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2DBD9FF4"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FE57F9">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8166E6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FE57F9">
        <w:rPr>
          <w:rFonts w:ascii="Times New Roman" w:eastAsia="Calibri" w:hAnsi="Times New Roman" w:cs="Times New Roman"/>
          <w:b/>
          <w:bCs/>
          <w:sz w:val="24"/>
          <w:szCs w:val="24"/>
        </w:rPr>
        <w:t>4</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32034CF1" w14:textId="0A01FBD6" w:rsidR="00903243" w:rsidRDefault="00BC26DC" w:rsidP="00903243">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BC26DC">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068CEED4" wp14:editId="10B35BA4">
                <wp:simplePos x="0" y="0"/>
                <wp:positionH relativeFrom="column">
                  <wp:posOffset>-42545</wp:posOffset>
                </wp:positionH>
                <wp:positionV relativeFrom="paragraph">
                  <wp:posOffset>94615</wp:posOffset>
                </wp:positionV>
                <wp:extent cx="4056380" cy="800100"/>
                <wp:effectExtent l="0" t="0" r="20320"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800100"/>
                        </a:xfrm>
                        <a:prstGeom prst="rect">
                          <a:avLst/>
                        </a:prstGeom>
                        <a:solidFill>
                          <a:srgbClr val="FFFFFF"/>
                        </a:solidFill>
                        <a:ln w="9525">
                          <a:solidFill>
                            <a:srgbClr val="000000"/>
                          </a:solidFill>
                          <a:miter lim="800000"/>
                          <a:headEnd/>
                          <a:tailEnd/>
                        </a:ln>
                      </wps:spPr>
                      <wps:txbx>
                        <w:txbxContent>
                          <w:p w14:paraId="3D1744F2" w14:textId="0BD0D6F4" w:rsidR="00BC26DC" w:rsidRDefault="00BC2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CEED4" id="_x0000_t202" coordsize="21600,21600" o:spt="202" path="m,l,21600r21600,l21600,xe">
                <v:stroke joinstyle="miter"/>
                <v:path gradientshapeok="t" o:connecttype="rect"/>
              </v:shapetype>
              <v:shape id="Pole tekstowe 2" o:spid="_x0000_s1026" type="#_x0000_t202" style="position:absolute;left:0;text-align:left;margin-left:-3.35pt;margin-top:7.45pt;width:319.4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">
                <v:textbox>
                  <w:txbxContent>
                    <w:p w14:paraId="3D1744F2" w14:textId="0BD0D6F4" w:rsidR="00BC26DC" w:rsidRDefault="00BC26DC"/>
                  </w:txbxContent>
                </v:textbox>
                <w10:wrap type="square"/>
              </v:shape>
            </w:pict>
          </mc:Fallback>
        </mc:AlternateContent>
      </w:r>
    </w:p>
    <w:p w14:paraId="0A7E7F81" w14:textId="118081D8" w:rsidR="00F13D19" w:rsidRDefault="00F13D19"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1A744999" w14:textId="49664919" w:rsidR="00F13D19" w:rsidRDefault="00F13D19"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57D97675" w14:textId="11586B5C" w:rsidR="00F13D19" w:rsidRDefault="00F13D19"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065A8F5A" w14:textId="77777777" w:rsidR="00F13D19" w:rsidRDefault="00F13D19"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628C07D3" w14:textId="77777777" w:rsidR="00F13D19" w:rsidRDefault="00F13D19"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p>
    <w:p w14:paraId="25F41ACE" w14:textId="5B3A318E"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676565CF"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w:t>
      </w:r>
      <w:r w:rsidR="001577BB">
        <w:rPr>
          <w:rFonts w:ascii="Times New Roman" w:eastAsia="Calibri" w:hAnsi="Times New Roman" w:cs="Times New Roman"/>
          <w:sz w:val="24"/>
          <w:szCs w:val="24"/>
        </w:rPr>
        <w:t>4</w:t>
      </w:r>
      <w:r w:rsidR="00D0264E">
        <w:rPr>
          <w:rFonts w:ascii="Times New Roman" w:eastAsia="Calibri" w:hAnsi="Times New Roman" w:cs="Times New Roman"/>
          <w:sz w:val="24"/>
          <w:szCs w:val="24"/>
        </w:rPr>
        <w:t xml:space="preserve"> r. poz. 1</w:t>
      </w:r>
      <w:r w:rsidR="001577BB">
        <w:rPr>
          <w:rFonts w:ascii="Times New Roman" w:eastAsia="Calibri" w:hAnsi="Times New Roman" w:cs="Times New Roman"/>
          <w:sz w:val="24"/>
          <w:szCs w:val="24"/>
        </w:rPr>
        <w:t>320</w:t>
      </w:r>
      <w:r w:rsidR="00D0264E">
        <w:rPr>
          <w:rFonts w:ascii="Times New Roman" w:eastAsia="Calibri" w:hAnsi="Times New Roman" w:cs="Times New Roman"/>
          <w:sz w:val="24"/>
          <w:szCs w:val="24"/>
        </w:rPr>
        <w:t>)</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0E6165" w:rsidRPr="000E6165">
        <w:rPr>
          <w:rFonts w:ascii="Times New Roman" w:eastAsia="Calibri" w:hAnsi="Times New Roman" w:cs="Times New Roman"/>
          <w:b/>
          <w:bCs/>
          <w:sz w:val="24"/>
          <w:szCs w:val="24"/>
        </w:rPr>
        <w:t>Dostaw</w:t>
      </w:r>
      <w:r w:rsidR="00D0264E">
        <w:rPr>
          <w:rFonts w:ascii="Times New Roman" w:eastAsia="Calibri" w:hAnsi="Times New Roman" w:cs="Times New Roman"/>
          <w:b/>
          <w:bCs/>
          <w:sz w:val="24"/>
          <w:szCs w:val="24"/>
        </w:rPr>
        <w:t>ę</w:t>
      </w:r>
      <w:r w:rsidR="000E6165" w:rsidRPr="000E6165">
        <w:rPr>
          <w:rFonts w:ascii="Times New Roman" w:eastAsia="Calibri" w:hAnsi="Times New Roman" w:cs="Times New Roman"/>
          <w:b/>
          <w:bCs/>
          <w:sz w:val="24"/>
          <w:szCs w:val="24"/>
        </w:rPr>
        <w:t xml:space="preserve"> </w:t>
      </w:r>
      <w:r w:rsidR="00044A11">
        <w:rPr>
          <w:rFonts w:ascii="Times New Roman" w:eastAsia="Calibri" w:hAnsi="Times New Roman" w:cs="Times New Roman"/>
          <w:b/>
          <w:bCs/>
          <w:sz w:val="24"/>
          <w:szCs w:val="24"/>
        </w:rPr>
        <w:t xml:space="preserve">wyrobów medycznych </w:t>
      </w:r>
      <w:r w:rsidR="00701AA6">
        <w:rPr>
          <w:rFonts w:ascii="Times New Roman" w:eastAsia="Calibri" w:hAnsi="Times New Roman" w:cs="Times New Roman"/>
          <w:b/>
          <w:bCs/>
          <w:sz w:val="24"/>
          <w:szCs w:val="24"/>
        </w:rPr>
        <w:t>jednorazowych</w:t>
      </w:r>
      <w:r w:rsidR="00044A11">
        <w:rPr>
          <w:rFonts w:ascii="Times New Roman" w:eastAsia="Calibri" w:hAnsi="Times New Roman" w:cs="Times New Roman"/>
          <w:b/>
          <w:bCs/>
          <w:sz w:val="24"/>
          <w:szCs w:val="24"/>
        </w:rPr>
        <w:t xml:space="preserve"> </w:t>
      </w:r>
      <w:r w:rsidR="001577BB">
        <w:rPr>
          <w:rFonts w:ascii="Times New Roman" w:eastAsia="Calibri" w:hAnsi="Times New Roman" w:cs="Times New Roman"/>
          <w:b/>
          <w:bCs/>
          <w:sz w:val="24"/>
          <w:szCs w:val="24"/>
        </w:rPr>
        <w:t xml:space="preserve">różnych </w:t>
      </w:r>
      <w:r w:rsidR="00044A11">
        <w:rPr>
          <w:rFonts w:ascii="Times New Roman" w:eastAsia="Calibri" w:hAnsi="Times New Roman" w:cs="Times New Roman"/>
          <w:b/>
          <w:bCs/>
          <w:sz w:val="24"/>
          <w:szCs w:val="24"/>
        </w:rPr>
        <w:t xml:space="preserve">– </w:t>
      </w:r>
      <w:r w:rsidR="001577BB">
        <w:rPr>
          <w:rFonts w:ascii="Times New Roman" w:eastAsia="Calibri" w:hAnsi="Times New Roman" w:cs="Times New Roman"/>
          <w:b/>
          <w:bCs/>
          <w:sz w:val="24"/>
          <w:szCs w:val="24"/>
        </w:rPr>
        <w:t xml:space="preserve">na potrzeby </w:t>
      </w:r>
      <w:r w:rsidR="00701AA6">
        <w:rPr>
          <w:rFonts w:ascii="Times New Roman" w:eastAsia="Calibri" w:hAnsi="Times New Roman" w:cs="Times New Roman"/>
          <w:b/>
          <w:bCs/>
          <w:sz w:val="24"/>
          <w:szCs w:val="24"/>
        </w:rPr>
        <w:t>Bloku Operacyjnego, Oddziału Anestezjologii i Intensywnej Terapii,</w:t>
      </w:r>
      <w:r w:rsidR="001577BB">
        <w:rPr>
          <w:rFonts w:ascii="Times New Roman" w:eastAsia="Calibri" w:hAnsi="Times New Roman" w:cs="Times New Roman"/>
          <w:b/>
          <w:bCs/>
          <w:sz w:val="24"/>
          <w:szCs w:val="24"/>
        </w:rPr>
        <w:t xml:space="preserve"> Oddziału </w:t>
      </w:r>
      <w:r w:rsidR="00701AA6">
        <w:rPr>
          <w:rFonts w:ascii="Times New Roman" w:eastAsia="Calibri" w:hAnsi="Times New Roman" w:cs="Times New Roman"/>
          <w:b/>
          <w:bCs/>
          <w:sz w:val="24"/>
          <w:szCs w:val="24"/>
        </w:rPr>
        <w:t>Urologi</w:t>
      </w:r>
      <w:r w:rsidR="001577BB">
        <w:rPr>
          <w:rFonts w:ascii="Times New Roman" w:eastAsia="Calibri" w:hAnsi="Times New Roman" w:cs="Times New Roman"/>
          <w:b/>
          <w:bCs/>
          <w:sz w:val="24"/>
          <w:szCs w:val="24"/>
        </w:rPr>
        <w:t>i, Pra</w:t>
      </w:r>
      <w:r w:rsidR="00701AA6">
        <w:rPr>
          <w:rFonts w:ascii="Times New Roman" w:eastAsia="Calibri" w:hAnsi="Times New Roman" w:cs="Times New Roman"/>
          <w:b/>
          <w:bCs/>
          <w:sz w:val="24"/>
          <w:szCs w:val="24"/>
        </w:rPr>
        <w:t>c</w:t>
      </w:r>
      <w:r w:rsidR="001577BB">
        <w:rPr>
          <w:rFonts w:ascii="Times New Roman" w:eastAsia="Calibri" w:hAnsi="Times New Roman" w:cs="Times New Roman"/>
          <w:b/>
          <w:bCs/>
          <w:sz w:val="24"/>
          <w:szCs w:val="24"/>
        </w:rPr>
        <w:t>owni Hemodynamiki, Stacji Diali</w:t>
      </w:r>
      <w:r w:rsidR="00701AA6">
        <w:rPr>
          <w:rFonts w:ascii="Times New Roman" w:eastAsia="Calibri" w:hAnsi="Times New Roman" w:cs="Times New Roman"/>
          <w:b/>
          <w:bCs/>
          <w:sz w:val="24"/>
          <w:szCs w:val="24"/>
        </w:rPr>
        <w:t>z</w:t>
      </w:r>
      <w:r w:rsidR="001577BB">
        <w:rPr>
          <w:rFonts w:ascii="Times New Roman" w:eastAsia="Calibri" w:hAnsi="Times New Roman" w:cs="Times New Roman"/>
          <w:b/>
          <w:bCs/>
          <w:sz w:val="24"/>
          <w:szCs w:val="24"/>
        </w:rPr>
        <w:t>, Oddziału Neo</w:t>
      </w:r>
      <w:r w:rsidR="00701AA6">
        <w:rPr>
          <w:rFonts w:ascii="Times New Roman" w:eastAsia="Calibri" w:hAnsi="Times New Roman" w:cs="Times New Roman"/>
          <w:b/>
          <w:bCs/>
          <w:sz w:val="24"/>
          <w:szCs w:val="24"/>
        </w:rPr>
        <w:t>n</w:t>
      </w:r>
      <w:r w:rsidR="001577BB">
        <w:rPr>
          <w:rFonts w:ascii="Times New Roman" w:eastAsia="Calibri" w:hAnsi="Times New Roman" w:cs="Times New Roman"/>
          <w:b/>
          <w:bCs/>
          <w:sz w:val="24"/>
          <w:szCs w:val="24"/>
        </w:rPr>
        <w:t>atolo</w:t>
      </w:r>
      <w:r w:rsidR="00701AA6">
        <w:rPr>
          <w:rFonts w:ascii="Times New Roman" w:eastAsia="Calibri" w:hAnsi="Times New Roman" w:cs="Times New Roman"/>
          <w:b/>
          <w:bCs/>
          <w:sz w:val="24"/>
          <w:szCs w:val="24"/>
        </w:rPr>
        <w:t>g</w:t>
      </w:r>
      <w:r w:rsidR="001577BB">
        <w:rPr>
          <w:rFonts w:ascii="Times New Roman" w:eastAsia="Calibri" w:hAnsi="Times New Roman" w:cs="Times New Roman"/>
          <w:b/>
          <w:bCs/>
          <w:sz w:val="24"/>
          <w:szCs w:val="24"/>
        </w:rPr>
        <w:t>icznego, Szpitalneg</w:t>
      </w:r>
      <w:r w:rsidR="00701AA6">
        <w:rPr>
          <w:rFonts w:ascii="Times New Roman" w:eastAsia="Calibri" w:hAnsi="Times New Roman" w:cs="Times New Roman"/>
          <w:b/>
          <w:bCs/>
          <w:sz w:val="24"/>
          <w:szCs w:val="24"/>
        </w:rPr>
        <w:t>o</w:t>
      </w:r>
      <w:r w:rsidR="001577BB">
        <w:rPr>
          <w:rFonts w:ascii="Times New Roman" w:eastAsia="Calibri" w:hAnsi="Times New Roman" w:cs="Times New Roman"/>
          <w:b/>
          <w:bCs/>
          <w:sz w:val="24"/>
          <w:szCs w:val="24"/>
        </w:rPr>
        <w:t xml:space="preserve"> Oddziału Ratunkoweg</w:t>
      </w:r>
      <w:r w:rsidR="00701AA6">
        <w:rPr>
          <w:rFonts w:ascii="Times New Roman" w:eastAsia="Calibri" w:hAnsi="Times New Roman" w:cs="Times New Roman"/>
          <w:b/>
          <w:bCs/>
          <w:sz w:val="24"/>
          <w:szCs w:val="24"/>
        </w:rPr>
        <w:t>o</w:t>
      </w:r>
      <w:r w:rsidR="001577BB">
        <w:rPr>
          <w:rFonts w:ascii="Times New Roman" w:eastAsia="Calibri" w:hAnsi="Times New Roman" w:cs="Times New Roman"/>
          <w:b/>
          <w:bCs/>
          <w:sz w:val="24"/>
          <w:szCs w:val="24"/>
        </w:rPr>
        <w:t>, P</w:t>
      </w:r>
      <w:r w:rsidR="00701AA6">
        <w:rPr>
          <w:rFonts w:ascii="Times New Roman" w:eastAsia="Calibri" w:hAnsi="Times New Roman" w:cs="Times New Roman"/>
          <w:b/>
          <w:bCs/>
          <w:sz w:val="24"/>
          <w:szCs w:val="24"/>
        </w:rPr>
        <w:t>ra</w:t>
      </w:r>
      <w:r w:rsidR="001577BB">
        <w:rPr>
          <w:rFonts w:ascii="Times New Roman" w:eastAsia="Calibri" w:hAnsi="Times New Roman" w:cs="Times New Roman"/>
          <w:b/>
          <w:bCs/>
          <w:sz w:val="24"/>
          <w:szCs w:val="24"/>
        </w:rPr>
        <w:t>cowni Leku Cytostatyc</w:t>
      </w:r>
      <w:r w:rsidR="00701AA6">
        <w:rPr>
          <w:rFonts w:ascii="Times New Roman" w:eastAsia="Calibri" w:hAnsi="Times New Roman" w:cs="Times New Roman"/>
          <w:b/>
          <w:bCs/>
          <w:sz w:val="24"/>
          <w:szCs w:val="24"/>
        </w:rPr>
        <w:t>z</w:t>
      </w:r>
      <w:r w:rsidR="001577BB">
        <w:rPr>
          <w:rFonts w:ascii="Times New Roman" w:eastAsia="Calibri" w:hAnsi="Times New Roman" w:cs="Times New Roman"/>
          <w:b/>
          <w:bCs/>
          <w:sz w:val="24"/>
          <w:szCs w:val="24"/>
        </w:rPr>
        <w:t>nego, Laboratori</w:t>
      </w:r>
      <w:r w:rsidR="00701AA6">
        <w:rPr>
          <w:rFonts w:ascii="Times New Roman" w:eastAsia="Calibri" w:hAnsi="Times New Roman" w:cs="Times New Roman"/>
          <w:b/>
          <w:bCs/>
          <w:sz w:val="24"/>
          <w:szCs w:val="24"/>
        </w:rPr>
        <w:t>u</w:t>
      </w:r>
      <w:r w:rsidR="001577BB">
        <w:rPr>
          <w:rFonts w:ascii="Times New Roman" w:eastAsia="Calibri" w:hAnsi="Times New Roman" w:cs="Times New Roman"/>
          <w:b/>
          <w:bCs/>
          <w:sz w:val="24"/>
          <w:szCs w:val="24"/>
        </w:rPr>
        <w:t>m Mik</w:t>
      </w:r>
      <w:r w:rsidR="00701AA6">
        <w:rPr>
          <w:rFonts w:ascii="Times New Roman" w:eastAsia="Calibri" w:hAnsi="Times New Roman" w:cs="Times New Roman"/>
          <w:b/>
          <w:bCs/>
          <w:sz w:val="24"/>
          <w:szCs w:val="24"/>
        </w:rPr>
        <w:t>r</w:t>
      </w:r>
      <w:r w:rsidR="001577BB">
        <w:rPr>
          <w:rFonts w:ascii="Times New Roman" w:eastAsia="Calibri" w:hAnsi="Times New Roman" w:cs="Times New Roman"/>
          <w:b/>
          <w:bCs/>
          <w:sz w:val="24"/>
          <w:szCs w:val="24"/>
        </w:rPr>
        <w:t>olog</w:t>
      </w:r>
      <w:r w:rsidR="00701AA6">
        <w:rPr>
          <w:rFonts w:ascii="Times New Roman" w:eastAsia="Calibri" w:hAnsi="Times New Roman" w:cs="Times New Roman"/>
          <w:b/>
          <w:bCs/>
          <w:sz w:val="24"/>
          <w:szCs w:val="24"/>
        </w:rPr>
        <w:t>i</w:t>
      </w:r>
      <w:r w:rsidR="001577BB">
        <w:rPr>
          <w:rFonts w:ascii="Times New Roman" w:eastAsia="Calibri" w:hAnsi="Times New Roman" w:cs="Times New Roman"/>
          <w:b/>
          <w:bCs/>
          <w:sz w:val="24"/>
          <w:szCs w:val="24"/>
        </w:rPr>
        <w:t>cznego Wojew</w:t>
      </w:r>
      <w:r w:rsidR="00CF2875">
        <w:rPr>
          <w:rFonts w:ascii="Times New Roman" w:eastAsia="Calibri" w:hAnsi="Times New Roman" w:cs="Times New Roman"/>
          <w:b/>
          <w:bCs/>
          <w:sz w:val="24"/>
          <w:szCs w:val="24"/>
        </w:rPr>
        <w:t>ódzkiego Centrum Szpitalnego Kotliny Jeleniogórskiej</w:t>
      </w:r>
      <w:r w:rsidR="00044A11">
        <w:rPr>
          <w:rFonts w:ascii="Times New Roman" w:eastAsia="Calibri" w:hAnsi="Times New Roman" w:cs="Times New Roman"/>
          <w:b/>
          <w:bCs/>
          <w:sz w:val="24"/>
          <w:szCs w:val="24"/>
        </w:rPr>
        <w:t xml:space="preserve"> </w:t>
      </w:r>
      <w:r w:rsidR="00D8582F" w:rsidRPr="00D8582F">
        <w:rPr>
          <w:rFonts w:ascii="Times New Roman" w:eastAsia="Calibri" w:hAnsi="Times New Roman" w:cs="Times New Roman"/>
          <w:b/>
          <w:bCs/>
          <w:sz w:val="24"/>
          <w:szCs w:val="24"/>
        </w:rPr>
        <w:t>(w zakresie pakietów: …… - ……)</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A0D12F3" w14:textId="77777777" w:rsidR="00CF11DC" w:rsidRDefault="00CF11DC"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06E68C31" w14:textId="77777777" w:rsidR="00CF11DC" w:rsidRDefault="00CF11DC"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78CD224C" w14:textId="729CDD6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lastRenderedPageBreak/>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 xml:space="preserve">Apteki </w:t>
      </w:r>
      <w:r w:rsidR="00BA4139" w:rsidRPr="00BA4139">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22AAA637"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w:t>
      </w:r>
      <w:r w:rsidR="001577BB">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w:t>
      </w:r>
      <w:r w:rsidR="001577BB">
        <w:rPr>
          <w:rFonts w:ascii="Times New Roman" w:eastAsia="Calibri" w:hAnsi="Times New Roman" w:cs="Times New Roman"/>
          <w:sz w:val="24"/>
          <w:szCs w:val="24"/>
        </w:rPr>
        <w:t>930</w:t>
      </w:r>
      <w:r>
        <w:rPr>
          <w:rFonts w:ascii="Times New Roman" w:eastAsia="Calibri" w:hAnsi="Times New Roman" w:cs="Times New Roman"/>
          <w:sz w:val="24"/>
          <w:szCs w:val="24"/>
        </w:rPr>
        <w:t xml:space="preserve">)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797A0348"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w:t>
      </w:r>
      <w:r w:rsidR="001577BB">
        <w:rPr>
          <w:rFonts w:ascii="Times New Roman" w:eastAsia="Calibri" w:hAnsi="Times New Roman" w:cs="Times New Roman"/>
          <w:sz w:val="24"/>
          <w:szCs w:val="24"/>
        </w:rPr>
        <w:t>4</w:t>
      </w:r>
      <w:r w:rsidR="002C4CEF">
        <w:rPr>
          <w:rFonts w:ascii="Times New Roman" w:eastAsia="Calibri" w:hAnsi="Times New Roman" w:cs="Times New Roman"/>
          <w:sz w:val="24"/>
          <w:szCs w:val="24"/>
        </w:rPr>
        <w:t xml:space="preserve"> r</w:t>
      </w:r>
      <w:r w:rsidR="001577BB">
        <w:rPr>
          <w:rFonts w:ascii="Times New Roman" w:eastAsia="Calibri" w:hAnsi="Times New Roman" w:cs="Times New Roman"/>
          <w:sz w:val="24"/>
          <w:szCs w:val="24"/>
        </w:rPr>
        <w:t xml:space="preserve">, </w:t>
      </w:r>
      <w:r w:rsidR="002C4CEF">
        <w:rPr>
          <w:rFonts w:ascii="Times New Roman" w:eastAsia="Calibri" w:hAnsi="Times New Roman" w:cs="Times New Roman"/>
          <w:sz w:val="24"/>
          <w:szCs w:val="24"/>
        </w:rPr>
        <w:t xml:space="preserve"> poz. </w:t>
      </w:r>
      <w:r w:rsidR="001577BB">
        <w:rPr>
          <w:rFonts w:ascii="Times New Roman" w:eastAsia="Calibri" w:hAnsi="Times New Roman" w:cs="Times New Roman"/>
          <w:sz w:val="24"/>
          <w:szCs w:val="24"/>
        </w:rPr>
        <w:t>930</w:t>
      </w:r>
      <w:r w:rsidR="002C4CEF">
        <w:rPr>
          <w:rFonts w:ascii="Times New Roman" w:eastAsia="Calibri" w:hAnsi="Times New Roman" w:cs="Times New Roman"/>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mowy (np. ceny promocyjne, rabaty na wybrane produkty)</w:t>
      </w:r>
      <w:r w:rsidR="00E4316C" w:rsidRPr="00963CB1">
        <w:rPr>
          <w:rFonts w:ascii="Times New Roman" w:eastAsia="Calibri" w:hAnsi="Times New Roman" w:cs="Times New Roman"/>
          <w:sz w:val="24"/>
          <w:szCs w:val="24"/>
        </w:rPr>
        <w:t>,</w:t>
      </w:r>
      <w:r w:rsidRPr="00963CB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w:t>
      </w:r>
      <w:r w:rsidR="009A6171" w:rsidRPr="00963CB1">
        <w:rPr>
          <w:rFonts w:ascii="Times New Roman" w:eastAsia="Calibri" w:hAnsi="Times New Roman" w:cs="Times New Roman"/>
          <w:b/>
          <w:bCs/>
          <w:sz w:val="24"/>
          <w:szCs w:val="24"/>
        </w:rPr>
        <w:t xml:space="preserve">  </w:t>
      </w:r>
      <w:r w:rsidR="006155A6" w:rsidRPr="00963CB1">
        <w:rPr>
          <w:rFonts w:ascii="Times New Roman" w:eastAsia="Calibri" w:hAnsi="Times New Roman" w:cs="Times New Roman"/>
          <w:b/>
          <w:bCs/>
          <w:sz w:val="24"/>
          <w:szCs w:val="24"/>
        </w:rPr>
        <w:t>1</w:t>
      </w:r>
      <w:r w:rsidR="00032D9E">
        <w:rPr>
          <w:rFonts w:ascii="Times New Roman" w:eastAsia="Calibri" w:hAnsi="Times New Roman" w:cs="Times New Roman"/>
          <w:b/>
          <w:bCs/>
          <w:sz w:val="24"/>
          <w:szCs w:val="24"/>
        </w:rPr>
        <w:t>0</w:t>
      </w:r>
      <w:r w:rsidR="0095025C" w:rsidRPr="00963CB1">
        <w:rPr>
          <w:rFonts w:ascii="Times New Roman" w:eastAsia="Calibri" w:hAnsi="Times New Roman" w:cs="Times New Roman"/>
          <w:b/>
          <w:bCs/>
          <w:sz w:val="24"/>
          <w:szCs w:val="24"/>
        </w:rPr>
        <w:t xml:space="preserve"> </w:t>
      </w:r>
      <w:r w:rsidR="00A920D1" w:rsidRPr="00963CB1">
        <w:rPr>
          <w:rFonts w:ascii="Times New Roman" w:eastAsia="Calibri" w:hAnsi="Times New Roman" w:cs="Times New Roman"/>
          <w:b/>
          <w:bCs/>
          <w:sz w:val="24"/>
          <w:szCs w:val="24"/>
        </w:rPr>
        <w:t>%</w:t>
      </w:r>
      <w:r w:rsidRPr="00963CB1">
        <w:rPr>
          <w:rFonts w:ascii="Times New Roman" w:eastAsia="Calibri" w:hAnsi="Times New Roman" w:cs="Times New Roman"/>
          <w:b/>
          <w:bCs/>
          <w:sz w:val="24"/>
          <w:szCs w:val="24"/>
        </w:rPr>
        <w:t xml:space="preserve"> wartości umowy.</w:t>
      </w:r>
    </w:p>
    <w:p w14:paraId="255589CA" w14:textId="77777777" w:rsidR="00547DE5" w:rsidRP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32F26D7" w:rsidR="00C374E1" w:rsidRPr="00117B60" w:rsidRDefault="00520CF3" w:rsidP="00A67E33">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117B60">
        <w:rPr>
          <w:rFonts w:ascii="Times New Roman" w:eastAsia="Calibri" w:hAnsi="Times New Roman" w:cs="Times New Roman"/>
          <w:sz w:val="24"/>
          <w:szCs w:val="24"/>
        </w:rPr>
        <w:t>……</w:t>
      </w:r>
      <w:r w:rsidR="001A46AD">
        <w:rPr>
          <w:rFonts w:ascii="Times New Roman" w:eastAsia="Calibri" w:hAnsi="Times New Roman" w:cs="Times New Roman"/>
          <w:sz w:val="24"/>
          <w:szCs w:val="24"/>
        </w:rPr>
        <w:t>…</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od chwili otrzymania zamówienia przesłanego mailem</w:t>
      </w:r>
      <w:r w:rsidR="00A67E33">
        <w:rPr>
          <w:rFonts w:ascii="Times New Roman" w:eastAsia="Calibri" w:hAnsi="Times New Roman" w:cs="Times New Roman"/>
          <w:sz w:val="24"/>
          <w:szCs w:val="24"/>
        </w:rPr>
        <w:t xml:space="preserve">.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W przypadku zamówienia w trybie pilnym „cito” dostawa będzie dokonana w ciągu 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A96592" w:rsidRPr="00A96592">
        <w:rPr>
          <w:rFonts w:ascii="Times New Roman" w:eastAsia="Calibri" w:hAnsi="Times New Roman" w:cs="Times New Roman"/>
          <w:b/>
          <w:bCs/>
          <w:sz w:val="24"/>
          <w:szCs w:val="24"/>
        </w:rPr>
        <w:t xml:space="preserve">Apteka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 xml:space="preserve">do godziny 11:00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 Apteki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Pr="00C374E1">
        <w:rPr>
          <w:rFonts w:ascii="Times New Roman" w:eastAsia="Calibri" w:hAnsi="Times New Roman" w:cs="Times New Roman"/>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4F5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w:t>
      </w:r>
      <w:r w:rsidRPr="00594F5D">
        <w:rPr>
          <w:rFonts w:ascii="Times New Roman" w:eastAsia="Calibri" w:hAnsi="Times New Roman" w:cs="Times New Roman"/>
          <w:sz w:val="24"/>
          <w:szCs w:val="24"/>
        </w:rPr>
        <w:lastRenderedPageBreak/>
        <w:t>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sz w:val="24"/>
          <w:szCs w:val="24"/>
        </w:rPr>
        <w:t xml:space="preserve"> w przypadku gdy Zamawiający nie zrealizuje zamówień </w:t>
      </w:r>
      <w:r>
        <w:rPr>
          <w:rFonts w:ascii="Times New Roman" w:eastAsia="Calibri" w:hAnsi="Times New Roman" w:cs="Times New Roman"/>
          <w:b/>
          <w:bCs/>
          <w:sz w:val="24"/>
          <w:szCs w:val="24"/>
        </w:rPr>
        <w:t>przekraczających 1</w:t>
      </w:r>
      <w:r w:rsidR="004722B8">
        <w:rPr>
          <w:rFonts w:ascii="Times New Roman" w:eastAsia="Calibri" w:hAnsi="Times New Roman" w:cs="Times New Roman"/>
          <w:b/>
          <w:bCs/>
          <w:sz w:val="24"/>
          <w:szCs w:val="24"/>
        </w:rPr>
        <w:t>0</w:t>
      </w:r>
      <w:r>
        <w:rPr>
          <w:rFonts w:ascii="Times New Roman" w:eastAsia="Calibri" w:hAnsi="Times New Roman" w:cs="Times New Roman"/>
          <w:b/>
          <w:bCs/>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797795">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color w:val="000000"/>
          <w:sz w:val="24"/>
          <w:szCs w:val="24"/>
        </w:rPr>
      </w:pPr>
    </w:p>
    <w:p w14:paraId="5886A661" w14:textId="7FD45B4A" w:rsidR="00C374E1" w:rsidRPr="00C374E1" w:rsidRDefault="00CF11DC"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1437DEC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CF2875">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sz w:val="24"/>
          <w:szCs w:val="24"/>
          <w:lang w:eastAsia="pl-PL"/>
        </w:rPr>
        <w:t>-60 dni</w:t>
      </w:r>
      <w:r w:rsidRPr="00FC0843">
        <w:rPr>
          <w:rFonts w:ascii="Times New Roman" w:eastAsia="Times New Roman" w:hAnsi="Times New Roman" w:cs="Times New Roman"/>
          <w:sz w:val="24"/>
          <w:szCs w:val="24"/>
          <w:lang w:eastAsia="pl-PL"/>
        </w:rPr>
        <w:t xml:space="preserve">. </w:t>
      </w:r>
    </w:p>
    <w:p w14:paraId="216E31CF" w14:textId="0B5DC5D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0B0D6D" w:rsidRPr="00A73A97">
          <w:rPr>
            <w:rStyle w:val="Hipercze"/>
            <w:rFonts w:ascii="Times New Roman" w:eastAsia="Times New Roman" w:hAnsi="Times New Roman" w:cs="Times New Roman"/>
            <w:sz w:val="24"/>
            <w:szCs w:val="24"/>
            <w:lang w:eastAsia="pl-PL"/>
          </w:rPr>
          <w:t>fakturyapteka@spzoz.jgora.pl</w:t>
        </w:r>
      </w:hyperlink>
      <w:r w:rsidR="000B0D6D">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 Za datę doręczenia Zamawiającemu faktury drogą elektroniczną uznaje się dzień, który Zamawiający wskazał w e-mailu zwrotnym, potwierdzającym odbiór faktury.</w:t>
      </w:r>
    </w:p>
    <w:p w14:paraId="1B799AFF" w14:textId="52D0F39C"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F7CA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5560D9">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0B0D6D">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5560D9">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lastRenderedPageBreak/>
        <w:t>Wykonawca oświadcza, że wyraża zgodę na dokonywanie przez Zamawiającego płatności w systemie podzielonej płatności.</w:t>
      </w:r>
    </w:p>
    <w:p w14:paraId="4A42E899" w14:textId="36AAAD9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sidR="008903C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5560D9">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903C6">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5560D9">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sidR="00785747">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18E18CE7"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Na prośbę Zamawiaj</w:t>
      </w:r>
      <w:r w:rsidR="00CF2875">
        <w:rPr>
          <w:rFonts w:ascii="Times New Roman" w:hAnsi="Times New Roman"/>
          <w:color w:val="000000"/>
          <w:sz w:val="24"/>
          <w:szCs w:val="24"/>
        </w:rPr>
        <w:t>ą</w:t>
      </w:r>
      <w:r>
        <w:rPr>
          <w:rFonts w:ascii="Times New Roman" w:hAnsi="Times New Roman"/>
          <w:color w:val="000000"/>
          <w:sz w:val="24"/>
          <w:szCs w:val="24"/>
        </w:rPr>
        <w:t>cego Wykonawca będzie wystawiał jedna fakturę dla wszystkich zamówień przesłanych danego dnia obejmujących asortyment obj</w:t>
      </w:r>
      <w:r w:rsidR="00CF2875">
        <w:rPr>
          <w:rFonts w:ascii="Times New Roman" w:hAnsi="Times New Roman"/>
          <w:color w:val="000000"/>
          <w:sz w:val="24"/>
          <w:szCs w:val="24"/>
        </w:rPr>
        <w:t>ę</w:t>
      </w:r>
      <w:r>
        <w:rPr>
          <w:rFonts w:ascii="Times New Roman" w:hAnsi="Times New Roman"/>
          <w:color w:val="000000"/>
          <w:sz w:val="24"/>
          <w:szCs w:val="24"/>
        </w:rPr>
        <w:t xml:space="preserv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BA32CD">
        <w:rPr>
          <w:rFonts w:ascii="Times New Roman" w:eastAsia="Calibri" w:hAnsi="Times New Roman" w:cs="Times New Roman"/>
          <w:sz w:val="24"/>
          <w:szCs w:val="24"/>
        </w:rPr>
        <w:t>……………………..(</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BA32CD">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7D1081E7"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120B52" w:rsidRPr="003D6B9D">
        <w:rPr>
          <w:rFonts w:ascii="Times New Roman" w:eastAsia="Calibri" w:hAnsi="Times New Roman" w:cs="Times New Roman"/>
          <w:sz w:val="24"/>
          <w:szCs w:val="24"/>
        </w:rPr>
        <w:t>…….</w:t>
      </w:r>
      <w:r w:rsidR="00995ED7" w:rsidRPr="003D6B9D">
        <w:rPr>
          <w:rFonts w:ascii="Times New Roman" w:eastAsia="Calibri" w:hAnsi="Times New Roman" w:cs="Times New Roman"/>
          <w:sz w:val="24"/>
          <w:szCs w:val="24"/>
        </w:rPr>
        <w:t xml:space="preserve"> </w:t>
      </w:r>
      <w:r w:rsidR="007C058B">
        <w:rPr>
          <w:rFonts w:ascii="Times New Roman" w:eastAsia="Calibri" w:hAnsi="Times New Roman" w:cs="Times New Roman"/>
          <w:sz w:val="24"/>
          <w:szCs w:val="24"/>
        </w:rPr>
        <w:t xml:space="preserve">dni </w:t>
      </w:r>
      <w:r w:rsidR="00995ED7" w:rsidRPr="003D6B9D">
        <w:rPr>
          <w:rFonts w:ascii="Times New Roman" w:eastAsia="Calibri" w:hAnsi="Times New Roman" w:cs="Times New Roman"/>
          <w:sz w:val="24"/>
          <w:szCs w:val="24"/>
        </w:rPr>
        <w:t xml:space="preserve">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 xml:space="preserve"> (max. 7 dni roboczych)</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lastRenderedPageBreak/>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02FED648"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CF2875">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lastRenderedPageBreak/>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0E5EC02D" w14:textId="77777777" w:rsidR="00CF11DC" w:rsidRDefault="00CF11DC" w:rsidP="00CF11DC">
      <w:pPr>
        <w:pStyle w:val="Akapitzlist"/>
        <w:autoSpaceDE w:val="0"/>
        <w:autoSpaceDN w:val="0"/>
        <w:adjustRightInd w:val="0"/>
        <w:spacing w:after="0" w:line="240" w:lineRule="auto"/>
        <w:ind w:left="284"/>
        <w:jc w:val="both"/>
        <w:rPr>
          <w:rFonts w:ascii="Times New Roman" w:hAnsi="Times New Roman" w:cs="Times New Roman"/>
          <w:color w:val="000000"/>
          <w:sz w:val="24"/>
          <w:szCs w:val="24"/>
        </w:rPr>
      </w:pP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50F913E2" w14:textId="77777777" w:rsidR="00CF11DC" w:rsidRPr="00CB4953" w:rsidRDefault="00CF11DC" w:rsidP="00CF11DC">
      <w:pPr>
        <w:pStyle w:val="Akapitzlist"/>
        <w:tabs>
          <w:tab w:val="left" w:pos="28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0942FD6E"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5560D9">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5560D9">
        <w:rPr>
          <w:rFonts w:ascii="Times New Roman" w:hAnsi="Times New Roman" w:cs="Times New Roman"/>
          <w:sz w:val="24"/>
          <w:szCs w:val="24"/>
        </w:rPr>
        <w:t xml:space="preserve">497, 863, </w:t>
      </w:r>
      <w:r w:rsidRPr="008E62B8">
        <w:rPr>
          <w:rFonts w:ascii="Times New Roman" w:hAnsi="Times New Roman" w:cs="Times New Roman"/>
          <w:sz w:val="24"/>
          <w:szCs w:val="24"/>
        </w:rPr>
        <w:t>1</w:t>
      </w:r>
      <w:r w:rsidR="009B5F8C">
        <w:rPr>
          <w:rFonts w:ascii="Times New Roman" w:hAnsi="Times New Roman" w:cs="Times New Roman"/>
          <w:sz w:val="24"/>
          <w:szCs w:val="24"/>
        </w:rPr>
        <w:t>2</w:t>
      </w:r>
      <w:r w:rsidR="005560D9">
        <w:rPr>
          <w:rFonts w:ascii="Times New Roman" w:hAnsi="Times New Roman" w:cs="Times New Roman"/>
          <w:sz w:val="24"/>
          <w:szCs w:val="24"/>
        </w:rPr>
        <w:t>4</w:t>
      </w:r>
      <w:r w:rsidR="009B5F8C">
        <w:rPr>
          <w:rFonts w:ascii="Times New Roman" w:hAnsi="Times New Roman" w:cs="Times New Roman"/>
          <w:sz w:val="24"/>
          <w:szCs w:val="24"/>
        </w:rPr>
        <w:t>3</w:t>
      </w:r>
      <w:r w:rsidRPr="008E62B8">
        <w:rPr>
          <w:rFonts w:ascii="Times New Roman" w:hAnsi="Times New Roman" w:cs="Times New Roman"/>
          <w:sz w:val="24"/>
          <w:szCs w:val="24"/>
        </w:rPr>
        <w:t>) oraz ustawy z dnia 27 sierpnia 2004 r. o świadczeniach opieki zdrowotnej finansowanych ze środków publicznych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5700A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5700AC">
        <w:rPr>
          <w:rFonts w:ascii="Times New Roman" w:hAnsi="Times New Roman" w:cs="Times New Roman"/>
          <w:sz w:val="24"/>
          <w:szCs w:val="24"/>
        </w:rPr>
        <w:t>146, 858, 1222</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5B6221FA"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5700A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5700AC">
        <w:rPr>
          <w:rFonts w:ascii="Times New Roman" w:hAnsi="Times New Roman" w:cs="Times New Roman"/>
          <w:sz w:val="24"/>
          <w:szCs w:val="24"/>
        </w:rPr>
        <w:t>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w:t>
      </w:r>
      <w:r w:rsidRPr="008E62B8">
        <w:rPr>
          <w:rFonts w:ascii="Times New Roman" w:hAnsi="Times New Roman" w:cs="Times New Roman"/>
          <w:sz w:val="24"/>
          <w:szCs w:val="24"/>
        </w:rPr>
        <w:lastRenderedPageBreak/>
        <w:t>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lastRenderedPageBreak/>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0EC1EB87" w14:textId="77777777" w:rsidR="00CF11DC" w:rsidRPr="004A44B5" w:rsidRDefault="00CF11DC"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Pr="00CF11DC"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6EC9FD62" w14:textId="77777777" w:rsidR="00CF11DC" w:rsidRDefault="00CF11DC" w:rsidP="00CF11DC">
      <w:pPr>
        <w:widowControl w:val="0"/>
        <w:tabs>
          <w:tab w:val="num" w:pos="1440"/>
        </w:tabs>
        <w:suppressAutoHyphens/>
        <w:spacing w:after="0" w:line="240" w:lineRule="auto"/>
        <w:ind w:left="284"/>
        <w:jc w:val="both"/>
        <w:rPr>
          <w:rFonts w:ascii="Times New Roman" w:eastAsia="Lucida Sans Unicode" w:hAnsi="Times New Roman"/>
          <w:kern w:val="2"/>
          <w:sz w:val="24"/>
          <w:szCs w:val="24"/>
          <w:lang w:eastAsia="ar-SA"/>
        </w:rPr>
      </w:pP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lastRenderedPageBreak/>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CF25024" w14:textId="7D1A8AF8" w:rsidR="000D2431" w:rsidRDefault="003713C4" w:rsidP="000D2431">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p>
    <w:p w14:paraId="239FC28F" w14:textId="77777777" w:rsidR="00CF11DC" w:rsidRDefault="00CF11DC" w:rsidP="00CF11DC">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p>
    <w:p w14:paraId="34A461A3" w14:textId="77777777" w:rsidR="00CF11DC" w:rsidRPr="000D2431" w:rsidRDefault="00CF11DC" w:rsidP="00CF11DC">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6D840060" w14:textId="77777777" w:rsidR="00CF11DC"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            </w:t>
      </w:r>
    </w:p>
    <w:p w14:paraId="3D59D986" w14:textId="5AC154CE" w:rsidR="00332232" w:rsidRDefault="00CF11DC"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 </w:t>
      </w:r>
      <w:r w:rsidRPr="00CF11DC">
        <w:rPr>
          <w:rFonts w:ascii="Times New Roman" w:eastAsia="Calibri" w:hAnsi="Times New Roman" w:cs="Times New Roman"/>
          <w:b/>
          <w:bCs/>
          <w:sz w:val="24"/>
          <w:szCs w:val="24"/>
        </w:rPr>
        <w:t>Zamawiający</w:t>
      </w:r>
      <w:r w:rsidR="00C374E1" w:rsidRPr="00CF11DC">
        <w:rPr>
          <w:rFonts w:ascii="Times New Roman" w:eastAsia="Calibri" w:hAnsi="Times New Roman" w:cs="Times New Roman"/>
          <w:b/>
          <w:bCs/>
          <w:sz w:val="24"/>
          <w:szCs w:val="24"/>
        </w:rPr>
        <w:t xml:space="preserve"> </w:t>
      </w:r>
      <w:r w:rsidR="00C374E1" w:rsidRPr="00CF11DC">
        <w:rPr>
          <w:rFonts w:ascii="Times New Roman" w:eastAsia="Calibri" w:hAnsi="Times New Roman" w:cs="Times New Roman"/>
          <w:b/>
          <w:bCs/>
          <w:sz w:val="24"/>
          <w:szCs w:val="24"/>
        </w:rPr>
        <w:tab/>
      </w:r>
      <w:r w:rsidR="00C374E1" w:rsidRPr="00C374E1">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ab/>
      </w:r>
      <w:r w:rsidR="00C374E1" w:rsidRPr="00C374E1">
        <w:rPr>
          <w:rFonts w:ascii="Times New Roman" w:eastAsia="Calibri" w:hAnsi="Times New Roman" w:cs="Times New Roman"/>
          <w:sz w:val="24"/>
          <w:szCs w:val="24"/>
        </w:rPr>
        <w:tab/>
        <w:t xml:space="preserve">      </w:t>
      </w:r>
      <w:r w:rsidR="00C374E1" w:rsidRPr="00C374E1">
        <w:rPr>
          <w:rFonts w:ascii="Times New Roman" w:eastAsia="Calibri" w:hAnsi="Times New Roman" w:cs="Times New Roman"/>
          <w:sz w:val="24"/>
          <w:szCs w:val="24"/>
        </w:rPr>
        <w:tab/>
      </w:r>
      <w:r w:rsidR="00C374E1" w:rsidRPr="00C374E1">
        <w:rPr>
          <w:rFonts w:ascii="Times New Roman" w:eastAsia="Calibri" w:hAnsi="Times New Roman" w:cs="Times New Roman"/>
          <w:sz w:val="24"/>
          <w:szCs w:val="24"/>
        </w:rPr>
        <w:tab/>
      </w:r>
      <w:r w:rsidR="00C374E1" w:rsidRPr="00C374E1">
        <w:rPr>
          <w:rFonts w:ascii="Times New Roman" w:eastAsia="Calibri" w:hAnsi="Times New Roman" w:cs="Times New Roman"/>
          <w:b/>
          <w:sz w:val="24"/>
          <w:szCs w:val="24"/>
        </w:rPr>
        <w:t xml:space="preserve">             </w:t>
      </w:r>
      <w:bookmarkEnd w:id="0"/>
      <w:r>
        <w:rPr>
          <w:rFonts w:ascii="Times New Roman" w:eastAsia="Calibri" w:hAnsi="Times New Roman" w:cs="Times New Roman"/>
          <w:b/>
          <w:sz w:val="24"/>
          <w:szCs w:val="24"/>
        </w:rPr>
        <w:t>Wykonawca</w:t>
      </w:r>
    </w:p>
    <w:p w14:paraId="1CF1D88A"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A18FAED"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61A16F1C"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4711172"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B0603D2"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03B9E37E"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A71995B"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A22F8D0"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022E010B"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95934CE"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6A69951B"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0C5B698"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B4D0D78"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E464727"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65B4A03A"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CF715B5"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C9AF9D1"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3C61B13"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37DD3DB"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3443A4E"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7C0B6575" w14:textId="77777777" w:rsidR="00CF11DC" w:rsidRDefault="00CF11DC"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6AFCCA40" w14:textId="5B7D96B4"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r>
        <w:rPr>
          <w:rFonts w:ascii="Times New Roman" w:eastAsia="Calibri" w:hAnsi="Times New Roman" w:cs="Times New Roman"/>
          <w:b/>
          <w:spacing w:val="-5"/>
          <w:sz w:val="24"/>
          <w:szCs w:val="24"/>
          <w:lang w:eastAsia="pl-PL"/>
        </w:rPr>
        <w:lastRenderedPageBreak/>
        <w:t xml:space="preserve">Załącznik Nr 3.1 </w:t>
      </w:r>
    </w:p>
    <w:p w14:paraId="7EE7E8AB"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Obowiązek informacyjny dla kontrahentów lub przedstawicieli kontrahentów, </w:t>
      </w:r>
    </w:p>
    <w:p w14:paraId="21D5DCC9"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w tym członków zarządu, pełnomocników kontrahentów lub osób wskazanych </w:t>
      </w:r>
    </w:p>
    <w:p w14:paraId="2483DDD1" w14:textId="77777777" w:rsidR="00491EF5" w:rsidRDefault="00491EF5" w:rsidP="00491E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do kontaktu w ramach współpracy</w:t>
      </w:r>
      <w:r>
        <w:rPr>
          <w:rFonts w:ascii="Times New Roman" w:eastAsia="Calibri" w:hAnsi="Times New Roman" w:cs="Times New Roman"/>
          <w:b/>
          <w:bCs/>
          <w:sz w:val="24"/>
          <w:szCs w:val="24"/>
        </w:rPr>
        <w:br/>
        <w:t>z Wojewódzkim Centrum Szpitalnym Kotliny Jeleniogórskiej</w:t>
      </w:r>
    </w:p>
    <w:p w14:paraId="71E169BF" w14:textId="77777777" w:rsidR="00491EF5" w:rsidRDefault="00491EF5" w:rsidP="00491EF5">
      <w:pPr>
        <w:spacing w:before="120" w:after="80" w:line="240" w:lineRule="auto"/>
        <w:jc w:val="both"/>
        <w:rPr>
          <w:rFonts w:ascii="Times New Roman" w:eastAsia="Calibri" w:hAnsi="Times New Roman" w:cs="Times New Roman"/>
          <w:sz w:val="24"/>
          <w:szCs w:val="24"/>
        </w:rPr>
      </w:pPr>
    </w:p>
    <w:p w14:paraId="6FA2C7E2"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KTO JEST ADMINISTRATOREM DANYCH?</w:t>
      </w:r>
    </w:p>
    <w:p w14:paraId="52DB20E9"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3B8A7591"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Administrator jest odpowiedzialny za bezpieczeństwo przekazanych danych osobowych oraz przetwarzanie ich zgodnie z przepisami prawa.</w:t>
      </w:r>
    </w:p>
    <w:p w14:paraId="49CD1D3B"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 JAKIM CELU I NA JAKIEJ PODSTAWIE PRAWNEJ WYKORZYSTUJEMY DANE?</w:t>
      </w:r>
    </w:p>
    <w:p w14:paraId="5CE74D4E"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osobowe będziemy wykorzystywać w następujących celach:</w:t>
      </w:r>
    </w:p>
    <w:p w14:paraId="308D8041"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lub praw Administratora wynikających z umowy (art. 6 ust. 1 lit. b RODO - wykonanie umowy),</w:t>
      </w:r>
    </w:p>
    <w:p w14:paraId="3F7E0C10"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61A1A278"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dochodzenie lub obrona przed ewentualnymi roszczeniami, związanymi ze współpracą lub też</w:t>
      </w:r>
      <w:r>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10E2BB93" w14:textId="77777777" w:rsidR="00491EF5" w:rsidRDefault="00491EF5" w:rsidP="00491EF5">
      <w:pPr>
        <w:numPr>
          <w:ilvl w:val="0"/>
          <w:numId w:val="27"/>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6542B20B"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4AB54050"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2671219E"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DŁUGO BĘDZIEMY WYKORZYSTYWAĆ DANE?</w:t>
      </w:r>
    </w:p>
    <w:p w14:paraId="5D237B18"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Dane będziemy wykorzystywać przez okres niezbędny do realizacji opisanych powyżej celów.</w:t>
      </w:r>
      <w:r>
        <w:rPr>
          <w:rFonts w:ascii="Times New Roman" w:eastAsia="Calibri" w:hAnsi="Times New Roman" w:cs="Times New Roman"/>
          <w:sz w:val="24"/>
          <w:szCs w:val="24"/>
        </w:rPr>
        <w:br/>
        <w:t>W zależności od podstawy prawnej będzie to odpowiednio:</w:t>
      </w:r>
    </w:p>
    <w:p w14:paraId="3536399C"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współpracy z Administratorem,</w:t>
      </w:r>
    </w:p>
    <w:p w14:paraId="7C4CF31B"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wynikający z przepisów prawa,</w:t>
      </w:r>
    </w:p>
    <w:p w14:paraId="2F17400E"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przedawnienia roszczeń,</w:t>
      </w:r>
    </w:p>
    <w:p w14:paraId="2A012CA2" w14:textId="77777777" w:rsidR="00491EF5" w:rsidRDefault="00491EF5" w:rsidP="00491EF5">
      <w:pPr>
        <w:numPr>
          <w:ilvl w:val="0"/>
          <w:numId w:val="28"/>
        </w:numPr>
        <w:spacing w:after="8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okres do momentu ewentualnego złożenia skutecznego sprzeciwu.</w:t>
      </w:r>
    </w:p>
    <w:p w14:paraId="0A1A0AA3"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JAKIE MAJĄ PAŃSTWO PRAWA?</w:t>
      </w:r>
    </w:p>
    <w:p w14:paraId="2416C324"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8491133"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6259231"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2A663247"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KOMU PRZEKAZUJEMY PAŃSTWA DANE?</w:t>
      </w:r>
    </w:p>
    <w:p w14:paraId="2DA3846B"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751BC04E"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JAK MOŻNA SIĘ Z NAMI SKONTAKTOWAĆ W SPRAWIE OCHRONY DANYCH OSOBOWYCH?</w:t>
      </w:r>
    </w:p>
    <w:p w14:paraId="44AD5C75"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49C0D28A" w14:textId="77777777" w:rsidR="00491EF5" w:rsidRDefault="00491EF5" w:rsidP="00491EF5">
      <w:pPr>
        <w:spacing w:before="120" w:after="8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DODATKOWA INFORMACJA DLA PRZEDSTAWICIELI KONTRAHENTÓW LUB OSÓB WSKAZANYCH DO KONTAKTU W UMOWIE</w:t>
      </w:r>
    </w:p>
    <w:p w14:paraId="0559D067" w14:textId="77777777" w:rsidR="00491EF5" w:rsidRDefault="00491EF5" w:rsidP="00491EF5">
      <w:pPr>
        <w:spacing w:before="120" w:after="8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Państwa dane zostały pozyskane na mocy współpracy podmiotu, który Państwo reprezentują,</w:t>
      </w:r>
      <w:r>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619CB1D8"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535F8EAC"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3F14935"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2A923F3C"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4790B77D"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15DC1652" w14:textId="77777777" w:rsidR="00491EF5" w:rsidRDefault="00491EF5" w:rsidP="00491EF5">
      <w:pPr>
        <w:shd w:val="clear" w:color="auto" w:fill="FFFFFF"/>
        <w:tabs>
          <w:tab w:val="left" w:pos="5650"/>
        </w:tabs>
        <w:ind w:left="5"/>
        <w:jc w:val="right"/>
        <w:rPr>
          <w:rFonts w:ascii="Times New Roman" w:eastAsia="Calibri" w:hAnsi="Times New Roman" w:cs="Times New Roman"/>
          <w:b/>
          <w:spacing w:val="-5"/>
          <w:sz w:val="24"/>
          <w:szCs w:val="24"/>
          <w:lang w:eastAsia="pl-PL"/>
        </w:rPr>
      </w:pPr>
    </w:p>
    <w:p w14:paraId="37510E73" w14:textId="77777777" w:rsidR="00491EF5" w:rsidRDefault="00491EF5" w:rsidP="00491EF5">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p w14:paraId="055B27F9" w14:textId="77777777" w:rsidR="00491EF5" w:rsidRDefault="00491EF5"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491E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136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626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06809">
    <w:abstractNumId w:val="17"/>
  </w:num>
  <w:num w:numId="4" w16cid:durableId="741830758">
    <w:abstractNumId w:val="0"/>
    <w:lvlOverride w:ilvl="0">
      <w:startOverride w:val="1"/>
    </w:lvlOverride>
  </w:num>
  <w:num w:numId="5" w16cid:durableId="14923315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53520">
    <w:abstractNumId w:val="12"/>
  </w:num>
  <w:num w:numId="7" w16cid:durableId="1440487207">
    <w:abstractNumId w:val="9"/>
  </w:num>
  <w:num w:numId="8" w16cid:durableId="1717511393">
    <w:abstractNumId w:val="23"/>
  </w:num>
  <w:num w:numId="9" w16cid:durableId="534854404">
    <w:abstractNumId w:val="21"/>
  </w:num>
  <w:num w:numId="10" w16cid:durableId="148793952">
    <w:abstractNumId w:val="13"/>
  </w:num>
  <w:num w:numId="11" w16cid:durableId="97797008">
    <w:abstractNumId w:val="10"/>
  </w:num>
  <w:num w:numId="12" w16cid:durableId="1781221794">
    <w:abstractNumId w:val="20"/>
  </w:num>
  <w:num w:numId="13" w16cid:durableId="769156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1548648">
    <w:abstractNumId w:val="4"/>
  </w:num>
  <w:num w:numId="15" w16cid:durableId="852887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077549">
    <w:abstractNumId w:val="8"/>
  </w:num>
  <w:num w:numId="17" w16cid:durableId="92631110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338869">
    <w:abstractNumId w:val="2"/>
  </w:num>
  <w:num w:numId="19" w16cid:durableId="404687657">
    <w:abstractNumId w:val="6"/>
  </w:num>
  <w:num w:numId="20" w16cid:durableId="421731493">
    <w:abstractNumId w:val="14"/>
  </w:num>
  <w:num w:numId="21" w16cid:durableId="311178000">
    <w:abstractNumId w:val="25"/>
  </w:num>
  <w:num w:numId="22" w16cid:durableId="1249074481">
    <w:abstractNumId w:val="15"/>
  </w:num>
  <w:num w:numId="23" w16cid:durableId="971328976">
    <w:abstractNumId w:val="16"/>
  </w:num>
  <w:num w:numId="24" w16cid:durableId="895042905">
    <w:abstractNumId w:val="26"/>
  </w:num>
  <w:num w:numId="25" w16cid:durableId="1172791508">
    <w:abstractNumId w:val="22"/>
  </w:num>
  <w:num w:numId="26" w16cid:durableId="1546721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33835">
    <w:abstractNumId w:val="7"/>
    <w:lvlOverride w:ilvl="0">
      <w:startOverride w:val="1"/>
    </w:lvlOverride>
    <w:lvlOverride w:ilvl="1"/>
    <w:lvlOverride w:ilvl="2"/>
    <w:lvlOverride w:ilvl="3"/>
    <w:lvlOverride w:ilvl="4"/>
    <w:lvlOverride w:ilvl="5"/>
    <w:lvlOverride w:ilvl="6"/>
    <w:lvlOverride w:ilvl="7"/>
    <w:lvlOverride w:ilvl="8"/>
  </w:num>
  <w:num w:numId="28" w16cid:durableId="75398649">
    <w:abstractNumId w:val="19"/>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50C2"/>
    <w:rsid w:val="000378D1"/>
    <w:rsid w:val="00044A11"/>
    <w:rsid w:val="0004562C"/>
    <w:rsid w:val="00045BCC"/>
    <w:rsid w:val="00046C2B"/>
    <w:rsid w:val="00050694"/>
    <w:rsid w:val="00065738"/>
    <w:rsid w:val="00065C53"/>
    <w:rsid w:val="00070E75"/>
    <w:rsid w:val="000732FF"/>
    <w:rsid w:val="000752C7"/>
    <w:rsid w:val="00076E88"/>
    <w:rsid w:val="0009410C"/>
    <w:rsid w:val="00094447"/>
    <w:rsid w:val="000A0252"/>
    <w:rsid w:val="000A2614"/>
    <w:rsid w:val="000B0D6D"/>
    <w:rsid w:val="000B2E2B"/>
    <w:rsid w:val="000C1BB4"/>
    <w:rsid w:val="000C6A1B"/>
    <w:rsid w:val="000D2431"/>
    <w:rsid w:val="000D69CB"/>
    <w:rsid w:val="000D6E87"/>
    <w:rsid w:val="000E6165"/>
    <w:rsid w:val="000F2ABD"/>
    <w:rsid w:val="00115767"/>
    <w:rsid w:val="00116A07"/>
    <w:rsid w:val="00117B60"/>
    <w:rsid w:val="00120B52"/>
    <w:rsid w:val="0012270A"/>
    <w:rsid w:val="001252F6"/>
    <w:rsid w:val="00126E8F"/>
    <w:rsid w:val="00135583"/>
    <w:rsid w:val="00147AE9"/>
    <w:rsid w:val="001577BB"/>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903FD"/>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27DE"/>
    <w:rsid w:val="004448F5"/>
    <w:rsid w:val="00445556"/>
    <w:rsid w:val="00451E0B"/>
    <w:rsid w:val="0045465A"/>
    <w:rsid w:val="0045797C"/>
    <w:rsid w:val="004655E4"/>
    <w:rsid w:val="004669C9"/>
    <w:rsid w:val="004705A7"/>
    <w:rsid w:val="004722B8"/>
    <w:rsid w:val="00482CC8"/>
    <w:rsid w:val="004870FE"/>
    <w:rsid w:val="00487131"/>
    <w:rsid w:val="00491EF5"/>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50B0"/>
    <w:rsid w:val="005278A7"/>
    <w:rsid w:val="0053267B"/>
    <w:rsid w:val="00534662"/>
    <w:rsid w:val="00540225"/>
    <w:rsid w:val="00540DDA"/>
    <w:rsid w:val="005446BF"/>
    <w:rsid w:val="00547BFB"/>
    <w:rsid w:val="00547DE5"/>
    <w:rsid w:val="005560D9"/>
    <w:rsid w:val="0055752E"/>
    <w:rsid w:val="005627E5"/>
    <w:rsid w:val="0056774B"/>
    <w:rsid w:val="005700AC"/>
    <w:rsid w:val="00570C7E"/>
    <w:rsid w:val="00573D08"/>
    <w:rsid w:val="00577B5E"/>
    <w:rsid w:val="005904E0"/>
    <w:rsid w:val="005958DB"/>
    <w:rsid w:val="005964D1"/>
    <w:rsid w:val="005A1B12"/>
    <w:rsid w:val="005A771F"/>
    <w:rsid w:val="005B6033"/>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1AA6"/>
    <w:rsid w:val="007065DA"/>
    <w:rsid w:val="0070771A"/>
    <w:rsid w:val="00707870"/>
    <w:rsid w:val="00707A35"/>
    <w:rsid w:val="00707C50"/>
    <w:rsid w:val="00712FC1"/>
    <w:rsid w:val="00744BE5"/>
    <w:rsid w:val="00765EA0"/>
    <w:rsid w:val="007769E1"/>
    <w:rsid w:val="007802CB"/>
    <w:rsid w:val="00782521"/>
    <w:rsid w:val="00785747"/>
    <w:rsid w:val="00786107"/>
    <w:rsid w:val="00796183"/>
    <w:rsid w:val="007A6981"/>
    <w:rsid w:val="007B1748"/>
    <w:rsid w:val="007B7A7C"/>
    <w:rsid w:val="007C058B"/>
    <w:rsid w:val="007C1B2A"/>
    <w:rsid w:val="007D10F3"/>
    <w:rsid w:val="007D55DB"/>
    <w:rsid w:val="007D769F"/>
    <w:rsid w:val="007E049B"/>
    <w:rsid w:val="0080023A"/>
    <w:rsid w:val="00805A2D"/>
    <w:rsid w:val="00815472"/>
    <w:rsid w:val="00826361"/>
    <w:rsid w:val="00832E4A"/>
    <w:rsid w:val="008332F0"/>
    <w:rsid w:val="00842FAD"/>
    <w:rsid w:val="00843A7F"/>
    <w:rsid w:val="008550E3"/>
    <w:rsid w:val="00857B31"/>
    <w:rsid w:val="008605C1"/>
    <w:rsid w:val="00864D15"/>
    <w:rsid w:val="00867035"/>
    <w:rsid w:val="00867411"/>
    <w:rsid w:val="00876811"/>
    <w:rsid w:val="00884C8E"/>
    <w:rsid w:val="00886898"/>
    <w:rsid w:val="008903C6"/>
    <w:rsid w:val="008904C3"/>
    <w:rsid w:val="00891DB0"/>
    <w:rsid w:val="008A34AC"/>
    <w:rsid w:val="008A71C8"/>
    <w:rsid w:val="008A7224"/>
    <w:rsid w:val="008A7CE7"/>
    <w:rsid w:val="008B1A7F"/>
    <w:rsid w:val="008B6FE3"/>
    <w:rsid w:val="008D503E"/>
    <w:rsid w:val="008E05ED"/>
    <w:rsid w:val="008F1D6B"/>
    <w:rsid w:val="00903243"/>
    <w:rsid w:val="00903B2A"/>
    <w:rsid w:val="00916911"/>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F8C"/>
    <w:rsid w:val="009C32F8"/>
    <w:rsid w:val="009E6506"/>
    <w:rsid w:val="00A041CF"/>
    <w:rsid w:val="00A15A2E"/>
    <w:rsid w:val="00A16C27"/>
    <w:rsid w:val="00A20191"/>
    <w:rsid w:val="00A24A8F"/>
    <w:rsid w:val="00A43ACB"/>
    <w:rsid w:val="00A450BE"/>
    <w:rsid w:val="00A51C13"/>
    <w:rsid w:val="00A56B30"/>
    <w:rsid w:val="00A62E53"/>
    <w:rsid w:val="00A67E33"/>
    <w:rsid w:val="00A73B80"/>
    <w:rsid w:val="00A8249A"/>
    <w:rsid w:val="00A86A28"/>
    <w:rsid w:val="00A920D1"/>
    <w:rsid w:val="00A96592"/>
    <w:rsid w:val="00AA1D16"/>
    <w:rsid w:val="00AA6E9C"/>
    <w:rsid w:val="00AB0ECD"/>
    <w:rsid w:val="00AC3515"/>
    <w:rsid w:val="00AD4601"/>
    <w:rsid w:val="00AE2FDB"/>
    <w:rsid w:val="00AE5FA9"/>
    <w:rsid w:val="00AF63BA"/>
    <w:rsid w:val="00AF6EA4"/>
    <w:rsid w:val="00AF7CA6"/>
    <w:rsid w:val="00B075F5"/>
    <w:rsid w:val="00B3480F"/>
    <w:rsid w:val="00B35623"/>
    <w:rsid w:val="00B43839"/>
    <w:rsid w:val="00B5035F"/>
    <w:rsid w:val="00B546F5"/>
    <w:rsid w:val="00B54B65"/>
    <w:rsid w:val="00B56461"/>
    <w:rsid w:val="00B72FEE"/>
    <w:rsid w:val="00B7666E"/>
    <w:rsid w:val="00B81271"/>
    <w:rsid w:val="00BA1210"/>
    <w:rsid w:val="00BA32CD"/>
    <w:rsid w:val="00BA4139"/>
    <w:rsid w:val="00BA4C92"/>
    <w:rsid w:val="00BA5077"/>
    <w:rsid w:val="00BC26DC"/>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362A"/>
    <w:rsid w:val="00CF11DC"/>
    <w:rsid w:val="00CF1F72"/>
    <w:rsid w:val="00CF2875"/>
    <w:rsid w:val="00CF58DC"/>
    <w:rsid w:val="00D00AC6"/>
    <w:rsid w:val="00D0264E"/>
    <w:rsid w:val="00D1721B"/>
    <w:rsid w:val="00D2202B"/>
    <w:rsid w:val="00D25A30"/>
    <w:rsid w:val="00D27934"/>
    <w:rsid w:val="00D3174F"/>
    <w:rsid w:val="00D44D78"/>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151D"/>
    <w:rsid w:val="00E26C6A"/>
    <w:rsid w:val="00E34505"/>
    <w:rsid w:val="00E4316C"/>
    <w:rsid w:val="00E45F27"/>
    <w:rsid w:val="00E51614"/>
    <w:rsid w:val="00E542DA"/>
    <w:rsid w:val="00E55143"/>
    <w:rsid w:val="00E610AB"/>
    <w:rsid w:val="00E63E4E"/>
    <w:rsid w:val="00E640BA"/>
    <w:rsid w:val="00E81C83"/>
    <w:rsid w:val="00E87109"/>
    <w:rsid w:val="00EA566B"/>
    <w:rsid w:val="00EB5DB4"/>
    <w:rsid w:val="00EC4166"/>
    <w:rsid w:val="00ED6310"/>
    <w:rsid w:val="00EE28AB"/>
    <w:rsid w:val="00EE432F"/>
    <w:rsid w:val="00EF1FBB"/>
    <w:rsid w:val="00EF3C0A"/>
    <w:rsid w:val="00F06865"/>
    <w:rsid w:val="00F130C8"/>
    <w:rsid w:val="00F13D19"/>
    <w:rsid w:val="00F21B83"/>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E57F9"/>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32290601">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ABC6-B669-46F3-9FFC-698AA200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5733</Words>
  <Characters>34399</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65</cp:revision>
  <cp:lastPrinted>2021-05-25T09:57:00Z</cp:lastPrinted>
  <dcterms:created xsi:type="dcterms:W3CDTF">2023-02-27T11:23:00Z</dcterms:created>
  <dcterms:modified xsi:type="dcterms:W3CDTF">2024-10-17T05:55:00Z</dcterms:modified>
</cp:coreProperties>
</file>