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6D3A918A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6D356F">
        <w:rPr>
          <w:rFonts w:ascii="Garamond" w:eastAsia="Times New Roman" w:hAnsi="Garamond" w:cs="Times New Roman"/>
          <w:lang w:eastAsia="ar-SA"/>
        </w:rPr>
        <w:t>153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663068">
        <w:rPr>
          <w:rFonts w:ascii="Garamond" w:eastAsia="Times New Roman" w:hAnsi="Garamond" w:cs="Times New Roman"/>
          <w:lang w:eastAsia="ar-SA"/>
        </w:rPr>
        <w:t>3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64B3AA7C" w:rsidR="003B2074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5BA033CF" w14:textId="77777777" w:rsidR="0047038D" w:rsidRPr="007D3C05" w:rsidRDefault="0047038D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5439CD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3274"/>
      </w:tblGrid>
      <w:tr w:rsidR="005439CD" w:rsidRPr="005439CD" w14:paraId="6E3B986A" w14:textId="77777777" w:rsidTr="008C2F1A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5439CD" w:rsidRDefault="003F442C" w:rsidP="003F442C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5439CD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oferta 1</w:t>
            </w:r>
          </w:p>
        </w:tc>
        <w:tc>
          <w:tcPr>
            <w:tcW w:w="5386" w:type="dxa"/>
          </w:tcPr>
          <w:p w14:paraId="23953A4B" w14:textId="77777777" w:rsidR="00573D69" w:rsidRDefault="00EA3F8F" w:rsidP="00663068">
            <w:pPr>
              <w:rPr>
                <w:rFonts w:ascii="Garamond" w:hAnsi="Garamond" w:cs="Times New Roman"/>
                <w:color w:val="000000" w:themeColor="text1"/>
              </w:rPr>
            </w:pPr>
            <w:proofErr w:type="spellStart"/>
            <w:r w:rsidRPr="00EA3F8F">
              <w:rPr>
                <w:rFonts w:ascii="Garamond" w:hAnsi="Garamond" w:cs="Times New Roman"/>
                <w:color w:val="000000" w:themeColor="text1"/>
              </w:rPr>
              <w:t>Biprogeo</w:t>
            </w:r>
            <w:proofErr w:type="spellEnd"/>
            <w:r w:rsidRPr="00EA3F8F">
              <w:rPr>
                <w:rFonts w:ascii="Garamond" w:hAnsi="Garamond" w:cs="Times New Roman"/>
                <w:color w:val="000000" w:themeColor="text1"/>
              </w:rPr>
              <w:t xml:space="preserve"> Sp. z o.o.</w:t>
            </w:r>
          </w:p>
          <w:p w14:paraId="46AD62A6" w14:textId="77777777" w:rsidR="00EA3F8F" w:rsidRDefault="00EA3F8F" w:rsidP="00663068">
            <w:pPr>
              <w:rPr>
                <w:rFonts w:ascii="Garamond" w:hAnsi="Garamond" w:cs="Times New Roman"/>
                <w:color w:val="000000" w:themeColor="text1"/>
              </w:rPr>
            </w:pPr>
            <w:r w:rsidRPr="00EA3F8F">
              <w:rPr>
                <w:rFonts w:ascii="Garamond" w:hAnsi="Garamond" w:cs="Times New Roman"/>
                <w:color w:val="000000" w:themeColor="text1"/>
              </w:rPr>
              <w:t>ul. A. Ostrowskiego 7</w:t>
            </w:r>
            <w:r>
              <w:rPr>
                <w:rFonts w:ascii="Garamond" w:hAnsi="Garamond" w:cs="Times New Roman"/>
                <w:color w:val="000000" w:themeColor="text1"/>
              </w:rPr>
              <w:t>, 53-238 Wrocław</w:t>
            </w:r>
          </w:p>
          <w:p w14:paraId="043EBF96" w14:textId="2208CD01" w:rsidR="00532740" w:rsidRPr="005439CD" w:rsidRDefault="00532740" w:rsidP="00663068">
            <w:pPr>
              <w:rPr>
                <w:rFonts w:ascii="Garamond" w:hAnsi="Garamond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274" w:type="dxa"/>
          </w:tcPr>
          <w:p w14:paraId="3B25D84F" w14:textId="26B5A451" w:rsidR="00EA3F8F" w:rsidRPr="00EA3F8F" w:rsidRDefault="00EA3F8F" w:rsidP="00EA3F8F">
            <w:pPr>
              <w:tabs>
                <w:tab w:val="right" w:pos="2346"/>
              </w:tabs>
              <w:rPr>
                <w:rFonts w:ascii="Garamond" w:hAnsi="Garamond" w:cs="Times New Roman"/>
                <w:color w:val="000000" w:themeColor="text1"/>
              </w:rPr>
            </w:pPr>
            <w:r w:rsidRPr="00EA3F8F">
              <w:rPr>
                <w:rFonts w:ascii="Garamond" w:hAnsi="Garamond" w:cs="Times New Roman"/>
                <w:color w:val="000000" w:themeColor="text1"/>
              </w:rPr>
              <w:t>Cena brutto oferty</w:t>
            </w:r>
            <w:r>
              <w:rPr>
                <w:rFonts w:ascii="Garamond" w:hAnsi="Garamond" w:cs="Times New Roman"/>
                <w:color w:val="000000" w:themeColor="text1"/>
              </w:rPr>
              <w:t>:</w:t>
            </w:r>
          </w:p>
          <w:p w14:paraId="6F717252" w14:textId="0463A454" w:rsidR="003F442C" w:rsidRPr="005439CD" w:rsidRDefault="00EA3F8F" w:rsidP="00EA3F8F">
            <w:pPr>
              <w:tabs>
                <w:tab w:val="right" w:pos="2346"/>
              </w:tabs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 xml:space="preserve">842 </w:t>
            </w:r>
            <w:r w:rsidRPr="00EA3F8F">
              <w:rPr>
                <w:rFonts w:ascii="Garamond" w:hAnsi="Garamond" w:cs="Times New Roman"/>
                <w:color w:val="000000" w:themeColor="text1"/>
              </w:rPr>
              <w:t>085,06 zł</w:t>
            </w:r>
          </w:p>
        </w:tc>
      </w:tr>
      <w:tr w:rsidR="005439CD" w:rsidRPr="005439CD" w14:paraId="25160348" w14:textId="77777777" w:rsidTr="008C2F1A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5439CD" w:rsidRDefault="003F442C" w:rsidP="003F442C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5439CD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oferta 2</w:t>
            </w:r>
          </w:p>
        </w:tc>
        <w:tc>
          <w:tcPr>
            <w:tcW w:w="5386" w:type="dxa"/>
          </w:tcPr>
          <w:p w14:paraId="7A52BFF2" w14:textId="452CB546" w:rsidR="0047038D" w:rsidRPr="0047038D" w:rsidRDefault="0047038D" w:rsidP="0047038D">
            <w:pPr>
              <w:rPr>
                <w:rFonts w:ascii="Garamond" w:hAnsi="Garamond" w:cs="Times New Roman"/>
                <w:color w:val="000000" w:themeColor="text1"/>
              </w:rPr>
            </w:pPr>
            <w:r w:rsidRPr="0047038D">
              <w:rPr>
                <w:rFonts w:ascii="Garamond" w:hAnsi="Garamond" w:cs="Times New Roman"/>
                <w:color w:val="000000" w:themeColor="text1"/>
              </w:rPr>
              <w:t>T-S</w:t>
            </w:r>
            <w:r>
              <w:rPr>
                <w:rFonts w:ascii="Garamond" w:hAnsi="Garamond" w:cs="Times New Roman"/>
                <w:color w:val="000000" w:themeColor="text1"/>
              </w:rPr>
              <w:t>ystems</w:t>
            </w:r>
            <w:r w:rsidRPr="0047038D">
              <w:rPr>
                <w:rFonts w:ascii="Garamond" w:hAnsi="Garamond" w:cs="Times New Roman"/>
                <w:color w:val="000000" w:themeColor="text1"/>
              </w:rPr>
              <w:t xml:space="preserve"> P</w:t>
            </w:r>
            <w:r>
              <w:rPr>
                <w:rFonts w:ascii="Garamond" w:hAnsi="Garamond" w:cs="Times New Roman"/>
                <w:color w:val="000000" w:themeColor="text1"/>
              </w:rPr>
              <w:t>olska</w:t>
            </w:r>
            <w:r w:rsidRPr="0047038D">
              <w:rPr>
                <w:rFonts w:ascii="Garamond" w:hAnsi="Garamond" w:cs="Times New Roman"/>
                <w:color w:val="000000" w:themeColor="text1"/>
              </w:rPr>
              <w:t xml:space="preserve"> Sp. z o.o. </w:t>
            </w:r>
          </w:p>
          <w:p w14:paraId="268045F7" w14:textId="77777777" w:rsidR="0047038D" w:rsidRDefault="0047038D" w:rsidP="0047038D">
            <w:pPr>
              <w:rPr>
                <w:rFonts w:ascii="Garamond" w:hAnsi="Garamond" w:cs="Times New Roman"/>
                <w:color w:val="000000" w:themeColor="text1"/>
              </w:rPr>
            </w:pPr>
            <w:r w:rsidRPr="0047038D">
              <w:rPr>
                <w:rFonts w:ascii="Garamond" w:hAnsi="Garamond" w:cs="Times New Roman"/>
                <w:color w:val="000000" w:themeColor="text1"/>
              </w:rPr>
              <w:t>ul. Marynarska 12, 02-674 Warszawa</w:t>
            </w:r>
          </w:p>
          <w:p w14:paraId="55F48E09" w14:textId="71640E2A" w:rsidR="00532740" w:rsidRPr="005439CD" w:rsidRDefault="00532740" w:rsidP="0047038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274" w:type="dxa"/>
          </w:tcPr>
          <w:p w14:paraId="56F4E87F" w14:textId="62E0FDE6" w:rsidR="0047038D" w:rsidRPr="0047038D" w:rsidRDefault="0047038D" w:rsidP="0047038D">
            <w:pPr>
              <w:tabs>
                <w:tab w:val="right" w:pos="2346"/>
              </w:tabs>
              <w:rPr>
                <w:rFonts w:ascii="Garamond" w:hAnsi="Garamond" w:cs="Times New Roman"/>
                <w:color w:val="000000" w:themeColor="text1"/>
              </w:rPr>
            </w:pPr>
            <w:r w:rsidRPr="0047038D">
              <w:rPr>
                <w:rFonts w:ascii="Garamond" w:hAnsi="Garamond" w:cs="Times New Roman"/>
                <w:color w:val="000000" w:themeColor="text1"/>
              </w:rPr>
              <w:t>Cena brutto oferty</w:t>
            </w:r>
            <w:r>
              <w:rPr>
                <w:rFonts w:ascii="Garamond" w:hAnsi="Garamond" w:cs="Times New Roman"/>
                <w:color w:val="000000" w:themeColor="text1"/>
              </w:rPr>
              <w:t>:</w:t>
            </w:r>
          </w:p>
          <w:p w14:paraId="1876EAAF" w14:textId="0C88458E" w:rsidR="003F442C" w:rsidRPr="005439CD" w:rsidRDefault="0047038D" w:rsidP="0047038D">
            <w:pPr>
              <w:tabs>
                <w:tab w:val="right" w:pos="2346"/>
              </w:tabs>
              <w:rPr>
                <w:rFonts w:ascii="Garamond" w:hAnsi="Garamond" w:cs="Times New Roman"/>
                <w:color w:val="000000" w:themeColor="text1"/>
              </w:rPr>
            </w:pPr>
            <w:r w:rsidRPr="0047038D">
              <w:rPr>
                <w:rFonts w:ascii="Garamond" w:hAnsi="Garamond" w:cs="Times New Roman"/>
                <w:color w:val="000000" w:themeColor="text1"/>
              </w:rPr>
              <w:t>1 023 270,24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91A04" w14:textId="77777777" w:rsidR="001235DB" w:rsidRDefault="001235DB" w:rsidP="00D55D13">
      <w:r>
        <w:separator/>
      </w:r>
    </w:p>
  </w:endnote>
  <w:endnote w:type="continuationSeparator" w:id="0">
    <w:p w14:paraId="5166F447" w14:textId="77777777" w:rsidR="001235DB" w:rsidRDefault="001235D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B8B0" w14:textId="77777777" w:rsidR="001235DB" w:rsidRDefault="001235DB" w:rsidP="00D55D13">
      <w:r>
        <w:separator/>
      </w:r>
    </w:p>
  </w:footnote>
  <w:footnote w:type="continuationSeparator" w:id="0">
    <w:p w14:paraId="3AE2482C" w14:textId="77777777" w:rsidR="001235DB" w:rsidRDefault="001235D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1E0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4C1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35DB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3B47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C579C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0EAA"/>
    <w:rsid w:val="0020185C"/>
    <w:rsid w:val="00220577"/>
    <w:rsid w:val="0022379B"/>
    <w:rsid w:val="00227A41"/>
    <w:rsid w:val="00231E50"/>
    <w:rsid w:val="002351DF"/>
    <w:rsid w:val="00235F49"/>
    <w:rsid w:val="002426BA"/>
    <w:rsid w:val="00243392"/>
    <w:rsid w:val="0024363F"/>
    <w:rsid w:val="00245605"/>
    <w:rsid w:val="002458E5"/>
    <w:rsid w:val="00250270"/>
    <w:rsid w:val="002506D6"/>
    <w:rsid w:val="00252AEF"/>
    <w:rsid w:val="00253B14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6069"/>
    <w:rsid w:val="002D7697"/>
    <w:rsid w:val="002E1A41"/>
    <w:rsid w:val="002E241B"/>
    <w:rsid w:val="002E2C38"/>
    <w:rsid w:val="002E70E9"/>
    <w:rsid w:val="002F08E3"/>
    <w:rsid w:val="002F08E9"/>
    <w:rsid w:val="002F0DCD"/>
    <w:rsid w:val="002F4834"/>
    <w:rsid w:val="002F72FE"/>
    <w:rsid w:val="002F767E"/>
    <w:rsid w:val="003021DB"/>
    <w:rsid w:val="003028B5"/>
    <w:rsid w:val="0030481B"/>
    <w:rsid w:val="00304D41"/>
    <w:rsid w:val="003102DF"/>
    <w:rsid w:val="00316FC8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CBF"/>
    <w:rsid w:val="003D0E60"/>
    <w:rsid w:val="003D2A10"/>
    <w:rsid w:val="003D3541"/>
    <w:rsid w:val="003D428A"/>
    <w:rsid w:val="003D451B"/>
    <w:rsid w:val="003E6A24"/>
    <w:rsid w:val="003F2768"/>
    <w:rsid w:val="003F442C"/>
    <w:rsid w:val="003F5723"/>
    <w:rsid w:val="00401E20"/>
    <w:rsid w:val="00402F9C"/>
    <w:rsid w:val="00403331"/>
    <w:rsid w:val="0040491C"/>
    <w:rsid w:val="00404A91"/>
    <w:rsid w:val="00407E24"/>
    <w:rsid w:val="004116CF"/>
    <w:rsid w:val="00412B4D"/>
    <w:rsid w:val="004147DA"/>
    <w:rsid w:val="00416275"/>
    <w:rsid w:val="00416F74"/>
    <w:rsid w:val="00421B5C"/>
    <w:rsid w:val="004267A1"/>
    <w:rsid w:val="00426DB6"/>
    <w:rsid w:val="004349BD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038D"/>
    <w:rsid w:val="00471DE5"/>
    <w:rsid w:val="00473303"/>
    <w:rsid w:val="00473E39"/>
    <w:rsid w:val="00481B0C"/>
    <w:rsid w:val="00490D99"/>
    <w:rsid w:val="00496858"/>
    <w:rsid w:val="004973D3"/>
    <w:rsid w:val="00497D0C"/>
    <w:rsid w:val="004A1D90"/>
    <w:rsid w:val="004A3DBC"/>
    <w:rsid w:val="004B103E"/>
    <w:rsid w:val="004B3761"/>
    <w:rsid w:val="004B3DBB"/>
    <w:rsid w:val="004B53CF"/>
    <w:rsid w:val="004B63A2"/>
    <w:rsid w:val="004C0D9F"/>
    <w:rsid w:val="004C4BF4"/>
    <w:rsid w:val="004C539B"/>
    <w:rsid w:val="004C6FB6"/>
    <w:rsid w:val="004D19A3"/>
    <w:rsid w:val="004D3492"/>
    <w:rsid w:val="004D4D31"/>
    <w:rsid w:val="004D5E1B"/>
    <w:rsid w:val="004D6950"/>
    <w:rsid w:val="004E49B0"/>
    <w:rsid w:val="004E72F5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BA8"/>
    <w:rsid w:val="00525DFD"/>
    <w:rsid w:val="0052600F"/>
    <w:rsid w:val="00527632"/>
    <w:rsid w:val="00531231"/>
    <w:rsid w:val="00532740"/>
    <w:rsid w:val="00536EE5"/>
    <w:rsid w:val="00540E9A"/>
    <w:rsid w:val="00541C8D"/>
    <w:rsid w:val="0054200F"/>
    <w:rsid w:val="005424FB"/>
    <w:rsid w:val="005431A4"/>
    <w:rsid w:val="005439CD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73D69"/>
    <w:rsid w:val="005819FB"/>
    <w:rsid w:val="0058329E"/>
    <w:rsid w:val="005918CF"/>
    <w:rsid w:val="005950C9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27EC8"/>
    <w:rsid w:val="0063290C"/>
    <w:rsid w:val="00634000"/>
    <w:rsid w:val="0064369D"/>
    <w:rsid w:val="006438E4"/>
    <w:rsid w:val="00644C23"/>
    <w:rsid w:val="006518BD"/>
    <w:rsid w:val="00651A2A"/>
    <w:rsid w:val="00652BB9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D356F"/>
    <w:rsid w:val="006D5047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0472"/>
    <w:rsid w:val="00764D33"/>
    <w:rsid w:val="007768D5"/>
    <w:rsid w:val="0077764C"/>
    <w:rsid w:val="00783343"/>
    <w:rsid w:val="00784F36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D58AD"/>
    <w:rsid w:val="007E0FA9"/>
    <w:rsid w:val="007E1CFB"/>
    <w:rsid w:val="007E29FA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3119"/>
    <w:rsid w:val="00844E27"/>
    <w:rsid w:val="00852FA2"/>
    <w:rsid w:val="008570AF"/>
    <w:rsid w:val="00863E52"/>
    <w:rsid w:val="00864DFC"/>
    <w:rsid w:val="00871C98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D4752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3424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B0136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C6AA8"/>
    <w:rsid w:val="00AD0FEC"/>
    <w:rsid w:val="00AD138F"/>
    <w:rsid w:val="00AD3BAA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152C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A679F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C5EF9"/>
    <w:rsid w:val="00DD41FF"/>
    <w:rsid w:val="00DD4D1F"/>
    <w:rsid w:val="00DE1BB3"/>
    <w:rsid w:val="00DE1D73"/>
    <w:rsid w:val="00DE5152"/>
    <w:rsid w:val="00DF597E"/>
    <w:rsid w:val="00DF6F08"/>
    <w:rsid w:val="00DF7F8B"/>
    <w:rsid w:val="00E0022C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57EEC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8016F"/>
    <w:rsid w:val="00E90463"/>
    <w:rsid w:val="00E93CC4"/>
    <w:rsid w:val="00E9487A"/>
    <w:rsid w:val="00E96DAF"/>
    <w:rsid w:val="00E97BBB"/>
    <w:rsid w:val="00EA0B47"/>
    <w:rsid w:val="00EA3F8F"/>
    <w:rsid w:val="00EA663D"/>
    <w:rsid w:val="00EB0DB9"/>
    <w:rsid w:val="00EB1D08"/>
    <w:rsid w:val="00EB35BF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20F1"/>
    <w:rsid w:val="00F242BF"/>
    <w:rsid w:val="00F30B99"/>
    <w:rsid w:val="00F32334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315B925-041A-4A89-AF33-5E4F5BF4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377</cp:revision>
  <cp:lastPrinted>2022-02-08T06:56:00Z</cp:lastPrinted>
  <dcterms:created xsi:type="dcterms:W3CDTF">2021-05-07T09:11:00Z</dcterms:created>
  <dcterms:modified xsi:type="dcterms:W3CDTF">2023-11-23T11:38:00Z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