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8F9C9CE" w14:textId="77777777" w:rsidR="00D4189C" w:rsidRPr="00D4189C" w:rsidRDefault="001F027E" w:rsidP="00D4189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bookmarkStart w:id="2" w:name="_Hlk149202560"/>
      <w:bookmarkStart w:id="3" w:name="_Hlk138310229"/>
      <w:r w:rsidR="00D4189C" w:rsidRPr="00D4189C">
        <w:rPr>
          <w:rFonts w:ascii="Arial" w:hAnsi="Arial" w:cs="Arial"/>
          <w:b/>
          <w:bCs/>
          <w:i/>
          <w:iCs/>
          <w:sz w:val="21"/>
          <w:szCs w:val="21"/>
        </w:rPr>
        <w:t>Świadczenie usług pocztowych w obrocie krajowym i zagranicznym na lata 2024-2025</w:t>
      </w:r>
    </w:p>
    <w:bookmarkEnd w:id="2"/>
    <w:bookmarkEnd w:id="3"/>
    <w:p w14:paraId="76D7DAC3" w14:textId="23A8BC90" w:rsidR="00D409DE" w:rsidRPr="00F16E8C" w:rsidRDefault="0058288C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A229B7">
        <w:rPr>
          <w:rFonts w:ascii="Arial" w:hAnsi="Arial" w:cs="Arial"/>
          <w:i/>
          <w:iCs/>
          <w:sz w:val="21"/>
          <w:szCs w:val="21"/>
        </w:rPr>
        <w:t>1</w:t>
      </w:r>
      <w:r w:rsidR="00C2445B">
        <w:rPr>
          <w:rFonts w:ascii="Arial" w:hAnsi="Arial" w:cs="Arial"/>
          <w:i/>
          <w:iCs/>
          <w:sz w:val="21"/>
          <w:szCs w:val="21"/>
        </w:rPr>
        <w:t>4</w:t>
      </w:r>
      <w:r w:rsidR="00D4189C">
        <w:rPr>
          <w:rFonts w:ascii="Arial" w:hAnsi="Arial" w:cs="Arial"/>
          <w:i/>
          <w:iCs/>
          <w:sz w:val="21"/>
          <w:szCs w:val="21"/>
        </w:rPr>
        <w:t>6</w:t>
      </w:r>
      <w:r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4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5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5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8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head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1360" w14:textId="3DB4F909" w:rsidR="00D4189C" w:rsidRDefault="00D4189C">
    <w:pPr>
      <w:pStyle w:val="Nagwek"/>
    </w:pPr>
    <w:r w:rsidRPr="00832890">
      <w:rPr>
        <w:rFonts w:ascii="Arial" w:eastAsia="Calibri" w:hAnsi="Arial" w:cs="Times New Roman"/>
        <w:noProof/>
        <w:sz w:val="24"/>
      </w:rPr>
      <w:drawing>
        <wp:inline distT="0" distB="0" distL="0" distR="0" wp14:anchorId="62C2A961" wp14:editId="59634FDA">
          <wp:extent cx="5760720" cy="546735"/>
          <wp:effectExtent l="0" t="0" r="0" b="5715"/>
          <wp:docPr id="12180774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1DC5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2C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092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9B7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445B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189C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D14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2023-11-08T10:22:00Z</dcterms:created>
  <dcterms:modified xsi:type="dcterms:W3CDTF">2023-11-08T10:22:00Z</dcterms:modified>
</cp:coreProperties>
</file>