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57170BA" w14:textId="77777777" w:rsidR="00B36C72" w:rsidRPr="004E3AA0" w:rsidRDefault="00B36C72">
      <w:pPr>
        <w:ind w:left="9912"/>
        <w:rPr>
          <w:rFonts w:asciiTheme="minorHAnsi" w:hAnsiTheme="minorHAnsi" w:cstheme="minorHAnsi"/>
        </w:rPr>
      </w:pPr>
    </w:p>
    <w:p w14:paraId="13F779B1" w14:textId="66834151" w:rsidR="0086415F" w:rsidRPr="004E3AA0" w:rsidRDefault="00CF3B7F">
      <w:pPr>
        <w:jc w:val="center"/>
        <w:rPr>
          <w:rFonts w:asciiTheme="minorHAnsi" w:hAnsiTheme="minorHAnsi" w:cstheme="minorHAnsi"/>
          <w:b/>
          <w:sz w:val="28"/>
          <w:szCs w:val="28"/>
        </w:rPr>
      </w:pPr>
      <w:r w:rsidRPr="004E3AA0">
        <w:rPr>
          <w:rFonts w:asciiTheme="minorHAnsi" w:hAnsiTheme="minorHAnsi" w:cstheme="minorHAnsi"/>
          <w:b/>
          <w:sz w:val="28"/>
          <w:szCs w:val="28"/>
        </w:rPr>
        <w:t xml:space="preserve">Wymagania </w:t>
      </w:r>
      <w:r w:rsidR="0056745F" w:rsidRPr="004E3AA0">
        <w:rPr>
          <w:rFonts w:asciiTheme="minorHAnsi" w:hAnsiTheme="minorHAnsi" w:cstheme="minorHAnsi"/>
          <w:b/>
          <w:spacing w:val="-1"/>
          <w:sz w:val="28"/>
          <w:szCs w:val="28"/>
          <w:lang w:eastAsia="pl-PL"/>
        </w:rPr>
        <w:t>techniczne stawiane fabrycznie nowym autobusom</w:t>
      </w:r>
      <w:r w:rsidR="0056745F" w:rsidRPr="004E3AA0">
        <w:rPr>
          <w:rFonts w:asciiTheme="minorHAnsi" w:hAnsiTheme="minorHAnsi" w:cstheme="minorHAnsi"/>
          <w:b/>
          <w:sz w:val="28"/>
          <w:szCs w:val="28"/>
        </w:rPr>
        <w:t xml:space="preserve"> - </w:t>
      </w:r>
      <w:r w:rsidRPr="004E3AA0">
        <w:rPr>
          <w:rFonts w:asciiTheme="minorHAnsi" w:hAnsiTheme="minorHAnsi" w:cstheme="minorHAnsi"/>
          <w:b/>
          <w:sz w:val="28"/>
          <w:szCs w:val="28"/>
        </w:rPr>
        <w:t>ZTM Poznań</w:t>
      </w:r>
    </w:p>
    <w:p w14:paraId="18042962" w14:textId="77777777" w:rsidR="003E4454" w:rsidRPr="004E3AA0" w:rsidRDefault="003E4454">
      <w:pPr>
        <w:jc w:val="center"/>
        <w:rPr>
          <w:rFonts w:asciiTheme="minorHAnsi" w:hAnsiTheme="minorHAnsi" w:cstheme="minorHAnsi"/>
        </w:rPr>
      </w:pPr>
    </w:p>
    <w:p w14:paraId="4181099D" w14:textId="77777777" w:rsidR="002D3FB5" w:rsidRPr="004E3AA0" w:rsidRDefault="002D3FB5">
      <w:pPr>
        <w:suppressAutoHyphens w:val="0"/>
        <w:ind w:left="720"/>
        <w:rPr>
          <w:rFonts w:asciiTheme="minorHAnsi" w:hAnsiTheme="minorHAnsi" w:cstheme="minorHAnsi"/>
          <w:spacing w:val="-1"/>
          <w:sz w:val="22"/>
          <w:szCs w:val="22"/>
          <w:lang w:eastAsia="pl-PL"/>
        </w:rPr>
      </w:pPr>
    </w:p>
    <w:p w14:paraId="0E5A9BFD" w14:textId="2703FE16" w:rsidR="00B36C72" w:rsidRPr="004E3AA0" w:rsidRDefault="00B36C72" w:rsidP="0086415F">
      <w:pPr>
        <w:suppressAutoHyphens w:val="0"/>
        <w:ind w:left="720" w:hanging="720"/>
        <w:rPr>
          <w:rFonts w:asciiTheme="minorHAnsi" w:hAnsiTheme="minorHAnsi" w:cstheme="minorHAnsi"/>
          <w:b/>
          <w:spacing w:val="-1"/>
          <w:sz w:val="28"/>
          <w:szCs w:val="28"/>
          <w:lang w:eastAsia="pl-PL"/>
        </w:rPr>
      </w:pPr>
      <w:r w:rsidRPr="004E3AA0">
        <w:rPr>
          <w:rFonts w:asciiTheme="minorHAnsi" w:hAnsiTheme="minorHAnsi" w:cstheme="minorHAnsi"/>
          <w:b/>
          <w:spacing w:val="-1"/>
          <w:sz w:val="28"/>
          <w:szCs w:val="28"/>
          <w:lang w:eastAsia="pl-PL"/>
        </w:rPr>
        <w:t xml:space="preserve">Tab. </w:t>
      </w:r>
      <w:r w:rsidR="00CF3B7F" w:rsidRPr="004E3AA0">
        <w:rPr>
          <w:rFonts w:asciiTheme="minorHAnsi" w:hAnsiTheme="minorHAnsi" w:cstheme="minorHAnsi"/>
          <w:b/>
          <w:spacing w:val="-1"/>
          <w:sz w:val="28"/>
          <w:szCs w:val="28"/>
          <w:lang w:eastAsia="pl-PL"/>
        </w:rPr>
        <w:t>1</w:t>
      </w:r>
      <w:r w:rsidRPr="004E3AA0">
        <w:rPr>
          <w:rFonts w:asciiTheme="minorHAnsi" w:hAnsiTheme="minorHAnsi" w:cstheme="minorHAnsi"/>
          <w:b/>
          <w:spacing w:val="-1"/>
          <w:sz w:val="28"/>
          <w:szCs w:val="28"/>
          <w:lang w:eastAsia="pl-PL"/>
        </w:rPr>
        <w:t>. Wymagania techniczne stawiane</w:t>
      </w:r>
      <w:r w:rsidR="00BC15FA" w:rsidRPr="004E3AA0">
        <w:rPr>
          <w:rFonts w:asciiTheme="minorHAnsi" w:hAnsiTheme="minorHAnsi" w:cstheme="minorHAnsi"/>
          <w:b/>
          <w:spacing w:val="-1"/>
          <w:sz w:val="28"/>
          <w:szCs w:val="28"/>
          <w:lang w:eastAsia="pl-PL"/>
        </w:rPr>
        <w:t xml:space="preserve"> fabrycznie</w:t>
      </w:r>
      <w:r w:rsidRPr="004E3AA0">
        <w:rPr>
          <w:rFonts w:asciiTheme="minorHAnsi" w:hAnsiTheme="minorHAnsi" w:cstheme="minorHAnsi"/>
          <w:b/>
          <w:spacing w:val="-1"/>
          <w:sz w:val="28"/>
          <w:szCs w:val="28"/>
          <w:lang w:eastAsia="pl-PL"/>
        </w:rPr>
        <w:t xml:space="preserve"> nowym autobusom:</w:t>
      </w:r>
    </w:p>
    <w:p w14:paraId="451EE51E" w14:textId="77777777" w:rsidR="0086415F" w:rsidRPr="004E3AA0" w:rsidRDefault="0086415F" w:rsidP="0086415F">
      <w:pPr>
        <w:suppressAutoHyphens w:val="0"/>
        <w:ind w:left="720" w:hanging="720"/>
        <w:rPr>
          <w:rFonts w:asciiTheme="minorHAnsi" w:hAnsiTheme="minorHAnsi" w:cstheme="minorHAnsi"/>
          <w:b/>
          <w:sz w:val="28"/>
          <w:szCs w:val="28"/>
        </w:rPr>
      </w:pPr>
    </w:p>
    <w:tbl>
      <w:tblPr>
        <w:tblW w:w="14502" w:type="dxa"/>
        <w:tblInd w:w="55" w:type="dxa"/>
        <w:tblLayout w:type="fixed"/>
        <w:tblCellMar>
          <w:left w:w="70" w:type="dxa"/>
          <w:right w:w="70" w:type="dxa"/>
        </w:tblCellMar>
        <w:tblLook w:val="0000" w:firstRow="0" w:lastRow="0" w:firstColumn="0" w:lastColumn="0" w:noHBand="0" w:noVBand="0"/>
      </w:tblPr>
      <w:tblGrid>
        <w:gridCol w:w="2779"/>
        <w:gridCol w:w="1914"/>
        <w:gridCol w:w="1843"/>
        <w:gridCol w:w="283"/>
        <w:gridCol w:w="19"/>
        <w:gridCol w:w="2551"/>
        <w:gridCol w:w="7"/>
        <w:gridCol w:w="2403"/>
        <w:gridCol w:w="2703"/>
      </w:tblGrid>
      <w:tr w:rsidR="00CC504B" w:rsidRPr="004E3AA0" w14:paraId="2F480031" w14:textId="77777777" w:rsidTr="00EF4A30">
        <w:trPr>
          <w:cantSplit/>
          <w:trHeight w:val="30"/>
        </w:trPr>
        <w:tc>
          <w:tcPr>
            <w:tcW w:w="2779" w:type="dxa"/>
            <w:tcBorders>
              <w:top w:val="single" w:sz="4" w:space="0" w:color="000000"/>
              <w:left w:val="single" w:sz="4" w:space="0" w:color="000000"/>
              <w:bottom w:val="single" w:sz="4" w:space="0" w:color="000000"/>
            </w:tcBorders>
            <w:shd w:val="clear" w:color="auto" w:fill="auto"/>
            <w:vAlign w:val="center"/>
          </w:tcPr>
          <w:p w14:paraId="4D48902E"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pacing w:val="2"/>
                <w:sz w:val="22"/>
                <w:szCs w:val="22"/>
                <w:lang w:eastAsia="pl-PL"/>
              </w:rPr>
              <w:t>T</w:t>
            </w:r>
            <w:r w:rsidRPr="004E3AA0">
              <w:rPr>
                <w:rFonts w:asciiTheme="minorHAnsi" w:hAnsiTheme="minorHAnsi" w:cstheme="minorHAnsi"/>
                <w:spacing w:val="-5"/>
                <w:sz w:val="22"/>
                <w:szCs w:val="22"/>
                <w:lang w:eastAsia="pl-PL"/>
              </w:rPr>
              <w:t>y</w:t>
            </w:r>
            <w:r w:rsidRPr="004E3AA0">
              <w:rPr>
                <w:rFonts w:asciiTheme="minorHAnsi" w:hAnsiTheme="minorHAnsi" w:cstheme="minorHAnsi"/>
                <w:sz w:val="22"/>
                <w:szCs w:val="22"/>
                <w:lang w:eastAsia="pl-PL"/>
              </w:rPr>
              <w:t>p poj</w:t>
            </w:r>
            <w:r w:rsidRPr="004E3AA0">
              <w:rPr>
                <w:rFonts w:asciiTheme="minorHAnsi" w:hAnsiTheme="minorHAnsi" w:cstheme="minorHAnsi"/>
                <w:spacing w:val="-1"/>
                <w:sz w:val="22"/>
                <w:szCs w:val="22"/>
                <w:lang w:eastAsia="pl-PL"/>
              </w:rPr>
              <w:t>a</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du</w:t>
            </w:r>
          </w:p>
        </w:tc>
        <w:tc>
          <w:tcPr>
            <w:tcW w:w="1914" w:type="dxa"/>
            <w:tcBorders>
              <w:top w:val="single" w:sz="4" w:space="0" w:color="000000"/>
              <w:left w:val="single" w:sz="4" w:space="0" w:color="000000"/>
              <w:bottom w:val="single" w:sz="4" w:space="0" w:color="000000"/>
            </w:tcBorders>
            <w:shd w:val="clear" w:color="auto" w:fill="auto"/>
            <w:vAlign w:val="center"/>
          </w:tcPr>
          <w:p w14:paraId="73D01E35" w14:textId="77777777" w:rsidR="00CC504B" w:rsidRPr="004E3AA0" w:rsidRDefault="00CC504B" w:rsidP="00447132">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A0</w:t>
            </w:r>
            <w:r w:rsidR="00447132" w:rsidRPr="004E3AA0">
              <w:rPr>
                <w:rFonts w:asciiTheme="minorHAnsi" w:hAnsiTheme="minorHAnsi" w:cstheme="minorHAnsi"/>
                <w:sz w:val="22"/>
                <w:szCs w:val="22"/>
                <w:lang w:eastAsia="pl-PL"/>
              </w:rPr>
              <w:t>6W</w:t>
            </w:r>
          </w:p>
        </w:tc>
        <w:tc>
          <w:tcPr>
            <w:tcW w:w="2145"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1223CDDE" w14:textId="77777777" w:rsidR="00CC504B" w:rsidRPr="004E3AA0" w:rsidRDefault="00DD1E88" w:rsidP="00447132">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A0</w:t>
            </w:r>
            <w:r w:rsidR="00447132" w:rsidRPr="004E3AA0">
              <w:rPr>
                <w:rFonts w:asciiTheme="minorHAnsi" w:hAnsiTheme="minorHAnsi" w:cstheme="minorHAnsi"/>
                <w:sz w:val="22"/>
                <w:szCs w:val="22"/>
              </w:rPr>
              <w:t>7N</w:t>
            </w:r>
          </w:p>
        </w:tc>
        <w:tc>
          <w:tcPr>
            <w:tcW w:w="2551" w:type="dxa"/>
            <w:tcBorders>
              <w:top w:val="single" w:sz="4" w:space="0" w:color="000000"/>
              <w:left w:val="single" w:sz="4" w:space="0" w:color="auto"/>
              <w:bottom w:val="single" w:sz="4" w:space="0" w:color="000000"/>
            </w:tcBorders>
            <w:shd w:val="clear" w:color="auto" w:fill="auto"/>
            <w:vAlign w:val="center"/>
          </w:tcPr>
          <w:p w14:paraId="029D85CF" w14:textId="77777777" w:rsidR="00CC504B" w:rsidRPr="004E3AA0" w:rsidRDefault="00651650" w:rsidP="00DD1E88">
            <w:pPr>
              <w:jc w:val="center"/>
              <w:rPr>
                <w:rFonts w:asciiTheme="minorHAnsi" w:hAnsiTheme="minorHAnsi" w:cstheme="minorHAnsi"/>
                <w:sz w:val="22"/>
                <w:szCs w:val="22"/>
              </w:rPr>
            </w:pPr>
            <w:r w:rsidRPr="004E3AA0">
              <w:rPr>
                <w:rFonts w:asciiTheme="minorHAnsi" w:hAnsiTheme="minorHAnsi" w:cstheme="minorHAnsi"/>
                <w:sz w:val="22"/>
                <w:szCs w:val="22"/>
                <w:lang w:eastAsia="pl-PL"/>
              </w:rPr>
              <w:t>A09N/</w:t>
            </w:r>
            <w:r w:rsidR="00CC504B" w:rsidRPr="004E3AA0">
              <w:rPr>
                <w:rFonts w:asciiTheme="minorHAnsi" w:hAnsiTheme="minorHAnsi" w:cstheme="minorHAnsi"/>
                <w:sz w:val="22"/>
                <w:szCs w:val="22"/>
                <w:lang w:eastAsia="pl-PL"/>
              </w:rPr>
              <w:t>A</w:t>
            </w:r>
            <w:r w:rsidR="00DD1E88" w:rsidRPr="004E3AA0">
              <w:rPr>
                <w:rFonts w:asciiTheme="minorHAnsi" w:hAnsiTheme="minorHAnsi" w:cstheme="minorHAnsi"/>
                <w:sz w:val="22"/>
                <w:szCs w:val="22"/>
                <w:lang w:eastAsia="pl-PL"/>
              </w:rPr>
              <w:t>10</w:t>
            </w:r>
            <w:r w:rsidR="00CC504B" w:rsidRPr="004E3AA0">
              <w:rPr>
                <w:rFonts w:asciiTheme="minorHAnsi" w:hAnsiTheme="minorHAnsi" w:cstheme="minorHAnsi"/>
                <w:sz w:val="22"/>
                <w:szCs w:val="22"/>
                <w:lang w:eastAsia="pl-PL"/>
              </w:rPr>
              <w:t>N</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7023069A"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A12N</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128D4"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A18N</w:t>
            </w:r>
          </w:p>
        </w:tc>
      </w:tr>
      <w:tr w:rsidR="00CC504B" w:rsidRPr="004E3AA0" w14:paraId="3A613D6B"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783C33F6" w14:textId="77777777" w:rsidR="00CC504B" w:rsidRPr="004E3AA0" w:rsidRDefault="00CC504B">
            <w:pPr>
              <w:suppressAutoHyphens w:val="0"/>
              <w:rPr>
                <w:rFonts w:asciiTheme="minorHAnsi" w:hAnsiTheme="minorHAnsi" w:cstheme="minorHAnsi"/>
                <w:sz w:val="22"/>
                <w:szCs w:val="22"/>
              </w:rPr>
            </w:pPr>
            <w:r w:rsidRPr="004E3AA0">
              <w:rPr>
                <w:rFonts w:asciiTheme="minorHAnsi" w:hAnsiTheme="minorHAnsi" w:cstheme="minorHAnsi"/>
                <w:sz w:val="22"/>
                <w:szCs w:val="22"/>
                <w:lang w:eastAsia="pl-PL"/>
              </w:rPr>
              <w:t>Długość [m]</w:t>
            </w:r>
          </w:p>
        </w:tc>
        <w:tc>
          <w:tcPr>
            <w:tcW w:w="1914" w:type="dxa"/>
            <w:tcBorders>
              <w:top w:val="single" w:sz="4" w:space="0" w:color="000000"/>
              <w:left w:val="single" w:sz="4" w:space="0" w:color="000000"/>
              <w:bottom w:val="single" w:sz="4" w:space="0" w:color="000000"/>
            </w:tcBorders>
            <w:shd w:val="clear" w:color="auto" w:fill="auto"/>
            <w:vAlign w:val="center"/>
          </w:tcPr>
          <w:p w14:paraId="38A24E3E" w14:textId="77777777" w:rsidR="00CC504B" w:rsidRPr="004E3AA0" w:rsidRDefault="00DD1E88" w:rsidP="00447132">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6,</w:t>
            </w:r>
            <w:r w:rsidR="00447132" w:rsidRPr="004E3AA0">
              <w:rPr>
                <w:rFonts w:asciiTheme="minorHAnsi" w:hAnsiTheme="minorHAnsi" w:cstheme="minorHAnsi"/>
                <w:sz w:val="22"/>
                <w:szCs w:val="22"/>
                <w:lang w:eastAsia="pl-PL"/>
              </w:rPr>
              <w:t>5</w:t>
            </w:r>
            <w:r w:rsidR="00CC504B" w:rsidRPr="004E3AA0">
              <w:rPr>
                <w:rFonts w:asciiTheme="minorHAnsi" w:hAnsiTheme="minorHAnsi" w:cstheme="minorHAnsi"/>
                <w:sz w:val="22"/>
                <w:szCs w:val="22"/>
                <w:lang w:eastAsia="pl-PL"/>
              </w:rPr>
              <w:t xml:space="preserve"> – </w:t>
            </w:r>
            <w:r w:rsidR="00447132" w:rsidRPr="004E3AA0">
              <w:rPr>
                <w:rFonts w:asciiTheme="minorHAnsi" w:hAnsiTheme="minorHAnsi" w:cstheme="minorHAnsi"/>
                <w:sz w:val="22"/>
                <w:szCs w:val="22"/>
                <w:lang w:eastAsia="pl-PL"/>
              </w:rPr>
              <w:t>7,5</w:t>
            </w:r>
          </w:p>
        </w:tc>
        <w:tc>
          <w:tcPr>
            <w:tcW w:w="2145"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45A06D53" w14:textId="77777777" w:rsidR="00CC504B" w:rsidRPr="004E3AA0" w:rsidRDefault="00651650" w:rsidP="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7,0 – 8,5</w:t>
            </w:r>
          </w:p>
        </w:tc>
        <w:tc>
          <w:tcPr>
            <w:tcW w:w="2551" w:type="dxa"/>
            <w:tcBorders>
              <w:top w:val="single" w:sz="4" w:space="0" w:color="000000"/>
              <w:left w:val="single" w:sz="4" w:space="0" w:color="auto"/>
              <w:bottom w:val="single" w:sz="4" w:space="0" w:color="000000"/>
            </w:tcBorders>
            <w:shd w:val="clear" w:color="auto" w:fill="auto"/>
            <w:vAlign w:val="center"/>
          </w:tcPr>
          <w:p w14:paraId="368EE9F6" w14:textId="77777777" w:rsidR="00CC504B" w:rsidRPr="004E3AA0" w:rsidRDefault="00CC504B" w:rsidP="00651650">
            <w:pPr>
              <w:jc w:val="center"/>
              <w:rPr>
                <w:rFonts w:asciiTheme="minorHAnsi" w:hAnsiTheme="minorHAnsi" w:cstheme="minorHAnsi"/>
                <w:sz w:val="22"/>
                <w:szCs w:val="22"/>
              </w:rPr>
            </w:pPr>
            <w:r w:rsidRPr="004E3AA0">
              <w:rPr>
                <w:rFonts w:asciiTheme="minorHAnsi" w:hAnsiTheme="minorHAnsi" w:cstheme="minorHAnsi"/>
                <w:sz w:val="22"/>
                <w:szCs w:val="22"/>
                <w:lang w:eastAsia="pl-PL"/>
              </w:rPr>
              <w:t xml:space="preserve">8,5 – </w:t>
            </w:r>
            <w:r w:rsidR="00651650" w:rsidRPr="004E3AA0">
              <w:rPr>
                <w:rFonts w:asciiTheme="minorHAnsi" w:hAnsiTheme="minorHAnsi" w:cstheme="minorHAnsi"/>
                <w:sz w:val="22"/>
                <w:szCs w:val="22"/>
                <w:lang w:eastAsia="pl-PL"/>
              </w:rPr>
              <w:t>11,0</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23B24FEC" w14:textId="77777777" w:rsidR="00CC504B" w:rsidRPr="004E3AA0" w:rsidRDefault="00CC504B" w:rsidP="0065165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 xml:space="preserve">11,0 – </w:t>
            </w:r>
            <w:r w:rsidR="00651650" w:rsidRPr="004E3AA0">
              <w:rPr>
                <w:rFonts w:asciiTheme="minorHAnsi" w:hAnsiTheme="minorHAnsi" w:cstheme="minorHAnsi"/>
                <w:sz w:val="22"/>
                <w:szCs w:val="22"/>
                <w:lang w:eastAsia="pl-PL"/>
              </w:rPr>
              <w:t>13,0</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0C424" w14:textId="77777777" w:rsidR="00CC504B" w:rsidRPr="004E3AA0" w:rsidRDefault="0065165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powyżej 15</w:t>
            </w:r>
          </w:p>
        </w:tc>
      </w:tr>
      <w:tr w:rsidR="00CC504B" w:rsidRPr="004E3AA0" w14:paraId="752CD496"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3F7E0F62" w14:textId="77777777" w:rsidR="00CC504B" w:rsidRPr="004E3AA0" w:rsidRDefault="00CC504B">
            <w:pPr>
              <w:suppressAutoHyphens w:val="0"/>
              <w:rPr>
                <w:rFonts w:asciiTheme="minorHAnsi" w:hAnsiTheme="minorHAnsi" w:cstheme="minorHAnsi"/>
                <w:sz w:val="22"/>
                <w:szCs w:val="22"/>
              </w:rPr>
            </w:pPr>
            <w:r w:rsidRPr="004E3AA0">
              <w:rPr>
                <w:rFonts w:asciiTheme="minorHAnsi" w:hAnsiTheme="minorHAnsi" w:cstheme="minorHAnsi"/>
                <w:spacing w:val="1"/>
                <w:sz w:val="22"/>
                <w:szCs w:val="22"/>
                <w:lang w:eastAsia="pl-PL"/>
              </w:rPr>
              <w:t>Sz</w:t>
            </w:r>
            <w:r w:rsidRPr="004E3AA0">
              <w:rPr>
                <w:rFonts w:asciiTheme="minorHAnsi" w:hAnsiTheme="minorHAnsi" w:cstheme="minorHAnsi"/>
                <w:spacing w:val="-1"/>
                <w:sz w:val="22"/>
                <w:szCs w:val="22"/>
                <w:lang w:eastAsia="pl-PL"/>
              </w:rPr>
              <w:t>er</w:t>
            </w:r>
            <w:r w:rsidRPr="004E3AA0">
              <w:rPr>
                <w:rFonts w:asciiTheme="minorHAnsi" w:hAnsiTheme="minorHAnsi" w:cstheme="minorHAnsi"/>
                <w:sz w:val="22"/>
                <w:szCs w:val="22"/>
                <w:lang w:eastAsia="pl-PL"/>
              </w:rPr>
              <w:t>okość</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pacing w:val="2"/>
                <w:sz w:val="22"/>
                <w:szCs w:val="22"/>
                <w:lang w:eastAsia="pl-PL"/>
              </w:rPr>
              <w:t>[</w:t>
            </w:r>
            <w:r w:rsidRPr="004E3AA0">
              <w:rPr>
                <w:rFonts w:asciiTheme="minorHAnsi" w:hAnsiTheme="minorHAnsi" w:cstheme="minorHAnsi"/>
                <w:spacing w:val="-2"/>
                <w:sz w:val="22"/>
                <w:szCs w:val="22"/>
                <w:lang w:eastAsia="pl-PL"/>
              </w:rPr>
              <w:t>m</w:t>
            </w:r>
            <w:r w:rsidRPr="004E3AA0">
              <w:rPr>
                <w:rFonts w:asciiTheme="minorHAnsi" w:hAnsiTheme="minorHAnsi" w:cstheme="minorHAnsi"/>
                <w:sz w:val="22"/>
                <w:szCs w:val="22"/>
                <w:lang w:eastAsia="pl-PL"/>
              </w:rPr>
              <w:t>]</w:t>
            </w:r>
          </w:p>
        </w:tc>
        <w:tc>
          <w:tcPr>
            <w:tcW w:w="1914" w:type="dxa"/>
            <w:tcBorders>
              <w:top w:val="single" w:sz="4" w:space="0" w:color="000000"/>
              <w:left w:val="single" w:sz="4" w:space="0" w:color="000000"/>
              <w:bottom w:val="single" w:sz="4" w:space="0" w:color="000000"/>
            </w:tcBorders>
            <w:shd w:val="clear" w:color="auto" w:fill="auto"/>
            <w:vAlign w:val="center"/>
          </w:tcPr>
          <w:p w14:paraId="6220F073"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2,0 – 2,55</w:t>
            </w:r>
          </w:p>
        </w:tc>
        <w:tc>
          <w:tcPr>
            <w:tcW w:w="2145"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4B5616B" w14:textId="77777777" w:rsidR="00CC504B" w:rsidRPr="004E3AA0" w:rsidRDefault="00DD1E88" w:rsidP="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2,0 – 2,55</w:t>
            </w:r>
          </w:p>
        </w:tc>
        <w:tc>
          <w:tcPr>
            <w:tcW w:w="2551" w:type="dxa"/>
            <w:tcBorders>
              <w:top w:val="single" w:sz="4" w:space="0" w:color="000000"/>
              <w:left w:val="single" w:sz="4" w:space="0" w:color="auto"/>
              <w:bottom w:val="single" w:sz="4" w:space="0" w:color="000000"/>
            </w:tcBorders>
            <w:shd w:val="clear" w:color="auto" w:fill="auto"/>
            <w:vAlign w:val="center"/>
          </w:tcPr>
          <w:p w14:paraId="5D670017" w14:textId="77777777" w:rsidR="00CC504B" w:rsidRPr="004E3AA0" w:rsidRDefault="00CC504B" w:rsidP="00CC504B">
            <w:pPr>
              <w:jc w:val="center"/>
              <w:rPr>
                <w:rFonts w:asciiTheme="minorHAnsi" w:hAnsiTheme="minorHAnsi" w:cstheme="minorHAnsi"/>
                <w:sz w:val="22"/>
                <w:szCs w:val="22"/>
              </w:rPr>
            </w:pPr>
            <w:r w:rsidRPr="004E3AA0">
              <w:rPr>
                <w:rFonts w:asciiTheme="minorHAnsi" w:hAnsiTheme="minorHAnsi" w:cstheme="minorHAnsi"/>
                <w:sz w:val="22"/>
                <w:szCs w:val="22"/>
                <w:lang w:eastAsia="pl-PL"/>
              </w:rPr>
              <w:t>2,5 – 2,55</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537B515D"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2,5 – 2,55</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D42EA"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2,5 – 2,55</w:t>
            </w:r>
          </w:p>
        </w:tc>
      </w:tr>
      <w:tr w:rsidR="00CC504B" w:rsidRPr="004E3AA0" w14:paraId="26DA98CD"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53E46691" w14:textId="77777777" w:rsidR="00CC504B" w:rsidRPr="004E3AA0" w:rsidRDefault="00CC504B">
            <w:pPr>
              <w:suppressAutoHyphens w:val="0"/>
              <w:rPr>
                <w:rFonts w:asciiTheme="minorHAnsi" w:hAnsiTheme="minorHAnsi" w:cstheme="minorHAnsi"/>
                <w:sz w:val="22"/>
                <w:szCs w:val="22"/>
              </w:rPr>
            </w:pPr>
            <w:r w:rsidRPr="004E3AA0">
              <w:rPr>
                <w:rFonts w:asciiTheme="minorHAnsi" w:hAnsiTheme="minorHAnsi" w:cstheme="minorHAnsi"/>
                <w:sz w:val="22"/>
                <w:szCs w:val="22"/>
                <w:lang w:eastAsia="pl-PL"/>
              </w:rPr>
              <w:t>Liczba miejsc ogółem</w:t>
            </w:r>
          </w:p>
        </w:tc>
        <w:tc>
          <w:tcPr>
            <w:tcW w:w="1914" w:type="dxa"/>
            <w:tcBorders>
              <w:top w:val="single" w:sz="4" w:space="0" w:color="000000"/>
              <w:left w:val="single" w:sz="4" w:space="0" w:color="000000"/>
              <w:bottom w:val="single" w:sz="4" w:space="0" w:color="000000"/>
            </w:tcBorders>
            <w:shd w:val="clear" w:color="auto" w:fill="auto"/>
            <w:vAlign w:val="center"/>
          </w:tcPr>
          <w:p w14:paraId="7C3FAE0D" w14:textId="77777777" w:rsidR="00CC504B" w:rsidRPr="004E3AA0" w:rsidRDefault="00447132">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19 – 3</w:t>
            </w:r>
            <w:r w:rsidR="00CC504B" w:rsidRPr="004E3AA0">
              <w:rPr>
                <w:rFonts w:asciiTheme="minorHAnsi" w:hAnsiTheme="minorHAnsi" w:cstheme="minorHAnsi"/>
                <w:sz w:val="22"/>
                <w:szCs w:val="22"/>
                <w:lang w:eastAsia="pl-PL"/>
              </w:rPr>
              <w:t>0</w:t>
            </w:r>
          </w:p>
        </w:tc>
        <w:tc>
          <w:tcPr>
            <w:tcW w:w="2145"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2051FB6" w14:textId="77777777" w:rsidR="00CC504B" w:rsidRPr="004E3AA0" w:rsidRDefault="00447132" w:rsidP="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30 - 5</w:t>
            </w:r>
            <w:r w:rsidR="00DD1E88" w:rsidRPr="004E3AA0">
              <w:rPr>
                <w:rFonts w:asciiTheme="minorHAnsi" w:hAnsiTheme="minorHAnsi" w:cstheme="minorHAnsi"/>
                <w:sz w:val="22"/>
                <w:szCs w:val="22"/>
              </w:rPr>
              <w:t>0</w:t>
            </w:r>
          </w:p>
        </w:tc>
        <w:tc>
          <w:tcPr>
            <w:tcW w:w="2551" w:type="dxa"/>
            <w:tcBorders>
              <w:top w:val="single" w:sz="4" w:space="0" w:color="000000"/>
              <w:left w:val="single" w:sz="4" w:space="0" w:color="auto"/>
              <w:bottom w:val="single" w:sz="4" w:space="0" w:color="000000"/>
            </w:tcBorders>
            <w:shd w:val="clear" w:color="auto" w:fill="auto"/>
            <w:vAlign w:val="center"/>
          </w:tcPr>
          <w:p w14:paraId="099E4DAE" w14:textId="77777777" w:rsidR="00CC504B" w:rsidRPr="004E3AA0" w:rsidRDefault="00CC504B" w:rsidP="00CC504B">
            <w:pPr>
              <w:jc w:val="center"/>
              <w:rPr>
                <w:rFonts w:asciiTheme="minorHAnsi" w:hAnsiTheme="minorHAnsi" w:cstheme="minorHAnsi"/>
                <w:sz w:val="22"/>
                <w:szCs w:val="22"/>
              </w:rPr>
            </w:pPr>
            <w:r w:rsidRPr="004E3AA0">
              <w:rPr>
                <w:rFonts w:asciiTheme="minorHAnsi" w:hAnsiTheme="minorHAnsi" w:cstheme="minorHAnsi"/>
                <w:sz w:val="22"/>
                <w:szCs w:val="22"/>
                <w:lang w:eastAsia="pl-PL"/>
              </w:rPr>
              <w:t>50 – 80</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1916C768" w14:textId="77777777" w:rsidR="00CC504B" w:rsidRPr="004E3AA0" w:rsidRDefault="0065165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7</w:t>
            </w:r>
            <w:r w:rsidR="00CC504B" w:rsidRPr="004E3AA0">
              <w:rPr>
                <w:rFonts w:asciiTheme="minorHAnsi" w:hAnsiTheme="minorHAnsi" w:cstheme="minorHAnsi"/>
                <w:sz w:val="22"/>
                <w:szCs w:val="22"/>
                <w:lang w:eastAsia="pl-PL"/>
              </w:rPr>
              <w:t>0 – 110</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CA74B" w14:textId="77777777" w:rsidR="00CC504B" w:rsidRPr="004E3AA0" w:rsidRDefault="00CC504B" w:rsidP="0065165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1</w:t>
            </w:r>
            <w:r w:rsidR="00651650" w:rsidRPr="004E3AA0">
              <w:rPr>
                <w:rFonts w:asciiTheme="minorHAnsi" w:hAnsiTheme="minorHAnsi" w:cstheme="minorHAnsi"/>
                <w:sz w:val="22"/>
                <w:szCs w:val="22"/>
                <w:lang w:eastAsia="pl-PL"/>
              </w:rPr>
              <w:t>1</w:t>
            </w:r>
            <w:r w:rsidRPr="004E3AA0">
              <w:rPr>
                <w:rFonts w:asciiTheme="minorHAnsi" w:hAnsiTheme="minorHAnsi" w:cstheme="minorHAnsi"/>
                <w:sz w:val="22"/>
                <w:szCs w:val="22"/>
                <w:lang w:eastAsia="pl-PL"/>
              </w:rPr>
              <w:t>5 – 175</w:t>
            </w:r>
          </w:p>
        </w:tc>
      </w:tr>
      <w:tr w:rsidR="00651650" w:rsidRPr="004E3AA0" w14:paraId="66F5964E" w14:textId="77777777" w:rsidTr="0080470E">
        <w:trPr>
          <w:cantSplit/>
          <w:trHeight w:val="23"/>
        </w:trPr>
        <w:tc>
          <w:tcPr>
            <w:tcW w:w="2779" w:type="dxa"/>
            <w:vMerge w:val="restart"/>
            <w:tcBorders>
              <w:top w:val="single" w:sz="4" w:space="0" w:color="000000"/>
              <w:left w:val="single" w:sz="4" w:space="0" w:color="000000"/>
            </w:tcBorders>
            <w:shd w:val="clear" w:color="auto" w:fill="auto"/>
            <w:vAlign w:val="center"/>
          </w:tcPr>
          <w:p w14:paraId="2B24BEED" w14:textId="77777777" w:rsidR="00651650" w:rsidRPr="004E3AA0" w:rsidRDefault="00CE4532">
            <w:pPr>
              <w:suppressAutoHyphens w:val="0"/>
              <w:rPr>
                <w:rFonts w:asciiTheme="minorHAnsi" w:hAnsiTheme="minorHAnsi" w:cstheme="minorHAnsi"/>
                <w:sz w:val="22"/>
                <w:szCs w:val="22"/>
                <w:lang w:eastAsia="pl-PL"/>
              </w:rPr>
            </w:pPr>
            <w:r w:rsidRPr="004E3AA0">
              <w:rPr>
                <w:rFonts w:asciiTheme="minorHAnsi" w:hAnsiTheme="minorHAnsi" w:cstheme="minorHAnsi"/>
                <w:sz w:val="22"/>
                <w:szCs w:val="22"/>
              </w:rPr>
              <w:t xml:space="preserve">Dopuszczalna masa całkowita [t]  </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BBD4464" w14:textId="77777777" w:rsidR="00651650" w:rsidRPr="004E3AA0" w:rsidRDefault="00651650">
            <w:pPr>
              <w:suppressAutoHyphens w:val="0"/>
              <w:jc w:val="center"/>
              <w:rPr>
                <w:rFonts w:asciiTheme="minorHAnsi" w:hAnsiTheme="minorHAnsi" w:cstheme="minorHAnsi"/>
                <w:sz w:val="22"/>
                <w:szCs w:val="22"/>
                <w:lang w:eastAsia="pl-PL"/>
              </w:rPr>
            </w:pPr>
            <w:r w:rsidRPr="004E3AA0">
              <w:rPr>
                <w:rFonts w:asciiTheme="minorHAnsi" w:hAnsiTheme="minorHAnsi" w:cstheme="minorHAnsi"/>
                <w:sz w:val="22"/>
                <w:szCs w:val="22"/>
              </w:rPr>
              <w:t>Na podstawie zapisów Rozporządzenia Ministra Infrastruktury z dnia 31 grudnia 2002 r. (Dz.U.2016.2022 tj. Akt obowiązujący) w sprawie warunków technicznych pojazdów oraz zakresu ich niezbędnego wyposażenia</w:t>
            </w:r>
          </w:p>
        </w:tc>
      </w:tr>
      <w:tr w:rsidR="00651650" w:rsidRPr="004E3AA0" w14:paraId="10C40CD9" w14:textId="77777777" w:rsidTr="0080470E">
        <w:trPr>
          <w:cantSplit/>
          <w:trHeight w:val="23"/>
        </w:trPr>
        <w:tc>
          <w:tcPr>
            <w:tcW w:w="2779" w:type="dxa"/>
            <w:vMerge/>
            <w:tcBorders>
              <w:left w:val="single" w:sz="4" w:space="0" w:color="000000"/>
              <w:bottom w:val="single" w:sz="4" w:space="0" w:color="000000"/>
            </w:tcBorders>
            <w:shd w:val="clear" w:color="auto" w:fill="auto"/>
            <w:vAlign w:val="center"/>
          </w:tcPr>
          <w:p w14:paraId="76941057" w14:textId="77777777" w:rsidR="00651650" w:rsidRPr="004E3AA0" w:rsidRDefault="00651650">
            <w:pPr>
              <w:suppressAutoHyphens w:val="0"/>
              <w:rPr>
                <w:rFonts w:asciiTheme="minorHAnsi" w:hAnsiTheme="minorHAnsi" w:cstheme="minorHAnsi"/>
                <w:sz w:val="22"/>
                <w:szCs w:val="22"/>
                <w:lang w:eastAsia="pl-PL"/>
              </w:rPr>
            </w:pPr>
          </w:p>
        </w:tc>
        <w:tc>
          <w:tcPr>
            <w:tcW w:w="1914" w:type="dxa"/>
            <w:tcBorders>
              <w:top w:val="single" w:sz="4" w:space="0" w:color="000000"/>
              <w:left w:val="single" w:sz="4" w:space="0" w:color="000000"/>
              <w:bottom w:val="single" w:sz="4" w:space="0" w:color="000000"/>
            </w:tcBorders>
            <w:shd w:val="clear" w:color="auto" w:fill="auto"/>
            <w:vAlign w:val="center"/>
          </w:tcPr>
          <w:p w14:paraId="2943C9ED" w14:textId="77777777" w:rsidR="00651650" w:rsidRPr="004E3AA0" w:rsidRDefault="00651650" w:rsidP="00447132">
            <w:pPr>
              <w:suppressAutoHyphens w:val="0"/>
              <w:jc w:val="center"/>
              <w:rPr>
                <w:rFonts w:asciiTheme="minorHAnsi" w:hAnsiTheme="minorHAnsi" w:cstheme="minorHAnsi"/>
                <w:sz w:val="22"/>
                <w:szCs w:val="22"/>
                <w:lang w:eastAsia="pl-PL"/>
              </w:rPr>
            </w:pPr>
            <w:r w:rsidRPr="004E3AA0">
              <w:rPr>
                <w:rFonts w:asciiTheme="minorHAnsi" w:hAnsiTheme="minorHAnsi" w:cstheme="minorHAnsi"/>
                <w:sz w:val="22"/>
                <w:szCs w:val="22"/>
                <w:lang w:eastAsia="pl-PL"/>
              </w:rPr>
              <w:t>19,5</w:t>
            </w:r>
          </w:p>
        </w:tc>
        <w:tc>
          <w:tcPr>
            <w:tcW w:w="2145"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8A6475D" w14:textId="77777777" w:rsidR="00651650" w:rsidRPr="004E3AA0" w:rsidRDefault="00651650" w:rsidP="00447132">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19,5</w:t>
            </w:r>
          </w:p>
        </w:tc>
        <w:tc>
          <w:tcPr>
            <w:tcW w:w="2551" w:type="dxa"/>
            <w:tcBorders>
              <w:top w:val="single" w:sz="4" w:space="0" w:color="000000"/>
              <w:left w:val="single" w:sz="4" w:space="0" w:color="auto"/>
              <w:bottom w:val="single" w:sz="4" w:space="0" w:color="000000"/>
            </w:tcBorders>
            <w:shd w:val="clear" w:color="auto" w:fill="auto"/>
            <w:vAlign w:val="center"/>
          </w:tcPr>
          <w:p w14:paraId="0E0C9274" w14:textId="77777777" w:rsidR="00651650" w:rsidRPr="004E3AA0" w:rsidRDefault="00651650" w:rsidP="00CC504B">
            <w:pPr>
              <w:jc w:val="center"/>
              <w:rPr>
                <w:rFonts w:asciiTheme="minorHAnsi" w:hAnsiTheme="minorHAnsi" w:cstheme="minorHAnsi"/>
                <w:sz w:val="22"/>
                <w:szCs w:val="22"/>
                <w:lang w:eastAsia="pl-PL"/>
              </w:rPr>
            </w:pPr>
            <w:r w:rsidRPr="004E3AA0">
              <w:rPr>
                <w:rFonts w:asciiTheme="minorHAnsi" w:hAnsiTheme="minorHAnsi" w:cstheme="minorHAnsi"/>
                <w:sz w:val="22"/>
                <w:szCs w:val="22"/>
                <w:lang w:eastAsia="pl-PL"/>
              </w:rPr>
              <w:t>19,5</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135B338D" w14:textId="77777777" w:rsidR="00651650" w:rsidRPr="004E3AA0" w:rsidRDefault="00651650">
            <w:pPr>
              <w:suppressAutoHyphens w:val="0"/>
              <w:jc w:val="center"/>
              <w:rPr>
                <w:rFonts w:asciiTheme="minorHAnsi" w:hAnsiTheme="minorHAnsi" w:cstheme="minorHAnsi"/>
                <w:sz w:val="22"/>
                <w:szCs w:val="22"/>
                <w:lang w:eastAsia="pl-PL"/>
              </w:rPr>
            </w:pPr>
            <w:r w:rsidRPr="004E3AA0">
              <w:rPr>
                <w:rFonts w:asciiTheme="minorHAnsi" w:hAnsiTheme="minorHAnsi" w:cstheme="minorHAnsi"/>
                <w:sz w:val="22"/>
                <w:szCs w:val="22"/>
                <w:lang w:eastAsia="pl-PL"/>
              </w:rPr>
              <w:t>19,5</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55FAC" w14:textId="77777777" w:rsidR="00651650" w:rsidRPr="004E3AA0" w:rsidRDefault="00651650" w:rsidP="00651650">
            <w:pPr>
              <w:suppressAutoHyphens w:val="0"/>
              <w:jc w:val="center"/>
              <w:rPr>
                <w:rFonts w:asciiTheme="minorHAnsi" w:hAnsiTheme="minorHAnsi" w:cstheme="minorHAnsi"/>
                <w:sz w:val="22"/>
                <w:szCs w:val="22"/>
                <w:lang w:eastAsia="pl-PL"/>
              </w:rPr>
            </w:pPr>
            <w:r w:rsidRPr="004E3AA0">
              <w:rPr>
                <w:rFonts w:asciiTheme="minorHAnsi" w:hAnsiTheme="minorHAnsi" w:cstheme="minorHAnsi"/>
                <w:sz w:val="22"/>
                <w:szCs w:val="22"/>
                <w:lang w:eastAsia="pl-PL"/>
              </w:rPr>
              <w:t>28</w:t>
            </w:r>
          </w:p>
        </w:tc>
      </w:tr>
      <w:tr w:rsidR="00CC504B" w:rsidRPr="004E3AA0" w14:paraId="3F0F0B49"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4C2D9F9F" w14:textId="77777777" w:rsidR="00CC504B" w:rsidRPr="004E3AA0" w:rsidRDefault="00CC504B">
            <w:pPr>
              <w:suppressAutoHyphens w:val="0"/>
              <w:rPr>
                <w:rFonts w:asciiTheme="minorHAnsi" w:hAnsiTheme="minorHAnsi" w:cstheme="minorHAnsi"/>
                <w:sz w:val="22"/>
                <w:szCs w:val="22"/>
              </w:rPr>
            </w:pPr>
            <w:r w:rsidRPr="004E3AA0">
              <w:rPr>
                <w:rFonts w:asciiTheme="minorHAnsi" w:hAnsiTheme="minorHAnsi" w:cstheme="minorHAnsi"/>
                <w:sz w:val="22"/>
                <w:szCs w:val="22"/>
                <w:lang w:eastAsia="pl-PL"/>
              </w:rPr>
              <w:t>Liczba miejsc siedzących</w:t>
            </w:r>
          </w:p>
        </w:tc>
        <w:tc>
          <w:tcPr>
            <w:tcW w:w="1914" w:type="dxa"/>
            <w:tcBorders>
              <w:top w:val="single" w:sz="4" w:space="0" w:color="000000"/>
              <w:left w:val="single" w:sz="4" w:space="0" w:color="000000"/>
              <w:bottom w:val="single" w:sz="4" w:space="0" w:color="000000"/>
            </w:tcBorders>
            <w:shd w:val="clear" w:color="auto" w:fill="auto"/>
            <w:vAlign w:val="center"/>
          </w:tcPr>
          <w:p w14:paraId="0D5178D9" w14:textId="77777777" w:rsidR="00CC504B" w:rsidRPr="004E3AA0" w:rsidRDefault="00CC504B" w:rsidP="00447132">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1</w:t>
            </w:r>
            <w:r w:rsidR="00CE4532" w:rsidRPr="004E3AA0">
              <w:rPr>
                <w:rFonts w:asciiTheme="minorHAnsi" w:hAnsiTheme="minorHAnsi" w:cstheme="minorHAnsi"/>
                <w:sz w:val="22"/>
                <w:szCs w:val="22"/>
                <w:lang w:eastAsia="pl-PL"/>
              </w:rPr>
              <w:t>5</w:t>
            </w:r>
            <w:r w:rsidRPr="004E3AA0">
              <w:rPr>
                <w:rFonts w:asciiTheme="minorHAnsi" w:hAnsiTheme="minorHAnsi" w:cstheme="minorHAnsi"/>
                <w:sz w:val="22"/>
                <w:szCs w:val="22"/>
                <w:lang w:eastAsia="pl-PL"/>
              </w:rPr>
              <w:t xml:space="preserve"> – 2</w:t>
            </w:r>
            <w:r w:rsidR="00447132" w:rsidRPr="004E3AA0">
              <w:rPr>
                <w:rFonts w:asciiTheme="minorHAnsi" w:hAnsiTheme="minorHAnsi" w:cstheme="minorHAnsi"/>
                <w:sz w:val="22"/>
                <w:szCs w:val="22"/>
                <w:lang w:eastAsia="pl-PL"/>
              </w:rPr>
              <w:t>5</w:t>
            </w:r>
          </w:p>
        </w:tc>
        <w:tc>
          <w:tcPr>
            <w:tcW w:w="2145"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0995C765" w14:textId="77777777" w:rsidR="00CC504B" w:rsidRPr="004E3AA0" w:rsidRDefault="00DD1E88" w:rsidP="00447132">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1</w:t>
            </w:r>
            <w:r w:rsidR="00447132" w:rsidRPr="004E3AA0">
              <w:rPr>
                <w:rFonts w:asciiTheme="minorHAnsi" w:hAnsiTheme="minorHAnsi" w:cstheme="minorHAnsi"/>
                <w:sz w:val="22"/>
                <w:szCs w:val="22"/>
              </w:rPr>
              <w:t>0</w:t>
            </w:r>
            <w:r w:rsidRPr="004E3AA0">
              <w:rPr>
                <w:rFonts w:asciiTheme="minorHAnsi" w:hAnsiTheme="minorHAnsi" w:cstheme="minorHAnsi"/>
                <w:sz w:val="22"/>
                <w:szCs w:val="22"/>
              </w:rPr>
              <w:t xml:space="preserve"> – 2</w:t>
            </w:r>
            <w:r w:rsidR="00447132" w:rsidRPr="004E3AA0">
              <w:rPr>
                <w:rFonts w:asciiTheme="minorHAnsi" w:hAnsiTheme="minorHAnsi" w:cstheme="minorHAnsi"/>
                <w:sz w:val="22"/>
                <w:szCs w:val="22"/>
              </w:rPr>
              <w:t>0</w:t>
            </w:r>
          </w:p>
        </w:tc>
        <w:tc>
          <w:tcPr>
            <w:tcW w:w="2551" w:type="dxa"/>
            <w:tcBorders>
              <w:top w:val="single" w:sz="4" w:space="0" w:color="000000"/>
              <w:left w:val="single" w:sz="4" w:space="0" w:color="auto"/>
              <w:bottom w:val="single" w:sz="4" w:space="0" w:color="000000"/>
            </w:tcBorders>
            <w:shd w:val="clear" w:color="auto" w:fill="auto"/>
            <w:vAlign w:val="center"/>
          </w:tcPr>
          <w:p w14:paraId="520F27C3" w14:textId="77777777" w:rsidR="00CC504B" w:rsidRPr="004E3AA0" w:rsidRDefault="00651650" w:rsidP="00CC504B">
            <w:pPr>
              <w:jc w:val="center"/>
              <w:rPr>
                <w:rFonts w:asciiTheme="minorHAnsi" w:hAnsiTheme="minorHAnsi" w:cstheme="minorHAnsi"/>
                <w:sz w:val="22"/>
                <w:szCs w:val="22"/>
              </w:rPr>
            </w:pPr>
            <w:r w:rsidRPr="004E3AA0">
              <w:rPr>
                <w:rFonts w:asciiTheme="minorHAnsi" w:hAnsiTheme="minorHAnsi" w:cstheme="minorHAnsi"/>
                <w:sz w:val="22"/>
                <w:szCs w:val="22"/>
                <w:lang w:eastAsia="pl-PL"/>
              </w:rPr>
              <w:t>1</w:t>
            </w:r>
            <w:r w:rsidR="00CC504B" w:rsidRPr="004E3AA0">
              <w:rPr>
                <w:rFonts w:asciiTheme="minorHAnsi" w:hAnsiTheme="minorHAnsi" w:cstheme="minorHAnsi"/>
                <w:sz w:val="22"/>
                <w:szCs w:val="22"/>
                <w:lang w:eastAsia="pl-PL"/>
              </w:rPr>
              <w:t>0 – 30</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2A7534EA"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20 – 45</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BBD03"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35 – 50</w:t>
            </w:r>
          </w:p>
        </w:tc>
      </w:tr>
      <w:tr w:rsidR="00CC504B" w:rsidRPr="004E3AA0" w14:paraId="49824F03" w14:textId="77777777" w:rsidTr="00EF4A30">
        <w:trPr>
          <w:cantSplit/>
          <w:trHeight w:val="23"/>
        </w:trPr>
        <w:tc>
          <w:tcPr>
            <w:tcW w:w="2779" w:type="dxa"/>
            <w:vMerge w:val="restart"/>
            <w:tcBorders>
              <w:top w:val="single" w:sz="4" w:space="0" w:color="000000"/>
              <w:left w:val="single" w:sz="4" w:space="0" w:color="000000"/>
            </w:tcBorders>
            <w:shd w:val="clear" w:color="auto" w:fill="auto"/>
            <w:vAlign w:val="center"/>
          </w:tcPr>
          <w:p w14:paraId="3F30B846" w14:textId="77777777" w:rsidR="00CC504B" w:rsidRPr="004E3AA0" w:rsidRDefault="00CC504B">
            <w:pPr>
              <w:widowControl w:val="0"/>
              <w:suppressAutoHyphens w:val="0"/>
              <w:autoSpaceDE w:val="0"/>
              <w:rPr>
                <w:rFonts w:asciiTheme="minorHAnsi" w:hAnsiTheme="minorHAnsi" w:cstheme="minorHAnsi"/>
                <w:sz w:val="22"/>
                <w:szCs w:val="22"/>
              </w:rPr>
            </w:pPr>
            <w:r w:rsidRPr="004E3AA0">
              <w:rPr>
                <w:rFonts w:asciiTheme="minorHAnsi" w:hAnsiTheme="minorHAnsi" w:cstheme="minorHAnsi"/>
                <w:sz w:val="22"/>
                <w:szCs w:val="22"/>
                <w:lang w:eastAsia="pl-PL"/>
              </w:rPr>
              <w:t>Minim</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lna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li</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ba mi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jsc</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dla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osób ni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p</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łnosp</w:t>
            </w:r>
            <w:r w:rsidRPr="004E3AA0">
              <w:rPr>
                <w:rFonts w:asciiTheme="minorHAnsi" w:hAnsiTheme="minorHAnsi" w:cstheme="minorHAnsi"/>
                <w:spacing w:val="-1"/>
                <w:sz w:val="22"/>
                <w:szCs w:val="22"/>
                <w:lang w:eastAsia="pl-PL"/>
              </w:rPr>
              <w:t>raw</w:t>
            </w:r>
            <w:r w:rsidRPr="004E3AA0">
              <w:rPr>
                <w:rFonts w:asciiTheme="minorHAnsi" w:hAnsiTheme="minorHAnsi" w:cstheme="minorHAnsi"/>
                <w:spacing w:val="2"/>
                <w:sz w:val="22"/>
                <w:szCs w:val="22"/>
                <w:lang w:eastAsia="pl-PL"/>
              </w:rPr>
              <w:t>n</w:t>
            </w:r>
            <w:r w:rsidRPr="004E3AA0">
              <w:rPr>
                <w:rFonts w:asciiTheme="minorHAnsi" w:hAnsiTheme="minorHAnsi" w:cstheme="minorHAnsi"/>
                <w:spacing w:val="-5"/>
                <w:sz w:val="22"/>
                <w:szCs w:val="22"/>
                <w:lang w:eastAsia="pl-PL"/>
              </w:rPr>
              <w:t>y</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h, osób st</w:t>
            </w:r>
            <w:r w:rsidRPr="004E3AA0">
              <w:rPr>
                <w:rFonts w:asciiTheme="minorHAnsi" w:hAnsiTheme="minorHAnsi" w:cstheme="minorHAnsi"/>
                <w:spacing w:val="-1"/>
                <w:sz w:val="22"/>
                <w:szCs w:val="22"/>
                <w:lang w:eastAsia="pl-PL"/>
              </w:rPr>
              <w:t>ar</w:t>
            </w:r>
            <w:r w:rsidRPr="004E3AA0">
              <w:rPr>
                <w:rFonts w:asciiTheme="minorHAnsi" w:hAnsiTheme="minorHAnsi" w:cstheme="minorHAnsi"/>
                <w:sz w:val="22"/>
                <w:szCs w:val="22"/>
                <w:lang w:eastAsia="pl-PL"/>
              </w:rPr>
              <w:t>s</w:t>
            </w:r>
            <w:r w:rsidRPr="004E3AA0">
              <w:rPr>
                <w:rFonts w:asciiTheme="minorHAnsi" w:hAnsiTheme="minorHAnsi" w:cstheme="minorHAnsi"/>
                <w:spacing w:val="4"/>
                <w:sz w:val="22"/>
                <w:szCs w:val="22"/>
                <w:lang w:eastAsia="pl-PL"/>
              </w:rPr>
              <w:t>z</w:t>
            </w:r>
            <w:r w:rsidRPr="004E3AA0">
              <w:rPr>
                <w:rFonts w:asciiTheme="minorHAnsi" w:hAnsiTheme="minorHAnsi" w:cstheme="minorHAnsi"/>
                <w:spacing w:val="-5"/>
                <w:sz w:val="22"/>
                <w:szCs w:val="22"/>
                <w:lang w:eastAsia="pl-PL"/>
              </w:rPr>
              <w:t>y</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h i osób z d</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ec</w:t>
            </w:r>
            <w:r w:rsidRPr="004E3AA0">
              <w:rPr>
                <w:rFonts w:asciiTheme="minorHAnsi" w:hAnsiTheme="minorHAnsi" w:cstheme="minorHAnsi"/>
                <w:sz w:val="22"/>
                <w:szCs w:val="22"/>
                <w:lang w:eastAsia="pl-PL"/>
              </w:rPr>
              <w:t>ki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m na</w:t>
            </w:r>
            <w:r w:rsidRPr="004E3AA0">
              <w:rPr>
                <w:rFonts w:asciiTheme="minorHAnsi" w:hAnsiTheme="minorHAnsi" w:cstheme="minorHAnsi"/>
                <w:spacing w:val="-1"/>
                <w:sz w:val="22"/>
                <w:szCs w:val="22"/>
                <w:lang w:eastAsia="pl-PL"/>
              </w:rPr>
              <w:t xml:space="preserve"> rę</w:t>
            </w:r>
            <w:r w:rsidRPr="004E3AA0">
              <w:rPr>
                <w:rFonts w:asciiTheme="minorHAnsi" w:hAnsiTheme="minorHAnsi" w:cstheme="minorHAnsi"/>
                <w:sz w:val="22"/>
                <w:szCs w:val="22"/>
                <w:lang w:eastAsia="pl-PL"/>
              </w:rPr>
              <w:t>ku</w:t>
            </w:r>
          </w:p>
        </w:tc>
        <w:tc>
          <w:tcPr>
            <w:tcW w:w="1914" w:type="dxa"/>
            <w:tcBorders>
              <w:top w:val="single" w:sz="4" w:space="0" w:color="000000"/>
              <w:left w:val="single" w:sz="4" w:space="0" w:color="000000"/>
              <w:bottom w:val="single" w:sz="4" w:space="0" w:color="000000"/>
            </w:tcBorders>
            <w:shd w:val="clear" w:color="auto" w:fill="auto"/>
            <w:vAlign w:val="center"/>
          </w:tcPr>
          <w:p w14:paraId="4B1A3D94" w14:textId="77777777" w:rsidR="00CC504B" w:rsidRPr="004E3AA0" w:rsidRDefault="00AE0556">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1</w:t>
            </w:r>
          </w:p>
        </w:tc>
        <w:tc>
          <w:tcPr>
            <w:tcW w:w="2145"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48B94309" w14:textId="77777777" w:rsidR="00CC504B" w:rsidRPr="004E3AA0" w:rsidRDefault="00651650" w:rsidP="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2</w:t>
            </w:r>
          </w:p>
        </w:tc>
        <w:tc>
          <w:tcPr>
            <w:tcW w:w="2551" w:type="dxa"/>
            <w:tcBorders>
              <w:top w:val="single" w:sz="4" w:space="0" w:color="000000"/>
              <w:left w:val="single" w:sz="4" w:space="0" w:color="auto"/>
              <w:bottom w:val="single" w:sz="4" w:space="0" w:color="000000"/>
            </w:tcBorders>
            <w:shd w:val="clear" w:color="auto" w:fill="auto"/>
            <w:vAlign w:val="center"/>
          </w:tcPr>
          <w:p w14:paraId="064D9C2C" w14:textId="77777777" w:rsidR="00CC504B" w:rsidRPr="004E3AA0" w:rsidRDefault="00DD1E88" w:rsidP="00CC504B">
            <w:pPr>
              <w:jc w:val="center"/>
              <w:rPr>
                <w:rFonts w:asciiTheme="minorHAnsi" w:hAnsiTheme="minorHAnsi" w:cstheme="minorHAnsi"/>
                <w:sz w:val="22"/>
                <w:szCs w:val="22"/>
              </w:rPr>
            </w:pPr>
            <w:r w:rsidRPr="004E3AA0">
              <w:rPr>
                <w:rFonts w:asciiTheme="minorHAnsi" w:hAnsiTheme="minorHAnsi" w:cstheme="minorHAnsi"/>
                <w:sz w:val="22"/>
                <w:szCs w:val="22"/>
                <w:lang w:eastAsia="pl-PL"/>
              </w:rPr>
              <w:t>2</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6A6CE6AD"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4</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A5881"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6</w:t>
            </w:r>
          </w:p>
        </w:tc>
      </w:tr>
      <w:tr w:rsidR="004927D8" w:rsidRPr="004E3AA0" w14:paraId="26F79419" w14:textId="77777777" w:rsidTr="00E20FB5">
        <w:trPr>
          <w:cantSplit/>
          <w:trHeight w:val="23"/>
        </w:trPr>
        <w:tc>
          <w:tcPr>
            <w:tcW w:w="2779" w:type="dxa"/>
            <w:vMerge/>
            <w:tcBorders>
              <w:top w:val="single" w:sz="4" w:space="0" w:color="000000"/>
              <w:left w:val="single" w:sz="4" w:space="0" w:color="000000"/>
            </w:tcBorders>
            <w:shd w:val="clear" w:color="auto" w:fill="auto"/>
            <w:vAlign w:val="center"/>
          </w:tcPr>
          <w:p w14:paraId="271E1390" w14:textId="77777777" w:rsidR="004927D8" w:rsidRPr="004E3AA0" w:rsidRDefault="004927D8">
            <w:pPr>
              <w:suppressAutoHyphens w:val="0"/>
              <w:snapToGrid w:val="0"/>
              <w:rPr>
                <w:rFonts w:asciiTheme="minorHAnsi" w:hAnsiTheme="minorHAnsi" w:cstheme="minorHAnsi"/>
                <w:b/>
                <w:color w:val="000000"/>
                <w:sz w:val="22"/>
                <w:szCs w:val="22"/>
                <w:lang w:eastAsia="pl-PL"/>
              </w:rPr>
            </w:pP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7E13D40" w14:textId="77777777" w:rsidR="004927D8" w:rsidRPr="004E3AA0" w:rsidRDefault="004927D8" w:rsidP="004927D8">
            <w:pPr>
              <w:suppressAutoHyphens w:val="0"/>
              <w:jc w:val="center"/>
              <w:rPr>
                <w:rFonts w:asciiTheme="minorHAnsi" w:hAnsiTheme="minorHAnsi" w:cstheme="minorHAnsi"/>
                <w:sz w:val="22"/>
                <w:szCs w:val="22"/>
              </w:rPr>
            </w:pPr>
            <w:r w:rsidRPr="004E3AA0">
              <w:rPr>
                <w:rFonts w:asciiTheme="minorHAnsi" w:hAnsiTheme="minorHAnsi" w:cstheme="minorHAnsi"/>
                <w:spacing w:val="1"/>
                <w:sz w:val="22"/>
                <w:szCs w:val="22"/>
                <w:lang w:eastAsia="pl-PL"/>
              </w:rPr>
              <w:t>S</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d</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nia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lok</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l</w:t>
            </w:r>
            <w:r w:rsidRPr="004E3AA0">
              <w:rPr>
                <w:rFonts w:asciiTheme="minorHAnsi" w:hAnsiTheme="minorHAnsi" w:cstheme="minorHAnsi"/>
                <w:spacing w:val="-2"/>
                <w:sz w:val="22"/>
                <w:szCs w:val="22"/>
                <w:lang w:eastAsia="pl-PL"/>
              </w:rPr>
              <w:t>i</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o</w:t>
            </w:r>
            <w:r w:rsidRPr="004E3AA0">
              <w:rPr>
                <w:rFonts w:asciiTheme="minorHAnsi" w:hAnsiTheme="minorHAnsi" w:cstheme="minorHAnsi"/>
                <w:spacing w:val="-1"/>
                <w:sz w:val="22"/>
                <w:szCs w:val="22"/>
                <w:lang w:eastAsia="pl-PL"/>
              </w:rPr>
              <w:t>wa</w:t>
            </w:r>
            <w:r w:rsidRPr="004E3AA0">
              <w:rPr>
                <w:rFonts w:asciiTheme="minorHAnsi" w:hAnsiTheme="minorHAnsi" w:cstheme="minorHAnsi"/>
                <w:sz w:val="22"/>
                <w:szCs w:val="22"/>
                <w:lang w:eastAsia="pl-PL"/>
              </w:rPr>
              <w:t>ne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możli</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j</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k n</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jbl</w:t>
            </w:r>
            <w:r w:rsidRPr="004E3AA0">
              <w:rPr>
                <w:rFonts w:asciiTheme="minorHAnsi" w:hAnsiTheme="minorHAnsi" w:cstheme="minorHAnsi"/>
                <w:spacing w:val="-2"/>
                <w:sz w:val="22"/>
                <w:szCs w:val="22"/>
                <w:lang w:eastAsia="pl-PL"/>
              </w:rPr>
              <w:t>iż</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j d</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 o</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n</w:t>
            </w:r>
            <w:r w:rsidRPr="004E3AA0">
              <w:rPr>
                <w:rFonts w:asciiTheme="minorHAnsi" w:hAnsiTheme="minorHAnsi" w:cstheme="minorHAnsi"/>
                <w:spacing w:val="-1"/>
                <w:sz w:val="22"/>
                <w:szCs w:val="22"/>
                <w:lang w:eastAsia="pl-PL"/>
              </w:rPr>
              <w:t>ac</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one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sp</w:t>
            </w:r>
            <w:r w:rsidRPr="004E3AA0">
              <w:rPr>
                <w:rFonts w:asciiTheme="minorHAnsi" w:hAnsiTheme="minorHAnsi" w:cstheme="minorHAnsi"/>
                <w:spacing w:val="-1"/>
                <w:sz w:val="22"/>
                <w:szCs w:val="22"/>
                <w:lang w:eastAsia="pl-PL"/>
              </w:rPr>
              <w:t>ec</w:t>
            </w:r>
            <w:r w:rsidRPr="004E3AA0">
              <w:rPr>
                <w:rFonts w:asciiTheme="minorHAnsi" w:hAnsiTheme="minorHAnsi" w:cstheme="minorHAnsi"/>
                <w:sz w:val="22"/>
                <w:szCs w:val="22"/>
                <w:lang w:eastAsia="pl-PL"/>
              </w:rPr>
              <w:t>j</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l</w:t>
            </w:r>
            <w:r w:rsidRPr="004E3AA0">
              <w:rPr>
                <w:rFonts w:asciiTheme="minorHAnsi" w:hAnsiTheme="minorHAnsi" w:cstheme="minorHAnsi"/>
                <w:spacing w:val="2"/>
                <w:sz w:val="22"/>
                <w:szCs w:val="22"/>
                <w:lang w:eastAsia="pl-PL"/>
              </w:rPr>
              <w:t>n</w:t>
            </w:r>
            <w:r w:rsidRPr="004E3AA0">
              <w:rPr>
                <w:rFonts w:asciiTheme="minorHAnsi" w:hAnsiTheme="minorHAnsi" w:cstheme="minorHAnsi"/>
                <w:spacing w:val="-2"/>
                <w:sz w:val="22"/>
                <w:szCs w:val="22"/>
                <w:lang w:eastAsia="pl-PL"/>
              </w:rPr>
              <w:t>y</w:t>
            </w:r>
            <w:r w:rsidRPr="004E3AA0">
              <w:rPr>
                <w:rFonts w:asciiTheme="minorHAnsi" w:hAnsiTheme="minorHAnsi" w:cstheme="minorHAnsi"/>
                <w:sz w:val="22"/>
                <w:szCs w:val="22"/>
                <w:lang w:eastAsia="pl-PL"/>
              </w:rPr>
              <w:t>mi pikto</w:t>
            </w:r>
            <w:r w:rsidRPr="004E3AA0">
              <w:rPr>
                <w:rFonts w:asciiTheme="minorHAnsi" w:hAnsiTheme="minorHAnsi" w:cstheme="minorHAnsi"/>
                <w:spacing w:val="-2"/>
                <w:sz w:val="22"/>
                <w:szCs w:val="22"/>
                <w:lang w:eastAsia="pl-PL"/>
              </w:rPr>
              <w:t>g</w:t>
            </w:r>
            <w:r w:rsidRPr="004E3AA0">
              <w:rPr>
                <w:rFonts w:asciiTheme="minorHAnsi" w:hAnsiTheme="minorHAnsi" w:cstheme="minorHAnsi"/>
                <w:spacing w:val="-1"/>
                <w:sz w:val="22"/>
                <w:szCs w:val="22"/>
                <w:lang w:eastAsia="pl-PL"/>
              </w:rPr>
              <w:t>ra</w:t>
            </w:r>
            <w:r w:rsidRPr="004E3AA0">
              <w:rPr>
                <w:rFonts w:asciiTheme="minorHAnsi" w:hAnsiTheme="minorHAnsi" w:cstheme="minorHAnsi"/>
                <w:sz w:val="22"/>
                <w:szCs w:val="22"/>
                <w:lang w:eastAsia="pl-PL"/>
              </w:rPr>
              <w:t>m</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 xml:space="preserve">mi lub </w:t>
            </w:r>
            <w:r w:rsidRPr="004E3AA0">
              <w:rPr>
                <w:rFonts w:asciiTheme="minorHAnsi" w:hAnsiTheme="minorHAnsi" w:cstheme="minorHAnsi"/>
                <w:spacing w:val="4"/>
                <w:sz w:val="22"/>
                <w:szCs w:val="22"/>
                <w:lang w:eastAsia="pl-PL"/>
              </w:rPr>
              <w:t>w</w:t>
            </w:r>
            <w:r w:rsidRPr="004E3AA0">
              <w:rPr>
                <w:rFonts w:asciiTheme="minorHAnsi" w:hAnsiTheme="minorHAnsi" w:cstheme="minorHAnsi"/>
                <w:spacing w:val="-2"/>
                <w:sz w:val="22"/>
                <w:szCs w:val="22"/>
                <w:lang w:eastAsia="pl-PL"/>
              </w:rPr>
              <w:t>y</w:t>
            </w:r>
            <w:r w:rsidRPr="004E3AA0">
              <w:rPr>
                <w:rFonts w:asciiTheme="minorHAnsi" w:hAnsiTheme="minorHAnsi" w:cstheme="minorHAnsi"/>
                <w:spacing w:val="-1"/>
                <w:sz w:val="22"/>
                <w:szCs w:val="22"/>
                <w:lang w:eastAsia="pl-PL"/>
              </w:rPr>
              <w:t>r</w:t>
            </w:r>
            <w:r w:rsidRPr="004E3AA0">
              <w:rPr>
                <w:rFonts w:asciiTheme="minorHAnsi" w:hAnsiTheme="minorHAnsi" w:cstheme="minorHAnsi"/>
                <w:sz w:val="22"/>
                <w:szCs w:val="22"/>
                <w:lang w:eastAsia="pl-PL"/>
              </w:rPr>
              <w:t>óżnione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in</w:t>
            </w:r>
            <w:r w:rsidRPr="004E3AA0">
              <w:rPr>
                <w:rFonts w:asciiTheme="minorHAnsi" w:hAnsiTheme="minorHAnsi" w:cstheme="minorHAnsi"/>
                <w:spacing w:val="2"/>
                <w:sz w:val="22"/>
                <w:szCs w:val="22"/>
                <w:lang w:eastAsia="pl-PL"/>
              </w:rPr>
              <w:t>n</w:t>
            </w:r>
            <w:r w:rsidRPr="004E3AA0">
              <w:rPr>
                <w:rFonts w:asciiTheme="minorHAnsi" w:hAnsiTheme="minorHAnsi" w:cstheme="minorHAnsi"/>
                <w:spacing w:val="-7"/>
                <w:sz w:val="22"/>
                <w:szCs w:val="22"/>
                <w:lang w:eastAsia="pl-PL"/>
              </w:rPr>
              <w:t>y</w:t>
            </w:r>
            <w:r w:rsidRPr="004E3AA0">
              <w:rPr>
                <w:rFonts w:asciiTheme="minorHAnsi" w:hAnsiTheme="minorHAnsi" w:cstheme="minorHAnsi"/>
                <w:sz w:val="22"/>
                <w:szCs w:val="22"/>
                <w:lang w:eastAsia="pl-PL"/>
              </w:rPr>
              <w:t>m kolo</w:t>
            </w:r>
            <w:r w:rsidRPr="004E3AA0">
              <w:rPr>
                <w:rFonts w:asciiTheme="minorHAnsi" w:hAnsiTheme="minorHAnsi" w:cstheme="minorHAnsi"/>
                <w:spacing w:val="-1"/>
                <w:sz w:val="22"/>
                <w:szCs w:val="22"/>
                <w:lang w:eastAsia="pl-PL"/>
              </w:rPr>
              <w:t>re</w:t>
            </w:r>
            <w:r w:rsidRPr="004E3AA0">
              <w:rPr>
                <w:rFonts w:asciiTheme="minorHAnsi" w:hAnsiTheme="minorHAnsi" w:cstheme="minorHAnsi"/>
                <w:sz w:val="22"/>
                <w:szCs w:val="22"/>
                <w:lang w:eastAsia="pl-PL"/>
              </w:rPr>
              <w:t>m obi</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ia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t</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pi</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1"/>
                <w:sz w:val="22"/>
                <w:szCs w:val="22"/>
                <w:lang w:eastAsia="pl-PL"/>
              </w:rPr>
              <w:t>r</w:t>
            </w:r>
            <w:r w:rsidRPr="004E3AA0">
              <w:rPr>
                <w:rFonts w:asciiTheme="minorHAnsi" w:hAnsiTheme="minorHAnsi" w:cstheme="minorHAnsi"/>
                <w:sz w:val="22"/>
                <w:szCs w:val="22"/>
                <w:lang w:eastAsia="pl-PL"/>
              </w:rPr>
              <w:t>ski</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o.</w:t>
            </w:r>
          </w:p>
        </w:tc>
      </w:tr>
      <w:tr w:rsidR="00DD1E88" w:rsidRPr="004E3AA0" w14:paraId="78E5F53B"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02F94061" w14:textId="77777777" w:rsidR="00DD1E88" w:rsidRPr="004E3AA0" w:rsidRDefault="00DD1E88">
            <w:pPr>
              <w:widowControl w:val="0"/>
              <w:suppressAutoHyphens w:val="0"/>
              <w:autoSpaceDE w:val="0"/>
              <w:rPr>
                <w:rFonts w:asciiTheme="minorHAnsi" w:hAnsiTheme="minorHAnsi" w:cstheme="minorHAnsi"/>
                <w:sz w:val="22"/>
                <w:szCs w:val="22"/>
              </w:rPr>
            </w:pPr>
            <w:r w:rsidRPr="004E3AA0">
              <w:rPr>
                <w:rFonts w:asciiTheme="minorHAnsi" w:hAnsiTheme="minorHAnsi" w:cstheme="minorHAnsi"/>
                <w:spacing w:val="4"/>
                <w:sz w:val="22"/>
                <w:szCs w:val="22"/>
                <w:lang w:eastAsia="pl-PL"/>
              </w:rPr>
              <w:t>W</w:t>
            </w:r>
            <w:r w:rsidRPr="004E3AA0">
              <w:rPr>
                <w:rFonts w:asciiTheme="minorHAnsi" w:hAnsiTheme="minorHAnsi" w:cstheme="minorHAnsi"/>
                <w:spacing w:val="-7"/>
                <w:sz w:val="22"/>
                <w:szCs w:val="22"/>
                <w:lang w:eastAsia="pl-PL"/>
              </w:rPr>
              <w:t>y</w:t>
            </w:r>
            <w:r w:rsidRPr="004E3AA0">
              <w:rPr>
                <w:rFonts w:asciiTheme="minorHAnsi" w:hAnsiTheme="minorHAnsi" w:cstheme="minorHAnsi"/>
                <w:sz w:val="22"/>
                <w:szCs w:val="22"/>
                <w:lang w:eastAsia="pl-PL"/>
              </w:rPr>
              <w:t>soko</w:t>
            </w:r>
            <w:r w:rsidRPr="004E3AA0">
              <w:rPr>
                <w:rFonts w:asciiTheme="minorHAnsi" w:hAnsiTheme="minorHAnsi" w:cstheme="minorHAnsi"/>
                <w:spacing w:val="3"/>
                <w:sz w:val="22"/>
                <w:szCs w:val="22"/>
                <w:lang w:eastAsia="pl-PL"/>
              </w:rPr>
              <w:t>ś</w:t>
            </w:r>
            <w:r w:rsidRPr="004E3AA0">
              <w:rPr>
                <w:rFonts w:asciiTheme="minorHAnsi" w:hAnsiTheme="minorHAnsi" w:cstheme="minorHAnsi"/>
                <w:sz w:val="22"/>
                <w:szCs w:val="22"/>
                <w:lang w:eastAsia="pl-PL"/>
              </w:rPr>
              <w:t>ć</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podło</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 xml:space="preserve">i </w:t>
            </w:r>
            <w:r w:rsidRPr="004E3AA0">
              <w:rPr>
                <w:rFonts w:asciiTheme="minorHAnsi" w:hAnsiTheme="minorHAnsi" w:cstheme="minorHAnsi"/>
                <w:spacing w:val="2"/>
                <w:sz w:val="22"/>
                <w:szCs w:val="22"/>
                <w:lang w:eastAsia="pl-PL"/>
              </w:rPr>
              <w:t>[</w:t>
            </w:r>
            <w:r w:rsidRPr="004E3AA0">
              <w:rPr>
                <w:rFonts w:asciiTheme="minorHAnsi" w:hAnsiTheme="minorHAnsi" w:cstheme="minorHAnsi"/>
                <w:sz w:val="22"/>
                <w:szCs w:val="22"/>
                <w:lang w:eastAsia="pl-PL"/>
              </w:rPr>
              <w:t>m</w:t>
            </w:r>
            <w:r w:rsidRPr="004E3AA0">
              <w:rPr>
                <w:rFonts w:asciiTheme="minorHAnsi" w:hAnsiTheme="minorHAnsi" w:cstheme="minorHAnsi"/>
                <w:spacing w:val="-2"/>
                <w:sz w:val="22"/>
                <w:szCs w:val="22"/>
                <w:lang w:eastAsia="pl-PL"/>
              </w:rPr>
              <w:t>m</w:t>
            </w:r>
            <w:r w:rsidRPr="004E3AA0">
              <w:rPr>
                <w:rFonts w:asciiTheme="minorHAnsi" w:hAnsiTheme="minorHAnsi" w:cstheme="minorHAnsi"/>
                <w:sz w:val="22"/>
                <w:szCs w:val="22"/>
                <w:lang w:eastAsia="pl-PL"/>
              </w:rPr>
              <w:t>]</w:t>
            </w:r>
          </w:p>
        </w:tc>
        <w:tc>
          <w:tcPr>
            <w:tcW w:w="1914" w:type="dxa"/>
            <w:tcBorders>
              <w:top w:val="single" w:sz="4" w:space="0" w:color="000000"/>
              <w:left w:val="single" w:sz="4" w:space="0" w:color="000000"/>
              <w:bottom w:val="single" w:sz="4" w:space="0" w:color="000000"/>
            </w:tcBorders>
            <w:shd w:val="clear" w:color="auto" w:fill="auto"/>
            <w:vAlign w:val="center"/>
          </w:tcPr>
          <w:p w14:paraId="2F276CAE" w14:textId="77777777" w:rsidR="00EF4A30" w:rsidRPr="004E3AA0" w:rsidRDefault="00EF4A30" w:rsidP="00EF4A30">
            <w:pPr>
              <w:snapToGrid w:val="0"/>
              <w:jc w:val="center"/>
              <w:rPr>
                <w:rFonts w:asciiTheme="minorHAnsi" w:hAnsiTheme="minorHAnsi" w:cstheme="minorHAnsi"/>
                <w:sz w:val="22"/>
                <w:szCs w:val="22"/>
              </w:rPr>
            </w:pPr>
            <w:r w:rsidRPr="004E3AA0">
              <w:rPr>
                <w:rFonts w:asciiTheme="minorHAnsi" w:hAnsiTheme="minorHAnsi" w:cstheme="minorHAnsi"/>
                <w:sz w:val="22"/>
                <w:szCs w:val="22"/>
              </w:rPr>
              <w:t>Od 230 do 370 co najmniej od drzwi przednich do tylnej krawędzi drzwi środkowych lub drzwi tylnych</w:t>
            </w:r>
          </w:p>
          <w:p w14:paraId="168125D5" w14:textId="77777777" w:rsidR="00EF4A30" w:rsidRPr="004E3AA0" w:rsidRDefault="00EF4A30" w:rsidP="00EF4A3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Na pozostałej części maksymalnie 620</w:t>
            </w:r>
          </w:p>
        </w:tc>
        <w:tc>
          <w:tcPr>
            <w:tcW w:w="212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39525F5" w14:textId="77777777" w:rsidR="00EF4A30" w:rsidRPr="004E3AA0" w:rsidRDefault="00651650" w:rsidP="00EF4A30">
            <w:pPr>
              <w:suppressAutoHyphens w:val="0"/>
              <w:jc w:val="center"/>
              <w:rPr>
                <w:rFonts w:asciiTheme="minorHAnsi" w:hAnsiTheme="minorHAnsi" w:cstheme="minorHAnsi"/>
                <w:sz w:val="22"/>
                <w:szCs w:val="22"/>
                <w:lang w:eastAsia="pl-PL"/>
              </w:rPr>
            </w:pPr>
            <w:r w:rsidRPr="004E3AA0">
              <w:rPr>
                <w:rFonts w:asciiTheme="minorHAnsi" w:hAnsiTheme="minorHAnsi" w:cstheme="minorHAnsi"/>
                <w:sz w:val="22"/>
                <w:szCs w:val="22"/>
                <w:lang w:eastAsia="pl-PL"/>
              </w:rPr>
              <w:t>25</w:t>
            </w:r>
            <w:r w:rsidR="00EF4A30" w:rsidRPr="004E3AA0">
              <w:rPr>
                <w:rFonts w:asciiTheme="minorHAnsi" w:hAnsiTheme="minorHAnsi" w:cstheme="minorHAnsi"/>
                <w:sz w:val="22"/>
                <w:szCs w:val="22"/>
                <w:lang w:eastAsia="pl-PL"/>
              </w:rPr>
              <w:t xml:space="preserve">0 – 370 mm w świetle </w:t>
            </w:r>
            <w:r w:rsidR="00EF4A30" w:rsidRPr="004E3AA0">
              <w:rPr>
                <w:rFonts w:asciiTheme="minorHAnsi" w:hAnsiTheme="minorHAnsi" w:cstheme="minorHAnsi"/>
                <w:spacing w:val="-1"/>
                <w:sz w:val="22"/>
                <w:szCs w:val="22"/>
                <w:lang w:eastAsia="pl-PL"/>
              </w:rPr>
              <w:t>c</w:t>
            </w:r>
            <w:r w:rsidR="00EF4A30" w:rsidRPr="004E3AA0">
              <w:rPr>
                <w:rFonts w:asciiTheme="minorHAnsi" w:hAnsiTheme="minorHAnsi" w:cstheme="minorHAnsi"/>
                <w:sz w:val="22"/>
                <w:szCs w:val="22"/>
                <w:lang w:eastAsia="pl-PL"/>
              </w:rPr>
              <w:t>o n</w:t>
            </w:r>
            <w:r w:rsidR="00EF4A30" w:rsidRPr="004E3AA0">
              <w:rPr>
                <w:rFonts w:asciiTheme="minorHAnsi" w:hAnsiTheme="minorHAnsi" w:cstheme="minorHAnsi"/>
                <w:spacing w:val="-1"/>
                <w:sz w:val="22"/>
                <w:szCs w:val="22"/>
                <w:lang w:eastAsia="pl-PL"/>
              </w:rPr>
              <w:t>a</w:t>
            </w:r>
            <w:r w:rsidR="00EF4A30" w:rsidRPr="004E3AA0">
              <w:rPr>
                <w:rFonts w:asciiTheme="minorHAnsi" w:hAnsiTheme="minorHAnsi" w:cstheme="minorHAnsi"/>
                <w:sz w:val="22"/>
                <w:szCs w:val="22"/>
                <w:lang w:eastAsia="pl-PL"/>
              </w:rPr>
              <w:t>jmni</w:t>
            </w:r>
            <w:r w:rsidR="00EF4A30" w:rsidRPr="004E3AA0">
              <w:rPr>
                <w:rFonts w:asciiTheme="minorHAnsi" w:hAnsiTheme="minorHAnsi" w:cstheme="minorHAnsi"/>
                <w:spacing w:val="-1"/>
                <w:sz w:val="22"/>
                <w:szCs w:val="22"/>
                <w:lang w:eastAsia="pl-PL"/>
              </w:rPr>
              <w:t>e</w:t>
            </w:r>
            <w:r w:rsidR="00EF4A30" w:rsidRPr="004E3AA0">
              <w:rPr>
                <w:rFonts w:asciiTheme="minorHAnsi" w:hAnsiTheme="minorHAnsi" w:cstheme="minorHAnsi"/>
                <w:sz w:val="22"/>
                <w:szCs w:val="22"/>
                <w:lang w:eastAsia="pl-PL"/>
              </w:rPr>
              <w:t>j jednych drzwi.</w:t>
            </w:r>
          </w:p>
          <w:p w14:paraId="3BDE1014" w14:textId="77777777" w:rsidR="00DD1E88" w:rsidRPr="004E3AA0" w:rsidRDefault="00DD1E88" w:rsidP="00DD1E88">
            <w:pPr>
              <w:suppressAutoHyphens w:val="0"/>
              <w:jc w:val="center"/>
              <w:rPr>
                <w:rFonts w:asciiTheme="minorHAnsi" w:hAnsiTheme="minorHAnsi" w:cstheme="minorHAnsi"/>
                <w:sz w:val="22"/>
                <w:szCs w:val="22"/>
              </w:rPr>
            </w:pPr>
          </w:p>
        </w:tc>
        <w:tc>
          <w:tcPr>
            <w:tcW w:w="7683" w:type="dxa"/>
            <w:gridSpan w:val="5"/>
            <w:tcBorders>
              <w:top w:val="single" w:sz="4" w:space="0" w:color="000000"/>
              <w:left w:val="single" w:sz="4" w:space="0" w:color="auto"/>
              <w:bottom w:val="single" w:sz="4" w:space="0" w:color="000000"/>
              <w:right w:val="single" w:sz="4" w:space="0" w:color="000000"/>
            </w:tcBorders>
            <w:shd w:val="clear" w:color="auto" w:fill="auto"/>
            <w:vAlign w:val="center"/>
          </w:tcPr>
          <w:p w14:paraId="511BB4A5" w14:textId="77777777" w:rsidR="00DD1E88" w:rsidRPr="004E3AA0" w:rsidRDefault="00DD1E88">
            <w:pPr>
              <w:suppressAutoHyphens w:val="0"/>
              <w:jc w:val="center"/>
              <w:rPr>
                <w:rFonts w:asciiTheme="minorHAnsi" w:hAnsiTheme="minorHAnsi" w:cstheme="minorHAnsi"/>
                <w:sz w:val="22"/>
                <w:szCs w:val="22"/>
                <w:lang w:eastAsia="pl-PL"/>
              </w:rPr>
            </w:pPr>
            <w:r w:rsidRPr="004E3AA0">
              <w:rPr>
                <w:rFonts w:asciiTheme="minorHAnsi" w:hAnsiTheme="minorHAnsi" w:cstheme="minorHAnsi"/>
                <w:sz w:val="22"/>
                <w:szCs w:val="22"/>
                <w:lang w:eastAsia="pl-PL"/>
              </w:rPr>
              <w:t xml:space="preserve">290 – 370 mm </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o n</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jmni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j od d</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 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dni</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h do t</w:t>
            </w:r>
            <w:r w:rsidRPr="004E3AA0">
              <w:rPr>
                <w:rFonts w:asciiTheme="minorHAnsi" w:hAnsiTheme="minorHAnsi" w:cstheme="minorHAnsi"/>
                <w:spacing w:val="-5"/>
                <w:sz w:val="22"/>
                <w:szCs w:val="22"/>
                <w:lang w:eastAsia="pl-PL"/>
              </w:rPr>
              <w:t>y</w:t>
            </w:r>
            <w:r w:rsidRPr="004E3AA0">
              <w:rPr>
                <w:rFonts w:asciiTheme="minorHAnsi" w:hAnsiTheme="minorHAnsi" w:cstheme="minorHAnsi"/>
                <w:spacing w:val="3"/>
                <w:sz w:val="22"/>
                <w:szCs w:val="22"/>
                <w:lang w:eastAsia="pl-PL"/>
              </w:rPr>
              <w:t>l</w:t>
            </w:r>
            <w:r w:rsidRPr="004E3AA0">
              <w:rPr>
                <w:rFonts w:asciiTheme="minorHAnsi" w:hAnsiTheme="minorHAnsi" w:cstheme="minorHAnsi"/>
                <w:sz w:val="22"/>
                <w:szCs w:val="22"/>
                <w:lang w:eastAsia="pl-PL"/>
              </w:rPr>
              <w:t>n</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j k</w:t>
            </w:r>
            <w:r w:rsidRPr="004E3AA0">
              <w:rPr>
                <w:rFonts w:asciiTheme="minorHAnsi" w:hAnsiTheme="minorHAnsi" w:cstheme="minorHAnsi"/>
                <w:spacing w:val="2"/>
                <w:sz w:val="22"/>
                <w:szCs w:val="22"/>
                <w:lang w:eastAsia="pl-PL"/>
              </w:rPr>
              <w:t>r</w:t>
            </w:r>
            <w:r w:rsidRPr="004E3AA0">
              <w:rPr>
                <w:rFonts w:asciiTheme="minorHAnsi" w:hAnsiTheme="minorHAnsi" w:cstheme="minorHAnsi"/>
                <w:spacing w:val="-1"/>
                <w:sz w:val="22"/>
                <w:szCs w:val="22"/>
                <w:lang w:eastAsia="pl-PL"/>
              </w:rPr>
              <w:t>awę</w:t>
            </w:r>
            <w:r w:rsidRPr="004E3AA0">
              <w:rPr>
                <w:rFonts w:asciiTheme="minorHAnsi" w:hAnsiTheme="minorHAnsi" w:cstheme="minorHAnsi"/>
                <w:sz w:val="22"/>
                <w:szCs w:val="22"/>
                <w:lang w:eastAsia="pl-PL"/>
              </w:rPr>
              <w:t>d</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i II d</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 xml:space="preserve">i. </w:t>
            </w:r>
            <w:r w:rsidRPr="004E3AA0">
              <w:rPr>
                <w:rFonts w:asciiTheme="minorHAnsi" w:hAnsiTheme="minorHAnsi" w:cstheme="minorHAnsi"/>
                <w:spacing w:val="-1"/>
                <w:sz w:val="22"/>
                <w:szCs w:val="22"/>
                <w:lang w:eastAsia="pl-PL"/>
              </w:rPr>
              <w:t>N</w:t>
            </w:r>
            <w:r w:rsidRPr="004E3AA0">
              <w:rPr>
                <w:rFonts w:asciiTheme="minorHAnsi" w:hAnsiTheme="minorHAnsi" w:cstheme="minorHAnsi"/>
                <w:sz w:val="22"/>
                <w:szCs w:val="22"/>
                <w:lang w:eastAsia="pl-PL"/>
              </w:rPr>
              <w:t>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po</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ost</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ł</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 xml:space="preserve">j </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ę</w:t>
            </w:r>
            <w:r w:rsidRPr="004E3AA0">
              <w:rPr>
                <w:rFonts w:asciiTheme="minorHAnsi" w:hAnsiTheme="minorHAnsi" w:cstheme="minorHAnsi"/>
                <w:sz w:val="22"/>
                <w:szCs w:val="22"/>
                <w:lang w:eastAsia="pl-PL"/>
              </w:rPr>
              <w:t>ś</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i m</w:t>
            </w:r>
            <w:r w:rsidRPr="004E3AA0">
              <w:rPr>
                <w:rFonts w:asciiTheme="minorHAnsi" w:hAnsiTheme="minorHAnsi" w:cstheme="minorHAnsi"/>
                <w:spacing w:val="-1"/>
                <w:sz w:val="22"/>
                <w:szCs w:val="22"/>
                <w:lang w:eastAsia="pl-PL"/>
              </w:rPr>
              <w:t>a</w:t>
            </w:r>
            <w:r w:rsidRPr="004E3AA0">
              <w:rPr>
                <w:rFonts w:asciiTheme="minorHAnsi" w:hAnsiTheme="minorHAnsi" w:cstheme="minorHAnsi"/>
                <w:spacing w:val="2"/>
                <w:sz w:val="22"/>
                <w:szCs w:val="22"/>
                <w:lang w:eastAsia="pl-PL"/>
              </w:rPr>
              <w:t>k</w:t>
            </w:r>
            <w:r w:rsidRPr="004E3AA0">
              <w:rPr>
                <w:rFonts w:asciiTheme="minorHAnsi" w:hAnsiTheme="minorHAnsi" w:cstheme="minorHAnsi"/>
                <w:spacing w:val="3"/>
                <w:sz w:val="22"/>
                <w:szCs w:val="22"/>
                <w:lang w:eastAsia="pl-PL"/>
              </w:rPr>
              <w:t>s</w:t>
            </w:r>
            <w:r w:rsidRPr="004E3AA0">
              <w:rPr>
                <w:rFonts w:asciiTheme="minorHAnsi" w:hAnsiTheme="minorHAnsi" w:cstheme="minorHAnsi"/>
                <w:spacing w:val="-5"/>
                <w:sz w:val="22"/>
                <w:szCs w:val="22"/>
                <w:lang w:eastAsia="pl-PL"/>
              </w:rPr>
              <w:t>y</w:t>
            </w:r>
            <w:r w:rsidRPr="004E3AA0">
              <w:rPr>
                <w:rFonts w:asciiTheme="minorHAnsi" w:hAnsiTheme="minorHAnsi" w:cstheme="minorHAnsi"/>
                <w:sz w:val="22"/>
                <w:szCs w:val="22"/>
                <w:lang w:eastAsia="pl-PL"/>
              </w:rPr>
              <w:t>m</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lnie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620 mm.</w:t>
            </w:r>
          </w:p>
          <w:p w14:paraId="2EEDEE91" w14:textId="77777777" w:rsidR="00EF4A30" w:rsidRPr="004E3AA0" w:rsidRDefault="00EF4A30">
            <w:pPr>
              <w:suppressAutoHyphens w:val="0"/>
              <w:jc w:val="center"/>
              <w:rPr>
                <w:rFonts w:asciiTheme="minorHAnsi" w:hAnsiTheme="minorHAnsi" w:cstheme="minorHAnsi"/>
                <w:sz w:val="22"/>
                <w:szCs w:val="22"/>
              </w:rPr>
            </w:pPr>
          </w:p>
        </w:tc>
      </w:tr>
      <w:tr w:rsidR="002D45B6" w:rsidRPr="004E3AA0" w14:paraId="18EB0830" w14:textId="77777777" w:rsidTr="00EF4A30">
        <w:trPr>
          <w:cantSplit/>
          <w:trHeight w:val="23"/>
        </w:trPr>
        <w:tc>
          <w:tcPr>
            <w:tcW w:w="2779" w:type="dxa"/>
            <w:vMerge w:val="restart"/>
            <w:tcBorders>
              <w:top w:val="single" w:sz="4" w:space="0" w:color="000000"/>
              <w:left w:val="single" w:sz="4" w:space="0" w:color="000000"/>
            </w:tcBorders>
            <w:shd w:val="clear" w:color="auto" w:fill="auto"/>
            <w:vAlign w:val="center"/>
          </w:tcPr>
          <w:p w14:paraId="28FDE05B" w14:textId="77777777" w:rsidR="002D45B6" w:rsidRPr="004E3AA0" w:rsidRDefault="002D45B6">
            <w:pPr>
              <w:suppressAutoHyphens w:val="0"/>
              <w:rPr>
                <w:rFonts w:asciiTheme="minorHAnsi" w:hAnsiTheme="minorHAnsi" w:cstheme="minorHAnsi"/>
                <w:sz w:val="22"/>
                <w:szCs w:val="22"/>
              </w:rPr>
            </w:pPr>
            <w:r w:rsidRPr="004E3AA0">
              <w:rPr>
                <w:rFonts w:asciiTheme="minorHAnsi" w:hAnsiTheme="minorHAnsi" w:cstheme="minorHAnsi"/>
                <w:spacing w:val="-1"/>
                <w:sz w:val="22"/>
                <w:szCs w:val="22"/>
                <w:lang w:eastAsia="pl-PL"/>
              </w:rPr>
              <w:t>Ara</w:t>
            </w:r>
            <w:r w:rsidRPr="004E3AA0">
              <w:rPr>
                <w:rFonts w:asciiTheme="minorHAnsi" w:hAnsiTheme="minorHAnsi" w:cstheme="minorHAnsi"/>
                <w:sz w:val="22"/>
                <w:szCs w:val="22"/>
                <w:lang w:eastAsia="pl-PL"/>
              </w:rPr>
              <w:t>nż</w:t>
            </w:r>
            <w:r w:rsidRPr="004E3AA0">
              <w:rPr>
                <w:rFonts w:asciiTheme="minorHAnsi" w:hAnsiTheme="minorHAnsi" w:cstheme="minorHAnsi"/>
                <w:spacing w:val="-1"/>
                <w:sz w:val="22"/>
                <w:szCs w:val="22"/>
                <w:lang w:eastAsia="pl-PL"/>
              </w:rPr>
              <w:t>ac</w:t>
            </w:r>
            <w:r w:rsidRPr="004E3AA0">
              <w:rPr>
                <w:rFonts w:asciiTheme="minorHAnsi" w:hAnsiTheme="minorHAnsi" w:cstheme="minorHAnsi"/>
                <w:sz w:val="22"/>
                <w:szCs w:val="22"/>
                <w:lang w:eastAsia="pl-PL"/>
              </w:rPr>
              <w:t>ja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podł</w:t>
            </w:r>
            <w:r w:rsidRPr="004E3AA0">
              <w:rPr>
                <w:rFonts w:asciiTheme="minorHAnsi" w:hAnsiTheme="minorHAnsi" w:cstheme="minorHAnsi"/>
                <w:spacing w:val="2"/>
                <w:sz w:val="22"/>
                <w:szCs w:val="22"/>
                <w:lang w:eastAsia="pl-PL"/>
              </w:rPr>
              <w:t>o</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i</w:t>
            </w:r>
          </w:p>
        </w:tc>
        <w:tc>
          <w:tcPr>
            <w:tcW w:w="1914" w:type="dxa"/>
            <w:tcBorders>
              <w:top w:val="single" w:sz="4" w:space="0" w:color="000000"/>
              <w:left w:val="single" w:sz="4" w:space="0" w:color="000000"/>
              <w:bottom w:val="single" w:sz="4" w:space="0" w:color="000000"/>
            </w:tcBorders>
            <w:shd w:val="clear" w:color="auto" w:fill="auto"/>
            <w:vAlign w:val="center"/>
          </w:tcPr>
          <w:p w14:paraId="2E94C9B8" w14:textId="77777777" w:rsidR="002D45B6" w:rsidRPr="004E3AA0" w:rsidRDefault="00EF4A30">
            <w:pPr>
              <w:widowControl w:val="0"/>
              <w:suppressAutoHyphens w:val="0"/>
              <w:autoSpaceDE w:val="0"/>
              <w:ind w:left="74" w:right="74"/>
              <w:jc w:val="center"/>
              <w:rPr>
                <w:rFonts w:asciiTheme="minorHAnsi" w:hAnsiTheme="minorHAnsi" w:cstheme="minorHAnsi"/>
                <w:sz w:val="22"/>
                <w:szCs w:val="22"/>
              </w:rPr>
            </w:pPr>
            <w:r w:rsidRPr="004E3AA0">
              <w:rPr>
                <w:rFonts w:asciiTheme="minorHAnsi" w:hAnsiTheme="minorHAnsi" w:cstheme="minorHAnsi"/>
                <w:sz w:val="22"/>
                <w:szCs w:val="22"/>
              </w:rPr>
              <w:t>-</w:t>
            </w:r>
          </w:p>
        </w:tc>
        <w:tc>
          <w:tcPr>
            <w:tcW w:w="212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D0B5656" w14:textId="77777777" w:rsidR="002D45B6" w:rsidRPr="004E3AA0" w:rsidRDefault="00EF4A30" w:rsidP="002D45B6">
            <w:pPr>
              <w:suppressAutoHyphens w:val="0"/>
              <w:jc w:val="center"/>
              <w:rPr>
                <w:rFonts w:asciiTheme="minorHAnsi" w:hAnsiTheme="minorHAnsi" w:cstheme="minorHAnsi"/>
                <w:color w:val="FF0000"/>
                <w:sz w:val="22"/>
                <w:szCs w:val="22"/>
              </w:rPr>
            </w:pPr>
            <w:r w:rsidRPr="004E3AA0">
              <w:rPr>
                <w:rFonts w:asciiTheme="minorHAnsi" w:hAnsiTheme="minorHAnsi" w:cstheme="minorHAnsi"/>
                <w:sz w:val="22"/>
                <w:szCs w:val="22"/>
                <w:lang w:eastAsia="pl-PL"/>
              </w:rPr>
              <w:t>Możli</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m</w:t>
            </w:r>
            <w:r w:rsidRPr="004E3AA0">
              <w:rPr>
                <w:rFonts w:asciiTheme="minorHAnsi" w:hAnsiTheme="minorHAnsi" w:cstheme="minorHAnsi"/>
                <w:spacing w:val="-1"/>
                <w:sz w:val="22"/>
                <w:szCs w:val="22"/>
                <w:lang w:eastAsia="pl-PL"/>
              </w:rPr>
              <w:t>a</w:t>
            </w:r>
            <w:r w:rsidRPr="004E3AA0">
              <w:rPr>
                <w:rFonts w:asciiTheme="minorHAnsi" w:hAnsiTheme="minorHAnsi" w:cstheme="minorHAnsi"/>
                <w:spacing w:val="2"/>
                <w:sz w:val="22"/>
                <w:szCs w:val="22"/>
                <w:lang w:eastAsia="pl-PL"/>
              </w:rPr>
              <w:t>x</w:t>
            </w:r>
            <w:r w:rsidRPr="004E3AA0">
              <w:rPr>
                <w:rFonts w:asciiTheme="minorHAnsi" w:hAnsiTheme="minorHAnsi" w:cstheme="minorHAnsi"/>
                <w:sz w:val="22"/>
                <w:szCs w:val="22"/>
                <w:lang w:eastAsia="pl-PL"/>
              </w:rPr>
              <w:t>. d</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stopnie pop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ec</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 xml:space="preserve">ne </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e</w:t>
            </w:r>
            <w:r w:rsidRPr="004E3AA0">
              <w:rPr>
                <w:rFonts w:asciiTheme="minorHAnsi" w:hAnsiTheme="minorHAnsi" w:cstheme="minorHAnsi"/>
                <w:spacing w:val="-1"/>
                <w:sz w:val="22"/>
                <w:szCs w:val="22"/>
                <w:lang w:eastAsia="pl-PL"/>
              </w:rPr>
              <w:t xml:space="preserve"> w</w:t>
            </w:r>
            <w:r w:rsidRPr="004E3AA0">
              <w:rPr>
                <w:rFonts w:asciiTheme="minorHAnsi" w:hAnsiTheme="minorHAnsi" w:cstheme="minorHAnsi"/>
                <w:sz w:val="22"/>
                <w:szCs w:val="22"/>
                <w:lang w:eastAsia="pl-PL"/>
              </w:rPr>
              <w:t>n</w:t>
            </w:r>
            <w:r w:rsidRPr="004E3AA0">
              <w:rPr>
                <w:rFonts w:asciiTheme="minorHAnsi" w:hAnsiTheme="minorHAnsi" w:cstheme="minorHAnsi"/>
                <w:spacing w:val="-1"/>
                <w:sz w:val="22"/>
                <w:szCs w:val="22"/>
                <w:lang w:eastAsia="pl-PL"/>
              </w:rPr>
              <w:t>ę</w:t>
            </w:r>
            <w:r w:rsidRPr="004E3AA0">
              <w:rPr>
                <w:rFonts w:asciiTheme="minorHAnsi" w:hAnsiTheme="minorHAnsi" w:cstheme="minorHAnsi"/>
                <w:sz w:val="22"/>
                <w:szCs w:val="22"/>
                <w:lang w:eastAsia="pl-PL"/>
              </w:rPr>
              <w:t>t</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u.</w:t>
            </w:r>
          </w:p>
        </w:tc>
        <w:tc>
          <w:tcPr>
            <w:tcW w:w="7683" w:type="dxa"/>
            <w:gridSpan w:val="5"/>
            <w:tcBorders>
              <w:top w:val="single" w:sz="4" w:space="0" w:color="000000"/>
              <w:left w:val="single" w:sz="4" w:space="0" w:color="auto"/>
              <w:bottom w:val="single" w:sz="4" w:space="0" w:color="000000"/>
              <w:right w:val="single" w:sz="4" w:space="0" w:color="000000"/>
            </w:tcBorders>
            <w:shd w:val="clear" w:color="auto" w:fill="auto"/>
            <w:vAlign w:val="center"/>
          </w:tcPr>
          <w:p w14:paraId="56FBE773" w14:textId="77777777" w:rsidR="002D45B6" w:rsidRPr="004E3AA0" w:rsidRDefault="002D45B6" w:rsidP="002D45B6">
            <w:pPr>
              <w:jc w:val="center"/>
              <w:rPr>
                <w:rFonts w:asciiTheme="minorHAnsi" w:hAnsiTheme="minorHAnsi" w:cstheme="minorHAnsi"/>
                <w:sz w:val="22"/>
                <w:szCs w:val="22"/>
              </w:rPr>
            </w:pPr>
            <w:r w:rsidRPr="004E3AA0">
              <w:rPr>
                <w:rFonts w:asciiTheme="minorHAnsi" w:hAnsiTheme="minorHAnsi" w:cstheme="minorHAnsi"/>
                <w:sz w:val="22"/>
                <w:szCs w:val="22"/>
                <w:lang w:eastAsia="pl-PL"/>
              </w:rPr>
              <w:t xml:space="preserve">Bez jakichkolwiek stopni poprzecznych we wnętrzu. </w:t>
            </w:r>
          </w:p>
        </w:tc>
      </w:tr>
      <w:tr w:rsidR="00EF4A30" w:rsidRPr="004E3AA0" w14:paraId="42D2B12B" w14:textId="77777777" w:rsidTr="00EF4A30">
        <w:trPr>
          <w:cantSplit/>
          <w:trHeight w:val="23"/>
        </w:trPr>
        <w:tc>
          <w:tcPr>
            <w:tcW w:w="2779" w:type="dxa"/>
            <w:vMerge/>
            <w:tcBorders>
              <w:top w:val="single" w:sz="4" w:space="0" w:color="000000"/>
              <w:left w:val="single" w:sz="4" w:space="0" w:color="000000"/>
            </w:tcBorders>
            <w:shd w:val="clear" w:color="auto" w:fill="auto"/>
            <w:vAlign w:val="center"/>
          </w:tcPr>
          <w:p w14:paraId="0BA5D203" w14:textId="77777777" w:rsidR="00EF4A30" w:rsidRPr="004E3AA0" w:rsidRDefault="00EF4A30">
            <w:pPr>
              <w:suppressAutoHyphens w:val="0"/>
              <w:snapToGrid w:val="0"/>
              <w:rPr>
                <w:rFonts w:asciiTheme="minorHAnsi" w:hAnsiTheme="minorHAnsi" w:cstheme="minorHAnsi"/>
                <w:b/>
                <w:color w:val="000000"/>
                <w:sz w:val="22"/>
                <w:szCs w:val="22"/>
                <w:lang w:eastAsia="pl-PL"/>
              </w:rPr>
            </w:pPr>
          </w:p>
        </w:tc>
        <w:tc>
          <w:tcPr>
            <w:tcW w:w="1914" w:type="dxa"/>
            <w:tcBorders>
              <w:top w:val="single" w:sz="4" w:space="0" w:color="000000"/>
              <w:left w:val="single" w:sz="4" w:space="0" w:color="000000"/>
              <w:bottom w:val="single" w:sz="4" w:space="0" w:color="000000"/>
              <w:right w:val="single" w:sz="4" w:space="0" w:color="auto"/>
            </w:tcBorders>
            <w:shd w:val="clear" w:color="auto" w:fill="auto"/>
            <w:vAlign w:val="center"/>
          </w:tcPr>
          <w:p w14:paraId="737675E2" w14:textId="77777777" w:rsidR="00EF4A30" w:rsidRPr="004E3AA0" w:rsidRDefault="00EF4A30">
            <w:pPr>
              <w:widowControl w:val="0"/>
              <w:suppressAutoHyphens w:val="0"/>
              <w:autoSpaceDE w:val="0"/>
              <w:ind w:left="199" w:right="201" w:firstLine="3"/>
              <w:jc w:val="center"/>
              <w:rPr>
                <w:rFonts w:asciiTheme="minorHAnsi" w:hAnsiTheme="minorHAnsi" w:cstheme="minorHAnsi"/>
                <w:sz w:val="22"/>
                <w:szCs w:val="22"/>
              </w:rPr>
            </w:pPr>
            <w:r w:rsidRPr="004E3AA0">
              <w:rPr>
                <w:rFonts w:asciiTheme="minorHAnsi" w:hAnsiTheme="minorHAnsi" w:cstheme="minorHAnsi"/>
                <w:spacing w:val="-1"/>
                <w:sz w:val="22"/>
                <w:szCs w:val="22"/>
                <w:lang w:eastAsia="pl-PL"/>
              </w:rPr>
              <w:t>-</w:t>
            </w:r>
          </w:p>
        </w:tc>
        <w:tc>
          <w:tcPr>
            <w:tcW w:w="4703" w:type="dxa"/>
            <w:gridSpan w:val="5"/>
            <w:tcBorders>
              <w:top w:val="single" w:sz="4" w:space="0" w:color="000000"/>
              <w:left w:val="single" w:sz="4" w:space="0" w:color="auto"/>
              <w:bottom w:val="single" w:sz="4" w:space="0" w:color="000000"/>
            </w:tcBorders>
            <w:shd w:val="clear" w:color="auto" w:fill="auto"/>
            <w:vAlign w:val="center"/>
          </w:tcPr>
          <w:p w14:paraId="2295532B" w14:textId="77777777" w:rsidR="00EF4A30" w:rsidRPr="004E3AA0" w:rsidRDefault="00EF4A30">
            <w:pPr>
              <w:suppressAutoHyphens w:val="0"/>
              <w:jc w:val="center"/>
              <w:rPr>
                <w:rFonts w:asciiTheme="minorHAnsi" w:hAnsiTheme="minorHAnsi" w:cstheme="minorHAnsi"/>
                <w:sz w:val="22"/>
                <w:szCs w:val="22"/>
              </w:rPr>
            </w:pPr>
            <w:r w:rsidRPr="004E3AA0">
              <w:rPr>
                <w:rFonts w:asciiTheme="minorHAnsi" w:hAnsiTheme="minorHAnsi" w:cstheme="minorHAnsi"/>
                <w:spacing w:val="-1"/>
                <w:sz w:val="22"/>
                <w:szCs w:val="22"/>
                <w:lang w:eastAsia="pl-PL"/>
              </w:rPr>
              <w:t>D</w:t>
            </w:r>
            <w:r w:rsidRPr="004E3AA0">
              <w:rPr>
                <w:rFonts w:asciiTheme="minorHAnsi" w:hAnsiTheme="minorHAnsi" w:cstheme="minorHAnsi"/>
                <w:sz w:val="22"/>
                <w:szCs w:val="22"/>
                <w:lang w:eastAsia="pl-PL"/>
              </w:rPr>
              <w:t>uża 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st</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ń niski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j podło</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i nap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ec</w:t>
            </w:r>
            <w:r w:rsidRPr="004E3AA0">
              <w:rPr>
                <w:rFonts w:asciiTheme="minorHAnsi" w:hAnsiTheme="minorHAnsi" w:cstheme="minorHAnsi"/>
                <w:sz w:val="22"/>
                <w:szCs w:val="22"/>
                <w:lang w:eastAsia="pl-PL"/>
              </w:rPr>
              <w:t>iw II d</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 umożli</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j</w:t>
            </w:r>
            <w:r w:rsidRPr="004E3AA0">
              <w:rPr>
                <w:rFonts w:asciiTheme="minorHAnsi" w:hAnsiTheme="minorHAnsi" w:cstheme="minorHAnsi"/>
                <w:spacing w:val="-1"/>
                <w:sz w:val="22"/>
                <w:szCs w:val="22"/>
                <w:lang w:eastAsia="pl-PL"/>
              </w:rPr>
              <w:t>ąc</w:t>
            </w:r>
            <w:r w:rsidRPr="004E3AA0">
              <w:rPr>
                <w:rFonts w:asciiTheme="minorHAnsi" w:hAnsiTheme="minorHAnsi" w:cstheme="minorHAnsi"/>
                <w:sz w:val="22"/>
                <w:szCs w:val="22"/>
                <w:lang w:eastAsia="pl-PL"/>
              </w:rPr>
              <w:t>a post</w:t>
            </w:r>
            <w:r w:rsidRPr="004E3AA0">
              <w:rPr>
                <w:rFonts w:asciiTheme="minorHAnsi" w:hAnsiTheme="minorHAnsi" w:cstheme="minorHAnsi"/>
                <w:spacing w:val="-1"/>
                <w:sz w:val="22"/>
                <w:szCs w:val="22"/>
                <w:lang w:eastAsia="pl-PL"/>
              </w:rPr>
              <w:t>aw</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 xml:space="preserve">nie </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ó</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ka in</w:t>
            </w:r>
            <w:r w:rsidRPr="004E3AA0">
              <w:rPr>
                <w:rFonts w:asciiTheme="minorHAnsi" w:hAnsiTheme="minorHAnsi" w:cstheme="minorHAnsi"/>
                <w:spacing w:val="-1"/>
                <w:sz w:val="22"/>
                <w:szCs w:val="22"/>
                <w:lang w:eastAsia="pl-PL"/>
              </w:rPr>
              <w:t>wa</w:t>
            </w:r>
            <w:r w:rsidRPr="004E3AA0">
              <w:rPr>
                <w:rFonts w:asciiTheme="minorHAnsi" w:hAnsiTheme="minorHAnsi" w:cstheme="minorHAnsi"/>
                <w:sz w:val="22"/>
                <w:szCs w:val="22"/>
                <w:lang w:eastAsia="pl-PL"/>
              </w:rPr>
              <w:t>lid</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ki</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 xml:space="preserve">o lub </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ó</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ka d</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ec</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ęc</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o.</w:t>
            </w:r>
          </w:p>
        </w:tc>
        <w:tc>
          <w:tcPr>
            <w:tcW w:w="2403" w:type="dxa"/>
            <w:tcBorders>
              <w:top w:val="single" w:sz="4" w:space="0" w:color="000000"/>
              <w:left w:val="single" w:sz="4" w:space="0" w:color="auto"/>
              <w:bottom w:val="single" w:sz="4" w:space="0" w:color="000000"/>
            </w:tcBorders>
            <w:shd w:val="clear" w:color="auto" w:fill="auto"/>
            <w:vAlign w:val="center"/>
          </w:tcPr>
          <w:p w14:paraId="55A45A08" w14:textId="77777777" w:rsidR="00EF4A30" w:rsidRPr="004E3AA0" w:rsidRDefault="00EF4A30">
            <w:pPr>
              <w:suppressAutoHyphens w:val="0"/>
              <w:jc w:val="center"/>
              <w:rPr>
                <w:rFonts w:asciiTheme="minorHAnsi" w:hAnsiTheme="minorHAnsi" w:cstheme="minorHAnsi"/>
                <w:sz w:val="22"/>
                <w:szCs w:val="22"/>
              </w:rPr>
            </w:pPr>
            <w:r w:rsidRPr="004E3AA0">
              <w:rPr>
                <w:rFonts w:asciiTheme="minorHAnsi" w:hAnsiTheme="minorHAnsi" w:cstheme="minorHAnsi"/>
                <w:spacing w:val="-1"/>
                <w:w w:val="94"/>
                <w:sz w:val="22"/>
                <w:szCs w:val="22"/>
                <w:lang w:eastAsia="pl-PL"/>
              </w:rPr>
              <w:t>D</w:t>
            </w:r>
            <w:r w:rsidRPr="004E3AA0">
              <w:rPr>
                <w:rFonts w:asciiTheme="minorHAnsi" w:hAnsiTheme="minorHAnsi" w:cstheme="minorHAnsi"/>
                <w:w w:val="94"/>
                <w:sz w:val="22"/>
                <w:szCs w:val="22"/>
                <w:lang w:eastAsia="pl-PL"/>
              </w:rPr>
              <w:t>uża</w:t>
            </w:r>
            <w:r w:rsidRPr="004E3AA0">
              <w:rPr>
                <w:rFonts w:asciiTheme="minorHAnsi" w:hAnsiTheme="minorHAnsi" w:cstheme="minorHAnsi"/>
                <w:spacing w:val="7"/>
                <w:w w:val="94"/>
                <w:sz w:val="22"/>
                <w:szCs w:val="22"/>
                <w:lang w:eastAsia="pl-PL"/>
              </w:rPr>
              <w:t xml:space="preserve"> </w:t>
            </w:r>
            <w:r w:rsidRPr="004E3AA0">
              <w:rPr>
                <w:rFonts w:asciiTheme="minorHAnsi" w:hAnsiTheme="minorHAnsi" w:cstheme="minorHAnsi"/>
                <w:sz w:val="22"/>
                <w:szCs w:val="22"/>
                <w:lang w:eastAsia="pl-PL"/>
              </w:rPr>
              <w:t>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st</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ń niski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j podło</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i nap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ec</w:t>
            </w:r>
            <w:r w:rsidRPr="004E3AA0">
              <w:rPr>
                <w:rFonts w:asciiTheme="minorHAnsi" w:hAnsiTheme="minorHAnsi" w:cstheme="minorHAnsi"/>
                <w:sz w:val="22"/>
                <w:szCs w:val="22"/>
                <w:lang w:eastAsia="pl-PL"/>
              </w:rPr>
              <w:t>iw II drzwi umożli</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j</w:t>
            </w:r>
            <w:r w:rsidRPr="004E3AA0">
              <w:rPr>
                <w:rFonts w:asciiTheme="minorHAnsi" w:hAnsiTheme="minorHAnsi" w:cstheme="minorHAnsi"/>
                <w:spacing w:val="-1"/>
                <w:sz w:val="22"/>
                <w:szCs w:val="22"/>
                <w:lang w:eastAsia="pl-PL"/>
              </w:rPr>
              <w:t>ąc</w:t>
            </w:r>
            <w:r w:rsidRPr="004E3AA0">
              <w:rPr>
                <w:rFonts w:asciiTheme="minorHAnsi" w:hAnsiTheme="minorHAnsi" w:cstheme="minorHAnsi"/>
                <w:sz w:val="22"/>
                <w:szCs w:val="22"/>
                <w:lang w:eastAsia="pl-PL"/>
              </w:rPr>
              <w:t>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post</w:t>
            </w:r>
            <w:r w:rsidRPr="004E3AA0">
              <w:rPr>
                <w:rFonts w:asciiTheme="minorHAnsi" w:hAnsiTheme="minorHAnsi" w:cstheme="minorHAnsi"/>
                <w:spacing w:val="-1"/>
                <w:sz w:val="22"/>
                <w:szCs w:val="22"/>
                <w:lang w:eastAsia="pl-PL"/>
              </w:rPr>
              <w:t>aw</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2"/>
                <w:sz w:val="22"/>
                <w:szCs w:val="22"/>
                <w:lang w:eastAsia="pl-PL"/>
              </w:rPr>
              <w:t>n</w:t>
            </w:r>
            <w:r w:rsidRPr="004E3AA0">
              <w:rPr>
                <w:rFonts w:asciiTheme="minorHAnsi" w:hAnsiTheme="minorHAnsi" w:cstheme="minorHAnsi"/>
                <w:sz w:val="22"/>
                <w:szCs w:val="22"/>
                <w:lang w:eastAsia="pl-PL"/>
              </w:rPr>
              <w:t>ie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 xml:space="preserve">2 </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ó</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ków d</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ec</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ę</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5"/>
                <w:sz w:val="22"/>
                <w:szCs w:val="22"/>
                <w:lang w:eastAsia="pl-PL"/>
              </w:rPr>
              <w:t>y</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 xml:space="preserve">h lub </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ó</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in</w:t>
            </w:r>
            <w:r w:rsidRPr="004E3AA0">
              <w:rPr>
                <w:rFonts w:asciiTheme="minorHAnsi" w:hAnsiTheme="minorHAnsi" w:cstheme="minorHAnsi"/>
                <w:spacing w:val="-1"/>
                <w:sz w:val="22"/>
                <w:szCs w:val="22"/>
                <w:lang w:eastAsia="pl-PL"/>
              </w:rPr>
              <w:t>wa</w:t>
            </w:r>
            <w:r w:rsidRPr="004E3AA0">
              <w:rPr>
                <w:rFonts w:asciiTheme="minorHAnsi" w:hAnsiTheme="minorHAnsi" w:cstheme="minorHAnsi"/>
                <w:sz w:val="22"/>
                <w:szCs w:val="22"/>
                <w:lang w:eastAsia="pl-PL"/>
              </w:rPr>
              <w:t>lid</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ki</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 xml:space="preserve">o i </w:t>
            </w:r>
            <w:r w:rsidRPr="004E3AA0">
              <w:rPr>
                <w:rFonts w:asciiTheme="minorHAnsi" w:hAnsiTheme="minorHAnsi" w:cstheme="minorHAnsi"/>
                <w:spacing w:val="2"/>
                <w:sz w:val="22"/>
                <w:szCs w:val="22"/>
                <w:lang w:eastAsia="pl-PL"/>
              </w:rPr>
              <w:t>w</w:t>
            </w:r>
            <w:r w:rsidRPr="004E3AA0">
              <w:rPr>
                <w:rFonts w:asciiTheme="minorHAnsi" w:hAnsiTheme="minorHAnsi" w:cstheme="minorHAnsi"/>
                <w:sz w:val="22"/>
                <w:szCs w:val="22"/>
                <w:lang w:eastAsia="pl-PL"/>
              </w:rPr>
              <w:t>ó</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ka d</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ec</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ęc</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o. Oznaczona piktogramem przestrzeń, wyposażona w zabezpieczenie do przewozu roweru.</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ED4B4" w14:textId="77777777" w:rsidR="00EF4A30" w:rsidRPr="004E3AA0" w:rsidRDefault="00EF4A3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Duża przestrzeń niskiej podłogi naprzeciw II drzwi  umożliwiająca postawienie 2 wózków dziecięcych lub wózka inwalidzkiego i wózka dziecięcego oraz naprzeciw I drzwi drugiego członu umożliwiająca postawienie co najmniej jednego wózka dziecięcego. Oznaczona piktogramem przestrzeń, wyposażona w zabezpieczenie do przewozu roweru.</w:t>
            </w:r>
          </w:p>
        </w:tc>
      </w:tr>
      <w:tr w:rsidR="00EF4A30" w:rsidRPr="004E3AA0" w14:paraId="19C68E6B"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27E385CE" w14:textId="77777777" w:rsidR="00EF4A30" w:rsidRPr="004E3AA0" w:rsidRDefault="00EF4A30">
            <w:pPr>
              <w:suppressAutoHyphens w:val="0"/>
              <w:rPr>
                <w:rFonts w:asciiTheme="minorHAnsi" w:hAnsiTheme="minorHAnsi" w:cstheme="minorHAnsi"/>
                <w:sz w:val="22"/>
                <w:szCs w:val="22"/>
              </w:rPr>
            </w:pPr>
            <w:r w:rsidRPr="004E3AA0">
              <w:rPr>
                <w:rFonts w:asciiTheme="minorHAnsi" w:hAnsiTheme="minorHAnsi" w:cstheme="minorHAnsi"/>
                <w:color w:val="000000"/>
                <w:sz w:val="22"/>
                <w:szCs w:val="22"/>
                <w:lang w:eastAsia="pl-PL"/>
              </w:rPr>
              <w:t>Stanowisko dla osób niepełnosprawnych</w:t>
            </w:r>
          </w:p>
        </w:tc>
        <w:tc>
          <w:tcPr>
            <w:tcW w:w="1914" w:type="dxa"/>
            <w:tcBorders>
              <w:top w:val="single" w:sz="4" w:space="0" w:color="000000"/>
              <w:left w:val="single" w:sz="4" w:space="0" w:color="000000"/>
              <w:bottom w:val="single" w:sz="4" w:space="0" w:color="000000"/>
              <w:right w:val="single" w:sz="4" w:space="0" w:color="auto"/>
            </w:tcBorders>
            <w:shd w:val="clear" w:color="auto" w:fill="auto"/>
          </w:tcPr>
          <w:p w14:paraId="5E90F8BD" w14:textId="77777777" w:rsidR="00EF4A30" w:rsidRPr="004E3AA0" w:rsidRDefault="00EF4A30" w:rsidP="00EF4A30">
            <w:pPr>
              <w:suppressAutoHyphens w:val="0"/>
              <w:jc w:val="center"/>
              <w:rPr>
                <w:rFonts w:asciiTheme="minorHAnsi" w:hAnsiTheme="minorHAnsi" w:cstheme="minorHAnsi"/>
                <w:sz w:val="22"/>
                <w:szCs w:val="22"/>
              </w:rPr>
            </w:pPr>
          </w:p>
          <w:p w14:paraId="7AA360BE" w14:textId="77777777" w:rsidR="00EF4A30" w:rsidRPr="004E3AA0" w:rsidRDefault="00EF4A30" w:rsidP="00EF4A30">
            <w:pPr>
              <w:suppressAutoHyphens w:val="0"/>
              <w:jc w:val="center"/>
              <w:rPr>
                <w:rFonts w:asciiTheme="minorHAnsi" w:hAnsiTheme="minorHAnsi" w:cstheme="minorHAnsi"/>
                <w:sz w:val="22"/>
                <w:szCs w:val="22"/>
              </w:rPr>
            </w:pPr>
          </w:p>
          <w:p w14:paraId="68C3636A" w14:textId="77777777" w:rsidR="00EF4A30" w:rsidRPr="004E3AA0" w:rsidRDefault="00CE4532" w:rsidP="00EF4A3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Co najmniej jedno stanowisko</w:t>
            </w:r>
          </w:p>
        </w:tc>
        <w:tc>
          <w:tcPr>
            <w:tcW w:w="9809" w:type="dxa"/>
            <w:gridSpan w:val="7"/>
            <w:tcBorders>
              <w:top w:val="single" w:sz="4" w:space="0" w:color="000000"/>
              <w:left w:val="single" w:sz="4" w:space="0" w:color="auto"/>
              <w:bottom w:val="single" w:sz="4" w:space="0" w:color="000000"/>
              <w:right w:val="single" w:sz="4" w:space="0" w:color="000000"/>
            </w:tcBorders>
            <w:shd w:val="clear" w:color="auto" w:fill="auto"/>
          </w:tcPr>
          <w:p w14:paraId="2AC9C63B" w14:textId="77777777" w:rsidR="00EF4A30" w:rsidRPr="004E3AA0" w:rsidRDefault="00EF4A30">
            <w:pPr>
              <w:suppressAutoHyphens w:val="0"/>
              <w:jc w:val="center"/>
              <w:rPr>
                <w:rFonts w:asciiTheme="minorHAnsi" w:hAnsiTheme="minorHAnsi" w:cstheme="minorHAnsi"/>
                <w:sz w:val="22"/>
                <w:szCs w:val="22"/>
              </w:rPr>
            </w:pPr>
            <w:r w:rsidRPr="004E3AA0">
              <w:rPr>
                <w:rFonts w:asciiTheme="minorHAnsi" w:hAnsiTheme="minorHAnsi" w:cstheme="minorHAnsi"/>
                <w:spacing w:val="3"/>
                <w:sz w:val="22"/>
                <w:szCs w:val="22"/>
                <w:lang w:eastAsia="pl-PL"/>
              </w:rPr>
              <w:t>J</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dno st</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no</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isko n</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p</w:t>
            </w:r>
            <w:r w:rsidRPr="004E3AA0">
              <w:rPr>
                <w:rFonts w:asciiTheme="minorHAnsi" w:hAnsiTheme="minorHAnsi" w:cstheme="minorHAnsi"/>
                <w:spacing w:val="-1"/>
                <w:sz w:val="22"/>
                <w:szCs w:val="22"/>
                <w:lang w:eastAsia="pl-PL"/>
              </w:rPr>
              <w:t>rzec</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ko d</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2"/>
                <w:sz w:val="22"/>
                <w:szCs w:val="22"/>
                <w:lang w:eastAsia="pl-PL"/>
              </w:rPr>
              <w:t>u</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 xml:space="preserve">h </w:t>
            </w:r>
            <w:r w:rsidRPr="004E3AA0">
              <w:rPr>
                <w:rFonts w:asciiTheme="minorHAnsi" w:hAnsiTheme="minorHAnsi" w:cstheme="minorHAnsi"/>
                <w:spacing w:val="2"/>
                <w:sz w:val="22"/>
                <w:szCs w:val="22"/>
                <w:lang w:eastAsia="pl-PL"/>
              </w:rPr>
              <w:t>d</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 xml:space="preserve">i, </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odnie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z</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pacing w:val="4"/>
                <w:sz w:val="22"/>
                <w:szCs w:val="22"/>
                <w:lang w:eastAsia="pl-PL"/>
              </w:rPr>
              <w:t>w</w:t>
            </w:r>
            <w:r w:rsidRPr="004E3AA0">
              <w:rPr>
                <w:rFonts w:asciiTheme="minorHAnsi" w:hAnsiTheme="minorHAnsi" w:cstheme="minorHAnsi"/>
                <w:spacing w:val="-5"/>
                <w:sz w:val="22"/>
                <w:szCs w:val="22"/>
                <w:lang w:eastAsia="pl-PL"/>
              </w:rPr>
              <w:t>y</w:t>
            </w:r>
            <w:r w:rsidRPr="004E3AA0">
              <w:rPr>
                <w:rFonts w:asciiTheme="minorHAnsi" w:hAnsiTheme="minorHAnsi" w:cstheme="minorHAnsi"/>
                <w:sz w:val="22"/>
                <w:szCs w:val="22"/>
                <w:lang w:eastAsia="pl-PL"/>
              </w:rPr>
              <w:t>m</w:t>
            </w:r>
            <w:r w:rsidRPr="004E3AA0">
              <w:rPr>
                <w:rFonts w:asciiTheme="minorHAnsi" w:hAnsiTheme="minorHAnsi" w:cstheme="minorHAnsi"/>
                <w:spacing w:val="1"/>
                <w:sz w:val="22"/>
                <w:szCs w:val="22"/>
                <w:lang w:eastAsia="pl-PL"/>
              </w:rPr>
              <w:t>a</w:t>
            </w:r>
            <w:r w:rsidRPr="004E3AA0">
              <w:rPr>
                <w:rFonts w:asciiTheme="minorHAnsi" w:hAnsiTheme="minorHAnsi" w:cstheme="minorHAnsi"/>
                <w:spacing w:val="-2"/>
                <w:sz w:val="22"/>
                <w:szCs w:val="22"/>
                <w:lang w:eastAsia="pl-PL"/>
              </w:rPr>
              <w:t>g</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n</w:t>
            </w:r>
            <w:r w:rsidRPr="004E3AA0">
              <w:rPr>
                <w:rFonts w:asciiTheme="minorHAnsi" w:hAnsiTheme="minorHAnsi" w:cstheme="minorHAnsi"/>
                <w:spacing w:val="3"/>
                <w:sz w:val="22"/>
                <w:szCs w:val="22"/>
                <w:lang w:eastAsia="pl-PL"/>
              </w:rPr>
              <w:t>i</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mi Regulaminem nr 107 Europejskiej Komisji Gospodarczej Organizacji Narodów Zjednoczonych z</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d</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ską</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opo</w:t>
            </w:r>
            <w:r w:rsidRPr="004E3AA0">
              <w:rPr>
                <w:rFonts w:asciiTheme="minorHAnsi" w:hAnsiTheme="minorHAnsi" w:cstheme="minorHAnsi"/>
                <w:spacing w:val="-1"/>
                <w:sz w:val="22"/>
                <w:szCs w:val="22"/>
                <w:lang w:eastAsia="pl-PL"/>
              </w:rPr>
              <w:t>r</w:t>
            </w:r>
            <w:r w:rsidRPr="004E3AA0">
              <w:rPr>
                <w:rFonts w:asciiTheme="minorHAnsi" w:hAnsiTheme="minorHAnsi" w:cstheme="minorHAnsi"/>
                <w:sz w:val="22"/>
                <w:szCs w:val="22"/>
                <w:lang w:eastAsia="pl-PL"/>
              </w:rPr>
              <w:t>o</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ą</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monto</w:t>
            </w:r>
            <w:r w:rsidRPr="004E3AA0">
              <w:rPr>
                <w:rFonts w:asciiTheme="minorHAnsi" w:hAnsiTheme="minorHAnsi" w:cstheme="minorHAnsi"/>
                <w:spacing w:val="-1"/>
                <w:sz w:val="22"/>
                <w:szCs w:val="22"/>
                <w:lang w:eastAsia="pl-PL"/>
              </w:rPr>
              <w:t>wa</w:t>
            </w:r>
            <w:r w:rsidRPr="004E3AA0">
              <w:rPr>
                <w:rFonts w:asciiTheme="minorHAnsi" w:hAnsiTheme="minorHAnsi" w:cstheme="minorHAnsi"/>
                <w:sz w:val="22"/>
                <w:szCs w:val="22"/>
                <w:lang w:eastAsia="pl-PL"/>
              </w:rPr>
              <w:t>ną</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pacing w:val="5"/>
                <w:sz w:val="22"/>
                <w:szCs w:val="22"/>
                <w:lang w:eastAsia="pl-PL"/>
              </w:rPr>
              <w:t>t</w:t>
            </w:r>
            <w:r w:rsidRPr="004E3AA0">
              <w:rPr>
                <w:rFonts w:asciiTheme="minorHAnsi" w:hAnsiTheme="minorHAnsi" w:cstheme="minorHAnsi"/>
                <w:spacing w:val="-7"/>
                <w:sz w:val="22"/>
                <w:szCs w:val="22"/>
                <w:lang w:eastAsia="pl-PL"/>
              </w:rPr>
              <w:t>y</w:t>
            </w:r>
            <w:r w:rsidRPr="004E3AA0">
              <w:rPr>
                <w:rFonts w:asciiTheme="minorHAnsi" w:hAnsiTheme="minorHAnsi" w:cstheme="minorHAnsi"/>
                <w:spacing w:val="3"/>
                <w:sz w:val="22"/>
                <w:szCs w:val="22"/>
                <w:lang w:eastAsia="pl-PL"/>
              </w:rPr>
              <w:t>ł</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m do</w:t>
            </w:r>
            <w:r w:rsidRPr="004E3AA0">
              <w:rPr>
                <w:rFonts w:asciiTheme="minorHAnsi" w:hAnsiTheme="minorHAnsi" w:cstheme="minorHAnsi"/>
                <w:spacing w:val="2"/>
                <w:sz w:val="22"/>
                <w:szCs w:val="22"/>
                <w:lang w:eastAsia="pl-PL"/>
              </w:rPr>
              <w:t xml:space="preserve"> </w:t>
            </w:r>
            <w:r w:rsidRPr="004E3AA0">
              <w:rPr>
                <w:rFonts w:asciiTheme="minorHAnsi" w:hAnsiTheme="minorHAnsi" w:cstheme="minorHAnsi"/>
                <w:sz w:val="22"/>
                <w:szCs w:val="22"/>
                <w:lang w:eastAsia="pl-PL"/>
              </w:rPr>
              <w:t>ki</w:t>
            </w:r>
            <w:r w:rsidRPr="004E3AA0">
              <w:rPr>
                <w:rFonts w:asciiTheme="minorHAnsi" w:hAnsiTheme="minorHAnsi" w:cstheme="minorHAnsi"/>
                <w:spacing w:val="-1"/>
                <w:sz w:val="22"/>
                <w:szCs w:val="22"/>
                <w:lang w:eastAsia="pl-PL"/>
              </w:rPr>
              <w:t>er</w:t>
            </w:r>
            <w:r w:rsidRPr="004E3AA0">
              <w:rPr>
                <w:rFonts w:asciiTheme="minorHAnsi" w:hAnsiTheme="minorHAnsi" w:cstheme="minorHAnsi"/>
                <w:sz w:val="22"/>
                <w:szCs w:val="22"/>
                <w:lang w:eastAsia="pl-PL"/>
              </w:rPr>
              <w:t>unku j</w:t>
            </w:r>
            <w:r w:rsidRPr="004E3AA0">
              <w:rPr>
                <w:rFonts w:asciiTheme="minorHAnsi" w:hAnsiTheme="minorHAnsi" w:cstheme="minorHAnsi"/>
                <w:spacing w:val="-1"/>
                <w:sz w:val="22"/>
                <w:szCs w:val="22"/>
                <w:lang w:eastAsia="pl-PL"/>
              </w:rPr>
              <w:t>a</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2"/>
                <w:sz w:val="22"/>
                <w:szCs w:val="22"/>
                <w:lang w:eastAsia="pl-PL"/>
              </w:rPr>
              <w:t>d</w:t>
            </w:r>
            <w:r w:rsidRPr="004E3AA0">
              <w:rPr>
                <w:rFonts w:asciiTheme="minorHAnsi" w:hAnsiTheme="minorHAnsi" w:cstheme="minorHAnsi"/>
                <w:sz w:val="22"/>
                <w:szCs w:val="22"/>
                <w:lang w:eastAsia="pl-PL"/>
              </w:rPr>
              <w:t>y</w:t>
            </w:r>
            <w:r w:rsidRPr="004E3AA0">
              <w:rPr>
                <w:rFonts w:asciiTheme="minorHAnsi" w:hAnsiTheme="minorHAnsi" w:cstheme="minorHAnsi"/>
                <w:spacing w:val="-5"/>
                <w:sz w:val="22"/>
                <w:szCs w:val="22"/>
                <w:lang w:eastAsia="pl-PL"/>
              </w:rPr>
              <w:t xml:space="preserve"> </w:t>
            </w:r>
            <w:r w:rsidRPr="004E3AA0">
              <w:rPr>
                <w:rFonts w:asciiTheme="minorHAnsi" w:hAnsiTheme="minorHAnsi" w:cstheme="minorHAnsi"/>
                <w:sz w:val="22"/>
                <w:szCs w:val="22"/>
                <w:lang w:eastAsia="pl-PL"/>
              </w:rPr>
              <w:t xml:space="preserve">i </w:t>
            </w:r>
            <w:r w:rsidRPr="004E3AA0">
              <w:rPr>
                <w:rFonts w:asciiTheme="minorHAnsi" w:hAnsiTheme="minorHAnsi" w:cstheme="minorHAnsi"/>
                <w:spacing w:val="-1"/>
                <w:sz w:val="22"/>
                <w:szCs w:val="22"/>
                <w:lang w:eastAsia="pl-PL"/>
              </w:rPr>
              <w:t>r</w:t>
            </w:r>
            <w:r w:rsidRPr="004E3AA0">
              <w:rPr>
                <w:rFonts w:asciiTheme="minorHAnsi" w:hAnsiTheme="minorHAnsi" w:cstheme="minorHAnsi"/>
                <w:sz w:val="22"/>
                <w:szCs w:val="22"/>
                <w:lang w:eastAsia="pl-PL"/>
              </w:rPr>
              <w:t>o</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kł</w:t>
            </w:r>
            <w:r w:rsidRPr="004E3AA0">
              <w:rPr>
                <w:rFonts w:asciiTheme="minorHAnsi" w:hAnsiTheme="minorHAnsi" w:cstheme="minorHAnsi"/>
                <w:spacing w:val="-1"/>
                <w:sz w:val="22"/>
                <w:szCs w:val="22"/>
                <w:lang w:eastAsia="pl-PL"/>
              </w:rPr>
              <w:t>a</w:t>
            </w:r>
            <w:r w:rsidRPr="004E3AA0">
              <w:rPr>
                <w:rFonts w:asciiTheme="minorHAnsi" w:hAnsiTheme="minorHAnsi" w:cstheme="minorHAnsi"/>
                <w:spacing w:val="2"/>
                <w:sz w:val="22"/>
                <w:szCs w:val="22"/>
                <w:lang w:eastAsia="pl-PL"/>
              </w:rPr>
              <w:t>d</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ną</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po</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ę</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ą</w:t>
            </w:r>
            <w:r w:rsidRPr="004E3AA0">
              <w:rPr>
                <w:rFonts w:asciiTheme="minorHAnsi" w:hAnsiTheme="minorHAnsi" w:cstheme="minorHAnsi"/>
                <w:sz w:val="22"/>
                <w:szCs w:val="22"/>
                <w:lang w:eastAsia="pl-PL"/>
              </w:rPr>
              <w:t>, odpo</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dnio o</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n</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ko</w:t>
            </w:r>
            <w:r w:rsidRPr="004E3AA0">
              <w:rPr>
                <w:rFonts w:asciiTheme="minorHAnsi" w:hAnsiTheme="minorHAnsi" w:cstheme="minorHAnsi"/>
                <w:spacing w:val="-1"/>
                <w:sz w:val="22"/>
                <w:szCs w:val="22"/>
                <w:lang w:eastAsia="pl-PL"/>
              </w:rPr>
              <w:t>wa</w:t>
            </w:r>
            <w:r w:rsidRPr="004E3AA0">
              <w:rPr>
                <w:rFonts w:asciiTheme="minorHAnsi" w:hAnsiTheme="minorHAnsi" w:cstheme="minorHAnsi"/>
                <w:spacing w:val="2"/>
                <w:sz w:val="22"/>
                <w:szCs w:val="22"/>
                <w:lang w:eastAsia="pl-PL"/>
              </w:rPr>
              <w:t>n</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 xml:space="preserve">. </w:t>
            </w:r>
            <w:r w:rsidRPr="004E3AA0">
              <w:rPr>
                <w:rFonts w:asciiTheme="minorHAnsi" w:hAnsiTheme="minorHAnsi" w:cstheme="minorHAnsi"/>
                <w:spacing w:val="1"/>
                <w:sz w:val="22"/>
                <w:szCs w:val="22"/>
                <w:lang w:eastAsia="pl-PL"/>
              </w:rPr>
              <w:t>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4"/>
                <w:sz w:val="22"/>
                <w:szCs w:val="22"/>
                <w:lang w:eastAsia="pl-PL"/>
              </w:rPr>
              <w:t>z</w:t>
            </w:r>
            <w:r w:rsidRPr="004E3AA0">
              <w:rPr>
                <w:rFonts w:asciiTheme="minorHAnsi" w:hAnsiTheme="minorHAnsi" w:cstheme="minorHAnsi"/>
                <w:sz w:val="22"/>
                <w:szCs w:val="22"/>
                <w:lang w:eastAsia="pl-PL"/>
              </w:rPr>
              <w:t>y</w:t>
            </w:r>
            <w:r w:rsidRPr="004E3AA0">
              <w:rPr>
                <w:rFonts w:asciiTheme="minorHAnsi" w:hAnsiTheme="minorHAnsi" w:cstheme="minorHAnsi"/>
                <w:spacing w:val="-7"/>
                <w:sz w:val="22"/>
                <w:szCs w:val="22"/>
                <w:lang w:eastAsia="pl-PL"/>
              </w:rPr>
              <w:t xml:space="preserve"> </w:t>
            </w:r>
            <w:r w:rsidRPr="004E3AA0">
              <w:rPr>
                <w:rFonts w:asciiTheme="minorHAnsi" w:hAnsiTheme="minorHAnsi" w:cstheme="minorHAnsi"/>
                <w:sz w:val="22"/>
                <w:szCs w:val="22"/>
                <w:lang w:eastAsia="pl-PL"/>
              </w:rPr>
              <w:t>st</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n</w:t>
            </w:r>
            <w:r w:rsidRPr="004E3AA0">
              <w:rPr>
                <w:rFonts w:asciiTheme="minorHAnsi" w:hAnsiTheme="minorHAnsi" w:cstheme="minorHAnsi"/>
                <w:spacing w:val="2"/>
                <w:sz w:val="22"/>
                <w:szCs w:val="22"/>
                <w:lang w:eastAsia="pl-PL"/>
              </w:rPr>
              <w:t>o</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isku mo</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o</w:t>
            </w:r>
            <w:r w:rsidRPr="004E3AA0">
              <w:rPr>
                <w:rFonts w:asciiTheme="minorHAnsi" w:hAnsiTheme="minorHAnsi" w:cstheme="minorHAnsi"/>
                <w:spacing w:val="-1"/>
                <w:sz w:val="22"/>
                <w:szCs w:val="22"/>
                <w:lang w:eastAsia="pl-PL"/>
              </w:rPr>
              <w:t>w</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nia</w:t>
            </w:r>
            <w:r w:rsidRPr="004E3AA0">
              <w:rPr>
                <w:rFonts w:asciiTheme="minorHAnsi" w:hAnsiTheme="minorHAnsi" w:cstheme="minorHAnsi"/>
                <w:spacing w:val="-1"/>
                <w:sz w:val="22"/>
                <w:szCs w:val="22"/>
                <w:lang w:eastAsia="pl-PL"/>
              </w:rPr>
              <w:t xml:space="preserve"> w</w:t>
            </w:r>
            <w:r w:rsidRPr="004E3AA0">
              <w:rPr>
                <w:rFonts w:asciiTheme="minorHAnsi" w:hAnsiTheme="minorHAnsi" w:cstheme="minorHAnsi"/>
                <w:sz w:val="22"/>
                <w:szCs w:val="22"/>
                <w:lang w:eastAsia="pl-PL"/>
              </w:rPr>
              <w:t>ó</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 xml:space="preserve">ków </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monto</w:t>
            </w:r>
            <w:r w:rsidRPr="004E3AA0">
              <w:rPr>
                <w:rFonts w:asciiTheme="minorHAnsi" w:hAnsiTheme="minorHAnsi" w:cstheme="minorHAnsi"/>
                <w:spacing w:val="-1"/>
                <w:sz w:val="22"/>
                <w:szCs w:val="22"/>
                <w:lang w:eastAsia="pl-PL"/>
              </w:rPr>
              <w:t>wa</w:t>
            </w:r>
            <w:r w:rsidRPr="004E3AA0">
              <w:rPr>
                <w:rFonts w:asciiTheme="minorHAnsi" w:hAnsiTheme="minorHAnsi" w:cstheme="minorHAnsi"/>
                <w:sz w:val="22"/>
                <w:szCs w:val="22"/>
                <w:lang w:eastAsia="pl-PL"/>
              </w:rPr>
              <w:t>ny</w:t>
            </w:r>
            <w:r w:rsidRPr="004E3AA0">
              <w:rPr>
                <w:rFonts w:asciiTheme="minorHAnsi" w:hAnsiTheme="minorHAnsi" w:cstheme="minorHAnsi"/>
                <w:spacing w:val="-2"/>
                <w:sz w:val="22"/>
                <w:szCs w:val="22"/>
                <w:lang w:eastAsia="pl-PL"/>
              </w:rPr>
              <w:t xml:space="preserve"> </w:t>
            </w:r>
            <w:r w:rsidRPr="004E3AA0">
              <w:rPr>
                <w:rFonts w:asciiTheme="minorHAnsi" w:hAnsiTheme="minorHAnsi" w:cstheme="minorHAnsi"/>
                <w:sz w:val="22"/>
                <w:szCs w:val="22"/>
                <w:lang w:eastAsia="pl-PL"/>
              </w:rPr>
              <w:t>b</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ł</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dno</w:t>
            </w:r>
            <w:r w:rsidRPr="004E3AA0">
              <w:rPr>
                <w:rFonts w:asciiTheme="minorHAnsi" w:hAnsiTheme="minorHAnsi" w:cstheme="minorHAnsi"/>
                <w:spacing w:val="3"/>
                <w:sz w:val="22"/>
                <w:szCs w:val="22"/>
                <w:lang w:eastAsia="pl-PL"/>
              </w:rPr>
              <w:t>ś</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io</w:t>
            </w:r>
            <w:r w:rsidRPr="004E3AA0">
              <w:rPr>
                <w:rFonts w:asciiTheme="minorHAnsi" w:hAnsiTheme="minorHAnsi" w:cstheme="minorHAnsi"/>
                <w:spacing w:val="4"/>
                <w:sz w:val="22"/>
                <w:szCs w:val="22"/>
                <w:lang w:eastAsia="pl-PL"/>
              </w:rPr>
              <w:t>w</w:t>
            </w:r>
            <w:r w:rsidRPr="004E3AA0">
              <w:rPr>
                <w:rFonts w:asciiTheme="minorHAnsi" w:hAnsiTheme="minorHAnsi" w:cstheme="minorHAnsi"/>
                <w:sz w:val="22"/>
                <w:szCs w:val="22"/>
                <w:lang w:eastAsia="pl-PL"/>
              </w:rPr>
              <w:t>y</w:t>
            </w:r>
            <w:r w:rsidRPr="004E3AA0">
              <w:rPr>
                <w:rFonts w:asciiTheme="minorHAnsi" w:hAnsiTheme="minorHAnsi" w:cstheme="minorHAnsi"/>
                <w:spacing w:val="-5"/>
                <w:sz w:val="22"/>
                <w:szCs w:val="22"/>
                <w:lang w:eastAsia="pl-PL"/>
              </w:rPr>
              <w:t xml:space="preserve"> </w:t>
            </w:r>
            <w:r w:rsidRPr="004E3AA0">
              <w:rPr>
                <w:rFonts w:asciiTheme="minorHAnsi" w:hAnsiTheme="minorHAnsi" w:cstheme="minorHAnsi"/>
                <w:sz w:val="22"/>
                <w:szCs w:val="22"/>
                <w:lang w:eastAsia="pl-PL"/>
              </w:rPr>
              <w:t>p</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s</w:t>
            </w:r>
            <w:r w:rsidRPr="004E3AA0">
              <w:rPr>
                <w:rFonts w:asciiTheme="minorHAnsi" w:hAnsiTheme="minorHAnsi" w:cstheme="minorHAnsi"/>
                <w:spacing w:val="3"/>
                <w:sz w:val="22"/>
                <w:szCs w:val="22"/>
                <w:lang w:eastAsia="pl-PL"/>
              </w:rPr>
              <w:t xml:space="preserve"> </w:t>
            </w:r>
            <w:r w:rsidRPr="004E3AA0">
              <w:rPr>
                <w:rFonts w:asciiTheme="minorHAnsi" w:hAnsiTheme="minorHAnsi" w:cstheme="minorHAnsi"/>
                <w:sz w:val="22"/>
                <w:szCs w:val="22"/>
                <w:lang w:eastAsia="pl-PL"/>
              </w:rPr>
              <w:t>b</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pi</w:t>
            </w:r>
            <w:r w:rsidRPr="004E3AA0">
              <w:rPr>
                <w:rFonts w:asciiTheme="minorHAnsi" w:hAnsiTheme="minorHAnsi" w:cstheme="minorHAnsi"/>
                <w:spacing w:val="-1"/>
                <w:sz w:val="22"/>
                <w:szCs w:val="22"/>
                <w:lang w:eastAsia="pl-PL"/>
              </w:rPr>
              <w:t>ec</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ńst</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a o</w:t>
            </w:r>
            <w:r w:rsidRPr="004E3AA0">
              <w:rPr>
                <w:rFonts w:asciiTheme="minorHAnsi" w:hAnsiTheme="minorHAnsi" w:cstheme="minorHAnsi"/>
                <w:spacing w:val="-1"/>
                <w:sz w:val="22"/>
                <w:szCs w:val="22"/>
                <w:lang w:eastAsia="pl-PL"/>
              </w:rPr>
              <w:t>ra</w:t>
            </w:r>
            <w:r w:rsidRPr="004E3AA0">
              <w:rPr>
                <w:rFonts w:asciiTheme="minorHAnsi" w:hAnsiTheme="minorHAnsi" w:cstheme="minorHAnsi"/>
                <w:sz w:val="22"/>
                <w:szCs w:val="22"/>
                <w:lang w:eastAsia="pl-PL"/>
              </w:rPr>
              <w:t>z</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ni</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l</w:t>
            </w:r>
            <w:r w:rsidRPr="004E3AA0">
              <w:rPr>
                <w:rFonts w:asciiTheme="minorHAnsi" w:hAnsiTheme="minorHAnsi" w:cstheme="minorHAnsi"/>
                <w:spacing w:val="-1"/>
                <w:sz w:val="22"/>
                <w:szCs w:val="22"/>
                <w:lang w:eastAsia="pl-PL"/>
              </w:rPr>
              <w:t>eż</w:t>
            </w:r>
            <w:r w:rsidRPr="004E3AA0">
              <w:rPr>
                <w:rFonts w:asciiTheme="minorHAnsi" w:hAnsiTheme="minorHAnsi" w:cstheme="minorHAnsi"/>
                <w:spacing w:val="2"/>
                <w:sz w:val="22"/>
                <w:szCs w:val="22"/>
                <w:lang w:eastAsia="pl-PL"/>
              </w:rPr>
              <w:t>n</w:t>
            </w:r>
            <w:r w:rsidRPr="004E3AA0">
              <w:rPr>
                <w:rFonts w:asciiTheme="minorHAnsi" w:hAnsiTheme="minorHAnsi" w:cstheme="minorHAnsi"/>
                <w:sz w:val="22"/>
                <w:szCs w:val="22"/>
                <w:lang w:eastAsia="pl-PL"/>
              </w:rPr>
              <w:t>y</w:t>
            </w:r>
            <w:r w:rsidRPr="004E3AA0">
              <w:rPr>
                <w:rFonts w:asciiTheme="minorHAnsi" w:hAnsiTheme="minorHAnsi" w:cstheme="minorHAnsi"/>
                <w:spacing w:val="-2"/>
                <w:sz w:val="22"/>
                <w:szCs w:val="22"/>
                <w:lang w:eastAsia="pl-PL"/>
              </w:rPr>
              <w:t xml:space="preserve"> </w:t>
            </w:r>
            <w:r w:rsidRPr="004E3AA0">
              <w:rPr>
                <w:rFonts w:asciiTheme="minorHAnsi" w:hAnsiTheme="minorHAnsi" w:cstheme="minorHAnsi"/>
                <w:sz w:val="22"/>
                <w:szCs w:val="22"/>
                <w:lang w:eastAsia="pl-PL"/>
              </w:rPr>
              <w:t>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4"/>
                <w:sz w:val="22"/>
                <w:szCs w:val="22"/>
                <w:lang w:eastAsia="pl-PL"/>
              </w:rPr>
              <w:t>z</w:t>
            </w:r>
            <w:r w:rsidRPr="004E3AA0">
              <w:rPr>
                <w:rFonts w:asciiTheme="minorHAnsi" w:hAnsiTheme="minorHAnsi" w:cstheme="minorHAnsi"/>
                <w:spacing w:val="-5"/>
                <w:sz w:val="22"/>
                <w:szCs w:val="22"/>
                <w:lang w:eastAsia="pl-PL"/>
              </w:rPr>
              <w:t>y</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isk (podświetlany po naciśnięciu) umożli</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j</w:t>
            </w:r>
            <w:r w:rsidRPr="004E3AA0">
              <w:rPr>
                <w:rFonts w:asciiTheme="minorHAnsi" w:hAnsiTheme="minorHAnsi" w:cstheme="minorHAnsi"/>
                <w:spacing w:val="-1"/>
                <w:sz w:val="22"/>
                <w:szCs w:val="22"/>
                <w:lang w:eastAsia="pl-PL"/>
              </w:rPr>
              <w:t>ą</w:t>
            </w:r>
            <w:r w:rsidRPr="004E3AA0">
              <w:rPr>
                <w:rFonts w:asciiTheme="minorHAnsi" w:hAnsiTheme="minorHAnsi" w:cstheme="minorHAnsi"/>
                <w:spacing w:val="4"/>
                <w:sz w:val="22"/>
                <w:szCs w:val="22"/>
                <w:lang w:eastAsia="pl-PL"/>
              </w:rPr>
              <w:t>c</w:t>
            </w:r>
            <w:r w:rsidRPr="004E3AA0">
              <w:rPr>
                <w:rFonts w:asciiTheme="minorHAnsi" w:hAnsiTheme="minorHAnsi" w:cstheme="minorHAnsi"/>
                <w:sz w:val="22"/>
                <w:szCs w:val="22"/>
                <w:lang w:eastAsia="pl-PL"/>
              </w:rPr>
              <w:t>y</w:t>
            </w:r>
            <w:r w:rsidRPr="004E3AA0">
              <w:rPr>
                <w:rFonts w:asciiTheme="minorHAnsi" w:hAnsiTheme="minorHAnsi" w:cstheme="minorHAnsi"/>
                <w:spacing w:val="-2"/>
                <w:sz w:val="22"/>
                <w:szCs w:val="22"/>
                <w:lang w:eastAsia="pl-PL"/>
              </w:rPr>
              <w:t xml:space="preserve"> </w:t>
            </w:r>
            <w:r w:rsidRPr="004E3AA0">
              <w:rPr>
                <w:rFonts w:asciiTheme="minorHAnsi" w:hAnsiTheme="minorHAnsi" w:cstheme="minorHAnsi"/>
                <w:sz w:val="22"/>
                <w:szCs w:val="22"/>
                <w:lang w:eastAsia="pl-PL"/>
              </w:rPr>
              <w:t>poin</w:t>
            </w:r>
            <w:r w:rsidRPr="004E3AA0">
              <w:rPr>
                <w:rFonts w:asciiTheme="minorHAnsi" w:hAnsiTheme="minorHAnsi" w:cstheme="minorHAnsi"/>
                <w:spacing w:val="-1"/>
                <w:sz w:val="22"/>
                <w:szCs w:val="22"/>
                <w:lang w:eastAsia="pl-PL"/>
              </w:rPr>
              <w:t>f</w:t>
            </w:r>
            <w:r w:rsidRPr="004E3AA0">
              <w:rPr>
                <w:rFonts w:asciiTheme="minorHAnsi" w:hAnsiTheme="minorHAnsi" w:cstheme="minorHAnsi"/>
                <w:sz w:val="22"/>
                <w:szCs w:val="22"/>
                <w:lang w:eastAsia="pl-PL"/>
              </w:rPr>
              <w:t>o</w:t>
            </w:r>
            <w:r w:rsidRPr="004E3AA0">
              <w:rPr>
                <w:rFonts w:asciiTheme="minorHAnsi" w:hAnsiTheme="minorHAnsi" w:cstheme="minorHAnsi"/>
                <w:spacing w:val="-1"/>
                <w:sz w:val="22"/>
                <w:szCs w:val="22"/>
                <w:lang w:eastAsia="pl-PL"/>
              </w:rPr>
              <w:t>r</w:t>
            </w:r>
            <w:r w:rsidRPr="004E3AA0">
              <w:rPr>
                <w:rFonts w:asciiTheme="minorHAnsi" w:hAnsiTheme="minorHAnsi" w:cstheme="minorHAnsi"/>
                <w:sz w:val="22"/>
                <w:szCs w:val="22"/>
                <w:lang w:eastAsia="pl-PL"/>
              </w:rPr>
              <w:t>mo</w:t>
            </w:r>
            <w:r w:rsidRPr="004E3AA0">
              <w:rPr>
                <w:rFonts w:asciiTheme="minorHAnsi" w:hAnsiTheme="minorHAnsi" w:cstheme="minorHAnsi"/>
                <w:spacing w:val="-1"/>
                <w:sz w:val="22"/>
                <w:szCs w:val="22"/>
                <w:lang w:eastAsia="pl-PL"/>
              </w:rPr>
              <w:t>wa</w:t>
            </w:r>
            <w:r w:rsidRPr="004E3AA0">
              <w:rPr>
                <w:rFonts w:asciiTheme="minorHAnsi" w:hAnsiTheme="minorHAnsi" w:cstheme="minorHAnsi"/>
                <w:sz w:val="22"/>
                <w:szCs w:val="22"/>
                <w:lang w:eastAsia="pl-PL"/>
              </w:rPr>
              <w:t>nie ki</w:t>
            </w:r>
            <w:r w:rsidRPr="004E3AA0">
              <w:rPr>
                <w:rFonts w:asciiTheme="minorHAnsi" w:hAnsiTheme="minorHAnsi" w:cstheme="minorHAnsi"/>
                <w:spacing w:val="-1"/>
                <w:sz w:val="22"/>
                <w:szCs w:val="22"/>
                <w:lang w:eastAsia="pl-PL"/>
              </w:rPr>
              <w:t>er</w:t>
            </w:r>
            <w:r w:rsidRPr="004E3AA0">
              <w:rPr>
                <w:rFonts w:asciiTheme="minorHAnsi" w:hAnsiTheme="minorHAnsi" w:cstheme="minorHAnsi"/>
                <w:sz w:val="22"/>
                <w:szCs w:val="22"/>
                <w:lang w:eastAsia="pl-PL"/>
              </w:rPr>
              <w:t>o</w:t>
            </w:r>
            <w:r w:rsidRPr="004E3AA0">
              <w:rPr>
                <w:rFonts w:asciiTheme="minorHAnsi" w:hAnsiTheme="minorHAnsi" w:cstheme="minorHAnsi"/>
                <w:spacing w:val="-1"/>
                <w:sz w:val="22"/>
                <w:szCs w:val="22"/>
                <w:lang w:eastAsia="pl-PL"/>
              </w:rPr>
              <w:t>w</w:t>
            </w:r>
            <w:r w:rsidRPr="004E3AA0">
              <w:rPr>
                <w:rFonts w:asciiTheme="minorHAnsi" w:hAnsiTheme="minorHAnsi" w:cstheme="minorHAnsi"/>
                <w:spacing w:val="4"/>
                <w:sz w:val="22"/>
                <w:szCs w:val="22"/>
                <w:lang w:eastAsia="pl-PL"/>
              </w:rPr>
              <w:t>c</w:t>
            </w:r>
            <w:r w:rsidRPr="004E3AA0">
              <w:rPr>
                <w:rFonts w:asciiTheme="minorHAnsi" w:hAnsiTheme="minorHAnsi" w:cstheme="minorHAnsi"/>
                <w:sz w:val="22"/>
                <w:szCs w:val="22"/>
                <w:lang w:eastAsia="pl-PL"/>
              </w:rPr>
              <w:t>y</w:t>
            </w:r>
            <w:r w:rsidRPr="004E3AA0">
              <w:rPr>
                <w:rFonts w:asciiTheme="minorHAnsi" w:hAnsiTheme="minorHAnsi" w:cstheme="minorHAnsi"/>
                <w:spacing w:val="-5"/>
                <w:sz w:val="22"/>
                <w:szCs w:val="22"/>
                <w:lang w:eastAsia="pl-PL"/>
              </w:rPr>
              <w:t xml:space="preserve"> </w:t>
            </w:r>
            <w:r w:rsidRPr="004E3AA0">
              <w:rPr>
                <w:rFonts w:asciiTheme="minorHAnsi" w:hAnsiTheme="minorHAnsi" w:cstheme="minorHAnsi"/>
                <w:sz w:val="22"/>
                <w:szCs w:val="22"/>
                <w:lang w:eastAsia="pl-PL"/>
              </w:rPr>
              <w:t xml:space="preserve">o </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mi</w:t>
            </w:r>
            <w:r w:rsidRPr="004E3AA0">
              <w:rPr>
                <w:rFonts w:asciiTheme="minorHAnsi" w:hAnsiTheme="minorHAnsi" w:cstheme="minorHAnsi"/>
                <w:spacing w:val="-1"/>
                <w:sz w:val="22"/>
                <w:szCs w:val="22"/>
                <w:lang w:eastAsia="pl-PL"/>
              </w:rPr>
              <w:t>ar</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op</w:t>
            </w:r>
            <w:r w:rsidRPr="004E3AA0">
              <w:rPr>
                <w:rFonts w:asciiTheme="minorHAnsi" w:hAnsiTheme="minorHAnsi" w:cstheme="minorHAnsi"/>
                <w:spacing w:val="2"/>
                <w:sz w:val="22"/>
                <w:szCs w:val="22"/>
                <w:lang w:eastAsia="pl-PL"/>
              </w:rPr>
              <w:t>u</w:t>
            </w:r>
            <w:r w:rsidRPr="004E3AA0">
              <w:rPr>
                <w:rFonts w:asciiTheme="minorHAnsi" w:hAnsiTheme="minorHAnsi" w:cstheme="minorHAnsi"/>
                <w:sz w:val="22"/>
                <w:szCs w:val="22"/>
                <w:lang w:eastAsia="pl-PL"/>
              </w:rPr>
              <w:t>s</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nia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poj</w:t>
            </w:r>
            <w:r w:rsidRPr="004E3AA0">
              <w:rPr>
                <w:rFonts w:asciiTheme="minorHAnsi" w:hAnsiTheme="minorHAnsi" w:cstheme="minorHAnsi"/>
                <w:spacing w:val="-1"/>
                <w:sz w:val="22"/>
                <w:szCs w:val="22"/>
                <w:lang w:eastAsia="pl-PL"/>
              </w:rPr>
              <w:t>a</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du 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z</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pacing w:val="-2"/>
                <w:sz w:val="22"/>
                <w:szCs w:val="22"/>
                <w:lang w:eastAsia="pl-PL"/>
              </w:rPr>
              <w:t>i</w:t>
            </w:r>
            <w:r w:rsidRPr="004E3AA0">
              <w:rPr>
                <w:rFonts w:asciiTheme="minorHAnsi" w:hAnsiTheme="minorHAnsi" w:cstheme="minorHAnsi"/>
                <w:sz w:val="22"/>
                <w:szCs w:val="22"/>
                <w:lang w:eastAsia="pl-PL"/>
              </w:rPr>
              <w:t>n</w:t>
            </w:r>
            <w:r w:rsidRPr="004E3AA0">
              <w:rPr>
                <w:rFonts w:asciiTheme="minorHAnsi" w:hAnsiTheme="minorHAnsi" w:cstheme="minorHAnsi"/>
                <w:spacing w:val="-1"/>
                <w:sz w:val="22"/>
                <w:szCs w:val="22"/>
                <w:lang w:eastAsia="pl-PL"/>
              </w:rPr>
              <w:t>wa</w:t>
            </w:r>
            <w:r w:rsidRPr="004E3AA0">
              <w:rPr>
                <w:rFonts w:asciiTheme="minorHAnsi" w:hAnsiTheme="minorHAnsi" w:cstheme="minorHAnsi"/>
                <w:sz w:val="22"/>
                <w:szCs w:val="22"/>
                <w:lang w:eastAsia="pl-PL"/>
              </w:rPr>
              <w:t>lidę</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po</w:t>
            </w:r>
            <w:r w:rsidRPr="004E3AA0">
              <w:rPr>
                <w:rFonts w:asciiTheme="minorHAnsi" w:hAnsiTheme="minorHAnsi" w:cstheme="minorHAnsi"/>
                <w:spacing w:val="-1"/>
                <w:sz w:val="22"/>
                <w:szCs w:val="22"/>
                <w:lang w:eastAsia="pl-PL"/>
              </w:rPr>
              <w:t>r</w:t>
            </w:r>
            <w:r w:rsidRPr="004E3AA0">
              <w:rPr>
                <w:rFonts w:asciiTheme="minorHAnsi" w:hAnsiTheme="minorHAnsi" w:cstheme="minorHAnsi"/>
                <w:sz w:val="22"/>
                <w:szCs w:val="22"/>
                <w:lang w:eastAsia="pl-PL"/>
              </w:rPr>
              <w:t>us</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j</w:t>
            </w:r>
            <w:r w:rsidRPr="004E3AA0">
              <w:rPr>
                <w:rFonts w:asciiTheme="minorHAnsi" w:hAnsiTheme="minorHAnsi" w:cstheme="minorHAnsi"/>
                <w:spacing w:val="-1"/>
                <w:sz w:val="22"/>
                <w:szCs w:val="22"/>
                <w:lang w:eastAsia="pl-PL"/>
              </w:rPr>
              <w:t>ą</w:t>
            </w:r>
            <w:r w:rsidRPr="004E3AA0">
              <w:rPr>
                <w:rFonts w:asciiTheme="minorHAnsi" w:hAnsiTheme="minorHAnsi" w:cstheme="minorHAnsi"/>
                <w:spacing w:val="1"/>
                <w:sz w:val="22"/>
                <w:szCs w:val="22"/>
                <w:lang w:eastAsia="pl-PL"/>
              </w:rPr>
              <w:t>ce</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o się</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na</w:t>
            </w:r>
            <w:r w:rsidRPr="004E3AA0">
              <w:rPr>
                <w:rFonts w:asciiTheme="minorHAnsi" w:hAnsiTheme="minorHAnsi" w:cstheme="minorHAnsi"/>
                <w:spacing w:val="-1"/>
                <w:sz w:val="22"/>
                <w:szCs w:val="22"/>
                <w:lang w:eastAsia="pl-PL"/>
              </w:rPr>
              <w:t xml:space="preserve"> w</w:t>
            </w:r>
            <w:r w:rsidRPr="004E3AA0">
              <w:rPr>
                <w:rFonts w:asciiTheme="minorHAnsi" w:hAnsiTheme="minorHAnsi" w:cstheme="minorHAnsi"/>
                <w:sz w:val="22"/>
                <w:szCs w:val="22"/>
                <w:lang w:eastAsia="pl-PL"/>
              </w:rPr>
              <w:t>ó</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ku lub oso</w:t>
            </w:r>
            <w:r w:rsidRPr="004E3AA0">
              <w:rPr>
                <w:rFonts w:asciiTheme="minorHAnsi" w:hAnsiTheme="minorHAnsi" w:cstheme="minorHAnsi"/>
                <w:spacing w:val="2"/>
                <w:sz w:val="22"/>
                <w:szCs w:val="22"/>
                <w:lang w:eastAsia="pl-PL"/>
              </w:rPr>
              <w:t>b</w:t>
            </w:r>
            <w:r w:rsidRPr="004E3AA0">
              <w:rPr>
                <w:rFonts w:asciiTheme="minorHAnsi" w:hAnsiTheme="minorHAnsi" w:cstheme="minorHAnsi"/>
                <w:sz w:val="22"/>
                <w:szCs w:val="22"/>
                <w:lang w:eastAsia="pl-PL"/>
              </w:rPr>
              <w:t>y</w:t>
            </w:r>
            <w:r w:rsidRPr="004E3AA0">
              <w:rPr>
                <w:rFonts w:asciiTheme="minorHAnsi" w:hAnsiTheme="minorHAnsi" w:cstheme="minorHAnsi"/>
                <w:spacing w:val="-5"/>
                <w:sz w:val="22"/>
                <w:szCs w:val="22"/>
                <w:lang w:eastAsia="pl-PL"/>
              </w:rPr>
              <w:t xml:space="preserve"> </w:t>
            </w:r>
            <w:r w:rsidRPr="004E3AA0">
              <w:rPr>
                <w:rFonts w:asciiTheme="minorHAnsi" w:hAnsiTheme="minorHAnsi" w:cstheme="minorHAnsi"/>
                <w:sz w:val="22"/>
                <w:szCs w:val="22"/>
                <w:lang w:eastAsia="pl-PL"/>
              </w:rPr>
              <w:t>z</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ó</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ki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m d</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ec</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ę</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5"/>
                <w:sz w:val="22"/>
                <w:szCs w:val="22"/>
                <w:lang w:eastAsia="pl-PL"/>
              </w:rPr>
              <w:t>y</w:t>
            </w:r>
            <w:r w:rsidRPr="004E3AA0">
              <w:rPr>
                <w:rFonts w:asciiTheme="minorHAnsi" w:hAnsiTheme="minorHAnsi" w:cstheme="minorHAnsi"/>
                <w:sz w:val="22"/>
                <w:szCs w:val="22"/>
                <w:lang w:eastAsia="pl-PL"/>
              </w:rPr>
              <w:t>m,</w:t>
            </w:r>
            <w:r w:rsidRPr="004E3AA0">
              <w:rPr>
                <w:rFonts w:asciiTheme="minorHAnsi" w:hAnsiTheme="minorHAnsi" w:cstheme="minorHAnsi"/>
                <w:spacing w:val="2"/>
                <w:sz w:val="22"/>
                <w:szCs w:val="22"/>
                <w:lang w:eastAsia="pl-PL"/>
              </w:rPr>
              <w:t xml:space="preserve"> </w:t>
            </w:r>
            <w:r w:rsidRPr="004E3AA0">
              <w:rPr>
                <w:rFonts w:asciiTheme="minorHAnsi" w:hAnsiTheme="minorHAnsi" w:cstheme="minorHAnsi"/>
                <w:spacing w:val="-1"/>
                <w:sz w:val="22"/>
                <w:szCs w:val="22"/>
                <w:lang w:eastAsia="pl-PL"/>
              </w:rPr>
              <w:t>ce</w:t>
            </w:r>
            <w:r w:rsidRPr="004E3AA0">
              <w:rPr>
                <w:rFonts w:asciiTheme="minorHAnsi" w:hAnsiTheme="minorHAnsi" w:cstheme="minorHAnsi"/>
                <w:sz w:val="22"/>
                <w:szCs w:val="22"/>
                <w:lang w:eastAsia="pl-PL"/>
              </w:rPr>
              <w:t>l</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m u</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2"/>
                <w:sz w:val="22"/>
                <w:szCs w:val="22"/>
                <w:lang w:eastAsia="pl-PL"/>
              </w:rPr>
              <w:t>u</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homi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nia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4"/>
                <w:sz w:val="22"/>
                <w:szCs w:val="22"/>
                <w:lang w:eastAsia="pl-PL"/>
              </w:rPr>
              <w:t>z</w:t>
            </w:r>
            <w:r w:rsidRPr="004E3AA0">
              <w:rPr>
                <w:rFonts w:asciiTheme="minorHAnsi" w:hAnsiTheme="minorHAnsi" w:cstheme="minorHAnsi"/>
                <w:spacing w:val="-5"/>
                <w:sz w:val="22"/>
                <w:szCs w:val="22"/>
                <w:lang w:eastAsia="pl-PL"/>
              </w:rPr>
              <w:t>y</w:t>
            </w:r>
            <w:r w:rsidRPr="004E3AA0">
              <w:rPr>
                <w:rFonts w:asciiTheme="minorHAnsi" w:hAnsiTheme="minorHAnsi" w:cstheme="minorHAnsi"/>
                <w:sz w:val="22"/>
                <w:szCs w:val="22"/>
                <w:lang w:eastAsia="pl-PL"/>
              </w:rPr>
              <w:t>kl</w:t>
            </w:r>
            <w:r w:rsidRPr="004E3AA0">
              <w:rPr>
                <w:rFonts w:asciiTheme="minorHAnsi" w:hAnsiTheme="minorHAnsi" w:cstheme="minorHAnsi"/>
                <w:spacing w:val="-1"/>
                <w:sz w:val="22"/>
                <w:szCs w:val="22"/>
                <w:lang w:eastAsia="pl-PL"/>
              </w:rPr>
              <w:t>ę</w:t>
            </w:r>
            <w:r w:rsidRPr="004E3AA0">
              <w:rPr>
                <w:rFonts w:asciiTheme="minorHAnsi" w:hAnsiTheme="minorHAnsi" w:cstheme="minorHAnsi"/>
                <w:sz w:val="22"/>
                <w:szCs w:val="22"/>
                <w:lang w:eastAsia="pl-PL"/>
              </w:rPr>
              <w:t>ku.</w:t>
            </w:r>
          </w:p>
        </w:tc>
      </w:tr>
      <w:tr w:rsidR="00EF4A30" w:rsidRPr="004E3AA0" w14:paraId="5A08FD38"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71524F32" w14:textId="77777777" w:rsidR="00EF4A30" w:rsidRPr="004E3AA0" w:rsidRDefault="00EF4A30">
            <w:pPr>
              <w:suppressAutoHyphens w:val="0"/>
              <w:rPr>
                <w:rFonts w:asciiTheme="minorHAnsi" w:hAnsiTheme="minorHAnsi" w:cstheme="minorHAnsi"/>
                <w:sz w:val="22"/>
                <w:szCs w:val="22"/>
              </w:rPr>
            </w:pPr>
            <w:r w:rsidRPr="004E3AA0">
              <w:rPr>
                <w:rFonts w:asciiTheme="minorHAnsi" w:hAnsiTheme="minorHAnsi" w:cstheme="minorHAnsi"/>
                <w:spacing w:val="1"/>
                <w:sz w:val="22"/>
                <w:szCs w:val="22"/>
                <w:lang w:eastAsia="pl-PL"/>
              </w:rPr>
              <w:t>Liczba drzwi</w:t>
            </w:r>
          </w:p>
        </w:tc>
        <w:tc>
          <w:tcPr>
            <w:tcW w:w="1914" w:type="dxa"/>
            <w:tcBorders>
              <w:top w:val="single" w:sz="4" w:space="0" w:color="000000"/>
              <w:left w:val="single" w:sz="4" w:space="0" w:color="000000"/>
              <w:bottom w:val="single" w:sz="4" w:space="0" w:color="000000"/>
              <w:right w:val="single" w:sz="4" w:space="0" w:color="auto"/>
            </w:tcBorders>
            <w:shd w:val="clear" w:color="auto" w:fill="auto"/>
            <w:vAlign w:val="center"/>
          </w:tcPr>
          <w:p w14:paraId="7DB5376F" w14:textId="77777777" w:rsidR="00EF4A30" w:rsidRPr="004E3AA0" w:rsidRDefault="00EF4A30" w:rsidP="00EF4A3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Co najmniej dwoje drzwi w układzie 1-1</w:t>
            </w:r>
          </w:p>
        </w:tc>
        <w:tc>
          <w:tcPr>
            <w:tcW w:w="4696" w:type="dxa"/>
            <w:gridSpan w:val="4"/>
            <w:tcBorders>
              <w:top w:val="single" w:sz="4" w:space="0" w:color="000000"/>
              <w:left w:val="single" w:sz="4" w:space="0" w:color="auto"/>
              <w:bottom w:val="single" w:sz="4" w:space="0" w:color="000000"/>
            </w:tcBorders>
            <w:shd w:val="clear" w:color="auto" w:fill="auto"/>
            <w:vAlign w:val="center"/>
          </w:tcPr>
          <w:p w14:paraId="2C1C8A59" w14:textId="77777777" w:rsidR="00EF4A30" w:rsidRPr="004E3AA0" w:rsidRDefault="00EF4A30" w:rsidP="00EF4A30">
            <w:pPr>
              <w:jc w:val="center"/>
              <w:rPr>
                <w:rFonts w:asciiTheme="minorHAnsi" w:hAnsiTheme="minorHAnsi" w:cstheme="minorHAnsi"/>
                <w:sz w:val="22"/>
                <w:szCs w:val="22"/>
              </w:rPr>
            </w:pPr>
            <w:r w:rsidRPr="004E3AA0">
              <w:rPr>
                <w:rFonts w:asciiTheme="minorHAnsi" w:hAnsiTheme="minorHAnsi" w:cstheme="minorHAnsi"/>
                <w:sz w:val="22"/>
                <w:szCs w:val="22"/>
                <w:lang w:eastAsia="pl-PL"/>
              </w:rPr>
              <w:t>Co najmniej dwoje drzwi w układzie 1-2</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5DF436E5" w14:textId="77777777" w:rsidR="00EF4A30" w:rsidRPr="004E3AA0" w:rsidRDefault="00EF4A3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 xml:space="preserve">Co najmniej troje drzwi w układzie 2-2-2 </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AE2BA" w14:textId="77777777" w:rsidR="00EF4A30" w:rsidRPr="004E3AA0" w:rsidRDefault="00EF4A3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Czworo drzwi w układzie 2-2-2-2</w:t>
            </w:r>
          </w:p>
        </w:tc>
      </w:tr>
      <w:tr w:rsidR="00CC504B" w:rsidRPr="004E3AA0" w14:paraId="12A69745"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25E72CBB" w14:textId="77777777" w:rsidR="00CC504B" w:rsidRPr="004E3AA0" w:rsidRDefault="00CC504B">
            <w:pPr>
              <w:suppressAutoHyphens w:val="0"/>
              <w:rPr>
                <w:rFonts w:asciiTheme="minorHAnsi" w:hAnsiTheme="minorHAnsi" w:cstheme="minorHAnsi"/>
                <w:sz w:val="22"/>
                <w:szCs w:val="22"/>
              </w:rPr>
            </w:pPr>
            <w:r w:rsidRPr="004E3AA0">
              <w:rPr>
                <w:rFonts w:asciiTheme="minorHAnsi" w:hAnsiTheme="minorHAnsi" w:cstheme="minorHAnsi"/>
                <w:sz w:val="22"/>
                <w:szCs w:val="22"/>
                <w:lang w:eastAsia="pl-PL"/>
              </w:rPr>
              <w:t>Minim</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lna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li</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ba d</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 b</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z</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stopni</w:t>
            </w:r>
          </w:p>
        </w:tc>
        <w:tc>
          <w:tcPr>
            <w:tcW w:w="1914" w:type="dxa"/>
            <w:tcBorders>
              <w:top w:val="single" w:sz="4" w:space="0" w:color="000000"/>
              <w:left w:val="single" w:sz="4" w:space="0" w:color="000000"/>
              <w:bottom w:val="single" w:sz="4" w:space="0" w:color="000000"/>
            </w:tcBorders>
            <w:shd w:val="clear" w:color="auto" w:fill="auto"/>
            <w:vAlign w:val="center"/>
          </w:tcPr>
          <w:p w14:paraId="30ABBE2D" w14:textId="77777777" w:rsidR="00CC504B" w:rsidRPr="004E3AA0" w:rsidRDefault="00EF4A3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7AB9FAF" w14:textId="77777777" w:rsidR="00CC504B" w:rsidRPr="004E3AA0" w:rsidRDefault="00EF4A30" w:rsidP="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1</w:t>
            </w:r>
          </w:p>
        </w:tc>
        <w:tc>
          <w:tcPr>
            <w:tcW w:w="2853" w:type="dxa"/>
            <w:gridSpan w:val="3"/>
            <w:tcBorders>
              <w:top w:val="single" w:sz="4" w:space="0" w:color="000000"/>
              <w:left w:val="single" w:sz="4" w:space="0" w:color="auto"/>
              <w:bottom w:val="single" w:sz="4" w:space="0" w:color="000000"/>
            </w:tcBorders>
            <w:shd w:val="clear" w:color="auto" w:fill="auto"/>
            <w:vAlign w:val="center"/>
          </w:tcPr>
          <w:p w14:paraId="1E19E686" w14:textId="77777777" w:rsidR="00CC504B" w:rsidRPr="004E3AA0" w:rsidRDefault="00CC504B" w:rsidP="00CC504B">
            <w:pPr>
              <w:jc w:val="center"/>
              <w:rPr>
                <w:rFonts w:asciiTheme="minorHAnsi" w:hAnsiTheme="minorHAnsi" w:cstheme="minorHAnsi"/>
                <w:sz w:val="22"/>
                <w:szCs w:val="22"/>
              </w:rPr>
            </w:pPr>
            <w:r w:rsidRPr="004E3AA0">
              <w:rPr>
                <w:rFonts w:asciiTheme="minorHAnsi" w:hAnsiTheme="minorHAnsi" w:cstheme="minorHAnsi"/>
                <w:sz w:val="22"/>
                <w:szCs w:val="22"/>
              </w:rPr>
              <w:t>2</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62AD765F"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2</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31698"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3</w:t>
            </w:r>
          </w:p>
        </w:tc>
      </w:tr>
      <w:tr w:rsidR="00B36C72" w:rsidRPr="004E3AA0" w14:paraId="560E79CE" w14:textId="77777777" w:rsidTr="00DD210A">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1C05E193" w14:textId="77777777" w:rsidR="00B36C72" w:rsidRPr="004E3AA0" w:rsidRDefault="00B36C72">
            <w:pPr>
              <w:widowControl w:val="0"/>
              <w:suppressAutoHyphens w:val="0"/>
              <w:autoSpaceDE w:val="0"/>
              <w:spacing w:line="267" w:lineRule="exact"/>
              <w:rPr>
                <w:rFonts w:asciiTheme="minorHAnsi" w:hAnsiTheme="minorHAnsi" w:cstheme="minorHAnsi"/>
                <w:sz w:val="22"/>
                <w:szCs w:val="22"/>
              </w:rPr>
            </w:pPr>
            <w:r w:rsidRPr="004E3AA0">
              <w:rPr>
                <w:rFonts w:asciiTheme="minorHAnsi" w:hAnsiTheme="minorHAnsi" w:cstheme="minorHAnsi"/>
                <w:spacing w:val="-1"/>
                <w:sz w:val="22"/>
                <w:szCs w:val="22"/>
                <w:lang w:eastAsia="pl-PL"/>
              </w:rPr>
              <w:t>O</w:t>
            </w:r>
            <w:r w:rsidRPr="004E3AA0">
              <w:rPr>
                <w:rFonts w:asciiTheme="minorHAnsi" w:hAnsiTheme="minorHAnsi" w:cstheme="minorHAnsi"/>
                <w:sz w:val="22"/>
                <w:szCs w:val="22"/>
                <w:lang w:eastAsia="pl-PL"/>
              </w:rPr>
              <w:t>t</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era</w:t>
            </w:r>
            <w:r w:rsidRPr="004E3AA0">
              <w:rPr>
                <w:rFonts w:asciiTheme="minorHAnsi" w:hAnsiTheme="minorHAnsi" w:cstheme="minorHAnsi"/>
                <w:sz w:val="22"/>
                <w:szCs w:val="22"/>
                <w:lang w:eastAsia="pl-PL"/>
              </w:rPr>
              <w:t>nie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pacing w:val="2"/>
                <w:sz w:val="22"/>
                <w:szCs w:val="22"/>
                <w:lang w:eastAsia="pl-PL"/>
              </w:rPr>
              <w:t>d</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8AB7E06" w14:textId="77777777" w:rsidR="00B36C72" w:rsidRPr="004E3AA0" w:rsidRDefault="00B36C72">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Automatyczne z miejsca kierowcy i/lub samodzielnie przez pasażera po nadaniu uprawnień przez kierowcę</w:t>
            </w:r>
          </w:p>
        </w:tc>
      </w:tr>
      <w:tr w:rsidR="00EF4A30" w:rsidRPr="004E3AA0" w14:paraId="3CD29AA3"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0463B493" w14:textId="77777777" w:rsidR="00EF4A30" w:rsidRPr="004E3AA0" w:rsidRDefault="00EF4A30">
            <w:pPr>
              <w:widowControl w:val="0"/>
              <w:suppressAutoHyphens w:val="0"/>
              <w:autoSpaceDE w:val="0"/>
              <w:spacing w:line="267" w:lineRule="exact"/>
              <w:rPr>
                <w:rFonts w:asciiTheme="minorHAnsi" w:hAnsiTheme="minorHAnsi" w:cstheme="minorHAnsi"/>
                <w:sz w:val="22"/>
                <w:szCs w:val="22"/>
              </w:rPr>
            </w:pP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a</w:t>
            </w:r>
            <w:r w:rsidRPr="004E3AA0">
              <w:rPr>
                <w:rFonts w:asciiTheme="minorHAnsi" w:hAnsiTheme="minorHAnsi" w:cstheme="minorHAnsi"/>
                <w:sz w:val="22"/>
                <w:szCs w:val="22"/>
                <w:lang w:eastAsia="pl-PL"/>
              </w:rPr>
              <w:t>mpa</w:t>
            </w:r>
          </w:p>
        </w:tc>
        <w:tc>
          <w:tcPr>
            <w:tcW w:w="1914" w:type="dxa"/>
            <w:tcBorders>
              <w:top w:val="single" w:sz="4" w:space="0" w:color="000000"/>
              <w:left w:val="single" w:sz="4" w:space="0" w:color="000000"/>
              <w:bottom w:val="single" w:sz="4" w:space="0" w:color="000000"/>
              <w:right w:val="single" w:sz="4" w:space="0" w:color="auto"/>
            </w:tcBorders>
            <w:shd w:val="clear" w:color="auto" w:fill="auto"/>
            <w:vAlign w:val="center"/>
          </w:tcPr>
          <w:p w14:paraId="00130BA0" w14:textId="77777777" w:rsidR="00EF4A30" w:rsidRPr="004E3AA0" w:rsidRDefault="004927D8" w:rsidP="00EF4A30">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najazdy</w:t>
            </w:r>
          </w:p>
        </w:tc>
        <w:tc>
          <w:tcPr>
            <w:tcW w:w="9809" w:type="dxa"/>
            <w:gridSpan w:val="7"/>
            <w:tcBorders>
              <w:top w:val="single" w:sz="4" w:space="0" w:color="000000"/>
              <w:left w:val="single" w:sz="4" w:space="0" w:color="auto"/>
              <w:bottom w:val="single" w:sz="4" w:space="0" w:color="000000"/>
              <w:right w:val="single" w:sz="4" w:space="0" w:color="000000"/>
            </w:tcBorders>
            <w:shd w:val="clear" w:color="auto" w:fill="auto"/>
            <w:vAlign w:val="center"/>
          </w:tcPr>
          <w:p w14:paraId="75B1B0A5" w14:textId="77777777" w:rsidR="00EF4A30" w:rsidRPr="004E3AA0" w:rsidRDefault="00EF4A30" w:rsidP="00EF4A30">
            <w:pPr>
              <w:jc w:val="center"/>
              <w:rPr>
                <w:rFonts w:asciiTheme="minorHAnsi" w:hAnsiTheme="minorHAnsi" w:cstheme="minorHAnsi"/>
                <w:sz w:val="22"/>
                <w:szCs w:val="22"/>
              </w:rPr>
            </w:pPr>
            <w:r w:rsidRPr="004E3AA0">
              <w:rPr>
                <w:rFonts w:asciiTheme="minorHAnsi" w:hAnsiTheme="minorHAnsi" w:cstheme="minorHAnsi"/>
                <w:spacing w:val="3"/>
                <w:sz w:val="22"/>
                <w:szCs w:val="22"/>
                <w:lang w:eastAsia="pl-PL"/>
              </w:rPr>
              <w:t>J</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dna</w:t>
            </w:r>
            <w:r w:rsidRPr="004E3AA0">
              <w:rPr>
                <w:rFonts w:asciiTheme="minorHAnsi" w:hAnsiTheme="minorHAnsi" w:cstheme="minorHAnsi"/>
                <w:spacing w:val="-1"/>
                <w:sz w:val="22"/>
                <w:szCs w:val="22"/>
                <w:lang w:eastAsia="pl-PL"/>
              </w:rPr>
              <w:t xml:space="preserve"> ra</w:t>
            </w:r>
            <w:r w:rsidRPr="004E3AA0">
              <w:rPr>
                <w:rFonts w:asciiTheme="minorHAnsi" w:hAnsiTheme="minorHAnsi" w:cstheme="minorHAnsi"/>
                <w:sz w:val="22"/>
                <w:szCs w:val="22"/>
                <w:lang w:eastAsia="pl-PL"/>
              </w:rPr>
              <w:t>mpa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o nośnoś</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i</w:t>
            </w:r>
            <w:r w:rsidRPr="004E3AA0">
              <w:rPr>
                <w:rFonts w:asciiTheme="minorHAnsi" w:hAnsiTheme="minorHAnsi" w:cstheme="minorHAnsi"/>
                <w:spacing w:val="3"/>
                <w:sz w:val="22"/>
                <w:szCs w:val="22"/>
                <w:lang w:eastAsia="pl-PL"/>
              </w:rPr>
              <w:t xml:space="preserve"> </w:t>
            </w:r>
            <w:r w:rsidRPr="004E3AA0">
              <w:rPr>
                <w:rFonts w:asciiTheme="minorHAnsi" w:hAnsiTheme="minorHAnsi" w:cstheme="minorHAnsi"/>
                <w:sz w:val="22"/>
                <w:szCs w:val="22"/>
                <w:lang w:eastAsia="pl-PL"/>
              </w:rPr>
              <w:t>min. 300 kg</w:t>
            </w:r>
            <w:r w:rsidRPr="004E3AA0">
              <w:rPr>
                <w:rFonts w:asciiTheme="minorHAnsi" w:hAnsiTheme="minorHAnsi" w:cstheme="minorHAnsi"/>
                <w:spacing w:val="-2"/>
                <w:sz w:val="22"/>
                <w:szCs w:val="22"/>
                <w:lang w:eastAsia="pl-PL"/>
              </w:rPr>
              <w:t xml:space="preserve"> </w:t>
            </w:r>
            <w:r w:rsidRPr="004E3AA0">
              <w:rPr>
                <w:rFonts w:asciiTheme="minorHAnsi" w:hAnsiTheme="minorHAnsi" w:cstheme="minorHAnsi"/>
                <w:sz w:val="22"/>
                <w:szCs w:val="22"/>
                <w:lang w:eastAsia="pl-PL"/>
              </w:rPr>
              <w:t>ot</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e</w:t>
            </w:r>
            <w:r w:rsidRPr="004E3AA0">
              <w:rPr>
                <w:rFonts w:asciiTheme="minorHAnsi" w:hAnsiTheme="minorHAnsi" w:cstheme="minorHAnsi"/>
                <w:spacing w:val="-1"/>
                <w:sz w:val="22"/>
                <w:szCs w:val="22"/>
                <w:lang w:eastAsia="pl-PL"/>
              </w:rPr>
              <w:t>ra</w:t>
            </w:r>
            <w:r w:rsidRPr="004E3AA0">
              <w:rPr>
                <w:rFonts w:asciiTheme="minorHAnsi" w:hAnsiTheme="minorHAnsi" w:cstheme="minorHAnsi"/>
                <w:sz w:val="22"/>
                <w:szCs w:val="22"/>
                <w:lang w:eastAsia="pl-PL"/>
              </w:rPr>
              <w:t>na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pacing w:val="-1"/>
                <w:sz w:val="22"/>
                <w:szCs w:val="22"/>
                <w:lang w:eastAsia="pl-PL"/>
              </w:rPr>
              <w:t>ręc</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nie</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p</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z</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ki</w:t>
            </w:r>
            <w:r w:rsidRPr="004E3AA0">
              <w:rPr>
                <w:rFonts w:asciiTheme="minorHAnsi" w:hAnsiTheme="minorHAnsi" w:cstheme="minorHAnsi"/>
                <w:spacing w:val="-1"/>
                <w:sz w:val="22"/>
                <w:szCs w:val="22"/>
                <w:lang w:eastAsia="pl-PL"/>
              </w:rPr>
              <w:t>er</w:t>
            </w:r>
            <w:r w:rsidRPr="004E3AA0">
              <w:rPr>
                <w:rFonts w:asciiTheme="minorHAnsi" w:hAnsiTheme="minorHAnsi" w:cstheme="minorHAnsi"/>
                <w:sz w:val="22"/>
                <w:szCs w:val="22"/>
                <w:lang w:eastAsia="pl-PL"/>
              </w:rPr>
              <w:t>o</w:t>
            </w:r>
            <w:r w:rsidRPr="004E3AA0">
              <w:rPr>
                <w:rFonts w:asciiTheme="minorHAnsi" w:hAnsiTheme="minorHAnsi" w:cstheme="minorHAnsi"/>
                <w:spacing w:val="-1"/>
                <w:sz w:val="22"/>
                <w:szCs w:val="22"/>
                <w:lang w:eastAsia="pl-PL"/>
              </w:rPr>
              <w:t>wc</w:t>
            </w:r>
            <w:r w:rsidRPr="004E3AA0">
              <w:rPr>
                <w:rFonts w:asciiTheme="minorHAnsi" w:hAnsiTheme="minorHAnsi" w:cstheme="minorHAnsi"/>
                <w:sz w:val="22"/>
                <w:szCs w:val="22"/>
                <w:lang w:eastAsia="pl-PL"/>
              </w:rPr>
              <w:t>ę</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umi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s</w:t>
            </w:r>
            <w:r w:rsidRPr="004E3AA0">
              <w:rPr>
                <w:rFonts w:asciiTheme="minorHAnsi" w:hAnsiTheme="minorHAnsi" w:cstheme="minorHAnsi"/>
                <w:spacing w:val="1"/>
                <w:sz w:val="22"/>
                <w:szCs w:val="22"/>
                <w:lang w:eastAsia="pl-PL"/>
              </w:rPr>
              <w:t>zcz</w:t>
            </w:r>
            <w:r w:rsidRPr="004E3AA0">
              <w:rPr>
                <w:rFonts w:asciiTheme="minorHAnsi" w:hAnsiTheme="minorHAnsi" w:cstheme="minorHAnsi"/>
                <w:sz w:val="22"/>
                <w:szCs w:val="22"/>
                <w:lang w:eastAsia="pl-PL"/>
              </w:rPr>
              <w:t>ona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w d</w:t>
            </w:r>
            <w:r w:rsidRPr="004E3AA0">
              <w:rPr>
                <w:rFonts w:asciiTheme="minorHAnsi" w:hAnsiTheme="minorHAnsi" w:cstheme="minorHAnsi"/>
                <w:spacing w:val="-1"/>
                <w:sz w:val="22"/>
                <w:szCs w:val="22"/>
                <w:lang w:eastAsia="pl-PL"/>
              </w:rPr>
              <w:t>r</w:t>
            </w:r>
            <w:r w:rsidRPr="004E3AA0">
              <w:rPr>
                <w:rFonts w:asciiTheme="minorHAnsi" w:hAnsiTheme="minorHAnsi" w:cstheme="minorHAnsi"/>
                <w:sz w:val="22"/>
                <w:szCs w:val="22"/>
                <w:lang w:eastAsia="pl-PL"/>
              </w:rPr>
              <w:t>u</w:t>
            </w:r>
            <w:r w:rsidRPr="004E3AA0">
              <w:rPr>
                <w:rFonts w:asciiTheme="minorHAnsi" w:hAnsiTheme="minorHAnsi" w:cstheme="minorHAnsi"/>
                <w:spacing w:val="-2"/>
                <w:sz w:val="22"/>
                <w:szCs w:val="22"/>
                <w:lang w:eastAsia="pl-PL"/>
              </w:rPr>
              <w:t>g</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h d</w:t>
            </w:r>
            <w:r w:rsidRPr="004E3AA0">
              <w:rPr>
                <w:rFonts w:asciiTheme="minorHAnsi" w:hAnsiTheme="minorHAnsi" w:cstheme="minorHAnsi"/>
                <w:spacing w:val="-1"/>
                <w:sz w:val="22"/>
                <w:szCs w:val="22"/>
                <w:lang w:eastAsia="pl-PL"/>
              </w:rPr>
              <w:t>r</w:t>
            </w:r>
            <w:r w:rsidRPr="004E3AA0">
              <w:rPr>
                <w:rFonts w:asciiTheme="minorHAnsi" w:hAnsiTheme="minorHAnsi" w:cstheme="minorHAnsi"/>
                <w:spacing w:val="1"/>
                <w:sz w:val="22"/>
                <w:szCs w:val="22"/>
                <w:lang w:eastAsia="pl-PL"/>
              </w:rPr>
              <w:t>z</w:t>
            </w:r>
            <w:r w:rsidRPr="004E3AA0">
              <w:rPr>
                <w:rFonts w:asciiTheme="minorHAnsi" w:hAnsiTheme="minorHAnsi" w:cstheme="minorHAnsi"/>
                <w:spacing w:val="-1"/>
                <w:sz w:val="22"/>
                <w:szCs w:val="22"/>
                <w:lang w:eastAsia="pl-PL"/>
              </w:rPr>
              <w:t>w</w:t>
            </w:r>
            <w:r w:rsidRPr="004E3AA0">
              <w:rPr>
                <w:rFonts w:asciiTheme="minorHAnsi" w:hAnsiTheme="minorHAnsi" w:cstheme="minorHAnsi"/>
                <w:sz w:val="22"/>
                <w:szCs w:val="22"/>
                <w:lang w:eastAsia="pl-PL"/>
              </w:rPr>
              <w:t>i</w:t>
            </w:r>
            <w:r w:rsidRPr="004E3AA0">
              <w:rPr>
                <w:rFonts w:asciiTheme="minorHAnsi" w:hAnsiTheme="minorHAnsi" w:cstheme="minorHAnsi"/>
                <w:spacing w:val="-1"/>
                <w:sz w:val="22"/>
                <w:szCs w:val="22"/>
                <w:lang w:eastAsia="pl-PL"/>
              </w:rPr>
              <w:t>ac</w:t>
            </w:r>
            <w:r w:rsidRPr="004E3AA0">
              <w:rPr>
                <w:rFonts w:asciiTheme="minorHAnsi" w:hAnsiTheme="minorHAnsi" w:cstheme="minorHAnsi"/>
                <w:sz w:val="22"/>
                <w:szCs w:val="22"/>
                <w:lang w:eastAsia="pl-PL"/>
              </w:rPr>
              <w:t>h</w:t>
            </w:r>
          </w:p>
        </w:tc>
      </w:tr>
      <w:tr w:rsidR="00CC504B" w:rsidRPr="004E3AA0" w14:paraId="2BB88585" w14:textId="77777777" w:rsidTr="00EF4A30">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768327AB" w14:textId="77777777" w:rsidR="00CC504B" w:rsidRPr="004E3AA0" w:rsidRDefault="00CC504B">
            <w:pPr>
              <w:widowControl w:val="0"/>
              <w:suppressAutoHyphens w:val="0"/>
              <w:autoSpaceDE w:val="0"/>
              <w:spacing w:line="267" w:lineRule="exact"/>
              <w:rPr>
                <w:rFonts w:asciiTheme="minorHAnsi" w:hAnsiTheme="minorHAnsi" w:cstheme="minorHAnsi"/>
                <w:sz w:val="22"/>
                <w:szCs w:val="22"/>
              </w:rPr>
            </w:pPr>
            <w:r w:rsidRPr="004E3AA0">
              <w:rPr>
                <w:rFonts w:asciiTheme="minorHAnsi" w:hAnsiTheme="minorHAnsi" w:cstheme="minorHAnsi"/>
                <w:sz w:val="22"/>
                <w:szCs w:val="22"/>
                <w:lang w:eastAsia="pl-PL"/>
              </w:rPr>
              <w:t>Minim</w:t>
            </w:r>
            <w:r w:rsidRPr="004E3AA0">
              <w:rPr>
                <w:rFonts w:asciiTheme="minorHAnsi" w:hAnsiTheme="minorHAnsi" w:cstheme="minorHAnsi"/>
                <w:spacing w:val="-1"/>
                <w:sz w:val="22"/>
                <w:szCs w:val="22"/>
                <w:lang w:eastAsia="pl-PL"/>
              </w:rPr>
              <w:t>a</w:t>
            </w:r>
            <w:r w:rsidR="00447132" w:rsidRPr="004E3AA0">
              <w:rPr>
                <w:rFonts w:asciiTheme="minorHAnsi" w:hAnsiTheme="minorHAnsi" w:cstheme="minorHAnsi"/>
                <w:sz w:val="22"/>
                <w:szCs w:val="22"/>
                <w:lang w:eastAsia="pl-PL"/>
              </w:rPr>
              <w:t>lna</w:t>
            </w:r>
            <w:r w:rsidRPr="004E3AA0">
              <w:rPr>
                <w:rFonts w:asciiTheme="minorHAnsi" w:hAnsiTheme="minorHAnsi" w:cstheme="minorHAnsi"/>
                <w:spacing w:val="-1"/>
                <w:sz w:val="22"/>
                <w:szCs w:val="22"/>
                <w:lang w:eastAsia="pl-PL"/>
              </w:rPr>
              <w:t xml:space="preserve"> </w:t>
            </w:r>
            <w:r w:rsidRPr="004E3AA0">
              <w:rPr>
                <w:rFonts w:asciiTheme="minorHAnsi" w:hAnsiTheme="minorHAnsi" w:cstheme="minorHAnsi"/>
                <w:sz w:val="22"/>
                <w:szCs w:val="22"/>
                <w:lang w:eastAsia="pl-PL"/>
              </w:rPr>
              <w:t>li</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1"/>
                <w:sz w:val="22"/>
                <w:szCs w:val="22"/>
                <w:lang w:eastAsia="pl-PL"/>
              </w:rPr>
              <w:t>z</w:t>
            </w:r>
            <w:r w:rsidRPr="004E3AA0">
              <w:rPr>
                <w:rFonts w:asciiTheme="minorHAnsi" w:hAnsiTheme="minorHAnsi" w:cstheme="minorHAnsi"/>
                <w:sz w:val="22"/>
                <w:szCs w:val="22"/>
                <w:lang w:eastAsia="pl-PL"/>
              </w:rPr>
              <w:t>ba oki</w:t>
            </w:r>
            <w:r w:rsidRPr="004E3AA0">
              <w:rPr>
                <w:rFonts w:asciiTheme="minorHAnsi" w:hAnsiTheme="minorHAnsi" w:cstheme="minorHAnsi"/>
                <w:spacing w:val="-1"/>
                <w:sz w:val="22"/>
                <w:szCs w:val="22"/>
                <w:lang w:eastAsia="pl-PL"/>
              </w:rPr>
              <w:t>e</w:t>
            </w:r>
            <w:r w:rsidRPr="004E3AA0">
              <w:rPr>
                <w:rFonts w:asciiTheme="minorHAnsi" w:hAnsiTheme="minorHAnsi" w:cstheme="minorHAnsi"/>
                <w:sz w:val="22"/>
                <w:szCs w:val="22"/>
                <w:lang w:eastAsia="pl-PL"/>
              </w:rPr>
              <w:t>n u</w:t>
            </w:r>
            <w:r w:rsidRPr="004E3AA0">
              <w:rPr>
                <w:rFonts w:asciiTheme="minorHAnsi" w:hAnsiTheme="minorHAnsi" w:cstheme="minorHAnsi"/>
                <w:spacing w:val="-1"/>
                <w:sz w:val="22"/>
                <w:szCs w:val="22"/>
                <w:lang w:eastAsia="pl-PL"/>
              </w:rPr>
              <w:t>c</w:t>
            </w:r>
            <w:r w:rsidRPr="004E3AA0">
              <w:rPr>
                <w:rFonts w:asciiTheme="minorHAnsi" w:hAnsiTheme="minorHAnsi" w:cstheme="minorHAnsi"/>
                <w:spacing w:val="5"/>
                <w:sz w:val="22"/>
                <w:szCs w:val="22"/>
                <w:lang w:eastAsia="pl-PL"/>
              </w:rPr>
              <w:t>h</w:t>
            </w:r>
            <w:r w:rsidRPr="004E3AA0">
              <w:rPr>
                <w:rFonts w:asciiTheme="minorHAnsi" w:hAnsiTheme="minorHAnsi" w:cstheme="minorHAnsi"/>
                <w:spacing w:val="-7"/>
                <w:sz w:val="22"/>
                <w:szCs w:val="22"/>
                <w:lang w:eastAsia="pl-PL"/>
              </w:rPr>
              <w:t>y</w:t>
            </w:r>
            <w:r w:rsidRPr="004E3AA0">
              <w:rPr>
                <w:rFonts w:asciiTheme="minorHAnsi" w:hAnsiTheme="minorHAnsi" w:cstheme="minorHAnsi"/>
                <w:sz w:val="22"/>
                <w:szCs w:val="22"/>
                <w:lang w:eastAsia="pl-PL"/>
              </w:rPr>
              <w:t>l</w:t>
            </w:r>
            <w:r w:rsidRPr="004E3AA0">
              <w:rPr>
                <w:rFonts w:asciiTheme="minorHAnsi" w:hAnsiTheme="minorHAnsi" w:cstheme="minorHAnsi"/>
                <w:spacing w:val="5"/>
                <w:sz w:val="22"/>
                <w:szCs w:val="22"/>
                <w:lang w:eastAsia="pl-PL"/>
              </w:rPr>
              <w:t>n</w:t>
            </w:r>
            <w:r w:rsidRPr="004E3AA0">
              <w:rPr>
                <w:rFonts w:asciiTheme="minorHAnsi" w:hAnsiTheme="minorHAnsi" w:cstheme="minorHAnsi"/>
                <w:spacing w:val="-5"/>
                <w:sz w:val="22"/>
                <w:szCs w:val="22"/>
                <w:lang w:eastAsia="pl-PL"/>
              </w:rPr>
              <w:t>y</w:t>
            </w:r>
            <w:r w:rsidRPr="004E3AA0">
              <w:rPr>
                <w:rFonts w:asciiTheme="minorHAnsi" w:hAnsiTheme="minorHAnsi" w:cstheme="minorHAnsi"/>
                <w:spacing w:val="1"/>
                <w:sz w:val="22"/>
                <w:szCs w:val="22"/>
                <w:lang w:eastAsia="pl-PL"/>
              </w:rPr>
              <w:t>c</w:t>
            </w:r>
            <w:r w:rsidRPr="004E3AA0">
              <w:rPr>
                <w:rFonts w:asciiTheme="minorHAnsi" w:hAnsiTheme="minorHAnsi" w:cstheme="minorHAnsi"/>
                <w:sz w:val="22"/>
                <w:szCs w:val="22"/>
                <w:lang w:eastAsia="pl-PL"/>
              </w:rPr>
              <w:t>h</w:t>
            </w:r>
          </w:p>
        </w:tc>
        <w:tc>
          <w:tcPr>
            <w:tcW w:w="1914" w:type="dxa"/>
            <w:tcBorders>
              <w:top w:val="single" w:sz="4" w:space="0" w:color="000000"/>
              <w:left w:val="single" w:sz="4" w:space="0" w:color="000000"/>
              <w:bottom w:val="single" w:sz="4" w:space="0" w:color="000000"/>
            </w:tcBorders>
            <w:shd w:val="clear" w:color="auto" w:fill="auto"/>
            <w:vAlign w:val="center"/>
          </w:tcPr>
          <w:p w14:paraId="2095BDC3"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0</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B9DB862" w14:textId="77777777" w:rsidR="00DD210A" w:rsidRPr="004E3AA0" w:rsidRDefault="00470D3F" w:rsidP="00DD210A">
            <w:pPr>
              <w:suppressAutoHyphens w:val="0"/>
              <w:jc w:val="center"/>
              <w:rPr>
                <w:rFonts w:asciiTheme="minorHAnsi" w:hAnsiTheme="minorHAnsi" w:cstheme="minorHAnsi"/>
                <w:sz w:val="22"/>
                <w:szCs w:val="22"/>
              </w:rPr>
            </w:pPr>
            <w:r w:rsidRPr="004E3AA0">
              <w:rPr>
                <w:rFonts w:asciiTheme="minorHAnsi" w:hAnsiTheme="minorHAnsi" w:cstheme="minorHAnsi"/>
                <w:sz w:val="22"/>
                <w:szCs w:val="22"/>
              </w:rPr>
              <w:t>2</w:t>
            </w:r>
          </w:p>
        </w:tc>
        <w:tc>
          <w:tcPr>
            <w:tcW w:w="2853" w:type="dxa"/>
            <w:gridSpan w:val="3"/>
            <w:tcBorders>
              <w:top w:val="single" w:sz="4" w:space="0" w:color="000000"/>
              <w:left w:val="single" w:sz="4" w:space="0" w:color="auto"/>
              <w:bottom w:val="single" w:sz="4" w:space="0" w:color="000000"/>
            </w:tcBorders>
            <w:shd w:val="clear" w:color="auto" w:fill="auto"/>
            <w:vAlign w:val="center"/>
          </w:tcPr>
          <w:p w14:paraId="5CB75992" w14:textId="77777777" w:rsidR="00CC504B" w:rsidRPr="004E3AA0" w:rsidRDefault="00CC504B" w:rsidP="00CC504B">
            <w:pPr>
              <w:jc w:val="center"/>
              <w:rPr>
                <w:rFonts w:asciiTheme="minorHAnsi" w:hAnsiTheme="minorHAnsi" w:cstheme="minorHAnsi"/>
                <w:sz w:val="22"/>
                <w:szCs w:val="22"/>
              </w:rPr>
            </w:pPr>
            <w:r w:rsidRPr="004E3AA0">
              <w:rPr>
                <w:rFonts w:asciiTheme="minorHAnsi" w:hAnsiTheme="minorHAnsi" w:cstheme="minorHAnsi"/>
                <w:sz w:val="22"/>
                <w:szCs w:val="22"/>
              </w:rPr>
              <w:t>2</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00F42B4E"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6</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E0D14" w14:textId="77777777" w:rsidR="00CC504B" w:rsidRPr="004E3AA0" w:rsidRDefault="00CC504B">
            <w:pPr>
              <w:suppressAutoHyphens w:val="0"/>
              <w:jc w:val="center"/>
              <w:rPr>
                <w:rFonts w:asciiTheme="minorHAnsi" w:hAnsiTheme="minorHAnsi" w:cstheme="minorHAnsi"/>
                <w:sz w:val="22"/>
                <w:szCs w:val="22"/>
              </w:rPr>
            </w:pPr>
            <w:r w:rsidRPr="004E3AA0">
              <w:rPr>
                <w:rFonts w:asciiTheme="minorHAnsi" w:hAnsiTheme="minorHAnsi" w:cstheme="minorHAnsi"/>
                <w:sz w:val="22"/>
                <w:szCs w:val="22"/>
                <w:lang w:eastAsia="pl-PL"/>
              </w:rPr>
              <w:t>8</w:t>
            </w:r>
          </w:p>
        </w:tc>
      </w:tr>
      <w:tr w:rsidR="00470D3F" w:rsidRPr="004E3AA0" w14:paraId="08520A52" w14:textId="77777777" w:rsidTr="0080470E">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60E708B5" w14:textId="77777777" w:rsidR="00470D3F" w:rsidRPr="004E3AA0" w:rsidRDefault="00470D3F" w:rsidP="00470D3F">
            <w:pPr>
              <w:widowControl w:val="0"/>
              <w:spacing w:line="267" w:lineRule="exact"/>
              <w:rPr>
                <w:rFonts w:asciiTheme="minorHAnsi" w:hAnsiTheme="minorHAnsi" w:cstheme="minorHAnsi"/>
                <w:sz w:val="22"/>
                <w:szCs w:val="22"/>
              </w:rPr>
            </w:pPr>
            <w:r w:rsidRPr="004E3AA0">
              <w:rPr>
                <w:rFonts w:asciiTheme="minorHAnsi" w:hAnsiTheme="minorHAnsi" w:cstheme="minorHAnsi"/>
                <w:sz w:val="22"/>
                <w:szCs w:val="22"/>
              </w:rPr>
              <w:t>Nr taborowy</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A45F198" w14:textId="77777777" w:rsidR="00470D3F" w:rsidRPr="004E3AA0" w:rsidRDefault="00470D3F" w:rsidP="00470D3F">
            <w:pPr>
              <w:widowControl w:val="0"/>
              <w:jc w:val="center"/>
              <w:rPr>
                <w:rFonts w:asciiTheme="minorHAnsi" w:hAnsiTheme="minorHAnsi" w:cstheme="minorHAnsi"/>
                <w:sz w:val="22"/>
                <w:szCs w:val="22"/>
              </w:rPr>
            </w:pPr>
            <w:r w:rsidRPr="004E3AA0">
              <w:rPr>
                <w:rFonts w:asciiTheme="minorHAnsi" w:hAnsiTheme="minorHAnsi" w:cstheme="minorHAnsi"/>
                <w:sz w:val="22"/>
                <w:szCs w:val="22"/>
              </w:rPr>
              <w:t>Na każdej zewnętrznej ścianie pojazdu oraz we wnętrzu, na tylnej ścianie kabiny prowadzącego pojazd</w:t>
            </w:r>
          </w:p>
        </w:tc>
      </w:tr>
      <w:tr w:rsidR="00470D3F" w:rsidRPr="004E3AA0" w14:paraId="38EF692D" w14:textId="77777777" w:rsidTr="0080470E">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4E62A4CF" w14:textId="77777777" w:rsidR="00470D3F" w:rsidRPr="004E3AA0" w:rsidRDefault="00470D3F" w:rsidP="00470D3F">
            <w:pPr>
              <w:widowControl w:val="0"/>
              <w:spacing w:line="267" w:lineRule="exact"/>
              <w:rPr>
                <w:rFonts w:asciiTheme="minorHAnsi" w:hAnsiTheme="minorHAnsi" w:cstheme="minorHAnsi"/>
                <w:sz w:val="22"/>
                <w:szCs w:val="22"/>
              </w:rPr>
            </w:pPr>
            <w:r w:rsidRPr="004E3AA0">
              <w:rPr>
                <w:rFonts w:asciiTheme="minorHAnsi" w:hAnsiTheme="minorHAnsi" w:cstheme="minorHAnsi"/>
                <w:sz w:val="22"/>
                <w:szCs w:val="22"/>
              </w:rPr>
              <w:t>Nr prowadzącego pojazd</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9597BCE" w14:textId="77777777" w:rsidR="00470D3F" w:rsidRPr="004E3AA0" w:rsidRDefault="00470D3F" w:rsidP="00470D3F">
            <w:pPr>
              <w:widowControl w:val="0"/>
              <w:jc w:val="center"/>
              <w:rPr>
                <w:rFonts w:asciiTheme="minorHAnsi" w:hAnsiTheme="minorHAnsi" w:cstheme="minorHAnsi"/>
                <w:sz w:val="22"/>
                <w:szCs w:val="22"/>
              </w:rPr>
            </w:pPr>
            <w:r w:rsidRPr="004E3AA0">
              <w:rPr>
                <w:rFonts w:asciiTheme="minorHAnsi" w:hAnsiTheme="minorHAnsi" w:cstheme="minorHAnsi"/>
                <w:sz w:val="22"/>
                <w:szCs w:val="22"/>
              </w:rPr>
              <w:t>W widocznym miejscu, np. w pasie nadokiennym lub kabina kierowcy/w przypadku wyświetlenia na tablicy LCD nie ma konieczności umieszczania numeru</w:t>
            </w:r>
          </w:p>
        </w:tc>
      </w:tr>
      <w:tr w:rsidR="00551810" w:rsidRPr="004E3AA0" w14:paraId="4D66AE09" w14:textId="77777777" w:rsidTr="00824AC1">
        <w:trPr>
          <w:cantSplit/>
          <w:trHeight w:val="23"/>
        </w:trPr>
        <w:tc>
          <w:tcPr>
            <w:tcW w:w="2779" w:type="dxa"/>
            <w:tcBorders>
              <w:top w:val="single" w:sz="4" w:space="0" w:color="000000"/>
              <w:left w:val="single" w:sz="4" w:space="0" w:color="000000"/>
              <w:bottom w:val="single" w:sz="4" w:space="0" w:color="000000"/>
            </w:tcBorders>
            <w:shd w:val="clear" w:color="auto" w:fill="auto"/>
          </w:tcPr>
          <w:p w14:paraId="53A2A6EF" w14:textId="77777777" w:rsidR="00551810" w:rsidRPr="004E3AA0" w:rsidRDefault="00551810" w:rsidP="00551810">
            <w:pPr>
              <w:rPr>
                <w:rFonts w:asciiTheme="minorHAnsi" w:hAnsiTheme="minorHAnsi" w:cstheme="minorHAnsi"/>
                <w:sz w:val="22"/>
                <w:szCs w:val="22"/>
              </w:rPr>
            </w:pPr>
            <w:r w:rsidRPr="004E3AA0">
              <w:rPr>
                <w:rFonts w:asciiTheme="minorHAnsi" w:hAnsiTheme="minorHAnsi" w:cstheme="minorHAnsi"/>
                <w:sz w:val="22"/>
                <w:szCs w:val="22"/>
              </w:rPr>
              <w:t>Znak informacyjny ZTM</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1EAF285" w14:textId="77777777" w:rsidR="00551810" w:rsidRPr="004E3AA0" w:rsidRDefault="00551810" w:rsidP="00551810">
            <w:pPr>
              <w:jc w:val="center"/>
              <w:rPr>
                <w:rFonts w:asciiTheme="minorHAnsi" w:hAnsiTheme="minorHAnsi" w:cstheme="minorHAnsi"/>
                <w:sz w:val="22"/>
                <w:szCs w:val="22"/>
              </w:rPr>
            </w:pPr>
            <w:r w:rsidRPr="004E3AA0">
              <w:rPr>
                <w:rFonts w:asciiTheme="minorHAnsi" w:hAnsiTheme="minorHAnsi" w:cstheme="minorHAnsi"/>
                <w:sz w:val="22"/>
                <w:szCs w:val="22"/>
              </w:rPr>
              <w:t>Umieszczony w pasie nadokiennym przy przedniej krawędzi pierwszych drzwi</w:t>
            </w:r>
          </w:p>
        </w:tc>
      </w:tr>
      <w:tr w:rsidR="00551810" w:rsidRPr="004E3AA0" w14:paraId="15F0BB62" w14:textId="77777777" w:rsidTr="00DD210A">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772F6150" w14:textId="77777777" w:rsidR="00551810" w:rsidRPr="004E3AA0" w:rsidRDefault="00551810" w:rsidP="00551810">
            <w:pPr>
              <w:widowControl w:val="0"/>
              <w:suppressAutoHyphens w:val="0"/>
              <w:autoSpaceDE w:val="0"/>
              <w:spacing w:line="267" w:lineRule="exact"/>
              <w:rPr>
                <w:rFonts w:asciiTheme="minorHAnsi" w:hAnsiTheme="minorHAnsi" w:cstheme="minorHAnsi"/>
                <w:sz w:val="22"/>
                <w:szCs w:val="22"/>
              </w:rPr>
            </w:pPr>
            <w:r w:rsidRPr="004E3AA0">
              <w:rPr>
                <w:rFonts w:asciiTheme="minorHAnsi" w:hAnsiTheme="minorHAnsi" w:cstheme="minorHAnsi"/>
                <w:sz w:val="22"/>
                <w:szCs w:val="22"/>
                <w:lang w:eastAsia="pl-PL"/>
              </w:rPr>
              <w:lastRenderedPageBreak/>
              <w:t>Klimatyzacja</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FB5364B" w14:textId="77777777" w:rsidR="00551810" w:rsidRPr="004E3AA0" w:rsidRDefault="00551810" w:rsidP="00551810">
            <w:pPr>
              <w:suppressAutoHyphens w:val="0"/>
              <w:jc w:val="center"/>
              <w:rPr>
                <w:rFonts w:asciiTheme="minorHAnsi" w:hAnsiTheme="minorHAnsi" w:cstheme="minorHAnsi"/>
                <w:sz w:val="22"/>
                <w:szCs w:val="22"/>
                <w:lang w:eastAsia="pl-PL"/>
              </w:rPr>
            </w:pPr>
            <w:r w:rsidRPr="004E3AA0">
              <w:rPr>
                <w:rFonts w:asciiTheme="minorHAnsi" w:hAnsiTheme="minorHAnsi" w:cstheme="minorHAnsi"/>
                <w:sz w:val="22"/>
                <w:szCs w:val="22"/>
              </w:rPr>
              <w:t>Pojazdy wyposażone w klimatyzację całopojazdową w wersji „śródziemnomorskiej”. Klimatyzacja przestrzeni pasażerskiej oraz stanowiska pracy kierowcy z funkcją niezależnego sterowania pracą i regulacją temperatury w kabinie kierowcy oraz przestrzeni pasażerskiej i możliwością odłączenia klimatyzacji przestrzeni pasażerskiej lub klimatyzacji stanowiska pracy kierowcy o wydajności pozwalającej utrzymywać zadaną temperaturę w pojeździe w zależności od temperatury panującej na zewnątrz (w okresie letnim kilka stopni mniej w pojeździe niż na zewnątrz)</w:t>
            </w:r>
            <w:r w:rsidRPr="004E3AA0">
              <w:rPr>
                <w:rFonts w:asciiTheme="minorHAnsi" w:hAnsiTheme="minorHAnsi" w:cstheme="minorHAnsi"/>
                <w:color w:val="000000"/>
                <w:sz w:val="22"/>
                <w:szCs w:val="22"/>
              </w:rPr>
              <w:t>,</w:t>
            </w:r>
            <w:r w:rsidRPr="004E3AA0">
              <w:rPr>
                <w:rFonts w:asciiTheme="minorHAnsi" w:hAnsiTheme="minorHAnsi" w:cstheme="minorHAnsi"/>
                <w:sz w:val="22"/>
                <w:szCs w:val="22"/>
              </w:rPr>
              <w:t xml:space="preserve"> przy stabilnej pracy układu w warunkach letnich, posiadająca funkcję chłodzenie – ogrzewanie.</w:t>
            </w:r>
          </w:p>
        </w:tc>
      </w:tr>
      <w:tr w:rsidR="00551810" w:rsidRPr="004E3AA0" w14:paraId="1DCCAFF5" w14:textId="77777777" w:rsidTr="00DD210A">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4F5153E0" w14:textId="77777777" w:rsidR="00551810" w:rsidRPr="004E3AA0" w:rsidRDefault="00551810" w:rsidP="00551810">
            <w:pPr>
              <w:widowControl w:val="0"/>
              <w:spacing w:line="267" w:lineRule="exact"/>
              <w:rPr>
                <w:rFonts w:asciiTheme="minorHAnsi" w:hAnsiTheme="minorHAnsi" w:cstheme="minorHAnsi"/>
                <w:sz w:val="22"/>
                <w:szCs w:val="22"/>
              </w:rPr>
            </w:pPr>
            <w:r w:rsidRPr="004E3AA0">
              <w:rPr>
                <w:rFonts w:asciiTheme="minorHAnsi" w:hAnsiTheme="minorHAnsi" w:cstheme="minorHAnsi"/>
                <w:sz w:val="22"/>
                <w:szCs w:val="22"/>
              </w:rPr>
              <w:t>Oświetlenie zewnętrzne strefy drzwi</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E0B97D5" w14:textId="77777777" w:rsidR="00551810" w:rsidRPr="004E3AA0" w:rsidRDefault="00551810" w:rsidP="00551810">
            <w:pPr>
              <w:widowControl w:val="0"/>
              <w:jc w:val="center"/>
              <w:rPr>
                <w:rFonts w:asciiTheme="minorHAnsi" w:hAnsiTheme="minorHAnsi" w:cstheme="minorHAnsi"/>
                <w:sz w:val="22"/>
                <w:szCs w:val="22"/>
              </w:rPr>
            </w:pPr>
            <w:r w:rsidRPr="004E3AA0">
              <w:rPr>
                <w:rFonts w:asciiTheme="minorHAnsi" w:hAnsiTheme="minorHAnsi" w:cstheme="minorHAnsi"/>
                <w:sz w:val="22"/>
                <w:szCs w:val="22"/>
              </w:rPr>
              <w:t>Wejścia do autobusu wyposażone w oświetlenie wykonane w technologii LED przestrzeni przy wejściu na zewnątrz autobusu (przystanek autobusowy) włączane poprzez otwarcie drzwi lub „uwolnienie”, kiedy pojazd ma załączone oświetlenie do jazdy po zmierzchu. Autobus musi być wyposażony w blokowaną funkcję umożliwiającą wyłączenie oświetlenia przestrzeni przed przednimi drzwiami.</w:t>
            </w:r>
          </w:p>
        </w:tc>
      </w:tr>
      <w:tr w:rsidR="00551810" w:rsidRPr="004E3AA0" w14:paraId="35276376" w14:textId="77777777" w:rsidTr="00DD210A">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5086FAEE" w14:textId="77777777" w:rsidR="00551810" w:rsidRPr="004E3AA0" w:rsidRDefault="00551810" w:rsidP="00551810">
            <w:pPr>
              <w:widowControl w:val="0"/>
              <w:spacing w:line="267" w:lineRule="exact"/>
              <w:rPr>
                <w:rFonts w:asciiTheme="minorHAnsi" w:hAnsiTheme="minorHAnsi" w:cstheme="minorHAnsi"/>
                <w:sz w:val="22"/>
                <w:szCs w:val="22"/>
              </w:rPr>
            </w:pPr>
            <w:r w:rsidRPr="004E3AA0">
              <w:rPr>
                <w:rFonts w:asciiTheme="minorHAnsi" w:hAnsiTheme="minorHAnsi" w:cstheme="minorHAnsi"/>
                <w:sz w:val="22"/>
                <w:szCs w:val="22"/>
              </w:rPr>
              <w:t>System monitoringu</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556DC0" w14:textId="77777777" w:rsidR="00551810" w:rsidRPr="004E3AA0" w:rsidRDefault="00551810" w:rsidP="009C5FC9">
            <w:pPr>
              <w:widowControl w:val="0"/>
              <w:ind w:left="640" w:hanging="425"/>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Zestaw kamer połączonych z rejestratorem umożliwiający zapis obrazu oraz dodatkowo zapis foniczny w rejonie kabiny kierowcy;</w:t>
            </w:r>
          </w:p>
          <w:p w14:paraId="1960512B" w14:textId="77777777" w:rsidR="00551810" w:rsidRPr="004E3AA0" w:rsidRDefault="00551810" w:rsidP="009C5FC9">
            <w:pPr>
              <w:widowControl w:val="0"/>
              <w:ind w:left="640" w:hanging="425"/>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Parametry pracy rejestratora muszą być tak dobrane, aby możliwy był nieprzerwany zapis obrazu ze wszystkich kamer (wraz z kamerą cofania) w ciągu 120 godzin pracy pojazdu;</w:t>
            </w:r>
          </w:p>
          <w:p w14:paraId="1F16A01C" w14:textId="77777777" w:rsidR="00551810" w:rsidRPr="004E3AA0" w:rsidRDefault="00551810" w:rsidP="009C5FC9">
            <w:pPr>
              <w:widowControl w:val="0"/>
              <w:ind w:left="640" w:hanging="425"/>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Rejestrator musi zbierać dane z magistrali pokładowej o nazwie aktualnego przystanku i zapisywać tę nazwę bezpośrednio na rejestrowanym obrazie;</w:t>
            </w:r>
          </w:p>
          <w:p w14:paraId="42092292" w14:textId="77777777" w:rsidR="00551810" w:rsidRPr="004E3AA0" w:rsidRDefault="00551810" w:rsidP="009C5FC9">
            <w:pPr>
              <w:widowControl w:val="0"/>
              <w:ind w:left="640" w:hanging="425"/>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Dopuszcza się stosowanie monitora w kabinie kierowcy, jednak musi on być tak usytuowany, aby nie utrudniał prowadzenia pojazdu;</w:t>
            </w:r>
          </w:p>
          <w:p w14:paraId="7380110E" w14:textId="77777777" w:rsidR="00551810" w:rsidRPr="004E3AA0" w:rsidRDefault="00551810" w:rsidP="009C5FC9">
            <w:pPr>
              <w:widowControl w:val="0"/>
              <w:ind w:left="640" w:hanging="425"/>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Położenie kamer wewnątrz pojazdu musi być tak dobrane, aby widoczne były wszystkie drzwi i jednocześnie do minimum ograniczone było występowanie martwych pól w przestrzeni pasażerskiej;</w:t>
            </w:r>
          </w:p>
          <w:p w14:paraId="131B3402" w14:textId="77777777" w:rsidR="00551810" w:rsidRPr="004E3AA0" w:rsidRDefault="00551810" w:rsidP="009C5FC9">
            <w:pPr>
              <w:widowControl w:val="0"/>
              <w:ind w:left="640" w:hanging="425"/>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Jedna z kamer musi obejmować kabinę kierowcy;</w:t>
            </w:r>
          </w:p>
          <w:p w14:paraId="15A6F630" w14:textId="77777777" w:rsidR="00551810" w:rsidRPr="004E3AA0" w:rsidRDefault="00551810" w:rsidP="009C5FC9">
            <w:pPr>
              <w:widowControl w:val="0"/>
              <w:ind w:left="640" w:hanging="425"/>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Kamera do przodu musi być tak ustawiona, aby maksymalnie była widoczna droga przed pojazdem;</w:t>
            </w:r>
          </w:p>
          <w:p w14:paraId="413F5186" w14:textId="4B20EA92" w:rsidR="00551810" w:rsidRPr="004E3AA0" w:rsidRDefault="00551810" w:rsidP="009C5FC9">
            <w:pPr>
              <w:widowControl w:val="0"/>
              <w:ind w:left="640" w:hanging="425"/>
              <w:rPr>
                <w:rFonts w:asciiTheme="minorHAnsi" w:hAnsiTheme="minorHAnsi" w:cstheme="minorHAnsi"/>
                <w:sz w:val="22"/>
                <w:szCs w:val="22"/>
              </w:rPr>
            </w:pPr>
            <w:r w:rsidRPr="004E3AA0">
              <w:rPr>
                <w:rFonts w:asciiTheme="minorHAnsi" w:hAnsiTheme="minorHAnsi" w:cstheme="minorHAnsi"/>
                <w:sz w:val="22"/>
                <w:szCs w:val="22"/>
              </w:rPr>
              <w:t>•     Pojazd wyposażony w kamery monitoringu musi być oznakowany. Piktogramy muszą być opatrzone informacją kto jest Administratorem danych osobowych.</w:t>
            </w:r>
          </w:p>
        </w:tc>
      </w:tr>
      <w:tr w:rsidR="00551810" w:rsidRPr="004E3AA0" w14:paraId="49D64070" w14:textId="77777777" w:rsidTr="00DD210A">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431F8148" w14:textId="77777777" w:rsidR="00551810" w:rsidRPr="004E3AA0" w:rsidRDefault="00551810" w:rsidP="00551810">
            <w:pPr>
              <w:widowControl w:val="0"/>
              <w:spacing w:line="267" w:lineRule="exact"/>
              <w:rPr>
                <w:rFonts w:asciiTheme="minorHAnsi" w:hAnsiTheme="minorHAnsi" w:cstheme="minorHAnsi"/>
                <w:sz w:val="22"/>
                <w:szCs w:val="22"/>
              </w:rPr>
            </w:pPr>
            <w:r w:rsidRPr="004E3AA0">
              <w:rPr>
                <w:rFonts w:asciiTheme="minorHAnsi" w:hAnsiTheme="minorHAnsi" w:cstheme="minorHAnsi"/>
                <w:sz w:val="22"/>
                <w:szCs w:val="22"/>
              </w:rPr>
              <w:t>Kasowniki biletów papierowych</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AAF71B6" w14:textId="77777777" w:rsidR="00BA7838" w:rsidRPr="004E3AA0" w:rsidRDefault="00BA7838" w:rsidP="00BA7838">
            <w:pPr>
              <w:pStyle w:val="Akapitzlist"/>
              <w:widowControl w:val="0"/>
              <w:numPr>
                <w:ilvl w:val="0"/>
                <w:numId w:val="28"/>
              </w:numPr>
              <w:spacing w:after="0" w:line="267" w:lineRule="exact"/>
              <w:rPr>
                <w:rFonts w:asciiTheme="minorHAnsi" w:hAnsiTheme="minorHAnsi" w:cstheme="minorHAnsi"/>
              </w:rPr>
            </w:pPr>
            <w:r w:rsidRPr="004E3AA0">
              <w:rPr>
                <w:rFonts w:asciiTheme="minorHAnsi" w:hAnsiTheme="minorHAnsi" w:cstheme="minorHAnsi"/>
              </w:rPr>
              <w:t>Co najmniej 1 kasownik elektroniczny umożliwiający skasowanie biletu papierowego o szerokości 35 mm, a w przypadku autobusu przegubowego po jednym kasowniku w każdym członie, drukujące napis zawierający następujące informacje:</w:t>
            </w:r>
          </w:p>
          <w:p w14:paraId="27AA22B1" w14:textId="77777777" w:rsidR="00BA7838" w:rsidRPr="004E3AA0" w:rsidRDefault="00BA7838" w:rsidP="009C5FC9">
            <w:pPr>
              <w:widowControl w:val="0"/>
              <w:numPr>
                <w:ilvl w:val="0"/>
                <w:numId w:val="29"/>
              </w:numPr>
              <w:suppressAutoHyphens w:val="0"/>
              <w:spacing w:line="267" w:lineRule="exact"/>
              <w:ind w:firstLine="204"/>
              <w:rPr>
                <w:rFonts w:asciiTheme="minorHAnsi" w:hAnsiTheme="minorHAnsi" w:cstheme="minorHAnsi"/>
                <w:sz w:val="22"/>
                <w:szCs w:val="22"/>
              </w:rPr>
            </w:pPr>
            <w:r w:rsidRPr="004E3AA0">
              <w:rPr>
                <w:rFonts w:asciiTheme="minorHAnsi" w:hAnsiTheme="minorHAnsi" w:cstheme="minorHAnsi"/>
                <w:sz w:val="22"/>
                <w:szCs w:val="22"/>
              </w:rPr>
              <w:t>dzień skasowania,</w:t>
            </w:r>
          </w:p>
          <w:p w14:paraId="4501B665" w14:textId="77777777" w:rsidR="00BA7838" w:rsidRPr="004E3AA0" w:rsidRDefault="00BA7838" w:rsidP="009C5FC9">
            <w:pPr>
              <w:widowControl w:val="0"/>
              <w:numPr>
                <w:ilvl w:val="0"/>
                <w:numId w:val="29"/>
              </w:numPr>
              <w:suppressAutoHyphens w:val="0"/>
              <w:spacing w:line="267" w:lineRule="exact"/>
              <w:ind w:firstLine="204"/>
              <w:rPr>
                <w:rFonts w:asciiTheme="minorHAnsi" w:hAnsiTheme="minorHAnsi" w:cstheme="minorHAnsi"/>
                <w:sz w:val="22"/>
                <w:szCs w:val="22"/>
              </w:rPr>
            </w:pPr>
            <w:r w:rsidRPr="004E3AA0">
              <w:rPr>
                <w:rFonts w:asciiTheme="minorHAnsi" w:hAnsiTheme="minorHAnsi" w:cstheme="minorHAnsi"/>
                <w:sz w:val="22"/>
                <w:szCs w:val="22"/>
              </w:rPr>
              <w:t>miesiąc skasowania,</w:t>
            </w:r>
          </w:p>
          <w:p w14:paraId="6DBF0F37" w14:textId="77777777" w:rsidR="00BA7838" w:rsidRPr="004E3AA0" w:rsidRDefault="00BA7838" w:rsidP="009C5FC9">
            <w:pPr>
              <w:widowControl w:val="0"/>
              <w:numPr>
                <w:ilvl w:val="0"/>
                <w:numId w:val="29"/>
              </w:numPr>
              <w:suppressAutoHyphens w:val="0"/>
              <w:spacing w:line="267" w:lineRule="exact"/>
              <w:ind w:firstLine="204"/>
              <w:rPr>
                <w:rFonts w:asciiTheme="minorHAnsi" w:hAnsiTheme="minorHAnsi" w:cstheme="minorHAnsi"/>
                <w:sz w:val="22"/>
                <w:szCs w:val="22"/>
              </w:rPr>
            </w:pPr>
            <w:r w:rsidRPr="004E3AA0">
              <w:rPr>
                <w:rFonts w:asciiTheme="minorHAnsi" w:hAnsiTheme="minorHAnsi" w:cstheme="minorHAnsi"/>
                <w:sz w:val="22"/>
                <w:szCs w:val="22"/>
              </w:rPr>
              <w:t>godzina skasowania,</w:t>
            </w:r>
          </w:p>
          <w:p w14:paraId="55B7989B" w14:textId="77777777" w:rsidR="00BA7838" w:rsidRPr="004E3AA0" w:rsidRDefault="00BA7838" w:rsidP="009C5FC9">
            <w:pPr>
              <w:widowControl w:val="0"/>
              <w:numPr>
                <w:ilvl w:val="0"/>
                <w:numId w:val="29"/>
              </w:numPr>
              <w:suppressAutoHyphens w:val="0"/>
              <w:spacing w:line="267" w:lineRule="exact"/>
              <w:ind w:firstLine="204"/>
              <w:rPr>
                <w:rFonts w:asciiTheme="minorHAnsi" w:hAnsiTheme="minorHAnsi" w:cstheme="minorHAnsi"/>
                <w:sz w:val="22"/>
                <w:szCs w:val="22"/>
              </w:rPr>
            </w:pPr>
            <w:r w:rsidRPr="004E3AA0">
              <w:rPr>
                <w:rFonts w:asciiTheme="minorHAnsi" w:hAnsiTheme="minorHAnsi" w:cstheme="minorHAnsi"/>
                <w:sz w:val="22"/>
                <w:szCs w:val="22"/>
              </w:rPr>
              <w:t>minuta skasowania,</w:t>
            </w:r>
          </w:p>
          <w:p w14:paraId="7F66543C" w14:textId="77777777" w:rsidR="00BA7838" w:rsidRPr="004E3AA0" w:rsidRDefault="00BA7838" w:rsidP="009C5FC9">
            <w:pPr>
              <w:widowControl w:val="0"/>
              <w:numPr>
                <w:ilvl w:val="0"/>
                <w:numId w:val="29"/>
              </w:numPr>
              <w:suppressAutoHyphens w:val="0"/>
              <w:spacing w:line="267" w:lineRule="exact"/>
              <w:ind w:firstLine="204"/>
              <w:rPr>
                <w:rFonts w:asciiTheme="minorHAnsi" w:hAnsiTheme="minorHAnsi" w:cstheme="minorHAnsi"/>
                <w:sz w:val="22"/>
                <w:szCs w:val="22"/>
              </w:rPr>
            </w:pPr>
            <w:r w:rsidRPr="004E3AA0">
              <w:rPr>
                <w:rFonts w:asciiTheme="minorHAnsi" w:hAnsiTheme="minorHAnsi" w:cstheme="minorHAnsi"/>
                <w:sz w:val="22"/>
                <w:szCs w:val="22"/>
              </w:rPr>
              <w:t>numer obsługiwanej linii (opcjonalnie),</w:t>
            </w:r>
          </w:p>
          <w:p w14:paraId="13BA9183" w14:textId="77777777" w:rsidR="00BA7838" w:rsidRPr="004E3AA0" w:rsidRDefault="00BA7838" w:rsidP="009C5FC9">
            <w:pPr>
              <w:widowControl w:val="0"/>
              <w:numPr>
                <w:ilvl w:val="0"/>
                <w:numId w:val="29"/>
              </w:numPr>
              <w:suppressAutoHyphens w:val="0"/>
              <w:spacing w:line="267" w:lineRule="exact"/>
              <w:ind w:firstLine="204"/>
              <w:rPr>
                <w:rFonts w:asciiTheme="minorHAnsi" w:hAnsiTheme="minorHAnsi" w:cstheme="minorHAnsi"/>
                <w:sz w:val="22"/>
                <w:szCs w:val="22"/>
              </w:rPr>
            </w:pPr>
            <w:r w:rsidRPr="004E3AA0">
              <w:rPr>
                <w:rFonts w:asciiTheme="minorHAnsi" w:hAnsiTheme="minorHAnsi" w:cstheme="minorHAnsi"/>
                <w:sz w:val="22"/>
                <w:szCs w:val="22"/>
              </w:rPr>
              <w:t>numer brygady na danej linii (opcjonalnie),</w:t>
            </w:r>
          </w:p>
          <w:p w14:paraId="776D110C" w14:textId="77777777" w:rsidR="00BA7838" w:rsidRPr="004E3AA0" w:rsidRDefault="00BA7838" w:rsidP="009C5FC9">
            <w:pPr>
              <w:widowControl w:val="0"/>
              <w:numPr>
                <w:ilvl w:val="0"/>
                <w:numId w:val="29"/>
              </w:numPr>
              <w:suppressAutoHyphens w:val="0"/>
              <w:spacing w:line="267" w:lineRule="exact"/>
              <w:ind w:firstLine="204"/>
              <w:rPr>
                <w:rFonts w:asciiTheme="minorHAnsi" w:hAnsiTheme="minorHAnsi" w:cstheme="minorHAnsi"/>
                <w:sz w:val="22"/>
                <w:szCs w:val="22"/>
              </w:rPr>
            </w:pPr>
            <w:r w:rsidRPr="004E3AA0">
              <w:rPr>
                <w:rFonts w:asciiTheme="minorHAnsi" w:hAnsiTheme="minorHAnsi" w:cstheme="minorHAnsi"/>
                <w:sz w:val="22"/>
                <w:szCs w:val="22"/>
              </w:rPr>
              <w:t>kolejny numer przystanku na danej linii (opcjonalnie),</w:t>
            </w:r>
          </w:p>
          <w:p w14:paraId="2E33FDFC" w14:textId="77777777" w:rsidR="00BA7838" w:rsidRPr="004E3AA0" w:rsidRDefault="00BA7838" w:rsidP="00BA7838">
            <w:pPr>
              <w:widowControl w:val="0"/>
              <w:suppressAutoHyphens w:val="0"/>
              <w:spacing w:line="267" w:lineRule="exact"/>
              <w:ind w:left="720"/>
              <w:rPr>
                <w:rFonts w:asciiTheme="minorHAnsi" w:hAnsiTheme="minorHAnsi" w:cstheme="minorHAnsi"/>
                <w:sz w:val="22"/>
                <w:szCs w:val="22"/>
              </w:rPr>
            </w:pPr>
          </w:p>
          <w:p w14:paraId="1BA37382" w14:textId="77777777" w:rsidR="00BA7838" w:rsidRPr="004E3AA0" w:rsidRDefault="00BA7838" w:rsidP="00BA7838">
            <w:pPr>
              <w:pStyle w:val="Akapitzlist"/>
              <w:widowControl w:val="0"/>
              <w:numPr>
                <w:ilvl w:val="1"/>
                <w:numId w:val="27"/>
              </w:numPr>
              <w:spacing w:after="0" w:line="267" w:lineRule="exact"/>
              <w:ind w:left="635" w:hanging="283"/>
              <w:rPr>
                <w:rFonts w:asciiTheme="minorHAnsi" w:hAnsiTheme="minorHAnsi" w:cstheme="minorHAnsi"/>
              </w:rPr>
            </w:pPr>
            <w:r w:rsidRPr="004E3AA0">
              <w:rPr>
                <w:rFonts w:asciiTheme="minorHAnsi" w:hAnsiTheme="minorHAnsi" w:cstheme="minorHAnsi"/>
              </w:rPr>
              <w:t>Kasowniki muszą być sterowane za pomocą komputera pokładowego lub sterownika ze stanowiska kierowcy;</w:t>
            </w:r>
          </w:p>
          <w:p w14:paraId="6892F63A" w14:textId="77777777" w:rsidR="00BA7838" w:rsidRPr="004E3AA0" w:rsidRDefault="00BA7838" w:rsidP="00BA7838">
            <w:pPr>
              <w:pStyle w:val="Akapitzlist"/>
              <w:widowControl w:val="0"/>
              <w:numPr>
                <w:ilvl w:val="1"/>
                <w:numId w:val="27"/>
              </w:numPr>
              <w:spacing w:after="0" w:line="267" w:lineRule="exact"/>
              <w:ind w:left="635" w:hanging="283"/>
              <w:rPr>
                <w:rFonts w:asciiTheme="minorHAnsi" w:hAnsiTheme="minorHAnsi" w:cstheme="minorHAnsi"/>
              </w:rPr>
            </w:pPr>
            <w:r w:rsidRPr="004E3AA0">
              <w:rPr>
                <w:rFonts w:asciiTheme="minorHAnsi" w:hAnsiTheme="minorHAnsi" w:cstheme="minorHAnsi"/>
              </w:rPr>
              <w:t>Czas pokładowy każdego komputera pokładowego lub sterownika musi być synchronizowany z oficjalnym czasem;</w:t>
            </w:r>
          </w:p>
          <w:p w14:paraId="68FCEB28" w14:textId="77777777" w:rsidR="00551810" w:rsidRPr="004E3AA0" w:rsidRDefault="00BA7838" w:rsidP="00BA7838">
            <w:pPr>
              <w:pStyle w:val="Akapitzlist"/>
              <w:widowControl w:val="0"/>
              <w:numPr>
                <w:ilvl w:val="1"/>
                <w:numId w:val="27"/>
              </w:numPr>
              <w:spacing w:after="0" w:line="267" w:lineRule="exact"/>
              <w:ind w:left="635" w:hanging="283"/>
              <w:rPr>
                <w:rFonts w:asciiTheme="minorHAnsi" w:hAnsiTheme="minorHAnsi" w:cstheme="minorHAnsi"/>
              </w:rPr>
            </w:pPr>
            <w:r w:rsidRPr="004E3AA0">
              <w:rPr>
                <w:rFonts w:asciiTheme="minorHAnsi" w:hAnsiTheme="minorHAnsi" w:cstheme="minorHAnsi"/>
              </w:rPr>
              <w:t>Komputer pokładowy lub sterownik muszą mieć funkcje blokowania kasowników na czas prowadzenia kontroli lub obsługiwania linii bezpłatnej; zablokowany kasownik musi wizualnie informować o fakcie uaktywnienia blokady;</w:t>
            </w:r>
          </w:p>
        </w:tc>
      </w:tr>
      <w:tr w:rsidR="00551810" w:rsidRPr="004E3AA0" w14:paraId="7242E3E2" w14:textId="77777777" w:rsidTr="00DD210A">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3B72D989" w14:textId="77777777" w:rsidR="00551810" w:rsidRPr="004E3AA0" w:rsidRDefault="00551810" w:rsidP="00551810">
            <w:pPr>
              <w:widowControl w:val="0"/>
              <w:spacing w:line="267" w:lineRule="exact"/>
              <w:rPr>
                <w:rFonts w:asciiTheme="minorHAnsi" w:hAnsiTheme="minorHAnsi" w:cstheme="minorHAnsi"/>
                <w:sz w:val="22"/>
                <w:szCs w:val="22"/>
              </w:rPr>
            </w:pPr>
            <w:r w:rsidRPr="004E3AA0">
              <w:rPr>
                <w:rFonts w:asciiTheme="minorHAnsi" w:hAnsiTheme="minorHAnsi" w:cstheme="minorHAnsi"/>
                <w:sz w:val="22"/>
                <w:szCs w:val="22"/>
              </w:rPr>
              <w:lastRenderedPageBreak/>
              <w:t>Kasowniki biletów elektronicznych</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010363C" w14:textId="77777777" w:rsidR="00551810" w:rsidRPr="004E3AA0" w:rsidRDefault="00551810" w:rsidP="008C2BF4">
            <w:pPr>
              <w:widowControl w:val="0"/>
              <w:ind w:left="357" w:hanging="142"/>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Kasowniki elektroniczne kompatybilne z Poznańską Elektroniczną Kartą Aglomeracyjną,</w:t>
            </w:r>
          </w:p>
          <w:p w14:paraId="48FD70FD" w14:textId="77777777" w:rsidR="00551810" w:rsidRPr="004E3AA0" w:rsidRDefault="00A720FE" w:rsidP="008C2BF4">
            <w:pPr>
              <w:widowControl w:val="0"/>
              <w:ind w:left="357" w:hanging="142"/>
              <w:rPr>
                <w:rFonts w:asciiTheme="minorHAnsi" w:hAnsiTheme="minorHAnsi" w:cstheme="minorHAnsi"/>
                <w:sz w:val="22"/>
                <w:szCs w:val="22"/>
              </w:rPr>
            </w:pPr>
            <w:r w:rsidRPr="004E3AA0">
              <w:rPr>
                <w:rFonts w:asciiTheme="minorHAnsi" w:hAnsiTheme="minorHAnsi" w:cstheme="minorHAnsi"/>
                <w:sz w:val="22"/>
                <w:szCs w:val="22"/>
              </w:rPr>
              <w:t xml:space="preserve">•         </w:t>
            </w:r>
            <w:r w:rsidR="00551810" w:rsidRPr="004E3AA0">
              <w:rPr>
                <w:rFonts w:asciiTheme="minorHAnsi" w:hAnsiTheme="minorHAnsi" w:cstheme="minorHAnsi"/>
                <w:sz w:val="22"/>
                <w:szCs w:val="22"/>
              </w:rPr>
              <w:t>Kasowniki elektroniczne powinny znajdować się w bezpośrednim sąsiedztw</w:t>
            </w:r>
            <w:r w:rsidRPr="004E3AA0">
              <w:rPr>
                <w:rFonts w:asciiTheme="minorHAnsi" w:hAnsiTheme="minorHAnsi" w:cstheme="minorHAnsi"/>
                <w:sz w:val="22"/>
                <w:szCs w:val="22"/>
              </w:rPr>
              <w:t xml:space="preserve">ie każdych drzwi – przy każdych </w:t>
            </w:r>
            <w:r w:rsidR="00551810" w:rsidRPr="004E3AA0">
              <w:rPr>
                <w:rFonts w:asciiTheme="minorHAnsi" w:hAnsiTheme="minorHAnsi" w:cstheme="minorHAnsi"/>
                <w:sz w:val="22"/>
                <w:szCs w:val="22"/>
              </w:rPr>
              <w:t xml:space="preserve">drzwiach co najmniej 1 szt., </w:t>
            </w:r>
          </w:p>
          <w:p w14:paraId="3DE487E8" w14:textId="77777777" w:rsidR="00551810" w:rsidRPr="004E3AA0" w:rsidRDefault="00551810" w:rsidP="008C2BF4">
            <w:pPr>
              <w:widowControl w:val="0"/>
              <w:ind w:left="357" w:hanging="142"/>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Kasowniki muszą być sterowane za pomocą komputera pokładowego,</w:t>
            </w:r>
          </w:p>
          <w:p w14:paraId="033E9BA3" w14:textId="77777777" w:rsidR="00551810" w:rsidRPr="004E3AA0" w:rsidRDefault="00551810" w:rsidP="008C2BF4">
            <w:pPr>
              <w:widowControl w:val="0"/>
              <w:ind w:left="357" w:hanging="142"/>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Komputer pokładowy i kasowniki muszą mieć funkcję blokowania kasowania biletów na czas prowadzenia kontroli lub obsługiwania linii bezpłatnej; zablokowany kasownik musi wizualnie informować o fakcie uaktywnienia,</w:t>
            </w:r>
          </w:p>
          <w:p w14:paraId="13E57337" w14:textId="77777777" w:rsidR="00551810" w:rsidRPr="004E3AA0" w:rsidRDefault="00551810" w:rsidP="008C2BF4">
            <w:pPr>
              <w:widowControl w:val="0"/>
              <w:ind w:left="357" w:hanging="142"/>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Kasowniki muszą być wyposażone w interfejsy: Ethernet i RS-485,</w:t>
            </w:r>
          </w:p>
          <w:p w14:paraId="6481C4E5" w14:textId="77777777" w:rsidR="00551810" w:rsidRPr="004E3AA0" w:rsidRDefault="00551810" w:rsidP="008C2BF4">
            <w:pPr>
              <w:widowControl w:val="0"/>
              <w:ind w:left="357" w:hanging="142"/>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Kasowniki muszą być wyposażone w czytnik kart bezstykowych spełniające standard ISO/IEC 14443 typ A part 1-4,</w:t>
            </w:r>
          </w:p>
          <w:p w14:paraId="616B73B5" w14:textId="77777777" w:rsidR="00551810" w:rsidRPr="004E3AA0" w:rsidRDefault="00551810" w:rsidP="008C2BF4">
            <w:pPr>
              <w:widowControl w:val="0"/>
              <w:ind w:left="357" w:hanging="142"/>
              <w:rPr>
                <w:rFonts w:asciiTheme="minorHAnsi" w:hAnsiTheme="minorHAnsi" w:cstheme="minorHAnsi"/>
                <w:sz w:val="22"/>
                <w:szCs w:val="22"/>
              </w:rPr>
            </w:pPr>
            <w:r w:rsidRPr="004E3AA0">
              <w:rPr>
                <w:rFonts w:asciiTheme="minorHAnsi" w:hAnsiTheme="minorHAnsi" w:cstheme="minorHAnsi"/>
                <w:sz w:val="22"/>
                <w:szCs w:val="22"/>
              </w:rPr>
              <w:t>•</w:t>
            </w:r>
            <w:r w:rsidRPr="004E3AA0">
              <w:rPr>
                <w:rFonts w:asciiTheme="minorHAnsi" w:hAnsiTheme="minorHAnsi" w:cstheme="minorHAnsi"/>
                <w:sz w:val="22"/>
                <w:szCs w:val="22"/>
              </w:rPr>
              <w:tab/>
              <w:t>Kasowniki muszą być wyposażone w kolorowy wyświetlacz TFT LCD min. 7” o rozdzielczości min. 800x480</w:t>
            </w:r>
          </w:p>
        </w:tc>
      </w:tr>
      <w:tr w:rsidR="00551810" w:rsidRPr="004E3AA0" w14:paraId="26A42DF2" w14:textId="77777777" w:rsidTr="00DD210A">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0B2D3BFB" w14:textId="77777777" w:rsidR="00551810" w:rsidRPr="004E3AA0" w:rsidRDefault="00551810" w:rsidP="00551810">
            <w:pPr>
              <w:widowControl w:val="0"/>
              <w:spacing w:line="267" w:lineRule="exact"/>
              <w:rPr>
                <w:rFonts w:asciiTheme="minorHAnsi" w:hAnsiTheme="minorHAnsi" w:cstheme="minorHAnsi"/>
                <w:sz w:val="22"/>
                <w:szCs w:val="22"/>
              </w:rPr>
            </w:pPr>
            <w:r w:rsidRPr="004E3AA0">
              <w:rPr>
                <w:rFonts w:asciiTheme="minorHAnsi" w:hAnsiTheme="minorHAnsi" w:cstheme="minorHAnsi"/>
                <w:sz w:val="22"/>
                <w:szCs w:val="22"/>
              </w:rPr>
              <w:t>Kasowniki „dwusystemowe”</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162CECB" w14:textId="77777777" w:rsidR="00551810" w:rsidRPr="004E3AA0" w:rsidRDefault="00551810" w:rsidP="00551810">
            <w:pPr>
              <w:widowControl w:val="0"/>
              <w:rPr>
                <w:rFonts w:asciiTheme="minorHAnsi" w:hAnsiTheme="minorHAnsi" w:cstheme="minorHAnsi"/>
                <w:sz w:val="22"/>
                <w:szCs w:val="22"/>
                <w:highlight w:val="yellow"/>
              </w:rPr>
            </w:pPr>
            <w:r w:rsidRPr="004E3AA0">
              <w:rPr>
                <w:rFonts w:asciiTheme="minorHAnsi" w:hAnsiTheme="minorHAnsi" w:cstheme="minorHAnsi"/>
                <w:sz w:val="22"/>
                <w:szCs w:val="22"/>
              </w:rPr>
              <w:t>Alternatywnie dopuszcza się elektroniczne kasowniki jednocześnie łączące w swej funkcjonalności i spełniające wymagania stawiane Kasownikom biletów papierowych oraz Kasownikom biletów elektronicznych.</w:t>
            </w:r>
          </w:p>
        </w:tc>
      </w:tr>
      <w:tr w:rsidR="00551810" w:rsidRPr="004E3AA0" w14:paraId="56B86001" w14:textId="77777777" w:rsidTr="00DD210A">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03835B7C" w14:textId="77777777" w:rsidR="00551810" w:rsidRPr="004E3AA0" w:rsidRDefault="00551810" w:rsidP="00551810">
            <w:pPr>
              <w:widowControl w:val="0"/>
              <w:spacing w:line="267" w:lineRule="exact"/>
              <w:rPr>
                <w:rFonts w:asciiTheme="minorHAnsi" w:hAnsiTheme="minorHAnsi" w:cstheme="minorHAnsi"/>
                <w:sz w:val="22"/>
                <w:szCs w:val="22"/>
              </w:rPr>
            </w:pPr>
            <w:r w:rsidRPr="004E3AA0">
              <w:rPr>
                <w:rFonts w:asciiTheme="minorHAnsi" w:hAnsiTheme="minorHAnsi" w:cstheme="minorHAnsi"/>
                <w:sz w:val="22"/>
                <w:szCs w:val="22"/>
              </w:rPr>
              <w:t xml:space="preserve">Instalacja pod terminale biletowe do  wnoszenia opłat za przejazdy przy użyciu bezstykowych kart płatniczych </w:t>
            </w: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1594ADC" w14:textId="77777777" w:rsidR="00551810" w:rsidRPr="004E3AA0" w:rsidRDefault="00551810" w:rsidP="00551810">
            <w:pPr>
              <w:widowControl w:val="0"/>
              <w:tabs>
                <w:tab w:val="left" w:pos="360"/>
              </w:tabs>
              <w:snapToGrid w:val="0"/>
              <w:jc w:val="both"/>
              <w:rPr>
                <w:rFonts w:asciiTheme="minorHAnsi" w:hAnsiTheme="minorHAnsi" w:cstheme="minorHAnsi"/>
                <w:sz w:val="22"/>
                <w:szCs w:val="22"/>
              </w:rPr>
            </w:pPr>
            <w:r w:rsidRPr="004E3AA0">
              <w:rPr>
                <w:rFonts w:asciiTheme="minorHAnsi" w:hAnsiTheme="minorHAnsi" w:cstheme="minorHAnsi"/>
                <w:sz w:val="22"/>
                <w:szCs w:val="22"/>
              </w:rPr>
              <w:t>Dostawca pojazdu przygotowuje instalację elektryczną pod terminal biletowy spełniającą następujące wymagania techniczne:</w:t>
            </w:r>
          </w:p>
          <w:p w14:paraId="3999B735" w14:textId="77777777" w:rsidR="00551810" w:rsidRPr="004E3AA0" w:rsidRDefault="00551810" w:rsidP="00551810">
            <w:pPr>
              <w:pStyle w:val="Akapitzlist"/>
              <w:widowControl w:val="0"/>
              <w:numPr>
                <w:ilvl w:val="0"/>
                <w:numId w:val="25"/>
              </w:numPr>
              <w:spacing w:after="0"/>
              <w:jc w:val="both"/>
              <w:rPr>
                <w:rFonts w:asciiTheme="minorHAnsi" w:hAnsiTheme="minorHAnsi" w:cstheme="minorHAnsi"/>
              </w:rPr>
            </w:pPr>
            <w:r w:rsidRPr="004E3AA0">
              <w:rPr>
                <w:rFonts w:asciiTheme="minorHAnsi" w:hAnsiTheme="minorHAnsi" w:cstheme="minorHAnsi"/>
              </w:rPr>
              <w:t xml:space="preserve">instalacja autonomiczna, </w:t>
            </w:r>
          </w:p>
          <w:p w14:paraId="59164B90" w14:textId="77777777" w:rsidR="00551810" w:rsidRPr="004E3AA0" w:rsidRDefault="00551810" w:rsidP="00551810">
            <w:pPr>
              <w:pStyle w:val="Akapitzlist"/>
              <w:widowControl w:val="0"/>
              <w:numPr>
                <w:ilvl w:val="0"/>
                <w:numId w:val="25"/>
              </w:numPr>
              <w:spacing w:after="0"/>
              <w:jc w:val="both"/>
              <w:rPr>
                <w:rFonts w:asciiTheme="minorHAnsi" w:hAnsiTheme="minorHAnsi" w:cstheme="minorHAnsi"/>
              </w:rPr>
            </w:pPr>
            <w:r w:rsidRPr="004E3AA0">
              <w:rPr>
                <w:rFonts w:asciiTheme="minorHAnsi" w:hAnsiTheme="minorHAnsi" w:cstheme="minorHAnsi"/>
              </w:rPr>
              <w:t>zasilanie 24V „30” oraz sygnał sterujący „15”, z wydzielonymi bezpiecznikami,</w:t>
            </w:r>
          </w:p>
          <w:p w14:paraId="475DAEF3" w14:textId="77777777" w:rsidR="00551810" w:rsidRPr="004E3AA0" w:rsidRDefault="00551810" w:rsidP="00551810">
            <w:pPr>
              <w:pStyle w:val="Akapitzlist"/>
              <w:widowControl w:val="0"/>
              <w:numPr>
                <w:ilvl w:val="0"/>
                <w:numId w:val="25"/>
              </w:numPr>
              <w:spacing w:after="0"/>
              <w:jc w:val="both"/>
              <w:rPr>
                <w:rFonts w:asciiTheme="minorHAnsi" w:hAnsiTheme="minorHAnsi" w:cstheme="minorHAnsi"/>
              </w:rPr>
            </w:pPr>
            <w:r w:rsidRPr="004E3AA0">
              <w:rPr>
                <w:rFonts w:asciiTheme="minorHAnsi" w:hAnsiTheme="minorHAnsi" w:cstheme="minorHAnsi"/>
              </w:rPr>
              <w:t>brak komunikacji z komputerem pokładowym,</w:t>
            </w:r>
          </w:p>
          <w:p w14:paraId="700D7FBC" w14:textId="77777777" w:rsidR="00551810" w:rsidRPr="004E3AA0" w:rsidRDefault="00551810" w:rsidP="00551810">
            <w:pPr>
              <w:pStyle w:val="Akapitzlist"/>
              <w:widowControl w:val="0"/>
              <w:numPr>
                <w:ilvl w:val="0"/>
                <w:numId w:val="25"/>
              </w:numPr>
              <w:spacing w:after="0"/>
              <w:jc w:val="both"/>
              <w:rPr>
                <w:rFonts w:asciiTheme="minorHAnsi" w:hAnsiTheme="minorHAnsi" w:cstheme="minorHAnsi"/>
              </w:rPr>
            </w:pPr>
            <w:r w:rsidRPr="004E3AA0">
              <w:rPr>
                <w:rFonts w:asciiTheme="minorHAnsi" w:hAnsiTheme="minorHAnsi" w:cstheme="minorHAnsi"/>
              </w:rPr>
              <w:t>tolerancja zasilania terminala 16,8-36 VDC,</w:t>
            </w:r>
          </w:p>
          <w:p w14:paraId="50EA38DF" w14:textId="77777777" w:rsidR="00551810" w:rsidRPr="004E3AA0" w:rsidRDefault="00551810" w:rsidP="00551810">
            <w:pPr>
              <w:pStyle w:val="Akapitzlist"/>
              <w:widowControl w:val="0"/>
              <w:numPr>
                <w:ilvl w:val="0"/>
                <w:numId w:val="25"/>
              </w:numPr>
              <w:spacing w:after="0"/>
              <w:jc w:val="both"/>
              <w:rPr>
                <w:rFonts w:asciiTheme="minorHAnsi" w:hAnsiTheme="minorHAnsi" w:cstheme="minorHAnsi"/>
              </w:rPr>
            </w:pPr>
            <w:r w:rsidRPr="004E3AA0">
              <w:rPr>
                <w:rFonts w:asciiTheme="minorHAnsi" w:hAnsiTheme="minorHAnsi" w:cstheme="minorHAnsi"/>
              </w:rPr>
              <w:t>maksymalny pobór mocy terminala wynosi 48 W.</w:t>
            </w:r>
          </w:p>
          <w:p w14:paraId="44949A4E" w14:textId="77777777" w:rsidR="00551810" w:rsidRPr="004E3AA0" w:rsidRDefault="00551810" w:rsidP="00551810">
            <w:pPr>
              <w:pStyle w:val="Default"/>
              <w:widowControl w:val="0"/>
              <w:rPr>
                <w:rFonts w:asciiTheme="minorHAnsi" w:hAnsiTheme="minorHAnsi" w:cstheme="minorHAnsi"/>
                <w:color w:val="auto"/>
                <w:sz w:val="22"/>
                <w:szCs w:val="22"/>
                <w:lang w:eastAsia="en-US"/>
              </w:rPr>
            </w:pPr>
            <w:r w:rsidRPr="004E3AA0">
              <w:rPr>
                <w:rFonts w:asciiTheme="minorHAnsi" w:hAnsiTheme="minorHAnsi" w:cstheme="minorHAnsi"/>
                <w:color w:val="auto"/>
                <w:sz w:val="22"/>
                <w:szCs w:val="22"/>
                <w:lang w:eastAsia="en-US"/>
              </w:rPr>
              <w:t>Pomiędzy wspornikiem a poręczą pionową możliwość montażu redukcji np. gumowych w rozmiarach dedykowanych dla średnicy poręczy pionowej 30 do 35mm. Podłączenie okablowania do wspornika z użyciem konektorów sprężynowych WAGO.</w:t>
            </w:r>
          </w:p>
          <w:p w14:paraId="13F06D44" w14:textId="77777777" w:rsidR="00551810" w:rsidRPr="004E3AA0" w:rsidRDefault="00551810" w:rsidP="00551810">
            <w:pPr>
              <w:pStyle w:val="Default"/>
              <w:widowControl w:val="0"/>
              <w:rPr>
                <w:rFonts w:asciiTheme="minorHAnsi" w:hAnsiTheme="minorHAnsi" w:cstheme="minorHAnsi"/>
                <w:color w:val="auto"/>
                <w:sz w:val="22"/>
                <w:szCs w:val="22"/>
                <w:lang w:eastAsia="en-US"/>
              </w:rPr>
            </w:pPr>
            <w:r w:rsidRPr="004E3AA0">
              <w:rPr>
                <w:rFonts w:asciiTheme="minorHAnsi" w:hAnsiTheme="minorHAnsi" w:cstheme="minorHAnsi"/>
                <w:color w:val="auto"/>
                <w:sz w:val="22"/>
                <w:szCs w:val="22"/>
                <w:lang w:eastAsia="en-US"/>
              </w:rPr>
              <w:t>Wspornik pod terminal i sam terminal są własnością podmiotu, który na podstawie umowy z ZTM prowadzi sprzedaż biletów w modelu operatorskim. Dostawa, instalacja i konfiguracja terminala odbywa się po dostawie pojazdów przez podmiot współpracujący z ZTM. Dostawca pojazdu montuje oraz podłącza jedynie wspornik dostarczony przez ww. podmiot.</w:t>
            </w:r>
          </w:p>
          <w:p w14:paraId="099C95C2" w14:textId="77777777" w:rsidR="00551810" w:rsidRPr="004E3AA0" w:rsidRDefault="00551810" w:rsidP="00551810">
            <w:pPr>
              <w:widowControl w:val="0"/>
              <w:rPr>
                <w:rFonts w:asciiTheme="minorHAnsi" w:hAnsiTheme="minorHAnsi" w:cstheme="minorHAnsi"/>
                <w:sz w:val="22"/>
                <w:szCs w:val="22"/>
              </w:rPr>
            </w:pPr>
            <w:r w:rsidRPr="004E3AA0">
              <w:rPr>
                <w:rFonts w:asciiTheme="minorHAnsi" w:hAnsiTheme="minorHAnsi" w:cstheme="minorHAnsi"/>
                <w:sz w:val="22"/>
                <w:szCs w:val="22"/>
              </w:rPr>
              <w:t>Umiejscowienie terminala – w świetle drugich drzwi pojazdu na pionowej poręczy (preferowane narożne słupki wygrodzenia dla wózków) – otwór montażowy na okablowanie ok. 130 cm nad poziomem podłogi.</w:t>
            </w:r>
          </w:p>
          <w:p w14:paraId="5729F4F6" w14:textId="77777777" w:rsidR="00551810" w:rsidRPr="004E3AA0" w:rsidRDefault="00551810" w:rsidP="00551810">
            <w:pPr>
              <w:widowControl w:val="0"/>
              <w:jc w:val="center"/>
              <w:rPr>
                <w:rFonts w:asciiTheme="minorHAnsi" w:hAnsiTheme="minorHAnsi" w:cstheme="minorHAnsi"/>
                <w:sz w:val="22"/>
                <w:szCs w:val="22"/>
              </w:rPr>
            </w:pPr>
          </w:p>
          <w:p w14:paraId="7FA77820" w14:textId="77777777" w:rsidR="00551810" w:rsidRPr="004E3AA0" w:rsidRDefault="00551810" w:rsidP="00551810">
            <w:pPr>
              <w:widowControl w:val="0"/>
              <w:ind w:left="720"/>
              <w:jc w:val="center"/>
              <w:rPr>
                <w:rFonts w:asciiTheme="minorHAnsi" w:hAnsiTheme="minorHAnsi" w:cstheme="minorHAnsi"/>
                <w:sz w:val="22"/>
                <w:szCs w:val="22"/>
              </w:rPr>
            </w:pPr>
          </w:p>
        </w:tc>
      </w:tr>
      <w:tr w:rsidR="00551810" w:rsidRPr="004E3AA0" w14:paraId="2DA58FD3" w14:textId="77777777" w:rsidTr="00DD210A">
        <w:trPr>
          <w:cantSplit/>
          <w:trHeight w:val="23"/>
        </w:trPr>
        <w:tc>
          <w:tcPr>
            <w:tcW w:w="2779" w:type="dxa"/>
            <w:tcBorders>
              <w:top w:val="single" w:sz="4" w:space="0" w:color="000000"/>
              <w:left w:val="single" w:sz="4" w:space="0" w:color="000000"/>
              <w:bottom w:val="single" w:sz="4" w:space="0" w:color="000000"/>
            </w:tcBorders>
            <w:shd w:val="clear" w:color="auto" w:fill="auto"/>
            <w:vAlign w:val="center"/>
          </w:tcPr>
          <w:p w14:paraId="7A47F448" w14:textId="77777777" w:rsidR="00551810" w:rsidRPr="004E3AA0" w:rsidRDefault="00551810" w:rsidP="00551810">
            <w:pPr>
              <w:widowControl w:val="0"/>
              <w:spacing w:line="267" w:lineRule="exact"/>
              <w:rPr>
                <w:rFonts w:asciiTheme="minorHAnsi" w:hAnsiTheme="minorHAnsi" w:cstheme="minorHAnsi"/>
                <w:sz w:val="22"/>
                <w:szCs w:val="22"/>
              </w:rPr>
            </w:pPr>
          </w:p>
        </w:tc>
        <w:tc>
          <w:tcPr>
            <w:tcW w:w="117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57359E7" w14:textId="77777777" w:rsidR="00551810" w:rsidRPr="004E3AA0" w:rsidRDefault="00083DFF" w:rsidP="00551810">
            <w:pPr>
              <w:widowControl w:val="0"/>
              <w:tabs>
                <w:tab w:val="left" w:pos="360"/>
              </w:tabs>
              <w:snapToGrid w:val="0"/>
              <w:jc w:val="both"/>
              <w:rPr>
                <w:rFonts w:asciiTheme="minorHAnsi" w:hAnsiTheme="minorHAnsi" w:cstheme="minorHAnsi"/>
                <w:noProof/>
                <w:sz w:val="22"/>
                <w:szCs w:val="22"/>
              </w:rPr>
            </w:pPr>
            <w:r w:rsidRPr="004E3AA0">
              <w:rPr>
                <w:rFonts w:asciiTheme="minorHAnsi" w:hAnsiTheme="minorHAnsi" w:cstheme="minorHAnsi"/>
                <w:noProof/>
                <w:sz w:val="22"/>
                <w:szCs w:val="22"/>
                <w:lang w:eastAsia="pl-PL"/>
              </w:rPr>
              <w:drawing>
                <wp:inline distT="0" distB="0" distL="0" distR="0" wp14:anchorId="76AC1AC0" wp14:editId="438B2692">
                  <wp:extent cx="6772275" cy="4210050"/>
                  <wp:effectExtent l="0" t="0" r="9525" b="0"/>
                  <wp:docPr id="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72275" cy="4210050"/>
                          </a:xfrm>
                          <a:prstGeom prst="rect">
                            <a:avLst/>
                          </a:prstGeom>
                          <a:noFill/>
                          <a:ln>
                            <a:noFill/>
                          </a:ln>
                        </pic:spPr>
                      </pic:pic>
                    </a:graphicData>
                  </a:graphic>
                </wp:inline>
              </w:drawing>
            </w:r>
          </w:p>
          <w:p w14:paraId="254CD48D" w14:textId="77777777" w:rsidR="00551810" w:rsidRPr="004E3AA0" w:rsidRDefault="00551810" w:rsidP="00551810">
            <w:pPr>
              <w:widowControl w:val="0"/>
              <w:tabs>
                <w:tab w:val="left" w:pos="360"/>
              </w:tabs>
              <w:snapToGrid w:val="0"/>
              <w:jc w:val="both"/>
              <w:rPr>
                <w:rFonts w:asciiTheme="minorHAnsi" w:hAnsiTheme="minorHAnsi" w:cstheme="minorHAnsi"/>
                <w:noProof/>
                <w:sz w:val="22"/>
                <w:szCs w:val="22"/>
              </w:rPr>
            </w:pPr>
          </w:p>
          <w:p w14:paraId="0F82F2B4" w14:textId="77777777" w:rsidR="00551810" w:rsidRPr="004E3AA0" w:rsidRDefault="00551810" w:rsidP="00551810">
            <w:pPr>
              <w:widowControl w:val="0"/>
              <w:tabs>
                <w:tab w:val="left" w:pos="360"/>
              </w:tabs>
              <w:snapToGrid w:val="0"/>
              <w:jc w:val="both"/>
              <w:rPr>
                <w:rFonts w:asciiTheme="minorHAnsi" w:hAnsiTheme="minorHAnsi" w:cstheme="minorHAnsi"/>
                <w:sz w:val="22"/>
                <w:szCs w:val="22"/>
              </w:rPr>
            </w:pPr>
            <w:r w:rsidRPr="004E3AA0">
              <w:rPr>
                <w:rFonts w:asciiTheme="minorHAnsi" w:hAnsiTheme="minorHAnsi" w:cstheme="minorHAnsi"/>
                <w:sz w:val="22"/>
                <w:szCs w:val="22"/>
              </w:rPr>
              <w:t xml:space="preserve">Przykładowy schemat instalacji pokładowej terminala biletowego w autobusie </w:t>
            </w:r>
          </w:p>
        </w:tc>
      </w:tr>
    </w:tbl>
    <w:p w14:paraId="438B607A" w14:textId="77777777" w:rsidR="00B36C72" w:rsidRPr="004E3AA0" w:rsidRDefault="00B36C72">
      <w:pPr>
        <w:suppressAutoHyphens w:val="0"/>
        <w:rPr>
          <w:rFonts w:asciiTheme="minorHAnsi" w:hAnsiTheme="minorHAnsi" w:cstheme="minorHAnsi"/>
          <w:sz w:val="22"/>
          <w:szCs w:val="22"/>
          <w:lang w:eastAsia="pl-PL"/>
        </w:rPr>
      </w:pPr>
    </w:p>
    <w:p w14:paraId="55010575" w14:textId="77777777" w:rsidR="00B36C72" w:rsidRPr="004E3AA0" w:rsidRDefault="00B36C72">
      <w:pPr>
        <w:suppressAutoHyphens w:val="0"/>
        <w:rPr>
          <w:rFonts w:asciiTheme="minorHAnsi" w:hAnsiTheme="minorHAnsi" w:cstheme="minorHAnsi"/>
          <w:sz w:val="22"/>
          <w:szCs w:val="22"/>
          <w:lang w:eastAsia="pl-PL"/>
        </w:rPr>
      </w:pPr>
    </w:p>
    <w:p w14:paraId="233B2AE1" w14:textId="77777777" w:rsidR="00B36C72" w:rsidRPr="004E3AA0" w:rsidRDefault="00B36C72">
      <w:pPr>
        <w:suppressAutoHyphens w:val="0"/>
        <w:rPr>
          <w:rFonts w:asciiTheme="minorHAnsi" w:hAnsiTheme="minorHAnsi" w:cstheme="minorHAnsi"/>
          <w:sz w:val="22"/>
          <w:szCs w:val="22"/>
          <w:lang w:eastAsia="pl-PL"/>
        </w:rPr>
      </w:pPr>
    </w:p>
    <w:p w14:paraId="2FE8B741" w14:textId="77777777" w:rsidR="00B36C72" w:rsidRPr="004E3AA0" w:rsidRDefault="00B36C72">
      <w:pPr>
        <w:suppressAutoHyphens w:val="0"/>
        <w:rPr>
          <w:rFonts w:asciiTheme="minorHAnsi" w:hAnsiTheme="minorHAnsi" w:cstheme="minorHAnsi"/>
          <w:sz w:val="22"/>
          <w:szCs w:val="22"/>
          <w:lang w:eastAsia="pl-PL"/>
        </w:rPr>
      </w:pPr>
    </w:p>
    <w:p w14:paraId="0DCB1753" w14:textId="77777777" w:rsidR="00870634" w:rsidRPr="004E3AA0" w:rsidRDefault="00870634">
      <w:pPr>
        <w:suppressAutoHyphens w:val="0"/>
        <w:rPr>
          <w:rFonts w:asciiTheme="minorHAnsi" w:hAnsiTheme="minorHAnsi" w:cstheme="minorHAnsi"/>
          <w:sz w:val="22"/>
          <w:szCs w:val="22"/>
          <w:lang w:eastAsia="pl-PL"/>
        </w:rPr>
      </w:pPr>
    </w:p>
    <w:p w14:paraId="434A9568" w14:textId="77777777" w:rsidR="00870634" w:rsidRPr="004E3AA0" w:rsidRDefault="00870634">
      <w:pPr>
        <w:suppressAutoHyphens w:val="0"/>
        <w:rPr>
          <w:rFonts w:asciiTheme="minorHAnsi" w:hAnsiTheme="minorHAnsi" w:cstheme="minorHAnsi"/>
          <w:sz w:val="22"/>
          <w:szCs w:val="22"/>
          <w:lang w:eastAsia="pl-PL"/>
        </w:rPr>
      </w:pPr>
    </w:p>
    <w:p w14:paraId="1F5290D9" w14:textId="77777777" w:rsidR="00470D3F" w:rsidRPr="004E3AA0" w:rsidRDefault="00470D3F">
      <w:pPr>
        <w:suppressAutoHyphens w:val="0"/>
        <w:rPr>
          <w:rFonts w:asciiTheme="minorHAnsi" w:hAnsiTheme="minorHAnsi" w:cstheme="minorHAnsi"/>
          <w:sz w:val="22"/>
          <w:szCs w:val="22"/>
          <w:lang w:eastAsia="pl-PL"/>
        </w:rPr>
      </w:pPr>
    </w:p>
    <w:p w14:paraId="3D8B950C" w14:textId="77777777" w:rsidR="00470D3F" w:rsidRPr="004E3AA0" w:rsidRDefault="00470D3F">
      <w:pPr>
        <w:suppressAutoHyphens w:val="0"/>
        <w:rPr>
          <w:rFonts w:asciiTheme="minorHAnsi" w:hAnsiTheme="minorHAnsi" w:cstheme="minorHAnsi"/>
          <w:sz w:val="22"/>
          <w:szCs w:val="22"/>
          <w:lang w:eastAsia="pl-PL"/>
        </w:rPr>
      </w:pPr>
    </w:p>
    <w:p w14:paraId="2EE1BA63" w14:textId="77777777" w:rsidR="00470D3F" w:rsidRPr="004E3AA0" w:rsidRDefault="00470D3F">
      <w:pPr>
        <w:suppressAutoHyphens w:val="0"/>
        <w:rPr>
          <w:rFonts w:asciiTheme="minorHAnsi" w:hAnsiTheme="minorHAnsi" w:cstheme="minorHAnsi"/>
          <w:sz w:val="22"/>
          <w:szCs w:val="22"/>
          <w:lang w:eastAsia="pl-PL"/>
        </w:rPr>
      </w:pPr>
    </w:p>
    <w:tbl>
      <w:tblPr>
        <w:tblW w:w="13897" w:type="dxa"/>
        <w:tblInd w:w="65" w:type="dxa"/>
        <w:tblLayout w:type="fixed"/>
        <w:tblCellMar>
          <w:left w:w="70" w:type="dxa"/>
          <w:right w:w="70" w:type="dxa"/>
        </w:tblCellMar>
        <w:tblLook w:val="04A0" w:firstRow="1" w:lastRow="0" w:firstColumn="1" w:lastColumn="0" w:noHBand="0" w:noVBand="1"/>
      </w:tblPr>
      <w:tblGrid>
        <w:gridCol w:w="1423"/>
        <w:gridCol w:w="1559"/>
        <w:gridCol w:w="10915"/>
      </w:tblGrid>
      <w:tr w:rsidR="00470D3F" w:rsidRPr="004E3AA0" w14:paraId="4A2EDF9D" w14:textId="77777777" w:rsidTr="0080470E">
        <w:trPr>
          <w:cantSplit/>
          <w:trHeight w:val="333"/>
        </w:trPr>
        <w:tc>
          <w:tcPr>
            <w:tcW w:w="13897" w:type="dxa"/>
            <w:gridSpan w:val="3"/>
            <w:tcBorders>
              <w:top w:val="single" w:sz="4" w:space="0" w:color="000000"/>
              <w:left w:val="single" w:sz="4" w:space="0" w:color="000000"/>
              <w:bottom w:val="single" w:sz="4" w:space="0" w:color="000000"/>
              <w:right w:val="single" w:sz="4" w:space="0" w:color="000000"/>
            </w:tcBorders>
            <w:shd w:val="clear" w:color="auto" w:fill="auto"/>
          </w:tcPr>
          <w:p w14:paraId="3CE83799" w14:textId="77777777" w:rsidR="00470D3F" w:rsidRPr="004E3AA0" w:rsidRDefault="00470D3F" w:rsidP="00470D3F">
            <w:pPr>
              <w:widowControl w:val="0"/>
              <w:suppressAutoHyphens w:val="0"/>
              <w:jc w:val="center"/>
              <w:rPr>
                <w:rFonts w:asciiTheme="minorHAnsi" w:hAnsiTheme="minorHAnsi" w:cstheme="minorHAnsi"/>
                <w:color w:val="000000"/>
                <w:sz w:val="22"/>
                <w:szCs w:val="22"/>
                <w:lang w:eastAsia="pl-PL"/>
              </w:rPr>
            </w:pPr>
            <w:r w:rsidRPr="004E3AA0">
              <w:rPr>
                <w:rFonts w:asciiTheme="minorHAnsi" w:hAnsiTheme="minorHAnsi" w:cstheme="minorHAnsi"/>
                <w:b/>
                <w:color w:val="000000"/>
                <w:sz w:val="22"/>
                <w:szCs w:val="22"/>
                <w:lang w:eastAsia="pl-PL"/>
              </w:rPr>
              <w:lastRenderedPageBreak/>
              <w:t xml:space="preserve">Systemy informacji </w:t>
            </w:r>
            <w:r w:rsidRPr="004E3AA0">
              <w:rPr>
                <w:rFonts w:asciiTheme="minorHAnsi" w:hAnsiTheme="minorHAnsi" w:cstheme="minorHAnsi"/>
                <w:b/>
                <w:sz w:val="22"/>
                <w:szCs w:val="22"/>
                <w:lang w:eastAsia="pl-PL"/>
              </w:rPr>
              <w:t>pasażerskiej</w:t>
            </w:r>
            <w:r w:rsidR="00BC15FA" w:rsidRPr="004E3AA0">
              <w:rPr>
                <w:rFonts w:asciiTheme="minorHAnsi" w:hAnsiTheme="minorHAnsi" w:cstheme="minorHAnsi"/>
                <w:b/>
                <w:sz w:val="22"/>
                <w:szCs w:val="22"/>
                <w:lang w:eastAsia="pl-PL"/>
              </w:rPr>
              <w:t xml:space="preserve"> </w:t>
            </w:r>
            <w:r w:rsidR="00BC15FA" w:rsidRPr="004E3AA0">
              <w:rPr>
                <w:rFonts w:asciiTheme="minorHAnsi" w:hAnsiTheme="minorHAnsi" w:cstheme="minorHAnsi"/>
                <w:b/>
                <w:sz w:val="22"/>
                <w:szCs w:val="22"/>
                <w:vertAlign w:val="superscript"/>
                <w:lang w:eastAsia="pl-PL"/>
              </w:rPr>
              <w:t>1)</w:t>
            </w:r>
            <w:r w:rsidRPr="004E3AA0">
              <w:rPr>
                <w:rFonts w:asciiTheme="minorHAnsi" w:hAnsiTheme="minorHAnsi" w:cstheme="minorHAnsi"/>
                <w:b/>
                <w:sz w:val="22"/>
                <w:szCs w:val="22"/>
                <w:lang w:eastAsia="pl-PL"/>
              </w:rPr>
              <w:t>:</w:t>
            </w:r>
          </w:p>
          <w:p w14:paraId="11DF630F" w14:textId="77777777" w:rsidR="00CF3B7F" w:rsidRPr="004E3AA0" w:rsidRDefault="00CF3B7F" w:rsidP="00CF3B7F">
            <w:pPr>
              <w:rPr>
                <w:rFonts w:asciiTheme="minorHAnsi" w:hAnsiTheme="minorHAnsi" w:cstheme="minorHAnsi"/>
                <w:sz w:val="22"/>
                <w:szCs w:val="22"/>
                <w:lang w:eastAsia="pl-PL"/>
              </w:rPr>
            </w:pPr>
          </w:p>
          <w:p w14:paraId="779EAAEF" w14:textId="77777777" w:rsidR="00CF3B7F" w:rsidRPr="004E3AA0" w:rsidRDefault="00CF3B7F" w:rsidP="00CF3B7F">
            <w:pPr>
              <w:rPr>
                <w:rFonts w:asciiTheme="minorHAnsi" w:hAnsiTheme="minorHAnsi" w:cstheme="minorHAnsi"/>
                <w:sz w:val="22"/>
                <w:szCs w:val="22"/>
                <w:lang w:eastAsia="pl-PL"/>
              </w:rPr>
            </w:pPr>
          </w:p>
          <w:p w14:paraId="1C89CBE3" w14:textId="77777777" w:rsidR="00CF3B7F" w:rsidRPr="004E3AA0" w:rsidRDefault="00CF3B7F" w:rsidP="00CF3B7F">
            <w:pPr>
              <w:rPr>
                <w:rFonts w:asciiTheme="minorHAnsi" w:hAnsiTheme="minorHAnsi" w:cstheme="minorHAnsi"/>
                <w:sz w:val="22"/>
                <w:szCs w:val="22"/>
                <w:lang w:eastAsia="pl-PL"/>
              </w:rPr>
            </w:pPr>
          </w:p>
          <w:p w14:paraId="0300E61D" w14:textId="77777777" w:rsidR="00CF3B7F" w:rsidRPr="004E3AA0" w:rsidRDefault="00CF3B7F" w:rsidP="00CF3B7F">
            <w:pPr>
              <w:rPr>
                <w:rFonts w:asciiTheme="minorHAnsi" w:hAnsiTheme="minorHAnsi" w:cstheme="minorHAnsi"/>
                <w:sz w:val="22"/>
                <w:szCs w:val="22"/>
                <w:lang w:eastAsia="pl-PL"/>
              </w:rPr>
            </w:pPr>
          </w:p>
          <w:p w14:paraId="1801F156" w14:textId="77777777" w:rsidR="00CF3B7F" w:rsidRPr="004E3AA0" w:rsidRDefault="00CF3B7F" w:rsidP="00CF3B7F">
            <w:pPr>
              <w:rPr>
                <w:rFonts w:asciiTheme="minorHAnsi" w:hAnsiTheme="minorHAnsi" w:cstheme="minorHAnsi"/>
                <w:sz w:val="22"/>
                <w:szCs w:val="22"/>
                <w:lang w:eastAsia="pl-PL"/>
              </w:rPr>
            </w:pPr>
          </w:p>
          <w:p w14:paraId="579B3679" w14:textId="77777777" w:rsidR="00CF3B7F" w:rsidRPr="004E3AA0" w:rsidRDefault="00CF3B7F" w:rsidP="00CF3B7F">
            <w:pPr>
              <w:rPr>
                <w:rFonts w:asciiTheme="minorHAnsi" w:hAnsiTheme="minorHAnsi" w:cstheme="minorHAnsi"/>
                <w:sz w:val="22"/>
                <w:szCs w:val="22"/>
                <w:lang w:eastAsia="pl-PL"/>
              </w:rPr>
            </w:pPr>
          </w:p>
          <w:p w14:paraId="3741E61A" w14:textId="77777777" w:rsidR="00CF3B7F" w:rsidRPr="004E3AA0" w:rsidRDefault="00CF3B7F" w:rsidP="00CF3B7F">
            <w:pPr>
              <w:rPr>
                <w:rFonts w:asciiTheme="minorHAnsi" w:hAnsiTheme="minorHAnsi" w:cstheme="minorHAnsi"/>
                <w:sz w:val="22"/>
                <w:szCs w:val="22"/>
                <w:lang w:eastAsia="pl-PL"/>
              </w:rPr>
            </w:pPr>
          </w:p>
          <w:p w14:paraId="10633793" w14:textId="77777777" w:rsidR="00CF3B7F" w:rsidRPr="004E3AA0" w:rsidRDefault="00CF3B7F" w:rsidP="00CF3B7F">
            <w:pPr>
              <w:rPr>
                <w:rFonts w:asciiTheme="minorHAnsi" w:hAnsiTheme="minorHAnsi" w:cstheme="minorHAnsi"/>
                <w:sz w:val="22"/>
                <w:szCs w:val="22"/>
                <w:lang w:eastAsia="pl-PL"/>
              </w:rPr>
            </w:pPr>
          </w:p>
          <w:p w14:paraId="44D24B72" w14:textId="77777777" w:rsidR="00CF3B7F" w:rsidRPr="004E3AA0" w:rsidRDefault="00CF3B7F" w:rsidP="00CF3B7F">
            <w:pPr>
              <w:rPr>
                <w:rFonts w:asciiTheme="minorHAnsi" w:hAnsiTheme="minorHAnsi" w:cstheme="minorHAnsi"/>
                <w:sz w:val="22"/>
                <w:szCs w:val="22"/>
                <w:lang w:eastAsia="pl-PL"/>
              </w:rPr>
            </w:pPr>
          </w:p>
          <w:p w14:paraId="250C0F60" w14:textId="77777777" w:rsidR="00CF3B7F" w:rsidRPr="004E3AA0" w:rsidRDefault="00CF3B7F" w:rsidP="00CF3B7F">
            <w:pPr>
              <w:rPr>
                <w:rFonts w:asciiTheme="minorHAnsi" w:hAnsiTheme="minorHAnsi" w:cstheme="minorHAnsi"/>
                <w:sz w:val="22"/>
                <w:szCs w:val="22"/>
                <w:lang w:eastAsia="pl-PL"/>
              </w:rPr>
            </w:pPr>
          </w:p>
          <w:p w14:paraId="29DC7B0E" w14:textId="77777777" w:rsidR="00CF3B7F" w:rsidRPr="004E3AA0" w:rsidRDefault="00CF3B7F" w:rsidP="00CF3B7F">
            <w:pPr>
              <w:rPr>
                <w:rFonts w:asciiTheme="minorHAnsi" w:hAnsiTheme="minorHAnsi" w:cstheme="minorHAnsi"/>
                <w:sz w:val="22"/>
                <w:szCs w:val="22"/>
                <w:lang w:eastAsia="pl-PL"/>
              </w:rPr>
            </w:pPr>
          </w:p>
          <w:p w14:paraId="1045207B" w14:textId="77777777" w:rsidR="00CF3B7F" w:rsidRPr="004E3AA0" w:rsidRDefault="00CF3B7F" w:rsidP="00CF3B7F">
            <w:pPr>
              <w:rPr>
                <w:rFonts w:asciiTheme="minorHAnsi" w:hAnsiTheme="minorHAnsi" w:cstheme="minorHAnsi"/>
                <w:sz w:val="22"/>
                <w:szCs w:val="22"/>
                <w:lang w:eastAsia="pl-PL"/>
              </w:rPr>
            </w:pPr>
          </w:p>
          <w:p w14:paraId="457C57BC" w14:textId="77777777" w:rsidR="00CF3B7F" w:rsidRPr="004E3AA0" w:rsidRDefault="00CF3B7F" w:rsidP="00CF3B7F">
            <w:pPr>
              <w:rPr>
                <w:rFonts w:asciiTheme="minorHAnsi" w:hAnsiTheme="minorHAnsi" w:cstheme="minorHAnsi"/>
                <w:sz w:val="22"/>
                <w:szCs w:val="22"/>
                <w:lang w:eastAsia="pl-PL"/>
              </w:rPr>
            </w:pPr>
          </w:p>
          <w:p w14:paraId="55CF3555" w14:textId="77777777" w:rsidR="00CF3B7F" w:rsidRPr="004E3AA0" w:rsidRDefault="00CF3B7F" w:rsidP="00CF3B7F">
            <w:pPr>
              <w:rPr>
                <w:rFonts w:asciiTheme="minorHAnsi" w:hAnsiTheme="minorHAnsi" w:cstheme="minorHAnsi"/>
                <w:sz w:val="22"/>
                <w:szCs w:val="22"/>
                <w:lang w:eastAsia="pl-PL"/>
              </w:rPr>
            </w:pPr>
          </w:p>
          <w:p w14:paraId="2494FF00" w14:textId="77777777" w:rsidR="00CF3B7F" w:rsidRPr="004E3AA0" w:rsidRDefault="00CF3B7F" w:rsidP="00CF3B7F">
            <w:pPr>
              <w:rPr>
                <w:rFonts w:asciiTheme="minorHAnsi" w:hAnsiTheme="minorHAnsi" w:cstheme="minorHAnsi"/>
                <w:sz w:val="22"/>
                <w:szCs w:val="22"/>
                <w:lang w:eastAsia="pl-PL"/>
              </w:rPr>
            </w:pPr>
          </w:p>
          <w:p w14:paraId="4EC37301" w14:textId="77777777" w:rsidR="00CF3B7F" w:rsidRPr="004E3AA0" w:rsidRDefault="00CF3B7F" w:rsidP="00CF3B7F">
            <w:pPr>
              <w:rPr>
                <w:rFonts w:asciiTheme="minorHAnsi" w:hAnsiTheme="minorHAnsi" w:cstheme="minorHAnsi"/>
                <w:sz w:val="22"/>
                <w:szCs w:val="22"/>
                <w:lang w:eastAsia="pl-PL"/>
              </w:rPr>
            </w:pPr>
          </w:p>
          <w:p w14:paraId="4EB0ECFA" w14:textId="77777777" w:rsidR="00CF3B7F" w:rsidRPr="004E3AA0" w:rsidRDefault="00CF3B7F" w:rsidP="00CF3B7F">
            <w:pPr>
              <w:rPr>
                <w:rFonts w:asciiTheme="minorHAnsi" w:hAnsiTheme="minorHAnsi" w:cstheme="minorHAnsi"/>
                <w:sz w:val="22"/>
                <w:szCs w:val="22"/>
                <w:lang w:eastAsia="pl-PL"/>
              </w:rPr>
            </w:pPr>
          </w:p>
          <w:p w14:paraId="7044579F" w14:textId="77777777" w:rsidR="00CF3B7F" w:rsidRPr="004E3AA0" w:rsidRDefault="00CF3B7F" w:rsidP="00CF3B7F">
            <w:pPr>
              <w:rPr>
                <w:rFonts w:asciiTheme="minorHAnsi" w:hAnsiTheme="minorHAnsi" w:cstheme="minorHAnsi"/>
                <w:sz w:val="22"/>
                <w:szCs w:val="22"/>
                <w:lang w:eastAsia="pl-PL"/>
              </w:rPr>
            </w:pPr>
          </w:p>
          <w:p w14:paraId="72A241A5" w14:textId="77777777" w:rsidR="00CF3B7F" w:rsidRPr="004E3AA0" w:rsidRDefault="00CF3B7F" w:rsidP="00CF3B7F">
            <w:pPr>
              <w:rPr>
                <w:rFonts w:asciiTheme="minorHAnsi" w:hAnsiTheme="minorHAnsi" w:cstheme="minorHAnsi"/>
                <w:sz w:val="22"/>
                <w:szCs w:val="22"/>
                <w:lang w:eastAsia="pl-PL"/>
              </w:rPr>
            </w:pPr>
          </w:p>
          <w:p w14:paraId="5BCD97E0" w14:textId="77777777" w:rsidR="00CF3B7F" w:rsidRPr="004E3AA0" w:rsidRDefault="00CF3B7F" w:rsidP="00CF3B7F">
            <w:pPr>
              <w:rPr>
                <w:rFonts w:asciiTheme="minorHAnsi" w:hAnsiTheme="minorHAnsi" w:cstheme="minorHAnsi"/>
                <w:sz w:val="22"/>
                <w:szCs w:val="22"/>
                <w:lang w:eastAsia="pl-PL"/>
              </w:rPr>
            </w:pPr>
          </w:p>
          <w:p w14:paraId="64E59BB6" w14:textId="77777777" w:rsidR="00CF3B7F" w:rsidRPr="004E3AA0" w:rsidRDefault="00CF3B7F" w:rsidP="00CF3B7F">
            <w:pPr>
              <w:rPr>
                <w:rFonts w:asciiTheme="minorHAnsi" w:hAnsiTheme="minorHAnsi" w:cstheme="minorHAnsi"/>
                <w:sz w:val="22"/>
                <w:szCs w:val="22"/>
                <w:lang w:eastAsia="pl-PL"/>
              </w:rPr>
            </w:pPr>
          </w:p>
          <w:p w14:paraId="50422596" w14:textId="77777777" w:rsidR="00CF3B7F" w:rsidRPr="004E3AA0" w:rsidRDefault="00CF3B7F" w:rsidP="00CF3B7F">
            <w:pPr>
              <w:rPr>
                <w:rFonts w:asciiTheme="minorHAnsi" w:hAnsiTheme="minorHAnsi" w:cstheme="minorHAnsi"/>
                <w:sz w:val="22"/>
                <w:szCs w:val="22"/>
                <w:lang w:eastAsia="pl-PL"/>
              </w:rPr>
            </w:pPr>
          </w:p>
          <w:p w14:paraId="2A8195B9" w14:textId="77777777" w:rsidR="00CF3B7F" w:rsidRPr="004E3AA0" w:rsidRDefault="00CF3B7F" w:rsidP="00CF3B7F">
            <w:pPr>
              <w:rPr>
                <w:rFonts w:asciiTheme="minorHAnsi" w:hAnsiTheme="minorHAnsi" w:cstheme="minorHAnsi"/>
                <w:sz w:val="22"/>
                <w:szCs w:val="22"/>
                <w:lang w:eastAsia="pl-PL"/>
              </w:rPr>
            </w:pPr>
          </w:p>
          <w:p w14:paraId="335A4DAC" w14:textId="77777777" w:rsidR="00CF3B7F" w:rsidRPr="004E3AA0" w:rsidRDefault="00CF3B7F" w:rsidP="00CF3B7F">
            <w:pPr>
              <w:rPr>
                <w:rFonts w:asciiTheme="minorHAnsi" w:hAnsiTheme="minorHAnsi" w:cstheme="minorHAnsi"/>
                <w:sz w:val="22"/>
                <w:szCs w:val="22"/>
                <w:lang w:eastAsia="pl-PL"/>
              </w:rPr>
            </w:pPr>
          </w:p>
          <w:p w14:paraId="21A6ED96" w14:textId="77777777" w:rsidR="00CF3B7F" w:rsidRPr="004E3AA0" w:rsidRDefault="00CF3B7F" w:rsidP="00CF3B7F">
            <w:pPr>
              <w:rPr>
                <w:rFonts w:asciiTheme="minorHAnsi" w:hAnsiTheme="minorHAnsi" w:cstheme="minorHAnsi"/>
                <w:sz w:val="22"/>
                <w:szCs w:val="22"/>
                <w:lang w:eastAsia="pl-PL"/>
              </w:rPr>
            </w:pPr>
          </w:p>
          <w:p w14:paraId="30D4EE89" w14:textId="77777777" w:rsidR="00CF3B7F" w:rsidRPr="004E3AA0" w:rsidRDefault="00CF3B7F" w:rsidP="00CF3B7F">
            <w:pPr>
              <w:rPr>
                <w:rFonts w:asciiTheme="minorHAnsi" w:hAnsiTheme="minorHAnsi" w:cstheme="minorHAnsi"/>
                <w:sz w:val="22"/>
                <w:szCs w:val="22"/>
                <w:lang w:eastAsia="pl-PL"/>
              </w:rPr>
            </w:pPr>
          </w:p>
          <w:p w14:paraId="0658DB51" w14:textId="77777777" w:rsidR="00CF3B7F" w:rsidRPr="004E3AA0" w:rsidRDefault="00CF3B7F" w:rsidP="00CF3B7F">
            <w:pPr>
              <w:rPr>
                <w:rFonts w:asciiTheme="minorHAnsi" w:hAnsiTheme="minorHAnsi" w:cstheme="minorHAnsi"/>
                <w:sz w:val="22"/>
                <w:szCs w:val="22"/>
                <w:lang w:eastAsia="pl-PL"/>
              </w:rPr>
            </w:pPr>
          </w:p>
          <w:p w14:paraId="1B163B7E" w14:textId="77777777" w:rsidR="00CF3B7F" w:rsidRPr="004E3AA0" w:rsidRDefault="00CF3B7F" w:rsidP="00CF3B7F">
            <w:pPr>
              <w:rPr>
                <w:rFonts w:asciiTheme="minorHAnsi" w:hAnsiTheme="minorHAnsi" w:cstheme="minorHAnsi"/>
                <w:sz w:val="22"/>
                <w:szCs w:val="22"/>
                <w:lang w:eastAsia="pl-PL"/>
              </w:rPr>
            </w:pPr>
          </w:p>
          <w:p w14:paraId="5A9986EF" w14:textId="77777777" w:rsidR="00CF3B7F" w:rsidRPr="004E3AA0" w:rsidRDefault="00CF3B7F" w:rsidP="00CF3B7F">
            <w:pPr>
              <w:rPr>
                <w:rFonts w:asciiTheme="minorHAnsi" w:hAnsiTheme="minorHAnsi" w:cstheme="minorHAnsi"/>
                <w:sz w:val="22"/>
                <w:szCs w:val="22"/>
                <w:lang w:eastAsia="pl-PL"/>
              </w:rPr>
            </w:pPr>
          </w:p>
          <w:p w14:paraId="2DB59352" w14:textId="77777777" w:rsidR="00CF3B7F" w:rsidRPr="004E3AA0" w:rsidRDefault="00CF3B7F" w:rsidP="00CF3B7F">
            <w:pPr>
              <w:rPr>
                <w:rFonts w:asciiTheme="minorHAnsi" w:hAnsiTheme="minorHAnsi" w:cstheme="minorHAnsi"/>
                <w:sz w:val="22"/>
                <w:szCs w:val="22"/>
                <w:lang w:eastAsia="pl-PL"/>
              </w:rPr>
            </w:pPr>
          </w:p>
          <w:p w14:paraId="4CB85259" w14:textId="77777777" w:rsidR="00CF3B7F" w:rsidRPr="004E3AA0" w:rsidRDefault="00CF3B7F" w:rsidP="00CF3B7F">
            <w:pPr>
              <w:rPr>
                <w:rFonts w:asciiTheme="minorHAnsi" w:hAnsiTheme="minorHAnsi" w:cstheme="minorHAnsi"/>
                <w:sz w:val="22"/>
                <w:szCs w:val="22"/>
                <w:lang w:eastAsia="pl-PL"/>
              </w:rPr>
            </w:pPr>
          </w:p>
          <w:p w14:paraId="58C21B95" w14:textId="77777777" w:rsidR="00CF3B7F" w:rsidRPr="004E3AA0" w:rsidRDefault="00CF3B7F" w:rsidP="00CF3B7F">
            <w:pPr>
              <w:rPr>
                <w:rFonts w:asciiTheme="minorHAnsi" w:hAnsiTheme="minorHAnsi" w:cstheme="minorHAnsi"/>
                <w:sz w:val="22"/>
                <w:szCs w:val="22"/>
                <w:lang w:eastAsia="pl-PL"/>
              </w:rPr>
            </w:pPr>
          </w:p>
          <w:p w14:paraId="54FD30BF" w14:textId="77777777" w:rsidR="00CF3B7F" w:rsidRPr="004E3AA0" w:rsidRDefault="00CF3B7F" w:rsidP="00CF3B7F">
            <w:pPr>
              <w:rPr>
                <w:rFonts w:asciiTheme="minorHAnsi" w:hAnsiTheme="minorHAnsi" w:cstheme="minorHAnsi"/>
                <w:sz w:val="22"/>
                <w:szCs w:val="22"/>
                <w:lang w:eastAsia="pl-PL"/>
              </w:rPr>
            </w:pPr>
          </w:p>
          <w:p w14:paraId="1793B08A" w14:textId="77777777" w:rsidR="00CF3B7F" w:rsidRPr="004E3AA0" w:rsidRDefault="00CF3B7F" w:rsidP="00CF3B7F">
            <w:pPr>
              <w:rPr>
                <w:rFonts w:asciiTheme="minorHAnsi" w:hAnsiTheme="minorHAnsi" w:cstheme="minorHAnsi"/>
                <w:sz w:val="22"/>
                <w:szCs w:val="22"/>
                <w:lang w:eastAsia="pl-PL"/>
              </w:rPr>
            </w:pPr>
          </w:p>
          <w:p w14:paraId="24B83751" w14:textId="77777777" w:rsidR="00CF3B7F" w:rsidRPr="004E3AA0" w:rsidRDefault="00CF3B7F" w:rsidP="00CF3B7F">
            <w:pPr>
              <w:rPr>
                <w:rFonts w:asciiTheme="minorHAnsi" w:hAnsiTheme="minorHAnsi" w:cstheme="minorHAnsi"/>
                <w:sz w:val="22"/>
                <w:szCs w:val="22"/>
                <w:lang w:eastAsia="pl-PL"/>
              </w:rPr>
            </w:pPr>
          </w:p>
        </w:tc>
      </w:tr>
      <w:tr w:rsidR="00470D3F" w:rsidRPr="004E3AA0" w14:paraId="1C5BA8D2" w14:textId="77777777" w:rsidTr="0080470E">
        <w:trPr>
          <w:cantSplit/>
          <w:trHeight w:val="4845"/>
        </w:trPr>
        <w:tc>
          <w:tcPr>
            <w:tcW w:w="1423" w:type="dxa"/>
            <w:tcBorders>
              <w:top w:val="single" w:sz="4" w:space="0" w:color="000000"/>
              <w:left w:val="single" w:sz="4" w:space="0" w:color="000000"/>
              <w:bottom w:val="single" w:sz="4" w:space="0" w:color="000000"/>
              <w:right w:val="single" w:sz="4" w:space="0" w:color="000000"/>
            </w:tcBorders>
            <w:shd w:val="clear" w:color="auto" w:fill="auto"/>
          </w:tcPr>
          <w:p w14:paraId="71D78A24"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lastRenderedPageBreak/>
              <w:t>System</w:t>
            </w:r>
            <w:r w:rsidRPr="004E3AA0">
              <w:rPr>
                <w:rFonts w:asciiTheme="minorHAnsi" w:hAnsiTheme="minorHAnsi" w:cstheme="minorHAnsi"/>
                <w:color w:val="000000"/>
                <w:sz w:val="22"/>
                <w:szCs w:val="22"/>
                <w:lang w:eastAsia="pl-PL"/>
              </w:rPr>
              <w:br/>
              <w:t>zewnętrznej informacji pasażerskiej</w:t>
            </w:r>
          </w:p>
          <w:p w14:paraId="25D03C3F" w14:textId="77777777" w:rsidR="00CF3B7F" w:rsidRPr="004E3AA0" w:rsidRDefault="00CF3B7F" w:rsidP="00CF3B7F">
            <w:pPr>
              <w:rPr>
                <w:rFonts w:asciiTheme="minorHAnsi" w:hAnsiTheme="minorHAnsi" w:cstheme="minorHAnsi"/>
                <w:sz w:val="22"/>
                <w:szCs w:val="22"/>
                <w:lang w:eastAsia="pl-PL"/>
              </w:rPr>
            </w:pPr>
          </w:p>
          <w:p w14:paraId="6ECCD47C" w14:textId="77777777" w:rsidR="00CF3B7F" w:rsidRPr="004E3AA0" w:rsidRDefault="00CF3B7F" w:rsidP="00CF3B7F">
            <w:pPr>
              <w:rPr>
                <w:rFonts w:asciiTheme="minorHAnsi" w:hAnsiTheme="minorHAnsi" w:cstheme="minorHAnsi"/>
                <w:sz w:val="22"/>
                <w:szCs w:val="22"/>
                <w:lang w:eastAsia="pl-PL"/>
              </w:rPr>
            </w:pPr>
          </w:p>
          <w:p w14:paraId="0896C2EA" w14:textId="77777777" w:rsidR="00CF3B7F" w:rsidRPr="004E3AA0" w:rsidRDefault="00CF3B7F" w:rsidP="00CF3B7F">
            <w:pPr>
              <w:rPr>
                <w:rFonts w:asciiTheme="minorHAnsi" w:hAnsiTheme="minorHAnsi" w:cstheme="minorHAnsi"/>
                <w:sz w:val="22"/>
                <w:szCs w:val="22"/>
                <w:lang w:eastAsia="pl-PL"/>
              </w:rPr>
            </w:pPr>
          </w:p>
          <w:p w14:paraId="5D9CBC09" w14:textId="77777777" w:rsidR="00CF3B7F" w:rsidRPr="004E3AA0" w:rsidRDefault="00CF3B7F" w:rsidP="00CF3B7F">
            <w:pPr>
              <w:rPr>
                <w:rFonts w:asciiTheme="minorHAnsi" w:hAnsiTheme="minorHAnsi" w:cstheme="minorHAnsi"/>
                <w:sz w:val="22"/>
                <w:szCs w:val="22"/>
                <w:lang w:eastAsia="pl-PL"/>
              </w:rPr>
            </w:pPr>
          </w:p>
          <w:p w14:paraId="0667BE2F" w14:textId="77777777" w:rsidR="00CF3B7F" w:rsidRPr="004E3AA0" w:rsidRDefault="00CF3B7F" w:rsidP="00CF3B7F">
            <w:pPr>
              <w:rPr>
                <w:rFonts w:asciiTheme="minorHAnsi" w:hAnsiTheme="minorHAnsi" w:cstheme="minorHAnsi"/>
                <w:sz w:val="22"/>
                <w:szCs w:val="22"/>
                <w:lang w:eastAsia="pl-PL"/>
              </w:rPr>
            </w:pPr>
          </w:p>
          <w:p w14:paraId="3F0894BC" w14:textId="77777777" w:rsidR="00CF3B7F" w:rsidRPr="004E3AA0" w:rsidRDefault="00CF3B7F" w:rsidP="00CF3B7F">
            <w:pPr>
              <w:rPr>
                <w:rFonts w:asciiTheme="minorHAnsi" w:hAnsiTheme="minorHAnsi" w:cstheme="minorHAnsi"/>
                <w:sz w:val="22"/>
                <w:szCs w:val="22"/>
                <w:lang w:eastAsia="pl-PL"/>
              </w:rPr>
            </w:pPr>
          </w:p>
          <w:p w14:paraId="4BE3B4A8" w14:textId="77777777" w:rsidR="00CF3B7F" w:rsidRPr="004E3AA0" w:rsidRDefault="00CF3B7F" w:rsidP="00CF3B7F">
            <w:pPr>
              <w:rPr>
                <w:rFonts w:asciiTheme="minorHAnsi" w:hAnsiTheme="minorHAnsi" w:cstheme="minorHAnsi"/>
                <w:sz w:val="22"/>
                <w:szCs w:val="22"/>
                <w:lang w:eastAsia="pl-PL"/>
              </w:rPr>
            </w:pPr>
          </w:p>
          <w:p w14:paraId="1D2C808E" w14:textId="77777777" w:rsidR="00CF3B7F" w:rsidRPr="004E3AA0" w:rsidRDefault="00CF3B7F" w:rsidP="00CF3B7F">
            <w:pPr>
              <w:rPr>
                <w:rFonts w:asciiTheme="minorHAnsi" w:hAnsiTheme="minorHAnsi" w:cstheme="minorHAnsi"/>
                <w:sz w:val="22"/>
                <w:szCs w:val="22"/>
                <w:lang w:eastAsia="pl-PL"/>
              </w:rPr>
            </w:pPr>
          </w:p>
          <w:p w14:paraId="43E06912" w14:textId="77777777" w:rsidR="00CF3B7F" w:rsidRPr="004E3AA0" w:rsidRDefault="00CF3B7F" w:rsidP="00CF3B7F">
            <w:pPr>
              <w:rPr>
                <w:rFonts w:asciiTheme="minorHAnsi" w:hAnsiTheme="minorHAnsi" w:cstheme="minorHAnsi"/>
                <w:sz w:val="22"/>
                <w:szCs w:val="22"/>
                <w:lang w:eastAsia="pl-PL"/>
              </w:rPr>
            </w:pPr>
          </w:p>
          <w:p w14:paraId="0F09DEDC" w14:textId="77777777" w:rsidR="00CF3B7F" w:rsidRPr="004E3AA0" w:rsidRDefault="00CF3B7F" w:rsidP="00CF3B7F">
            <w:pPr>
              <w:rPr>
                <w:rFonts w:asciiTheme="minorHAnsi" w:hAnsiTheme="minorHAnsi" w:cstheme="minorHAnsi"/>
                <w:sz w:val="22"/>
                <w:szCs w:val="22"/>
                <w:lang w:eastAsia="pl-PL"/>
              </w:rPr>
            </w:pPr>
          </w:p>
          <w:p w14:paraId="7E6C68AF" w14:textId="77777777" w:rsidR="00CF3B7F" w:rsidRPr="004E3AA0" w:rsidRDefault="00CF3B7F" w:rsidP="00CF3B7F">
            <w:pPr>
              <w:rPr>
                <w:rFonts w:asciiTheme="minorHAnsi" w:hAnsiTheme="minorHAnsi" w:cstheme="minorHAnsi"/>
                <w:sz w:val="22"/>
                <w:szCs w:val="22"/>
                <w:lang w:eastAsia="pl-PL"/>
              </w:rPr>
            </w:pPr>
          </w:p>
          <w:p w14:paraId="2FF6B355" w14:textId="77777777" w:rsidR="00CF3B7F" w:rsidRPr="004E3AA0" w:rsidRDefault="00CF3B7F" w:rsidP="00CF3B7F">
            <w:pPr>
              <w:rPr>
                <w:rFonts w:asciiTheme="minorHAnsi" w:hAnsiTheme="minorHAnsi" w:cstheme="minorHAnsi"/>
                <w:sz w:val="22"/>
                <w:szCs w:val="22"/>
                <w:lang w:eastAsia="pl-PL"/>
              </w:rPr>
            </w:pPr>
          </w:p>
          <w:p w14:paraId="16525BE0" w14:textId="77777777" w:rsidR="00CF3B7F" w:rsidRPr="004E3AA0" w:rsidRDefault="00CF3B7F" w:rsidP="00CF3B7F">
            <w:pPr>
              <w:rPr>
                <w:rFonts w:asciiTheme="minorHAnsi" w:hAnsiTheme="minorHAnsi" w:cstheme="minorHAnsi"/>
                <w:sz w:val="22"/>
                <w:szCs w:val="22"/>
                <w:lang w:eastAsia="pl-PL"/>
              </w:rPr>
            </w:pPr>
          </w:p>
          <w:p w14:paraId="116B49B1" w14:textId="77777777" w:rsidR="00CF3B7F" w:rsidRPr="004E3AA0" w:rsidRDefault="00CF3B7F" w:rsidP="00CF3B7F">
            <w:pPr>
              <w:rPr>
                <w:rFonts w:asciiTheme="minorHAnsi" w:hAnsiTheme="minorHAnsi" w:cstheme="minorHAnsi"/>
                <w:sz w:val="22"/>
                <w:szCs w:val="22"/>
                <w:lang w:eastAsia="pl-PL"/>
              </w:rPr>
            </w:pPr>
          </w:p>
          <w:p w14:paraId="22FEF59B" w14:textId="77777777" w:rsidR="00CF3B7F" w:rsidRPr="004E3AA0" w:rsidRDefault="00CF3B7F" w:rsidP="00CF3B7F">
            <w:pPr>
              <w:rPr>
                <w:rFonts w:asciiTheme="minorHAnsi" w:hAnsiTheme="minorHAnsi" w:cstheme="minorHAnsi"/>
                <w:sz w:val="22"/>
                <w:szCs w:val="22"/>
                <w:lang w:eastAsia="pl-PL"/>
              </w:rPr>
            </w:pPr>
          </w:p>
          <w:p w14:paraId="503B3B3D" w14:textId="77777777" w:rsidR="00CF3B7F" w:rsidRPr="004E3AA0" w:rsidRDefault="00CF3B7F" w:rsidP="00CF3B7F">
            <w:pPr>
              <w:rPr>
                <w:rFonts w:asciiTheme="minorHAnsi" w:hAnsiTheme="minorHAnsi" w:cstheme="minorHAnsi"/>
                <w:sz w:val="22"/>
                <w:szCs w:val="22"/>
                <w:lang w:eastAsia="pl-PL"/>
              </w:rPr>
            </w:pPr>
          </w:p>
          <w:p w14:paraId="733331A7" w14:textId="77777777" w:rsidR="00CF3B7F" w:rsidRPr="004E3AA0" w:rsidRDefault="00CF3B7F" w:rsidP="00CF3B7F">
            <w:pPr>
              <w:rPr>
                <w:rFonts w:asciiTheme="minorHAnsi" w:hAnsiTheme="minorHAnsi" w:cstheme="minorHAnsi"/>
                <w:sz w:val="22"/>
                <w:szCs w:val="22"/>
                <w:lang w:eastAsia="pl-PL"/>
              </w:rPr>
            </w:pPr>
          </w:p>
          <w:p w14:paraId="690A71B9" w14:textId="77777777" w:rsidR="00CF3B7F" w:rsidRPr="004E3AA0" w:rsidRDefault="00CF3B7F" w:rsidP="00CF3B7F">
            <w:pPr>
              <w:rPr>
                <w:rFonts w:asciiTheme="minorHAnsi" w:hAnsiTheme="minorHAnsi" w:cstheme="minorHAnsi"/>
                <w:sz w:val="22"/>
                <w:szCs w:val="22"/>
                <w:lang w:eastAsia="pl-PL"/>
              </w:rPr>
            </w:pPr>
          </w:p>
          <w:p w14:paraId="00AD2AF4" w14:textId="77777777" w:rsidR="00CF3B7F" w:rsidRPr="004E3AA0" w:rsidRDefault="00CF3B7F" w:rsidP="00CF3B7F">
            <w:pPr>
              <w:rPr>
                <w:rFonts w:asciiTheme="minorHAnsi" w:hAnsiTheme="minorHAnsi" w:cstheme="minorHAnsi"/>
                <w:sz w:val="22"/>
                <w:szCs w:val="22"/>
                <w:lang w:eastAsia="pl-PL"/>
              </w:rPr>
            </w:pPr>
          </w:p>
          <w:p w14:paraId="7F7A7BED" w14:textId="77777777" w:rsidR="00CF3B7F" w:rsidRPr="004E3AA0" w:rsidRDefault="00CF3B7F" w:rsidP="00CF3B7F">
            <w:pPr>
              <w:rPr>
                <w:rFonts w:asciiTheme="minorHAnsi" w:hAnsiTheme="minorHAnsi" w:cstheme="minorHAnsi"/>
                <w:sz w:val="22"/>
                <w:szCs w:val="22"/>
                <w:lang w:eastAsia="pl-PL"/>
              </w:rPr>
            </w:pPr>
          </w:p>
          <w:p w14:paraId="76686857" w14:textId="77777777" w:rsidR="00CF3B7F" w:rsidRPr="004E3AA0" w:rsidRDefault="00CF3B7F" w:rsidP="00CF3B7F">
            <w:pPr>
              <w:rPr>
                <w:rFonts w:asciiTheme="minorHAnsi" w:hAnsiTheme="minorHAnsi" w:cstheme="minorHAnsi"/>
                <w:sz w:val="22"/>
                <w:szCs w:val="22"/>
                <w:lang w:eastAsia="pl-PL"/>
              </w:rPr>
            </w:pPr>
          </w:p>
          <w:p w14:paraId="76231F15" w14:textId="77777777" w:rsidR="00CF3B7F" w:rsidRPr="004E3AA0" w:rsidRDefault="00CF3B7F" w:rsidP="00CF3B7F">
            <w:pPr>
              <w:rPr>
                <w:rFonts w:asciiTheme="minorHAnsi" w:hAnsiTheme="minorHAnsi" w:cstheme="minorHAnsi"/>
                <w:sz w:val="22"/>
                <w:szCs w:val="22"/>
                <w:lang w:eastAsia="pl-PL"/>
              </w:rPr>
            </w:pPr>
          </w:p>
          <w:p w14:paraId="2612A44C" w14:textId="77777777" w:rsidR="00CF3B7F" w:rsidRPr="004E3AA0" w:rsidRDefault="00CF3B7F" w:rsidP="00CF3B7F">
            <w:pPr>
              <w:rPr>
                <w:rFonts w:asciiTheme="minorHAnsi" w:hAnsiTheme="minorHAnsi" w:cstheme="minorHAnsi"/>
                <w:sz w:val="22"/>
                <w:szCs w:val="22"/>
                <w:lang w:eastAsia="pl-PL"/>
              </w:rPr>
            </w:pPr>
          </w:p>
          <w:p w14:paraId="0D63B4F7" w14:textId="77777777" w:rsidR="00CF3B7F" w:rsidRPr="004E3AA0" w:rsidRDefault="00CF3B7F" w:rsidP="00CF3B7F">
            <w:pPr>
              <w:rPr>
                <w:rFonts w:asciiTheme="minorHAnsi" w:hAnsiTheme="minorHAnsi" w:cstheme="minorHAnsi"/>
                <w:sz w:val="22"/>
                <w:szCs w:val="22"/>
                <w:lang w:eastAsia="pl-PL"/>
              </w:rPr>
            </w:pPr>
          </w:p>
          <w:p w14:paraId="4888F147" w14:textId="77777777" w:rsidR="00CF3B7F" w:rsidRPr="004E3AA0" w:rsidRDefault="00CF3B7F" w:rsidP="00CF3B7F">
            <w:pPr>
              <w:rPr>
                <w:rFonts w:asciiTheme="minorHAnsi" w:hAnsiTheme="minorHAnsi" w:cstheme="minorHAnsi"/>
                <w:sz w:val="22"/>
                <w:szCs w:val="22"/>
                <w:lang w:eastAsia="pl-PL"/>
              </w:rPr>
            </w:pPr>
          </w:p>
          <w:p w14:paraId="4E45BCA6" w14:textId="77777777" w:rsidR="00CF3B7F" w:rsidRPr="004E3AA0" w:rsidRDefault="00CF3B7F" w:rsidP="00CF3B7F">
            <w:pPr>
              <w:rPr>
                <w:rFonts w:asciiTheme="minorHAnsi" w:hAnsiTheme="minorHAnsi" w:cstheme="minorHAnsi"/>
                <w:sz w:val="22"/>
                <w:szCs w:val="22"/>
                <w:lang w:eastAsia="pl-PL"/>
              </w:rPr>
            </w:pPr>
          </w:p>
          <w:p w14:paraId="46EF5F9A" w14:textId="77777777" w:rsidR="00CF3B7F" w:rsidRPr="004E3AA0" w:rsidRDefault="00CF3B7F" w:rsidP="00CF3B7F">
            <w:pPr>
              <w:rPr>
                <w:rFonts w:asciiTheme="minorHAnsi" w:hAnsiTheme="minorHAnsi" w:cstheme="minorHAnsi"/>
                <w:sz w:val="22"/>
                <w:szCs w:val="22"/>
                <w:lang w:eastAsia="pl-PL"/>
              </w:rPr>
            </w:pPr>
          </w:p>
          <w:p w14:paraId="1AF0245F" w14:textId="77777777" w:rsidR="00CF3B7F" w:rsidRPr="004E3AA0" w:rsidRDefault="00CF3B7F" w:rsidP="00CF3B7F">
            <w:pPr>
              <w:rPr>
                <w:rFonts w:asciiTheme="minorHAnsi" w:hAnsiTheme="minorHAnsi" w:cstheme="minorHAnsi"/>
                <w:sz w:val="22"/>
                <w:szCs w:val="22"/>
                <w:lang w:eastAsia="pl-PL"/>
              </w:rPr>
            </w:pPr>
          </w:p>
          <w:p w14:paraId="433F13EF" w14:textId="77777777" w:rsidR="00CF3B7F" w:rsidRPr="004E3AA0" w:rsidRDefault="00CF3B7F" w:rsidP="00CF3B7F">
            <w:pPr>
              <w:rPr>
                <w:rFonts w:asciiTheme="minorHAnsi" w:hAnsiTheme="minorHAnsi" w:cstheme="minorHAnsi"/>
                <w:sz w:val="22"/>
                <w:szCs w:val="22"/>
                <w:lang w:eastAsia="pl-PL"/>
              </w:rPr>
            </w:pPr>
          </w:p>
          <w:p w14:paraId="034564ED" w14:textId="77777777" w:rsidR="00CF3B7F" w:rsidRPr="004E3AA0" w:rsidRDefault="00CF3B7F" w:rsidP="00CF3B7F">
            <w:pPr>
              <w:rPr>
                <w:rFonts w:asciiTheme="minorHAnsi" w:hAnsiTheme="minorHAnsi" w:cstheme="minorHAnsi"/>
                <w:sz w:val="22"/>
                <w:szCs w:val="22"/>
                <w:lang w:eastAsia="pl-PL"/>
              </w:rPr>
            </w:pPr>
          </w:p>
        </w:tc>
        <w:tc>
          <w:tcPr>
            <w:tcW w:w="1559" w:type="dxa"/>
            <w:tcBorders>
              <w:top w:val="single" w:sz="4" w:space="0" w:color="000000"/>
              <w:bottom w:val="single" w:sz="4" w:space="0" w:color="000000"/>
              <w:right w:val="single" w:sz="4" w:space="0" w:color="000000"/>
            </w:tcBorders>
            <w:shd w:val="clear" w:color="auto" w:fill="auto"/>
          </w:tcPr>
          <w:p w14:paraId="183D983D"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eastAsia="Tahoma" w:hAnsiTheme="minorHAnsi" w:cstheme="minorHAnsi"/>
                <w:color w:val="000000"/>
                <w:sz w:val="22"/>
                <w:szCs w:val="22"/>
                <w:lang w:eastAsia="pl-PL"/>
              </w:rPr>
              <w:t>Przód pojazdu</w:t>
            </w:r>
          </w:p>
        </w:tc>
        <w:tc>
          <w:tcPr>
            <w:tcW w:w="10915" w:type="dxa"/>
            <w:tcBorders>
              <w:top w:val="single" w:sz="4" w:space="0" w:color="000000"/>
              <w:bottom w:val="single" w:sz="4" w:space="0" w:color="000000"/>
              <w:right w:val="single" w:sz="4" w:space="0" w:color="000000"/>
            </w:tcBorders>
            <w:shd w:val="clear" w:color="auto" w:fill="auto"/>
          </w:tcPr>
          <w:p w14:paraId="199095B0" w14:textId="0774D58A" w:rsidR="00CF3B7F" w:rsidRPr="004E3AA0" w:rsidRDefault="00470D3F" w:rsidP="00CF3B7F">
            <w:pPr>
              <w:widowControl w:val="0"/>
              <w:suppressAutoHyphens w:val="0"/>
              <w:rPr>
                <w:rFonts w:asciiTheme="minorHAnsi" w:hAnsiTheme="minorHAnsi" w:cstheme="minorHAnsi"/>
                <w:sz w:val="22"/>
                <w:szCs w:val="22"/>
                <w:lang w:eastAsia="pl-PL"/>
              </w:rPr>
            </w:pPr>
            <w:r w:rsidRPr="004E3AA0">
              <w:rPr>
                <w:rFonts w:asciiTheme="minorHAnsi" w:hAnsiTheme="minorHAnsi" w:cstheme="minorHAnsi"/>
                <w:b/>
                <w:color w:val="000000"/>
                <w:sz w:val="22"/>
                <w:szCs w:val="22"/>
                <w:lang w:eastAsia="pl-PL"/>
              </w:rPr>
              <w:t>Tablica numerowo-kierunkowa:</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Typ:</w:t>
            </w:r>
            <w:r w:rsidRPr="004E3AA0">
              <w:rPr>
                <w:rFonts w:asciiTheme="minorHAnsi" w:hAnsiTheme="minorHAnsi" w:cstheme="minorHAnsi"/>
                <w:color w:val="000000"/>
                <w:sz w:val="22"/>
                <w:szCs w:val="22"/>
                <w:lang w:eastAsia="pl-PL"/>
              </w:rPr>
              <w:t xml:space="preserve"> LED z automatycznym dostosowywaniem się do natężenia światła</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Kolor:</w:t>
            </w:r>
            <w:r w:rsidRPr="004E3AA0">
              <w:rPr>
                <w:rFonts w:asciiTheme="minorHAnsi" w:hAnsiTheme="minorHAnsi" w:cstheme="minorHAnsi"/>
                <w:color w:val="000000"/>
                <w:sz w:val="22"/>
                <w:szCs w:val="22"/>
                <w:lang w:eastAsia="pl-PL"/>
              </w:rPr>
              <w:t xml:space="preserve"> Biały,</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Liczba:</w:t>
            </w:r>
            <w:r w:rsidRPr="004E3AA0">
              <w:rPr>
                <w:rFonts w:asciiTheme="minorHAnsi" w:hAnsiTheme="minorHAnsi" w:cstheme="minorHAnsi"/>
                <w:color w:val="000000"/>
                <w:sz w:val="22"/>
                <w:szCs w:val="22"/>
                <w:lang w:eastAsia="pl-PL"/>
              </w:rPr>
              <w:t xml:space="preserve"> 1</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Rozdzielczość:</w:t>
            </w:r>
            <w:r w:rsidRPr="004E3AA0">
              <w:rPr>
                <w:rFonts w:asciiTheme="minorHAnsi" w:hAnsiTheme="minorHAnsi" w:cstheme="minorHAnsi"/>
                <w:color w:val="000000"/>
                <w:sz w:val="22"/>
                <w:szCs w:val="22"/>
                <w:lang w:eastAsia="pl-PL"/>
              </w:rPr>
              <w:t xml:space="preserve"> minimum 24x200 punktów</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Miejsce montażu:</w:t>
            </w:r>
            <w:r w:rsidRPr="004E3AA0">
              <w:rPr>
                <w:rFonts w:asciiTheme="minorHAnsi" w:hAnsiTheme="minorHAnsi" w:cstheme="minorHAnsi"/>
                <w:color w:val="000000"/>
                <w:sz w:val="22"/>
                <w:szCs w:val="22"/>
                <w:lang w:eastAsia="pl-PL"/>
              </w:rPr>
              <w:t xml:space="preserve"> w wydzielonej przestrzeni nad przednią szybą lub w górnej części przedniej szyby. Tablica jednoelementowa zamontowana w taki sposób, by elementy konstrukcyjne pojazdu nie przysłaniały wyświetlanych na tablicy treści. </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Dodatkowe wymagania:</w:t>
            </w:r>
            <w:r w:rsidRPr="004E3AA0">
              <w:rPr>
                <w:rFonts w:asciiTheme="minorHAnsi" w:hAnsiTheme="minorHAnsi" w:cstheme="minorHAnsi"/>
                <w:color w:val="000000"/>
                <w:sz w:val="22"/>
                <w:szCs w:val="22"/>
                <w:lang w:eastAsia="pl-PL"/>
              </w:rPr>
              <w:t xml:space="preserve"> </w:t>
            </w:r>
            <w:r w:rsidRPr="004E3AA0">
              <w:rPr>
                <w:rFonts w:asciiTheme="minorHAnsi" w:hAnsiTheme="minorHAnsi" w:cstheme="minorHAnsi"/>
                <w:color w:val="000000"/>
                <w:sz w:val="22"/>
                <w:szCs w:val="22"/>
                <w:lang w:eastAsia="pl-PL"/>
              </w:rPr>
              <w:br/>
              <w:t>• pole z numerem linii musi umożliwiać wyświetlanie trzech znaków (cyfr i liter) przy maksymalnym wykorzystaniu wysokości wyświetlacza,</w:t>
            </w:r>
            <w:r w:rsidRPr="004E3AA0">
              <w:rPr>
                <w:rFonts w:asciiTheme="minorHAnsi" w:hAnsiTheme="minorHAnsi" w:cstheme="minorHAnsi"/>
                <w:color w:val="000000"/>
                <w:sz w:val="22"/>
                <w:szCs w:val="22"/>
                <w:lang w:eastAsia="pl-PL"/>
              </w:rPr>
              <w:br/>
              <w:t>• automatyczne wyświetlanie numeru linii bezpośrednio z rozkładu jazdy,</w:t>
            </w:r>
            <w:r w:rsidRPr="004E3AA0">
              <w:rPr>
                <w:rFonts w:asciiTheme="minorHAnsi" w:hAnsiTheme="minorHAnsi" w:cstheme="minorHAnsi"/>
                <w:color w:val="000000"/>
                <w:sz w:val="22"/>
                <w:szCs w:val="22"/>
                <w:lang w:eastAsia="pl-PL"/>
              </w:rPr>
              <w:br/>
              <w:t>• dla tablicy kierunkowej możliwość projektowania grafik z wykorzystaniem różnych wielkości czcionek wraz z możliwością korekcji grubości wyświetlanych napisów; możliwość programowania tekstu w jednej lub w dwóch linijkach. Tablica powinna posiadać możliwość wyświetlania treści za pomocą zmieniających się slajdów wraz z możliwością ustawienia sekwencji czasowych dla każdego ze slajdów z osobna,</w:t>
            </w:r>
            <w:r w:rsidRPr="004E3AA0">
              <w:rPr>
                <w:rFonts w:asciiTheme="minorHAnsi" w:hAnsiTheme="minorHAnsi" w:cstheme="minorHAnsi"/>
                <w:color w:val="000000"/>
                <w:sz w:val="22"/>
                <w:szCs w:val="22"/>
                <w:lang w:eastAsia="pl-PL"/>
              </w:rPr>
              <w:br/>
              <w:t>• możliwość programowania zarówno dużych jak i małych liter z polskiego alfabetu,</w:t>
            </w:r>
            <w:r w:rsidRPr="004E3AA0">
              <w:rPr>
                <w:rFonts w:asciiTheme="minorHAnsi" w:hAnsiTheme="minorHAnsi" w:cstheme="minorHAnsi"/>
                <w:color w:val="000000"/>
                <w:sz w:val="22"/>
                <w:szCs w:val="22"/>
                <w:lang w:eastAsia="pl-PL"/>
              </w:rPr>
              <w:br/>
              <w:t xml:space="preserve">• dla tablicy kierunkowej możliwość wprowadzenia dodatkowych elementów graficznych (piktogramów) projektowanych w dołączonym oprogramowaniu, </w:t>
            </w:r>
            <w:r w:rsidRPr="004E3AA0">
              <w:rPr>
                <w:rFonts w:asciiTheme="minorHAnsi" w:hAnsiTheme="minorHAnsi" w:cstheme="minorHAnsi"/>
                <w:color w:val="000000"/>
                <w:sz w:val="22"/>
                <w:szCs w:val="22"/>
                <w:lang w:eastAsia="pl-PL"/>
              </w:rPr>
              <w:br/>
              <w:t>• nazwy pętli winny być każdorazowo wyśrodkowane,</w:t>
            </w:r>
            <w:r w:rsidRPr="004E3AA0">
              <w:rPr>
                <w:rFonts w:asciiTheme="minorHAnsi" w:hAnsiTheme="minorHAnsi" w:cstheme="minorHAnsi"/>
                <w:color w:val="000000"/>
                <w:sz w:val="22"/>
                <w:szCs w:val="22"/>
                <w:lang w:eastAsia="pl-PL"/>
              </w:rPr>
              <w:br/>
              <w:t>• zablokowana możliwość przewijania tekstu,</w:t>
            </w:r>
            <w:r w:rsidRPr="004E3AA0">
              <w:rPr>
                <w:rFonts w:asciiTheme="minorHAnsi" w:hAnsiTheme="minorHAnsi" w:cstheme="minorHAnsi"/>
                <w:color w:val="000000"/>
                <w:sz w:val="22"/>
                <w:szCs w:val="22"/>
                <w:lang w:eastAsia="pl-PL"/>
              </w:rPr>
              <w:br/>
              <w:t>• możliwość stosowania inwersji kolorystycznej.</w:t>
            </w:r>
          </w:p>
          <w:p w14:paraId="0E062239" w14:textId="3FE320F9" w:rsidR="00CF3B7F" w:rsidRPr="004E3AA0" w:rsidRDefault="00CF3B7F" w:rsidP="00CF3B7F">
            <w:pPr>
              <w:tabs>
                <w:tab w:val="left" w:pos="3030"/>
              </w:tabs>
              <w:rPr>
                <w:rFonts w:asciiTheme="minorHAnsi" w:hAnsiTheme="minorHAnsi" w:cstheme="minorHAnsi"/>
                <w:sz w:val="22"/>
                <w:szCs w:val="22"/>
                <w:lang w:eastAsia="pl-PL"/>
              </w:rPr>
            </w:pPr>
          </w:p>
        </w:tc>
      </w:tr>
      <w:tr w:rsidR="00470D3F" w:rsidRPr="004E3AA0" w14:paraId="663139FC" w14:textId="77777777" w:rsidTr="0080470E">
        <w:trPr>
          <w:cantSplit/>
          <w:trHeight w:val="5985"/>
        </w:trPr>
        <w:tc>
          <w:tcPr>
            <w:tcW w:w="1423" w:type="dxa"/>
            <w:tcBorders>
              <w:top w:val="single" w:sz="4" w:space="0" w:color="000000"/>
              <w:left w:val="single" w:sz="4" w:space="0" w:color="000000"/>
              <w:bottom w:val="single" w:sz="4" w:space="0" w:color="000000"/>
              <w:right w:val="single" w:sz="4" w:space="0" w:color="000000"/>
            </w:tcBorders>
            <w:shd w:val="clear" w:color="auto" w:fill="auto"/>
          </w:tcPr>
          <w:p w14:paraId="0368380A"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lastRenderedPageBreak/>
              <w:t> </w:t>
            </w:r>
          </w:p>
        </w:tc>
        <w:tc>
          <w:tcPr>
            <w:tcW w:w="1559" w:type="dxa"/>
            <w:tcBorders>
              <w:top w:val="single" w:sz="4" w:space="0" w:color="000000"/>
              <w:bottom w:val="single" w:sz="4" w:space="0" w:color="000000"/>
              <w:right w:val="single" w:sz="4" w:space="0" w:color="000000"/>
            </w:tcBorders>
            <w:shd w:val="clear" w:color="auto" w:fill="auto"/>
          </w:tcPr>
          <w:p w14:paraId="503A9081"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Bok pojazdu (po stronie drzwi)/system informacji pasażerskiej</w:t>
            </w:r>
          </w:p>
        </w:tc>
        <w:tc>
          <w:tcPr>
            <w:tcW w:w="10915" w:type="dxa"/>
            <w:tcBorders>
              <w:top w:val="single" w:sz="4" w:space="0" w:color="000000"/>
              <w:bottom w:val="single" w:sz="4" w:space="0" w:color="000000"/>
              <w:right w:val="single" w:sz="4" w:space="0" w:color="000000"/>
            </w:tcBorders>
            <w:shd w:val="clear" w:color="auto" w:fill="auto"/>
          </w:tcPr>
          <w:p w14:paraId="71C67988"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b/>
                <w:color w:val="000000"/>
                <w:sz w:val="22"/>
                <w:szCs w:val="22"/>
                <w:lang w:eastAsia="pl-PL"/>
              </w:rPr>
              <w:t>Tablica numerowo-kierunkowa:</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Typ:</w:t>
            </w:r>
            <w:r w:rsidRPr="004E3AA0">
              <w:rPr>
                <w:rFonts w:asciiTheme="minorHAnsi" w:hAnsiTheme="minorHAnsi" w:cstheme="minorHAnsi"/>
                <w:color w:val="000000"/>
                <w:sz w:val="22"/>
                <w:szCs w:val="22"/>
                <w:lang w:eastAsia="pl-PL"/>
              </w:rPr>
              <w:t xml:space="preserve"> LED z automatycznym dostosowywaniem się do natężenia światła,</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Kolor:</w:t>
            </w:r>
            <w:r w:rsidRPr="004E3AA0">
              <w:rPr>
                <w:rFonts w:asciiTheme="minorHAnsi" w:hAnsiTheme="minorHAnsi" w:cstheme="minorHAnsi"/>
                <w:color w:val="000000"/>
                <w:sz w:val="22"/>
                <w:szCs w:val="22"/>
                <w:lang w:eastAsia="pl-PL"/>
              </w:rPr>
              <w:t xml:space="preserve"> Biały,</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Liczba:</w:t>
            </w:r>
            <w:r w:rsidRPr="004E3AA0">
              <w:rPr>
                <w:rFonts w:asciiTheme="minorHAnsi" w:hAnsiTheme="minorHAnsi" w:cstheme="minorHAnsi"/>
                <w:color w:val="000000"/>
                <w:sz w:val="22"/>
                <w:szCs w:val="22"/>
                <w:lang w:eastAsia="pl-PL"/>
              </w:rPr>
              <w:t xml:space="preserve"> 1 (dla pojazdów o długości do 15 metrów), 2 (dla pojazdów o długości powyżej 15 metrów)</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Rozdzielczość:</w:t>
            </w:r>
            <w:r w:rsidRPr="004E3AA0">
              <w:rPr>
                <w:rFonts w:asciiTheme="minorHAnsi" w:hAnsiTheme="minorHAnsi" w:cstheme="minorHAnsi"/>
                <w:color w:val="000000"/>
                <w:sz w:val="22"/>
                <w:szCs w:val="22"/>
                <w:lang w:eastAsia="pl-PL"/>
              </w:rPr>
              <w:t xml:space="preserve"> minimum 24x160 punktów</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Miejsce montażu:</w:t>
            </w:r>
            <w:r w:rsidRPr="004E3AA0">
              <w:rPr>
                <w:rFonts w:asciiTheme="minorHAnsi" w:hAnsiTheme="minorHAnsi" w:cstheme="minorHAnsi"/>
                <w:color w:val="000000"/>
                <w:sz w:val="22"/>
                <w:szCs w:val="22"/>
                <w:lang w:eastAsia="pl-PL"/>
              </w:rPr>
              <w:t xml:space="preserve"> w pasie nadokiennym. Pierwsza tablica pomiędzy 1 a 2 drzwiami, natomiast druga tablica pomiędzy 3 a 4 drzwiami. Tablica zamontowana w taki sposób, by elementy  konstrukcyjne pojazdu nie przysłaniały wyświetlanych na tablicy treści.</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Dodatkowe wymagania:</w:t>
            </w:r>
            <w:r w:rsidRPr="004E3AA0">
              <w:rPr>
                <w:rFonts w:asciiTheme="minorHAnsi" w:hAnsiTheme="minorHAnsi" w:cstheme="minorHAnsi"/>
                <w:color w:val="000000"/>
                <w:sz w:val="22"/>
                <w:szCs w:val="22"/>
                <w:lang w:eastAsia="pl-PL"/>
              </w:rPr>
              <w:t xml:space="preserve"> </w:t>
            </w:r>
            <w:r w:rsidRPr="004E3AA0">
              <w:rPr>
                <w:rFonts w:asciiTheme="minorHAnsi" w:hAnsiTheme="minorHAnsi" w:cstheme="minorHAnsi"/>
                <w:color w:val="000000"/>
                <w:sz w:val="22"/>
                <w:szCs w:val="22"/>
                <w:lang w:eastAsia="pl-PL"/>
              </w:rPr>
              <w:br/>
              <w:t>• pole z numerem linii musi umożliwiać wyświetlanie trzech znaków (cyfr i liter),</w:t>
            </w:r>
            <w:r w:rsidRPr="004E3AA0">
              <w:rPr>
                <w:rFonts w:asciiTheme="minorHAnsi" w:hAnsiTheme="minorHAnsi" w:cstheme="minorHAnsi"/>
                <w:color w:val="000000"/>
                <w:sz w:val="22"/>
                <w:szCs w:val="22"/>
                <w:lang w:eastAsia="pl-PL"/>
              </w:rPr>
              <w:br/>
              <w:t>• automatyczne wyświetlanie numeru linii bezpośrednio z rozkładu jazdy,</w:t>
            </w:r>
            <w:r w:rsidRPr="004E3AA0">
              <w:rPr>
                <w:rFonts w:asciiTheme="minorHAnsi" w:hAnsiTheme="minorHAnsi" w:cstheme="minorHAnsi"/>
                <w:color w:val="000000"/>
                <w:sz w:val="22"/>
                <w:szCs w:val="22"/>
                <w:lang w:eastAsia="pl-PL"/>
              </w:rPr>
              <w:br/>
              <w:t xml:space="preserve">• dla tablicy kierunkowej możliwość projektowania grafik z wykorzystaniem różnych wielkości czcionek wraz z możliwością korekcji grubości wyświetlanych napisów; możliwość programowania tekstu w jednej lub w dwóch linijkach. Tablica powinna posiadać możliwość wyświetlania treści za pomocą  zmieniających się slajdów wraz z możliwością ustawienia sekwencji czasowych dla każdego ze slajdów z osobna; </w:t>
            </w:r>
            <w:r w:rsidRPr="004E3AA0">
              <w:rPr>
                <w:rFonts w:asciiTheme="minorHAnsi" w:hAnsiTheme="minorHAnsi" w:cstheme="minorHAnsi"/>
                <w:color w:val="000000"/>
                <w:sz w:val="22"/>
                <w:szCs w:val="22"/>
                <w:lang w:eastAsia="pl-PL"/>
              </w:rPr>
              <w:br/>
              <w:t>• możliwość programowania zarówno dużych jak i małych liter z polskiego alfabetu,</w:t>
            </w:r>
            <w:r w:rsidRPr="004E3AA0">
              <w:rPr>
                <w:rFonts w:asciiTheme="minorHAnsi" w:hAnsiTheme="minorHAnsi" w:cstheme="minorHAnsi"/>
                <w:color w:val="000000"/>
                <w:sz w:val="22"/>
                <w:szCs w:val="22"/>
                <w:lang w:eastAsia="pl-PL"/>
              </w:rPr>
              <w:br/>
              <w:t>• możliwość wprowadzenia dodatkowych elementów graficznych (piktogramów) projektowanych w dołączonym oprogramowaniu,</w:t>
            </w:r>
            <w:r w:rsidRPr="004E3AA0">
              <w:rPr>
                <w:rFonts w:asciiTheme="minorHAnsi" w:hAnsiTheme="minorHAnsi" w:cstheme="minorHAnsi"/>
                <w:color w:val="000000"/>
                <w:sz w:val="22"/>
                <w:szCs w:val="22"/>
                <w:lang w:eastAsia="pl-PL"/>
              </w:rPr>
              <w:br/>
              <w:t>• nazwy pętli winny być każdorazowo wyśrodkowane</w:t>
            </w:r>
            <w:r w:rsidRPr="004E3AA0">
              <w:rPr>
                <w:rFonts w:asciiTheme="minorHAnsi" w:hAnsiTheme="minorHAnsi" w:cstheme="minorHAnsi"/>
                <w:color w:val="000000"/>
                <w:sz w:val="22"/>
                <w:szCs w:val="22"/>
                <w:lang w:eastAsia="pl-PL"/>
              </w:rPr>
              <w:br/>
              <w:t>• zablokowana możliwość przewijania tekstu,</w:t>
            </w:r>
            <w:r w:rsidRPr="004E3AA0">
              <w:rPr>
                <w:rFonts w:asciiTheme="minorHAnsi" w:hAnsiTheme="minorHAnsi" w:cstheme="minorHAnsi"/>
                <w:color w:val="000000"/>
                <w:sz w:val="22"/>
                <w:szCs w:val="22"/>
                <w:lang w:eastAsia="pl-PL"/>
              </w:rPr>
              <w:br/>
              <w:t xml:space="preserve">• możliwość stosowania inwersji kolorystycznej, </w:t>
            </w:r>
            <w:r w:rsidRPr="004E3AA0">
              <w:rPr>
                <w:rFonts w:asciiTheme="minorHAnsi" w:hAnsiTheme="minorHAnsi" w:cstheme="minorHAnsi"/>
                <w:color w:val="000000"/>
                <w:sz w:val="22"/>
                <w:szCs w:val="22"/>
                <w:lang w:eastAsia="pl-PL"/>
              </w:rPr>
              <w:br/>
              <w:t>• informacje na tablicy wyświetlane za pomocą obrazków projektowanych w dedykowanym dla tablic oprogramowaniu,</w:t>
            </w:r>
            <w:r w:rsidRPr="004E3AA0">
              <w:rPr>
                <w:rFonts w:asciiTheme="minorHAnsi" w:hAnsiTheme="minorHAnsi" w:cstheme="minorHAnsi"/>
                <w:color w:val="000000"/>
                <w:sz w:val="22"/>
                <w:szCs w:val="22"/>
                <w:lang w:eastAsia="pl-PL"/>
              </w:rPr>
              <w:br/>
              <w:t>• możliwość wyświetlania pozostałej trasy przejazdu w drugiej linijce w postaci zmieniających się slajdów (ulice lub miejscowości).</w:t>
            </w:r>
          </w:p>
        </w:tc>
      </w:tr>
      <w:tr w:rsidR="00470D3F" w:rsidRPr="004E3AA0" w14:paraId="2B7EC563" w14:textId="77777777" w:rsidTr="0080470E">
        <w:trPr>
          <w:cantSplit/>
          <w:trHeight w:val="4275"/>
        </w:trPr>
        <w:tc>
          <w:tcPr>
            <w:tcW w:w="1423" w:type="dxa"/>
            <w:tcBorders>
              <w:top w:val="single" w:sz="4" w:space="0" w:color="000000"/>
              <w:left w:val="single" w:sz="4" w:space="0" w:color="000000"/>
              <w:bottom w:val="single" w:sz="4" w:space="0" w:color="000000"/>
              <w:right w:val="single" w:sz="4" w:space="0" w:color="000000"/>
            </w:tcBorders>
            <w:shd w:val="clear" w:color="auto" w:fill="auto"/>
          </w:tcPr>
          <w:p w14:paraId="098A61D3"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lastRenderedPageBreak/>
              <w:t> </w:t>
            </w:r>
          </w:p>
        </w:tc>
        <w:tc>
          <w:tcPr>
            <w:tcW w:w="1559" w:type="dxa"/>
            <w:tcBorders>
              <w:top w:val="single" w:sz="4" w:space="0" w:color="000000"/>
              <w:bottom w:val="single" w:sz="4" w:space="0" w:color="000000"/>
              <w:right w:val="single" w:sz="4" w:space="0" w:color="000000"/>
            </w:tcBorders>
            <w:shd w:val="clear" w:color="auto" w:fill="auto"/>
          </w:tcPr>
          <w:p w14:paraId="1CD796FF"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 </w:t>
            </w:r>
          </w:p>
        </w:tc>
        <w:tc>
          <w:tcPr>
            <w:tcW w:w="10915" w:type="dxa"/>
            <w:tcBorders>
              <w:top w:val="single" w:sz="4" w:space="0" w:color="000000"/>
              <w:bottom w:val="single" w:sz="4" w:space="0" w:color="000000"/>
              <w:right w:val="single" w:sz="4" w:space="0" w:color="000000"/>
            </w:tcBorders>
            <w:shd w:val="clear" w:color="auto" w:fill="auto"/>
          </w:tcPr>
          <w:p w14:paraId="15C88915"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b/>
                <w:color w:val="000000"/>
                <w:sz w:val="22"/>
                <w:szCs w:val="22"/>
                <w:lang w:eastAsia="pl-PL"/>
              </w:rPr>
              <w:t>Tablica z numerem linii</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Typ:</w:t>
            </w:r>
            <w:r w:rsidRPr="004E3AA0">
              <w:rPr>
                <w:rFonts w:asciiTheme="minorHAnsi" w:hAnsiTheme="minorHAnsi" w:cstheme="minorHAnsi"/>
                <w:color w:val="000000"/>
                <w:sz w:val="22"/>
                <w:szCs w:val="22"/>
                <w:lang w:eastAsia="pl-PL"/>
              </w:rPr>
              <w:t xml:space="preserve"> LED z automatycznym dostosowywaniem się do natężenia światła,</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Kolor:</w:t>
            </w:r>
            <w:r w:rsidRPr="004E3AA0">
              <w:rPr>
                <w:rFonts w:asciiTheme="minorHAnsi" w:hAnsiTheme="minorHAnsi" w:cstheme="minorHAnsi"/>
                <w:color w:val="000000"/>
                <w:sz w:val="22"/>
                <w:szCs w:val="22"/>
                <w:lang w:eastAsia="pl-PL"/>
              </w:rPr>
              <w:t xml:space="preserve"> Biały, </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Liczba:</w:t>
            </w:r>
            <w:r w:rsidRPr="004E3AA0">
              <w:rPr>
                <w:rFonts w:asciiTheme="minorHAnsi" w:hAnsiTheme="minorHAnsi" w:cstheme="minorHAnsi"/>
                <w:color w:val="000000"/>
                <w:sz w:val="22"/>
                <w:szCs w:val="22"/>
                <w:lang w:eastAsia="pl-PL"/>
              </w:rPr>
              <w:t xml:space="preserve"> 1</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Rozdzielczość:</w:t>
            </w:r>
            <w:r w:rsidRPr="004E3AA0">
              <w:rPr>
                <w:rFonts w:asciiTheme="minorHAnsi" w:hAnsiTheme="minorHAnsi" w:cstheme="minorHAnsi"/>
                <w:color w:val="000000"/>
                <w:sz w:val="22"/>
                <w:szCs w:val="22"/>
                <w:lang w:eastAsia="pl-PL"/>
              </w:rPr>
              <w:t xml:space="preserve"> minimum 24x40 punktów</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Miejsce montażu:</w:t>
            </w:r>
            <w:r w:rsidRPr="004E3AA0">
              <w:rPr>
                <w:rFonts w:asciiTheme="minorHAnsi" w:hAnsiTheme="minorHAnsi" w:cstheme="minorHAnsi"/>
                <w:color w:val="000000"/>
                <w:sz w:val="22"/>
                <w:szCs w:val="22"/>
                <w:lang w:eastAsia="pl-PL"/>
              </w:rPr>
              <w:t xml:space="preserve"> na wysokości dolnej krawędzi okna, pomiędzy 1 a 2 drzwiami. Tablica zamontowana w taki sposób, by elementy  konstrukcyjne pojazdu nie przysłaniały wyświetlanych na tablicy treści. Obudowa tablicy nie może ograniczać miejsca dla pasażerów siedzących, ani ograniczać ich widoczności. Tablica nie może posiadać żadnych ostrych krawędzi, musi być zabezpieczona przed dostępem osób niepowołanych oraz musi być zabudowana w sposób uniemożliwiający wsunięcie jakiegokolwiek przedmiotu pomiędzy tablicę a szybę pojazdu.  </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Dodatkowe wymagania:</w:t>
            </w:r>
            <w:r w:rsidRPr="004E3AA0">
              <w:rPr>
                <w:rFonts w:asciiTheme="minorHAnsi" w:hAnsiTheme="minorHAnsi" w:cstheme="minorHAnsi"/>
                <w:color w:val="000000"/>
                <w:sz w:val="22"/>
                <w:szCs w:val="22"/>
                <w:lang w:eastAsia="pl-PL"/>
              </w:rPr>
              <w:t xml:space="preserve"> </w:t>
            </w:r>
            <w:r w:rsidRPr="004E3AA0">
              <w:rPr>
                <w:rFonts w:asciiTheme="minorHAnsi" w:hAnsiTheme="minorHAnsi" w:cstheme="minorHAnsi"/>
                <w:color w:val="000000"/>
                <w:sz w:val="22"/>
                <w:szCs w:val="22"/>
                <w:lang w:eastAsia="pl-PL"/>
              </w:rPr>
              <w:br/>
              <w:t>• wymiary części aktywnej wyświetlacza od 250 x 180 mm do 400 x 250 mm,</w:t>
            </w:r>
            <w:r w:rsidRPr="004E3AA0">
              <w:rPr>
                <w:rFonts w:asciiTheme="minorHAnsi" w:hAnsiTheme="minorHAnsi" w:cstheme="minorHAnsi"/>
                <w:color w:val="000000"/>
                <w:sz w:val="22"/>
                <w:szCs w:val="22"/>
                <w:lang w:eastAsia="pl-PL"/>
              </w:rPr>
              <w:br/>
              <w:t>• pole z numerem linii musi umożliwiać wyświetlanie trzech znaków (cyfr i liter) przy maksymalnym wykorzystaniu wysokości wyświetlacza,</w:t>
            </w:r>
            <w:r w:rsidRPr="004E3AA0">
              <w:rPr>
                <w:rFonts w:asciiTheme="minorHAnsi" w:hAnsiTheme="minorHAnsi" w:cstheme="minorHAnsi"/>
                <w:color w:val="000000"/>
                <w:sz w:val="22"/>
                <w:szCs w:val="22"/>
                <w:lang w:eastAsia="pl-PL"/>
              </w:rPr>
              <w:br/>
              <w:t>• możliwość stosowania inwersji kolorystycznej,</w:t>
            </w:r>
            <w:r w:rsidRPr="004E3AA0">
              <w:rPr>
                <w:rFonts w:asciiTheme="minorHAnsi" w:hAnsiTheme="minorHAnsi" w:cstheme="minorHAnsi"/>
                <w:color w:val="000000"/>
                <w:sz w:val="22"/>
                <w:szCs w:val="22"/>
                <w:lang w:eastAsia="pl-PL"/>
              </w:rPr>
              <w:br/>
              <w:t>• możliwość programowania różnego kroju czcionek wraz z możliwością korekcji grubości wyświetlanych napisów.</w:t>
            </w:r>
          </w:p>
          <w:p w14:paraId="493FB94E" w14:textId="77777777" w:rsidR="00470D3F" w:rsidRPr="004E3AA0" w:rsidRDefault="00470D3F" w:rsidP="00470D3F">
            <w:pPr>
              <w:widowControl w:val="0"/>
              <w:suppressAutoHyphens w:val="0"/>
              <w:contextualSpacing/>
              <w:jc w:val="both"/>
              <w:rPr>
                <w:rFonts w:asciiTheme="minorHAnsi" w:eastAsia="Calibri" w:hAnsiTheme="minorHAnsi" w:cstheme="minorHAnsi"/>
                <w:b/>
                <w:bCs/>
                <w:sz w:val="22"/>
                <w:szCs w:val="22"/>
                <w:lang w:eastAsia="en-US"/>
              </w:rPr>
            </w:pPr>
            <w:r w:rsidRPr="004E3AA0">
              <w:rPr>
                <w:rFonts w:asciiTheme="minorHAnsi" w:eastAsia="Calibri" w:hAnsiTheme="minorHAnsi" w:cstheme="minorHAnsi"/>
                <w:b/>
                <w:bCs/>
                <w:sz w:val="22"/>
                <w:szCs w:val="22"/>
                <w:lang w:eastAsia="en-US"/>
              </w:rPr>
              <w:t>System zapowiedzi głosowych:</w:t>
            </w:r>
          </w:p>
          <w:p w14:paraId="2CB4B489"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sz w:val="22"/>
                <w:szCs w:val="22"/>
                <w:lang w:eastAsia="pl-PL"/>
              </w:rPr>
              <w:t>- Pojazdy powinny być wyposażone w głośnik na zewnątrz, odporny ma warunki atmosferyczne (wodoodporny), z możliwością ustawienia dwóch poziomów głośności w zależności od godzin pracy np. dzień 6 – 22, noc 22 – 6. Głośnik musi być połączony z autokomputerem i umożliwiać wygłoszenie komunikatu o numerze linii i kierunku, po wybraniu tej funkcji przez prowadzącego pojazd. System powinien umożliwiać odtwarzanie plików dźwiękowych w formacie *.mp3 oraz *.wav z tego samego źródła, co wewnętrzny system zapowiedzi głosowych.</w:t>
            </w:r>
          </w:p>
        </w:tc>
      </w:tr>
      <w:tr w:rsidR="00470D3F" w:rsidRPr="004E3AA0" w14:paraId="31F2E0F4" w14:textId="77777777" w:rsidTr="0080470E">
        <w:trPr>
          <w:cantSplit/>
          <w:trHeight w:val="3420"/>
        </w:trPr>
        <w:tc>
          <w:tcPr>
            <w:tcW w:w="1423" w:type="dxa"/>
            <w:tcBorders>
              <w:left w:val="single" w:sz="4" w:space="0" w:color="000000"/>
              <w:bottom w:val="single" w:sz="4" w:space="0" w:color="000000"/>
              <w:right w:val="single" w:sz="4" w:space="0" w:color="000000"/>
            </w:tcBorders>
            <w:shd w:val="clear" w:color="auto" w:fill="auto"/>
          </w:tcPr>
          <w:p w14:paraId="396723BB"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 </w:t>
            </w:r>
          </w:p>
        </w:tc>
        <w:tc>
          <w:tcPr>
            <w:tcW w:w="1559" w:type="dxa"/>
            <w:tcBorders>
              <w:bottom w:val="single" w:sz="4" w:space="0" w:color="000000"/>
              <w:right w:val="single" w:sz="4" w:space="0" w:color="000000"/>
            </w:tcBorders>
            <w:shd w:val="clear" w:color="auto" w:fill="auto"/>
          </w:tcPr>
          <w:p w14:paraId="44D2A2B0"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Bok pojazdu (po stronie stanowiska kierowcy)</w:t>
            </w:r>
          </w:p>
        </w:tc>
        <w:tc>
          <w:tcPr>
            <w:tcW w:w="10915" w:type="dxa"/>
            <w:tcBorders>
              <w:bottom w:val="single" w:sz="4" w:space="0" w:color="000000"/>
              <w:right w:val="single" w:sz="4" w:space="0" w:color="000000"/>
            </w:tcBorders>
            <w:shd w:val="clear" w:color="auto" w:fill="auto"/>
          </w:tcPr>
          <w:p w14:paraId="5FB80709"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b/>
                <w:color w:val="000000"/>
                <w:sz w:val="22"/>
                <w:szCs w:val="22"/>
                <w:lang w:eastAsia="pl-PL"/>
              </w:rPr>
              <w:t xml:space="preserve">Tablica numerowa </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Typ:</w:t>
            </w:r>
            <w:r w:rsidRPr="004E3AA0">
              <w:rPr>
                <w:rFonts w:asciiTheme="minorHAnsi" w:hAnsiTheme="minorHAnsi" w:cstheme="minorHAnsi"/>
                <w:color w:val="000000"/>
                <w:sz w:val="22"/>
                <w:szCs w:val="22"/>
                <w:lang w:eastAsia="pl-PL"/>
              </w:rPr>
              <w:t xml:space="preserve"> LED z automatycznym dostosowywaniem się do natężenia światła,</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Kolor:</w:t>
            </w:r>
            <w:r w:rsidRPr="004E3AA0">
              <w:rPr>
                <w:rFonts w:asciiTheme="minorHAnsi" w:hAnsiTheme="minorHAnsi" w:cstheme="minorHAnsi"/>
                <w:color w:val="000000"/>
                <w:sz w:val="22"/>
                <w:szCs w:val="22"/>
                <w:lang w:eastAsia="pl-PL"/>
              </w:rPr>
              <w:t xml:space="preserve"> Biały,</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Rozdzielczość:</w:t>
            </w:r>
            <w:r w:rsidRPr="004E3AA0">
              <w:rPr>
                <w:rFonts w:asciiTheme="minorHAnsi" w:hAnsiTheme="minorHAnsi" w:cstheme="minorHAnsi"/>
                <w:color w:val="000000"/>
                <w:sz w:val="22"/>
                <w:szCs w:val="22"/>
                <w:lang w:eastAsia="pl-PL"/>
              </w:rPr>
              <w:t xml:space="preserve"> minimum 16x28 punktów</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Liczba:</w:t>
            </w:r>
            <w:r w:rsidRPr="004E3AA0">
              <w:rPr>
                <w:rFonts w:asciiTheme="minorHAnsi" w:hAnsiTheme="minorHAnsi" w:cstheme="minorHAnsi"/>
                <w:color w:val="000000"/>
                <w:sz w:val="22"/>
                <w:szCs w:val="22"/>
                <w:lang w:eastAsia="pl-PL"/>
              </w:rPr>
              <w:t xml:space="preserve"> 1</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Miejsce montażu:</w:t>
            </w:r>
            <w:r w:rsidRPr="004E3AA0">
              <w:rPr>
                <w:rFonts w:asciiTheme="minorHAnsi" w:hAnsiTheme="minorHAnsi" w:cstheme="minorHAnsi"/>
                <w:color w:val="000000"/>
                <w:sz w:val="22"/>
                <w:szCs w:val="22"/>
                <w:lang w:eastAsia="pl-PL"/>
              </w:rPr>
              <w:t xml:space="preserve"> w pasie nadokiennym  z przodu pojazdu bezpośrednio </w:t>
            </w:r>
            <w:r w:rsidRPr="004E3AA0">
              <w:rPr>
                <w:rFonts w:asciiTheme="minorHAnsi" w:hAnsiTheme="minorHAnsi" w:cstheme="minorHAnsi"/>
                <w:color w:val="000000"/>
                <w:sz w:val="22"/>
                <w:szCs w:val="22"/>
                <w:lang w:eastAsia="pl-PL"/>
              </w:rPr>
              <w:br/>
              <w:t>za stanowiskiem kierowcy. Tablica zamontowana w taki sposób, by elementy  konstrukcyjne pojazdu nie przysłaniały wyświetlanych na tablicy treści.</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Dodatkowe wymagania:</w:t>
            </w:r>
            <w:r w:rsidRPr="004E3AA0">
              <w:rPr>
                <w:rFonts w:asciiTheme="minorHAnsi" w:hAnsiTheme="minorHAnsi" w:cstheme="minorHAnsi"/>
                <w:color w:val="000000"/>
                <w:sz w:val="22"/>
                <w:szCs w:val="22"/>
                <w:lang w:eastAsia="pl-PL"/>
              </w:rPr>
              <w:t xml:space="preserve"> </w:t>
            </w:r>
            <w:r w:rsidRPr="004E3AA0">
              <w:rPr>
                <w:rFonts w:asciiTheme="minorHAnsi" w:hAnsiTheme="minorHAnsi" w:cstheme="minorHAnsi"/>
                <w:color w:val="000000"/>
                <w:sz w:val="22"/>
                <w:szCs w:val="22"/>
                <w:lang w:eastAsia="pl-PL"/>
              </w:rPr>
              <w:br/>
              <w:t>• Pole z numerem linii musi umożliwiać wyświetlanie trzech znaków (cyfr i liter) przy maksymalnym wykorzystaniu wysokości wyświetlacza,</w:t>
            </w:r>
            <w:r w:rsidRPr="004E3AA0">
              <w:rPr>
                <w:rFonts w:asciiTheme="minorHAnsi" w:hAnsiTheme="minorHAnsi" w:cstheme="minorHAnsi"/>
                <w:color w:val="000000"/>
                <w:sz w:val="22"/>
                <w:szCs w:val="22"/>
                <w:lang w:eastAsia="pl-PL"/>
              </w:rPr>
              <w:br/>
              <w:t>• możliwość stosowania inwersji kolorystycznej,</w:t>
            </w:r>
          </w:p>
        </w:tc>
      </w:tr>
      <w:tr w:rsidR="00470D3F" w:rsidRPr="004E3AA0" w14:paraId="0DA5FA38" w14:textId="77777777" w:rsidTr="0080470E">
        <w:trPr>
          <w:cantSplit/>
          <w:trHeight w:val="2820"/>
        </w:trPr>
        <w:tc>
          <w:tcPr>
            <w:tcW w:w="1423" w:type="dxa"/>
            <w:tcBorders>
              <w:top w:val="single" w:sz="4" w:space="0" w:color="000000"/>
              <w:left w:val="single" w:sz="4" w:space="0" w:color="000000"/>
              <w:bottom w:val="single" w:sz="4" w:space="0" w:color="000000"/>
              <w:right w:val="single" w:sz="4" w:space="0" w:color="000000"/>
            </w:tcBorders>
            <w:shd w:val="clear" w:color="auto" w:fill="auto"/>
          </w:tcPr>
          <w:p w14:paraId="4DACADB5"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lastRenderedPageBreak/>
              <w:t> </w:t>
            </w:r>
          </w:p>
        </w:tc>
        <w:tc>
          <w:tcPr>
            <w:tcW w:w="1559" w:type="dxa"/>
            <w:tcBorders>
              <w:top w:val="single" w:sz="4" w:space="0" w:color="000000"/>
              <w:bottom w:val="single" w:sz="4" w:space="0" w:color="000000"/>
              <w:right w:val="single" w:sz="4" w:space="0" w:color="000000"/>
            </w:tcBorders>
            <w:shd w:val="clear" w:color="auto" w:fill="auto"/>
          </w:tcPr>
          <w:p w14:paraId="7490D404"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Tył pojazdu</w:t>
            </w:r>
          </w:p>
        </w:tc>
        <w:tc>
          <w:tcPr>
            <w:tcW w:w="10915" w:type="dxa"/>
            <w:tcBorders>
              <w:top w:val="single" w:sz="4" w:space="0" w:color="000000"/>
              <w:bottom w:val="single" w:sz="4" w:space="0" w:color="000000"/>
              <w:right w:val="single" w:sz="4" w:space="0" w:color="000000"/>
            </w:tcBorders>
            <w:shd w:val="clear" w:color="auto" w:fill="auto"/>
          </w:tcPr>
          <w:p w14:paraId="7322806E"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b/>
                <w:color w:val="000000"/>
                <w:sz w:val="22"/>
                <w:szCs w:val="22"/>
                <w:lang w:eastAsia="pl-PL"/>
              </w:rPr>
              <w:t>Tablica numerowa</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Typ:</w:t>
            </w:r>
            <w:r w:rsidRPr="004E3AA0">
              <w:rPr>
                <w:rFonts w:asciiTheme="minorHAnsi" w:hAnsiTheme="minorHAnsi" w:cstheme="minorHAnsi"/>
                <w:color w:val="000000"/>
                <w:sz w:val="22"/>
                <w:szCs w:val="22"/>
                <w:lang w:eastAsia="pl-PL"/>
              </w:rPr>
              <w:t xml:space="preserve"> LED z automatycznym dostosowywaniem się do natężenia światła,</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Kolor:</w:t>
            </w:r>
            <w:r w:rsidRPr="004E3AA0">
              <w:rPr>
                <w:rFonts w:asciiTheme="minorHAnsi" w:hAnsiTheme="minorHAnsi" w:cstheme="minorHAnsi"/>
                <w:color w:val="000000"/>
                <w:sz w:val="22"/>
                <w:szCs w:val="22"/>
                <w:lang w:eastAsia="pl-PL"/>
              </w:rPr>
              <w:t xml:space="preserve"> Biały,</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Liczba:</w:t>
            </w:r>
            <w:r w:rsidRPr="004E3AA0">
              <w:rPr>
                <w:rFonts w:asciiTheme="minorHAnsi" w:hAnsiTheme="minorHAnsi" w:cstheme="minorHAnsi"/>
                <w:color w:val="000000"/>
                <w:sz w:val="22"/>
                <w:szCs w:val="22"/>
                <w:lang w:eastAsia="pl-PL"/>
              </w:rPr>
              <w:t xml:space="preserve"> 1</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Rozdzielczość:</w:t>
            </w:r>
            <w:r w:rsidRPr="004E3AA0">
              <w:rPr>
                <w:rFonts w:asciiTheme="minorHAnsi" w:hAnsiTheme="minorHAnsi" w:cstheme="minorHAnsi"/>
                <w:color w:val="000000"/>
                <w:sz w:val="22"/>
                <w:szCs w:val="22"/>
                <w:lang w:eastAsia="pl-PL"/>
              </w:rPr>
              <w:t xml:space="preserve"> minimum 24x40 punktów</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Miejsce montażu:</w:t>
            </w:r>
            <w:r w:rsidRPr="004E3AA0">
              <w:rPr>
                <w:rFonts w:asciiTheme="minorHAnsi" w:hAnsiTheme="minorHAnsi" w:cstheme="minorHAnsi"/>
                <w:color w:val="000000"/>
                <w:sz w:val="22"/>
                <w:szCs w:val="22"/>
                <w:lang w:eastAsia="pl-PL"/>
              </w:rPr>
              <w:t xml:space="preserve"> w pasie nadokiennym  na środku. Tablica zamontowana w taki sposób, by elementy  konstrukcyjne pojazdu nie przysłaniały wyświetlanych na tablicy treści.</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Dodatkowe wymagania:</w:t>
            </w:r>
            <w:r w:rsidRPr="004E3AA0">
              <w:rPr>
                <w:rFonts w:asciiTheme="minorHAnsi" w:hAnsiTheme="minorHAnsi" w:cstheme="minorHAnsi"/>
                <w:color w:val="000000"/>
                <w:sz w:val="22"/>
                <w:szCs w:val="22"/>
                <w:lang w:eastAsia="pl-PL"/>
              </w:rPr>
              <w:t xml:space="preserve"> </w:t>
            </w:r>
            <w:r w:rsidRPr="004E3AA0">
              <w:rPr>
                <w:rFonts w:asciiTheme="minorHAnsi" w:hAnsiTheme="minorHAnsi" w:cstheme="minorHAnsi"/>
                <w:color w:val="000000"/>
                <w:sz w:val="22"/>
                <w:szCs w:val="22"/>
                <w:lang w:eastAsia="pl-PL"/>
              </w:rPr>
              <w:br/>
              <w:t>• Pole z numerem linii musi umożliwiać wyświetlanie trzech znaków (cyfr i liter) przy maksymalnym wykorzystaniu wysokości wyświetlacza,</w:t>
            </w:r>
            <w:r w:rsidRPr="004E3AA0">
              <w:rPr>
                <w:rFonts w:asciiTheme="minorHAnsi" w:hAnsiTheme="minorHAnsi" w:cstheme="minorHAnsi"/>
                <w:color w:val="000000"/>
                <w:sz w:val="22"/>
                <w:szCs w:val="22"/>
                <w:lang w:eastAsia="pl-PL"/>
              </w:rPr>
              <w:br/>
              <w:t>• możliwość stosowania inwersji kolorystycznej,</w:t>
            </w:r>
          </w:p>
        </w:tc>
      </w:tr>
      <w:tr w:rsidR="00470D3F" w:rsidRPr="004E3AA0" w14:paraId="6E828398" w14:textId="77777777" w:rsidTr="0080470E">
        <w:trPr>
          <w:cantSplit/>
          <w:trHeight w:val="4275"/>
        </w:trPr>
        <w:tc>
          <w:tcPr>
            <w:tcW w:w="1423" w:type="dxa"/>
            <w:tcBorders>
              <w:left w:val="single" w:sz="4" w:space="0" w:color="000000"/>
              <w:bottom w:val="single" w:sz="4" w:space="0" w:color="000000"/>
              <w:right w:val="single" w:sz="4" w:space="0" w:color="000000"/>
            </w:tcBorders>
            <w:shd w:val="clear" w:color="auto" w:fill="auto"/>
          </w:tcPr>
          <w:p w14:paraId="337CEC5E"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pacing w:val="3"/>
                <w:sz w:val="22"/>
                <w:szCs w:val="22"/>
                <w:lang w:eastAsia="pl-PL"/>
              </w:rPr>
              <w:t>System</w:t>
            </w:r>
            <w:r w:rsidRPr="004E3AA0">
              <w:rPr>
                <w:rFonts w:asciiTheme="minorHAnsi" w:hAnsiTheme="minorHAnsi" w:cstheme="minorHAnsi"/>
                <w:color w:val="000000"/>
                <w:spacing w:val="3"/>
                <w:sz w:val="22"/>
                <w:szCs w:val="22"/>
                <w:lang w:eastAsia="pl-PL"/>
              </w:rPr>
              <w:br/>
              <w:t xml:space="preserve">wewnętrznej informacji pasażerskiej </w:t>
            </w:r>
          </w:p>
        </w:tc>
        <w:tc>
          <w:tcPr>
            <w:tcW w:w="1559" w:type="dxa"/>
            <w:tcBorders>
              <w:bottom w:val="single" w:sz="4" w:space="0" w:color="000000"/>
              <w:right w:val="single" w:sz="4" w:space="0" w:color="000000"/>
            </w:tcBorders>
            <w:shd w:val="clear" w:color="auto" w:fill="auto"/>
          </w:tcPr>
          <w:p w14:paraId="5A84AA90"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Tablice podsufitowe informu-</w:t>
            </w:r>
            <w:r w:rsidRPr="004E3AA0">
              <w:rPr>
                <w:rFonts w:asciiTheme="minorHAnsi" w:hAnsiTheme="minorHAnsi" w:cstheme="minorHAnsi"/>
                <w:color w:val="000000"/>
                <w:sz w:val="22"/>
                <w:szCs w:val="22"/>
                <w:lang w:eastAsia="pl-PL"/>
              </w:rPr>
              <w:br/>
              <w:t>jące o przystankach</w:t>
            </w:r>
          </w:p>
        </w:tc>
        <w:tc>
          <w:tcPr>
            <w:tcW w:w="10915" w:type="dxa"/>
            <w:tcBorders>
              <w:bottom w:val="single" w:sz="4" w:space="0" w:color="000000"/>
              <w:right w:val="single" w:sz="4" w:space="0" w:color="000000"/>
            </w:tcBorders>
            <w:shd w:val="clear" w:color="auto" w:fill="auto"/>
          </w:tcPr>
          <w:p w14:paraId="2E903D0A"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b/>
                <w:color w:val="000000"/>
                <w:sz w:val="22"/>
                <w:szCs w:val="22"/>
                <w:lang w:eastAsia="pl-PL"/>
              </w:rPr>
              <w:t>Typ:</w:t>
            </w:r>
            <w:r w:rsidRPr="004E3AA0">
              <w:rPr>
                <w:rFonts w:asciiTheme="minorHAnsi" w:hAnsiTheme="minorHAnsi" w:cstheme="minorHAnsi"/>
                <w:color w:val="000000"/>
                <w:sz w:val="22"/>
                <w:szCs w:val="22"/>
                <w:lang w:eastAsia="pl-PL"/>
              </w:rPr>
              <w:t xml:space="preserve"> LED z automatycznym dostosowywaniem się do natężenia oświetlenia wewnątrz pojazdu,</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Kolor:</w:t>
            </w:r>
            <w:r w:rsidRPr="004E3AA0">
              <w:rPr>
                <w:rFonts w:asciiTheme="minorHAnsi" w:hAnsiTheme="minorHAnsi" w:cstheme="minorHAnsi"/>
                <w:color w:val="000000"/>
                <w:sz w:val="22"/>
                <w:szCs w:val="22"/>
                <w:lang w:eastAsia="pl-PL"/>
              </w:rPr>
              <w:t xml:space="preserve"> Czerwony,</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Liczba:</w:t>
            </w:r>
            <w:r w:rsidRPr="004E3AA0">
              <w:rPr>
                <w:rFonts w:asciiTheme="minorHAnsi" w:hAnsiTheme="minorHAnsi" w:cstheme="minorHAnsi"/>
                <w:color w:val="000000"/>
                <w:sz w:val="22"/>
                <w:szCs w:val="22"/>
                <w:lang w:eastAsia="pl-PL"/>
              </w:rPr>
              <w:t xml:space="preserve"> minimum 1 (dla pojazdów o długości do 15 metrów), minimum 2 (dla pojazdów od długości powyżej 15 metrów) </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Rozdzielczość:</w:t>
            </w:r>
            <w:r w:rsidRPr="004E3AA0">
              <w:rPr>
                <w:rFonts w:asciiTheme="minorHAnsi" w:hAnsiTheme="minorHAnsi" w:cstheme="minorHAnsi"/>
                <w:color w:val="000000"/>
                <w:sz w:val="22"/>
                <w:szCs w:val="22"/>
                <w:lang w:eastAsia="pl-PL"/>
              </w:rPr>
              <w:t xml:space="preserve"> minimum 16x120 punktów</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Miejsce montażu:</w:t>
            </w:r>
            <w:r w:rsidRPr="004E3AA0">
              <w:rPr>
                <w:rFonts w:asciiTheme="minorHAnsi" w:hAnsiTheme="minorHAnsi" w:cstheme="minorHAnsi"/>
                <w:color w:val="000000"/>
                <w:sz w:val="22"/>
                <w:szCs w:val="22"/>
                <w:lang w:eastAsia="pl-PL"/>
              </w:rPr>
              <w:t xml:space="preserve"> tablica przytwierdzona pod sufitem w sposób niezagrażający bezpiecznemu przemieszaniu się pasażerów. Tablica zamontowana w taki sposób, by elementy konstrukcyjne pojazdu nie przysłaniały wyświetlanych na tablicy treści. Obudowa tablicy nie może posiadać żadnych ostrych krawędzi oraz musi być zabezpieczona przed dostępem osób niepowołanych. Rozmieszczenie tablic w pojeździe musi zapewniać ich dobrą widoczność z każdego miejsca na długości pojazdu.</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Dodatkowe wymagania:</w:t>
            </w:r>
            <w:r w:rsidRPr="004E3AA0">
              <w:rPr>
                <w:rFonts w:asciiTheme="minorHAnsi" w:hAnsiTheme="minorHAnsi" w:cstheme="minorHAnsi"/>
                <w:color w:val="000000"/>
                <w:sz w:val="22"/>
                <w:szCs w:val="22"/>
                <w:lang w:eastAsia="pl-PL"/>
              </w:rPr>
              <w:t xml:space="preserve"> </w:t>
            </w:r>
            <w:r w:rsidRPr="004E3AA0">
              <w:rPr>
                <w:rFonts w:asciiTheme="minorHAnsi" w:hAnsiTheme="minorHAnsi" w:cstheme="minorHAnsi"/>
                <w:color w:val="000000"/>
                <w:sz w:val="22"/>
                <w:szCs w:val="22"/>
                <w:lang w:eastAsia="pl-PL"/>
              </w:rPr>
              <w:br/>
              <w:t>• możliwość stosowania inwersji kolorystycznej,</w:t>
            </w:r>
            <w:r w:rsidRPr="004E3AA0">
              <w:rPr>
                <w:rFonts w:asciiTheme="minorHAnsi" w:hAnsiTheme="minorHAnsi" w:cstheme="minorHAnsi"/>
                <w:color w:val="000000"/>
                <w:sz w:val="22"/>
                <w:szCs w:val="22"/>
                <w:lang w:eastAsia="pl-PL"/>
              </w:rPr>
              <w:br/>
              <w:t>• możliwość stosowania przewijanego tekstu (tylko w przypadku napisów, które nie mieszczą się na tablicy),</w:t>
            </w:r>
            <w:r w:rsidRPr="004E3AA0">
              <w:rPr>
                <w:rFonts w:asciiTheme="minorHAnsi" w:hAnsiTheme="minorHAnsi" w:cstheme="minorHAnsi"/>
                <w:color w:val="000000"/>
                <w:sz w:val="22"/>
                <w:szCs w:val="22"/>
                <w:lang w:eastAsia="pl-PL"/>
              </w:rPr>
              <w:br/>
              <w:t>• możliwość wyświetlania numeru linii oraz kierunku, obecnie obowiązującego oraz następnego przystanku (nazwa przystanku), komunikatów Zamawiającego, informacji o kontroli biletów, awarii pojazdu, informacji o naciśnięciu przycisku STOP,</w:t>
            </w:r>
            <w:r w:rsidRPr="004E3AA0">
              <w:rPr>
                <w:rFonts w:asciiTheme="minorHAnsi" w:hAnsiTheme="minorHAnsi" w:cstheme="minorHAnsi"/>
                <w:color w:val="000000"/>
                <w:sz w:val="22"/>
                <w:szCs w:val="22"/>
                <w:lang w:eastAsia="pl-PL"/>
              </w:rPr>
              <w:br/>
              <w:t>• nie dopuszcza się wyświetlania na tablicy informacji o obowiązujących imieninach, czy pozostałych do końca roku dniach,</w:t>
            </w:r>
            <w:r w:rsidRPr="004E3AA0">
              <w:rPr>
                <w:rFonts w:asciiTheme="minorHAnsi" w:hAnsiTheme="minorHAnsi" w:cstheme="minorHAnsi"/>
                <w:color w:val="000000"/>
                <w:sz w:val="22"/>
                <w:szCs w:val="22"/>
                <w:lang w:eastAsia="pl-PL"/>
              </w:rPr>
              <w:br/>
              <w:t>• możliwość wyświetlania informacji w jednej lub w dwóch linijkach,</w:t>
            </w:r>
          </w:p>
        </w:tc>
      </w:tr>
      <w:tr w:rsidR="00470D3F" w:rsidRPr="004E3AA0" w14:paraId="10B28AE9" w14:textId="77777777" w:rsidTr="0080470E">
        <w:trPr>
          <w:cantSplit/>
          <w:trHeight w:val="1710"/>
        </w:trPr>
        <w:tc>
          <w:tcPr>
            <w:tcW w:w="1423" w:type="dxa"/>
            <w:tcBorders>
              <w:top w:val="single" w:sz="4" w:space="0" w:color="000000"/>
              <w:left w:val="single" w:sz="4" w:space="0" w:color="000000"/>
              <w:bottom w:val="single" w:sz="4" w:space="0" w:color="000000"/>
              <w:right w:val="single" w:sz="4" w:space="0" w:color="000000"/>
            </w:tcBorders>
            <w:shd w:val="clear" w:color="auto" w:fill="auto"/>
          </w:tcPr>
          <w:p w14:paraId="1FFF4BB1"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 </w:t>
            </w:r>
          </w:p>
        </w:tc>
        <w:tc>
          <w:tcPr>
            <w:tcW w:w="1559" w:type="dxa"/>
            <w:tcBorders>
              <w:top w:val="single" w:sz="4" w:space="0" w:color="000000"/>
              <w:bottom w:val="single" w:sz="4" w:space="0" w:color="000000"/>
              <w:right w:val="single" w:sz="4" w:space="0" w:color="000000"/>
            </w:tcBorders>
            <w:shd w:val="clear" w:color="auto" w:fill="auto"/>
          </w:tcPr>
          <w:p w14:paraId="20078751"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Tablice boczne z przebiegiem linii</w:t>
            </w:r>
          </w:p>
        </w:tc>
        <w:tc>
          <w:tcPr>
            <w:tcW w:w="10915" w:type="dxa"/>
            <w:tcBorders>
              <w:top w:val="single" w:sz="4" w:space="0" w:color="000000"/>
              <w:bottom w:val="single" w:sz="4" w:space="0" w:color="000000"/>
              <w:right w:val="single" w:sz="4" w:space="0" w:color="000000"/>
            </w:tcBorders>
            <w:shd w:val="clear" w:color="auto" w:fill="auto"/>
          </w:tcPr>
          <w:p w14:paraId="5BDEE2E0"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b/>
                <w:color w:val="000000"/>
                <w:sz w:val="22"/>
                <w:szCs w:val="22"/>
                <w:lang w:eastAsia="pl-PL"/>
              </w:rPr>
              <w:t>Typ:</w:t>
            </w:r>
            <w:r w:rsidRPr="004E3AA0">
              <w:rPr>
                <w:rFonts w:asciiTheme="minorHAnsi" w:hAnsiTheme="minorHAnsi" w:cstheme="minorHAnsi"/>
                <w:color w:val="000000"/>
                <w:sz w:val="22"/>
                <w:szCs w:val="22"/>
                <w:lang w:eastAsia="pl-PL"/>
              </w:rPr>
              <w:t xml:space="preserve"> LCD o przekątnej minimum 38’’ z automatycznym dostosowywaniem się do natężenia oświetlenia wewnątrz pojazdu, zapewniająca widoczność pod kątem patrzenia minimum 160 stopni,</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Kolor:</w:t>
            </w:r>
            <w:r w:rsidRPr="004E3AA0">
              <w:rPr>
                <w:rFonts w:asciiTheme="minorHAnsi" w:hAnsiTheme="minorHAnsi" w:cstheme="minorHAnsi"/>
                <w:color w:val="000000"/>
                <w:sz w:val="22"/>
                <w:szCs w:val="22"/>
                <w:lang w:eastAsia="pl-PL"/>
              </w:rPr>
              <w:t xml:space="preserve"> pełny kolor,</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Liczba</w:t>
            </w:r>
            <w:r w:rsidRPr="004E3AA0">
              <w:rPr>
                <w:rFonts w:asciiTheme="minorHAnsi" w:hAnsiTheme="minorHAnsi" w:cstheme="minorHAnsi"/>
                <w:color w:val="000000"/>
                <w:sz w:val="22"/>
                <w:szCs w:val="22"/>
                <w:lang w:eastAsia="pl-PL"/>
              </w:rPr>
              <w:t>: 1</w:t>
            </w:r>
            <w:r w:rsidRPr="004E3AA0">
              <w:rPr>
                <w:rFonts w:asciiTheme="minorHAnsi" w:hAnsiTheme="minorHAnsi" w:cstheme="minorHAnsi"/>
                <w:color w:val="000000"/>
                <w:sz w:val="22"/>
                <w:szCs w:val="22"/>
                <w:lang w:eastAsia="pl-PL"/>
              </w:rPr>
              <w:br/>
            </w:r>
            <w:r w:rsidRPr="004E3AA0">
              <w:rPr>
                <w:rFonts w:asciiTheme="minorHAnsi" w:hAnsiTheme="minorHAnsi" w:cstheme="minorHAnsi"/>
                <w:b/>
                <w:color w:val="000000"/>
                <w:sz w:val="22"/>
                <w:szCs w:val="22"/>
                <w:lang w:eastAsia="pl-PL"/>
              </w:rPr>
              <w:t>Miejsce montażu:</w:t>
            </w:r>
            <w:r w:rsidRPr="004E3AA0">
              <w:rPr>
                <w:rFonts w:asciiTheme="minorHAnsi" w:hAnsiTheme="minorHAnsi" w:cstheme="minorHAnsi"/>
                <w:color w:val="000000"/>
                <w:sz w:val="22"/>
                <w:szCs w:val="22"/>
                <w:lang w:eastAsia="pl-PL"/>
              </w:rPr>
              <w:t xml:space="preserve"> Szczegółowa lokalizacja tablic ustalona po wyborze oferty wraz z  Zamawiającym. Tablica zamontowana w taki sposób, by elementy konstrukcyjne pojazdu nie przysłaniały wyświetlanych na tablicy treści. Tablica nie może posiadać żadnych ostrych krawędzi oraz musi być zabezpieczona przed dostępem osób niepowołanych oraz aktami wandalizmu.  </w:t>
            </w:r>
            <w:r w:rsidRPr="004E3AA0">
              <w:rPr>
                <w:rFonts w:asciiTheme="minorHAnsi" w:hAnsiTheme="minorHAnsi" w:cstheme="minorHAnsi"/>
                <w:color w:val="000000"/>
                <w:sz w:val="22"/>
                <w:szCs w:val="22"/>
                <w:lang w:eastAsia="pl-PL"/>
              </w:rPr>
              <w:br/>
              <w:t xml:space="preserve">Treści prezentowane na tablicach do uzgodnienia z Zamawiającym. </w:t>
            </w:r>
          </w:p>
        </w:tc>
      </w:tr>
      <w:tr w:rsidR="00470D3F" w:rsidRPr="004E3AA0" w14:paraId="6D3DA64C" w14:textId="77777777" w:rsidTr="0080470E">
        <w:trPr>
          <w:cantSplit/>
          <w:trHeight w:val="2280"/>
        </w:trPr>
        <w:tc>
          <w:tcPr>
            <w:tcW w:w="1423" w:type="dxa"/>
            <w:tcBorders>
              <w:left w:val="single" w:sz="4" w:space="0" w:color="000000"/>
              <w:bottom w:val="single" w:sz="4" w:space="0" w:color="000000"/>
              <w:right w:val="single" w:sz="4" w:space="0" w:color="000000"/>
            </w:tcBorders>
            <w:shd w:val="clear" w:color="auto" w:fill="auto"/>
          </w:tcPr>
          <w:p w14:paraId="2C87D6D3"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lastRenderedPageBreak/>
              <w:t> </w:t>
            </w:r>
          </w:p>
        </w:tc>
        <w:tc>
          <w:tcPr>
            <w:tcW w:w="1559" w:type="dxa"/>
            <w:tcBorders>
              <w:bottom w:val="single" w:sz="4" w:space="0" w:color="000000"/>
              <w:right w:val="single" w:sz="4" w:space="0" w:color="000000"/>
            </w:tcBorders>
            <w:shd w:val="clear" w:color="auto" w:fill="auto"/>
          </w:tcPr>
          <w:p w14:paraId="72492FBF"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System zapowiedzi głosowych</w:t>
            </w:r>
          </w:p>
        </w:tc>
        <w:tc>
          <w:tcPr>
            <w:tcW w:w="10915" w:type="dxa"/>
            <w:tcBorders>
              <w:bottom w:val="single" w:sz="4" w:space="0" w:color="000000"/>
              <w:right w:val="single" w:sz="4" w:space="0" w:color="000000"/>
            </w:tcBorders>
            <w:shd w:val="clear" w:color="auto" w:fill="auto"/>
          </w:tcPr>
          <w:p w14:paraId="7CB99D15"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 pojazdy powinny być wyposażone w głośniki zamontowane wewnątrz pojazdów zapewniające bardzo dobrą słyszalność komunikatów dla pasażerów we wszystkich miejscach pojazdu. Miejsca montażu głośników muszą być tak dobrane, aby dźwięk był emitowan</w:t>
            </w:r>
            <w:r w:rsidRPr="004E3AA0">
              <w:rPr>
                <w:rFonts w:asciiTheme="minorHAnsi" w:hAnsiTheme="minorHAnsi" w:cstheme="minorHAnsi"/>
                <w:sz w:val="22"/>
                <w:szCs w:val="22"/>
                <w:lang w:eastAsia="pl-PL"/>
              </w:rPr>
              <w:t>y</w:t>
            </w:r>
            <w:r w:rsidRPr="004E3AA0">
              <w:rPr>
                <w:rFonts w:asciiTheme="minorHAnsi" w:hAnsiTheme="minorHAnsi" w:cstheme="minorHAnsi"/>
                <w:color w:val="000000"/>
                <w:sz w:val="22"/>
                <w:szCs w:val="22"/>
                <w:lang w:eastAsia="pl-PL"/>
              </w:rPr>
              <w:t xml:space="preserve"> bezpośrednio na przestrzeń pasażerską, </w:t>
            </w:r>
          </w:p>
          <w:p w14:paraId="77CC21A4"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 xml:space="preserve">•  pojazdy powinny być wyposażone w głośnik na zewnątrz, odporny ma warunki atmosferyczne (wodoodporny), z możliwością regulacji dwóch poziomów głośności w zależności od godzin pracy np. dzień 6 – 22, noc 22 – 6, </w:t>
            </w:r>
            <w:r w:rsidRPr="004E3AA0">
              <w:rPr>
                <w:rFonts w:asciiTheme="minorHAnsi" w:hAnsiTheme="minorHAnsi" w:cstheme="minorHAnsi"/>
                <w:color w:val="000000"/>
                <w:sz w:val="22"/>
                <w:szCs w:val="22"/>
                <w:lang w:eastAsia="pl-PL"/>
              </w:rPr>
              <w:br/>
              <w:t xml:space="preserve">•  głośność zapowiedzi głosowych musi być regulowana za pośrednictwem autokomputera, </w:t>
            </w:r>
          </w:p>
          <w:p w14:paraId="6D3389E2"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  regulacja poziomu głośności może być dokonywana tylko i wyłącznie przez osoby uprawnione na terenie zajezdni/serwisu (nie dopuszcza się możliwości ingerowania w poziom głośności zapowiedzi przez prowadzących pojazd),</w:t>
            </w:r>
            <w:r w:rsidRPr="004E3AA0">
              <w:rPr>
                <w:rFonts w:asciiTheme="minorHAnsi" w:hAnsiTheme="minorHAnsi" w:cstheme="minorHAnsi"/>
                <w:color w:val="000000"/>
                <w:sz w:val="22"/>
                <w:szCs w:val="22"/>
                <w:lang w:eastAsia="pl-PL"/>
              </w:rPr>
              <w:br/>
              <w:t>•  system powinien umożliwiać odtwarzanie plików dźwiękowych w formacie *.mp3 oraz *.wav</w:t>
            </w:r>
            <w:r w:rsidRPr="004E3AA0">
              <w:rPr>
                <w:rFonts w:asciiTheme="minorHAnsi" w:hAnsiTheme="minorHAnsi" w:cstheme="minorHAnsi"/>
                <w:color w:val="000000"/>
                <w:sz w:val="22"/>
                <w:szCs w:val="22"/>
                <w:lang w:eastAsia="pl-PL"/>
              </w:rPr>
              <w:br/>
              <w:t>•  przesyłanie plików dźwiękowych do pojazdów powinno być możliwe poprzez sieć Wi-Fi w zajezdni oraz poprzez uprawnionego pendrive’a lub kartę pamięci,</w:t>
            </w:r>
            <w:r w:rsidRPr="004E3AA0">
              <w:rPr>
                <w:rFonts w:asciiTheme="minorHAnsi" w:hAnsiTheme="minorHAnsi" w:cstheme="minorHAnsi"/>
                <w:color w:val="000000"/>
                <w:sz w:val="22"/>
                <w:szCs w:val="22"/>
                <w:lang w:eastAsia="pl-PL"/>
              </w:rPr>
              <w:br/>
              <w:t>•  prowadzący pojazd musi mieć możliwość wygłaszania zapowiedzi głosowych przez zamontowany w pojeździe mikrofon.</w:t>
            </w:r>
            <w:r w:rsidRPr="004E3AA0">
              <w:rPr>
                <w:rFonts w:asciiTheme="minorHAnsi" w:hAnsiTheme="minorHAnsi" w:cstheme="minorHAnsi"/>
                <w:color w:val="000000"/>
                <w:sz w:val="22"/>
                <w:szCs w:val="22"/>
                <w:lang w:eastAsia="pl-PL"/>
              </w:rPr>
              <w:br/>
              <w:t>• zamykanie drzwi w pojazdach winno być sygnalizowane sygnałem dźwiękowym, bez używania komunikatów głosowych.</w:t>
            </w:r>
          </w:p>
        </w:tc>
      </w:tr>
      <w:tr w:rsidR="00470D3F" w:rsidRPr="004E3AA0" w14:paraId="588B71EF" w14:textId="77777777" w:rsidTr="0080470E">
        <w:trPr>
          <w:cantSplit/>
          <w:trHeight w:val="2280"/>
        </w:trPr>
        <w:tc>
          <w:tcPr>
            <w:tcW w:w="1423" w:type="dxa"/>
            <w:tcBorders>
              <w:top w:val="single" w:sz="4" w:space="0" w:color="000000"/>
              <w:left w:val="single" w:sz="4" w:space="0" w:color="000000"/>
              <w:bottom w:val="single" w:sz="4" w:space="0" w:color="000000"/>
              <w:right w:val="single" w:sz="4" w:space="0" w:color="000000"/>
            </w:tcBorders>
            <w:shd w:val="clear" w:color="auto" w:fill="auto"/>
          </w:tcPr>
          <w:p w14:paraId="7121B3E8"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Dodatkowe</w:t>
            </w:r>
            <w:r w:rsidRPr="004E3AA0">
              <w:rPr>
                <w:rFonts w:asciiTheme="minorHAnsi" w:hAnsiTheme="minorHAnsi" w:cstheme="minorHAnsi"/>
                <w:color w:val="000000"/>
                <w:sz w:val="22"/>
                <w:szCs w:val="22"/>
                <w:lang w:eastAsia="pl-PL"/>
              </w:rPr>
              <w:br/>
              <w:t xml:space="preserve">oznaczenie pojazdu </w:t>
            </w:r>
          </w:p>
          <w:p w14:paraId="34FFC6B0"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(opcjonalne)</w:t>
            </w:r>
          </w:p>
        </w:tc>
        <w:tc>
          <w:tcPr>
            <w:tcW w:w="1559" w:type="dxa"/>
            <w:tcBorders>
              <w:top w:val="single" w:sz="4" w:space="0" w:color="000000"/>
              <w:bottom w:val="single" w:sz="4" w:space="0" w:color="000000"/>
              <w:right w:val="single" w:sz="4" w:space="0" w:color="000000"/>
            </w:tcBorders>
            <w:shd w:val="clear" w:color="auto" w:fill="auto"/>
          </w:tcPr>
          <w:p w14:paraId="53762E12"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Przód pojazdu</w:t>
            </w:r>
          </w:p>
        </w:tc>
        <w:tc>
          <w:tcPr>
            <w:tcW w:w="10915" w:type="dxa"/>
            <w:tcBorders>
              <w:top w:val="single" w:sz="4" w:space="0" w:color="000000"/>
              <w:bottom w:val="single" w:sz="4" w:space="0" w:color="000000"/>
              <w:right w:val="single" w:sz="4" w:space="0" w:color="000000"/>
            </w:tcBorders>
            <w:shd w:val="clear" w:color="auto" w:fill="auto"/>
          </w:tcPr>
          <w:p w14:paraId="77D24419"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Typ: LED z automatycznym dostosowywaniem się do natężenia światła,</w:t>
            </w:r>
            <w:r w:rsidRPr="004E3AA0">
              <w:rPr>
                <w:rFonts w:asciiTheme="minorHAnsi" w:hAnsiTheme="minorHAnsi" w:cstheme="minorHAnsi"/>
                <w:color w:val="000000"/>
                <w:sz w:val="22"/>
                <w:szCs w:val="22"/>
                <w:lang w:eastAsia="pl-PL"/>
              </w:rPr>
              <w:br/>
              <w:t>Kolor: Biały,</w:t>
            </w:r>
            <w:r w:rsidRPr="004E3AA0">
              <w:rPr>
                <w:rFonts w:asciiTheme="minorHAnsi" w:hAnsiTheme="minorHAnsi" w:cstheme="minorHAnsi"/>
                <w:color w:val="000000"/>
                <w:sz w:val="22"/>
                <w:szCs w:val="22"/>
                <w:lang w:eastAsia="pl-PL"/>
              </w:rPr>
              <w:br/>
              <w:t>Liczba: 1</w:t>
            </w:r>
            <w:r w:rsidRPr="004E3AA0">
              <w:rPr>
                <w:rFonts w:asciiTheme="minorHAnsi" w:hAnsiTheme="minorHAnsi" w:cstheme="minorHAnsi"/>
                <w:color w:val="000000"/>
                <w:sz w:val="22"/>
                <w:szCs w:val="22"/>
                <w:lang w:eastAsia="pl-PL"/>
              </w:rPr>
              <w:br/>
              <w:t>Rozdzielczość: minimum 12x16 punktów</w:t>
            </w:r>
            <w:r w:rsidRPr="004E3AA0">
              <w:rPr>
                <w:rFonts w:asciiTheme="minorHAnsi" w:hAnsiTheme="minorHAnsi" w:cstheme="minorHAnsi"/>
                <w:color w:val="000000"/>
                <w:sz w:val="22"/>
                <w:szCs w:val="22"/>
                <w:lang w:eastAsia="pl-PL"/>
              </w:rPr>
              <w:br/>
              <w:t>Miejsce montażu: za szybą czołową, w dolnej części od strony drzwi. Tablica zamontowana w taki sposób, by nie ograniczała widoczności kierowcy</w:t>
            </w:r>
            <w:r w:rsidRPr="004E3AA0">
              <w:rPr>
                <w:rFonts w:asciiTheme="minorHAnsi" w:hAnsiTheme="minorHAnsi" w:cstheme="minorHAnsi"/>
                <w:color w:val="000000"/>
                <w:sz w:val="22"/>
                <w:szCs w:val="22"/>
                <w:lang w:eastAsia="pl-PL"/>
              </w:rPr>
              <w:br/>
              <w:t xml:space="preserve">Dodatkowe wymagania: </w:t>
            </w:r>
            <w:r w:rsidRPr="004E3AA0">
              <w:rPr>
                <w:rFonts w:asciiTheme="minorHAnsi" w:hAnsiTheme="minorHAnsi" w:cstheme="minorHAnsi"/>
                <w:color w:val="000000"/>
                <w:sz w:val="22"/>
                <w:szCs w:val="22"/>
                <w:lang w:eastAsia="pl-PL"/>
              </w:rPr>
              <w:br/>
              <w:t xml:space="preserve">• wyświetlanie dwóch znaków (cyfr lub liter), </w:t>
            </w:r>
            <w:r w:rsidRPr="004E3AA0">
              <w:rPr>
                <w:rFonts w:asciiTheme="minorHAnsi" w:hAnsiTheme="minorHAnsi" w:cstheme="minorHAnsi"/>
                <w:color w:val="000000"/>
                <w:sz w:val="22"/>
                <w:szCs w:val="22"/>
                <w:lang w:eastAsia="pl-PL"/>
              </w:rPr>
              <w:br/>
              <w:t>• numer zajmuje 100% wysokości tablicy.</w:t>
            </w:r>
          </w:p>
        </w:tc>
      </w:tr>
      <w:tr w:rsidR="00470D3F" w:rsidRPr="004E3AA0" w14:paraId="7EF56407" w14:textId="77777777" w:rsidTr="0080470E">
        <w:trPr>
          <w:cantSplit/>
          <w:trHeight w:val="298"/>
        </w:trPr>
        <w:tc>
          <w:tcPr>
            <w:tcW w:w="13897" w:type="dxa"/>
            <w:gridSpan w:val="3"/>
            <w:tcBorders>
              <w:top w:val="single" w:sz="4" w:space="0" w:color="000000"/>
              <w:left w:val="single" w:sz="4" w:space="0" w:color="000000"/>
              <w:bottom w:val="single" w:sz="4" w:space="0" w:color="000000"/>
              <w:right w:val="single" w:sz="4" w:space="0" w:color="000000"/>
            </w:tcBorders>
            <w:shd w:val="clear" w:color="auto" w:fill="auto"/>
          </w:tcPr>
          <w:p w14:paraId="789ECB97" w14:textId="77777777" w:rsidR="00470D3F" w:rsidRPr="004E3AA0" w:rsidRDefault="00470D3F" w:rsidP="00470D3F">
            <w:pPr>
              <w:widowControl w:val="0"/>
              <w:suppressAutoHyphens w:val="0"/>
              <w:jc w:val="center"/>
              <w:rPr>
                <w:rFonts w:asciiTheme="minorHAnsi" w:hAnsiTheme="minorHAnsi" w:cstheme="minorHAnsi"/>
                <w:b/>
                <w:color w:val="000000"/>
                <w:sz w:val="22"/>
                <w:szCs w:val="22"/>
                <w:lang w:eastAsia="pl-PL"/>
              </w:rPr>
            </w:pPr>
            <w:r w:rsidRPr="004E3AA0">
              <w:rPr>
                <w:rFonts w:asciiTheme="minorHAnsi" w:hAnsiTheme="minorHAnsi" w:cstheme="minorHAnsi"/>
                <w:b/>
                <w:color w:val="000000"/>
                <w:sz w:val="22"/>
                <w:szCs w:val="22"/>
                <w:lang w:eastAsia="pl-PL"/>
              </w:rPr>
              <w:t>Systemy zliczania pasażerów:</w:t>
            </w:r>
          </w:p>
        </w:tc>
      </w:tr>
      <w:tr w:rsidR="00470D3F" w:rsidRPr="004E3AA0" w14:paraId="44735FDF" w14:textId="77777777" w:rsidTr="0080470E">
        <w:trPr>
          <w:trHeight w:val="298"/>
        </w:trPr>
        <w:tc>
          <w:tcPr>
            <w:tcW w:w="13897" w:type="dxa"/>
            <w:gridSpan w:val="3"/>
            <w:tcBorders>
              <w:top w:val="single" w:sz="4" w:space="0" w:color="000000"/>
              <w:left w:val="single" w:sz="4" w:space="0" w:color="000000"/>
              <w:bottom w:val="single" w:sz="4" w:space="0" w:color="000000"/>
              <w:right w:val="single" w:sz="4" w:space="0" w:color="000000"/>
            </w:tcBorders>
            <w:shd w:val="clear" w:color="auto" w:fill="auto"/>
          </w:tcPr>
          <w:p w14:paraId="270B4A45"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Urządzenia – bramki liczące, wchodzące w skład systemu zliczania pasażerów muszą spełniać następujące wymagania:</w:t>
            </w:r>
            <w:r w:rsidRPr="004E3AA0">
              <w:rPr>
                <w:rFonts w:asciiTheme="minorHAnsi" w:hAnsiTheme="minorHAnsi" w:cstheme="minorHAnsi"/>
                <w:color w:val="000000"/>
                <w:sz w:val="22"/>
                <w:szCs w:val="22"/>
                <w:lang w:eastAsia="pl-PL"/>
              </w:rPr>
              <w:br/>
              <w:t>1) Urządzenia muszą przekazywać dane surowe do komputera systemu SIP-PEKA-ITS, gdzie muszą zostać przyporządkowane do danych z rozkładu jazdy – do numeru linii, kursu, brygady itd.</w:t>
            </w:r>
            <w:r w:rsidRPr="004E3AA0">
              <w:rPr>
                <w:rFonts w:asciiTheme="minorHAnsi" w:hAnsiTheme="minorHAnsi" w:cstheme="minorHAnsi"/>
                <w:color w:val="000000"/>
                <w:sz w:val="22"/>
                <w:szCs w:val="22"/>
                <w:lang w:eastAsia="pl-PL"/>
              </w:rPr>
              <w:br/>
              <w:t>2) Urządzenia powinny współpracować z komputerem systemu SIP-PEKA-ITS przy wykorzystaniu interface Ethernet.</w:t>
            </w:r>
            <w:r w:rsidRPr="004E3AA0">
              <w:rPr>
                <w:rFonts w:asciiTheme="minorHAnsi" w:hAnsiTheme="minorHAnsi" w:cstheme="minorHAnsi"/>
                <w:color w:val="000000"/>
                <w:sz w:val="22"/>
                <w:szCs w:val="22"/>
                <w:lang w:eastAsia="pl-PL"/>
              </w:rPr>
              <w:br/>
              <w:t>3) Dane zawierające informacje o napełnieniu pojazdów powinny być przesyłane z autokomputera na serwer komunikacyjny razem z innymi danymi zbieranymi na potrzeby systemów Poznańskiej Elektronicznej Karty Aglomeracyjnej (m.in. skasowania biletów elektronicznych) i ITS.</w:t>
            </w:r>
            <w:r w:rsidRPr="004E3AA0">
              <w:rPr>
                <w:rFonts w:asciiTheme="minorHAnsi" w:hAnsiTheme="minorHAnsi" w:cstheme="minorHAnsi"/>
                <w:color w:val="000000"/>
                <w:sz w:val="22"/>
                <w:szCs w:val="22"/>
                <w:lang w:eastAsia="pl-PL"/>
              </w:rPr>
              <w:br/>
              <w:t>4) Dane z pojazdów powinny być przekazywane na serwer komunikacyjny za każdym razem, kiedy pojazd znajdzie się w zasięgu lokalnej sieci Wi-Fi na terenie zajezdni, przy czym na wypadek braku dostępności sieci Wi-Fi (np. w przypadku postoju tramwaju poza zajezdnią) i związanym z tym zagrożeniem przepełnienia pamięci komputera, należy przewidzieć alternatywny sposób przesłania danych przy wykorzystaniu istniejących łączy GSM.</w:t>
            </w:r>
            <w:r w:rsidRPr="004E3AA0">
              <w:rPr>
                <w:rFonts w:asciiTheme="minorHAnsi" w:hAnsiTheme="minorHAnsi" w:cstheme="minorHAnsi"/>
                <w:color w:val="000000"/>
                <w:sz w:val="22"/>
                <w:szCs w:val="22"/>
                <w:lang w:eastAsia="pl-PL"/>
              </w:rPr>
              <w:br/>
              <w:t xml:space="preserve">5) Dostępność techniczna systemu zliczania pasażerów musi być porównywalna z dostępnością autobusu, tj. 300 dni/rok. Maksymalny błąd  danego pomiaru nie może wynosić więcej niż 2%, błąd statystyczny dotyczy próby 1000 wejść oraz 1000 wyjść.  Błąd oblicza się w oparciu o dane surowe tzn. dane, które pochodzą bezpośrednio z czujników bez przeliczania przez algorytmy korygujące, zarówno dla pojedynczego przystanku jak i dowolnego </w:t>
            </w:r>
            <w:r w:rsidRPr="004E3AA0">
              <w:rPr>
                <w:rFonts w:asciiTheme="minorHAnsi" w:hAnsiTheme="minorHAnsi" w:cstheme="minorHAnsi"/>
                <w:color w:val="000000"/>
                <w:sz w:val="22"/>
                <w:szCs w:val="22"/>
                <w:lang w:eastAsia="pl-PL"/>
              </w:rPr>
              <w:lastRenderedPageBreak/>
              <w:t xml:space="preserve">odcinka trasy, osobno dla liczby wejść oraz liczby wyjść. </w:t>
            </w:r>
          </w:p>
          <w:p w14:paraId="772CF7EE" w14:textId="77777777" w:rsidR="00470D3F" w:rsidRPr="004E3AA0" w:rsidRDefault="00701C6D" w:rsidP="00470D3F">
            <w:pPr>
              <w:widowControl w:val="0"/>
              <w:tabs>
                <w:tab w:val="left" w:pos="570"/>
              </w:tabs>
              <w:suppressAutoHyphens w:val="0"/>
              <w:spacing w:line="288" w:lineRule="auto"/>
              <w:ind w:left="709" w:hanging="425"/>
              <w:jc w:val="both"/>
              <w:rPr>
                <w:rFonts w:asciiTheme="minorHAnsi" w:hAnsiTheme="minorHAnsi" w:cstheme="minorHAnsi"/>
                <w:bCs/>
                <w:color w:val="000000"/>
                <w:sz w:val="22"/>
                <w:szCs w:val="22"/>
                <w:lang w:eastAsia="pl-PL"/>
              </w:rPr>
            </w:pPr>
            <w:r w:rsidRPr="004E3AA0">
              <w:rPr>
                <w:rFonts w:asciiTheme="minorHAnsi" w:hAnsiTheme="minorHAnsi" w:cstheme="minorHAnsi"/>
                <w:noProof/>
                <w:sz w:val="22"/>
                <w:szCs w:val="22"/>
                <w:lang w:eastAsia="pl-PL"/>
              </w:rPr>
              <mc:AlternateContent>
                <mc:Choice Requires="wpg">
                  <w:drawing>
                    <wp:anchor distT="0" distB="0" distL="635" distR="5080" simplePos="0" relativeHeight="251658240" behindDoc="0" locked="0" layoutInCell="0" allowOverlap="1" wp14:anchorId="4C537B64" wp14:editId="39B188B1">
                      <wp:simplePos x="0" y="0"/>
                      <wp:positionH relativeFrom="column">
                        <wp:posOffset>629285</wp:posOffset>
                      </wp:positionH>
                      <wp:positionV relativeFrom="paragraph">
                        <wp:posOffset>116840</wp:posOffset>
                      </wp:positionV>
                      <wp:extent cx="1718310" cy="506095"/>
                      <wp:effectExtent l="0" t="0" r="15240" b="8255"/>
                      <wp:wrapNone/>
                      <wp:docPr id="3"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8310" cy="506095"/>
                                <a:chOff x="0" y="0"/>
                                <a:chExt cx="1707480" cy="506160"/>
                              </a:xfrm>
                            </wpg:grpSpPr>
                            <wps:wsp>
                              <wps:cNvPr id="4" name="Prostokąt 3"/>
                              <wps:cNvSpPr/>
                              <wps:spPr>
                                <a:xfrm>
                                  <a:off x="740520" y="0"/>
                                  <a:ext cx="848520" cy="200520"/>
                                </a:xfrm>
                                <a:prstGeom prst="rect">
                                  <a:avLst/>
                                </a:prstGeom>
                                <a:solidFill>
                                  <a:srgbClr val="FFFFFF"/>
                                </a:solidFill>
                                <a:ln w="0">
                                  <a:noFill/>
                                </a:ln>
                                <a:effectLst/>
                              </wps:spPr>
                              <wps:txbx>
                                <w:txbxContent>
                                  <w:p w14:paraId="596B68C8" w14:textId="77777777" w:rsidR="00470D3F" w:rsidRDefault="00470D3F" w:rsidP="00470D3F">
                                    <w:pPr>
                                      <w:overflowPunct w:val="0"/>
                                    </w:pPr>
                                    <w:r>
                                      <w:rPr>
                                        <w:color w:val="00000A"/>
                                        <w:sz w:val="20"/>
                                        <w:szCs w:val="20"/>
                                      </w:rPr>
                                      <w:t>Wz – Wp</w:t>
                                    </w:r>
                                  </w:p>
                                </w:txbxContent>
                              </wps:txbx>
                              <wps:bodyPr lIns="0" tIns="0" rIns="0" bIns="0" anchor="t" upright="1">
                                <a:noAutofit/>
                              </wps:bodyPr>
                            </wps:wsp>
                            <wps:wsp>
                              <wps:cNvPr id="5" name="Prostokąt 4"/>
                              <wps:cNvSpPr/>
                              <wps:spPr>
                                <a:xfrm>
                                  <a:off x="740520" y="305280"/>
                                  <a:ext cx="848520" cy="200520"/>
                                </a:xfrm>
                                <a:prstGeom prst="rect">
                                  <a:avLst/>
                                </a:prstGeom>
                                <a:solidFill>
                                  <a:srgbClr val="FFFFFF"/>
                                </a:solidFill>
                                <a:ln w="0">
                                  <a:noFill/>
                                </a:ln>
                                <a:effectLst/>
                              </wps:spPr>
                              <wps:txbx>
                                <w:txbxContent>
                                  <w:p w14:paraId="727D37B0" w14:textId="77777777" w:rsidR="00470D3F" w:rsidRDefault="00470D3F" w:rsidP="00470D3F">
                                    <w:pPr>
                                      <w:overflowPunct w:val="0"/>
                                    </w:pPr>
                                    <w:r>
                                      <w:rPr>
                                        <w:color w:val="00000A"/>
                                        <w:sz w:val="20"/>
                                        <w:szCs w:val="20"/>
                                      </w:rPr>
                                      <w:t xml:space="preserve">      Wp</w:t>
                                    </w:r>
                                  </w:p>
                                </w:txbxContent>
                              </wps:txbx>
                              <wps:bodyPr lIns="0" tIns="0" rIns="0" bIns="0" anchor="t" upright="1">
                                <a:noAutofit/>
                              </wps:bodyPr>
                            </wps:wsp>
                            <wps:wsp>
                              <wps:cNvPr id="6" name="Prostokąt 5"/>
                              <wps:cNvSpPr/>
                              <wps:spPr>
                                <a:xfrm>
                                  <a:off x="0" y="163800"/>
                                  <a:ext cx="565920" cy="202680"/>
                                </a:xfrm>
                                <a:prstGeom prst="rect">
                                  <a:avLst/>
                                </a:prstGeom>
                                <a:solidFill>
                                  <a:srgbClr val="FFFFFF"/>
                                </a:solidFill>
                                <a:ln w="0">
                                  <a:noFill/>
                                </a:ln>
                                <a:effectLst/>
                              </wps:spPr>
                              <wps:txbx>
                                <w:txbxContent>
                                  <w:p w14:paraId="2DCDB9CC" w14:textId="77777777" w:rsidR="00470D3F" w:rsidRDefault="00470D3F" w:rsidP="00470D3F">
                                    <w:pPr>
                                      <w:overflowPunct w:val="0"/>
                                    </w:pPr>
                                    <w:r>
                                      <w:rPr>
                                        <w:color w:val="00000A"/>
                                        <w:sz w:val="20"/>
                                        <w:szCs w:val="20"/>
                                      </w:rPr>
                                      <w:t xml:space="preserve"> B  =  |</w:t>
                                    </w:r>
                                  </w:p>
                                </w:txbxContent>
                              </wps:txbx>
                              <wps:bodyPr lIns="0" tIns="0" rIns="0" bIns="0" anchor="t" upright="1">
                                <a:noAutofit/>
                              </wps:bodyPr>
                            </wps:wsp>
                            <wps:wsp>
                              <wps:cNvPr id="7" name="Łącznik prosty 6"/>
                              <wps:cNvCnPr/>
                              <wps:spPr>
                                <a:xfrm>
                                  <a:off x="539280" y="227880"/>
                                  <a:ext cx="1168560" cy="1440"/>
                                </a:xfrm>
                                <a:prstGeom prst="line">
                                  <a:avLst/>
                                </a:prstGeom>
                                <a:noFill/>
                                <a:ln w="9525">
                                  <a:solidFill>
                                    <a:srgbClr val="000000"/>
                                  </a:solidFill>
                                  <a:round/>
                                </a:ln>
                                <a:effectLst/>
                              </wps:spPr>
                              <wps:bodyPr/>
                            </wps:wsp>
                          </wpg:wgp>
                        </a:graphicData>
                      </a:graphic>
                      <wp14:sizeRelH relativeFrom="page">
                        <wp14:pctWidth>0</wp14:pctWidth>
                      </wp14:sizeRelH>
                      <wp14:sizeRelV relativeFrom="page">
                        <wp14:pctHeight>0</wp14:pctHeight>
                      </wp14:sizeRelV>
                    </wp:anchor>
                  </w:drawing>
                </mc:Choice>
                <mc:Fallback>
                  <w:pict>
                    <v:group w14:anchorId="4C537B64" id="Grupa 1" o:spid="_x0000_s1026" style="position:absolute;left:0;text-align:left;margin-left:49.55pt;margin-top:9.2pt;width:135.3pt;height:39.85pt;z-index:251658240;mso-wrap-distance-left:.05pt;mso-wrap-distance-right:.4pt" coordsize="17074,5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" o:allowincell="f">
                      <v:rect id="Prostokąt 3" o:spid="_x0000_s1027" style="position:absolute;left:7405;width:8485;height:2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" stroked="f" strokeweight="0">
                        <v:textbox inset="0,0,0,0">
                          <w:txbxContent>
                            <w:p w14:paraId="596B68C8" w14:textId="77777777" w:rsidR="00470D3F" w:rsidRDefault="00470D3F" w:rsidP="00470D3F">
                              <w:pPr>
                                <w:overflowPunct w:val="0"/>
                              </w:pPr>
                              <w:r>
                                <w:rPr>
                                  <w:color w:val="00000A"/>
                                  <w:sz w:val="20"/>
                                  <w:szCs w:val="20"/>
                                </w:rPr>
                                <w:t>Wz – Wp</w:t>
                              </w:r>
                            </w:p>
                          </w:txbxContent>
                        </v:textbox>
                      </v:rect>
                      <v:rect id="Prostokąt 4" o:spid="_x0000_s1028" style="position:absolute;left:7405;top:3052;width:8485;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" stroked="f" strokeweight="0">
                        <v:textbox inset="0,0,0,0">
                          <w:txbxContent>
                            <w:p w14:paraId="727D37B0" w14:textId="77777777" w:rsidR="00470D3F" w:rsidRDefault="00470D3F" w:rsidP="00470D3F">
                              <w:pPr>
                                <w:overflowPunct w:val="0"/>
                              </w:pPr>
                              <w:r>
                                <w:rPr>
                                  <w:color w:val="00000A"/>
                                  <w:sz w:val="20"/>
                                  <w:szCs w:val="20"/>
                                </w:rPr>
                                <w:t xml:space="preserve">      Wp</w:t>
                              </w:r>
                            </w:p>
                          </w:txbxContent>
                        </v:textbox>
                      </v:rect>
                      <v:rect id="Prostokąt 5" o:spid="_x0000_s1029" style="position:absolute;top:1638;width:5659;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" stroked="f" strokeweight="0">
                        <v:textbox inset="0,0,0,0">
                          <w:txbxContent>
                            <w:p w14:paraId="2DCDB9CC" w14:textId="77777777" w:rsidR="00470D3F" w:rsidRDefault="00470D3F" w:rsidP="00470D3F">
                              <w:pPr>
                                <w:overflowPunct w:val="0"/>
                              </w:pPr>
                              <w:r>
                                <w:rPr>
                                  <w:color w:val="00000A"/>
                                  <w:sz w:val="20"/>
                                  <w:szCs w:val="20"/>
                                </w:rPr>
                                <w:t xml:space="preserve"> B  =  |</w:t>
                              </w:r>
                            </w:p>
                          </w:txbxContent>
                        </v:textbox>
                      </v:rect>
                      <v:line id="Łącznik prosty 6" o:spid="_x0000_s1030" style="position:absolute;visibility:visible;mso-wrap-style:square" from="5392,2278" to="17078,2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group>
                  </w:pict>
                </mc:Fallback>
              </mc:AlternateContent>
            </w:r>
          </w:p>
          <w:p w14:paraId="13304E83" w14:textId="77777777" w:rsidR="00470D3F" w:rsidRPr="004E3AA0" w:rsidRDefault="00470D3F" w:rsidP="00470D3F">
            <w:pPr>
              <w:widowControl w:val="0"/>
              <w:tabs>
                <w:tab w:val="left" w:pos="570"/>
              </w:tabs>
              <w:suppressAutoHyphens w:val="0"/>
              <w:spacing w:line="288" w:lineRule="auto"/>
              <w:ind w:left="709" w:hanging="425"/>
              <w:jc w:val="both"/>
              <w:rPr>
                <w:rFonts w:asciiTheme="minorHAnsi" w:hAnsiTheme="minorHAnsi" w:cstheme="minorHAnsi"/>
                <w:bCs/>
                <w:color w:val="000000"/>
                <w:sz w:val="22"/>
                <w:szCs w:val="22"/>
                <w:lang w:eastAsia="pl-PL"/>
              </w:rPr>
            </w:pPr>
            <w:r w:rsidRPr="004E3AA0">
              <w:rPr>
                <w:rFonts w:asciiTheme="minorHAnsi" w:hAnsiTheme="minorHAnsi" w:cstheme="minorHAnsi"/>
                <w:bCs/>
                <w:color w:val="000000"/>
                <w:sz w:val="22"/>
                <w:szCs w:val="22"/>
                <w:lang w:eastAsia="pl-PL"/>
              </w:rPr>
              <w:t xml:space="preserve">                                                       |  x 100%</w:t>
            </w:r>
          </w:p>
          <w:p w14:paraId="3F40C48B" w14:textId="77777777" w:rsidR="00470D3F" w:rsidRPr="004E3AA0" w:rsidRDefault="00470D3F" w:rsidP="00470D3F">
            <w:pPr>
              <w:widowControl w:val="0"/>
              <w:tabs>
                <w:tab w:val="left" w:pos="570"/>
              </w:tabs>
              <w:suppressAutoHyphens w:val="0"/>
              <w:spacing w:line="288" w:lineRule="auto"/>
              <w:ind w:left="709" w:hanging="425"/>
              <w:jc w:val="both"/>
              <w:rPr>
                <w:rFonts w:asciiTheme="minorHAnsi" w:hAnsiTheme="minorHAnsi" w:cstheme="minorHAnsi"/>
                <w:bCs/>
                <w:color w:val="000000"/>
                <w:sz w:val="22"/>
                <w:szCs w:val="22"/>
                <w:lang w:eastAsia="pl-PL"/>
              </w:rPr>
            </w:pPr>
          </w:p>
          <w:p w14:paraId="32C0D0E1" w14:textId="77777777" w:rsidR="00470D3F" w:rsidRPr="004E3AA0" w:rsidRDefault="00470D3F" w:rsidP="00470D3F">
            <w:pPr>
              <w:widowControl w:val="0"/>
              <w:suppressAutoHyphens w:val="0"/>
              <w:rPr>
                <w:rFonts w:asciiTheme="minorHAnsi" w:hAnsiTheme="minorHAnsi" w:cstheme="minorHAnsi"/>
                <w:color w:val="000000"/>
                <w:sz w:val="22"/>
                <w:szCs w:val="22"/>
                <w:lang w:eastAsia="pl-PL"/>
              </w:rPr>
            </w:pPr>
            <w:r w:rsidRPr="004E3AA0">
              <w:rPr>
                <w:rFonts w:asciiTheme="minorHAnsi" w:hAnsiTheme="minorHAnsi" w:cstheme="minorHAnsi"/>
                <w:color w:val="000000"/>
                <w:sz w:val="22"/>
                <w:szCs w:val="22"/>
                <w:lang w:eastAsia="pl-PL"/>
              </w:rPr>
              <w:t xml:space="preserve">gdzie:     </w:t>
            </w:r>
            <w:r w:rsidRPr="004E3AA0">
              <w:rPr>
                <w:rFonts w:asciiTheme="minorHAnsi" w:hAnsiTheme="minorHAnsi" w:cstheme="minorHAnsi"/>
                <w:color w:val="000000"/>
                <w:sz w:val="22"/>
                <w:szCs w:val="22"/>
                <w:lang w:eastAsia="pl-PL"/>
              </w:rPr>
              <w:br/>
              <w:t>Wz  -  liczba pasażerów zliczona przez system</w:t>
            </w:r>
            <w:r w:rsidRPr="004E3AA0">
              <w:rPr>
                <w:rFonts w:asciiTheme="minorHAnsi" w:hAnsiTheme="minorHAnsi" w:cstheme="minorHAnsi"/>
                <w:color w:val="000000"/>
                <w:sz w:val="22"/>
                <w:szCs w:val="22"/>
                <w:lang w:eastAsia="pl-PL"/>
              </w:rPr>
              <w:br/>
              <w:t>Wp  -  rzeczywista liczba pasażerów wsiadających i wysiadających zliczona przez obserwatorów</w:t>
            </w:r>
            <w:r w:rsidRPr="004E3AA0">
              <w:rPr>
                <w:rFonts w:asciiTheme="minorHAnsi" w:hAnsiTheme="minorHAnsi" w:cstheme="minorHAnsi"/>
                <w:color w:val="000000"/>
                <w:sz w:val="22"/>
                <w:szCs w:val="22"/>
                <w:lang w:eastAsia="pl-PL"/>
              </w:rPr>
              <w:br/>
              <w:t>* wzór odnosi się do jednego przystanku lub dowolnego odcinka trasy</w:t>
            </w:r>
            <w:r w:rsidRPr="004E3AA0">
              <w:rPr>
                <w:rFonts w:asciiTheme="minorHAnsi" w:hAnsiTheme="minorHAnsi" w:cstheme="minorHAnsi"/>
                <w:color w:val="000000"/>
                <w:sz w:val="22"/>
                <w:szCs w:val="22"/>
                <w:lang w:eastAsia="pl-PL"/>
              </w:rPr>
              <w:br/>
              <w:t>6) Urządzenia powinny rozróżniać pasażerów wchodzących do pojazdów oraz wychodzących z pojazdów, powinny również mieć możliwość analizowania zachowania pasażera zatrzymującego się w zasięgu czujnika (np. pasażer zatrzymujący się pod czujnikiem w świetle drzwi powinien zostać policzony dopiero, kiedy zostaną zamknięte drzwi).</w:t>
            </w:r>
            <w:r w:rsidRPr="004E3AA0">
              <w:rPr>
                <w:rFonts w:asciiTheme="minorHAnsi" w:hAnsiTheme="minorHAnsi" w:cstheme="minorHAnsi"/>
                <w:color w:val="000000"/>
                <w:sz w:val="22"/>
                <w:szCs w:val="22"/>
                <w:lang w:eastAsia="pl-PL"/>
              </w:rPr>
              <w:br/>
              <w:t>7) Czujniki powinny rozróżniać wysokość pasażerów na podstawie zadanych wysokości zdefiniowanych przez operatora systemu (rozróżnienie osób dorosłych i dzieci). Zliczanie innych obiektów, np. przedmiotów wnoszonych przez pasażerów, traktowane będzie jako błąd pomiarowy.</w:t>
            </w:r>
            <w:r w:rsidRPr="004E3AA0">
              <w:rPr>
                <w:rFonts w:asciiTheme="minorHAnsi" w:hAnsiTheme="minorHAnsi" w:cstheme="minorHAnsi"/>
                <w:color w:val="000000"/>
                <w:sz w:val="22"/>
                <w:szCs w:val="22"/>
                <w:lang w:eastAsia="pl-PL"/>
              </w:rPr>
              <w:br/>
              <w:t>8) Cały system powinien być podtrzymywany zasilaniem akumulatorowym w celu zliczania pasażerów na pętlach oraz w innych miejscach, gdzie prowadzący pojazd wyłącza silnik.</w:t>
            </w:r>
            <w:r w:rsidRPr="004E3AA0">
              <w:rPr>
                <w:rFonts w:asciiTheme="minorHAnsi" w:hAnsiTheme="minorHAnsi" w:cstheme="minorHAnsi"/>
                <w:color w:val="000000"/>
                <w:sz w:val="22"/>
                <w:szCs w:val="22"/>
                <w:lang w:eastAsia="pl-PL"/>
              </w:rPr>
              <w:br/>
              <w:t xml:space="preserve">9) Wymaga się instalowania maksymalnie dwóch czujników nad drzwiami w celu łatwiejszych działań serwisowych, zmniejszenia kosztów eksploatacji oraz możliwie zredukowania ryzyka uszkodzeń przez osoby trzecie. </w:t>
            </w:r>
            <w:r w:rsidRPr="004E3AA0">
              <w:rPr>
                <w:rFonts w:asciiTheme="minorHAnsi" w:hAnsiTheme="minorHAnsi" w:cstheme="minorHAnsi"/>
                <w:color w:val="000000"/>
                <w:sz w:val="22"/>
                <w:szCs w:val="22"/>
                <w:lang w:eastAsia="pl-PL"/>
              </w:rPr>
              <w:br/>
              <w:t>10) Czujniki powinny być zabudowane tak, aby nie wystawały poza elementy standardowego wyposażenia pojazdu i były w minimalnym stopniu widoczne dla pasażerów. Nie dopuszcza się instalacji czujników w taki sposób, by przewody komunikacji oraz zasilania były widoczne oraz dostępne dla pasażerów</w:t>
            </w:r>
            <w:r w:rsidRPr="004E3AA0">
              <w:rPr>
                <w:rFonts w:asciiTheme="minorHAnsi" w:hAnsiTheme="minorHAnsi" w:cstheme="minorHAnsi"/>
                <w:color w:val="000000"/>
                <w:sz w:val="22"/>
                <w:szCs w:val="22"/>
                <w:lang w:eastAsia="pl-PL"/>
              </w:rPr>
              <w:br/>
              <w:t>11) Czujniki powinny być odporne na działanie czynników atmosferycznych.</w:t>
            </w:r>
            <w:r w:rsidRPr="004E3AA0">
              <w:rPr>
                <w:rFonts w:asciiTheme="minorHAnsi" w:hAnsiTheme="minorHAnsi" w:cstheme="minorHAnsi"/>
                <w:color w:val="000000"/>
                <w:sz w:val="22"/>
                <w:szCs w:val="22"/>
                <w:lang w:eastAsia="pl-PL"/>
              </w:rPr>
              <w:br/>
              <w:t>12) Na pomiar nie powinny wpływać warunki oświetlenia, tj. pomiar powinien być taki sam w dniach słonecznych, przy sztucznym oświetleniu, w dni pochmurne, przy braku oświetlenia.</w:t>
            </w:r>
            <w:r w:rsidRPr="004E3AA0">
              <w:rPr>
                <w:rFonts w:asciiTheme="minorHAnsi" w:hAnsiTheme="minorHAnsi" w:cstheme="minorHAnsi"/>
                <w:color w:val="000000"/>
                <w:sz w:val="22"/>
                <w:szCs w:val="22"/>
                <w:lang w:eastAsia="pl-PL"/>
              </w:rPr>
              <w:br/>
              <w:t>13) Instalowane czujniki powinny charakteryzować się wysokim standardem estetycznym.</w:t>
            </w:r>
            <w:r w:rsidRPr="004E3AA0">
              <w:rPr>
                <w:rFonts w:asciiTheme="minorHAnsi" w:hAnsiTheme="minorHAnsi" w:cstheme="minorHAnsi"/>
                <w:color w:val="000000"/>
                <w:sz w:val="22"/>
                <w:szCs w:val="22"/>
                <w:lang w:eastAsia="pl-PL"/>
              </w:rPr>
              <w:br/>
              <w:t>14) System powinien działać bez potrzeby nadzoru i obsługi ze strony osoby prowadzącej pojazd.</w:t>
            </w:r>
          </w:p>
          <w:p w14:paraId="2A1A0D0C" w14:textId="77777777" w:rsidR="00470D3F" w:rsidRPr="004E3AA0" w:rsidRDefault="00470D3F" w:rsidP="00470D3F">
            <w:pPr>
              <w:widowControl w:val="0"/>
              <w:suppressAutoHyphens w:val="0"/>
              <w:rPr>
                <w:rFonts w:asciiTheme="minorHAnsi" w:hAnsiTheme="minorHAnsi" w:cstheme="minorHAnsi"/>
                <w:b/>
                <w:color w:val="000000"/>
                <w:sz w:val="22"/>
                <w:szCs w:val="22"/>
                <w:lang w:eastAsia="pl-PL"/>
              </w:rPr>
            </w:pPr>
            <w:r w:rsidRPr="004E3AA0">
              <w:rPr>
                <w:rFonts w:asciiTheme="minorHAnsi" w:hAnsiTheme="minorHAnsi" w:cstheme="minorHAnsi"/>
                <w:color w:val="000000"/>
                <w:sz w:val="22"/>
                <w:szCs w:val="22"/>
                <w:lang w:eastAsia="pl-PL"/>
              </w:rPr>
              <w:t>15) Dokładność działania czujników powinna być taka sama w całym okresie ich eksploatacji, bez konieczności dokonywania okresowej kalibracji.</w:t>
            </w:r>
            <w:r w:rsidRPr="004E3AA0">
              <w:rPr>
                <w:rFonts w:asciiTheme="minorHAnsi" w:hAnsiTheme="minorHAnsi" w:cstheme="minorHAnsi"/>
                <w:color w:val="000000"/>
                <w:sz w:val="22"/>
                <w:szCs w:val="22"/>
                <w:lang w:eastAsia="pl-PL"/>
              </w:rPr>
              <w:br/>
              <w:t>16) System zliczania pasażerów musi być wyposażony w autodiagnostykę nadzorującą poprawność jego działania. Informacje o wszelkich błędach w działaniu systemu i bieżącym statusie systemu muszą być raportowane do pamięci urządzeń pokładowych i na zewnętrzny serwer danych. Dane muszą być dostępne do analizy przy wykorzystaniu dedykowanego oprogramowania.</w:t>
            </w:r>
          </w:p>
        </w:tc>
      </w:tr>
    </w:tbl>
    <w:p w14:paraId="1931D80A" w14:textId="77777777" w:rsidR="00B36C72" w:rsidRPr="004E3AA0" w:rsidRDefault="00B36C72">
      <w:pPr>
        <w:suppressAutoHyphens w:val="0"/>
        <w:ind w:left="720"/>
        <w:rPr>
          <w:rFonts w:asciiTheme="minorHAnsi" w:hAnsiTheme="minorHAnsi" w:cstheme="minorHAnsi"/>
          <w:sz w:val="22"/>
          <w:szCs w:val="22"/>
          <w:lang w:eastAsia="pl-PL"/>
        </w:rPr>
      </w:pPr>
    </w:p>
    <w:p w14:paraId="2839ABEF" w14:textId="77777777" w:rsidR="00B36C72" w:rsidRPr="004E3AA0" w:rsidRDefault="00B36C72">
      <w:pPr>
        <w:suppressAutoHyphens w:val="0"/>
        <w:ind w:left="720"/>
        <w:rPr>
          <w:rFonts w:asciiTheme="minorHAnsi" w:hAnsiTheme="minorHAnsi" w:cstheme="minorHAnsi"/>
          <w:sz w:val="20"/>
          <w:szCs w:val="20"/>
          <w:lang w:eastAsia="pl-PL"/>
        </w:rPr>
      </w:pPr>
    </w:p>
    <w:p w14:paraId="4785C16C" w14:textId="77777777" w:rsidR="00B36C72" w:rsidRPr="004E3AA0" w:rsidRDefault="00B36C72">
      <w:pPr>
        <w:ind w:left="720"/>
        <w:rPr>
          <w:rFonts w:asciiTheme="minorHAnsi" w:hAnsiTheme="minorHAnsi" w:cstheme="minorHAnsi"/>
          <w:color w:val="FF0000"/>
          <w:spacing w:val="-1"/>
          <w:sz w:val="20"/>
          <w:szCs w:val="20"/>
          <w:lang w:eastAsia="pl-PL"/>
        </w:rPr>
      </w:pPr>
    </w:p>
    <w:p w14:paraId="715A1EA7" w14:textId="77777777" w:rsidR="00CE79CB" w:rsidRPr="004E3AA0" w:rsidRDefault="00CE79CB" w:rsidP="00CE79CB">
      <w:pPr>
        <w:numPr>
          <w:ilvl w:val="0"/>
          <w:numId w:val="26"/>
        </w:numPr>
        <w:suppressAutoHyphens w:val="0"/>
        <w:rPr>
          <w:rFonts w:asciiTheme="minorHAnsi" w:hAnsiTheme="minorHAnsi" w:cstheme="minorHAnsi"/>
          <w:sz w:val="18"/>
          <w:szCs w:val="18"/>
        </w:rPr>
      </w:pPr>
      <w:r w:rsidRPr="004E3AA0">
        <w:rPr>
          <w:rFonts w:asciiTheme="minorHAnsi" w:hAnsiTheme="minorHAnsi" w:cstheme="minorHAnsi"/>
          <w:sz w:val="18"/>
          <w:szCs w:val="18"/>
        </w:rPr>
        <w:t>Dotyczy nowo zakupywanych systemów informacji pasażerskiej; w przypadku wykorzystywania eksploatowanych tablic przekładanych z wycofywanych pojazdów, konieczne jest zachowanie spójności kolorystycznej wyświetlaczy zewnętrznych dla całego pojazdu, do którego przekładane są tablice</w:t>
      </w:r>
    </w:p>
    <w:p w14:paraId="2956E561" w14:textId="77777777" w:rsidR="00B36C72" w:rsidRPr="004E3AA0" w:rsidRDefault="00B36C72">
      <w:pPr>
        <w:ind w:left="720"/>
        <w:rPr>
          <w:rFonts w:asciiTheme="minorHAnsi" w:hAnsiTheme="minorHAnsi" w:cstheme="minorHAnsi"/>
          <w:spacing w:val="-1"/>
          <w:sz w:val="20"/>
          <w:szCs w:val="20"/>
          <w:lang w:eastAsia="pl-PL"/>
        </w:rPr>
      </w:pPr>
    </w:p>
    <w:p w14:paraId="05AA85B2" w14:textId="77777777" w:rsidR="00B36C72" w:rsidRPr="004E3AA0" w:rsidRDefault="00B36C72">
      <w:pPr>
        <w:ind w:left="720"/>
        <w:rPr>
          <w:rFonts w:asciiTheme="minorHAnsi" w:hAnsiTheme="minorHAnsi" w:cstheme="minorHAnsi"/>
          <w:spacing w:val="-1"/>
          <w:sz w:val="20"/>
          <w:szCs w:val="20"/>
        </w:rPr>
      </w:pPr>
    </w:p>
    <w:p w14:paraId="79D7ADC4" w14:textId="77777777" w:rsidR="00B36C72" w:rsidRPr="004E3AA0" w:rsidRDefault="00B36C72">
      <w:pPr>
        <w:ind w:left="720"/>
        <w:rPr>
          <w:rFonts w:asciiTheme="minorHAnsi" w:hAnsiTheme="minorHAnsi" w:cstheme="minorHAnsi"/>
          <w:spacing w:val="-1"/>
          <w:sz w:val="20"/>
          <w:szCs w:val="20"/>
        </w:rPr>
      </w:pPr>
    </w:p>
    <w:p w14:paraId="62322991" w14:textId="77777777" w:rsidR="00B36C72" w:rsidRPr="004E3AA0" w:rsidRDefault="00B36C72">
      <w:pPr>
        <w:ind w:left="720"/>
        <w:rPr>
          <w:rFonts w:asciiTheme="minorHAnsi" w:hAnsiTheme="minorHAnsi" w:cstheme="minorHAnsi"/>
          <w:spacing w:val="-1"/>
          <w:sz w:val="20"/>
          <w:szCs w:val="20"/>
        </w:rPr>
      </w:pPr>
    </w:p>
    <w:p w14:paraId="39719923" w14:textId="77777777" w:rsidR="00B36C72" w:rsidRPr="004E3AA0" w:rsidRDefault="00B36C72">
      <w:pPr>
        <w:ind w:left="720"/>
        <w:rPr>
          <w:rFonts w:asciiTheme="minorHAnsi" w:hAnsiTheme="minorHAnsi" w:cstheme="minorHAnsi"/>
          <w:spacing w:val="-1"/>
          <w:sz w:val="20"/>
          <w:szCs w:val="20"/>
        </w:rPr>
      </w:pPr>
    </w:p>
    <w:p w14:paraId="560C980C" w14:textId="77777777" w:rsidR="00B36C72" w:rsidRPr="004E3AA0" w:rsidRDefault="00B36C72">
      <w:pPr>
        <w:ind w:left="720"/>
        <w:rPr>
          <w:rFonts w:asciiTheme="minorHAnsi" w:hAnsiTheme="minorHAnsi" w:cstheme="minorHAnsi"/>
          <w:spacing w:val="-1"/>
          <w:sz w:val="20"/>
          <w:szCs w:val="20"/>
        </w:rPr>
      </w:pPr>
    </w:p>
    <w:p w14:paraId="3C31F760" w14:textId="77777777" w:rsidR="00B36C72" w:rsidRPr="004E3AA0" w:rsidRDefault="00B36C72">
      <w:pPr>
        <w:ind w:left="720"/>
        <w:rPr>
          <w:rFonts w:asciiTheme="minorHAnsi" w:hAnsiTheme="minorHAnsi" w:cstheme="minorHAnsi"/>
          <w:spacing w:val="-1"/>
          <w:sz w:val="20"/>
          <w:szCs w:val="20"/>
        </w:rPr>
      </w:pPr>
    </w:p>
    <w:p w14:paraId="63EBF0BE" w14:textId="77777777" w:rsidR="00B36C72" w:rsidRPr="004E3AA0" w:rsidRDefault="00B36C72">
      <w:pPr>
        <w:ind w:left="720"/>
        <w:rPr>
          <w:rFonts w:asciiTheme="minorHAnsi" w:hAnsiTheme="minorHAnsi" w:cstheme="minorHAnsi"/>
          <w:spacing w:val="-1"/>
          <w:sz w:val="20"/>
          <w:szCs w:val="20"/>
        </w:rPr>
      </w:pPr>
    </w:p>
    <w:p w14:paraId="6D7FA52D" w14:textId="77777777" w:rsidR="00B36C72" w:rsidRPr="004E3AA0" w:rsidRDefault="00B36C72">
      <w:pPr>
        <w:ind w:left="720"/>
        <w:rPr>
          <w:rFonts w:asciiTheme="minorHAnsi" w:hAnsiTheme="minorHAnsi" w:cstheme="minorHAnsi"/>
        </w:rPr>
      </w:pPr>
    </w:p>
    <w:sectPr w:rsidR="00B36C72" w:rsidRPr="004E3AA0" w:rsidSect="00CF3B7F">
      <w:headerReference w:type="even" r:id="rId8"/>
      <w:headerReference w:type="default" r:id="rId9"/>
      <w:footerReference w:type="even" r:id="rId10"/>
      <w:footerReference w:type="default" r:id="rId11"/>
      <w:headerReference w:type="first" r:id="rId12"/>
      <w:footerReference w:type="first" r:id="rId13"/>
      <w:pgSz w:w="16838" w:h="11906" w:orient="landscape"/>
      <w:pgMar w:top="568" w:right="1418" w:bottom="941" w:left="1418" w:header="426" w:footer="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85C06" w14:textId="77777777" w:rsidR="002226A9" w:rsidRDefault="002226A9">
      <w:r>
        <w:separator/>
      </w:r>
    </w:p>
  </w:endnote>
  <w:endnote w:type="continuationSeparator" w:id="0">
    <w:p w14:paraId="69E270B9" w14:textId="77777777" w:rsidR="002226A9" w:rsidRDefault="00222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56935" w14:textId="77777777" w:rsidR="003E14D1" w:rsidRDefault="003E14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251589"/>
      <w:docPartObj>
        <w:docPartGallery w:val="Page Numbers (Bottom of Page)"/>
        <w:docPartUnique/>
      </w:docPartObj>
    </w:sdtPr>
    <w:sdtContent>
      <w:sdt>
        <w:sdtPr>
          <w:id w:val="1728636285"/>
          <w:docPartObj>
            <w:docPartGallery w:val="Page Numbers (Top of Page)"/>
            <w:docPartUnique/>
          </w:docPartObj>
        </w:sdtPr>
        <w:sdtContent>
          <w:p w14:paraId="1F2030FA" w14:textId="6EBD86B0" w:rsidR="001D08E8" w:rsidRDefault="001D08E8">
            <w:pPr>
              <w:pStyle w:val="Stopka"/>
              <w:jc w:val="center"/>
            </w:pPr>
            <w:r w:rsidRPr="001D08E8">
              <w:rPr>
                <w:rFonts w:ascii="Tahoma" w:hAnsi="Tahoma" w:cs="Tahoma"/>
                <w:sz w:val="18"/>
                <w:szCs w:val="18"/>
                <w:lang w:val="pl-PL"/>
              </w:rPr>
              <w:t xml:space="preserve">Strona </w:t>
            </w:r>
            <w:r w:rsidRPr="001D08E8">
              <w:rPr>
                <w:rFonts w:ascii="Tahoma" w:hAnsi="Tahoma" w:cs="Tahoma"/>
                <w:b/>
                <w:bCs/>
                <w:sz w:val="18"/>
                <w:szCs w:val="18"/>
              </w:rPr>
              <w:fldChar w:fldCharType="begin"/>
            </w:r>
            <w:r w:rsidRPr="001D08E8">
              <w:rPr>
                <w:rFonts w:ascii="Tahoma" w:hAnsi="Tahoma" w:cs="Tahoma"/>
                <w:b/>
                <w:bCs/>
                <w:sz w:val="18"/>
                <w:szCs w:val="18"/>
              </w:rPr>
              <w:instrText>PAGE</w:instrText>
            </w:r>
            <w:r w:rsidRPr="001D08E8">
              <w:rPr>
                <w:rFonts w:ascii="Tahoma" w:hAnsi="Tahoma" w:cs="Tahoma"/>
                <w:b/>
                <w:bCs/>
                <w:sz w:val="18"/>
                <w:szCs w:val="18"/>
              </w:rPr>
              <w:fldChar w:fldCharType="separate"/>
            </w:r>
            <w:r w:rsidRPr="001D08E8">
              <w:rPr>
                <w:rFonts w:ascii="Tahoma" w:hAnsi="Tahoma" w:cs="Tahoma"/>
                <w:b/>
                <w:bCs/>
                <w:sz w:val="18"/>
                <w:szCs w:val="18"/>
                <w:lang w:val="pl-PL"/>
              </w:rPr>
              <w:t>2</w:t>
            </w:r>
            <w:r w:rsidRPr="001D08E8">
              <w:rPr>
                <w:rFonts w:ascii="Tahoma" w:hAnsi="Tahoma" w:cs="Tahoma"/>
                <w:b/>
                <w:bCs/>
                <w:sz w:val="18"/>
                <w:szCs w:val="18"/>
              </w:rPr>
              <w:fldChar w:fldCharType="end"/>
            </w:r>
            <w:r w:rsidRPr="001D08E8">
              <w:rPr>
                <w:rFonts w:ascii="Tahoma" w:hAnsi="Tahoma" w:cs="Tahoma"/>
                <w:sz w:val="18"/>
                <w:szCs w:val="18"/>
                <w:lang w:val="pl-PL"/>
              </w:rPr>
              <w:t xml:space="preserve"> z </w:t>
            </w:r>
            <w:r w:rsidRPr="001D08E8">
              <w:rPr>
                <w:rFonts w:ascii="Tahoma" w:hAnsi="Tahoma" w:cs="Tahoma"/>
                <w:b/>
                <w:bCs/>
                <w:sz w:val="18"/>
                <w:szCs w:val="18"/>
              </w:rPr>
              <w:fldChar w:fldCharType="begin"/>
            </w:r>
            <w:r w:rsidRPr="001D08E8">
              <w:rPr>
                <w:rFonts w:ascii="Tahoma" w:hAnsi="Tahoma" w:cs="Tahoma"/>
                <w:b/>
                <w:bCs/>
                <w:sz w:val="18"/>
                <w:szCs w:val="18"/>
              </w:rPr>
              <w:instrText>NUMPAGES</w:instrText>
            </w:r>
            <w:r w:rsidRPr="001D08E8">
              <w:rPr>
                <w:rFonts w:ascii="Tahoma" w:hAnsi="Tahoma" w:cs="Tahoma"/>
                <w:b/>
                <w:bCs/>
                <w:sz w:val="18"/>
                <w:szCs w:val="18"/>
              </w:rPr>
              <w:fldChar w:fldCharType="separate"/>
            </w:r>
            <w:r w:rsidRPr="001D08E8">
              <w:rPr>
                <w:rFonts w:ascii="Tahoma" w:hAnsi="Tahoma" w:cs="Tahoma"/>
                <w:b/>
                <w:bCs/>
                <w:sz w:val="18"/>
                <w:szCs w:val="18"/>
                <w:lang w:val="pl-PL"/>
              </w:rPr>
              <w:t>2</w:t>
            </w:r>
            <w:r w:rsidRPr="001D08E8">
              <w:rPr>
                <w:rFonts w:ascii="Tahoma" w:hAnsi="Tahoma" w:cs="Tahoma"/>
                <w:b/>
                <w:bCs/>
                <w:sz w:val="18"/>
                <w:szCs w:val="18"/>
              </w:rPr>
              <w:fldChar w:fldCharType="end"/>
            </w:r>
          </w:p>
        </w:sdtContent>
      </w:sdt>
    </w:sdtContent>
  </w:sdt>
  <w:p w14:paraId="5469C30A" w14:textId="77777777" w:rsidR="00B36C72" w:rsidRDefault="00B36C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E382F" w14:textId="77777777" w:rsidR="003E14D1" w:rsidRDefault="003E14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030FE9" w14:textId="77777777" w:rsidR="002226A9" w:rsidRDefault="002226A9">
      <w:r>
        <w:separator/>
      </w:r>
    </w:p>
  </w:footnote>
  <w:footnote w:type="continuationSeparator" w:id="0">
    <w:p w14:paraId="6C4FDC15" w14:textId="77777777" w:rsidR="002226A9" w:rsidRDefault="00222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7625" w14:textId="77777777" w:rsidR="003E14D1" w:rsidRDefault="003E14D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145A9" w14:textId="228DECED" w:rsidR="00B36C72" w:rsidRPr="003E14D1" w:rsidRDefault="00EF5EB5" w:rsidP="00CF3B7F">
    <w:pPr>
      <w:jc w:val="right"/>
      <w:rPr>
        <w:rFonts w:ascii="Tahoma" w:hAnsi="Tahoma" w:cs="Tahoma"/>
        <w:iCs/>
        <w:sz w:val="22"/>
        <w:szCs w:val="22"/>
      </w:rPr>
    </w:pPr>
    <w:r w:rsidRPr="003E14D1">
      <w:rPr>
        <w:rFonts w:ascii="Tahoma" w:hAnsi="Tahoma" w:cs="Tahoma"/>
        <w:b/>
        <w:iCs/>
        <w:sz w:val="20"/>
        <w:szCs w:val="20"/>
      </w:rPr>
      <w:t>Załącznik nr 2</w:t>
    </w:r>
    <w:r w:rsidR="00CF3B7F" w:rsidRPr="003E14D1">
      <w:rPr>
        <w:rFonts w:ascii="Tahoma" w:hAnsi="Tahoma" w:cs="Tahoma"/>
        <w:b/>
        <w:iCs/>
        <w:sz w:val="20"/>
        <w:szCs w:val="20"/>
      </w:rPr>
      <w:t xml:space="preserve">A do </w:t>
    </w:r>
    <w:r w:rsidR="003E14D1" w:rsidRPr="003E14D1">
      <w:rPr>
        <w:rFonts w:ascii="Tahoma" w:hAnsi="Tahoma" w:cs="Tahoma"/>
        <w:b/>
        <w:iCs/>
        <w:sz w:val="20"/>
        <w:szCs w:val="20"/>
      </w:rPr>
      <w:t>opisu przedmiotu zamówienia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7D148" w14:textId="77777777" w:rsidR="003E14D1" w:rsidRDefault="003E14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708"/>
        </w:tabs>
        <w:ind w:left="1604"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sz w:val="22"/>
        <w:szCs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singleLevel"/>
    <w:tmpl w:val="00000003"/>
    <w:name w:val="WW8Num3"/>
    <w:lvl w:ilvl="0">
      <w:start w:val="1"/>
      <w:numFmt w:val="bullet"/>
      <w:lvlText w:val=""/>
      <w:lvlJc w:val="left"/>
      <w:pPr>
        <w:tabs>
          <w:tab w:val="num" w:pos="708"/>
        </w:tabs>
        <w:ind w:left="1604" w:hanging="360"/>
      </w:pPr>
      <w:rPr>
        <w:rFonts w:ascii="Wingdings" w:hAnsi="Wingdings" w:cs="Wingdings"/>
        <w:sz w:val="24"/>
        <w:szCs w:val="24"/>
      </w:rPr>
    </w:lvl>
  </w:abstractNum>
  <w:abstractNum w:abstractNumId="3" w15:restartNumberingAfterBreak="0">
    <w:nsid w:val="00000004"/>
    <w:multiLevelType w:val="singleLevel"/>
    <w:tmpl w:val="00000004"/>
    <w:name w:val="WW8Num4"/>
    <w:lvl w:ilvl="0">
      <w:start w:val="1"/>
      <w:numFmt w:val="bullet"/>
      <w:lvlText w:val=""/>
      <w:lvlJc w:val="left"/>
      <w:pPr>
        <w:tabs>
          <w:tab w:val="num" w:pos="1156"/>
        </w:tabs>
        <w:ind w:left="1156" w:hanging="360"/>
      </w:pPr>
      <w:rPr>
        <w:rFonts w:ascii="Symbol" w:hAnsi="Symbol" w:cs="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08"/>
        </w:tabs>
        <w:ind w:left="720" w:hanging="360"/>
      </w:pPr>
      <w:rPr>
        <w:rFonts w:ascii="Symbol" w:hAnsi="Symbol" w:cs="Symbol"/>
        <w:sz w:val="24"/>
        <w:szCs w:val="24"/>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604" w:hanging="360"/>
      </w:pPr>
      <w:rPr>
        <w:rFonts w:ascii="Wingdings" w:hAnsi="Wingdings" w:cs="Wingdings"/>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888" w:hanging="360"/>
      </w:pPr>
      <w:rPr>
        <w:rFonts w:ascii="Wingdings" w:hAnsi="Wingdings" w:cs="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604" w:hanging="360"/>
      </w:pPr>
      <w:rPr>
        <w:rFonts w:ascii="Wingdings" w:hAnsi="Wingdings" w:cs="Wingdings"/>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ahoma" w:hAnsi="Tahoma" w:cs="Tahoma"/>
        <w:spacing w:val="-1"/>
        <w:sz w:val="20"/>
        <w:szCs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1604" w:hanging="360"/>
      </w:pPr>
      <w:rPr>
        <w:rFonts w:ascii="Wingdings" w:hAnsi="Wingdings" w:cs="Wingdings"/>
        <w:sz w:val="24"/>
        <w:szCs w:val="24"/>
      </w:rPr>
    </w:lvl>
  </w:abstractNum>
  <w:abstractNum w:abstractNumId="11"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Wingdings" w:hAnsi="Wingdings" w:cs="Wingdings"/>
      </w:rPr>
    </w:lvl>
  </w:abstractNum>
  <w:abstractNum w:abstractNumId="13" w15:restartNumberingAfterBreak="0">
    <w:nsid w:val="0000000E"/>
    <w:multiLevelType w:val="singleLevel"/>
    <w:tmpl w:val="0000000E"/>
    <w:name w:val="WW8Num14"/>
    <w:lvl w:ilvl="0">
      <w:start w:val="1"/>
      <w:numFmt w:val="bullet"/>
      <w:lvlText w:val=""/>
      <w:lvlJc w:val="left"/>
      <w:pPr>
        <w:tabs>
          <w:tab w:val="num" w:pos="0"/>
        </w:tabs>
        <w:ind w:left="1888" w:hanging="360"/>
      </w:pPr>
      <w:rPr>
        <w:rFonts w:ascii="Wingdings" w:hAnsi="Wingdings" w:cs="Wingdings"/>
        <w:sz w:val="24"/>
        <w:szCs w:val="24"/>
      </w:rPr>
    </w:lvl>
  </w:abstractNum>
  <w:abstractNum w:abstractNumId="14" w15:restartNumberingAfterBreak="0">
    <w:nsid w:val="0000000F"/>
    <w:multiLevelType w:val="multilevel"/>
    <w:tmpl w:val="0000000F"/>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00BD0DC4"/>
    <w:multiLevelType w:val="hybridMultilevel"/>
    <w:tmpl w:val="72465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4F05B7"/>
    <w:multiLevelType w:val="hybridMultilevel"/>
    <w:tmpl w:val="6A000D2A"/>
    <w:lvl w:ilvl="0" w:tplc="BF769F60">
      <w:start w:val="1"/>
      <w:numFmt w:val="lowerLetter"/>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BAA1060"/>
    <w:multiLevelType w:val="hybridMultilevel"/>
    <w:tmpl w:val="DCBA6350"/>
    <w:lvl w:ilvl="0" w:tplc="04150001">
      <w:start w:val="1"/>
      <w:numFmt w:val="bullet"/>
      <w:lvlText w:val=""/>
      <w:lvlJc w:val="left"/>
      <w:pPr>
        <w:tabs>
          <w:tab w:val="num" w:pos="1156"/>
        </w:tabs>
        <w:ind w:left="1156" w:hanging="360"/>
      </w:pPr>
      <w:rPr>
        <w:rFonts w:ascii="Symbol" w:hAnsi="Symbol" w:hint="default"/>
      </w:rPr>
    </w:lvl>
    <w:lvl w:ilvl="1" w:tplc="04150003" w:tentative="1">
      <w:start w:val="1"/>
      <w:numFmt w:val="bullet"/>
      <w:lvlText w:val="o"/>
      <w:lvlJc w:val="left"/>
      <w:pPr>
        <w:tabs>
          <w:tab w:val="num" w:pos="1876"/>
        </w:tabs>
        <w:ind w:left="1876" w:hanging="360"/>
      </w:pPr>
      <w:rPr>
        <w:rFonts w:ascii="Courier New" w:hAnsi="Courier New" w:cs="Courier New" w:hint="default"/>
      </w:rPr>
    </w:lvl>
    <w:lvl w:ilvl="2" w:tplc="04150005" w:tentative="1">
      <w:start w:val="1"/>
      <w:numFmt w:val="bullet"/>
      <w:lvlText w:val=""/>
      <w:lvlJc w:val="left"/>
      <w:pPr>
        <w:tabs>
          <w:tab w:val="num" w:pos="2596"/>
        </w:tabs>
        <w:ind w:left="2596" w:hanging="360"/>
      </w:pPr>
      <w:rPr>
        <w:rFonts w:ascii="Wingdings" w:hAnsi="Wingdings" w:hint="default"/>
      </w:rPr>
    </w:lvl>
    <w:lvl w:ilvl="3" w:tplc="04150001" w:tentative="1">
      <w:start w:val="1"/>
      <w:numFmt w:val="bullet"/>
      <w:lvlText w:val=""/>
      <w:lvlJc w:val="left"/>
      <w:pPr>
        <w:tabs>
          <w:tab w:val="num" w:pos="3316"/>
        </w:tabs>
        <w:ind w:left="3316" w:hanging="360"/>
      </w:pPr>
      <w:rPr>
        <w:rFonts w:ascii="Symbol" w:hAnsi="Symbol" w:hint="default"/>
      </w:rPr>
    </w:lvl>
    <w:lvl w:ilvl="4" w:tplc="04150003" w:tentative="1">
      <w:start w:val="1"/>
      <w:numFmt w:val="bullet"/>
      <w:lvlText w:val="o"/>
      <w:lvlJc w:val="left"/>
      <w:pPr>
        <w:tabs>
          <w:tab w:val="num" w:pos="4036"/>
        </w:tabs>
        <w:ind w:left="4036" w:hanging="360"/>
      </w:pPr>
      <w:rPr>
        <w:rFonts w:ascii="Courier New" w:hAnsi="Courier New" w:cs="Courier New" w:hint="default"/>
      </w:rPr>
    </w:lvl>
    <w:lvl w:ilvl="5" w:tplc="04150005" w:tentative="1">
      <w:start w:val="1"/>
      <w:numFmt w:val="bullet"/>
      <w:lvlText w:val=""/>
      <w:lvlJc w:val="left"/>
      <w:pPr>
        <w:tabs>
          <w:tab w:val="num" w:pos="4756"/>
        </w:tabs>
        <w:ind w:left="4756" w:hanging="360"/>
      </w:pPr>
      <w:rPr>
        <w:rFonts w:ascii="Wingdings" w:hAnsi="Wingdings" w:hint="default"/>
      </w:rPr>
    </w:lvl>
    <w:lvl w:ilvl="6" w:tplc="04150001" w:tentative="1">
      <w:start w:val="1"/>
      <w:numFmt w:val="bullet"/>
      <w:lvlText w:val=""/>
      <w:lvlJc w:val="left"/>
      <w:pPr>
        <w:tabs>
          <w:tab w:val="num" w:pos="5476"/>
        </w:tabs>
        <w:ind w:left="5476" w:hanging="360"/>
      </w:pPr>
      <w:rPr>
        <w:rFonts w:ascii="Symbol" w:hAnsi="Symbol" w:hint="default"/>
      </w:rPr>
    </w:lvl>
    <w:lvl w:ilvl="7" w:tplc="04150003" w:tentative="1">
      <w:start w:val="1"/>
      <w:numFmt w:val="bullet"/>
      <w:lvlText w:val="o"/>
      <w:lvlJc w:val="left"/>
      <w:pPr>
        <w:tabs>
          <w:tab w:val="num" w:pos="6196"/>
        </w:tabs>
        <w:ind w:left="6196" w:hanging="360"/>
      </w:pPr>
      <w:rPr>
        <w:rFonts w:ascii="Courier New" w:hAnsi="Courier New" w:cs="Courier New" w:hint="default"/>
      </w:rPr>
    </w:lvl>
    <w:lvl w:ilvl="8" w:tplc="04150005" w:tentative="1">
      <w:start w:val="1"/>
      <w:numFmt w:val="bullet"/>
      <w:lvlText w:val=""/>
      <w:lvlJc w:val="left"/>
      <w:pPr>
        <w:tabs>
          <w:tab w:val="num" w:pos="6916"/>
        </w:tabs>
        <w:ind w:left="6916" w:hanging="360"/>
      </w:pPr>
      <w:rPr>
        <w:rFonts w:ascii="Wingdings" w:hAnsi="Wingdings" w:hint="default"/>
      </w:rPr>
    </w:lvl>
  </w:abstractNum>
  <w:abstractNum w:abstractNumId="18" w15:restartNumberingAfterBreak="0">
    <w:nsid w:val="21864101"/>
    <w:multiLevelType w:val="multilevel"/>
    <w:tmpl w:val="0A74700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9" w15:restartNumberingAfterBreak="0">
    <w:nsid w:val="3A087EBE"/>
    <w:multiLevelType w:val="multilevel"/>
    <w:tmpl w:val="965E14FC"/>
    <w:lvl w:ilvl="0">
      <w:start w:val="1"/>
      <w:numFmt w:val="lowerLetter"/>
      <w:lvlText w:val="%1)"/>
      <w:lvlJc w:val="left"/>
      <w:pPr>
        <w:tabs>
          <w:tab w:val="num" w:pos="616"/>
        </w:tabs>
        <w:ind w:left="616" w:hanging="360"/>
      </w:pPr>
      <w:rPr>
        <w:rFonts w:hint="default"/>
        <w:sz w:val="24"/>
        <w:szCs w:val="24"/>
      </w:rPr>
    </w:lvl>
    <w:lvl w:ilvl="1">
      <w:start w:val="1"/>
      <w:numFmt w:val="lowerLetter"/>
      <w:lvlText w:val="%2)"/>
      <w:lvlJc w:val="left"/>
      <w:pPr>
        <w:tabs>
          <w:tab w:val="num" w:pos="616"/>
        </w:tabs>
        <w:ind w:left="616" w:hanging="360"/>
      </w:pPr>
      <w:rPr>
        <w:rFonts w:hint="default"/>
        <w:sz w:val="24"/>
        <w:szCs w:val="24"/>
      </w:rPr>
    </w:lvl>
    <w:lvl w:ilvl="2">
      <w:start w:val="1"/>
      <w:numFmt w:val="lowerRoman"/>
      <w:lvlText w:val="%3."/>
      <w:lvlJc w:val="right"/>
      <w:pPr>
        <w:tabs>
          <w:tab w:val="num" w:pos="2056"/>
        </w:tabs>
        <w:ind w:left="2056" w:hanging="180"/>
      </w:pPr>
    </w:lvl>
    <w:lvl w:ilvl="3">
      <w:start w:val="1"/>
      <w:numFmt w:val="decimal"/>
      <w:lvlText w:val="%4."/>
      <w:lvlJc w:val="left"/>
      <w:pPr>
        <w:tabs>
          <w:tab w:val="num" w:pos="2776"/>
        </w:tabs>
        <w:ind w:left="2776" w:hanging="360"/>
      </w:pPr>
    </w:lvl>
    <w:lvl w:ilvl="4">
      <w:start w:val="1"/>
      <w:numFmt w:val="lowerLetter"/>
      <w:lvlText w:val="%5."/>
      <w:lvlJc w:val="left"/>
      <w:pPr>
        <w:tabs>
          <w:tab w:val="num" w:pos="3496"/>
        </w:tabs>
        <w:ind w:left="3496" w:hanging="360"/>
      </w:pPr>
    </w:lvl>
    <w:lvl w:ilvl="5">
      <w:start w:val="1"/>
      <w:numFmt w:val="lowerRoman"/>
      <w:lvlText w:val="%6."/>
      <w:lvlJc w:val="right"/>
      <w:pPr>
        <w:tabs>
          <w:tab w:val="num" w:pos="4216"/>
        </w:tabs>
        <w:ind w:left="4216" w:hanging="180"/>
      </w:pPr>
    </w:lvl>
    <w:lvl w:ilvl="6">
      <w:start w:val="1"/>
      <w:numFmt w:val="decimal"/>
      <w:lvlText w:val="%7."/>
      <w:lvlJc w:val="left"/>
      <w:pPr>
        <w:tabs>
          <w:tab w:val="num" w:pos="4936"/>
        </w:tabs>
        <w:ind w:left="4936" w:hanging="360"/>
      </w:pPr>
    </w:lvl>
    <w:lvl w:ilvl="7">
      <w:start w:val="1"/>
      <w:numFmt w:val="lowerLetter"/>
      <w:lvlText w:val="%8."/>
      <w:lvlJc w:val="left"/>
      <w:pPr>
        <w:tabs>
          <w:tab w:val="num" w:pos="5656"/>
        </w:tabs>
        <w:ind w:left="5656" w:hanging="360"/>
      </w:pPr>
    </w:lvl>
    <w:lvl w:ilvl="8">
      <w:start w:val="1"/>
      <w:numFmt w:val="lowerRoman"/>
      <w:lvlText w:val="%9."/>
      <w:lvlJc w:val="right"/>
      <w:pPr>
        <w:tabs>
          <w:tab w:val="num" w:pos="6376"/>
        </w:tabs>
        <w:ind w:left="6376" w:hanging="180"/>
      </w:pPr>
    </w:lvl>
  </w:abstractNum>
  <w:abstractNum w:abstractNumId="20" w15:restartNumberingAfterBreak="0">
    <w:nsid w:val="45AF0D8F"/>
    <w:multiLevelType w:val="hybridMultilevel"/>
    <w:tmpl w:val="CAE41D9C"/>
    <w:lvl w:ilvl="0" w:tplc="0415000D">
      <w:start w:val="1"/>
      <w:numFmt w:val="bullet"/>
      <w:lvlText w:val=""/>
      <w:lvlJc w:val="left"/>
      <w:pPr>
        <w:ind w:left="720" w:hanging="360"/>
      </w:pPr>
      <w:rPr>
        <w:rFonts w:ascii="Wingdings" w:hAnsi="Wingdings" w:hint="default"/>
      </w:rPr>
    </w:lvl>
    <w:lvl w:ilvl="1" w:tplc="FFFFFFFF">
      <w:numFmt w:val="bullet"/>
      <w:lvlText w:val="•"/>
      <w:lvlJc w:val="left"/>
      <w:pPr>
        <w:ind w:left="1785" w:hanging="705"/>
      </w:pPr>
      <w:rPr>
        <w:rFonts w:ascii="Tahoma" w:eastAsia="Times New Roman" w:hAnsi="Tahoma" w:cs="Tahom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68B78DF"/>
    <w:multiLevelType w:val="multilevel"/>
    <w:tmpl w:val="CC74032C"/>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2" w15:restartNumberingAfterBreak="0">
    <w:nsid w:val="4ADA3ED5"/>
    <w:multiLevelType w:val="multilevel"/>
    <w:tmpl w:val="4120FEC6"/>
    <w:lvl w:ilvl="0">
      <w:start w:val="1"/>
      <w:numFmt w:val="bullet"/>
      <w:lvlText w:val=""/>
      <w:lvlJc w:val="left"/>
      <w:pPr>
        <w:tabs>
          <w:tab w:val="num" w:pos="0"/>
        </w:tabs>
        <w:ind w:left="720" w:hanging="360"/>
      </w:pPr>
      <w:rPr>
        <w:rFonts w:ascii="Symbol" w:hAnsi="Symbol" w:cs="Symbol" w:hint="default"/>
        <w:sz w:val="18"/>
        <w:szCs w:val="1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4C7A31AB"/>
    <w:multiLevelType w:val="hybridMultilevel"/>
    <w:tmpl w:val="6BB46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0EB6802"/>
    <w:multiLevelType w:val="hybridMultilevel"/>
    <w:tmpl w:val="57A01082"/>
    <w:lvl w:ilvl="0" w:tplc="C48A8E8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97B51E5"/>
    <w:multiLevelType w:val="hybridMultilevel"/>
    <w:tmpl w:val="DE086F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7F3F16"/>
    <w:multiLevelType w:val="hybridMultilevel"/>
    <w:tmpl w:val="D3E209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514360"/>
    <w:multiLevelType w:val="hybridMultilevel"/>
    <w:tmpl w:val="9C249C8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DA317E1"/>
    <w:multiLevelType w:val="hybridMultilevel"/>
    <w:tmpl w:val="8AAC8576"/>
    <w:lvl w:ilvl="0" w:tplc="04150005">
      <w:start w:val="1"/>
      <w:numFmt w:val="bullet"/>
      <w:lvlText w:val=""/>
      <w:lvlJc w:val="left"/>
      <w:pPr>
        <w:ind w:left="720" w:hanging="360"/>
      </w:pPr>
      <w:rPr>
        <w:rFonts w:ascii="Wingdings" w:hAnsi="Wingdings" w:hint="default"/>
      </w:rPr>
    </w:lvl>
    <w:lvl w:ilvl="1" w:tplc="7906639A">
      <w:numFmt w:val="bullet"/>
      <w:lvlText w:val="•"/>
      <w:lvlJc w:val="left"/>
      <w:pPr>
        <w:ind w:left="1785" w:hanging="705"/>
      </w:pPr>
      <w:rPr>
        <w:rFonts w:ascii="Tahoma" w:eastAsia="Times New Roman" w:hAnsi="Tahoma" w:cs="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550807">
    <w:abstractNumId w:val="0"/>
  </w:num>
  <w:num w:numId="2" w16cid:durableId="115611068">
    <w:abstractNumId w:val="1"/>
  </w:num>
  <w:num w:numId="3" w16cid:durableId="1970738334">
    <w:abstractNumId w:val="2"/>
  </w:num>
  <w:num w:numId="4" w16cid:durableId="1010915363">
    <w:abstractNumId w:val="3"/>
  </w:num>
  <w:num w:numId="5" w16cid:durableId="351492551">
    <w:abstractNumId w:val="4"/>
  </w:num>
  <w:num w:numId="6" w16cid:durableId="1694067875">
    <w:abstractNumId w:val="5"/>
  </w:num>
  <w:num w:numId="7" w16cid:durableId="729228002">
    <w:abstractNumId w:val="6"/>
  </w:num>
  <w:num w:numId="8" w16cid:durableId="2023973879">
    <w:abstractNumId w:val="7"/>
  </w:num>
  <w:num w:numId="9" w16cid:durableId="410930013">
    <w:abstractNumId w:val="8"/>
  </w:num>
  <w:num w:numId="10" w16cid:durableId="1470587662">
    <w:abstractNumId w:val="9"/>
  </w:num>
  <w:num w:numId="11" w16cid:durableId="1544945973">
    <w:abstractNumId w:val="10"/>
  </w:num>
  <w:num w:numId="12" w16cid:durableId="2005815155">
    <w:abstractNumId w:val="11"/>
  </w:num>
  <w:num w:numId="13" w16cid:durableId="1168324887">
    <w:abstractNumId w:val="12"/>
  </w:num>
  <w:num w:numId="14" w16cid:durableId="1441609578">
    <w:abstractNumId w:val="13"/>
  </w:num>
  <w:num w:numId="15" w16cid:durableId="1772818422">
    <w:abstractNumId w:val="14"/>
  </w:num>
  <w:num w:numId="16" w16cid:durableId="596714933">
    <w:abstractNumId w:val="16"/>
  </w:num>
  <w:num w:numId="17" w16cid:durableId="2051149379">
    <w:abstractNumId w:val="17"/>
  </w:num>
  <w:num w:numId="18" w16cid:durableId="2063015063">
    <w:abstractNumId w:val="26"/>
  </w:num>
  <w:num w:numId="19" w16cid:durableId="1220705250">
    <w:abstractNumId w:val="19"/>
  </w:num>
  <w:num w:numId="20" w16cid:durableId="779569148">
    <w:abstractNumId w:val="27"/>
  </w:num>
  <w:num w:numId="21" w16cid:durableId="1110466927">
    <w:abstractNumId w:val="23"/>
  </w:num>
  <w:num w:numId="22" w16cid:durableId="671763724">
    <w:abstractNumId w:val="21"/>
  </w:num>
  <w:num w:numId="23" w16cid:durableId="1522353345">
    <w:abstractNumId w:val="25"/>
  </w:num>
  <w:num w:numId="24" w16cid:durableId="1402941360">
    <w:abstractNumId w:val="22"/>
  </w:num>
  <w:num w:numId="25" w16cid:durableId="604460271">
    <w:abstractNumId w:val="18"/>
  </w:num>
  <w:num w:numId="26" w16cid:durableId="58093733">
    <w:abstractNumId w:val="24"/>
  </w:num>
  <w:num w:numId="27" w16cid:durableId="2127458179">
    <w:abstractNumId w:val="28"/>
  </w:num>
  <w:num w:numId="28" w16cid:durableId="293829463">
    <w:abstractNumId w:val="15"/>
  </w:num>
  <w:num w:numId="29" w16cid:durableId="12003581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04B"/>
    <w:rsid w:val="000124B0"/>
    <w:rsid w:val="000159D2"/>
    <w:rsid w:val="00083DFF"/>
    <w:rsid w:val="000F7E35"/>
    <w:rsid w:val="00171996"/>
    <w:rsid w:val="001928F4"/>
    <w:rsid w:val="001B320F"/>
    <w:rsid w:val="001D08E8"/>
    <w:rsid w:val="001E2C1F"/>
    <w:rsid w:val="001E3CC8"/>
    <w:rsid w:val="002226A9"/>
    <w:rsid w:val="0025330F"/>
    <w:rsid w:val="00295044"/>
    <w:rsid w:val="00295B9D"/>
    <w:rsid w:val="002C4836"/>
    <w:rsid w:val="002D3FB5"/>
    <w:rsid w:val="002D45B6"/>
    <w:rsid w:val="00367D58"/>
    <w:rsid w:val="00391621"/>
    <w:rsid w:val="003E14D1"/>
    <w:rsid w:val="003E4454"/>
    <w:rsid w:val="0042554F"/>
    <w:rsid w:val="00447132"/>
    <w:rsid w:val="00470C0C"/>
    <w:rsid w:val="00470D3F"/>
    <w:rsid w:val="004927D8"/>
    <w:rsid w:val="004E3AA0"/>
    <w:rsid w:val="00511CCA"/>
    <w:rsid w:val="00521E17"/>
    <w:rsid w:val="00525804"/>
    <w:rsid w:val="00551810"/>
    <w:rsid w:val="0056745F"/>
    <w:rsid w:val="005B4BA9"/>
    <w:rsid w:val="00646D39"/>
    <w:rsid w:val="00651650"/>
    <w:rsid w:val="006D44AB"/>
    <w:rsid w:val="006F16FC"/>
    <w:rsid w:val="00701C6D"/>
    <w:rsid w:val="0072328E"/>
    <w:rsid w:val="0080470E"/>
    <w:rsid w:val="0081703F"/>
    <w:rsid w:val="00824AC1"/>
    <w:rsid w:val="0086415F"/>
    <w:rsid w:val="00870634"/>
    <w:rsid w:val="008C2BF4"/>
    <w:rsid w:val="00902738"/>
    <w:rsid w:val="00916D3A"/>
    <w:rsid w:val="00933D53"/>
    <w:rsid w:val="009A7ABA"/>
    <w:rsid w:val="009C3F7E"/>
    <w:rsid w:val="009C5FC9"/>
    <w:rsid w:val="00A57A53"/>
    <w:rsid w:val="00A720FE"/>
    <w:rsid w:val="00AB38B1"/>
    <w:rsid w:val="00AE0556"/>
    <w:rsid w:val="00AE24B6"/>
    <w:rsid w:val="00B36C72"/>
    <w:rsid w:val="00B664F3"/>
    <w:rsid w:val="00B706FC"/>
    <w:rsid w:val="00B955CE"/>
    <w:rsid w:val="00BA7838"/>
    <w:rsid w:val="00BC15FA"/>
    <w:rsid w:val="00BE4F3D"/>
    <w:rsid w:val="00CC504B"/>
    <w:rsid w:val="00CC6EF2"/>
    <w:rsid w:val="00CE4532"/>
    <w:rsid w:val="00CE79CB"/>
    <w:rsid w:val="00CF3B7F"/>
    <w:rsid w:val="00D722FA"/>
    <w:rsid w:val="00D8048B"/>
    <w:rsid w:val="00DC1568"/>
    <w:rsid w:val="00DD1E88"/>
    <w:rsid w:val="00DD210A"/>
    <w:rsid w:val="00DE65CB"/>
    <w:rsid w:val="00E12F7F"/>
    <w:rsid w:val="00E20FB5"/>
    <w:rsid w:val="00E508CA"/>
    <w:rsid w:val="00E947E9"/>
    <w:rsid w:val="00EC33B2"/>
    <w:rsid w:val="00EF4A30"/>
    <w:rsid w:val="00EF5EB5"/>
    <w:rsid w:val="00F12E3D"/>
    <w:rsid w:val="00FD05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E242D6"/>
  <w15:chartTrackingRefBased/>
  <w15:docId w15:val="{0F67FFAF-13E3-4C6E-8824-0A5838BE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Wingdings" w:hAnsi="Wingdings" w:cs="Wingdings"/>
    </w:rPr>
  </w:style>
  <w:style w:type="character" w:customStyle="1" w:styleId="WW8Num2z0">
    <w:name w:val="WW8Num2z0"/>
  </w:style>
  <w:style w:type="character" w:customStyle="1" w:styleId="WW8Num2z1">
    <w:name w:val="WW8Num2z1"/>
    <w:rPr>
      <w:rFonts w:ascii="Symbol" w:hAnsi="Symbol" w:cs="Symbol"/>
      <w:sz w:val="22"/>
      <w:szCs w:val="22"/>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sz w:val="24"/>
      <w:szCs w:val="24"/>
    </w:rPr>
  </w:style>
  <w:style w:type="character" w:customStyle="1" w:styleId="WW8Num4z0">
    <w:name w:val="WW8Num4z0"/>
    <w:rPr>
      <w:rFonts w:ascii="Symbol" w:hAnsi="Symbol" w:cs="Symbol"/>
    </w:rPr>
  </w:style>
  <w:style w:type="character" w:customStyle="1" w:styleId="WW8Num5z0">
    <w:name w:val="WW8Num5z0"/>
    <w:rPr>
      <w:rFonts w:ascii="Symbol" w:hAnsi="Symbol" w:cs="Symbol"/>
      <w:sz w:val="24"/>
      <w:szCs w:val="24"/>
    </w:rPr>
  </w:style>
  <w:style w:type="character" w:customStyle="1" w:styleId="WW8Num6z0">
    <w:name w:val="WW8Num6z0"/>
    <w:rPr>
      <w:rFonts w:ascii="Wingdings" w:hAnsi="Wingdings" w:cs="Wingdings"/>
    </w:rPr>
  </w:style>
  <w:style w:type="character" w:customStyle="1" w:styleId="WW8Num7z0">
    <w:name w:val="WW8Num7z0"/>
    <w:rPr>
      <w:rFonts w:ascii="Wingdings" w:hAnsi="Wingdings" w:cs="Wingdings"/>
    </w:rPr>
  </w:style>
  <w:style w:type="character" w:customStyle="1" w:styleId="WW8Num8z0">
    <w:name w:val="WW8Num8z0"/>
    <w:rPr>
      <w:rFonts w:ascii="Symbol" w:hAnsi="Symbol" w:cs="Symbol"/>
    </w:rPr>
  </w:style>
  <w:style w:type="character" w:customStyle="1" w:styleId="WW8Num9z0">
    <w:name w:val="WW8Num9z0"/>
    <w:rPr>
      <w:rFonts w:ascii="Wingdings" w:hAnsi="Wingdings" w:cs="Wingdings"/>
    </w:rPr>
  </w:style>
  <w:style w:type="character" w:customStyle="1" w:styleId="WW8Num10z0">
    <w:name w:val="WW8Num10z0"/>
    <w:rPr>
      <w:rFonts w:ascii="Tahoma" w:hAnsi="Tahoma" w:cs="Tahoma"/>
      <w:spacing w:val="-1"/>
      <w:sz w:val="20"/>
      <w:szCs w:val="20"/>
    </w:rPr>
  </w:style>
  <w:style w:type="character" w:customStyle="1" w:styleId="WW8Num11z0">
    <w:name w:val="WW8Num11z0"/>
    <w:rPr>
      <w:rFonts w:ascii="Wingdings" w:hAnsi="Wingdings" w:cs="Wingdings"/>
      <w:sz w:val="24"/>
      <w:szCs w:val="24"/>
    </w:rPr>
  </w:style>
  <w:style w:type="character" w:customStyle="1" w:styleId="WW8Num12z0">
    <w:name w:val="WW8Num12z0"/>
    <w:rPr>
      <w:rFonts w:ascii="Symbol" w:hAnsi="Symbol" w:cs="Symbol"/>
    </w:rPr>
  </w:style>
  <w:style w:type="character" w:customStyle="1" w:styleId="WW8Num13z0">
    <w:name w:val="WW8Num13z0"/>
    <w:rPr>
      <w:rFonts w:ascii="Wingdings" w:hAnsi="Wingdings" w:cs="Wingdings"/>
    </w:rPr>
  </w:style>
  <w:style w:type="character" w:customStyle="1" w:styleId="WW8Num14z0">
    <w:name w:val="WW8Num14z0"/>
    <w:rPr>
      <w:rFonts w:ascii="Wingdings" w:hAnsi="Wingdings" w:cs="Wingdings"/>
      <w:sz w:val="24"/>
      <w:szCs w:val="24"/>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1">
    <w:name w:val="WW8Num1z1"/>
    <w:rPr>
      <w:rFonts w:ascii="Courier New" w:hAnsi="Courier New" w:cs="Courier New"/>
    </w:rPr>
  </w:style>
  <w:style w:type="character" w:customStyle="1" w:styleId="WW8Num1z3">
    <w:name w:val="WW8Num1z3"/>
    <w:rPr>
      <w:rFonts w:ascii="Symbol" w:hAnsi="Symbol" w:cs="Symbol"/>
    </w:rPr>
  </w:style>
  <w:style w:type="character" w:customStyle="1" w:styleId="WW8Num6z1">
    <w:name w:val="WW8Num6z1"/>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sz w:val="24"/>
      <w:szCs w:val="24"/>
    </w:rPr>
  </w:style>
  <w:style w:type="character" w:customStyle="1" w:styleId="WW8Num19z0">
    <w:name w:val="WW8Num19z0"/>
    <w:rPr>
      <w:rFonts w:ascii="Wingdings" w:hAnsi="Wingdings" w:cs="Wingdings"/>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Wingdings" w:hAnsi="Wingdings" w:cs="Wingdings"/>
    </w:rPr>
  </w:style>
  <w:style w:type="character" w:customStyle="1" w:styleId="WW8Num23z1">
    <w:name w:val="WW8Num23z1"/>
    <w:rPr>
      <w:rFonts w:ascii="Courier New" w:hAnsi="Courier New" w:cs="Courier New"/>
    </w:rPr>
  </w:style>
  <w:style w:type="character" w:customStyle="1" w:styleId="WW8Num23z3">
    <w:name w:val="WW8Num23z3"/>
    <w:rPr>
      <w:rFonts w:ascii="Symbol" w:hAnsi="Symbol" w:cs="Symbol"/>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Wingdings" w:hAnsi="Wingdings" w:cs="Wingdings"/>
    </w:rPr>
  </w:style>
  <w:style w:type="character" w:customStyle="1" w:styleId="WW8Num25z1">
    <w:name w:val="WW8Num25z1"/>
    <w:rPr>
      <w:rFonts w:ascii="Courier New" w:hAnsi="Courier New" w:cs="Courier New"/>
    </w:rPr>
  </w:style>
  <w:style w:type="character" w:customStyle="1" w:styleId="WW8Num25z3">
    <w:name w:val="WW8Num25z3"/>
    <w:rPr>
      <w:rFonts w:ascii="Symbol" w:hAnsi="Symbol" w:cs="Symbol"/>
    </w:rPr>
  </w:style>
  <w:style w:type="character" w:customStyle="1" w:styleId="WW8Num26z0">
    <w:name w:val="WW8Num26z0"/>
    <w:rPr>
      <w:rFonts w:ascii="Wingdings" w:hAnsi="Wingdings" w:cs="Wingdings"/>
    </w:rPr>
  </w:style>
  <w:style w:type="character" w:customStyle="1" w:styleId="WW8Num26z1">
    <w:name w:val="WW8Num26z1"/>
    <w:rPr>
      <w:rFonts w:ascii="Courier New" w:hAnsi="Courier New" w:cs="Courier New"/>
    </w:rPr>
  </w:style>
  <w:style w:type="character" w:customStyle="1" w:styleId="WW8Num26z3">
    <w:name w:val="WW8Num26z3"/>
    <w:rPr>
      <w:rFonts w:ascii="Symbol" w:hAnsi="Symbol" w:cs="Symbol"/>
    </w:rPr>
  </w:style>
  <w:style w:type="character" w:customStyle="1" w:styleId="Domylnaczcionkaakapitu1">
    <w:name w:val="Domyślna czcionka akapitu1"/>
  </w:style>
  <w:style w:type="character" w:customStyle="1" w:styleId="ZnakZnak2">
    <w:name w:val="Znak Znak2"/>
    <w:rPr>
      <w:sz w:val="24"/>
      <w:szCs w:val="24"/>
    </w:rPr>
  </w:style>
  <w:style w:type="character" w:customStyle="1" w:styleId="ZnakZnak1">
    <w:name w:val="Znak Znak1"/>
    <w:rPr>
      <w:sz w:val="24"/>
      <w:szCs w:val="24"/>
    </w:rPr>
  </w:style>
  <w:style w:type="character" w:customStyle="1" w:styleId="ZnakZnak">
    <w:name w:val="Znak Znak"/>
    <w:rPr>
      <w:rFonts w:ascii="Tahoma" w:hAnsi="Tahoma" w:cs="Tahoma"/>
      <w:sz w:val="16"/>
      <w:szCs w:val="16"/>
    </w:rPr>
  </w:style>
  <w:style w:type="paragraph" w:customStyle="1" w:styleId="Nagwek2">
    <w:name w:val="Nagłówek2"/>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pPr>
      <w:suppressLineNumbers/>
    </w:pPr>
    <w:rPr>
      <w:rFonts w:cs="Mangal"/>
    </w:rPr>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Nagwek">
    <w:name w:val="header"/>
    <w:basedOn w:val="Normalny"/>
    <w:rPr>
      <w:lang w:val="x-none"/>
    </w:rPr>
  </w:style>
  <w:style w:type="paragraph" w:styleId="Stopka">
    <w:name w:val="footer"/>
    <w:basedOn w:val="Normalny"/>
    <w:link w:val="StopkaZnak"/>
    <w:uiPriority w:val="99"/>
    <w:rPr>
      <w:lang w:val="x-none"/>
    </w:rPr>
  </w:style>
  <w:style w:type="paragraph" w:styleId="Akapitzlist">
    <w:name w:val="List Paragraph"/>
    <w:basedOn w:val="Normalny"/>
    <w:qFormat/>
    <w:pPr>
      <w:spacing w:after="200" w:line="276" w:lineRule="auto"/>
      <w:ind w:left="720"/>
    </w:pPr>
    <w:rPr>
      <w:rFonts w:ascii="Calibri" w:eastAsia="Calibri" w:hAnsi="Calibri" w:cs="Calibri"/>
      <w:sz w:val="22"/>
      <w:szCs w:val="22"/>
    </w:r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9A7ABA"/>
    <w:rPr>
      <w:sz w:val="16"/>
      <w:szCs w:val="16"/>
    </w:rPr>
  </w:style>
  <w:style w:type="paragraph" w:styleId="Tekstkomentarza">
    <w:name w:val="annotation text"/>
    <w:basedOn w:val="Normalny"/>
    <w:link w:val="TekstkomentarzaZnak"/>
    <w:uiPriority w:val="99"/>
    <w:semiHidden/>
    <w:unhideWhenUsed/>
    <w:rsid w:val="009A7ABA"/>
    <w:pPr>
      <w:suppressAutoHyphens w:val="0"/>
    </w:pPr>
    <w:rPr>
      <w:sz w:val="20"/>
      <w:szCs w:val="20"/>
      <w:lang w:eastAsia="pl-PL"/>
    </w:rPr>
  </w:style>
  <w:style w:type="character" w:customStyle="1" w:styleId="TekstkomentarzaZnak">
    <w:name w:val="Tekst komentarza Znak"/>
    <w:basedOn w:val="Domylnaczcionkaakapitu"/>
    <w:link w:val="Tekstkomentarza"/>
    <w:uiPriority w:val="99"/>
    <w:semiHidden/>
    <w:rsid w:val="009A7ABA"/>
  </w:style>
  <w:style w:type="paragraph" w:customStyle="1" w:styleId="Default">
    <w:name w:val="Default"/>
    <w:qFormat/>
    <w:rsid w:val="00470D3F"/>
    <w:pPr>
      <w:suppressAutoHyphens/>
    </w:pPr>
    <w:rPr>
      <w:rFonts w:ascii="Calibri" w:eastAsia="Calibri" w:hAnsi="Calibri" w:cs="Calibri"/>
      <w:color w:val="000000"/>
      <w:sz w:val="24"/>
      <w:szCs w:val="24"/>
    </w:rPr>
  </w:style>
  <w:style w:type="character" w:customStyle="1" w:styleId="StopkaZnak">
    <w:name w:val="Stopka Znak"/>
    <w:basedOn w:val="Domylnaczcionkaakapitu"/>
    <w:link w:val="Stopka"/>
    <w:uiPriority w:val="99"/>
    <w:rsid w:val="001D08E8"/>
    <w:rPr>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52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13</Pages>
  <Words>3325</Words>
  <Characters>19954</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Typ pojazdu</vt:lpstr>
    </vt:vector>
  </TitlesOfParts>
  <Company/>
  <LinksUpToDate>false</LinksUpToDate>
  <CharactersWithSpaces>23233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 pojazdu</dc:title>
  <dc:subject/>
  <dc:creator>DN ZTM</dc:creator>
  <cp:keywords/>
  <cp:lastModifiedBy>Enmedia</cp:lastModifiedBy>
  <cp:revision>20</cp:revision>
  <cp:lastPrinted>2019-10-11T10:23:00Z</cp:lastPrinted>
  <dcterms:created xsi:type="dcterms:W3CDTF">2023-06-22T05:24:00Z</dcterms:created>
  <dcterms:modified xsi:type="dcterms:W3CDTF">2024-10-23T12:19:00Z</dcterms:modified>
</cp:coreProperties>
</file>