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Prowod Sp. z o.o.</w:t>
      </w: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ul. Rynek 4, 46-082 Kup</w:t>
      </w:r>
    </w:p>
    <w:p w:rsidR="00277766" w:rsidRPr="00277766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277766">
        <w:rPr>
          <w:rFonts w:ascii="Cambria" w:eastAsia="Times New Roman" w:hAnsi="Cambria" w:cstheme="minorHAnsi"/>
          <w:b/>
        </w:rPr>
        <w:t>Postępowanie o udzielenie zamówienia publicznego nr /ZP/PROW/122/2024</w:t>
      </w:r>
    </w:p>
    <w:p w:rsidR="00226138" w:rsidRPr="00155D42" w:rsidRDefault="00277766" w:rsidP="00277766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auto"/>
          <w:kern w:val="1"/>
          <w:lang w:eastAsia="zh-CN"/>
        </w:rPr>
      </w:pPr>
      <w:r w:rsidRPr="00277766">
        <w:rPr>
          <w:rFonts w:ascii="Cambria" w:eastAsia="Times New Roman" w:hAnsi="Cambria" w:cstheme="minorHAnsi"/>
          <w:b/>
        </w:rPr>
        <w:t xml:space="preserve"> „Dostawy mięsa do Stołówki w Dobrzeniu Wielkim przez okres 12 miesięcy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31"/>
        <w:gridCol w:w="6423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</w:t>
      </w:r>
      <w:r w:rsidR="00B430EB">
        <w:rPr>
          <w:rFonts w:ascii="Cambria" w:hAnsi="Cambria" w:cstheme="minorHAnsi"/>
        </w:rPr>
        <w:t>-6</w:t>
      </w:r>
      <w:bookmarkStart w:id="0" w:name="_GoBack"/>
      <w:bookmarkEnd w:id="0"/>
      <w:r w:rsidRPr="00A556CA">
        <w:rPr>
          <w:rFonts w:ascii="Cambria" w:hAnsi="Cambria" w:cstheme="minorHAnsi"/>
        </w:rPr>
        <w:t xml:space="preserve">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984E68">
        <w:rPr>
          <w:rFonts w:ascii="Cambria" w:hAnsi="Cambria" w:cstheme="minorHAnsi"/>
        </w:rPr>
        <w:t>(t.j. Dz.U. z 2023</w:t>
      </w:r>
      <w:r w:rsidRPr="00071642">
        <w:rPr>
          <w:rFonts w:ascii="Cambria" w:hAnsi="Cambria" w:cstheme="minorHAnsi"/>
        </w:rPr>
        <w:t xml:space="preserve"> r. poz. </w:t>
      </w:r>
      <w:r w:rsidR="00984E68">
        <w:rPr>
          <w:rFonts w:ascii="Cambria" w:hAnsi="Cambria" w:cstheme="minorHAnsi"/>
        </w:rPr>
        <w:t>1</w:t>
      </w:r>
      <w:r w:rsidR="00C27135">
        <w:rPr>
          <w:rFonts w:ascii="Cambria" w:hAnsi="Cambria" w:cstheme="minorHAnsi"/>
        </w:rPr>
        <w:t>497</w:t>
      </w:r>
      <w:r w:rsidR="00773D50">
        <w:rPr>
          <w:rFonts w:ascii="Cambria" w:hAnsi="Cambria" w:cstheme="minorHAnsi"/>
        </w:rPr>
        <w:t>, z późn. zm.</w:t>
      </w:r>
      <w:r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narodowego (</w:t>
      </w:r>
      <w:r w:rsidR="00984E68">
        <w:rPr>
          <w:rFonts w:ascii="Cambria" w:hAnsi="Cambria" w:cstheme="minorHAnsi"/>
          <w:i/>
          <w:sz w:val="16"/>
          <w:szCs w:val="16"/>
        </w:rPr>
        <w:t xml:space="preserve">t.j. </w:t>
      </w:r>
      <w:r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984E68">
        <w:rPr>
          <w:rFonts w:ascii="Cambria" w:hAnsi="Cambria" w:cstheme="minorHAnsi"/>
          <w:i/>
          <w:sz w:val="16"/>
          <w:szCs w:val="16"/>
        </w:rPr>
        <w:t>3</w:t>
      </w:r>
      <w:r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C27135" w:rsidRPr="00C27135">
        <w:rPr>
          <w:rFonts w:ascii="Cambria" w:hAnsi="Cambria" w:cstheme="minorHAnsi"/>
          <w:sz w:val="16"/>
          <w:szCs w:val="16"/>
        </w:rPr>
        <w:t>1497</w:t>
      </w:r>
      <w:r w:rsidR="00773D50" w:rsidRPr="00C27135">
        <w:rPr>
          <w:rFonts w:ascii="Cambria" w:hAnsi="Cambria" w:cstheme="minorHAnsi"/>
          <w:i/>
          <w:sz w:val="16"/>
          <w:szCs w:val="16"/>
        </w:rPr>
        <w:t>, z późn.</w:t>
      </w:r>
      <w:r w:rsidR="00773D50">
        <w:rPr>
          <w:rFonts w:ascii="Cambria" w:hAnsi="Cambria" w:cstheme="minorHAnsi"/>
          <w:i/>
          <w:sz w:val="16"/>
          <w:szCs w:val="16"/>
        </w:rPr>
        <w:t xml:space="preserve"> zm.</w:t>
      </w:r>
      <w:r w:rsidRPr="00461076">
        <w:rPr>
          <w:rFonts w:ascii="Cambria" w:hAnsi="Cambria" w:cstheme="minorHAnsi"/>
          <w:i/>
          <w:sz w:val="16"/>
          <w:szCs w:val="16"/>
        </w:rPr>
        <w:t>)</w:t>
      </w:r>
      <w:r w:rsidR="00984E68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A556CA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071642" w:rsidRPr="001759FF" w:rsidRDefault="00071642" w:rsidP="00071642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t xml:space="preserve">OŚWIADCZENIE DOTYCZĄCE DOSTĘPNOŚCI DOKUMENTÓW </w:t>
      </w: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Pzp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SWZ: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071642" w:rsidRPr="001759FF" w:rsidRDefault="00071642" w:rsidP="00071642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071642" w:rsidRPr="001759FF" w:rsidTr="0031197F">
        <w:tc>
          <w:tcPr>
            <w:tcW w:w="8928" w:type="dxa"/>
            <w:shd w:val="clear" w:color="auto" w:fill="auto"/>
          </w:tcPr>
          <w:p w:rsidR="00071642" w:rsidRPr="001759FF" w:rsidRDefault="00071642" w:rsidP="0031197F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071642" w:rsidRPr="001759FF" w:rsidRDefault="00071642" w:rsidP="00071642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071642" w:rsidRPr="001759FF" w:rsidTr="0031197F">
        <w:tc>
          <w:tcPr>
            <w:tcW w:w="8820" w:type="dxa"/>
          </w:tcPr>
          <w:p w:rsidR="00071642" w:rsidRPr="001759FF" w:rsidRDefault="00071642" w:rsidP="0031197F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071642" w:rsidRPr="001759FF" w:rsidRDefault="00071642" w:rsidP="00071642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331575" w:rsidRDefault="00331575" w:rsidP="00A556CA">
      <w:pPr>
        <w:spacing w:after="120" w:line="276" w:lineRule="auto"/>
        <w:rPr>
          <w:rFonts w:ascii="Cambria" w:hAnsi="Cambria" w:cstheme="minorHAnsi"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 xml:space="preserve">…………….……. </w:t>
      </w:r>
      <w:r w:rsidRPr="00A16B9A">
        <w:rPr>
          <w:rFonts w:ascii="Cambria" w:eastAsia="Calibri" w:hAnsi="Cambria" w:cs="Times New Roman"/>
          <w:i/>
          <w:color w:val="auto"/>
        </w:rPr>
        <w:t xml:space="preserve">(miejscowość), </w:t>
      </w:r>
      <w:r w:rsidRPr="00A16B9A">
        <w:rPr>
          <w:rFonts w:ascii="Cambria" w:eastAsia="Calibri" w:hAnsi="Cambria" w:cs="Times New Roman"/>
          <w:color w:val="auto"/>
        </w:rPr>
        <w:t xml:space="preserve">dnia ………….……. r. </w:t>
      </w:r>
      <w:r w:rsidRPr="00A16B9A">
        <w:rPr>
          <w:rFonts w:ascii="Cambria" w:eastAsia="Calibri" w:hAnsi="Cambria" w:cs="Times New Roman"/>
          <w:color w:val="auto"/>
        </w:rPr>
        <w:tab/>
        <w:t xml:space="preserve">     …………………………………………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color w:val="auto"/>
        </w:rPr>
      </w:pP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color w:val="auto"/>
        </w:rPr>
        <w:tab/>
      </w:r>
      <w:r w:rsidRPr="00A16B9A">
        <w:rPr>
          <w:rFonts w:ascii="Cambria" w:eastAsia="Calibri" w:hAnsi="Cambria" w:cs="Times New Roman"/>
          <w:i/>
          <w:color w:val="auto"/>
        </w:rPr>
        <w:t>(podpis osoby upoważnionej)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i/>
          <w:iCs/>
          <w:color w:val="auto"/>
        </w:rPr>
      </w:pPr>
      <w:r w:rsidRPr="00A16B9A">
        <w:rPr>
          <w:rFonts w:ascii="Cambria" w:eastAsia="Calibri" w:hAnsi="Cambria" w:cs="Times New Roman"/>
          <w:i/>
          <w:iCs/>
          <w:color w:val="auto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A16B9A" w:rsidRPr="00A16B9A" w:rsidRDefault="00A16B9A" w:rsidP="00A16B9A">
      <w:pPr>
        <w:spacing w:after="0" w:line="276" w:lineRule="auto"/>
        <w:rPr>
          <w:rFonts w:ascii="Cambria" w:eastAsia="Calibri" w:hAnsi="Cambria" w:cs="Times New Roman"/>
          <w:color w:val="auto"/>
        </w:rPr>
      </w:pPr>
    </w:p>
    <w:p w:rsidR="00A16B9A" w:rsidRPr="00A16B9A" w:rsidRDefault="00A16B9A" w:rsidP="00A16B9A">
      <w:pPr>
        <w:spacing w:after="0" w:line="276" w:lineRule="auto"/>
        <w:jc w:val="both"/>
        <w:rPr>
          <w:rFonts w:ascii="Cambria" w:eastAsia="Calibri" w:hAnsi="Cambria" w:cs="Times New Roman"/>
          <w:color w:val="auto"/>
          <w:sz w:val="16"/>
        </w:rPr>
      </w:pPr>
      <w:r w:rsidRPr="00A16B9A">
        <w:rPr>
          <w:rFonts w:ascii="Cambria" w:eastAsia="Calibri" w:hAnsi="Cambria" w:cs="Times New Roman"/>
          <w:color w:val="auto"/>
          <w:sz w:val="16"/>
        </w:rPr>
        <w:t>* Należy wpisać znak „X” w miejsce wyboru</w:t>
      </w:r>
    </w:p>
    <w:p w:rsidR="00A556CA" w:rsidRPr="00A556CA" w:rsidRDefault="00A556CA" w:rsidP="00A16B9A">
      <w:pPr>
        <w:spacing w:after="0" w:line="276" w:lineRule="auto"/>
        <w:jc w:val="both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B430EB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B430EB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430EB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B430EB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277766">
      <w:rPr>
        <w:rFonts w:ascii="Cambria" w:eastAsia="Calibri" w:hAnsi="Cambria" w:cs="Times New Roman"/>
        <w:color w:val="auto"/>
        <w:sz w:val="16"/>
      </w:rPr>
      <w:t>do „Specyfikacji Warunków Zamówienia” nr /ZP/PROW/122/2024</w:t>
    </w:r>
  </w:p>
  <w:p w:rsidR="00277766" w:rsidRPr="00277766" w:rsidRDefault="00277766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  <w:p w:rsidR="00C607D1" w:rsidRPr="00155D42" w:rsidRDefault="00C607D1" w:rsidP="00277766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77766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16BB"/>
    <w:rsid w:val="0056758A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54E80"/>
    <w:rsid w:val="009615DD"/>
    <w:rsid w:val="00981477"/>
    <w:rsid w:val="00984E68"/>
    <w:rsid w:val="00996B68"/>
    <w:rsid w:val="009A29BB"/>
    <w:rsid w:val="009A305A"/>
    <w:rsid w:val="009B3934"/>
    <w:rsid w:val="009C7A91"/>
    <w:rsid w:val="009F2B10"/>
    <w:rsid w:val="00A16B9A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12D82"/>
    <w:rsid w:val="00B427AF"/>
    <w:rsid w:val="00B430EB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6D08"/>
    <w:rsid w:val="00C607D1"/>
    <w:rsid w:val="00C60C49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D1538"/>
    <w:rsid w:val="00FD24DF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04502A35-E0D4-4705-A421-B48FC98F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BA2F9-347A-4C1F-9EF9-5ACDF395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Dawid Ziarniak</cp:lastModifiedBy>
  <cp:revision>5</cp:revision>
  <cp:lastPrinted>2023-12-20T14:27:00Z</cp:lastPrinted>
  <dcterms:created xsi:type="dcterms:W3CDTF">2024-10-25T05:43:00Z</dcterms:created>
  <dcterms:modified xsi:type="dcterms:W3CDTF">2024-12-06T11:43:00Z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