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8E28" w14:textId="2DB40BFC" w:rsidR="001617D5" w:rsidRPr="00B25308" w:rsidRDefault="00B501C5" w:rsidP="005D3EF1">
      <w:pPr>
        <w:pStyle w:val="Nagwek3"/>
        <w:rPr>
          <w:rFonts w:asciiTheme="minorHAnsi" w:hAnsiTheme="minorHAnsi" w:cstheme="minorHAnsi"/>
          <w:sz w:val="24"/>
          <w:szCs w:val="24"/>
        </w:rPr>
      </w:pPr>
      <w:r w:rsidRPr="00B25308">
        <w:rPr>
          <w:rFonts w:asciiTheme="minorHAnsi" w:hAnsiTheme="minorHAnsi" w:cstheme="minorHAnsi"/>
          <w:sz w:val="24"/>
          <w:szCs w:val="24"/>
        </w:rPr>
        <w:t>CUW-SAZ.4440.</w:t>
      </w:r>
      <w:r w:rsidR="00675970" w:rsidRPr="00B25308">
        <w:rPr>
          <w:rFonts w:asciiTheme="minorHAnsi" w:hAnsiTheme="minorHAnsi" w:cstheme="minorHAnsi"/>
          <w:sz w:val="24"/>
          <w:szCs w:val="24"/>
        </w:rPr>
        <w:t>3</w:t>
      </w:r>
      <w:r w:rsidR="00256290">
        <w:rPr>
          <w:rFonts w:asciiTheme="minorHAnsi" w:hAnsiTheme="minorHAnsi" w:cstheme="minorHAnsi"/>
          <w:sz w:val="24"/>
          <w:szCs w:val="24"/>
        </w:rPr>
        <w:t>7</w:t>
      </w:r>
      <w:r w:rsidRPr="00B25308">
        <w:rPr>
          <w:rFonts w:asciiTheme="minorHAnsi" w:hAnsiTheme="minorHAnsi" w:cstheme="minorHAnsi"/>
          <w:sz w:val="24"/>
          <w:szCs w:val="24"/>
        </w:rPr>
        <w:t>.202</w:t>
      </w:r>
      <w:r w:rsidR="009A258D" w:rsidRPr="00B25308">
        <w:rPr>
          <w:rFonts w:asciiTheme="minorHAnsi" w:hAnsiTheme="minorHAnsi" w:cstheme="minorHAnsi"/>
          <w:sz w:val="24"/>
          <w:szCs w:val="24"/>
        </w:rPr>
        <w:t>4</w:t>
      </w:r>
    </w:p>
    <w:p w14:paraId="2EB3F90A" w14:textId="6BB2150D" w:rsidR="00B501C5" w:rsidRPr="00B25308" w:rsidRDefault="00B501C5" w:rsidP="005D3EF1">
      <w:pPr>
        <w:pStyle w:val="Nagwek3"/>
        <w:rPr>
          <w:rFonts w:asciiTheme="minorHAnsi" w:hAnsiTheme="minorHAnsi" w:cstheme="minorHAnsi"/>
          <w:sz w:val="24"/>
          <w:szCs w:val="24"/>
        </w:rPr>
      </w:pPr>
      <w:r w:rsidRPr="00B25308">
        <w:rPr>
          <w:rFonts w:asciiTheme="minorHAnsi" w:hAnsiTheme="minorHAnsi" w:cstheme="minorHAnsi"/>
          <w:sz w:val="24"/>
          <w:szCs w:val="24"/>
        </w:rPr>
        <w:t>SPECYFIKACJA WARUNKÓW ZAMÓWIENIA zwana dalej SWZ</w:t>
      </w:r>
    </w:p>
    <w:p w14:paraId="2D86C5F0" w14:textId="208C5894" w:rsidR="00CE1D08" w:rsidRPr="00B25308" w:rsidRDefault="003C3A45" w:rsidP="005D3EF1">
      <w:pPr>
        <w:keepNext/>
        <w:spacing w:before="240" w:after="60"/>
        <w:outlineLvl w:val="2"/>
        <w:rPr>
          <w:rFonts w:asciiTheme="minorHAnsi" w:hAnsiTheme="minorHAnsi" w:cstheme="minorHAnsi"/>
          <w:b/>
          <w:bCs/>
        </w:rPr>
      </w:pPr>
      <w:bookmarkStart w:id="0" w:name="_Hlk76035187"/>
      <w:r w:rsidRPr="00B25308">
        <w:rPr>
          <w:rFonts w:asciiTheme="minorHAnsi" w:hAnsiTheme="minorHAnsi" w:cstheme="minorHAnsi"/>
          <w:b/>
          <w:bCs/>
        </w:rPr>
        <w:t xml:space="preserve">na </w:t>
      </w:r>
      <w:r w:rsidR="00FF533A" w:rsidRPr="00FF533A">
        <w:rPr>
          <w:rFonts w:asciiTheme="minorHAnsi" w:hAnsiTheme="minorHAnsi" w:cstheme="minorHAnsi"/>
          <w:b/>
          <w:bCs/>
        </w:rPr>
        <w:t>prace remontowe w Filii nr 1 Zespołu Dziennych Domów Pomocy</w:t>
      </w:r>
    </w:p>
    <w:p w14:paraId="20C2F978" w14:textId="77777777" w:rsidR="003008F4" w:rsidRPr="00B25308" w:rsidRDefault="003008F4" w:rsidP="005D3EF1">
      <w:pPr>
        <w:keepNext/>
        <w:spacing w:before="240" w:after="60"/>
        <w:outlineLvl w:val="2"/>
        <w:rPr>
          <w:rFonts w:asciiTheme="minorHAnsi" w:hAnsiTheme="minorHAnsi" w:cstheme="minorHAnsi"/>
          <w:b/>
          <w:bCs/>
        </w:rPr>
      </w:pPr>
    </w:p>
    <w:bookmarkEnd w:id="0"/>
    <w:p w14:paraId="30634D83"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Nazw</w:t>
      </w:r>
      <w:r w:rsidRPr="00B25308">
        <w:rPr>
          <w:rFonts w:asciiTheme="minorHAnsi" w:eastAsia="TimesNewRoman" w:hAnsiTheme="minorHAnsi" w:cstheme="minorHAnsi"/>
          <w:sz w:val="24"/>
          <w:szCs w:val="24"/>
          <w:lang w:val="pl-PL"/>
        </w:rPr>
        <w:t xml:space="preserve">a </w:t>
      </w:r>
      <w:r w:rsidRPr="00B25308">
        <w:rPr>
          <w:rFonts w:asciiTheme="minorHAnsi" w:hAnsiTheme="minorHAnsi" w:cstheme="minorHAnsi"/>
          <w:sz w:val="24"/>
          <w:szCs w:val="24"/>
          <w:lang w:val="pl-PL"/>
        </w:rPr>
        <w:t>oraz adres Zamawiaj</w:t>
      </w:r>
      <w:r w:rsidRPr="00B25308">
        <w:rPr>
          <w:rFonts w:asciiTheme="minorHAnsi" w:eastAsia="TimesNewRoman" w:hAnsiTheme="minorHAnsi" w:cstheme="minorHAnsi"/>
          <w:sz w:val="24"/>
          <w:szCs w:val="24"/>
          <w:lang w:val="pl-PL"/>
        </w:rPr>
        <w:t>ą</w:t>
      </w:r>
      <w:r w:rsidRPr="00B25308">
        <w:rPr>
          <w:rFonts w:asciiTheme="minorHAnsi" w:hAnsiTheme="minorHAnsi" w:cstheme="minorHAnsi"/>
          <w:sz w:val="24"/>
          <w:szCs w:val="24"/>
          <w:lang w:val="pl-PL"/>
        </w:rPr>
        <w:t>cego</w:t>
      </w:r>
    </w:p>
    <w:p w14:paraId="600EBB77"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 xml:space="preserve">Miasto Poznań Centrum Usług Wspólnych w Poznaniu </w:t>
      </w:r>
    </w:p>
    <w:p w14:paraId="68A743B6" w14:textId="10E3C571" w:rsidR="00554135" w:rsidRPr="00B25308" w:rsidRDefault="00696DBD" w:rsidP="005D3EF1">
      <w:pPr>
        <w:spacing w:line="276" w:lineRule="auto"/>
        <w:rPr>
          <w:rFonts w:asciiTheme="minorHAnsi" w:hAnsiTheme="minorHAnsi" w:cstheme="minorHAnsi"/>
        </w:rPr>
      </w:pPr>
      <w:r w:rsidRPr="00B25308">
        <w:rPr>
          <w:rFonts w:asciiTheme="minorHAnsi" w:hAnsiTheme="minorHAnsi" w:cstheme="minorHAnsi"/>
        </w:rPr>
        <w:t>al.</w:t>
      </w:r>
      <w:r w:rsidR="00423771" w:rsidRPr="00B25308">
        <w:rPr>
          <w:rFonts w:asciiTheme="minorHAnsi" w:hAnsiTheme="minorHAnsi" w:cstheme="minorHAnsi"/>
        </w:rPr>
        <w:t xml:space="preserve"> Niepodległości 27</w:t>
      </w:r>
    </w:p>
    <w:p w14:paraId="303ABBF8" w14:textId="0AD00046"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61-714 Poznań</w:t>
      </w:r>
    </w:p>
    <w:p w14:paraId="5849D69C" w14:textId="76ECE563"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Nr telefonu. +48 61 10 21 700</w:t>
      </w:r>
    </w:p>
    <w:p w14:paraId="23BAFD62"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 xml:space="preserve">Adres poczty elektronicznej  </w:t>
      </w:r>
      <w:hyperlink r:id="rId8" w:history="1">
        <w:r w:rsidRPr="00B25308">
          <w:rPr>
            <w:rStyle w:val="Hipercze"/>
            <w:rFonts w:asciiTheme="minorHAnsi" w:hAnsiTheme="minorHAnsi" w:cstheme="minorHAnsi"/>
            <w:color w:val="auto"/>
            <w:u w:val="none"/>
          </w:rPr>
          <w:t>cuw@m.poznan.pl</w:t>
        </w:r>
      </w:hyperlink>
    </w:p>
    <w:p w14:paraId="051A7A1A"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Adres strony internetowej Centrum Usług Wspólnych: </w:t>
      </w:r>
      <w:hyperlink r:id="rId9" w:history="1">
        <w:r w:rsidRPr="00B25308">
          <w:rPr>
            <w:rStyle w:val="Hipercze"/>
            <w:rFonts w:asciiTheme="minorHAnsi" w:hAnsiTheme="minorHAnsi" w:cstheme="minorHAnsi"/>
            <w:color w:val="auto"/>
            <w:u w:val="none"/>
          </w:rPr>
          <w:t>https://www.poznan.pl/cuw</w:t>
        </w:r>
      </w:hyperlink>
    </w:p>
    <w:p w14:paraId="04CB52F7" w14:textId="77777777" w:rsidR="00423771" w:rsidRPr="00B25308" w:rsidRDefault="00423771" w:rsidP="005D3EF1">
      <w:pPr>
        <w:spacing w:line="276" w:lineRule="auto"/>
        <w:rPr>
          <w:rFonts w:asciiTheme="minorHAnsi" w:hAnsiTheme="minorHAnsi" w:cstheme="minorHAnsi"/>
        </w:rPr>
      </w:pPr>
    </w:p>
    <w:p w14:paraId="7E9C72D2" w14:textId="652CDA9B" w:rsidR="005146DE"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działające w imieniu i na rzecz</w:t>
      </w:r>
    </w:p>
    <w:p w14:paraId="62F20B58" w14:textId="77777777" w:rsidR="00FF533A" w:rsidRPr="00FF533A" w:rsidRDefault="00FF533A" w:rsidP="00FF533A">
      <w:pPr>
        <w:spacing w:line="276" w:lineRule="auto"/>
        <w:rPr>
          <w:rFonts w:asciiTheme="minorHAnsi" w:hAnsiTheme="minorHAnsi" w:cstheme="minorHAnsi"/>
        </w:rPr>
      </w:pPr>
      <w:r w:rsidRPr="00FF533A">
        <w:rPr>
          <w:rFonts w:asciiTheme="minorHAnsi" w:hAnsiTheme="minorHAnsi" w:cstheme="minorHAnsi"/>
        </w:rPr>
        <w:t xml:space="preserve">Zespołu Dziennych Domów Pomocy </w:t>
      </w:r>
    </w:p>
    <w:p w14:paraId="7AAA14DE" w14:textId="77777777" w:rsidR="00FF533A" w:rsidRPr="00FF533A" w:rsidRDefault="00FF533A" w:rsidP="00FF533A">
      <w:pPr>
        <w:spacing w:line="276" w:lineRule="auto"/>
        <w:rPr>
          <w:rFonts w:asciiTheme="minorHAnsi" w:hAnsiTheme="minorHAnsi" w:cstheme="minorHAnsi"/>
        </w:rPr>
      </w:pPr>
      <w:r w:rsidRPr="00FF533A">
        <w:rPr>
          <w:rFonts w:asciiTheme="minorHAnsi" w:hAnsiTheme="minorHAnsi" w:cstheme="minorHAnsi"/>
        </w:rPr>
        <w:t>ul. Konopnickiej 18</w:t>
      </w:r>
    </w:p>
    <w:p w14:paraId="69EF8A0C" w14:textId="77777777" w:rsidR="00FF533A" w:rsidRPr="00FF533A" w:rsidRDefault="00FF533A" w:rsidP="00FF533A">
      <w:pPr>
        <w:spacing w:line="276" w:lineRule="auto"/>
        <w:rPr>
          <w:rFonts w:asciiTheme="minorHAnsi" w:hAnsiTheme="minorHAnsi" w:cstheme="minorHAnsi"/>
        </w:rPr>
      </w:pPr>
      <w:r w:rsidRPr="00FF533A">
        <w:rPr>
          <w:rFonts w:asciiTheme="minorHAnsi" w:hAnsiTheme="minorHAnsi" w:cstheme="minorHAnsi"/>
        </w:rPr>
        <w:t xml:space="preserve">60-771 Poznań </w:t>
      </w:r>
    </w:p>
    <w:p w14:paraId="6D66BB25" w14:textId="77777777" w:rsidR="0023148B" w:rsidRPr="00B25308" w:rsidRDefault="0023148B" w:rsidP="0023148B">
      <w:pPr>
        <w:spacing w:line="276" w:lineRule="auto"/>
        <w:rPr>
          <w:rFonts w:asciiTheme="minorHAnsi" w:hAnsiTheme="minorHAnsi" w:cstheme="minorHAnsi"/>
        </w:rPr>
      </w:pPr>
      <w:r w:rsidRPr="00FF533A">
        <w:rPr>
          <w:rFonts w:asciiTheme="minorHAnsi" w:hAnsiTheme="minorHAnsi" w:cstheme="minorHAnsi"/>
        </w:rPr>
        <w:t>Nr telefonu: + 61 865 81 19</w:t>
      </w:r>
    </w:p>
    <w:p w14:paraId="258FE2E0" w14:textId="77777777" w:rsidR="00FF533A" w:rsidRPr="00FF533A" w:rsidRDefault="00FF533A" w:rsidP="00FF533A">
      <w:pPr>
        <w:spacing w:line="276" w:lineRule="auto"/>
        <w:rPr>
          <w:rFonts w:asciiTheme="minorHAnsi" w:hAnsiTheme="minorHAnsi" w:cstheme="minorHAnsi"/>
        </w:rPr>
      </w:pPr>
      <w:r w:rsidRPr="00FF533A">
        <w:rPr>
          <w:rFonts w:asciiTheme="minorHAnsi" w:hAnsiTheme="minorHAnsi" w:cstheme="minorHAnsi"/>
        </w:rPr>
        <w:t>Adres strony internetowej  Zespołu Dziennych Domów Pomocy: http://www.zddp.poznan.pl/</w:t>
      </w:r>
    </w:p>
    <w:p w14:paraId="3DD64AF9" w14:textId="1A9EEDBC"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Adres strony internetowej na której udostępnianie będą zmiany i wyjaśnienia treści SWZ </w:t>
      </w:r>
      <w:r w:rsidR="00F63CD4" w:rsidRPr="00B25308">
        <w:rPr>
          <w:rFonts w:asciiTheme="minorHAnsi" w:hAnsiTheme="minorHAnsi" w:cstheme="minorHAnsi"/>
          <w:sz w:val="24"/>
          <w:szCs w:val="24"/>
          <w:lang w:val="pl-PL"/>
        </w:rPr>
        <w:t>oraz inne</w:t>
      </w:r>
      <w:r w:rsidRPr="00B25308">
        <w:rPr>
          <w:rFonts w:asciiTheme="minorHAnsi" w:hAnsiTheme="minorHAnsi" w:cstheme="minorHAnsi"/>
          <w:sz w:val="24"/>
          <w:szCs w:val="24"/>
          <w:lang w:val="pl-PL"/>
        </w:rPr>
        <w:t xml:space="preserve"> dokumenty zamówienia bezpośrednio związane z postępowaniem o udzielenie zamówienia:</w:t>
      </w:r>
    </w:p>
    <w:p w14:paraId="6106FC8F" w14:textId="7B1C492B" w:rsidR="00B501C5" w:rsidRPr="00B25308" w:rsidRDefault="008061E5" w:rsidP="005D3EF1">
      <w:pPr>
        <w:spacing w:line="276" w:lineRule="auto"/>
        <w:rPr>
          <w:rStyle w:val="Hipercze"/>
          <w:rFonts w:asciiTheme="minorHAnsi" w:hAnsiTheme="minorHAnsi" w:cstheme="minorHAnsi"/>
          <w:color w:val="auto"/>
          <w:u w:val="none"/>
        </w:rPr>
      </w:pPr>
      <w:r w:rsidRPr="00B25308">
        <w:rPr>
          <w:rFonts w:asciiTheme="minorHAnsi" w:hAnsiTheme="minorHAnsi" w:cstheme="minorHAnsi"/>
        </w:rPr>
        <w:t>https://platformazakupowa.pl/transakcja/</w:t>
      </w:r>
      <w:r w:rsidR="00CE6E52" w:rsidRPr="00CE6E52">
        <w:rPr>
          <w:rStyle w:val="Hipercze"/>
          <w:rFonts w:asciiTheme="minorHAnsi" w:hAnsiTheme="minorHAnsi" w:cstheme="minorHAnsi"/>
          <w:color w:val="auto"/>
          <w:u w:val="none"/>
        </w:rPr>
        <w:t>965576</w:t>
      </w:r>
    </w:p>
    <w:p w14:paraId="6413EC70"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Tryb udzielenia zamówienia</w:t>
      </w:r>
    </w:p>
    <w:p w14:paraId="6B627381" w14:textId="3EE26867" w:rsidR="00B501C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Postępowanie o udzielenie zamówienia prowadzone jest w trybie podstawowym na podstawie </w:t>
      </w:r>
      <w:r w:rsidRPr="00B25308">
        <w:rPr>
          <w:rFonts w:asciiTheme="minorHAnsi" w:hAnsiTheme="minorHAnsi" w:cstheme="minorHAnsi"/>
          <w:sz w:val="24"/>
          <w:szCs w:val="24"/>
        </w:rPr>
        <w:br/>
        <w:t xml:space="preserve">art. 275 pkt  1 ustawy  z dnia 11 września 2019 r. Prawo zamówień publicznych </w:t>
      </w:r>
      <w:r w:rsidR="00881CF0" w:rsidRPr="00B25308">
        <w:rPr>
          <w:rFonts w:asciiTheme="minorHAnsi" w:hAnsiTheme="minorHAnsi" w:cstheme="minorHAnsi"/>
          <w:sz w:val="24"/>
          <w:szCs w:val="24"/>
        </w:rPr>
        <w:t>(Dz. U. z 2023 r. poz. 1605 ze zm.)</w:t>
      </w:r>
      <w:r w:rsidRPr="00B25308">
        <w:rPr>
          <w:rFonts w:asciiTheme="minorHAnsi" w:hAnsiTheme="minorHAnsi" w:cstheme="minorHAnsi"/>
          <w:sz w:val="24"/>
          <w:szCs w:val="24"/>
        </w:rPr>
        <w:t>, zwana dalej ustawą.</w:t>
      </w:r>
    </w:p>
    <w:p w14:paraId="3AF60E81"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Przedmiot zamówienia</w:t>
      </w:r>
    </w:p>
    <w:p w14:paraId="0180BE76" w14:textId="624AB69E" w:rsidR="007B69FD" w:rsidRPr="00B25308" w:rsidRDefault="00D31C42" w:rsidP="005D3EF1">
      <w:pPr>
        <w:pStyle w:val="Akapitzlist"/>
        <w:spacing w:line="276" w:lineRule="auto"/>
        <w:ind w:left="142"/>
        <w:rPr>
          <w:rFonts w:asciiTheme="minorHAnsi" w:hAnsiTheme="minorHAnsi" w:cstheme="minorHAnsi"/>
          <w:sz w:val="24"/>
          <w:szCs w:val="24"/>
          <w:shd w:val="clear" w:color="auto" w:fill="FFFFFF"/>
        </w:rPr>
      </w:pPr>
      <w:r>
        <w:rPr>
          <w:rFonts w:asciiTheme="minorHAnsi" w:hAnsiTheme="minorHAnsi" w:cstheme="minorHAnsi"/>
          <w:sz w:val="24"/>
          <w:szCs w:val="24"/>
        </w:rPr>
        <w:t>Remont polegający na w</w:t>
      </w:r>
      <w:r w:rsidR="005616F3">
        <w:rPr>
          <w:rFonts w:asciiTheme="minorHAnsi" w:hAnsiTheme="minorHAnsi" w:cstheme="minorHAnsi"/>
          <w:sz w:val="24"/>
          <w:szCs w:val="24"/>
        </w:rPr>
        <w:t>ykonani</w:t>
      </w:r>
      <w:r>
        <w:rPr>
          <w:rFonts w:asciiTheme="minorHAnsi" w:hAnsiTheme="minorHAnsi" w:cstheme="minorHAnsi"/>
          <w:sz w:val="24"/>
          <w:szCs w:val="24"/>
        </w:rPr>
        <w:t>u</w:t>
      </w:r>
      <w:r w:rsidR="005616F3">
        <w:rPr>
          <w:rFonts w:asciiTheme="minorHAnsi" w:hAnsiTheme="minorHAnsi" w:cstheme="minorHAnsi"/>
          <w:sz w:val="24"/>
          <w:szCs w:val="24"/>
        </w:rPr>
        <w:t xml:space="preserve"> opaski wokół budynku i zadaszenia nad schodami </w:t>
      </w:r>
      <w:r w:rsidR="00055077">
        <w:rPr>
          <w:rFonts w:asciiTheme="minorHAnsi" w:hAnsiTheme="minorHAnsi" w:cstheme="minorHAnsi"/>
          <w:sz w:val="24"/>
          <w:szCs w:val="24"/>
        </w:rPr>
        <w:t>w Zespole Dziennych Domów Pomocy,</w:t>
      </w:r>
      <w:r w:rsidR="005616F3">
        <w:rPr>
          <w:rFonts w:asciiTheme="minorHAnsi" w:hAnsiTheme="minorHAnsi" w:cstheme="minorHAnsi"/>
          <w:sz w:val="24"/>
          <w:szCs w:val="24"/>
        </w:rPr>
        <w:t xml:space="preserve"> Fili</w:t>
      </w:r>
      <w:r w:rsidR="00055077">
        <w:rPr>
          <w:rFonts w:asciiTheme="minorHAnsi" w:hAnsiTheme="minorHAnsi" w:cstheme="minorHAnsi"/>
          <w:sz w:val="24"/>
          <w:szCs w:val="24"/>
        </w:rPr>
        <w:t>a</w:t>
      </w:r>
      <w:r w:rsidR="005616F3">
        <w:rPr>
          <w:rFonts w:asciiTheme="minorHAnsi" w:hAnsiTheme="minorHAnsi" w:cstheme="minorHAnsi"/>
          <w:sz w:val="24"/>
          <w:szCs w:val="24"/>
        </w:rPr>
        <w:t xml:space="preserve"> nr 1 </w:t>
      </w:r>
      <w:r w:rsidR="00055077">
        <w:rPr>
          <w:rFonts w:asciiTheme="minorHAnsi" w:hAnsiTheme="minorHAnsi" w:cstheme="minorHAnsi"/>
          <w:sz w:val="24"/>
          <w:szCs w:val="24"/>
        </w:rPr>
        <w:t>– Klub Centrum, ul. Konopnickiej 18 w Poznaniu.</w:t>
      </w:r>
    </w:p>
    <w:p w14:paraId="67D1EDB8" w14:textId="77777777" w:rsidR="007C73CA" w:rsidRDefault="007C73CA" w:rsidP="005D3EF1">
      <w:pPr>
        <w:pStyle w:val="Akapitzlist"/>
        <w:spacing w:line="276" w:lineRule="auto"/>
        <w:ind w:left="142"/>
        <w:rPr>
          <w:rFonts w:asciiTheme="minorHAnsi" w:hAnsiTheme="minorHAnsi" w:cstheme="minorHAnsi"/>
          <w:sz w:val="24"/>
          <w:szCs w:val="24"/>
          <w:shd w:val="clear" w:color="auto" w:fill="FFFFFF"/>
        </w:rPr>
      </w:pPr>
    </w:p>
    <w:p w14:paraId="65B13106" w14:textId="4C1D5713" w:rsidR="009663ED" w:rsidRPr="00B25308" w:rsidRDefault="00B040D9"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Przedmiot zamówienia należy wykonać zgodnie z zapisami projektu umowy </w:t>
      </w:r>
      <w:r w:rsidR="00D8307D" w:rsidRPr="00B25308">
        <w:rPr>
          <w:rFonts w:asciiTheme="minorHAnsi" w:hAnsiTheme="minorHAnsi" w:cstheme="minorHAnsi"/>
          <w:sz w:val="24"/>
          <w:szCs w:val="24"/>
        </w:rPr>
        <w:t>stanowiącym odpowiednio</w:t>
      </w:r>
      <w:r w:rsidR="009663ED" w:rsidRPr="00B25308">
        <w:rPr>
          <w:rFonts w:asciiTheme="minorHAnsi" w:hAnsiTheme="minorHAnsi" w:cstheme="minorHAnsi"/>
          <w:sz w:val="24"/>
          <w:szCs w:val="24"/>
        </w:rPr>
        <w:t xml:space="preserve"> - załącznik nr 1 do SWZ</w:t>
      </w:r>
      <w:r w:rsidR="007B69FD" w:rsidRPr="00B25308">
        <w:rPr>
          <w:rFonts w:asciiTheme="minorHAnsi" w:hAnsiTheme="minorHAnsi" w:cstheme="minorHAnsi"/>
          <w:sz w:val="24"/>
          <w:szCs w:val="24"/>
        </w:rPr>
        <w:t>.</w:t>
      </w:r>
    </w:p>
    <w:p w14:paraId="003A65EB" w14:textId="13EAEC72" w:rsidR="00A37E2A" w:rsidRPr="00B25308" w:rsidRDefault="006E611A" w:rsidP="005D3EF1">
      <w:pPr>
        <w:pStyle w:val="Akapitzlist"/>
        <w:spacing w:line="276" w:lineRule="auto"/>
        <w:ind w:left="142"/>
        <w:rPr>
          <w:rFonts w:asciiTheme="minorHAnsi" w:hAnsiTheme="minorHAnsi" w:cstheme="minorHAnsi"/>
          <w:sz w:val="24"/>
          <w:szCs w:val="24"/>
        </w:rPr>
      </w:pPr>
      <w:r>
        <w:rPr>
          <w:rFonts w:asciiTheme="minorHAnsi" w:hAnsiTheme="minorHAnsi" w:cstheme="minorHAnsi"/>
          <w:sz w:val="24"/>
          <w:szCs w:val="24"/>
        </w:rPr>
        <w:t>O</w:t>
      </w:r>
      <w:r w:rsidR="00A37E2A" w:rsidRPr="00B25308">
        <w:rPr>
          <w:rFonts w:asciiTheme="minorHAnsi" w:hAnsiTheme="minorHAnsi" w:cstheme="minorHAnsi"/>
          <w:sz w:val="24"/>
          <w:szCs w:val="24"/>
        </w:rPr>
        <w:t>pis przedmiotu zamówienia</w:t>
      </w:r>
      <w:r>
        <w:rPr>
          <w:rFonts w:asciiTheme="minorHAnsi" w:hAnsiTheme="minorHAnsi" w:cstheme="minorHAnsi"/>
          <w:sz w:val="24"/>
          <w:szCs w:val="24"/>
        </w:rPr>
        <w:t xml:space="preserve"> znajduje się</w:t>
      </w:r>
      <w:r w:rsidR="00A37E2A" w:rsidRPr="00B25308">
        <w:rPr>
          <w:rFonts w:asciiTheme="minorHAnsi" w:hAnsiTheme="minorHAnsi" w:cstheme="minorHAnsi"/>
          <w:sz w:val="24"/>
          <w:szCs w:val="24"/>
        </w:rPr>
        <w:t xml:space="preserve"> </w:t>
      </w:r>
      <w:r w:rsidRPr="00B25308">
        <w:rPr>
          <w:rFonts w:asciiTheme="minorHAnsi" w:hAnsiTheme="minorHAnsi" w:cstheme="minorHAnsi"/>
          <w:b/>
          <w:bCs/>
          <w:sz w:val="24"/>
          <w:szCs w:val="24"/>
        </w:rPr>
        <w:t xml:space="preserve">w pliku skompresowanym DOKUMENTACJA </w:t>
      </w:r>
      <w:r>
        <w:rPr>
          <w:rFonts w:asciiTheme="minorHAnsi" w:hAnsiTheme="minorHAnsi" w:cstheme="minorHAnsi"/>
          <w:sz w:val="24"/>
          <w:szCs w:val="24"/>
        </w:rPr>
        <w:t>:</w:t>
      </w:r>
    </w:p>
    <w:p w14:paraId="2A13F57F" w14:textId="4DBE0590" w:rsidR="009844EE" w:rsidRPr="00B25308" w:rsidRDefault="009844EE" w:rsidP="009844EE">
      <w:pPr>
        <w:pStyle w:val="Akapitzlist"/>
        <w:numPr>
          <w:ilvl w:val="0"/>
          <w:numId w:val="31"/>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w:t>
      </w:r>
      <w:r w:rsidR="00652744">
        <w:rPr>
          <w:rFonts w:asciiTheme="minorHAnsi" w:hAnsiTheme="minorHAnsi" w:cstheme="minorHAnsi"/>
          <w:sz w:val="24"/>
          <w:szCs w:val="24"/>
        </w:rPr>
        <w:t>i</w:t>
      </w:r>
      <w:r w:rsidRPr="00B25308">
        <w:rPr>
          <w:rFonts w:asciiTheme="minorHAnsi" w:hAnsiTheme="minorHAnsi" w:cstheme="minorHAnsi"/>
          <w:sz w:val="24"/>
          <w:szCs w:val="24"/>
        </w:rPr>
        <w:t xml:space="preserve"> o następującym oznaczeniu załączniki o następującym oznaczeniu w formacie *pdf </w:t>
      </w:r>
    </w:p>
    <w:p w14:paraId="5ABDBF9C" w14:textId="2F3D9D5F" w:rsidR="009844EE" w:rsidRPr="00B25308" w:rsidRDefault="009844EE" w:rsidP="009844EE">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lastRenderedPageBreak/>
        <w:t>ZAŁ 1</w:t>
      </w:r>
      <w:r w:rsidR="0025093F">
        <w:rPr>
          <w:rFonts w:asciiTheme="minorHAnsi" w:hAnsiTheme="minorHAnsi" w:cstheme="minorHAnsi"/>
          <w:sz w:val="24"/>
          <w:szCs w:val="24"/>
        </w:rPr>
        <w:t xml:space="preserve"> DOKUMENTACJA</w:t>
      </w:r>
      <w:r w:rsidRPr="00B25308">
        <w:rPr>
          <w:rFonts w:asciiTheme="minorHAnsi" w:hAnsiTheme="minorHAnsi" w:cstheme="minorHAnsi"/>
          <w:sz w:val="24"/>
          <w:szCs w:val="24"/>
        </w:rPr>
        <w:t xml:space="preserve">– rzut </w:t>
      </w:r>
    </w:p>
    <w:p w14:paraId="3C6C9F89" w14:textId="0ECAD178" w:rsidR="009844EE" w:rsidRPr="00B25308" w:rsidRDefault="009844EE" w:rsidP="009844EE">
      <w:pPr>
        <w:pStyle w:val="Akapitzlist"/>
        <w:numPr>
          <w:ilvl w:val="0"/>
          <w:numId w:val="31"/>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t>
      </w:r>
      <w:r w:rsidR="009F4892">
        <w:rPr>
          <w:rFonts w:asciiTheme="minorHAnsi" w:hAnsiTheme="minorHAnsi" w:cstheme="minorHAnsi"/>
          <w:sz w:val="24"/>
          <w:szCs w:val="24"/>
        </w:rPr>
        <w:t>pdf</w:t>
      </w:r>
      <w:r w:rsidRPr="00B25308">
        <w:rPr>
          <w:rFonts w:asciiTheme="minorHAnsi" w:hAnsiTheme="minorHAnsi" w:cstheme="minorHAnsi"/>
          <w:sz w:val="24"/>
          <w:szCs w:val="24"/>
        </w:rPr>
        <w:t xml:space="preserve">  </w:t>
      </w:r>
    </w:p>
    <w:p w14:paraId="2E3118C5" w14:textId="7213D3CE" w:rsidR="009844EE" w:rsidRPr="00B25308" w:rsidRDefault="009844EE" w:rsidP="009844EE">
      <w:pPr>
        <w:pStyle w:val="Akapitzlist"/>
        <w:spacing w:line="276" w:lineRule="auto"/>
        <w:ind w:left="862" w:hanging="295"/>
        <w:rPr>
          <w:rFonts w:asciiTheme="minorHAnsi" w:hAnsiTheme="minorHAnsi" w:cstheme="minorHAnsi"/>
          <w:sz w:val="24"/>
          <w:szCs w:val="24"/>
        </w:rPr>
      </w:pPr>
      <w:r w:rsidRPr="00B25308">
        <w:rPr>
          <w:rFonts w:asciiTheme="minorHAnsi" w:hAnsiTheme="minorHAnsi" w:cstheme="minorHAnsi"/>
          <w:sz w:val="24"/>
          <w:szCs w:val="24"/>
        </w:rPr>
        <w:t>ZAŁ 2_ STWiOR</w:t>
      </w:r>
      <w:r w:rsidRPr="00B25308">
        <w:rPr>
          <w:rFonts w:asciiTheme="minorHAnsi" w:hAnsiTheme="minorHAnsi" w:cstheme="minorHAnsi"/>
          <w:sz w:val="24"/>
          <w:szCs w:val="24"/>
        </w:rPr>
        <w:softHyphen/>
      </w:r>
    </w:p>
    <w:p w14:paraId="2C901AC7" w14:textId="45EB10E3" w:rsidR="009844EE" w:rsidRPr="00B25308" w:rsidRDefault="009844EE" w:rsidP="009844EE">
      <w:pPr>
        <w:pStyle w:val="Akapitzlist"/>
        <w:numPr>
          <w:ilvl w:val="0"/>
          <w:numId w:val="31"/>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w:t>
      </w:r>
      <w:r w:rsidR="00652744">
        <w:rPr>
          <w:rFonts w:asciiTheme="minorHAnsi" w:hAnsiTheme="minorHAnsi" w:cstheme="minorHAnsi"/>
          <w:sz w:val="24"/>
          <w:szCs w:val="24"/>
        </w:rPr>
        <w:t>y</w:t>
      </w:r>
      <w:r w:rsidRPr="00B25308">
        <w:rPr>
          <w:rFonts w:asciiTheme="minorHAnsi" w:hAnsiTheme="minorHAnsi" w:cstheme="minorHAnsi"/>
          <w:sz w:val="24"/>
          <w:szCs w:val="24"/>
        </w:rPr>
        <w:t xml:space="preserve"> załącznik o następującym oznaczeniu w formacie *pdf  </w:t>
      </w:r>
    </w:p>
    <w:p w14:paraId="2F601CA2" w14:textId="6A4B74C3" w:rsidR="009844EE" w:rsidRDefault="009844EE" w:rsidP="009844EE">
      <w:pPr>
        <w:pStyle w:val="Akapitzlist"/>
        <w:spacing w:line="276" w:lineRule="auto"/>
        <w:ind w:left="862" w:hanging="295"/>
        <w:rPr>
          <w:rFonts w:asciiTheme="minorHAnsi" w:hAnsiTheme="minorHAnsi" w:cstheme="minorHAnsi"/>
          <w:i/>
          <w:iCs/>
          <w:sz w:val="24"/>
          <w:szCs w:val="24"/>
        </w:rPr>
      </w:pPr>
      <w:r w:rsidRPr="00B25308">
        <w:rPr>
          <w:rFonts w:asciiTheme="minorHAnsi" w:hAnsiTheme="minorHAnsi" w:cstheme="minorHAnsi"/>
          <w:sz w:val="24"/>
          <w:szCs w:val="24"/>
        </w:rPr>
        <w:t>ZAŁ 3_PRZEDMIAR-</w:t>
      </w:r>
      <w:bookmarkStart w:id="1" w:name="_Hlk171581280"/>
      <w:r w:rsidRPr="00B25308">
        <w:rPr>
          <w:rFonts w:asciiTheme="minorHAnsi" w:hAnsiTheme="minorHAnsi" w:cstheme="minorHAnsi"/>
          <w:i/>
          <w:iCs/>
          <w:sz w:val="24"/>
          <w:szCs w:val="24"/>
        </w:rPr>
        <w:t>jako element pomocniczy do sporządzenia oferty</w:t>
      </w:r>
      <w:bookmarkEnd w:id="1"/>
    </w:p>
    <w:p w14:paraId="1ED98B14" w14:textId="65F39C3F" w:rsidR="00652744" w:rsidRPr="00B25308" w:rsidRDefault="00652744" w:rsidP="00652744">
      <w:pPr>
        <w:pStyle w:val="Akapitzlist"/>
        <w:numPr>
          <w:ilvl w:val="0"/>
          <w:numId w:val="31"/>
        </w:numPr>
        <w:spacing w:line="276" w:lineRule="auto"/>
        <w:ind w:left="568"/>
        <w:rPr>
          <w:rFonts w:asciiTheme="minorHAnsi" w:hAnsiTheme="minorHAnsi" w:cstheme="minorHAnsi"/>
          <w:sz w:val="24"/>
          <w:szCs w:val="24"/>
        </w:rPr>
      </w:pPr>
      <w:bookmarkStart w:id="2" w:name="_Hlk171581296"/>
      <w:r>
        <w:rPr>
          <w:rFonts w:asciiTheme="minorHAnsi" w:hAnsiTheme="minorHAnsi" w:cstheme="minorHAnsi"/>
          <w:b/>
          <w:sz w:val="24"/>
          <w:szCs w:val="24"/>
        </w:rPr>
        <w:t>pozwolenie miejskiego konserwatora zabytków</w:t>
      </w:r>
      <w:bookmarkEnd w:id="2"/>
      <w:r w:rsidRPr="00B25308">
        <w:rPr>
          <w:rFonts w:asciiTheme="minorHAnsi" w:hAnsiTheme="minorHAnsi" w:cstheme="minorHAnsi"/>
          <w:sz w:val="24"/>
          <w:szCs w:val="24"/>
        </w:rPr>
        <w:t xml:space="preserve"> - załącznik nr </w:t>
      </w:r>
      <w:r>
        <w:rPr>
          <w:rFonts w:asciiTheme="minorHAnsi" w:hAnsiTheme="minorHAnsi" w:cstheme="minorHAnsi"/>
          <w:sz w:val="24"/>
          <w:szCs w:val="24"/>
        </w:rPr>
        <w:t>4</w:t>
      </w:r>
      <w:r w:rsidRPr="00B25308">
        <w:rPr>
          <w:rFonts w:asciiTheme="minorHAnsi" w:hAnsiTheme="minorHAnsi" w:cstheme="minorHAnsi"/>
          <w:sz w:val="24"/>
          <w:szCs w:val="24"/>
        </w:rPr>
        <w:t xml:space="preserve"> do umowy zawierając</w:t>
      </w:r>
      <w:r>
        <w:rPr>
          <w:rFonts w:asciiTheme="minorHAnsi" w:hAnsiTheme="minorHAnsi" w:cstheme="minorHAnsi"/>
          <w:sz w:val="24"/>
          <w:szCs w:val="24"/>
        </w:rPr>
        <w:t>y</w:t>
      </w:r>
      <w:r w:rsidRPr="00B25308">
        <w:rPr>
          <w:rFonts w:asciiTheme="minorHAnsi" w:hAnsiTheme="minorHAnsi" w:cstheme="minorHAnsi"/>
          <w:sz w:val="24"/>
          <w:szCs w:val="24"/>
        </w:rPr>
        <w:t xml:space="preserve"> załącznik o następującym oznaczeniu w formacie *pdf  </w:t>
      </w:r>
    </w:p>
    <w:p w14:paraId="2195A53A" w14:textId="73B619C0" w:rsidR="00652744" w:rsidRPr="00652744" w:rsidRDefault="00652744" w:rsidP="00652744">
      <w:pPr>
        <w:spacing w:line="276" w:lineRule="auto"/>
        <w:ind w:left="567"/>
        <w:rPr>
          <w:rFonts w:asciiTheme="minorHAnsi" w:hAnsiTheme="minorHAnsi" w:cstheme="minorHAnsi"/>
        </w:rPr>
      </w:pPr>
      <w:r w:rsidRPr="00652744">
        <w:rPr>
          <w:rFonts w:asciiTheme="minorHAnsi" w:hAnsiTheme="minorHAnsi" w:cstheme="minorHAnsi"/>
        </w:rPr>
        <w:t>ZAŁ 4_POZWOLENIE KONSERWATORA ZABYTKÓW</w:t>
      </w:r>
    </w:p>
    <w:p w14:paraId="5A0090D2" w14:textId="77777777" w:rsidR="005206EB" w:rsidRPr="00B25308" w:rsidRDefault="005206EB" w:rsidP="005D3EF1">
      <w:pPr>
        <w:spacing w:line="276" w:lineRule="auto"/>
        <w:rPr>
          <w:rFonts w:asciiTheme="minorHAnsi" w:hAnsiTheme="minorHAnsi" w:cstheme="minorHAnsi"/>
        </w:rPr>
      </w:pPr>
      <w:bookmarkStart w:id="3" w:name="_Hlk83629936"/>
    </w:p>
    <w:bookmarkEnd w:id="3"/>
    <w:p w14:paraId="243C4115" w14:textId="77777777" w:rsidR="00B501C5" w:rsidRPr="00B25308" w:rsidRDefault="00B501C5" w:rsidP="005D3EF1">
      <w:pPr>
        <w:pStyle w:val="Akapitzlist"/>
        <w:spacing w:line="276" w:lineRule="auto"/>
        <w:ind w:left="142"/>
        <w:rPr>
          <w:rFonts w:asciiTheme="minorHAnsi" w:hAnsiTheme="minorHAnsi" w:cstheme="minorHAnsi"/>
          <w:b/>
          <w:bCs/>
          <w:sz w:val="24"/>
          <w:szCs w:val="24"/>
        </w:rPr>
      </w:pPr>
      <w:r w:rsidRPr="00B25308">
        <w:rPr>
          <w:rFonts w:asciiTheme="minorHAnsi" w:hAnsiTheme="minorHAnsi" w:cstheme="minorHAnsi"/>
          <w:b/>
          <w:bCs/>
          <w:sz w:val="24"/>
          <w:szCs w:val="24"/>
        </w:rPr>
        <w:t>Wymóg zatrudnienia na umowę o pracę</w:t>
      </w:r>
    </w:p>
    <w:p w14:paraId="3699931A" w14:textId="50DB9722" w:rsidR="00B501C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p>
    <w:p w14:paraId="3F41B2A7" w14:textId="4B4A622A" w:rsidR="00DD5160" w:rsidRPr="0023148B" w:rsidRDefault="00DD5160" w:rsidP="005D3EF1">
      <w:pPr>
        <w:pStyle w:val="Akapitzlist"/>
        <w:numPr>
          <w:ilvl w:val="0"/>
          <w:numId w:val="12"/>
        </w:numPr>
        <w:spacing w:line="276" w:lineRule="auto"/>
        <w:rPr>
          <w:rFonts w:asciiTheme="minorHAnsi" w:hAnsiTheme="minorHAnsi" w:cstheme="minorHAnsi"/>
          <w:sz w:val="24"/>
          <w:szCs w:val="24"/>
        </w:rPr>
      </w:pPr>
      <w:bookmarkStart w:id="4" w:name="_Hlk72488161"/>
      <w:r w:rsidRPr="0023148B">
        <w:rPr>
          <w:rFonts w:asciiTheme="minorHAnsi" w:hAnsiTheme="minorHAnsi" w:cstheme="minorHAnsi"/>
          <w:sz w:val="24"/>
          <w:szCs w:val="24"/>
        </w:rPr>
        <w:t>roboty remontowe</w:t>
      </w:r>
      <w:r w:rsidR="00AB4353" w:rsidRPr="0023148B">
        <w:rPr>
          <w:rFonts w:asciiTheme="minorHAnsi" w:hAnsiTheme="minorHAnsi" w:cstheme="minorHAnsi"/>
          <w:sz w:val="24"/>
          <w:szCs w:val="24"/>
        </w:rPr>
        <w:t xml:space="preserve"> i renowacyjne</w:t>
      </w:r>
      <w:r w:rsidR="00B27443" w:rsidRPr="0023148B">
        <w:rPr>
          <w:rFonts w:asciiTheme="minorHAnsi" w:hAnsiTheme="minorHAnsi" w:cstheme="minorHAnsi"/>
          <w:sz w:val="24"/>
          <w:szCs w:val="24"/>
        </w:rPr>
        <w:t>,</w:t>
      </w:r>
    </w:p>
    <w:p w14:paraId="116C0007" w14:textId="098E79D1" w:rsidR="00DD5160" w:rsidRPr="0023148B" w:rsidRDefault="00DD5160" w:rsidP="005D3EF1">
      <w:pPr>
        <w:pStyle w:val="Akapitzlist"/>
        <w:numPr>
          <w:ilvl w:val="0"/>
          <w:numId w:val="12"/>
        </w:numPr>
        <w:spacing w:line="276" w:lineRule="auto"/>
        <w:rPr>
          <w:rFonts w:asciiTheme="minorHAnsi" w:hAnsiTheme="minorHAnsi" w:cstheme="minorHAnsi"/>
          <w:sz w:val="24"/>
          <w:szCs w:val="24"/>
        </w:rPr>
      </w:pPr>
      <w:r w:rsidRPr="0023148B">
        <w:rPr>
          <w:rFonts w:asciiTheme="minorHAnsi" w:hAnsiTheme="minorHAnsi" w:cstheme="minorHAnsi"/>
          <w:sz w:val="24"/>
          <w:szCs w:val="24"/>
        </w:rPr>
        <w:t>roboty rozbiórkowe, demontażowe, przygotowawcze</w:t>
      </w:r>
      <w:r w:rsidR="00B27443" w:rsidRPr="0023148B">
        <w:rPr>
          <w:rFonts w:asciiTheme="minorHAnsi" w:hAnsiTheme="minorHAnsi" w:cstheme="minorHAnsi"/>
          <w:sz w:val="24"/>
          <w:szCs w:val="24"/>
        </w:rPr>
        <w:t>,</w:t>
      </w:r>
    </w:p>
    <w:p w14:paraId="7749D85E" w14:textId="39E3FC5A" w:rsidR="00DD5160" w:rsidRPr="0023148B" w:rsidRDefault="00DD5160" w:rsidP="005D3EF1">
      <w:pPr>
        <w:pStyle w:val="Akapitzlist"/>
        <w:numPr>
          <w:ilvl w:val="0"/>
          <w:numId w:val="12"/>
        </w:numPr>
        <w:spacing w:line="276" w:lineRule="auto"/>
        <w:rPr>
          <w:rFonts w:asciiTheme="minorHAnsi" w:hAnsiTheme="minorHAnsi" w:cstheme="minorHAnsi"/>
          <w:sz w:val="24"/>
          <w:szCs w:val="24"/>
        </w:rPr>
      </w:pPr>
      <w:r w:rsidRPr="0023148B">
        <w:rPr>
          <w:rFonts w:asciiTheme="minorHAnsi" w:hAnsiTheme="minorHAnsi" w:cstheme="minorHAnsi"/>
          <w:sz w:val="24"/>
          <w:szCs w:val="24"/>
        </w:rPr>
        <w:t>roboty w zakresie usuwania gruzu</w:t>
      </w:r>
      <w:r w:rsidR="00B27443" w:rsidRPr="0023148B">
        <w:rPr>
          <w:rFonts w:asciiTheme="minorHAnsi" w:hAnsiTheme="minorHAnsi" w:cstheme="minorHAnsi"/>
          <w:sz w:val="24"/>
          <w:szCs w:val="24"/>
        </w:rPr>
        <w:t>,</w:t>
      </w:r>
    </w:p>
    <w:bookmarkEnd w:id="4"/>
    <w:p w14:paraId="440FA022" w14:textId="290A114E" w:rsidR="00AB4353" w:rsidRPr="0023148B" w:rsidRDefault="00E520AD" w:rsidP="00DD1EA6">
      <w:pPr>
        <w:pStyle w:val="Akapitzlist"/>
        <w:numPr>
          <w:ilvl w:val="0"/>
          <w:numId w:val="12"/>
        </w:numPr>
        <w:spacing w:line="276" w:lineRule="auto"/>
        <w:rPr>
          <w:rFonts w:asciiTheme="minorHAnsi" w:hAnsiTheme="minorHAnsi" w:cstheme="minorHAnsi"/>
          <w:sz w:val="24"/>
          <w:szCs w:val="24"/>
        </w:rPr>
      </w:pPr>
      <w:r w:rsidRPr="0023148B">
        <w:rPr>
          <w:rFonts w:asciiTheme="minorHAnsi" w:hAnsiTheme="minorHAnsi" w:cstheme="minorHAnsi"/>
          <w:sz w:val="24"/>
          <w:szCs w:val="24"/>
        </w:rPr>
        <w:t xml:space="preserve">roboty </w:t>
      </w:r>
      <w:r w:rsidR="00AB4353" w:rsidRPr="0023148B">
        <w:rPr>
          <w:rFonts w:asciiTheme="minorHAnsi" w:hAnsiTheme="minorHAnsi" w:cstheme="minorHAnsi"/>
          <w:sz w:val="24"/>
          <w:szCs w:val="24"/>
        </w:rPr>
        <w:t>wykończeniowe w zakresie obiektów budowlanych</w:t>
      </w:r>
      <w:r w:rsidR="00B27443" w:rsidRPr="0023148B">
        <w:rPr>
          <w:rFonts w:asciiTheme="minorHAnsi" w:hAnsiTheme="minorHAnsi" w:cstheme="minorHAnsi"/>
        </w:rPr>
        <w:t>.</w:t>
      </w:r>
    </w:p>
    <w:p w14:paraId="15746C36" w14:textId="1E317E28" w:rsidR="00E02F7E" w:rsidRPr="00B25308" w:rsidRDefault="00E02F7E" w:rsidP="005D3EF1">
      <w:pPr>
        <w:pStyle w:val="Akapitzlist"/>
        <w:spacing w:line="276" w:lineRule="auto"/>
        <w:ind w:left="142"/>
        <w:rPr>
          <w:rFonts w:asciiTheme="minorHAnsi" w:hAnsiTheme="minorHAnsi" w:cstheme="minorHAnsi"/>
          <w:b/>
          <w:bCs/>
          <w:sz w:val="24"/>
          <w:szCs w:val="24"/>
        </w:rPr>
      </w:pPr>
      <w:r w:rsidRPr="00B25308">
        <w:rPr>
          <w:rFonts w:asciiTheme="minorHAnsi" w:hAnsiTheme="minorHAnsi" w:cstheme="minorHAnsi"/>
          <w:b/>
          <w:bCs/>
          <w:sz w:val="24"/>
          <w:szCs w:val="24"/>
        </w:rPr>
        <w:t>Aspekt środowiskowy</w:t>
      </w:r>
    </w:p>
    <w:p w14:paraId="2E68017A" w14:textId="5FE66603" w:rsidR="00E02F7E" w:rsidRPr="00B25308" w:rsidRDefault="00A74252"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Wybrany </w:t>
      </w:r>
      <w:r w:rsidR="00E02F7E" w:rsidRPr="00B25308">
        <w:rPr>
          <w:rFonts w:asciiTheme="minorHAnsi" w:hAnsiTheme="minorHAnsi" w:cstheme="minorHAnsi"/>
          <w:sz w:val="24"/>
          <w:szCs w:val="24"/>
        </w:rPr>
        <w:t>Wykonawca zapewnieni</w:t>
      </w:r>
      <w:r w:rsidRPr="00B25308">
        <w:rPr>
          <w:rFonts w:asciiTheme="minorHAnsi" w:hAnsiTheme="minorHAnsi" w:cstheme="minorHAnsi"/>
          <w:sz w:val="24"/>
          <w:szCs w:val="24"/>
        </w:rPr>
        <w:t xml:space="preserve"> w umowie</w:t>
      </w:r>
      <w:r w:rsidR="00E02F7E" w:rsidRPr="00B25308">
        <w:rPr>
          <w:rFonts w:asciiTheme="minorHAnsi" w:hAnsiTheme="minorHAnsi" w:cstheme="minorHAnsi"/>
          <w:sz w:val="24"/>
          <w:szCs w:val="24"/>
        </w:rPr>
        <w:t xml:space="preserve">,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sprawny odbioru lub ponowne wykorzystanie. Jeżeli w trakcie prowadzonych robót powstaną odpady niebezpieczne, to Wykonawca oddzieli je od odpadów obojętnych i przekaże je do firm specjalistycznych zajmujących się ich unieszkodliwieniem. </w:t>
      </w:r>
    </w:p>
    <w:p w14:paraId="670D5F17" w14:textId="77777777" w:rsidR="00E02F7E" w:rsidRPr="00B25308" w:rsidRDefault="00E02F7E"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052C9FDE" w14:textId="77777777" w:rsidR="00E02F7E" w:rsidRPr="00B25308" w:rsidRDefault="00E02F7E"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2AAC411B" w:rsidR="00B040D9" w:rsidRPr="00B25308" w:rsidRDefault="00B040D9" w:rsidP="005D3EF1">
      <w:pPr>
        <w:spacing w:line="276" w:lineRule="auto"/>
        <w:rPr>
          <w:rFonts w:asciiTheme="minorHAnsi" w:hAnsiTheme="minorHAnsi" w:cstheme="minorHAnsi"/>
          <w:b/>
          <w:bCs/>
        </w:rPr>
      </w:pPr>
      <w:r w:rsidRPr="00B25308">
        <w:rPr>
          <w:rFonts w:asciiTheme="minorHAnsi" w:hAnsiTheme="minorHAnsi" w:cstheme="minorHAnsi"/>
          <w:b/>
          <w:bCs/>
        </w:rPr>
        <w:t xml:space="preserve">Kody CPV </w:t>
      </w:r>
    </w:p>
    <w:p w14:paraId="75D4306B" w14:textId="77777777" w:rsidR="00DD1EA6" w:rsidRDefault="00DD1EA6" w:rsidP="001810F2">
      <w:pPr>
        <w:spacing w:line="276" w:lineRule="auto"/>
        <w:rPr>
          <w:rFonts w:asciiTheme="minorHAnsi" w:hAnsiTheme="minorHAnsi" w:cstheme="minorHAnsi"/>
        </w:rPr>
      </w:pPr>
      <w:r w:rsidRPr="00DD1EA6">
        <w:rPr>
          <w:rFonts w:asciiTheme="minorHAnsi" w:hAnsiTheme="minorHAnsi" w:cstheme="minorHAnsi"/>
        </w:rPr>
        <w:t>45262690-4 Remont starych budynków</w:t>
      </w:r>
    </w:p>
    <w:p w14:paraId="48B27AE7" w14:textId="47DFF559" w:rsidR="001810F2" w:rsidRPr="001810F2" w:rsidRDefault="001810F2" w:rsidP="001810F2">
      <w:pPr>
        <w:spacing w:line="276" w:lineRule="auto"/>
        <w:rPr>
          <w:rFonts w:asciiTheme="minorHAnsi" w:hAnsiTheme="minorHAnsi" w:cstheme="minorHAnsi"/>
        </w:rPr>
      </w:pPr>
      <w:r w:rsidRPr="001810F2">
        <w:rPr>
          <w:rFonts w:asciiTheme="minorHAnsi" w:hAnsiTheme="minorHAnsi" w:cstheme="minorHAnsi"/>
        </w:rPr>
        <w:t>45233222-1 Roboty budowlane w zakresie układania chodników i asfaltowania</w:t>
      </w:r>
    </w:p>
    <w:p w14:paraId="0221BC59" w14:textId="77777777" w:rsidR="001810F2" w:rsidRPr="001810F2" w:rsidRDefault="001810F2" w:rsidP="001810F2">
      <w:pPr>
        <w:spacing w:line="276" w:lineRule="auto"/>
        <w:rPr>
          <w:rFonts w:asciiTheme="minorHAnsi" w:hAnsiTheme="minorHAnsi" w:cstheme="minorHAnsi"/>
        </w:rPr>
      </w:pPr>
      <w:r w:rsidRPr="001810F2">
        <w:rPr>
          <w:rFonts w:asciiTheme="minorHAnsi" w:hAnsiTheme="minorHAnsi" w:cstheme="minorHAnsi"/>
        </w:rPr>
        <w:t>45223220-4 Roboty zadaszeniowe</w:t>
      </w:r>
    </w:p>
    <w:p w14:paraId="5AFFBF18" w14:textId="77777777" w:rsidR="001810F2" w:rsidRPr="001810F2" w:rsidRDefault="001810F2" w:rsidP="001810F2">
      <w:pPr>
        <w:spacing w:line="276" w:lineRule="auto"/>
        <w:rPr>
          <w:rFonts w:asciiTheme="minorHAnsi" w:hAnsiTheme="minorHAnsi" w:cstheme="minorHAnsi"/>
        </w:rPr>
      </w:pPr>
      <w:r w:rsidRPr="001810F2">
        <w:rPr>
          <w:rFonts w:asciiTheme="minorHAnsi" w:hAnsiTheme="minorHAnsi" w:cstheme="minorHAnsi"/>
        </w:rPr>
        <w:t>45324000-4 Roboty w zakresie okładziny tynkowej</w:t>
      </w:r>
    </w:p>
    <w:p w14:paraId="281B26C2" w14:textId="2AD225C5" w:rsidR="00B040D9" w:rsidRPr="00B25308" w:rsidRDefault="00B040D9" w:rsidP="001810F2">
      <w:pPr>
        <w:spacing w:line="276" w:lineRule="auto"/>
        <w:rPr>
          <w:rFonts w:asciiTheme="minorHAnsi" w:hAnsiTheme="minorHAnsi" w:cstheme="minorHAnsi"/>
          <w:b/>
          <w:bCs/>
        </w:rPr>
      </w:pPr>
      <w:r w:rsidRPr="00B25308">
        <w:rPr>
          <w:rFonts w:asciiTheme="minorHAnsi" w:hAnsiTheme="minorHAnsi" w:cstheme="minorHAnsi"/>
          <w:b/>
          <w:bCs/>
        </w:rPr>
        <w:t>Gwarancja jakości i rękojmia:</w:t>
      </w:r>
    </w:p>
    <w:p w14:paraId="34AAA111" w14:textId="7130F921" w:rsidR="00B040D9" w:rsidRPr="00B25308" w:rsidRDefault="00B040D9" w:rsidP="005D3EF1">
      <w:pPr>
        <w:spacing w:line="276" w:lineRule="auto"/>
        <w:rPr>
          <w:rFonts w:asciiTheme="minorHAnsi" w:hAnsiTheme="minorHAnsi" w:cstheme="minorHAnsi"/>
        </w:rPr>
      </w:pPr>
      <w:r w:rsidRPr="00B25308">
        <w:rPr>
          <w:rFonts w:asciiTheme="minorHAnsi" w:hAnsiTheme="minorHAnsi" w:cstheme="minorHAnsi"/>
        </w:rPr>
        <w:t xml:space="preserve">Zamawiający wymaga udzielenia na zastosowane materiały i wykonane roboty budowlane minimum </w:t>
      </w:r>
      <w:r w:rsidR="005146DE" w:rsidRPr="00B25308">
        <w:rPr>
          <w:rFonts w:asciiTheme="minorHAnsi" w:hAnsiTheme="minorHAnsi" w:cstheme="minorHAnsi"/>
        </w:rPr>
        <w:t>24</w:t>
      </w:r>
      <w:r w:rsidRPr="00B25308">
        <w:rPr>
          <w:rFonts w:asciiTheme="minorHAnsi" w:hAnsiTheme="minorHAnsi" w:cstheme="minorHAnsi"/>
        </w:rPr>
        <w:t xml:space="preserve"> miesięcznej rękojmi oraz minimum </w:t>
      </w:r>
      <w:r w:rsidR="003B2842">
        <w:rPr>
          <w:rFonts w:asciiTheme="minorHAnsi" w:hAnsiTheme="minorHAnsi" w:cstheme="minorHAnsi"/>
        </w:rPr>
        <w:t>36</w:t>
      </w:r>
      <w:r w:rsidRPr="00B25308">
        <w:rPr>
          <w:rFonts w:asciiTheme="minorHAnsi" w:hAnsiTheme="minorHAnsi" w:cstheme="minorHAnsi"/>
        </w:rPr>
        <w:t xml:space="preserve"> miesięcznej gwarancji jakości licząc od dnia podpisania odbioru końcowego bez uwag</w:t>
      </w:r>
      <w:r w:rsidR="00E520AD" w:rsidRPr="00B25308">
        <w:rPr>
          <w:rFonts w:asciiTheme="minorHAnsi" w:hAnsiTheme="minorHAnsi" w:cstheme="minorHAnsi"/>
        </w:rPr>
        <w:t xml:space="preserve"> </w:t>
      </w:r>
      <w:r w:rsidR="00C63B44" w:rsidRPr="00B25308">
        <w:rPr>
          <w:rFonts w:asciiTheme="minorHAnsi" w:hAnsiTheme="minorHAnsi" w:cstheme="minorHAnsi"/>
        </w:rPr>
        <w:t xml:space="preserve">z zastrzeżeniem, że w przypadku uzyskania przez </w:t>
      </w:r>
      <w:r w:rsidR="00E520AD" w:rsidRPr="00B25308">
        <w:rPr>
          <w:rFonts w:asciiTheme="minorHAnsi" w:hAnsiTheme="minorHAnsi" w:cstheme="minorHAnsi"/>
        </w:rPr>
        <w:lastRenderedPageBreak/>
        <w:t>Wykonawc</w:t>
      </w:r>
      <w:r w:rsidR="00C63B44" w:rsidRPr="00B25308">
        <w:rPr>
          <w:rFonts w:asciiTheme="minorHAnsi" w:hAnsiTheme="minorHAnsi" w:cstheme="minorHAnsi"/>
        </w:rPr>
        <w:t>ę</w:t>
      </w:r>
      <w:r w:rsidR="00E520AD" w:rsidRPr="00B25308">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282C3E52" w14:textId="77777777" w:rsidR="00B040D9" w:rsidRPr="00B25308" w:rsidRDefault="00B040D9" w:rsidP="005D3EF1">
      <w:pPr>
        <w:spacing w:line="276" w:lineRule="auto"/>
        <w:rPr>
          <w:rFonts w:asciiTheme="minorHAnsi" w:hAnsiTheme="minorHAnsi" w:cstheme="minorHAnsi"/>
          <w:b/>
          <w:bCs/>
        </w:rPr>
      </w:pPr>
      <w:bookmarkStart w:id="5" w:name="_Hlk8128287"/>
      <w:r w:rsidRPr="00B25308">
        <w:rPr>
          <w:rFonts w:asciiTheme="minorHAnsi" w:hAnsiTheme="minorHAnsi" w:cstheme="minorHAnsi"/>
          <w:b/>
          <w:bCs/>
        </w:rPr>
        <w:t xml:space="preserve">Standardy jakościowe: </w:t>
      </w:r>
    </w:p>
    <w:bookmarkEnd w:id="5"/>
    <w:p w14:paraId="25174589" w14:textId="77777777"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Standardy jakościowe zostały określone w treści specyfikacji technicznej wykonania i odbioru robót, przedmiarze robót oraz w dokumentacji projektowej.</w:t>
      </w:r>
    </w:p>
    <w:p w14:paraId="08D368F2" w14:textId="1914CE8C"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 xml:space="preserve">Wskazane w dokumentacji znaki towarowe, patenty lub pochodzenie, źródła lub szczególny  proces, charakteryzujący produkty lub usługi dostarczone przez konkretnego wykonawcę należy traktować jako wzorzec jakościowy, jak również należy </w:t>
      </w:r>
      <w:r w:rsidR="00031D85" w:rsidRPr="00B25308">
        <w:rPr>
          <w:rFonts w:asciiTheme="minorHAnsi" w:hAnsiTheme="minorHAnsi" w:cstheme="minorHAnsi"/>
        </w:rPr>
        <w:t>przyjąć,</w:t>
      </w:r>
      <w:r w:rsidRPr="00B25308">
        <w:rPr>
          <w:rFonts w:asciiTheme="minorHAnsi" w:hAnsiTheme="minorHAnsi" w:cstheme="minorHAnsi"/>
        </w:rPr>
        <w:t xml:space="preserve"> że w każdym przypadku towarzyszą im wyrazy ,,lub równoważne’’.</w:t>
      </w:r>
    </w:p>
    <w:p w14:paraId="316DCD07" w14:textId="43919A50"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 xml:space="preserve">Ilekroć SWZ opisuje przedmiot zamówienia przez odniesienie do norm, ocen technicznych, specyfikacji technicznych i systemów referencji technicznych </w:t>
      </w:r>
      <w:r w:rsidR="006A4585">
        <w:rPr>
          <w:rFonts w:asciiTheme="minorHAnsi" w:hAnsiTheme="minorHAnsi" w:cstheme="minorHAnsi"/>
        </w:rPr>
        <w:t>Z</w:t>
      </w:r>
      <w:r w:rsidRPr="00B25308">
        <w:rPr>
          <w:rFonts w:asciiTheme="minorHAnsi" w:hAnsiTheme="minorHAnsi" w:cstheme="minorHAnsi"/>
        </w:rPr>
        <w:t xml:space="preserve">amawiający dopuszcza rozwiązania równoważne </w:t>
      </w:r>
      <w:r w:rsidR="006A4585">
        <w:rPr>
          <w:rFonts w:asciiTheme="minorHAnsi" w:hAnsiTheme="minorHAnsi" w:cstheme="minorHAnsi"/>
        </w:rPr>
        <w:t xml:space="preserve">i </w:t>
      </w:r>
      <w:r w:rsidRPr="00B25308">
        <w:rPr>
          <w:rFonts w:asciiTheme="minorHAnsi" w:hAnsiTheme="minorHAnsi" w:cstheme="minorHAnsi"/>
        </w:rPr>
        <w:t xml:space="preserve">należy </w:t>
      </w:r>
      <w:r w:rsidR="00031D85" w:rsidRPr="00B25308">
        <w:rPr>
          <w:rFonts w:asciiTheme="minorHAnsi" w:hAnsiTheme="minorHAnsi" w:cstheme="minorHAnsi"/>
        </w:rPr>
        <w:t>przyjąć,</w:t>
      </w:r>
      <w:r w:rsidRPr="00B25308">
        <w:rPr>
          <w:rFonts w:asciiTheme="minorHAnsi" w:hAnsiTheme="minorHAnsi" w:cstheme="minorHAnsi"/>
        </w:rPr>
        <w:t xml:space="preserve"> że każdemu odniesieniu towarzyszą wyrazy lub równoważne. </w:t>
      </w:r>
    </w:p>
    <w:p w14:paraId="5C5F5976" w14:textId="52AFF5DD" w:rsidR="00934764" w:rsidRPr="00B25308" w:rsidRDefault="00031D85" w:rsidP="005D3EF1">
      <w:pPr>
        <w:spacing w:line="276" w:lineRule="auto"/>
        <w:rPr>
          <w:rFonts w:asciiTheme="minorHAnsi" w:hAnsiTheme="minorHAnsi" w:cstheme="minorHAnsi"/>
        </w:rPr>
      </w:pPr>
      <w:r w:rsidRPr="00B25308">
        <w:rPr>
          <w:rFonts w:asciiTheme="minorHAnsi" w:hAnsiTheme="minorHAnsi" w:cstheme="minorHAnsi"/>
        </w:rPr>
        <w:t>Wykonawca,</w:t>
      </w:r>
      <w:r w:rsidR="00934764" w:rsidRPr="00B25308">
        <w:rPr>
          <w:rFonts w:asciiTheme="minorHAnsi" w:hAnsiTheme="minorHAnsi" w:cstheme="minorHAnsi"/>
        </w:rPr>
        <w:t xml:space="preserve"> który powołuje się na rozwiązania równoważne opisywan</w:t>
      </w:r>
      <w:r w:rsidR="006A4585">
        <w:rPr>
          <w:rFonts w:asciiTheme="minorHAnsi" w:hAnsiTheme="minorHAnsi" w:cstheme="minorHAnsi"/>
        </w:rPr>
        <w:t>e</w:t>
      </w:r>
      <w:r w:rsidR="00934764" w:rsidRPr="00B25308">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 xml:space="preserve">Wykaz i opis rozwiązań równoważnych w tym materiałów, urządzeń oraz innych elementów równoważnych, w przypadku zaoferowania innych niż </w:t>
      </w:r>
      <w:r w:rsidR="00031D85" w:rsidRPr="00B25308">
        <w:rPr>
          <w:rFonts w:asciiTheme="minorHAnsi" w:hAnsiTheme="minorHAnsi" w:cstheme="minorHAnsi"/>
        </w:rPr>
        <w:t>wskazane</w:t>
      </w:r>
      <w:r w:rsidRPr="00B25308">
        <w:rPr>
          <w:rFonts w:asciiTheme="minorHAnsi" w:hAnsiTheme="minorHAnsi" w:cstheme="minorHAnsi"/>
        </w:rPr>
        <w:t xml:space="preserve"> w specyfikacji, Wykonawca </w:t>
      </w:r>
      <w:r w:rsidR="00031D85" w:rsidRPr="00B25308">
        <w:rPr>
          <w:rFonts w:asciiTheme="minorHAnsi" w:hAnsiTheme="minorHAnsi" w:cstheme="minorHAnsi"/>
        </w:rPr>
        <w:t>zobowiązany</w:t>
      </w:r>
      <w:r w:rsidRPr="00B25308">
        <w:rPr>
          <w:rFonts w:asciiTheme="minorHAnsi" w:hAnsiTheme="minorHAnsi" w:cstheme="minorHAnsi"/>
        </w:rPr>
        <w:t xml:space="preserve"> jest załączyć do druku oferta.</w:t>
      </w:r>
    </w:p>
    <w:p w14:paraId="6EC56CF5" w14:textId="1FACEEFA" w:rsidR="0016732D"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W przypadku rozwiązań równoważnych w tym materiałów, urządzeń oraz innych elementów równoważnych za parametry równoważne Wykonawca uzna nie gorsze niż wskazane parametry w specyfikacji.</w:t>
      </w:r>
    </w:p>
    <w:p w14:paraId="424A2D36" w14:textId="16C716E1" w:rsidR="004377B0" w:rsidRPr="00B25308" w:rsidRDefault="006777CD" w:rsidP="005D3EF1">
      <w:pPr>
        <w:spacing w:line="276" w:lineRule="auto"/>
        <w:rPr>
          <w:rFonts w:asciiTheme="minorHAnsi" w:hAnsiTheme="minorHAnsi" w:cstheme="minorHAnsi"/>
          <w:b/>
          <w:bCs/>
        </w:rPr>
      </w:pPr>
      <w:r w:rsidRPr="00B25308">
        <w:rPr>
          <w:rFonts w:asciiTheme="minorHAnsi" w:hAnsiTheme="minorHAnsi" w:cstheme="minorHAnsi"/>
          <w:b/>
          <w:bCs/>
        </w:rPr>
        <w:t>Wizja lokalna:</w:t>
      </w:r>
    </w:p>
    <w:p w14:paraId="3E219A1E" w14:textId="1064EC4C" w:rsidR="00783A55" w:rsidRPr="00B25308" w:rsidRDefault="00783A55" w:rsidP="005D3EF1">
      <w:pPr>
        <w:spacing w:line="276" w:lineRule="auto"/>
        <w:rPr>
          <w:rFonts w:asciiTheme="minorHAnsi" w:hAnsiTheme="minorHAnsi" w:cstheme="minorHAnsi"/>
        </w:rPr>
      </w:pPr>
      <w:r w:rsidRPr="00B25308">
        <w:rPr>
          <w:rFonts w:asciiTheme="minorHAnsi" w:hAnsiTheme="minorHAnsi" w:cstheme="minorHAnsi"/>
        </w:rPr>
        <w:t>Zamawiający rekomenduje udział w wizji lokalnej.</w:t>
      </w:r>
    </w:p>
    <w:p w14:paraId="07B36EF7" w14:textId="2A19A669" w:rsidR="00F71472" w:rsidRPr="00B25308" w:rsidRDefault="00783A55" w:rsidP="005D3EF1">
      <w:pPr>
        <w:spacing w:line="276" w:lineRule="auto"/>
        <w:rPr>
          <w:rFonts w:asciiTheme="minorHAnsi" w:hAnsiTheme="minorHAnsi" w:cstheme="minorHAnsi"/>
        </w:rPr>
      </w:pPr>
      <w:r w:rsidRPr="00B25308">
        <w:rPr>
          <w:rFonts w:asciiTheme="minorHAnsi" w:hAnsiTheme="minorHAnsi" w:cstheme="minorHAnsi"/>
        </w:rPr>
        <w:t>Wizja</w:t>
      </w:r>
      <w:r w:rsidR="00142A41" w:rsidRPr="00B25308">
        <w:rPr>
          <w:rFonts w:asciiTheme="minorHAnsi" w:hAnsiTheme="minorHAnsi" w:cstheme="minorHAnsi"/>
        </w:rPr>
        <w:t xml:space="preserve"> </w:t>
      </w:r>
      <w:r w:rsidRPr="00B25308">
        <w:rPr>
          <w:rFonts w:asciiTheme="minorHAnsi" w:hAnsiTheme="minorHAnsi" w:cstheme="minorHAnsi"/>
        </w:rPr>
        <w:t xml:space="preserve">odbędzie się jedynie w przypadku gdy do Zamawiającego do dnia </w:t>
      </w:r>
      <w:r w:rsidR="006777CD" w:rsidRPr="00B25308">
        <w:rPr>
          <w:rFonts w:asciiTheme="minorHAnsi" w:hAnsiTheme="minorHAnsi" w:cstheme="minorHAnsi"/>
        </w:rPr>
        <w:t>1</w:t>
      </w:r>
      <w:r w:rsidR="00EE05B3">
        <w:rPr>
          <w:rFonts w:asciiTheme="minorHAnsi" w:hAnsiTheme="minorHAnsi" w:cstheme="minorHAnsi"/>
        </w:rPr>
        <w:t>3 sierpnia</w:t>
      </w:r>
      <w:r w:rsidRPr="00B25308">
        <w:rPr>
          <w:rFonts w:asciiTheme="minorHAnsi" w:hAnsiTheme="minorHAnsi" w:cstheme="minorHAnsi"/>
        </w:rPr>
        <w:t xml:space="preserve"> 2024r. wpłynie przynajmniej od 1 Wykonawcy wniosek o jej przeprowadzenie</w:t>
      </w:r>
      <w:r w:rsidR="00F71472" w:rsidRPr="00B25308">
        <w:rPr>
          <w:rFonts w:asciiTheme="minorHAnsi" w:hAnsiTheme="minorHAnsi" w:cstheme="minorHAnsi"/>
        </w:rPr>
        <w:t xml:space="preserve">. </w:t>
      </w:r>
    </w:p>
    <w:p w14:paraId="22BC1467" w14:textId="3E38748D" w:rsidR="00066FFD" w:rsidRPr="00B25308" w:rsidRDefault="00144764" w:rsidP="005D3EF1">
      <w:pPr>
        <w:spacing w:line="276" w:lineRule="auto"/>
        <w:rPr>
          <w:rFonts w:asciiTheme="minorHAnsi" w:hAnsiTheme="minorHAnsi" w:cstheme="minorHAnsi"/>
          <w:shd w:val="clear" w:color="auto" w:fill="FFFFFF"/>
        </w:rPr>
      </w:pPr>
      <w:r w:rsidRPr="00B25308">
        <w:rPr>
          <w:rFonts w:asciiTheme="minorHAnsi" w:hAnsiTheme="minorHAnsi" w:cstheme="minorHAnsi"/>
        </w:rPr>
        <w:t>Data i godzina wizji lokalnej zostanie wyznaczona przez Zamawiającego.</w:t>
      </w:r>
    </w:p>
    <w:p w14:paraId="35481418" w14:textId="5C9C00DB" w:rsidR="009D21BC" w:rsidRPr="00B25308" w:rsidRDefault="00AA7920"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Terminy wykonania </w:t>
      </w:r>
      <w:r w:rsidR="00426B68" w:rsidRPr="00B25308">
        <w:rPr>
          <w:rFonts w:asciiTheme="minorHAnsi" w:hAnsiTheme="minorHAnsi" w:cstheme="minorHAnsi"/>
          <w:sz w:val="24"/>
          <w:szCs w:val="24"/>
          <w:lang w:val="pl-PL"/>
        </w:rPr>
        <w:t>zamówienia</w:t>
      </w:r>
      <w:bookmarkStart w:id="6" w:name="_Hlk78370010"/>
    </w:p>
    <w:p w14:paraId="76533EA9" w14:textId="7FE48D46" w:rsidR="00B07534" w:rsidRDefault="001C3F29" w:rsidP="00142E77">
      <w:pPr>
        <w:spacing w:line="276" w:lineRule="auto"/>
        <w:rPr>
          <w:rFonts w:asciiTheme="minorHAnsi" w:hAnsiTheme="minorHAnsi" w:cstheme="minorHAnsi"/>
        </w:rPr>
      </w:pPr>
      <w:r w:rsidRPr="00B25308">
        <w:rPr>
          <w:rFonts w:asciiTheme="minorHAnsi" w:hAnsiTheme="minorHAnsi" w:cstheme="minorHAnsi"/>
        </w:rPr>
        <w:t>P</w:t>
      </w:r>
      <w:r w:rsidR="00E72853" w:rsidRPr="00B25308">
        <w:rPr>
          <w:rFonts w:asciiTheme="minorHAnsi" w:hAnsiTheme="minorHAnsi" w:cstheme="minorHAnsi"/>
        </w:rPr>
        <w:t xml:space="preserve">rzedmiot umowy należy wykonać </w:t>
      </w:r>
      <w:bookmarkEnd w:id="6"/>
      <w:r w:rsidR="00647F1F" w:rsidRPr="00B25308">
        <w:rPr>
          <w:rFonts w:asciiTheme="minorHAnsi" w:hAnsiTheme="minorHAnsi" w:cstheme="minorHAnsi"/>
        </w:rPr>
        <w:t>w terminie</w:t>
      </w:r>
      <w:r w:rsidR="005D22EF">
        <w:rPr>
          <w:rFonts w:asciiTheme="minorHAnsi" w:hAnsiTheme="minorHAnsi" w:cstheme="minorHAnsi"/>
        </w:rPr>
        <w:t xml:space="preserve"> </w:t>
      </w:r>
      <w:r w:rsidR="0055149F" w:rsidRPr="005D22EF">
        <w:rPr>
          <w:rFonts w:asciiTheme="minorHAnsi" w:hAnsiTheme="minorHAnsi" w:cstheme="minorHAnsi"/>
        </w:rPr>
        <w:t xml:space="preserve">do </w:t>
      </w:r>
      <w:r w:rsidR="005D22EF">
        <w:rPr>
          <w:rFonts w:asciiTheme="minorHAnsi" w:hAnsiTheme="minorHAnsi" w:cstheme="minorHAnsi"/>
        </w:rPr>
        <w:t>30</w:t>
      </w:r>
      <w:r w:rsidR="00A36E0C">
        <w:rPr>
          <w:rFonts w:asciiTheme="minorHAnsi" w:hAnsiTheme="minorHAnsi" w:cstheme="minorHAnsi"/>
        </w:rPr>
        <w:t xml:space="preserve"> </w:t>
      </w:r>
      <w:r w:rsidR="00A35A26">
        <w:rPr>
          <w:rFonts w:asciiTheme="minorHAnsi" w:hAnsiTheme="minorHAnsi" w:cstheme="minorHAnsi"/>
        </w:rPr>
        <w:t>października</w:t>
      </w:r>
      <w:r w:rsidR="00A36E0C">
        <w:rPr>
          <w:rFonts w:asciiTheme="minorHAnsi" w:hAnsiTheme="minorHAnsi" w:cstheme="minorHAnsi"/>
        </w:rPr>
        <w:t xml:space="preserve"> </w:t>
      </w:r>
      <w:r w:rsidR="0055149F" w:rsidRPr="005D22EF">
        <w:rPr>
          <w:rFonts w:asciiTheme="minorHAnsi" w:hAnsiTheme="minorHAnsi" w:cstheme="minorHAnsi"/>
        </w:rPr>
        <w:t>2024r.</w:t>
      </w:r>
    </w:p>
    <w:p w14:paraId="0ECFB8FC" w14:textId="1D2D84FA" w:rsidR="00142E77" w:rsidRPr="00B25308" w:rsidRDefault="00142E77" w:rsidP="00142E77">
      <w:pPr>
        <w:spacing w:line="276" w:lineRule="auto"/>
        <w:rPr>
          <w:rFonts w:asciiTheme="minorHAnsi" w:hAnsiTheme="minorHAnsi" w:cstheme="minorHAnsi"/>
        </w:rPr>
      </w:pPr>
      <w:r w:rsidRPr="00B25308">
        <w:rPr>
          <w:rFonts w:asciiTheme="minorHAnsi" w:hAnsiTheme="minorHAnsi" w:cstheme="minorHAnsi"/>
        </w:rPr>
        <w:t xml:space="preserve">Przekazanie placu budowy nastąpi najpóźniej </w:t>
      </w:r>
      <w:r w:rsidR="00B07534" w:rsidRPr="00AB1BFE">
        <w:rPr>
          <w:rFonts w:asciiTheme="minorHAnsi" w:hAnsiTheme="minorHAnsi" w:cstheme="minorHAnsi"/>
        </w:rPr>
        <w:t>w terminie 3 dni kalendarzowych licząc od dnia zwarcia umowy.</w:t>
      </w:r>
      <w:r w:rsidRPr="00B25308">
        <w:rPr>
          <w:rFonts w:asciiTheme="minorHAnsi" w:hAnsiTheme="minorHAnsi" w:cstheme="minorHAnsi"/>
        </w:rPr>
        <w:t xml:space="preserve"> </w:t>
      </w:r>
    </w:p>
    <w:p w14:paraId="62B1A73E" w14:textId="51F8467B" w:rsidR="00142E77" w:rsidRPr="00B25308" w:rsidRDefault="00142E77" w:rsidP="00142E77">
      <w:pPr>
        <w:spacing w:line="276" w:lineRule="auto"/>
        <w:rPr>
          <w:rFonts w:asciiTheme="minorHAnsi" w:hAnsiTheme="minorHAnsi" w:cstheme="minorHAnsi"/>
        </w:rPr>
      </w:pPr>
      <w:r w:rsidRPr="00B25308">
        <w:rPr>
          <w:rFonts w:asciiTheme="minorHAnsi" w:hAnsiTheme="minorHAnsi" w:cstheme="minorHAnsi"/>
        </w:rPr>
        <w:t>Termin zakończenia prac obejmuje również pozytywny odbiór prac.</w:t>
      </w:r>
    </w:p>
    <w:p w14:paraId="5AAE20F6" w14:textId="386E0CE6" w:rsidR="00EF3FCD" w:rsidRPr="00B25308" w:rsidRDefault="00EF3F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Projektowane postanowienia umowy w sprawie zamówienia publicznego </w:t>
      </w:r>
    </w:p>
    <w:p w14:paraId="60206CA8" w14:textId="10D92806" w:rsidR="0014461D" w:rsidRPr="00B25308" w:rsidRDefault="000E6058" w:rsidP="005D3EF1">
      <w:pPr>
        <w:spacing w:line="276" w:lineRule="auto"/>
        <w:rPr>
          <w:rFonts w:asciiTheme="minorHAnsi" w:hAnsiTheme="minorHAnsi" w:cstheme="minorHAnsi"/>
        </w:rPr>
      </w:pPr>
      <w:r w:rsidRPr="00B25308">
        <w:rPr>
          <w:rFonts w:asciiTheme="minorHAnsi" w:hAnsiTheme="minorHAnsi" w:cstheme="minorHAnsi"/>
        </w:rPr>
        <w:t>Projektowane postanowienia umowy w sprawie niniejszego zamówienia zostały zawarte w załączniku do SWZ stanowiącym odpowiednio</w:t>
      </w:r>
      <w:r w:rsidR="0014461D" w:rsidRPr="00B25308">
        <w:rPr>
          <w:rFonts w:asciiTheme="minorHAnsi" w:hAnsiTheme="minorHAnsi" w:cstheme="minorHAnsi"/>
        </w:rPr>
        <w:t xml:space="preserve"> </w:t>
      </w:r>
      <w:r w:rsidRPr="00B25308">
        <w:rPr>
          <w:rFonts w:asciiTheme="minorHAnsi" w:hAnsiTheme="minorHAnsi" w:cstheme="minorHAnsi"/>
        </w:rPr>
        <w:t xml:space="preserve"> załącznik nr 1 do SWZ</w:t>
      </w:r>
      <w:r w:rsidR="001C0BCC">
        <w:rPr>
          <w:rFonts w:asciiTheme="minorHAnsi" w:hAnsiTheme="minorHAnsi" w:cstheme="minorHAnsi"/>
        </w:rPr>
        <w:t>.</w:t>
      </w:r>
    </w:p>
    <w:p w14:paraId="67CA809D" w14:textId="566FC3C8" w:rsidR="00A35BDD" w:rsidRPr="00B25308" w:rsidRDefault="00A35BDD" w:rsidP="005D3EF1">
      <w:pPr>
        <w:spacing w:line="276" w:lineRule="auto"/>
        <w:rPr>
          <w:rFonts w:asciiTheme="minorHAnsi" w:hAnsiTheme="minorHAnsi" w:cstheme="minorHAnsi"/>
        </w:rPr>
      </w:pPr>
      <w:r w:rsidRPr="00B25308">
        <w:rPr>
          <w:rFonts w:asciiTheme="minorHAnsi" w:hAnsiTheme="minorHAnsi" w:cstheme="minorHAnsi"/>
        </w:rPr>
        <w:t xml:space="preserve">Zamawiający przewiduje możliwość wprowadzenia zmian umowy w stosunku do treści oferty, na podstawie której dokonano wyboru Wykonawcy zgodnie z zapisami § </w:t>
      </w:r>
      <w:r w:rsidR="00621AB3" w:rsidRPr="00B25308">
        <w:rPr>
          <w:rFonts w:asciiTheme="minorHAnsi" w:hAnsiTheme="minorHAnsi" w:cstheme="minorHAnsi"/>
        </w:rPr>
        <w:t>12</w:t>
      </w:r>
      <w:r w:rsidRPr="00B25308">
        <w:rPr>
          <w:rFonts w:asciiTheme="minorHAnsi" w:hAnsiTheme="minorHAnsi" w:cstheme="minorHAnsi"/>
        </w:rPr>
        <w:t xml:space="preserve"> projektu umow</w:t>
      </w:r>
      <w:r w:rsidR="00121A4E" w:rsidRPr="00B25308">
        <w:rPr>
          <w:rFonts w:asciiTheme="minorHAnsi" w:hAnsiTheme="minorHAnsi" w:cstheme="minorHAnsi"/>
        </w:rPr>
        <w:t>y</w:t>
      </w:r>
      <w:r w:rsidRPr="00B25308">
        <w:rPr>
          <w:rFonts w:asciiTheme="minorHAnsi" w:hAnsiTheme="minorHAnsi" w:cstheme="minorHAnsi"/>
        </w:rPr>
        <w:t xml:space="preserve">. </w:t>
      </w:r>
    </w:p>
    <w:p w14:paraId="02BF6676" w14:textId="75E13AAE" w:rsidR="00F82F1C" w:rsidRDefault="00D44F54" w:rsidP="005D3EF1">
      <w:pPr>
        <w:spacing w:line="276" w:lineRule="auto"/>
        <w:rPr>
          <w:rFonts w:asciiTheme="minorHAnsi" w:hAnsiTheme="minorHAnsi" w:cstheme="minorHAnsi"/>
        </w:rPr>
      </w:pPr>
      <w:r w:rsidRPr="00B25308">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B25308">
        <w:rPr>
          <w:rFonts w:asciiTheme="minorHAnsi" w:hAnsiTheme="minorHAnsi" w:cstheme="minorHAnsi"/>
        </w:rPr>
        <w:t>.</w:t>
      </w:r>
    </w:p>
    <w:p w14:paraId="70EA55DF" w14:textId="77777777" w:rsidR="00CB0677" w:rsidRPr="00B25308" w:rsidRDefault="00CB0677" w:rsidP="005D3EF1">
      <w:pPr>
        <w:spacing w:line="276" w:lineRule="auto"/>
        <w:rPr>
          <w:rFonts w:asciiTheme="minorHAnsi" w:hAnsiTheme="minorHAnsi" w:cstheme="minorHAnsi"/>
        </w:rPr>
      </w:pPr>
    </w:p>
    <w:p w14:paraId="7BC78823" w14:textId="22077EEB" w:rsidR="0004541D" w:rsidRPr="00B25308" w:rsidRDefault="00445862"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I</w:t>
      </w:r>
      <w:r w:rsidR="0004541D" w:rsidRPr="00B25308">
        <w:rPr>
          <w:rFonts w:asciiTheme="minorHAnsi" w:hAnsiTheme="minorHAnsi" w:cstheme="minorHAnsi"/>
          <w:sz w:val="24"/>
          <w:szCs w:val="24"/>
          <w:lang w:val="pl-PL"/>
        </w:rPr>
        <w:t xml:space="preserve">nformację o warunkach udziału w postępowaniu, </w:t>
      </w:r>
    </w:p>
    <w:p w14:paraId="49490DFF" w14:textId="77777777"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O udzielenie zamówienia mogą ubiegać się Wykonawcy, którzy:</w:t>
      </w:r>
    </w:p>
    <w:p w14:paraId="154A733D" w14:textId="13F78DB3" w:rsidR="003E588E" w:rsidRPr="00B25308" w:rsidRDefault="00D51D96" w:rsidP="005D3EF1">
      <w:pPr>
        <w:pStyle w:val="Akapitzlist"/>
        <w:numPr>
          <w:ilvl w:val="0"/>
          <w:numId w:val="11"/>
        </w:numPr>
        <w:spacing w:line="276" w:lineRule="auto"/>
        <w:ind w:left="397" w:hanging="397"/>
        <w:rPr>
          <w:rFonts w:asciiTheme="minorHAnsi" w:hAnsiTheme="minorHAnsi" w:cstheme="minorHAnsi"/>
          <w:sz w:val="24"/>
          <w:szCs w:val="24"/>
        </w:rPr>
      </w:pPr>
      <w:r w:rsidRPr="00B25308">
        <w:rPr>
          <w:rFonts w:asciiTheme="minorHAnsi" w:hAnsiTheme="minorHAnsi" w:cstheme="minorHAnsi"/>
          <w:sz w:val="24"/>
          <w:szCs w:val="24"/>
        </w:rPr>
        <w:t xml:space="preserve">nie podlegają wykluczeniu na podstawie art. 108 ust. 1 Ustawy </w:t>
      </w:r>
      <w:r w:rsidR="00AC1030" w:rsidRPr="00B25308">
        <w:rPr>
          <w:rFonts w:asciiTheme="minorHAnsi" w:hAnsiTheme="minorHAnsi" w:cstheme="minorHAnsi"/>
          <w:sz w:val="24"/>
          <w:szCs w:val="24"/>
        </w:rPr>
        <w:t xml:space="preserve">i </w:t>
      </w:r>
      <w:r w:rsidRPr="00B25308">
        <w:rPr>
          <w:rFonts w:asciiTheme="minorHAnsi" w:hAnsiTheme="minorHAnsi" w:cstheme="minorHAnsi"/>
          <w:sz w:val="24"/>
          <w:szCs w:val="24"/>
        </w:rPr>
        <w:t>art.</w:t>
      </w:r>
      <w:r w:rsidR="00187287" w:rsidRPr="00B25308">
        <w:rPr>
          <w:rFonts w:asciiTheme="minorHAnsi" w:hAnsiTheme="minorHAnsi" w:cstheme="minorHAnsi"/>
          <w:sz w:val="24"/>
          <w:szCs w:val="24"/>
        </w:rPr>
        <w:t xml:space="preserve"> </w:t>
      </w:r>
      <w:r w:rsidRPr="00B25308">
        <w:rPr>
          <w:rFonts w:asciiTheme="minorHAnsi" w:hAnsiTheme="minorHAnsi" w:cstheme="minorHAnsi"/>
          <w:sz w:val="24"/>
          <w:szCs w:val="24"/>
        </w:rPr>
        <w:t>109 ust 1 pkt 4</w:t>
      </w:r>
      <w:r w:rsidR="00062A3F" w:rsidRPr="00B25308">
        <w:rPr>
          <w:rFonts w:asciiTheme="minorHAnsi" w:hAnsiTheme="minorHAnsi" w:cstheme="minorHAnsi"/>
          <w:sz w:val="24"/>
          <w:szCs w:val="24"/>
        </w:rPr>
        <w:t xml:space="preserve"> </w:t>
      </w:r>
      <w:r w:rsidR="00AC1030" w:rsidRPr="00B25308">
        <w:rPr>
          <w:rFonts w:asciiTheme="minorHAnsi" w:hAnsiTheme="minorHAnsi" w:cstheme="minorHAnsi"/>
          <w:sz w:val="24"/>
          <w:szCs w:val="24"/>
        </w:rPr>
        <w:t>-10</w:t>
      </w:r>
      <w:r w:rsidRPr="00B25308">
        <w:rPr>
          <w:rFonts w:asciiTheme="minorHAnsi" w:hAnsiTheme="minorHAnsi" w:cstheme="minorHAnsi"/>
          <w:sz w:val="24"/>
          <w:szCs w:val="24"/>
        </w:rPr>
        <w:t xml:space="preserve"> Ustawy</w:t>
      </w:r>
      <w:r w:rsidR="00AC1030" w:rsidRPr="00B25308">
        <w:rPr>
          <w:rFonts w:asciiTheme="minorHAnsi" w:hAnsiTheme="minorHAnsi" w:cstheme="minorHAnsi"/>
          <w:sz w:val="24"/>
          <w:szCs w:val="24"/>
        </w:rPr>
        <w:t xml:space="preserve"> oraz art. 7 ust. 1 ustawy z dnia 13 kwietnia 2022 r. o szczególnych rozwiązaniach  w zakresie </w:t>
      </w:r>
      <w:r w:rsidR="00031D85" w:rsidRPr="00B25308">
        <w:rPr>
          <w:rFonts w:asciiTheme="minorHAnsi" w:hAnsiTheme="minorHAnsi" w:cstheme="minorHAnsi"/>
          <w:sz w:val="24"/>
          <w:szCs w:val="24"/>
        </w:rPr>
        <w:t xml:space="preserve">przeciwdziałania </w:t>
      </w:r>
      <w:r w:rsidR="00AC1030" w:rsidRPr="00B25308">
        <w:rPr>
          <w:rFonts w:asciiTheme="minorHAnsi" w:hAnsiTheme="minorHAnsi" w:cstheme="minorHAnsi"/>
          <w:sz w:val="24"/>
          <w:szCs w:val="24"/>
        </w:rPr>
        <w:t xml:space="preserve">wspieraniu agresji na </w:t>
      </w:r>
      <w:r w:rsidR="00031D85" w:rsidRPr="00B25308">
        <w:rPr>
          <w:rFonts w:asciiTheme="minorHAnsi" w:hAnsiTheme="minorHAnsi" w:cstheme="minorHAnsi"/>
          <w:sz w:val="24"/>
          <w:szCs w:val="24"/>
        </w:rPr>
        <w:t>U</w:t>
      </w:r>
      <w:r w:rsidR="00AC1030" w:rsidRPr="00B25308">
        <w:rPr>
          <w:rFonts w:asciiTheme="minorHAnsi" w:hAnsiTheme="minorHAnsi" w:cstheme="minorHAnsi"/>
          <w:sz w:val="24"/>
          <w:szCs w:val="24"/>
        </w:rPr>
        <w:t>krainę oraz służących ochronie bezpieczeństwa narodowego</w:t>
      </w:r>
      <w:r w:rsidRPr="00B25308">
        <w:rPr>
          <w:rFonts w:asciiTheme="minorHAnsi" w:hAnsiTheme="minorHAnsi" w:cstheme="minorHAnsi"/>
          <w:sz w:val="24"/>
          <w:szCs w:val="24"/>
        </w:rPr>
        <w:t>;</w:t>
      </w:r>
    </w:p>
    <w:p w14:paraId="3CC6A194" w14:textId="64C54104" w:rsidR="00D51D96" w:rsidRPr="00B25308" w:rsidRDefault="00D51D96" w:rsidP="005D3EF1">
      <w:pPr>
        <w:pStyle w:val="Akapitzlist"/>
        <w:numPr>
          <w:ilvl w:val="0"/>
          <w:numId w:val="11"/>
        </w:numPr>
        <w:spacing w:line="276" w:lineRule="auto"/>
        <w:ind w:left="397" w:hanging="397"/>
        <w:rPr>
          <w:rFonts w:asciiTheme="minorHAnsi" w:hAnsiTheme="minorHAnsi" w:cstheme="minorHAnsi"/>
          <w:sz w:val="24"/>
          <w:szCs w:val="24"/>
        </w:rPr>
      </w:pPr>
      <w:r w:rsidRPr="00B25308">
        <w:rPr>
          <w:rFonts w:asciiTheme="minorHAnsi" w:hAnsiTheme="minorHAnsi" w:cstheme="minorHAnsi"/>
          <w:sz w:val="24"/>
          <w:szCs w:val="24"/>
        </w:rPr>
        <w:t>spełniają warunki udziału w postępowaniu:</w:t>
      </w:r>
    </w:p>
    <w:p w14:paraId="1E4599BB" w14:textId="61DF9CDA" w:rsidR="0011690B" w:rsidRPr="00001DE2" w:rsidRDefault="0011690B" w:rsidP="00D356FA">
      <w:pPr>
        <w:pStyle w:val="Bezodstpw"/>
        <w:numPr>
          <w:ilvl w:val="0"/>
          <w:numId w:val="50"/>
        </w:numPr>
        <w:rPr>
          <w:sz w:val="24"/>
          <w:szCs w:val="24"/>
          <w:u w:val="single"/>
        </w:rPr>
      </w:pPr>
      <w:r w:rsidRPr="00001DE2">
        <w:rPr>
          <w:sz w:val="24"/>
          <w:szCs w:val="24"/>
          <w:u w:val="single"/>
        </w:rPr>
        <w:t>dotyczące sytuacji ekonomicznej lub finansowej</w:t>
      </w:r>
    </w:p>
    <w:p w14:paraId="74652BAE" w14:textId="77E5E4F3" w:rsidR="000F4C03" w:rsidRDefault="0011690B" w:rsidP="009E5960">
      <w:pPr>
        <w:pStyle w:val="Bezodstpw"/>
        <w:ind w:left="426"/>
        <w:rPr>
          <w:sz w:val="24"/>
          <w:szCs w:val="24"/>
        </w:rPr>
      </w:pPr>
      <w:r w:rsidRPr="00D356FA">
        <w:rPr>
          <w:sz w:val="24"/>
          <w:szCs w:val="24"/>
        </w:rPr>
        <w:t xml:space="preserve">Wykonawca wykaże, że jest ubezpieczony od odpowiedzialności cywilnej w zakresie prowadzonej działalności związanej z przedmiotem zamówienia na sumę gwarancyjną nie mniejszą niż </w:t>
      </w:r>
      <w:r w:rsidRPr="007B6A6B">
        <w:rPr>
          <w:sz w:val="24"/>
          <w:szCs w:val="24"/>
        </w:rPr>
        <w:t>równowartość</w:t>
      </w:r>
      <w:r w:rsidR="00B533B0" w:rsidRPr="007B6A6B">
        <w:rPr>
          <w:sz w:val="24"/>
          <w:szCs w:val="24"/>
        </w:rPr>
        <w:t xml:space="preserve"> </w:t>
      </w:r>
      <w:r w:rsidR="00F34AEC">
        <w:rPr>
          <w:sz w:val="24"/>
          <w:szCs w:val="24"/>
        </w:rPr>
        <w:t>6</w:t>
      </w:r>
      <w:r w:rsidR="00B533B0" w:rsidRPr="007B6A6B">
        <w:rPr>
          <w:sz w:val="24"/>
          <w:szCs w:val="24"/>
        </w:rPr>
        <w:t>0</w:t>
      </w:r>
      <w:r w:rsidRPr="007B6A6B">
        <w:rPr>
          <w:sz w:val="24"/>
          <w:szCs w:val="24"/>
        </w:rPr>
        <w:t xml:space="preserve"> 000</w:t>
      </w:r>
      <w:r w:rsidRPr="00D356FA">
        <w:rPr>
          <w:sz w:val="24"/>
          <w:szCs w:val="24"/>
        </w:rPr>
        <w:t xml:space="preserve"> zł.</w:t>
      </w:r>
    </w:p>
    <w:p w14:paraId="2F6585A8" w14:textId="2BE1C416" w:rsidR="0011690B" w:rsidRPr="00001DE2" w:rsidRDefault="0011690B" w:rsidP="009E5960">
      <w:pPr>
        <w:pStyle w:val="Bezodstpw"/>
        <w:numPr>
          <w:ilvl w:val="0"/>
          <w:numId w:val="50"/>
        </w:numPr>
        <w:ind w:left="284" w:firstLine="0"/>
        <w:rPr>
          <w:sz w:val="24"/>
          <w:szCs w:val="24"/>
          <w:u w:val="single"/>
        </w:rPr>
      </w:pPr>
      <w:r w:rsidRPr="00001DE2">
        <w:rPr>
          <w:sz w:val="24"/>
          <w:szCs w:val="24"/>
          <w:u w:val="single"/>
        </w:rPr>
        <w:t>dotyczące doświadczenia</w:t>
      </w:r>
    </w:p>
    <w:p w14:paraId="7BB8B7AB" w14:textId="7E0CB2CF" w:rsidR="003E588E" w:rsidRPr="00976E8E" w:rsidRDefault="00471045" w:rsidP="009E5960">
      <w:pPr>
        <w:pStyle w:val="Bezodstpw"/>
        <w:ind w:left="426"/>
        <w:rPr>
          <w:sz w:val="24"/>
          <w:szCs w:val="24"/>
        </w:rPr>
      </w:pPr>
      <w:r w:rsidRPr="00976E8E">
        <w:rPr>
          <w:sz w:val="24"/>
          <w:szCs w:val="24"/>
        </w:rPr>
        <w:t>Wykonawca wykaże, że w okresie</w:t>
      </w:r>
      <w:r w:rsidR="00B031A1" w:rsidRPr="00976E8E">
        <w:rPr>
          <w:sz w:val="24"/>
          <w:szCs w:val="24"/>
        </w:rPr>
        <w:t xml:space="preserve"> ostatnich 5 lat przed upływem terminu składania ofert, a jeśli okres prowadzenia działalności jest krótszy w tym okresie </w:t>
      </w:r>
      <w:r w:rsidR="00837D67" w:rsidRPr="00976E8E">
        <w:rPr>
          <w:sz w:val="24"/>
          <w:szCs w:val="24"/>
        </w:rPr>
        <w:t xml:space="preserve">– wykonał należycie </w:t>
      </w:r>
      <w:r w:rsidR="00F34AEC" w:rsidRPr="00976E8E">
        <w:rPr>
          <w:sz w:val="24"/>
          <w:szCs w:val="24"/>
        </w:rPr>
        <w:t>co najmniej jedn</w:t>
      </w:r>
      <w:r w:rsidR="009200E0" w:rsidRPr="00976E8E">
        <w:rPr>
          <w:sz w:val="24"/>
          <w:szCs w:val="24"/>
        </w:rPr>
        <w:t>ą</w:t>
      </w:r>
      <w:r w:rsidR="00F34AEC" w:rsidRPr="00976E8E">
        <w:rPr>
          <w:sz w:val="24"/>
          <w:szCs w:val="24"/>
        </w:rPr>
        <w:t xml:space="preserve"> r</w:t>
      </w:r>
      <w:r w:rsidR="00B031A1" w:rsidRPr="00976E8E">
        <w:rPr>
          <w:sz w:val="24"/>
          <w:szCs w:val="24"/>
        </w:rPr>
        <w:t>ob</w:t>
      </w:r>
      <w:r w:rsidR="00F34AEC" w:rsidRPr="00976E8E">
        <w:rPr>
          <w:sz w:val="24"/>
          <w:szCs w:val="24"/>
        </w:rPr>
        <w:t>ot</w:t>
      </w:r>
      <w:r w:rsidR="009200E0" w:rsidRPr="00976E8E">
        <w:rPr>
          <w:sz w:val="24"/>
          <w:szCs w:val="24"/>
        </w:rPr>
        <w:t>ę</w:t>
      </w:r>
      <w:r w:rsidR="00F34AEC" w:rsidRPr="00976E8E">
        <w:rPr>
          <w:sz w:val="24"/>
          <w:szCs w:val="24"/>
        </w:rPr>
        <w:t xml:space="preserve"> </w:t>
      </w:r>
      <w:r w:rsidR="00B031A1" w:rsidRPr="00976E8E">
        <w:rPr>
          <w:sz w:val="24"/>
          <w:szCs w:val="24"/>
        </w:rPr>
        <w:t>budowlan</w:t>
      </w:r>
      <w:r w:rsidR="009200E0" w:rsidRPr="00976E8E">
        <w:rPr>
          <w:sz w:val="24"/>
          <w:szCs w:val="24"/>
        </w:rPr>
        <w:t>ą</w:t>
      </w:r>
      <w:r w:rsidR="00B031A1" w:rsidRPr="00976E8E">
        <w:rPr>
          <w:sz w:val="24"/>
          <w:szCs w:val="24"/>
        </w:rPr>
        <w:t xml:space="preserve"> polegając</w:t>
      </w:r>
      <w:r w:rsidR="00976E8E" w:rsidRPr="00976E8E">
        <w:rPr>
          <w:sz w:val="24"/>
          <w:szCs w:val="24"/>
        </w:rPr>
        <w:t>ą</w:t>
      </w:r>
      <w:r w:rsidR="00B031A1" w:rsidRPr="00976E8E">
        <w:rPr>
          <w:sz w:val="24"/>
          <w:szCs w:val="24"/>
        </w:rPr>
        <w:t xml:space="preserve"> na wykonaniu prac</w:t>
      </w:r>
      <w:r w:rsidR="00713823">
        <w:rPr>
          <w:sz w:val="24"/>
          <w:szCs w:val="24"/>
        </w:rPr>
        <w:t xml:space="preserve"> </w:t>
      </w:r>
      <w:bookmarkStart w:id="7" w:name="_Hlk160613548"/>
      <w:r w:rsidR="00976E8E" w:rsidRPr="00976E8E">
        <w:rPr>
          <w:sz w:val="24"/>
          <w:szCs w:val="24"/>
        </w:rPr>
        <w:t xml:space="preserve">na zewnątrz związanych z </w:t>
      </w:r>
      <w:r w:rsidR="00CB0677">
        <w:rPr>
          <w:sz w:val="24"/>
          <w:szCs w:val="24"/>
        </w:rPr>
        <w:t xml:space="preserve">remontem </w:t>
      </w:r>
      <w:r w:rsidR="00976E8E" w:rsidRPr="00976E8E">
        <w:rPr>
          <w:sz w:val="24"/>
          <w:szCs w:val="24"/>
        </w:rPr>
        <w:t>budynk</w:t>
      </w:r>
      <w:r w:rsidR="00CB0677">
        <w:rPr>
          <w:sz w:val="24"/>
          <w:szCs w:val="24"/>
        </w:rPr>
        <w:t>u</w:t>
      </w:r>
      <w:r w:rsidR="00976E8E" w:rsidRPr="00976E8E">
        <w:rPr>
          <w:sz w:val="24"/>
          <w:szCs w:val="24"/>
        </w:rPr>
        <w:t xml:space="preserve"> </w:t>
      </w:r>
      <w:r w:rsidR="00B031A1" w:rsidRPr="00976E8E">
        <w:rPr>
          <w:sz w:val="24"/>
          <w:szCs w:val="24"/>
        </w:rPr>
        <w:t xml:space="preserve">o wartości brutto </w:t>
      </w:r>
      <w:r w:rsidR="003E588E" w:rsidRPr="00976E8E">
        <w:rPr>
          <w:sz w:val="24"/>
          <w:szCs w:val="24"/>
        </w:rPr>
        <w:t>nie mniejszej niż</w:t>
      </w:r>
      <w:r w:rsidR="00B031A1" w:rsidRPr="00976E8E">
        <w:rPr>
          <w:sz w:val="24"/>
          <w:szCs w:val="24"/>
        </w:rPr>
        <w:t xml:space="preserve"> </w:t>
      </w:r>
      <w:r w:rsidR="00F34AEC" w:rsidRPr="00976E8E">
        <w:rPr>
          <w:sz w:val="24"/>
          <w:szCs w:val="24"/>
        </w:rPr>
        <w:t>50</w:t>
      </w:r>
      <w:r w:rsidR="00FD1A97" w:rsidRPr="00976E8E">
        <w:rPr>
          <w:sz w:val="24"/>
          <w:szCs w:val="24"/>
        </w:rPr>
        <w:t xml:space="preserve"> 000</w:t>
      </w:r>
      <w:r w:rsidR="003F1A82" w:rsidRPr="00976E8E">
        <w:rPr>
          <w:sz w:val="24"/>
          <w:szCs w:val="24"/>
        </w:rPr>
        <w:t xml:space="preserve"> zł</w:t>
      </w:r>
      <w:bookmarkEnd w:id="7"/>
      <w:r w:rsidR="00976E8E" w:rsidRPr="00976E8E">
        <w:rPr>
          <w:sz w:val="24"/>
          <w:szCs w:val="24"/>
        </w:rPr>
        <w:t>.</w:t>
      </w:r>
    </w:p>
    <w:p w14:paraId="00D32DB6" w14:textId="30CFCC5B" w:rsidR="001925C3" w:rsidRPr="00001DE2" w:rsidRDefault="003040A4" w:rsidP="009E5960">
      <w:pPr>
        <w:pStyle w:val="Bezodstpw"/>
        <w:numPr>
          <w:ilvl w:val="0"/>
          <w:numId w:val="50"/>
        </w:numPr>
        <w:ind w:left="284" w:firstLine="0"/>
        <w:rPr>
          <w:sz w:val="24"/>
          <w:szCs w:val="24"/>
          <w:u w:val="single"/>
        </w:rPr>
      </w:pPr>
      <w:r w:rsidRPr="00001DE2">
        <w:rPr>
          <w:sz w:val="24"/>
          <w:szCs w:val="24"/>
          <w:u w:val="single"/>
        </w:rPr>
        <w:t>dotyczące uprawnień</w:t>
      </w:r>
    </w:p>
    <w:p w14:paraId="6C6DC5F2" w14:textId="09FCD5AD" w:rsidR="00A47491" w:rsidRPr="00D356FA" w:rsidRDefault="003040A4" w:rsidP="009E5960">
      <w:pPr>
        <w:pStyle w:val="Bezodstpw"/>
        <w:ind w:left="426"/>
        <w:rPr>
          <w:sz w:val="24"/>
          <w:szCs w:val="24"/>
        </w:rPr>
      </w:pPr>
      <w:r w:rsidRPr="00D356FA">
        <w:rPr>
          <w:sz w:val="24"/>
          <w:szCs w:val="24"/>
        </w:rPr>
        <w:t xml:space="preserve">Wykonawca wykaże, iż </w:t>
      </w:r>
      <w:r w:rsidR="00B031A1" w:rsidRPr="00D356FA">
        <w:rPr>
          <w:sz w:val="24"/>
          <w:szCs w:val="24"/>
        </w:rPr>
        <w:t>dyspon</w:t>
      </w:r>
      <w:r w:rsidRPr="00D356FA">
        <w:rPr>
          <w:sz w:val="24"/>
          <w:szCs w:val="24"/>
        </w:rPr>
        <w:t>uje</w:t>
      </w:r>
      <w:r w:rsidR="00B031A1" w:rsidRPr="00D356FA">
        <w:rPr>
          <w:sz w:val="24"/>
          <w:szCs w:val="24"/>
        </w:rPr>
        <w:t xml:space="preserve"> co najmniej jedną osobą, która będzie pełnić funkcję kierownika robót</w:t>
      </w:r>
      <w:r w:rsidR="004F7552" w:rsidRPr="00D356FA">
        <w:rPr>
          <w:sz w:val="24"/>
          <w:szCs w:val="24"/>
        </w:rPr>
        <w:t xml:space="preserve"> </w:t>
      </w:r>
      <w:r w:rsidR="00B031A1" w:rsidRPr="00D356FA">
        <w:rPr>
          <w:sz w:val="24"/>
          <w:szCs w:val="24"/>
        </w:rPr>
        <w:t xml:space="preserve">z uprawnieniami budowlanymi bez ograniczeń do kierowania robotami w specjalności </w:t>
      </w:r>
      <w:r w:rsidR="00FB35B0" w:rsidRPr="00D356FA">
        <w:rPr>
          <w:sz w:val="24"/>
          <w:szCs w:val="24"/>
        </w:rPr>
        <w:t>konstrukcyjno</w:t>
      </w:r>
      <w:r w:rsidR="00BD6225" w:rsidRPr="00D356FA">
        <w:rPr>
          <w:sz w:val="24"/>
          <w:szCs w:val="24"/>
        </w:rPr>
        <w:t>-</w:t>
      </w:r>
      <w:r w:rsidR="00FB35B0" w:rsidRPr="00D356FA">
        <w:rPr>
          <w:sz w:val="24"/>
          <w:szCs w:val="24"/>
        </w:rPr>
        <w:t>budowlanej</w:t>
      </w:r>
      <w:r w:rsidR="00B031A1" w:rsidRPr="00D356FA">
        <w:rPr>
          <w:sz w:val="24"/>
          <w:szCs w:val="24"/>
        </w:rPr>
        <w:t xml:space="preserve">  zgodnie z ustawą z dnia 07 lipca 1994 r. – Prawo budowlane, a w przypadku legitymowania się uprawnieniami budowlanymi wydanymi na podstawie przepisów poprzednio obowiązujących zakres uprawnień powinien odpowiadać ww. specjalności </w:t>
      </w:r>
    </w:p>
    <w:p w14:paraId="1EAE0263" w14:textId="77777777" w:rsidR="007B3DB7" w:rsidRPr="00F82F1C" w:rsidRDefault="007B3DB7" w:rsidP="005D3EF1">
      <w:pPr>
        <w:pStyle w:val="Akapitzlist"/>
        <w:tabs>
          <w:tab w:val="left" w:pos="567"/>
        </w:tabs>
        <w:autoSpaceDE w:val="0"/>
        <w:autoSpaceDN w:val="0"/>
        <w:adjustRightInd w:val="0"/>
        <w:spacing w:after="160" w:line="276" w:lineRule="auto"/>
        <w:ind w:left="426"/>
        <w:rPr>
          <w:rFonts w:asciiTheme="minorHAnsi" w:hAnsiTheme="minorHAnsi" w:cstheme="minorHAnsi"/>
          <w:sz w:val="14"/>
          <w:szCs w:val="14"/>
        </w:rPr>
      </w:pPr>
    </w:p>
    <w:p w14:paraId="6954A35F" w14:textId="77777777" w:rsidR="00952209" w:rsidRPr="00B25308" w:rsidRDefault="00D51D96" w:rsidP="005D3EF1">
      <w:pPr>
        <w:pStyle w:val="Nagwek4"/>
        <w:rPr>
          <w:rFonts w:asciiTheme="minorHAnsi" w:hAnsiTheme="minorHAnsi" w:cstheme="minorHAnsi"/>
          <w:i w:val="0"/>
          <w:iCs w:val="0"/>
          <w:color w:val="auto"/>
        </w:rPr>
      </w:pPr>
      <w:r w:rsidRPr="00B25308">
        <w:rPr>
          <w:rFonts w:asciiTheme="minorHAnsi" w:hAnsiTheme="minorHAnsi" w:cstheme="minorHAnsi"/>
          <w:i w:val="0"/>
          <w:iCs w:val="0"/>
          <w:color w:val="auto"/>
        </w:rPr>
        <w:t xml:space="preserve">W przypadku Wykonawców wspólnie ubiegających się o udzielenie zamówienia </w:t>
      </w:r>
    </w:p>
    <w:p w14:paraId="0C2749FB" w14:textId="068D3E61" w:rsidR="00D51D96" w:rsidRPr="00B25308" w:rsidRDefault="00D51D96" w:rsidP="005D3EF1">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warunek określony w pkt. 1.2)</w:t>
      </w:r>
      <w:r w:rsidR="00BE075F" w:rsidRPr="00B25308">
        <w:rPr>
          <w:rFonts w:asciiTheme="minorHAnsi" w:hAnsiTheme="minorHAnsi" w:cstheme="minorHAnsi"/>
          <w:sz w:val="24"/>
          <w:szCs w:val="24"/>
        </w:rPr>
        <w:t>b-c</w:t>
      </w:r>
      <w:r w:rsidRPr="00B25308">
        <w:rPr>
          <w:rFonts w:asciiTheme="minorHAnsi" w:hAnsiTheme="minorHAnsi" w:cstheme="minorHAnsi"/>
          <w:sz w:val="24"/>
          <w:szCs w:val="24"/>
        </w:rPr>
        <w:t xml:space="preserve"> musi spełnić co najmniej jeden z wykonawców składających ofertę wspólnie. Zamawiający nie dopuszcza sumowania potencjałów wykonawców występujących wspólnie, w zakresie posiadanego </w:t>
      </w:r>
      <w:r w:rsidR="00F67751" w:rsidRPr="00B25308">
        <w:rPr>
          <w:rFonts w:asciiTheme="minorHAnsi" w:hAnsiTheme="minorHAnsi" w:cstheme="minorHAnsi"/>
          <w:sz w:val="24"/>
          <w:szCs w:val="24"/>
        </w:rPr>
        <w:t>doświadczenia zawodowego</w:t>
      </w:r>
      <w:r w:rsidRPr="00B25308">
        <w:rPr>
          <w:rFonts w:asciiTheme="minorHAnsi" w:hAnsiTheme="minorHAnsi" w:cstheme="minorHAnsi"/>
          <w:sz w:val="24"/>
          <w:szCs w:val="24"/>
        </w:rPr>
        <w:t>;</w:t>
      </w:r>
    </w:p>
    <w:p w14:paraId="5A4DCC38" w14:textId="6AB6575D" w:rsidR="00D51D96" w:rsidRPr="00B25308" w:rsidRDefault="00D51D96" w:rsidP="005D3EF1">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Wykonawcy występujący wspólnie zobowiązani są do dołączenia do oferty wypełnionego załącznika nr </w:t>
      </w:r>
      <w:r w:rsidR="00B74979" w:rsidRPr="00B25308">
        <w:rPr>
          <w:rFonts w:asciiTheme="minorHAnsi" w:hAnsiTheme="minorHAnsi" w:cstheme="minorHAnsi"/>
          <w:sz w:val="24"/>
          <w:szCs w:val="24"/>
        </w:rPr>
        <w:t>5 do SWZ</w:t>
      </w:r>
      <w:r w:rsidRPr="00B25308">
        <w:rPr>
          <w:rFonts w:asciiTheme="minorHAnsi" w:hAnsiTheme="minorHAnsi" w:cstheme="minorHAnsi"/>
          <w:sz w:val="24"/>
          <w:szCs w:val="24"/>
        </w:rPr>
        <w:t xml:space="preserve"> stanowiącego oświadczenie, z którego będzie jednoznacznie wynikać które </w:t>
      </w:r>
      <w:r w:rsidR="00834970" w:rsidRPr="00B25308">
        <w:rPr>
          <w:rFonts w:asciiTheme="minorHAnsi" w:hAnsiTheme="minorHAnsi" w:cstheme="minorHAnsi"/>
          <w:sz w:val="24"/>
          <w:szCs w:val="24"/>
        </w:rPr>
        <w:t>części zamówienia</w:t>
      </w:r>
      <w:r w:rsidRPr="00B25308">
        <w:rPr>
          <w:rFonts w:asciiTheme="minorHAnsi" w:hAnsiTheme="minorHAnsi" w:cstheme="minorHAnsi"/>
          <w:sz w:val="24"/>
          <w:szCs w:val="24"/>
        </w:rPr>
        <w:t xml:space="preserve"> </w:t>
      </w:r>
      <w:r w:rsidR="00F67751" w:rsidRPr="00B25308">
        <w:rPr>
          <w:rFonts w:asciiTheme="minorHAnsi" w:hAnsiTheme="minorHAnsi" w:cstheme="minorHAnsi"/>
          <w:sz w:val="24"/>
          <w:szCs w:val="24"/>
        </w:rPr>
        <w:t>wykonają poszczególni</w:t>
      </w:r>
      <w:r w:rsidRPr="00B25308">
        <w:rPr>
          <w:rFonts w:asciiTheme="minorHAnsi" w:hAnsiTheme="minorHAnsi" w:cstheme="minorHAnsi"/>
          <w:sz w:val="24"/>
          <w:szCs w:val="24"/>
        </w:rPr>
        <w:t xml:space="preserve"> wykonawcy.</w:t>
      </w:r>
    </w:p>
    <w:p w14:paraId="231DF558" w14:textId="6C9D947C"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w celu potwierdzenia spełniania warunków, o których mowa w pkt. VIII</w:t>
      </w:r>
      <w:r w:rsidR="000C2D67" w:rsidRPr="00B25308">
        <w:rPr>
          <w:rFonts w:asciiTheme="minorHAnsi" w:hAnsiTheme="minorHAnsi" w:cstheme="minorHAnsi"/>
          <w:sz w:val="24"/>
          <w:szCs w:val="24"/>
        </w:rPr>
        <w:t>.</w:t>
      </w:r>
      <w:r w:rsidR="00020478">
        <w:rPr>
          <w:rFonts w:asciiTheme="minorHAnsi" w:hAnsiTheme="minorHAnsi" w:cstheme="minorHAnsi"/>
          <w:sz w:val="24"/>
          <w:szCs w:val="24"/>
        </w:rPr>
        <w:t>1.</w:t>
      </w:r>
      <w:r w:rsidR="000C2D67" w:rsidRPr="00B25308">
        <w:rPr>
          <w:rFonts w:asciiTheme="minorHAnsi" w:hAnsiTheme="minorHAnsi" w:cstheme="minorHAnsi"/>
          <w:sz w:val="24"/>
          <w:szCs w:val="24"/>
        </w:rPr>
        <w:t>2</w:t>
      </w:r>
      <w:r w:rsidRPr="00B25308">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B25308" w:rsidRDefault="00D51D96" w:rsidP="005D3EF1">
      <w:pPr>
        <w:pStyle w:val="Akapitzlist"/>
        <w:numPr>
          <w:ilvl w:val="0"/>
          <w:numId w:val="15"/>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sz w:val="24"/>
          <w:szCs w:val="24"/>
        </w:rPr>
        <w:t xml:space="preserve">załącznik nr </w:t>
      </w:r>
      <w:r w:rsidR="00E11EDB" w:rsidRPr="00B25308">
        <w:rPr>
          <w:rFonts w:asciiTheme="minorHAnsi" w:hAnsiTheme="minorHAnsi" w:cstheme="minorHAnsi"/>
          <w:sz w:val="24"/>
          <w:szCs w:val="24"/>
        </w:rPr>
        <w:t>4</w:t>
      </w:r>
      <w:r w:rsidRPr="00B25308">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B25308" w:rsidRDefault="00D51D96" w:rsidP="005D3EF1">
      <w:pPr>
        <w:pStyle w:val="Akapitzlist"/>
        <w:numPr>
          <w:ilvl w:val="0"/>
          <w:numId w:val="15"/>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B25308" w:rsidRDefault="00D51D96" w:rsidP="005D3EF1">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zakres dostępnych wykonawcy zasobów </w:t>
      </w:r>
      <w:r w:rsidR="00D8307D" w:rsidRPr="00B25308">
        <w:rPr>
          <w:rFonts w:asciiTheme="minorHAnsi" w:hAnsiTheme="minorHAnsi" w:cstheme="minorHAnsi"/>
          <w:sz w:val="24"/>
          <w:szCs w:val="24"/>
        </w:rPr>
        <w:t>podmiotu udostępniającego</w:t>
      </w:r>
      <w:r w:rsidRPr="00B25308">
        <w:rPr>
          <w:rFonts w:asciiTheme="minorHAnsi" w:hAnsiTheme="minorHAnsi" w:cstheme="minorHAnsi"/>
          <w:sz w:val="24"/>
          <w:szCs w:val="24"/>
        </w:rPr>
        <w:t xml:space="preserve"> zasoby,</w:t>
      </w:r>
    </w:p>
    <w:p w14:paraId="41AB9654" w14:textId="3014FF28" w:rsidR="00D51D96" w:rsidRPr="00B25308" w:rsidRDefault="00D51D96" w:rsidP="005D3EF1">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B25308" w:rsidRDefault="00D51D96" w:rsidP="005D3EF1">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B25308" w:rsidRDefault="00D51D96" w:rsidP="005D3EF1">
      <w:pPr>
        <w:pStyle w:val="Akapitzlist"/>
        <w:numPr>
          <w:ilvl w:val="0"/>
          <w:numId w:val="15"/>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D8307D" w:rsidRPr="00B25308">
        <w:rPr>
          <w:rFonts w:asciiTheme="minorHAnsi" w:hAnsiTheme="minorHAnsi" w:cstheme="minorHAnsi"/>
          <w:sz w:val="24"/>
          <w:szCs w:val="24"/>
        </w:rPr>
        <w:t>zachodzą,</w:t>
      </w:r>
      <w:r w:rsidRPr="00B25308">
        <w:rPr>
          <w:rFonts w:asciiTheme="minorHAnsi" w:hAnsiTheme="minorHAnsi" w:cstheme="minorHAnsi"/>
          <w:sz w:val="24"/>
          <w:szCs w:val="24"/>
        </w:rPr>
        <w:t xml:space="preserve"> wobec tego podmiotu podstawy wykluczenia, które zostały przewidziane względem wykonawcy.</w:t>
      </w:r>
    </w:p>
    <w:p w14:paraId="3CFB68F6" w14:textId="5B89FED2" w:rsidR="00D45F49" w:rsidRPr="00B25308" w:rsidRDefault="00D51D96" w:rsidP="006909D2">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B25308">
        <w:rPr>
          <w:rFonts w:asciiTheme="minorHAnsi" w:hAnsiTheme="minorHAnsi" w:cstheme="minorHAnsi"/>
          <w:sz w:val="24"/>
          <w:szCs w:val="24"/>
        </w:rPr>
        <w:t>VIII</w:t>
      </w:r>
      <w:r w:rsidRPr="00B25308">
        <w:rPr>
          <w:rFonts w:asciiTheme="minorHAnsi" w:hAnsiTheme="minorHAnsi" w:cstheme="minorHAnsi"/>
          <w:sz w:val="24"/>
          <w:szCs w:val="24"/>
        </w:rPr>
        <w:t>.</w:t>
      </w:r>
      <w:r w:rsidR="000C2D67" w:rsidRPr="00B25308">
        <w:rPr>
          <w:rFonts w:asciiTheme="minorHAnsi" w:hAnsiTheme="minorHAnsi" w:cstheme="minorHAnsi"/>
          <w:sz w:val="24"/>
          <w:szCs w:val="24"/>
        </w:rPr>
        <w:t>3.2)</w:t>
      </w:r>
      <w:r w:rsidRPr="00B25308">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B25308" w:rsidRDefault="00D51D96"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Oświadczenie, o którym mowa w art. 125 ust. 1 Ustawy i wykaz podmiotowych środków dowodowych:</w:t>
      </w:r>
    </w:p>
    <w:p w14:paraId="28D9D3BA" w14:textId="322C83F4" w:rsidR="00BB63E7" w:rsidRPr="00B25308" w:rsidRDefault="00BB63E7" w:rsidP="005D3EF1">
      <w:pPr>
        <w:pStyle w:val="Nagwek1"/>
        <w:numPr>
          <w:ilvl w:val="0"/>
          <w:numId w:val="26"/>
        </w:numPr>
        <w:tabs>
          <w:tab w:val="left" w:pos="348"/>
        </w:tabs>
        <w:spacing w:before="93" w:line="276" w:lineRule="auto"/>
        <w:ind w:right="12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Dokumenty składane wraz z ofertą </w:t>
      </w:r>
    </w:p>
    <w:p w14:paraId="5EC34157" w14:textId="537EBBF1" w:rsidR="00D51D96" w:rsidRPr="00B25308" w:rsidRDefault="00D51D96" w:rsidP="005D3EF1">
      <w:pPr>
        <w:pStyle w:val="Akapitzlist"/>
        <w:numPr>
          <w:ilvl w:val="0"/>
          <w:numId w:val="16"/>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Do oferty</w:t>
      </w:r>
      <w:r w:rsidR="00292A21" w:rsidRPr="00B25308">
        <w:rPr>
          <w:rFonts w:asciiTheme="minorHAnsi" w:hAnsiTheme="minorHAnsi" w:cstheme="minorHAnsi"/>
          <w:sz w:val="24"/>
          <w:szCs w:val="24"/>
        </w:rPr>
        <w:t xml:space="preserve"> (załącznik nr 2 do SWZ) </w:t>
      </w:r>
      <w:r w:rsidRPr="00B25308">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B25308">
        <w:rPr>
          <w:rFonts w:asciiTheme="minorHAnsi" w:hAnsiTheme="minorHAnsi" w:cstheme="minorHAnsi"/>
          <w:b/>
          <w:sz w:val="24"/>
          <w:szCs w:val="24"/>
        </w:rPr>
        <w:t xml:space="preserve">załączniku nr </w:t>
      </w:r>
      <w:r w:rsidR="00B74979" w:rsidRPr="00B25308">
        <w:rPr>
          <w:rFonts w:asciiTheme="minorHAnsi" w:hAnsiTheme="minorHAnsi" w:cstheme="minorHAnsi"/>
          <w:b/>
          <w:sz w:val="24"/>
          <w:szCs w:val="24"/>
        </w:rPr>
        <w:t>3</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03AE8851" w14:textId="30B7A29F" w:rsidR="00D51D96" w:rsidRPr="00B25308" w:rsidRDefault="00D51D96" w:rsidP="005D3EF1">
      <w:pPr>
        <w:pStyle w:val="Akapitzlist"/>
        <w:numPr>
          <w:ilvl w:val="0"/>
          <w:numId w:val="16"/>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 przypadku wspólnego ubiegania się o zamówienie przez wykonawców </w:t>
      </w:r>
      <w:r w:rsidR="00952209" w:rsidRPr="00B25308">
        <w:rPr>
          <w:rFonts w:asciiTheme="minorHAnsi" w:hAnsiTheme="minorHAnsi" w:cstheme="minorHAnsi"/>
          <w:sz w:val="24"/>
          <w:szCs w:val="24"/>
        </w:rPr>
        <w:t xml:space="preserve">powyższe </w:t>
      </w:r>
      <w:r w:rsidRPr="00B25308">
        <w:rPr>
          <w:rFonts w:asciiTheme="minorHAnsi" w:hAnsiTheme="minorHAnsi" w:cstheme="minorHAnsi"/>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763537EC" w:rsidR="00CA1B11" w:rsidRPr="00B25308" w:rsidRDefault="00D51D96" w:rsidP="005D3EF1">
      <w:pPr>
        <w:pStyle w:val="Akapitzlist"/>
        <w:numPr>
          <w:ilvl w:val="0"/>
          <w:numId w:val="16"/>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w przypadku polegania na zdolnościach podmiotów udostępniających zasoby, przedstawia, wraz z oświadczeniem, o którym mowa w p</w:t>
      </w:r>
      <w:r w:rsidR="00952209" w:rsidRPr="00B25308">
        <w:rPr>
          <w:rFonts w:asciiTheme="minorHAnsi" w:hAnsiTheme="minorHAnsi" w:cstheme="minorHAnsi"/>
          <w:sz w:val="24"/>
          <w:szCs w:val="24"/>
        </w:rPr>
        <w:t>owyżej</w:t>
      </w:r>
      <w:r w:rsidRPr="00B25308">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B25308" w:rsidRDefault="00BB63E7" w:rsidP="005D3EF1">
      <w:pPr>
        <w:pStyle w:val="Nagwek1"/>
        <w:numPr>
          <w:ilvl w:val="0"/>
          <w:numId w:val="26"/>
        </w:numPr>
        <w:tabs>
          <w:tab w:val="left" w:pos="348"/>
        </w:tabs>
        <w:spacing w:before="93" w:line="276" w:lineRule="auto"/>
        <w:ind w:right="12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Dokumenty składane na wezwanie</w:t>
      </w:r>
    </w:p>
    <w:p w14:paraId="4D31B31E" w14:textId="4153CADC" w:rsidR="00D51D96" w:rsidRPr="00B25308" w:rsidRDefault="00D8307D" w:rsidP="005D3EF1">
      <w:pPr>
        <w:pStyle w:val="Akapitzlist"/>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Wykonawca, którego oferta została najwyżej oceniona</w:t>
      </w:r>
      <w:r w:rsidR="00D51D96" w:rsidRPr="00B25308">
        <w:rPr>
          <w:rFonts w:asciiTheme="minorHAnsi" w:hAnsiTheme="minorHAnsi" w:cstheme="minorHAnsi"/>
          <w:sz w:val="24"/>
          <w:szCs w:val="24"/>
        </w:rPr>
        <w:t xml:space="preserve">, </w:t>
      </w:r>
      <w:r w:rsidR="001E5B87" w:rsidRPr="00B25308">
        <w:rPr>
          <w:rFonts w:asciiTheme="minorHAnsi" w:hAnsiTheme="minorHAnsi" w:cstheme="minorHAnsi"/>
          <w:sz w:val="24"/>
          <w:szCs w:val="24"/>
        </w:rPr>
        <w:t xml:space="preserve">składa na </w:t>
      </w:r>
      <w:r w:rsidRPr="00B25308">
        <w:rPr>
          <w:rFonts w:asciiTheme="minorHAnsi" w:hAnsiTheme="minorHAnsi" w:cstheme="minorHAnsi"/>
          <w:sz w:val="24"/>
          <w:szCs w:val="24"/>
        </w:rPr>
        <w:t>wezwanie w</w:t>
      </w:r>
      <w:r w:rsidR="00D51D96" w:rsidRPr="00B25308">
        <w:rPr>
          <w:rFonts w:asciiTheme="minorHAnsi" w:hAnsiTheme="minorHAnsi" w:cstheme="minorHAnsi"/>
          <w:b/>
          <w:bCs/>
          <w:sz w:val="24"/>
          <w:szCs w:val="24"/>
        </w:rPr>
        <w:t xml:space="preserve"> wyznaczonym, nie krótszym niż 5 dni, terminie aktualn</w:t>
      </w:r>
      <w:r w:rsidR="00D96DCE"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 xml:space="preserve"> na dzień złożenia następując</w:t>
      </w:r>
      <w:r w:rsidR="001E5B87"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 xml:space="preserve"> </w:t>
      </w:r>
      <w:r w:rsidRPr="00B25308">
        <w:rPr>
          <w:rFonts w:asciiTheme="minorHAnsi" w:hAnsiTheme="minorHAnsi" w:cstheme="minorHAnsi"/>
          <w:b/>
          <w:bCs/>
          <w:sz w:val="24"/>
          <w:szCs w:val="24"/>
        </w:rPr>
        <w:t>podmiotowe środki</w:t>
      </w:r>
      <w:r w:rsidR="00D51D96" w:rsidRPr="00B25308">
        <w:rPr>
          <w:rFonts w:asciiTheme="minorHAnsi" w:hAnsiTheme="minorHAnsi" w:cstheme="minorHAnsi"/>
          <w:b/>
          <w:bCs/>
          <w:sz w:val="24"/>
          <w:szCs w:val="24"/>
        </w:rPr>
        <w:t xml:space="preserve"> dowodow</w:t>
      </w:r>
      <w:r w:rsidR="001E5B87"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w:t>
      </w:r>
    </w:p>
    <w:p w14:paraId="50A9FE60" w14:textId="22EB8947" w:rsidR="005D3500" w:rsidRPr="00B25308" w:rsidRDefault="005D3500" w:rsidP="005D3EF1">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lastRenderedPageBreak/>
        <w:t>dokumenty potwierdzające, że wykonawca jest ubezpieczony od odpowiedzialności cywilnej</w:t>
      </w:r>
      <w:r w:rsidRPr="00B25308">
        <w:rPr>
          <w:rFonts w:asciiTheme="minorHAnsi" w:hAnsiTheme="minorHAnsi" w:cstheme="minorHAnsi"/>
          <w:sz w:val="24"/>
          <w:szCs w:val="24"/>
        </w:rPr>
        <w:t xml:space="preserve"> w zakresie określonym w pkt. VIII.1.2.ppkt a, w zakresie prowadzonej działalności związanej z przedmiotem zamówienia ze wskazaniem sumy gwarancyjnej tego ubezpieczenia;</w:t>
      </w:r>
    </w:p>
    <w:p w14:paraId="5DAA07B8" w14:textId="472D12D7" w:rsidR="00D51D96" w:rsidRPr="00B25308" w:rsidRDefault="00D51D96" w:rsidP="005D3EF1">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wykaz robót budowlanych</w:t>
      </w:r>
      <w:r w:rsidRPr="00B25308">
        <w:rPr>
          <w:rFonts w:asciiTheme="minorHAnsi" w:hAnsiTheme="minorHAnsi" w:cstheme="minorHAnsi"/>
          <w:sz w:val="24"/>
          <w:szCs w:val="24"/>
        </w:rPr>
        <w:t xml:space="preserve"> </w:t>
      </w:r>
      <w:bookmarkStart w:id="8" w:name="_Hlk160613973"/>
      <w:r w:rsidRPr="00B25308">
        <w:rPr>
          <w:rFonts w:asciiTheme="minorHAnsi" w:hAnsiTheme="minorHAnsi" w:cstheme="minorHAnsi"/>
          <w:sz w:val="24"/>
          <w:szCs w:val="24"/>
        </w:rPr>
        <w:t xml:space="preserve">w zakresie określonym w pkt. </w:t>
      </w:r>
      <w:r w:rsidR="00CF5C79" w:rsidRPr="00B25308">
        <w:rPr>
          <w:rFonts w:asciiTheme="minorHAnsi" w:hAnsiTheme="minorHAnsi" w:cstheme="minorHAnsi"/>
          <w:sz w:val="24"/>
          <w:szCs w:val="24"/>
        </w:rPr>
        <w:t>VIII.</w:t>
      </w:r>
      <w:r w:rsidR="007E0D59" w:rsidRPr="00B25308">
        <w:rPr>
          <w:rFonts w:asciiTheme="minorHAnsi" w:hAnsiTheme="minorHAnsi" w:cstheme="minorHAnsi"/>
          <w:sz w:val="24"/>
          <w:szCs w:val="24"/>
        </w:rPr>
        <w:t>1.</w:t>
      </w:r>
      <w:r w:rsidR="00CF5C79" w:rsidRPr="00B25308">
        <w:rPr>
          <w:rFonts w:asciiTheme="minorHAnsi" w:hAnsiTheme="minorHAnsi" w:cstheme="minorHAnsi"/>
          <w:sz w:val="24"/>
          <w:szCs w:val="24"/>
        </w:rPr>
        <w:t>2.</w:t>
      </w:r>
      <w:r w:rsidR="004D04F9" w:rsidRPr="00B25308">
        <w:rPr>
          <w:rFonts w:asciiTheme="minorHAnsi" w:hAnsiTheme="minorHAnsi" w:cstheme="minorHAnsi"/>
          <w:sz w:val="24"/>
          <w:szCs w:val="24"/>
        </w:rPr>
        <w:t xml:space="preserve">ppkt </w:t>
      </w:r>
      <w:r w:rsidR="00292A21" w:rsidRPr="00B25308">
        <w:rPr>
          <w:rFonts w:asciiTheme="minorHAnsi" w:hAnsiTheme="minorHAnsi" w:cstheme="minorHAnsi"/>
          <w:sz w:val="24"/>
          <w:szCs w:val="24"/>
        </w:rPr>
        <w:t>b</w:t>
      </w:r>
      <w:bookmarkEnd w:id="8"/>
      <w:r w:rsidR="00CD6ACA" w:rsidRPr="00B25308">
        <w:rPr>
          <w:rFonts w:asciiTheme="minorHAnsi" w:hAnsiTheme="minorHAnsi" w:cstheme="minorHAnsi"/>
          <w:sz w:val="24"/>
          <w:szCs w:val="24"/>
        </w:rPr>
        <w:t xml:space="preserve">, </w:t>
      </w:r>
      <w:r w:rsidRPr="00B25308">
        <w:rPr>
          <w:rFonts w:asciiTheme="minorHAnsi" w:hAnsiTheme="minorHAnsi" w:cstheme="minorHAnsi"/>
          <w:sz w:val="24"/>
          <w:szCs w:val="24"/>
        </w:rPr>
        <w:t>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w:t>
      </w:r>
      <w:r w:rsidR="00CF5C79" w:rsidRPr="00B25308">
        <w:rPr>
          <w:rFonts w:asciiTheme="minorHAnsi" w:hAnsiTheme="minorHAnsi" w:cstheme="minorHAnsi"/>
          <w:sz w:val="24"/>
          <w:szCs w:val="24"/>
        </w:rPr>
        <w:t xml:space="preserve"> </w:t>
      </w:r>
      <w:r w:rsidRPr="00B25308">
        <w:rPr>
          <w:rFonts w:asciiTheme="minorHAnsi" w:hAnsiTheme="minorHAnsi" w:cstheme="minorHAnsi"/>
          <w:sz w:val="24"/>
          <w:szCs w:val="24"/>
        </w:rPr>
        <w:t>- inne odpowiednie dokumenty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nr </w:t>
      </w:r>
      <w:r w:rsidR="00DD578B" w:rsidRPr="00B25308">
        <w:rPr>
          <w:rFonts w:asciiTheme="minorHAnsi" w:hAnsiTheme="minorHAnsi" w:cstheme="minorHAnsi"/>
          <w:b/>
          <w:sz w:val="24"/>
          <w:szCs w:val="24"/>
        </w:rPr>
        <w:t>6</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4551D1AF" w14:textId="77777777" w:rsidR="00D51D96" w:rsidRPr="00B25308" w:rsidRDefault="00D51D96" w:rsidP="005D3EF1">
      <w:pPr>
        <w:pStyle w:val="Akapitzlist"/>
        <w:spacing w:line="276" w:lineRule="auto"/>
        <w:ind w:left="709"/>
        <w:rPr>
          <w:rFonts w:asciiTheme="minorHAnsi" w:hAnsiTheme="minorHAnsi" w:cstheme="minorHAnsi"/>
          <w:sz w:val="24"/>
          <w:szCs w:val="24"/>
        </w:rPr>
      </w:pPr>
      <w:r w:rsidRPr="00B25308">
        <w:rPr>
          <w:rFonts w:asciiTheme="minorHAnsi" w:hAnsiTheme="minorHAnsi" w:cstheme="minorHAnsi"/>
          <w:sz w:val="24"/>
          <w:szCs w:val="24"/>
        </w:rPr>
        <w:t>Uwaga!</w:t>
      </w:r>
    </w:p>
    <w:p w14:paraId="6EE5FCE4" w14:textId="77777777" w:rsidR="00D51D96" w:rsidRPr="00B25308" w:rsidRDefault="00D51D96" w:rsidP="005D3EF1">
      <w:pPr>
        <w:pStyle w:val="Akapitzlist"/>
        <w:spacing w:line="276" w:lineRule="auto"/>
        <w:ind w:left="709"/>
        <w:rPr>
          <w:rFonts w:asciiTheme="minorHAnsi" w:hAnsiTheme="minorHAnsi" w:cstheme="minorHAnsi"/>
          <w:sz w:val="24"/>
          <w:szCs w:val="24"/>
        </w:rPr>
      </w:pPr>
      <w:r w:rsidRPr="00B25308">
        <w:rPr>
          <w:rFonts w:asciiTheme="minorHAnsi" w:hAnsiTheme="minorHAnsi" w:cstheme="minorHAnsi"/>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40EA2AAD" w14:textId="47C0D5B2" w:rsidR="00DD578B" w:rsidRPr="00B25308" w:rsidRDefault="00DD578B" w:rsidP="005D3EF1">
      <w:pPr>
        <w:pStyle w:val="Akapitzlist"/>
        <w:numPr>
          <w:ilvl w:val="0"/>
          <w:numId w:val="14"/>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wykaz osób</w:t>
      </w:r>
      <w:r w:rsidRPr="00B25308">
        <w:rPr>
          <w:rFonts w:asciiTheme="minorHAnsi" w:hAnsiTheme="minorHAnsi" w:cstheme="minorHAnsi"/>
          <w:sz w:val="24"/>
          <w:szCs w:val="24"/>
        </w:rPr>
        <w:t xml:space="preserve"> w zakresie określonym w pkt. VIII.1.2.ppkt</w:t>
      </w:r>
      <w:r w:rsidR="00292A21" w:rsidRPr="00B25308">
        <w:rPr>
          <w:rFonts w:asciiTheme="minorHAnsi" w:hAnsiTheme="minorHAnsi" w:cstheme="minorHAnsi"/>
          <w:sz w:val="24"/>
          <w:szCs w:val="24"/>
        </w:rPr>
        <w:t xml:space="preserve"> c</w:t>
      </w:r>
      <w:r w:rsidRPr="00B25308">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 stanowi </w:t>
      </w:r>
      <w:r w:rsidRPr="00B25308">
        <w:rPr>
          <w:rFonts w:asciiTheme="minorHAnsi" w:hAnsiTheme="minorHAnsi" w:cstheme="minorHAnsi"/>
          <w:b/>
          <w:sz w:val="24"/>
          <w:szCs w:val="24"/>
        </w:rPr>
        <w:t>załącznik nr 7 do SWZ</w:t>
      </w:r>
      <w:r w:rsidRPr="00B25308">
        <w:rPr>
          <w:rFonts w:asciiTheme="minorHAnsi" w:hAnsiTheme="minorHAnsi" w:cstheme="minorHAnsi"/>
          <w:sz w:val="24"/>
          <w:szCs w:val="24"/>
        </w:rPr>
        <w:t xml:space="preserve">) </w:t>
      </w:r>
    </w:p>
    <w:p w14:paraId="55466133" w14:textId="77777777" w:rsidR="004F1964" w:rsidRPr="00B25308" w:rsidRDefault="004F1964" w:rsidP="004F1964">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odpis lub informacj</w:t>
      </w:r>
      <w:r>
        <w:rPr>
          <w:rFonts w:asciiTheme="minorHAnsi" w:hAnsiTheme="minorHAnsi" w:cstheme="minorHAnsi"/>
          <w:b/>
          <w:bCs/>
          <w:sz w:val="24"/>
          <w:szCs w:val="24"/>
        </w:rPr>
        <w:t>a</w:t>
      </w:r>
      <w:r w:rsidRPr="00B25308">
        <w:rPr>
          <w:rFonts w:asciiTheme="minorHAnsi" w:hAnsiTheme="minorHAnsi" w:cstheme="minorHAnsi"/>
          <w:b/>
          <w:bCs/>
          <w:sz w:val="24"/>
          <w:szCs w:val="24"/>
        </w:rPr>
        <w:t xml:space="preserve"> z Krajowego Rejestru Sądowego lub z Centralnej Ewidencji i Informacji o Działalności Gospodarczej</w:t>
      </w:r>
      <w:r w:rsidRPr="00B25308">
        <w:rPr>
          <w:rFonts w:asciiTheme="minorHAnsi" w:hAnsiTheme="minorHAnsi" w:cstheme="minorHAnsi"/>
          <w:sz w:val="24"/>
          <w:szCs w:val="24"/>
        </w:rPr>
        <w:t>, w zakresie określonym w art. 109 ust</w:t>
      </w:r>
      <w:r>
        <w:rPr>
          <w:rFonts w:asciiTheme="minorHAnsi" w:hAnsiTheme="minorHAnsi" w:cstheme="minorHAnsi"/>
          <w:sz w:val="24"/>
          <w:szCs w:val="24"/>
        </w:rPr>
        <w:t xml:space="preserve">. </w:t>
      </w:r>
      <w:r w:rsidRPr="00B25308">
        <w:rPr>
          <w:rFonts w:asciiTheme="minorHAnsi" w:hAnsiTheme="minorHAnsi" w:cstheme="minorHAnsi"/>
          <w:sz w:val="24"/>
          <w:szCs w:val="24"/>
        </w:rPr>
        <w:t xml:space="preserve">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IX.A.1 SWZ adresem, Zamawiający samodzielnie pobierze go z bazy danych);</w:t>
      </w:r>
    </w:p>
    <w:p w14:paraId="655C3402" w14:textId="0EB1FE3B" w:rsidR="00D51D96" w:rsidRPr="00B25308" w:rsidRDefault="00D51D96" w:rsidP="005D3EF1">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oświadczenia wykonawcy</w:t>
      </w:r>
      <w:r w:rsidRPr="00B25308">
        <w:rPr>
          <w:rFonts w:asciiTheme="minorHAnsi" w:hAnsiTheme="minorHAnsi" w:cstheme="minorHAnsi"/>
          <w:sz w:val="24"/>
          <w:szCs w:val="24"/>
        </w:rPr>
        <w:t>,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nr </w:t>
      </w:r>
      <w:r w:rsidR="00DD578B" w:rsidRPr="00B25308">
        <w:rPr>
          <w:rFonts w:asciiTheme="minorHAnsi" w:hAnsiTheme="minorHAnsi" w:cstheme="minorHAnsi"/>
          <w:b/>
          <w:sz w:val="24"/>
          <w:szCs w:val="24"/>
        </w:rPr>
        <w:t>8</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1D442ACA" w14:textId="48B27148" w:rsidR="00D51D96" w:rsidRPr="00B25308" w:rsidRDefault="00D51D96" w:rsidP="005D3EF1">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oświadczenie o aktualności informacji zawartych w oświadczeniu</w:t>
      </w:r>
      <w:r w:rsidRPr="00B25308">
        <w:rPr>
          <w:rFonts w:asciiTheme="minorHAnsi" w:hAnsiTheme="minorHAnsi" w:cstheme="minorHAnsi"/>
          <w:sz w:val="24"/>
          <w:szCs w:val="24"/>
        </w:rPr>
        <w:t>, o którym mowa w pkt.</w:t>
      </w:r>
      <w:r w:rsidR="00952209" w:rsidRPr="00B25308">
        <w:rPr>
          <w:rFonts w:asciiTheme="minorHAnsi" w:hAnsiTheme="minorHAnsi" w:cstheme="minorHAnsi"/>
          <w:sz w:val="24"/>
          <w:szCs w:val="24"/>
        </w:rPr>
        <w:t xml:space="preserve"> </w:t>
      </w:r>
      <w:r w:rsidR="00CF5C79" w:rsidRPr="00B25308">
        <w:rPr>
          <w:rFonts w:asciiTheme="minorHAnsi" w:hAnsiTheme="minorHAnsi" w:cstheme="minorHAnsi"/>
          <w:sz w:val="24"/>
          <w:szCs w:val="24"/>
        </w:rPr>
        <w:t>IX.</w:t>
      </w:r>
      <w:r w:rsidRPr="00B25308">
        <w:rPr>
          <w:rFonts w:asciiTheme="minorHAnsi" w:hAnsiTheme="minorHAnsi" w:cstheme="minorHAnsi"/>
          <w:sz w:val="24"/>
          <w:szCs w:val="24"/>
        </w:rPr>
        <w:t>1 SWZ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w:t>
      </w:r>
      <w:r w:rsidR="00D8307D" w:rsidRPr="00B25308">
        <w:rPr>
          <w:rFonts w:asciiTheme="minorHAnsi" w:hAnsiTheme="minorHAnsi" w:cstheme="minorHAnsi"/>
          <w:b/>
          <w:sz w:val="24"/>
          <w:szCs w:val="24"/>
        </w:rPr>
        <w:t xml:space="preserve">nr </w:t>
      </w:r>
      <w:r w:rsidR="00DD578B" w:rsidRPr="00B25308">
        <w:rPr>
          <w:rFonts w:asciiTheme="minorHAnsi" w:hAnsiTheme="minorHAnsi" w:cstheme="minorHAnsi"/>
          <w:b/>
          <w:sz w:val="24"/>
          <w:szCs w:val="24"/>
        </w:rPr>
        <w:t>9</w:t>
      </w:r>
      <w:r w:rsidR="00B74979" w:rsidRPr="00B25308">
        <w:rPr>
          <w:rFonts w:asciiTheme="minorHAnsi" w:hAnsiTheme="minorHAnsi" w:cstheme="minorHAnsi"/>
          <w:b/>
          <w:sz w:val="24"/>
          <w:szCs w:val="24"/>
        </w:rPr>
        <w:t xml:space="preserve"> </w:t>
      </w:r>
      <w:r w:rsidRPr="00B25308">
        <w:rPr>
          <w:rFonts w:asciiTheme="minorHAnsi" w:hAnsiTheme="minorHAnsi" w:cstheme="minorHAnsi"/>
          <w:b/>
          <w:sz w:val="24"/>
          <w:szCs w:val="24"/>
        </w:rPr>
        <w:t>do SWZ</w:t>
      </w:r>
      <w:r w:rsidRPr="00B25308">
        <w:rPr>
          <w:rFonts w:asciiTheme="minorHAnsi" w:hAnsiTheme="minorHAnsi" w:cstheme="minorHAnsi"/>
          <w:sz w:val="24"/>
          <w:szCs w:val="24"/>
        </w:rPr>
        <w:t>);</w:t>
      </w:r>
    </w:p>
    <w:p w14:paraId="7D82C2B4" w14:textId="365C8E2F" w:rsidR="00D51D96" w:rsidRPr="00B25308" w:rsidRDefault="00D51D96" w:rsidP="005D3EF1">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Jeżeli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xml:space="preserve"> poza granicami Rzeczypospolitej Polskiej, zamias</w:t>
      </w:r>
      <w:r w:rsidR="004D04F9" w:rsidRPr="00B25308">
        <w:rPr>
          <w:rFonts w:asciiTheme="minorHAnsi" w:hAnsiTheme="minorHAnsi" w:cstheme="minorHAnsi"/>
          <w:sz w:val="24"/>
          <w:szCs w:val="24"/>
        </w:rPr>
        <w:t xml:space="preserve">t dokumentów, o których mowa w </w:t>
      </w:r>
      <w:r w:rsidRPr="00B25308">
        <w:rPr>
          <w:rFonts w:asciiTheme="minorHAnsi" w:hAnsiTheme="minorHAnsi" w:cstheme="minorHAnsi"/>
          <w:sz w:val="24"/>
          <w:szCs w:val="24"/>
        </w:rPr>
        <w:t>pkt.</w:t>
      </w:r>
      <w:r w:rsidR="004D04F9" w:rsidRPr="00B25308">
        <w:rPr>
          <w:rFonts w:asciiTheme="minorHAnsi" w:hAnsiTheme="minorHAnsi" w:cstheme="minorHAnsi"/>
          <w:sz w:val="24"/>
          <w:szCs w:val="24"/>
        </w:rPr>
        <w:t xml:space="preserve"> IX.</w:t>
      </w:r>
      <w:r w:rsidR="00015BDC" w:rsidRPr="00B25308">
        <w:rPr>
          <w:rFonts w:asciiTheme="minorHAnsi" w:hAnsiTheme="minorHAnsi" w:cstheme="minorHAnsi"/>
          <w:sz w:val="24"/>
          <w:szCs w:val="24"/>
        </w:rPr>
        <w:t>B</w:t>
      </w:r>
      <w:r w:rsidR="004D04F9" w:rsidRPr="00B25308">
        <w:rPr>
          <w:rFonts w:asciiTheme="minorHAnsi" w:hAnsiTheme="minorHAnsi" w:cstheme="minorHAnsi"/>
          <w:sz w:val="24"/>
          <w:szCs w:val="24"/>
        </w:rPr>
        <w:t>.</w:t>
      </w:r>
      <w:r w:rsidRPr="00B25308">
        <w:rPr>
          <w:rFonts w:asciiTheme="minorHAnsi" w:hAnsiTheme="minorHAnsi" w:cstheme="minorHAnsi"/>
          <w:sz w:val="24"/>
          <w:szCs w:val="24"/>
        </w:rPr>
        <w:t xml:space="preserve"> </w:t>
      </w:r>
      <w:r w:rsidR="00CF5C79" w:rsidRPr="00B25308">
        <w:rPr>
          <w:rFonts w:asciiTheme="minorHAnsi" w:hAnsiTheme="minorHAnsi" w:cstheme="minorHAnsi"/>
          <w:sz w:val="24"/>
          <w:szCs w:val="24"/>
        </w:rPr>
        <w:t>1</w:t>
      </w:r>
      <w:r w:rsidRPr="00B25308">
        <w:rPr>
          <w:rFonts w:asciiTheme="minorHAnsi" w:hAnsiTheme="minorHAnsi" w:cstheme="minorHAnsi"/>
          <w:sz w:val="24"/>
          <w:szCs w:val="24"/>
        </w:rPr>
        <w:t>, składa dokument lub dokumenty wystawione w kraju, w którym Wykonawca ma siedzibę lub miejsce zamieszkania</w:t>
      </w:r>
      <w:r w:rsidR="00796F06" w:rsidRPr="00B25308">
        <w:rPr>
          <w:rFonts w:asciiTheme="minorHAnsi" w:hAnsiTheme="minorHAnsi" w:cstheme="minorHAnsi"/>
          <w:sz w:val="24"/>
          <w:szCs w:val="24"/>
        </w:rPr>
        <w:t xml:space="preserve"> lub </w:t>
      </w:r>
      <w:r w:rsidR="00796F06" w:rsidRPr="00B25308">
        <w:rPr>
          <w:rFonts w:asciiTheme="minorHAnsi" w:hAnsiTheme="minorHAnsi" w:cstheme="minorHAnsi"/>
          <w:sz w:val="24"/>
          <w:szCs w:val="24"/>
        </w:rPr>
        <w:lastRenderedPageBreak/>
        <w:t>miejsce zamieszkania ma osoba, której dotyczy informacja albo dokument</w:t>
      </w:r>
      <w:r w:rsidRPr="00B25308">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EC705F1" w14:textId="488C4FF8" w:rsidR="00245E99" w:rsidRDefault="00D51D96" w:rsidP="006909D2">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 xml:space="preserve">Jeżeli w </w:t>
      </w:r>
      <w:r w:rsidR="00D8307D" w:rsidRPr="00B25308">
        <w:rPr>
          <w:rFonts w:asciiTheme="minorHAnsi" w:hAnsiTheme="minorHAnsi" w:cstheme="minorHAnsi"/>
          <w:sz w:val="24"/>
          <w:szCs w:val="24"/>
        </w:rPr>
        <w:t>kraju,</w:t>
      </w:r>
      <w:r w:rsidRPr="00B25308">
        <w:rPr>
          <w:rFonts w:asciiTheme="minorHAnsi" w:hAnsiTheme="minorHAnsi" w:cstheme="minorHAnsi"/>
          <w:sz w:val="24"/>
          <w:szCs w:val="24"/>
        </w:rPr>
        <w:t xml:space="preserve"> w którym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xml:space="preserve">, nie wydaje się dokumentów, o których mowa powyżej, zastępuje się je dokumentem, o którym mowa w </w:t>
      </w:r>
      <w:r w:rsidR="00F63F54">
        <w:rPr>
          <w:rFonts w:asciiTheme="minorHAnsi" w:hAnsiTheme="minorHAnsi" w:cstheme="minorHAnsi"/>
          <w:sz w:val="24"/>
          <w:szCs w:val="24"/>
        </w:rPr>
        <w:br/>
      </w:r>
      <w:r w:rsidRPr="00B25308">
        <w:rPr>
          <w:rFonts w:asciiTheme="minorHAnsi" w:hAnsiTheme="minorHAnsi" w:cstheme="minorHAnsi"/>
          <w:sz w:val="24"/>
          <w:szCs w:val="24"/>
        </w:rPr>
        <w:t>§ 4 ust. 3 rozporządzenia Ministra Rozwoju, Pracy i Technologii z dnia 23 grudnia 2020r. w sprawie podmiotowych środków dowodowych oraz innych dokumentów lub oświadczeń, jakich może żądać zamawiający od wykonawcy</w:t>
      </w:r>
      <w:r w:rsidR="006D69E7" w:rsidRPr="00B25308">
        <w:rPr>
          <w:rFonts w:asciiTheme="minorHAnsi" w:hAnsiTheme="minorHAnsi" w:cstheme="minorHAnsi"/>
          <w:sz w:val="24"/>
          <w:szCs w:val="24"/>
        </w:rPr>
        <w:t xml:space="preserve"> ze zmianami</w:t>
      </w:r>
      <w:r w:rsidRPr="00B25308">
        <w:rPr>
          <w:rFonts w:asciiTheme="minorHAnsi" w:hAnsiTheme="minorHAnsi" w:cstheme="minorHAnsi"/>
          <w:sz w:val="24"/>
          <w:szCs w:val="24"/>
        </w:rPr>
        <w:t>.</w:t>
      </w:r>
    </w:p>
    <w:p w14:paraId="1DD758D7" w14:textId="73CA9636" w:rsidR="00E1402F" w:rsidRPr="00B25308" w:rsidRDefault="00E1402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Informacja o środkach komunikacji elektronicznej</w:t>
      </w:r>
      <w:r w:rsidR="00EF3FCD" w:rsidRPr="00B25308">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65F29DF1" w14:textId="4C3BEADB"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Komunikacja</w:t>
      </w:r>
      <w:r w:rsidR="006D69E7" w:rsidRPr="00B25308">
        <w:rPr>
          <w:rFonts w:asciiTheme="minorHAnsi" w:hAnsiTheme="minorHAnsi" w:cstheme="minorHAnsi"/>
          <w:sz w:val="24"/>
          <w:szCs w:val="24"/>
        </w:rPr>
        <w:t>, wysyłanie i odbierani</w:t>
      </w:r>
      <w:r w:rsidR="00020478">
        <w:rPr>
          <w:rFonts w:asciiTheme="minorHAnsi" w:hAnsiTheme="minorHAnsi" w:cstheme="minorHAnsi"/>
          <w:sz w:val="24"/>
          <w:szCs w:val="24"/>
        </w:rPr>
        <w:t>e</w:t>
      </w:r>
      <w:r w:rsidR="006D69E7" w:rsidRPr="00B25308">
        <w:rPr>
          <w:rFonts w:asciiTheme="minorHAnsi" w:hAnsiTheme="minorHAnsi" w:cstheme="minorHAnsi"/>
          <w:sz w:val="24"/>
          <w:szCs w:val="24"/>
        </w:rPr>
        <w:t xml:space="preserve"> korespondencji elektronicznej</w:t>
      </w:r>
      <w:r w:rsidRPr="00B25308">
        <w:rPr>
          <w:rFonts w:asciiTheme="minorHAnsi" w:hAnsiTheme="minorHAnsi" w:cstheme="minorHAnsi"/>
          <w:sz w:val="24"/>
          <w:szCs w:val="24"/>
        </w:rPr>
        <w:t xml:space="preserve">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7A20111" w14:textId="77777777"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przewiduje innego sposobu komunikowania się z Wykonawcami niż przy użyciu środków komunikacji elektronicznej, wskazanych w SWZ.</w:t>
      </w:r>
    </w:p>
    <w:p w14:paraId="0D0FACD7" w14:textId="7B251775"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Postępowanie prowadzone jest za pośrednictwem platformazakupowa.pl, dalej: „platforma”</w:t>
      </w:r>
      <w:r w:rsidR="006D69E7" w:rsidRPr="00B25308">
        <w:rPr>
          <w:rFonts w:asciiTheme="minorHAnsi" w:hAnsiTheme="minorHAnsi" w:cstheme="minorHAnsi"/>
          <w:sz w:val="24"/>
          <w:szCs w:val="24"/>
        </w:rPr>
        <w:t xml:space="preserve"> pod adresem</w:t>
      </w:r>
    </w:p>
    <w:p w14:paraId="2D666868" w14:textId="2DBA3766" w:rsidR="00E90142" w:rsidRPr="00B25308" w:rsidRDefault="00E90142" w:rsidP="005D3EF1">
      <w:pPr>
        <w:spacing w:line="276" w:lineRule="auto"/>
        <w:ind w:firstLine="284"/>
        <w:rPr>
          <w:rFonts w:asciiTheme="minorHAnsi" w:hAnsiTheme="minorHAnsi" w:cstheme="minorHAnsi"/>
        </w:rPr>
      </w:pPr>
      <w:r w:rsidRPr="00B25308">
        <w:rPr>
          <w:rFonts w:asciiTheme="minorHAnsi" w:hAnsiTheme="minorHAnsi" w:cstheme="minorHAnsi"/>
        </w:rPr>
        <w:t>https://platformazakupowa.pl/transakcja/</w:t>
      </w:r>
      <w:r w:rsidR="00CE6E52" w:rsidRPr="00CE6E52">
        <w:rPr>
          <w:rFonts w:asciiTheme="minorHAnsi" w:hAnsiTheme="minorHAnsi" w:cstheme="minorHAnsi"/>
        </w:rPr>
        <w:t>965576</w:t>
      </w:r>
    </w:p>
    <w:p w14:paraId="4CC02F61" w14:textId="77777777"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3E66EAA" w14:textId="77777777"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A301BBE" w14:textId="5901D492"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6621449C" w14:textId="77777777" w:rsidR="00C20021" w:rsidRPr="00B25308" w:rsidRDefault="00C20021" w:rsidP="00C20021">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 xml:space="preserve">Zamawiający, zgodnie z Rozporządzeniem Prezesa Rady Ministrów z dnia 30 grudnia 2020r. w sprawie sposobu sporządzania i przekazywania informacji oraz wymagań technicznych dla </w:t>
      </w:r>
      <w:r w:rsidRPr="00B25308">
        <w:rPr>
          <w:rFonts w:asciiTheme="minorHAnsi" w:hAnsiTheme="minorHAnsi" w:cstheme="minorHAnsi"/>
          <w:sz w:val="24"/>
          <w:szCs w:val="24"/>
        </w:rPr>
        <w:lastRenderedPageBreak/>
        <w:t>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551F302"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stały dostęp do sieci Internet o gwarantowanej przepustowości nie mniejszej niż 512 kb/s,</w:t>
      </w:r>
    </w:p>
    <w:p w14:paraId="53E46180"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B7D5A2A"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zainstalowana dowolna, inna przeglądarka internetowa niż Internet Explorer,</w:t>
      </w:r>
    </w:p>
    <w:p w14:paraId="12F90854"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włączona obsługa JavaScript,</w:t>
      </w:r>
    </w:p>
    <w:p w14:paraId="76C136C9"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zainstalowany program Adobe Acrobat Reader lub inny obsługujący format plików .pdf,</w:t>
      </w:r>
    </w:p>
    <w:p w14:paraId="6D5FA6AA"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Szyfrowanie na platformazakupowa.pl odbywa się za pomocą protokołu TLS 1.3.</w:t>
      </w:r>
    </w:p>
    <w:p w14:paraId="0989CC76"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0675725C" w14:textId="34D17D68" w:rsidR="00C20021" w:rsidRPr="00B25308" w:rsidRDefault="00C20021" w:rsidP="00C20021">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pod linkiem. </w:t>
      </w:r>
    </w:p>
    <w:p w14:paraId="62B0DC55" w14:textId="77777777" w:rsidR="00C20021" w:rsidRPr="00B25308" w:rsidRDefault="00C20021" w:rsidP="00C20021">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w zakładce „Instrukcje dla Wykonawców" na stronie internetowej pod adresem: https://platformazakupowa.pl/strona/45-instrukcje</w:t>
      </w:r>
    </w:p>
    <w:p w14:paraId="08BAFBF1" w14:textId="62DD57A4" w:rsidR="00E90142" w:rsidRPr="00B25308" w:rsidRDefault="00E90142" w:rsidP="005D3EF1">
      <w:pPr>
        <w:pStyle w:val="Akapitzlist"/>
        <w:numPr>
          <w:ilvl w:val="0"/>
          <w:numId w:val="24"/>
        </w:numPr>
        <w:tabs>
          <w:tab w:val="left" w:pos="142"/>
        </w:tabs>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572468" w:rsidRPr="00B25308">
        <w:rPr>
          <w:rFonts w:asciiTheme="minorHAnsi" w:hAnsiTheme="minorHAnsi" w:cstheme="minorHAnsi"/>
          <w:sz w:val="24"/>
          <w:szCs w:val="24"/>
        </w:rPr>
        <w:t xml:space="preserve"> ponieważ nie został spełniony obowiązek narzucony w art. 221 ustawy</w:t>
      </w:r>
      <w:r w:rsidRPr="00B25308">
        <w:rPr>
          <w:rFonts w:asciiTheme="minorHAnsi" w:hAnsiTheme="minorHAnsi" w:cstheme="minorHAnsi"/>
          <w:sz w:val="24"/>
          <w:szCs w:val="24"/>
        </w:rPr>
        <w:t>.</w:t>
      </w:r>
    </w:p>
    <w:p w14:paraId="5677094C" w14:textId="15C5E201" w:rsidR="00D45F49" w:rsidRPr="006909D2"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0E6CEF43" w14:textId="1863F98B" w:rsidR="00E1402F"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Informacja o </w:t>
      </w:r>
      <w:r w:rsidR="006C7490" w:rsidRPr="00B25308">
        <w:rPr>
          <w:rFonts w:asciiTheme="minorHAnsi" w:hAnsiTheme="minorHAnsi" w:cstheme="minorHAnsi"/>
          <w:sz w:val="24"/>
          <w:szCs w:val="24"/>
          <w:lang w:val="pl-PL"/>
        </w:rPr>
        <w:t>sposobie komunikowania</w:t>
      </w:r>
      <w:r w:rsidRPr="00B25308">
        <w:rPr>
          <w:rFonts w:asciiTheme="minorHAnsi" w:hAnsiTheme="minorHAnsi" w:cstheme="minorHAnsi"/>
          <w:sz w:val="24"/>
          <w:szCs w:val="24"/>
          <w:lang w:val="pl-PL"/>
        </w:rPr>
        <w:t xml:space="preserve"> s</w:t>
      </w:r>
      <w:r w:rsidR="00E1402F" w:rsidRPr="00B25308">
        <w:rPr>
          <w:rFonts w:asciiTheme="minorHAnsi" w:hAnsiTheme="minorHAnsi" w:cstheme="minorHAnsi"/>
          <w:sz w:val="24"/>
          <w:szCs w:val="24"/>
          <w:lang w:val="pl-PL"/>
        </w:rPr>
        <w:t xml:space="preserve">ię zamawiającego z wykonawcami w </w:t>
      </w:r>
      <w:r w:rsidRPr="00B25308">
        <w:rPr>
          <w:rFonts w:asciiTheme="minorHAnsi" w:hAnsiTheme="minorHAnsi" w:cstheme="minorHAnsi"/>
          <w:sz w:val="24"/>
          <w:szCs w:val="24"/>
          <w:lang w:val="pl-PL"/>
        </w:rPr>
        <w:t>inny</w:t>
      </w:r>
      <w:r w:rsidR="00E1402F" w:rsidRPr="00B25308">
        <w:rPr>
          <w:rFonts w:asciiTheme="minorHAnsi" w:hAnsiTheme="minorHAnsi" w:cstheme="minorHAnsi"/>
          <w:sz w:val="24"/>
          <w:szCs w:val="24"/>
          <w:lang w:val="pl-PL"/>
        </w:rPr>
        <w:t xml:space="preserve"> sposób niż przy użyciu </w:t>
      </w:r>
      <w:r w:rsidRPr="00B25308">
        <w:rPr>
          <w:rFonts w:asciiTheme="minorHAnsi" w:hAnsiTheme="minorHAnsi" w:cstheme="minorHAnsi"/>
          <w:sz w:val="24"/>
          <w:szCs w:val="24"/>
          <w:lang w:val="pl-PL"/>
        </w:rPr>
        <w:t>środków</w:t>
      </w:r>
      <w:r w:rsidR="00E1402F" w:rsidRPr="00B25308">
        <w:rPr>
          <w:rFonts w:asciiTheme="minorHAnsi" w:hAnsiTheme="minorHAnsi" w:cstheme="minorHAnsi"/>
          <w:sz w:val="24"/>
          <w:szCs w:val="24"/>
          <w:lang w:val="pl-PL"/>
        </w:rPr>
        <w:t xml:space="preserve"> komunikacji elektronicznej </w:t>
      </w:r>
    </w:p>
    <w:p w14:paraId="38B9D543" w14:textId="7B833420" w:rsidR="00103F5C" w:rsidRPr="00B25308" w:rsidRDefault="00103F5C"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B25308" w:rsidRDefault="00E1402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Wskazanie osób uprawnionych do komunikowania się z wykonawcami</w:t>
      </w:r>
    </w:p>
    <w:p w14:paraId="3E639992" w14:textId="0F29EEA3" w:rsidR="00CF5C79"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Do kontaktu z Wykonawcami</w:t>
      </w:r>
      <w:r w:rsidR="00AE2DE1" w:rsidRPr="00B25308">
        <w:rPr>
          <w:rFonts w:asciiTheme="minorHAnsi" w:hAnsiTheme="minorHAnsi" w:cstheme="minorHAnsi"/>
          <w:sz w:val="24"/>
          <w:szCs w:val="24"/>
        </w:rPr>
        <w:t xml:space="preserve"> wyłącznie za pośrednictwem środków komunikacji elektronicznej</w:t>
      </w:r>
      <w:r w:rsidRPr="00B25308">
        <w:rPr>
          <w:rFonts w:asciiTheme="minorHAnsi" w:hAnsiTheme="minorHAnsi" w:cstheme="minorHAnsi"/>
          <w:sz w:val="24"/>
          <w:szCs w:val="24"/>
        </w:rPr>
        <w:t xml:space="preserve"> Zamawiający wyznacza: </w:t>
      </w:r>
      <w:r w:rsidR="00A05FD0" w:rsidRPr="00B25308">
        <w:rPr>
          <w:rFonts w:asciiTheme="minorHAnsi" w:hAnsiTheme="minorHAnsi" w:cstheme="minorHAnsi"/>
          <w:sz w:val="24"/>
          <w:szCs w:val="24"/>
        </w:rPr>
        <w:t>Alicj</w:t>
      </w:r>
      <w:r w:rsidR="00BA67AC">
        <w:rPr>
          <w:rFonts w:asciiTheme="minorHAnsi" w:hAnsiTheme="minorHAnsi" w:cstheme="minorHAnsi"/>
          <w:sz w:val="24"/>
          <w:szCs w:val="24"/>
        </w:rPr>
        <w:t>a</w:t>
      </w:r>
      <w:r w:rsidR="00A05FD0" w:rsidRPr="00B25308">
        <w:rPr>
          <w:rFonts w:asciiTheme="minorHAnsi" w:hAnsiTheme="minorHAnsi" w:cstheme="minorHAnsi"/>
          <w:sz w:val="24"/>
          <w:szCs w:val="24"/>
        </w:rPr>
        <w:t xml:space="preserve"> Tomera</w:t>
      </w:r>
      <w:r w:rsidR="00AE2DE1" w:rsidRPr="00B25308">
        <w:rPr>
          <w:rFonts w:asciiTheme="minorHAnsi" w:hAnsiTheme="minorHAnsi" w:cstheme="minorHAnsi"/>
          <w:sz w:val="24"/>
          <w:szCs w:val="24"/>
        </w:rPr>
        <w:t>.</w:t>
      </w:r>
    </w:p>
    <w:p w14:paraId="570CE74D" w14:textId="77777777" w:rsidR="00CF5C79"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może zwrócić się do Zamawiającego z wnioskiem o wyjaśnienie treści SWZ.</w:t>
      </w:r>
    </w:p>
    <w:p w14:paraId="52C0C1F1" w14:textId="2702F362" w:rsidR="00103F5C"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B25308">
        <w:rPr>
          <w:rFonts w:asciiTheme="minorHAnsi" w:hAnsiTheme="minorHAnsi" w:cstheme="minorHAnsi"/>
          <w:sz w:val="24"/>
          <w:szCs w:val="24"/>
        </w:rPr>
        <w:t>warunkiem,</w:t>
      </w:r>
      <w:r w:rsidRPr="00B25308">
        <w:rPr>
          <w:rFonts w:asciiTheme="minorHAnsi" w:hAnsiTheme="minorHAnsi" w:cstheme="minorHAnsi"/>
          <w:sz w:val="24"/>
          <w:szCs w:val="24"/>
        </w:rPr>
        <w:t xml:space="preserve"> że wniosek o </w:t>
      </w:r>
      <w:r w:rsidRPr="00B25308">
        <w:rPr>
          <w:rFonts w:asciiTheme="minorHAnsi" w:hAnsiTheme="minorHAnsi" w:cstheme="minorHAnsi"/>
          <w:sz w:val="24"/>
          <w:szCs w:val="24"/>
        </w:rPr>
        <w:lastRenderedPageBreak/>
        <w:t>wyjaśnienie treści SWZ wpłynął do Zamawiającego nie później niż na 4 dni przed upływem terminu składania ofert.</w:t>
      </w:r>
    </w:p>
    <w:p w14:paraId="47DD1DFB" w14:textId="1FFCAC56" w:rsidR="00103F5C"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6BE05936" w:rsidR="00245E99" w:rsidRPr="006909D2" w:rsidRDefault="00103F5C" w:rsidP="006909D2">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B25308" w:rsidRDefault="00865BC1"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Termin związania ofertą </w:t>
      </w:r>
    </w:p>
    <w:p w14:paraId="5B605321" w14:textId="2881218E" w:rsidR="00865BC1" w:rsidRPr="00B25308" w:rsidRDefault="00865BC1" w:rsidP="005D3EF1">
      <w:pPr>
        <w:pStyle w:val="Akapitzlist"/>
        <w:numPr>
          <w:ilvl w:val="0"/>
          <w:numId w:val="1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jest związany ofertą od dnia upływu terminu składania </w:t>
      </w:r>
      <w:r w:rsidR="006C7490" w:rsidRPr="00B25308">
        <w:rPr>
          <w:rFonts w:asciiTheme="minorHAnsi" w:hAnsiTheme="minorHAnsi" w:cstheme="minorHAnsi"/>
          <w:sz w:val="24"/>
          <w:szCs w:val="24"/>
        </w:rPr>
        <w:t xml:space="preserve">ofert do dnia </w:t>
      </w:r>
      <w:r w:rsidR="006C02A2" w:rsidRPr="00B25308">
        <w:rPr>
          <w:rFonts w:asciiTheme="minorHAnsi" w:hAnsiTheme="minorHAnsi" w:cstheme="minorHAnsi"/>
          <w:sz w:val="24"/>
          <w:szCs w:val="24"/>
        </w:rPr>
        <w:br/>
      </w:r>
      <w:r w:rsidR="00443B21" w:rsidRPr="00B25308">
        <w:rPr>
          <w:rFonts w:asciiTheme="minorHAnsi" w:hAnsiTheme="minorHAnsi" w:cstheme="minorHAnsi"/>
          <w:b/>
          <w:bCs/>
          <w:sz w:val="24"/>
          <w:szCs w:val="24"/>
        </w:rPr>
        <w:t>2</w:t>
      </w:r>
      <w:r w:rsidR="00654932">
        <w:rPr>
          <w:rFonts w:asciiTheme="minorHAnsi" w:hAnsiTheme="minorHAnsi" w:cstheme="minorHAnsi"/>
          <w:b/>
          <w:bCs/>
          <w:sz w:val="24"/>
          <w:szCs w:val="24"/>
        </w:rPr>
        <w:t>1</w:t>
      </w:r>
      <w:r w:rsidR="00085F3D" w:rsidRPr="00B25308">
        <w:rPr>
          <w:rFonts w:asciiTheme="minorHAnsi" w:hAnsiTheme="minorHAnsi" w:cstheme="minorHAnsi"/>
          <w:b/>
          <w:bCs/>
          <w:sz w:val="24"/>
          <w:szCs w:val="24"/>
        </w:rPr>
        <w:t>.0</w:t>
      </w:r>
      <w:r w:rsidR="008933B1">
        <w:rPr>
          <w:rFonts w:asciiTheme="minorHAnsi" w:hAnsiTheme="minorHAnsi" w:cstheme="minorHAnsi"/>
          <w:b/>
          <w:bCs/>
          <w:sz w:val="24"/>
          <w:szCs w:val="24"/>
        </w:rPr>
        <w:t>9</w:t>
      </w:r>
      <w:r w:rsidR="006C7490" w:rsidRPr="00B25308">
        <w:rPr>
          <w:rFonts w:asciiTheme="minorHAnsi" w:hAnsiTheme="minorHAnsi" w:cstheme="minorHAnsi"/>
          <w:b/>
          <w:bCs/>
          <w:sz w:val="24"/>
          <w:szCs w:val="24"/>
        </w:rPr>
        <w:t>.202</w:t>
      </w:r>
      <w:r w:rsidR="00443B21" w:rsidRPr="00B25308">
        <w:rPr>
          <w:rFonts w:asciiTheme="minorHAnsi" w:hAnsiTheme="minorHAnsi" w:cstheme="minorHAnsi"/>
          <w:b/>
          <w:bCs/>
          <w:sz w:val="24"/>
          <w:szCs w:val="24"/>
        </w:rPr>
        <w:t>4</w:t>
      </w:r>
      <w:r w:rsidRPr="00B25308">
        <w:rPr>
          <w:rFonts w:asciiTheme="minorHAnsi" w:hAnsiTheme="minorHAnsi" w:cstheme="minorHAnsi"/>
          <w:b/>
          <w:bCs/>
          <w:sz w:val="24"/>
          <w:szCs w:val="24"/>
        </w:rPr>
        <w:t xml:space="preserve"> r., </w:t>
      </w:r>
      <w:r w:rsidRPr="00B25308">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B25308" w:rsidRDefault="00865BC1" w:rsidP="005D3EF1">
      <w:pPr>
        <w:pStyle w:val="Akapitzlist"/>
        <w:numPr>
          <w:ilvl w:val="0"/>
          <w:numId w:val="1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B25308">
        <w:rPr>
          <w:rFonts w:asciiTheme="minorHAnsi" w:hAnsiTheme="minorHAnsi" w:cstheme="minorHAnsi"/>
          <w:sz w:val="24"/>
          <w:szCs w:val="24"/>
        </w:rPr>
        <w:t>terminu o</w:t>
      </w:r>
      <w:r w:rsidRPr="00B25308">
        <w:rPr>
          <w:rFonts w:asciiTheme="minorHAnsi" w:hAnsiTheme="minorHAnsi" w:cstheme="minorHAnsi"/>
          <w:sz w:val="24"/>
          <w:szCs w:val="24"/>
        </w:rPr>
        <w:t xml:space="preserve"> wskazywany przez niego okres, nie dłuższy niż </w:t>
      </w:r>
      <w:r w:rsidR="00B541A0" w:rsidRPr="00B25308">
        <w:rPr>
          <w:rFonts w:asciiTheme="minorHAnsi" w:hAnsiTheme="minorHAnsi" w:cstheme="minorHAnsi"/>
          <w:sz w:val="24"/>
          <w:szCs w:val="24"/>
        </w:rPr>
        <w:t>3</w:t>
      </w:r>
      <w:r w:rsidRPr="00B25308">
        <w:rPr>
          <w:rFonts w:asciiTheme="minorHAnsi" w:hAnsiTheme="minorHAnsi" w:cstheme="minorHAnsi"/>
          <w:sz w:val="24"/>
          <w:szCs w:val="24"/>
        </w:rPr>
        <w:t>0 dni.</w:t>
      </w:r>
    </w:p>
    <w:p w14:paraId="5DF27D95" w14:textId="671DF79B" w:rsidR="00865BC1" w:rsidRPr="00B25308" w:rsidRDefault="00865BC1" w:rsidP="005D3EF1">
      <w:pPr>
        <w:pStyle w:val="Akapitzlist"/>
        <w:numPr>
          <w:ilvl w:val="0"/>
          <w:numId w:val="1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Przedłużenie terminu związania ofertą, wymaga złożenia przez wykonawcę pisemnego </w:t>
      </w:r>
      <w:r w:rsidR="00B541A0" w:rsidRPr="00B25308">
        <w:rPr>
          <w:rFonts w:asciiTheme="minorHAnsi" w:hAnsiTheme="minorHAnsi" w:cstheme="minorHAnsi"/>
          <w:sz w:val="24"/>
          <w:szCs w:val="24"/>
        </w:rPr>
        <w:t xml:space="preserve">(wyrażonego przy użyciu wyrazów, cyfr, lub innych znaków pisarskich, które można odczytać lub powielić) </w:t>
      </w:r>
      <w:r w:rsidRPr="00B25308">
        <w:rPr>
          <w:rFonts w:asciiTheme="minorHAnsi" w:hAnsiTheme="minorHAnsi" w:cstheme="minorHAnsi"/>
          <w:sz w:val="24"/>
          <w:szCs w:val="24"/>
        </w:rPr>
        <w:t>oświadczenia o wyrażeniu zgody na przedłużenie terminu związania ofertą.</w:t>
      </w:r>
    </w:p>
    <w:p w14:paraId="3AA77DC6" w14:textId="2F189EAE" w:rsidR="00245E99" w:rsidRPr="006909D2" w:rsidRDefault="00865BC1" w:rsidP="006909D2">
      <w:pPr>
        <w:pStyle w:val="Akapitzlist"/>
        <w:numPr>
          <w:ilvl w:val="0"/>
          <w:numId w:val="1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B25308">
        <w:rPr>
          <w:rFonts w:asciiTheme="minorHAnsi" w:hAnsiTheme="minorHAnsi" w:cstheme="minorHAnsi"/>
          <w:sz w:val="24"/>
          <w:szCs w:val="24"/>
        </w:rPr>
        <w:t>albo</w:t>
      </w:r>
      <w:r w:rsidRPr="00B25308">
        <w:rPr>
          <w:rFonts w:asciiTheme="minorHAnsi" w:hAnsiTheme="minorHAnsi" w:cstheme="minorHAnsi"/>
          <w:sz w:val="24"/>
          <w:szCs w:val="24"/>
        </w:rPr>
        <w:t xml:space="preserve"> jeżeli nie jest to możliwe, z wniesieniem nowego wadium na przedłużony okres związania ofertą.</w:t>
      </w:r>
    </w:p>
    <w:p w14:paraId="7B544F7C"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Opis sposobu przygotowania oferty</w:t>
      </w:r>
    </w:p>
    <w:p w14:paraId="5CA7C8D3"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0D1C9BD3" w:rsidR="000160A6" w:rsidRPr="00B25308" w:rsidRDefault="000160A6" w:rsidP="005D3EF1">
      <w:pPr>
        <w:spacing w:line="276" w:lineRule="auto"/>
        <w:ind w:left="154" w:firstLine="708"/>
        <w:rPr>
          <w:rFonts w:asciiTheme="minorHAnsi" w:hAnsiTheme="minorHAnsi" w:cstheme="minorHAnsi"/>
        </w:rPr>
      </w:pPr>
      <w:r w:rsidRPr="00B25308">
        <w:rPr>
          <w:rFonts w:asciiTheme="minorHAnsi" w:hAnsiTheme="minorHAnsi" w:cstheme="minorHAnsi"/>
        </w:rPr>
        <w:t>https://platformazakupowa.pl/transakcja/</w:t>
      </w:r>
      <w:r w:rsidR="00CE6E52" w:rsidRPr="00CE6E52">
        <w:rPr>
          <w:rFonts w:asciiTheme="minorHAnsi" w:hAnsiTheme="minorHAnsi" w:cstheme="minorHAnsi"/>
        </w:rPr>
        <w:t>965576</w:t>
      </w:r>
    </w:p>
    <w:p w14:paraId="6A5E94BC"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07B0AFEE"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 </w:t>
      </w:r>
    </w:p>
    <w:p w14:paraId="597F2C08" w14:textId="37A20029"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EC91DDF"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Oferta powinna być:</w:t>
      </w:r>
    </w:p>
    <w:p w14:paraId="048BF498" w14:textId="77777777" w:rsidR="000160A6" w:rsidRPr="00B25308" w:rsidRDefault="000160A6" w:rsidP="005D3EF1">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sporządzona na podstawie załączników niniejszej SWZ w języku polskim,</w:t>
      </w:r>
    </w:p>
    <w:p w14:paraId="08331302" w14:textId="77777777" w:rsidR="000160A6" w:rsidRPr="00B25308" w:rsidRDefault="000160A6" w:rsidP="005D3EF1">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złożona przy użyciu środków komunikacji elektronicznej tzn. za pośrednictwem </w:t>
      </w:r>
      <w:hyperlink r:id="rId10" w:history="1">
        <w:r w:rsidRPr="00B25308">
          <w:rPr>
            <w:rStyle w:val="Hipercze"/>
            <w:rFonts w:asciiTheme="minorHAnsi" w:hAnsiTheme="minorHAnsi" w:cstheme="minorHAnsi"/>
            <w:color w:val="auto"/>
          </w:rPr>
          <w:t>platformazakupowa.pl</w:t>
        </w:r>
      </w:hyperlink>
      <w:r w:rsidRPr="00B25308">
        <w:rPr>
          <w:rFonts w:asciiTheme="minorHAnsi" w:hAnsiTheme="minorHAnsi" w:cstheme="minorHAnsi"/>
        </w:rPr>
        <w:t>,</w:t>
      </w:r>
    </w:p>
    <w:p w14:paraId="2A6CF883" w14:textId="14FC2E53" w:rsidR="000160A6" w:rsidRPr="00B25308" w:rsidRDefault="000160A6" w:rsidP="005D3EF1">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podpisana </w:t>
      </w:r>
      <w:hyperlink r:id="rId11" w:history="1">
        <w:r w:rsidRPr="00B25308">
          <w:rPr>
            <w:rFonts w:asciiTheme="minorHAnsi" w:hAnsiTheme="minorHAnsi" w:cstheme="minorHAnsi"/>
          </w:rPr>
          <w:t>kwalifikowanym podpisem elektronicznym</w:t>
        </w:r>
      </w:hyperlink>
      <w:r w:rsidRPr="00B25308">
        <w:rPr>
          <w:rFonts w:asciiTheme="minorHAnsi" w:hAnsiTheme="minorHAnsi" w:cstheme="minorHAnsi"/>
        </w:rPr>
        <w:t xml:space="preserve"> lub </w:t>
      </w:r>
      <w:hyperlink r:id="rId12" w:history="1">
        <w:r w:rsidRPr="00B25308">
          <w:rPr>
            <w:rFonts w:asciiTheme="minorHAnsi" w:hAnsiTheme="minorHAnsi" w:cstheme="minorHAnsi"/>
          </w:rPr>
          <w:t>podpisem zaufanym</w:t>
        </w:r>
      </w:hyperlink>
      <w:r w:rsidRPr="00B25308">
        <w:rPr>
          <w:rFonts w:asciiTheme="minorHAnsi" w:hAnsiTheme="minorHAnsi" w:cstheme="minorHAnsi"/>
        </w:rPr>
        <w:t xml:space="preserve"> lub </w:t>
      </w:r>
      <w:hyperlink r:id="rId13" w:history="1">
        <w:r w:rsidRPr="00B25308">
          <w:rPr>
            <w:rFonts w:asciiTheme="minorHAnsi" w:hAnsiTheme="minorHAnsi" w:cstheme="minorHAnsi"/>
          </w:rPr>
          <w:t>podpisem osobistym</w:t>
        </w:r>
      </w:hyperlink>
      <w:r w:rsidRPr="00B25308">
        <w:rPr>
          <w:rFonts w:asciiTheme="minorHAnsi" w:hAnsiTheme="minorHAnsi" w:cstheme="minorHAnsi"/>
        </w:rPr>
        <w:t xml:space="preserve"> przez osobę/osoby upoważnioną/upoważnione.</w:t>
      </w:r>
    </w:p>
    <w:p w14:paraId="318689B0" w14:textId="77777777" w:rsidR="000160A6" w:rsidRPr="00B25308" w:rsidRDefault="000160A6" w:rsidP="005D3EF1">
      <w:pPr>
        <w:pStyle w:val="NormalnyWeb"/>
        <w:numPr>
          <w:ilvl w:val="0"/>
          <w:numId w:val="22"/>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5D0573"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A6BE75"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E55263" w14:textId="360463BD"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za pośrednictwem </w:t>
      </w:r>
      <w:hyperlink r:id="rId14" w:history="1">
        <w:r w:rsidRPr="00B25308">
          <w:rPr>
            <w:rStyle w:val="Hipercze"/>
            <w:rFonts w:asciiTheme="minorHAnsi" w:hAnsiTheme="minorHAnsi" w:cstheme="minorHAnsi"/>
            <w:color w:val="auto"/>
            <w:sz w:val="24"/>
            <w:szCs w:val="24"/>
          </w:rPr>
          <w:t>platformazakupowa.pl</w:t>
        </w:r>
      </w:hyperlink>
      <w:r w:rsidRPr="00B25308">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4B968F88" w14:textId="77777777" w:rsidR="000160A6" w:rsidRPr="00B25308" w:rsidRDefault="00000000" w:rsidP="005D3EF1">
      <w:pPr>
        <w:pStyle w:val="NormalnyWeb"/>
        <w:spacing w:before="0" w:beforeAutospacing="0" w:after="0" w:afterAutospacing="0" w:line="276" w:lineRule="auto"/>
        <w:ind w:left="154" w:firstLine="708"/>
        <w:rPr>
          <w:rFonts w:asciiTheme="minorHAnsi" w:hAnsiTheme="minorHAnsi" w:cstheme="minorHAnsi"/>
        </w:rPr>
      </w:pPr>
      <w:hyperlink r:id="rId15" w:history="1">
        <w:r w:rsidR="000160A6" w:rsidRPr="00B25308">
          <w:rPr>
            <w:rStyle w:val="Hipercze"/>
            <w:rFonts w:asciiTheme="minorHAnsi" w:hAnsiTheme="minorHAnsi" w:cstheme="minorHAnsi"/>
            <w:color w:val="auto"/>
          </w:rPr>
          <w:t>https://platformazakupowa.pl/strona/45-instrukcje</w:t>
        </w:r>
      </w:hyperlink>
    </w:p>
    <w:p w14:paraId="6A0D4013"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196019C8"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24A040ED" w14:textId="77777777" w:rsidR="00F75193" w:rsidRPr="00B25308" w:rsidRDefault="00F75193" w:rsidP="00F75193">
      <w:pPr>
        <w:pStyle w:val="Akapitzlist"/>
        <w:numPr>
          <w:ilvl w:val="0"/>
          <w:numId w:val="22"/>
        </w:numPr>
        <w:rPr>
          <w:rFonts w:asciiTheme="minorHAnsi" w:hAnsiTheme="minorHAnsi" w:cstheme="minorHAnsi"/>
          <w:sz w:val="24"/>
          <w:szCs w:val="24"/>
        </w:rPr>
      </w:pPr>
      <w:r w:rsidRPr="00B25308">
        <w:rPr>
          <w:rFonts w:asciiTheme="minorHAnsi" w:hAnsiTheme="minorHAnsi" w:cstheme="minorHAnsi"/>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B25308">
        <w:rPr>
          <w:rFonts w:asciiTheme="minorHAnsi" w:hAnsiTheme="minorHAnsi" w:cstheme="minorHAnsi"/>
          <w:sz w:val="24"/>
          <w:szCs w:val="24"/>
        </w:rPr>
        <w:lastRenderedPageBreak/>
        <w:t>podmiot, na którego zdolnościach lub sytuacji polega wykonawca, albo przez podwykonawcę.</w:t>
      </w:r>
    </w:p>
    <w:p w14:paraId="576FEB17"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0D90B6D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3C446A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formatów: .pdf .doc .xls .jpg (.jpeg) ze szczególnym wskazaniem na .pdf</w:t>
      </w:r>
    </w:p>
    <w:p w14:paraId="1BD8477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celu ewentualnej kompresji danych Zamawiający rekomenduje wykorzystanie jednego z formatów:</w:t>
      </w:r>
    </w:p>
    <w:p w14:paraId="533B9526" w14:textId="77777777" w:rsidR="0038497C" w:rsidRPr="00B25308" w:rsidRDefault="0038497C" w:rsidP="00726973">
      <w:pPr>
        <w:pStyle w:val="Akapitzlist"/>
        <w:numPr>
          <w:ilvl w:val="0"/>
          <w:numId w:val="47"/>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 xml:space="preserve">.zip </w:t>
      </w:r>
    </w:p>
    <w:p w14:paraId="2FD5AD9E" w14:textId="77777777" w:rsidR="0038497C" w:rsidRPr="00B25308" w:rsidRDefault="0038497C" w:rsidP="00726973">
      <w:pPr>
        <w:pStyle w:val="Akapitzlist"/>
        <w:numPr>
          <w:ilvl w:val="0"/>
          <w:numId w:val="47"/>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.7Z</w:t>
      </w:r>
    </w:p>
    <w:p w14:paraId="337265E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Wśród formatów powszechnych a NIE występujących w rozporządzeniu występują: .rar .gif .bmp .numbers .pages. Dokumenty złożone w takich plikach zostaną uznane za złożone nieskutecznie.</w:t>
      </w:r>
    </w:p>
    <w:p w14:paraId="46BD4C01"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7199575"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B879433"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7B4D5B8A"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zaleca aby w przypadku podpisywania pliku przez kilka osób, stosować podpisy tego samego rodzaju. </w:t>
      </w:r>
    </w:p>
    <w:p w14:paraId="61BDB65D"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460A0A17"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Osobą składającą ofertę powinna być osoba kontaktowa podawana w dokumentacji.</w:t>
      </w:r>
    </w:p>
    <w:p w14:paraId="0A31FB50"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82CF34"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Podczas podpisywania plików zaleca się stosowanie algorytmu skrótu SHA2 zamiast SHA1.  </w:t>
      </w:r>
    </w:p>
    <w:p w14:paraId="4753DEF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Jeśli wykonawca pakuje dokumenty np. w plik ZIP zalecamy wcześniejsze podpisanie każdego ze skompresowanych plików. </w:t>
      </w:r>
    </w:p>
    <w:p w14:paraId="779EC60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podpisu z kwalifikowanym znacznikiem czasu.</w:t>
      </w:r>
    </w:p>
    <w:p w14:paraId="21211D18"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6677A64E" w14:textId="77777777" w:rsidR="003A3BC3" w:rsidRPr="00B25308" w:rsidRDefault="003A3BC3"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w postępowaniu ma prawo złożyć tylko jedną ofertę.</w:t>
      </w:r>
    </w:p>
    <w:p w14:paraId="1733DD1F" w14:textId="77777777" w:rsidR="003A3BC3" w:rsidRPr="00B25308" w:rsidRDefault="003A3BC3"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Treść oferty musi odpowiadać treści SWZ.</w:t>
      </w:r>
    </w:p>
    <w:p w14:paraId="3BB6BF7C" w14:textId="77777777" w:rsidR="003A3BC3" w:rsidRPr="00B25308" w:rsidRDefault="003A3BC3"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272A4ABA" w14:textId="77777777" w:rsidR="00D710A8" w:rsidRPr="00B25308" w:rsidRDefault="003A3BC3" w:rsidP="00D710A8">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Wykonawcy wspólnie</w:t>
      </w:r>
      <w:r w:rsidRPr="00B25308">
        <w:rPr>
          <w:rFonts w:asciiTheme="minorHAnsi" w:hAnsiTheme="minorHAnsi" w:cstheme="minorHAnsi"/>
          <w:sz w:val="24"/>
          <w:szCs w:val="24"/>
        </w:rPr>
        <w:t xml:space="preserve"> ubiegający się o udzielenie zamówienia </w:t>
      </w:r>
      <w:r w:rsidRPr="00B25308">
        <w:rPr>
          <w:rFonts w:asciiTheme="minorHAnsi" w:hAnsiTheme="minorHAnsi" w:cstheme="minorHAnsi"/>
          <w:sz w:val="24"/>
          <w:szCs w:val="24"/>
          <w:u w:val="single"/>
        </w:rPr>
        <w:t>np. konsorcjum lub prowadzący działalność w formie spółki cywilnej,</w:t>
      </w:r>
      <w:r w:rsidRPr="00B25308">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w:t>
      </w:r>
      <w:r w:rsidR="006C7490" w:rsidRPr="00B25308">
        <w:rPr>
          <w:rFonts w:asciiTheme="minorHAnsi" w:hAnsiTheme="minorHAnsi" w:cstheme="minorHAnsi"/>
          <w:sz w:val="24"/>
          <w:szCs w:val="24"/>
        </w:rPr>
        <w:t>przypadku,</w:t>
      </w:r>
      <w:r w:rsidRPr="00B25308">
        <w:rPr>
          <w:rFonts w:asciiTheme="minorHAnsi" w:hAnsiTheme="minorHAnsi" w:cstheme="minorHAnsi"/>
          <w:sz w:val="24"/>
          <w:szCs w:val="24"/>
        </w:rPr>
        <w:t xml:space="preserve"> jeżeli oferta wykonawców wspólnie ubiegających się o udzielenie zamówienia zostanie wybrana Zamawiający zażąda, przed zawarciem umowy w sprawie zamówienia publicznego, umowy regulującej współpracę tych wykonawców.</w:t>
      </w:r>
    </w:p>
    <w:p w14:paraId="274D0FD0" w14:textId="73693BDC" w:rsidR="00726973" w:rsidRPr="00B25308" w:rsidRDefault="00726973" w:rsidP="00D710A8">
      <w:pPr>
        <w:pStyle w:val="Akapitzlist"/>
        <w:numPr>
          <w:ilvl w:val="0"/>
          <w:numId w:val="2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Ofertę wraz z załącznikami stanowią dokumenty podpisane zgodnie z pkt XIV SWZ:</w:t>
      </w:r>
    </w:p>
    <w:p w14:paraId="52646153" w14:textId="77777777" w:rsidR="00726973" w:rsidRPr="00B25308" w:rsidRDefault="00726973" w:rsidP="00726973">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formularz ofertowy – wypełniony załącznik nr 2 do SWZ,</w:t>
      </w:r>
    </w:p>
    <w:p w14:paraId="6FF680EB" w14:textId="77777777" w:rsidR="00726973" w:rsidRPr="00B25308" w:rsidRDefault="00726973" w:rsidP="00726973">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oświadczenie o niepodleganiu wykluczeniu i spełnianiu warunków udziału w postępowaniu – wypełniony załącznik nr 3 do SWZ,</w:t>
      </w:r>
    </w:p>
    <w:p w14:paraId="5EBCBA6B" w14:textId="77777777" w:rsidR="00726973" w:rsidRPr="00B25308" w:rsidRDefault="00726973" w:rsidP="00726973">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zobowiązanie do udostępniania zasobów</w:t>
      </w:r>
      <w:r w:rsidRPr="00B25308">
        <w:rPr>
          <w:rFonts w:asciiTheme="minorHAnsi" w:hAnsiTheme="minorHAnsi" w:cstheme="minorHAnsi"/>
          <w:sz w:val="24"/>
          <w:szCs w:val="24"/>
        </w:rPr>
        <w:softHyphen/>
        <w:t xml:space="preserve"> - wypełniony załącznik nr 4 do SWZ (jeżeli dotyczy),</w:t>
      </w:r>
    </w:p>
    <w:p w14:paraId="09488F3D" w14:textId="77777777" w:rsidR="00726973" w:rsidRPr="00B25308" w:rsidRDefault="00726973" w:rsidP="00726973">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wypełnione oświadczenie dot. podziału prac realizowanych przez podmioty występujące wspólnie - wypełniony załącznik nr 5 do SWZ (jeżeli dotyczy)</w:t>
      </w:r>
    </w:p>
    <w:p w14:paraId="4771ED6C" w14:textId="43590A1D" w:rsidR="00D45F49" w:rsidRPr="006909D2" w:rsidRDefault="00726973" w:rsidP="005D3EF1">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 przypadku Wykonawców wspólnie ubiegających się o zamówienie - pełnomocnictwo dla pełnomocnika do reprezentowania w postępowaniu Wykonawców wspólnie ubiegających się o udzielenie zamówienia,</w:t>
      </w:r>
    </w:p>
    <w:p w14:paraId="6DD749DC"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Sposób oraz termin składania ofert</w:t>
      </w:r>
    </w:p>
    <w:p w14:paraId="77396CF0" w14:textId="77777777"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4B16783F" w:rsidR="003A3BC3" w:rsidRPr="00B25308" w:rsidRDefault="003A3BC3" w:rsidP="005D3EF1">
      <w:pPr>
        <w:pStyle w:val="Akapitzlist"/>
        <w:spacing w:line="276" w:lineRule="auto"/>
        <w:ind w:left="142"/>
        <w:rPr>
          <w:rFonts w:asciiTheme="minorHAnsi" w:hAnsiTheme="minorHAnsi" w:cstheme="minorHAnsi"/>
          <w:b/>
          <w:sz w:val="24"/>
          <w:szCs w:val="24"/>
        </w:rPr>
      </w:pPr>
      <w:r w:rsidRPr="00B25308">
        <w:rPr>
          <w:rFonts w:asciiTheme="minorHAnsi" w:hAnsiTheme="minorHAnsi" w:cstheme="minorHAnsi"/>
          <w:sz w:val="24"/>
          <w:szCs w:val="24"/>
        </w:rPr>
        <w:t xml:space="preserve">Ofertę wraz z wymaganymi załącznikami należy złożyć w terminie do dnia </w:t>
      </w:r>
      <w:r w:rsidR="00186D78" w:rsidRPr="00B25308">
        <w:rPr>
          <w:rFonts w:asciiTheme="minorHAnsi" w:hAnsiTheme="minorHAnsi" w:cstheme="minorHAnsi"/>
          <w:b/>
          <w:bCs/>
          <w:sz w:val="24"/>
          <w:szCs w:val="24"/>
        </w:rPr>
        <w:t>2</w:t>
      </w:r>
      <w:r w:rsidR="00654932">
        <w:rPr>
          <w:rFonts w:asciiTheme="minorHAnsi" w:hAnsiTheme="minorHAnsi" w:cstheme="minorHAnsi"/>
          <w:b/>
          <w:bCs/>
          <w:sz w:val="24"/>
          <w:szCs w:val="24"/>
        </w:rPr>
        <w:t>3</w:t>
      </w:r>
      <w:r w:rsidR="00085F3D" w:rsidRPr="00B25308">
        <w:rPr>
          <w:rFonts w:asciiTheme="minorHAnsi" w:hAnsiTheme="minorHAnsi" w:cstheme="minorHAnsi"/>
          <w:b/>
          <w:bCs/>
          <w:sz w:val="24"/>
          <w:szCs w:val="24"/>
        </w:rPr>
        <w:t>.0</w:t>
      </w:r>
      <w:r w:rsidR="00654932">
        <w:rPr>
          <w:rFonts w:asciiTheme="minorHAnsi" w:hAnsiTheme="minorHAnsi" w:cstheme="minorHAnsi"/>
          <w:b/>
          <w:bCs/>
          <w:sz w:val="24"/>
          <w:szCs w:val="24"/>
        </w:rPr>
        <w:t>8</w:t>
      </w:r>
      <w:r w:rsidR="004D04F9" w:rsidRPr="00B25308">
        <w:rPr>
          <w:rFonts w:asciiTheme="minorHAnsi" w:hAnsiTheme="minorHAnsi" w:cstheme="minorHAnsi"/>
          <w:b/>
          <w:bCs/>
          <w:sz w:val="24"/>
          <w:szCs w:val="24"/>
        </w:rPr>
        <w:t>.</w:t>
      </w:r>
      <w:r w:rsidRPr="00B25308">
        <w:rPr>
          <w:rFonts w:asciiTheme="minorHAnsi" w:hAnsiTheme="minorHAnsi" w:cstheme="minorHAnsi"/>
          <w:b/>
          <w:bCs/>
          <w:sz w:val="24"/>
          <w:szCs w:val="24"/>
        </w:rPr>
        <w:t>202</w:t>
      </w:r>
      <w:r w:rsidR="00186D78" w:rsidRPr="00B25308">
        <w:rPr>
          <w:rFonts w:asciiTheme="minorHAnsi" w:hAnsiTheme="minorHAnsi" w:cstheme="minorHAnsi"/>
          <w:b/>
          <w:bCs/>
          <w:sz w:val="24"/>
          <w:szCs w:val="24"/>
        </w:rPr>
        <w:t>4</w:t>
      </w:r>
      <w:r w:rsidRPr="00B25308">
        <w:rPr>
          <w:rFonts w:asciiTheme="minorHAnsi" w:hAnsiTheme="minorHAnsi" w:cstheme="minorHAnsi"/>
          <w:b/>
          <w:sz w:val="24"/>
          <w:szCs w:val="24"/>
        </w:rPr>
        <w:t xml:space="preserve"> r</w:t>
      </w:r>
      <w:r w:rsidR="00BB5291" w:rsidRPr="00B25308">
        <w:rPr>
          <w:rFonts w:asciiTheme="minorHAnsi" w:hAnsiTheme="minorHAnsi" w:cstheme="minorHAnsi"/>
          <w:b/>
          <w:sz w:val="24"/>
          <w:szCs w:val="24"/>
        </w:rPr>
        <w:t>.</w:t>
      </w:r>
      <w:r w:rsidRPr="00B25308">
        <w:rPr>
          <w:rFonts w:asciiTheme="minorHAnsi" w:hAnsiTheme="minorHAnsi" w:cstheme="minorHAnsi"/>
          <w:b/>
          <w:sz w:val="24"/>
          <w:szCs w:val="24"/>
        </w:rPr>
        <w:t>, do godz.</w:t>
      </w:r>
      <w:r w:rsidR="000E6058" w:rsidRPr="00B25308">
        <w:rPr>
          <w:rFonts w:asciiTheme="minorHAnsi" w:hAnsiTheme="minorHAnsi" w:cstheme="minorHAnsi"/>
          <w:b/>
          <w:sz w:val="24"/>
          <w:szCs w:val="24"/>
        </w:rPr>
        <w:t xml:space="preserve"> </w:t>
      </w:r>
      <w:r w:rsidR="00685EB9" w:rsidRPr="00B25308">
        <w:rPr>
          <w:rFonts w:asciiTheme="minorHAnsi" w:hAnsiTheme="minorHAnsi" w:cstheme="minorHAnsi"/>
          <w:b/>
          <w:sz w:val="24"/>
          <w:szCs w:val="24"/>
        </w:rPr>
        <w:t>9</w:t>
      </w:r>
      <w:r w:rsidRPr="00B25308">
        <w:rPr>
          <w:rFonts w:asciiTheme="minorHAnsi" w:hAnsiTheme="minorHAnsi" w:cstheme="minorHAnsi"/>
          <w:b/>
          <w:sz w:val="24"/>
          <w:szCs w:val="24"/>
        </w:rPr>
        <w:t>:00.</w:t>
      </w:r>
    </w:p>
    <w:p w14:paraId="008B897D" w14:textId="223EFBD5"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może złożyć tylko jedną ofertę.</w:t>
      </w:r>
      <w:r w:rsidR="00320853" w:rsidRPr="00B25308">
        <w:rPr>
          <w:rFonts w:asciiTheme="minorHAnsi" w:hAnsiTheme="minorHAnsi" w:cstheme="minorHAnsi"/>
          <w:sz w:val="24"/>
          <w:szCs w:val="24"/>
        </w:rPr>
        <w:t xml:space="preserve"> </w:t>
      </w:r>
      <w:r w:rsidRPr="00B25308">
        <w:rPr>
          <w:rFonts w:asciiTheme="minorHAnsi" w:hAnsiTheme="minorHAnsi" w:cstheme="minorHAnsi"/>
          <w:sz w:val="24"/>
          <w:szCs w:val="24"/>
        </w:rPr>
        <w:t>Zamawiający odrzuci ofertę złożoną po terminie składania ofert.</w:t>
      </w:r>
      <w:r w:rsidR="00830F6B" w:rsidRPr="00B25308">
        <w:rPr>
          <w:rFonts w:asciiTheme="minorHAnsi" w:hAnsiTheme="minorHAnsi" w:cstheme="minorHAnsi"/>
          <w:sz w:val="24"/>
          <w:szCs w:val="24"/>
        </w:rPr>
        <w:t xml:space="preserve"> </w:t>
      </w:r>
      <w:r w:rsidRPr="00B25308">
        <w:rPr>
          <w:rFonts w:asciiTheme="minorHAnsi" w:hAnsiTheme="minorHAnsi" w:cstheme="minorHAnsi"/>
          <w:sz w:val="24"/>
          <w:szCs w:val="24"/>
        </w:rPr>
        <w:t>Wykonawca</w:t>
      </w:r>
      <w:r w:rsidR="00830F6B" w:rsidRPr="00B25308">
        <w:rPr>
          <w:rFonts w:asciiTheme="minorHAnsi" w:hAnsiTheme="minorHAnsi" w:cstheme="minorHAnsi"/>
          <w:sz w:val="24"/>
          <w:szCs w:val="24"/>
        </w:rPr>
        <w:t xml:space="preserve"> </w:t>
      </w:r>
      <w:r w:rsidRPr="00B25308">
        <w:rPr>
          <w:rFonts w:asciiTheme="minorHAnsi" w:hAnsiTheme="minorHAnsi" w:cstheme="minorHAnsi"/>
          <w:sz w:val="24"/>
          <w:szCs w:val="24"/>
        </w:rPr>
        <w:t>przed upływem terminu do składania ofert może wycofać ofertę. Sposób wycofania oferty został opisany w Instrukcji dla Wykonawców dostępnej na Platformie Zakupowej.</w:t>
      </w:r>
    </w:p>
    <w:p w14:paraId="04264414" w14:textId="33513C02"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po upływie terminu do składania ofert nie może wycofać złożonej oferty.</w:t>
      </w:r>
    </w:p>
    <w:p w14:paraId="005A784D"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Termin otwarcia ofert</w:t>
      </w:r>
    </w:p>
    <w:p w14:paraId="29C5CA83" w14:textId="6EC0C091" w:rsidR="003A3BC3" w:rsidRPr="00B25308" w:rsidRDefault="00D936B3" w:rsidP="005D3EF1">
      <w:pPr>
        <w:pStyle w:val="Akapitzlist"/>
        <w:spacing w:line="276" w:lineRule="auto"/>
        <w:ind w:left="0"/>
        <w:rPr>
          <w:rFonts w:asciiTheme="minorHAnsi" w:hAnsiTheme="minorHAnsi" w:cstheme="minorHAnsi"/>
          <w:b/>
          <w:sz w:val="24"/>
          <w:szCs w:val="24"/>
        </w:rPr>
      </w:pPr>
      <w:r w:rsidRPr="00B25308">
        <w:rPr>
          <w:rFonts w:asciiTheme="minorHAnsi" w:hAnsiTheme="minorHAnsi" w:cstheme="minorHAnsi"/>
          <w:sz w:val="24"/>
          <w:szCs w:val="24"/>
        </w:rPr>
        <w:t xml:space="preserve">Otwarcie ofert nastąpi w dniu </w:t>
      </w:r>
      <w:r w:rsidR="00186D78" w:rsidRPr="00B25308">
        <w:rPr>
          <w:rFonts w:asciiTheme="minorHAnsi" w:hAnsiTheme="minorHAnsi" w:cstheme="minorHAnsi"/>
          <w:b/>
          <w:bCs/>
          <w:sz w:val="24"/>
          <w:szCs w:val="24"/>
        </w:rPr>
        <w:t>2</w:t>
      </w:r>
      <w:r w:rsidR="00654932">
        <w:rPr>
          <w:rFonts w:asciiTheme="minorHAnsi" w:hAnsiTheme="minorHAnsi" w:cstheme="minorHAnsi"/>
          <w:b/>
          <w:bCs/>
          <w:sz w:val="24"/>
          <w:szCs w:val="24"/>
        </w:rPr>
        <w:t>3</w:t>
      </w:r>
      <w:r w:rsidR="00085F3D" w:rsidRPr="00B25308">
        <w:rPr>
          <w:rFonts w:asciiTheme="minorHAnsi" w:hAnsiTheme="minorHAnsi" w:cstheme="minorHAnsi"/>
          <w:b/>
          <w:bCs/>
          <w:sz w:val="24"/>
          <w:szCs w:val="24"/>
        </w:rPr>
        <w:t>.0</w:t>
      </w:r>
      <w:r w:rsidR="00654932">
        <w:rPr>
          <w:rFonts w:asciiTheme="minorHAnsi" w:hAnsiTheme="minorHAnsi" w:cstheme="minorHAnsi"/>
          <w:b/>
          <w:bCs/>
          <w:sz w:val="24"/>
          <w:szCs w:val="24"/>
        </w:rPr>
        <w:t>8</w:t>
      </w:r>
      <w:r w:rsidRPr="00B25308">
        <w:rPr>
          <w:rFonts w:asciiTheme="minorHAnsi" w:hAnsiTheme="minorHAnsi" w:cstheme="minorHAnsi"/>
          <w:b/>
          <w:bCs/>
          <w:sz w:val="24"/>
          <w:szCs w:val="24"/>
        </w:rPr>
        <w:t>.202</w:t>
      </w:r>
      <w:r w:rsidR="00186D78" w:rsidRPr="00B25308">
        <w:rPr>
          <w:rFonts w:asciiTheme="minorHAnsi" w:hAnsiTheme="minorHAnsi" w:cstheme="minorHAnsi"/>
          <w:b/>
          <w:bCs/>
          <w:sz w:val="24"/>
          <w:szCs w:val="24"/>
        </w:rPr>
        <w:t>4</w:t>
      </w:r>
      <w:r w:rsidRPr="00B25308">
        <w:rPr>
          <w:rFonts w:asciiTheme="minorHAnsi" w:hAnsiTheme="minorHAnsi" w:cstheme="minorHAnsi"/>
          <w:b/>
          <w:bCs/>
          <w:sz w:val="24"/>
          <w:szCs w:val="24"/>
        </w:rPr>
        <w:t xml:space="preserve"> r., o godzinie </w:t>
      </w:r>
      <w:r w:rsidR="00685EB9" w:rsidRPr="00B25308">
        <w:rPr>
          <w:rFonts w:asciiTheme="minorHAnsi" w:hAnsiTheme="minorHAnsi" w:cstheme="minorHAnsi"/>
          <w:b/>
          <w:bCs/>
          <w:sz w:val="24"/>
          <w:szCs w:val="24"/>
        </w:rPr>
        <w:t>09</w:t>
      </w:r>
      <w:r w:rsidR="003A3BC3" w:rsidRPr="00B25308">
        <w:rPr>
          <w:rFonts w:asciiTheme="minorHAnsi" w:hAnsiTheme="minorHAnsi" w:cstheme="minorHAnsi"/>
          <w:b/>
          <w:bCs/>
          <w:sz w:val="24"/>
          <w:szCs w:val="24"/>
        </w:rPr>
        <w:t>:</w:t>
      </w:r>
      <w:r w:rsidR="00085F3D" w:rsidRPr="00B25308">
        <w:rPr>
          <w:rFonts w:asciiTheme="minorHAnsi" w:hAnsiTheme="minorHAnsi" w:cstheme="minorHAnsi"/>
          <w:b/>
          <w:bCs/>
          <w:sz w:val="24"/>
          <w:szCs w:val="24"/>
        </w:rPr>
        <w:t>1</w:t>
      </w:r>
      <w:r w:rsidR="002264CF" w:rsidRPr="00B25308">
        <w:rPr>
          <w:rFonts w:asciiTheme="minorHAnsi" w:hAnsiTheme="minorHAnsi" w:cstheme="minorHAnsi"/>
          <w:b/>
          <w:bCs/>
          <w:sz w:val="24"/>
          <w:szCs w:val="24"/>
        </w:rPr>
        <w:t>5</w:t>
      </w:r>
      <w:r w:rsidR="003A3BC3" w:rsidRPr="00B25308">
        <w:rPr>
          <w:rFonts w:asciiTheme="minorHAnsi" w:hAnsiTheme="minorHAnsi" w:cstheme="minorHAnsi"/>
          <w:b/>
          <w:sz w:val="24"/>
          <w:szCs w:val="24"/>
        </w:rPr>
        <w:t>.</w:t>
      </w:r>
    </w:p>
    <w:p w14:paraId="23F6C156"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Otwarcie ofert jest niejawne.</w:t>
      </w:r>
    </w:p>
    <w:p w14:paraId="4C63B584"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lastRenderedPageBreak/>
        <w:t>Zamawiający, niezwłocznie po otwarciu ofert, udostępnia na stronie internetowej prowadzonego postępowania informacje o:</w:t>
      </w:r>
    </w:p>
    <w:p w14:paraId="70AD6DB7"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cenach lub kosztach zawartych w ofertach.</w:t>
      </w:r>
    </w:p>
    <w:p w14:paraId="4D1D40C6" w14:textId="2CD064F2"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B25308">
        <w:rPr>
          <w:rFonts w:asciiTheme="minorHAnsi" w:hAnsiTheme="minorHAnsi" w:cstheme="minorHAnsi"/>
          <w:sz w:val="24"/>
          <w:szCs w:val="24"/>
        </w:rPr>
        <w:t>ofert nastąpi</w:t>
      </w:r>
      <w:r w:rsidRPr="00B25308">
        <w:rPr>
          <w:rFonts w:asciiTheme="minorHAnsi" w:hAnsiTheme="minorHAnsi" w:cstheme="minorHAnsi"/>
          <w:sz w:val="24"/>
          <w:szCs w:val="24"/>
        </w:rPr>
        <w:t xml:space="preserve"> niezwłocznie po usunięciu awarii.</w:t>
      </w:r>
    </w:p>
    <w:p w14:paraId="764ABC1A"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poprawi w ofercie:</w:t>
      </w:r>
    </w:p>
    <w:p w14:paraId="400BE9BB"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oczywiste omyłki pisarskie,</w:t>
      </w:r>
    </w:p>
    <w:p w14:paraId="2412762A"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oczywiste omyłki rachunkowe, z uwzględnieniem konsekwencji rachunkowych dokonanych poprawek,</w:t>
      </w:r>
    </w:p>
    <w:p w14:paraId="6F670CF0" w14:textId="0BD20276" w:rsidR="00245E99" w:rsidRPr="006909D2"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B25308">
        <w:rPr>
          <w:rFonts w:asciiTheme="minorHAnsi" w:hAnsiTheme="minorHAnsi" w:cstheme="minorHAnsi"/>
          <w:sz w:val="24"/>
          <w:szCs w:val="24"/>
        </w:rPr>
        <w:t>przypadku,</w:t>
      </w:r>
      <w:r w:rsidRPr="00B25308">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B25308" w:rsidRDefault="00FC7CEA"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W</w:t>
      </w:r>
      <w:r w:rsidR="00445862" w:rsidRPr="00B25308">
        <w:rPr>
          <w:rFonts w:asciiTheme="minorHAnsi" w:hAnsiTheme="minorHAnsi" w:cstheme="minorHAnsi"/>
          <w:sz w:val="24"/>
          <w:szCs w:val="24"/>
          <w:lang w:val="pl-PL"/>
        </w:rPr>
        <w:t>ymagania dotyczące wadium</w:t>
      </w:r>
    </w:p>
    <w:p w14:paraId="3C8E2087" w14:textId="12B5214B" w:rsidR="00245E99" w:rsidRPr="00B25308" w:rsidRDefault="00C7001D"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 xml:space="preserve">Wadium nie jest wymagane. </w:t>
      </w:r>
    </w:p>
    <w:p w14:paraId="51643FD4" w14:textId="5603AB0B" w:rsidR="00445862"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Sposób obliczenia ceny</w:t>
      </w:r>
    </w:p>
    <w:p w14:paraId="3B136F6F" w14:textId="3359F650" w:rsidR="00257B81" w:rsidRPr="00B25308" w:rsidRDefault="00B86BDC" w:rsidP="005D3EF1">
      <w:pPr>
        <w:pStyle w:val="Tekstpodstawowy"/>
        <w:rPr>
          <w:rFonts w:asciiTheme="minorHAnsi" w:hAnsiTheme="minorHAnsi" w:cstheme="minorHAnsi"/>
        </w:rPr>
      </w:pPr>
      <w:r w:rsidRPr="00B25308">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B25308">
        <w:rPr>
          <w:rFonts w:asciiTheme="minorHAnsi" w:hAnsiTheme="minorHAnsi" w:cstheme="minorHAnsi"/>
        </w:rPr>
        <w:t>Cena podana w Formularzu ofertowym</w:t>
      </w:r>
      <w:r w:rsidR="00251021">
        <w:rPr>
          <w:rFonts w:asciiTheme="minorHAnsi" w:hAnsiTheme="minorHAnsi" w:cstheme="minorHAnsi"/>
        </w:rPr>
        <w:t xml:space="preserve"> </w:t>
      </w:r>
      <w:r w:rsidR="00257B81" w:rsidRPr="00B25308">
        <w:rPr>
          <w:rFonts w:asciiTheme="minorHAnsi" w:hAnsiTheme="minorHAnsi" w:cstheme="minorHAnsi"/>
        </w:rPr>
        <w:t xml:space="preserve">za całość przedmiotu zamówienia jest ceną ryczałtową. </w:t>
      </w:r>
    </w:p>
    <w:p w14:paraId="10D103B7"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Cena oferty musi być wyrażona w polskich złotych, liczbowo z dokładnością do dwóch miejsc po przecinku.</w:t>
      </w:r>
      <w:r w:rsidRPr="00B25308">
        <w:rPr>
          <w:rFonts w:asciiTheme="minorHAnsi" w:hAnsiTheme="minorHAnsi" w:cstheme="minorHAnsi"/>
        </w:rPr>
        <w:br/>
        <w:t>Łączną oferowaną cenę należy podać w Formularzu Ofertowym – załącznik nr 2 do SWZ.</w:t>
      </w:r>
    </w:p>
    <w:p w14:paraId="0849CCC0" w14:textId="4023D193"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 xml:space="preserve">Obowiązująca w odniesieniu do niniejszego zamówienia stawka podatku VAT wynosi: 23%. </w:t>
      </w:r>
    </w:p>
    <w:p w14:paraId="56CF52B6"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Jeżeli Wykonawca zastosuje stawkę VAT odmienną niż wskazana zobowiązany jest wskazać razem z ofertę podstawę jej przyjęcia (przepisy prawa lub posiadane indywidualne interpretacje).</w:t>
      </w:r>
    </w:p>
    <w:p w14:paraId="264CB014" w14:textId="670BA9B5" w:rsidR="00636FDB" w:rsidRDefault="00B86BDC" w:rsidP="005D3EF1">
      <w:pPr>
        <w:pStyle w:val="Tekstpodstawowy"/>
        <w:rPr>
          <w:rFonts w:asciiTheme="minorHAnsi" w:hAnsiTheme="minorHAnsi" w:cstheme="minorHAnsi"/>
        </w:rPr>
      </w:pPr>
      <w:r w:rsidRPr="00B25308">
        <w:rPr>
          <w:rFonts w:asciiTheme="minorHAnsi" w:hAnsiTheme="minorHAnsi" w:cstheme="minorHAnsi"/>
        </w:rPr>
        <w:t>Prawidłowe ustalenie podatku VAT należy do obowiązku Wykonawcy.</w:t>
      </w:r>
    </w:p>
    <w:p w14:paraId="067411E4" w14:textId="77777777" w:rsidR="00636FDB" w:rsidRDefault="00636FDB" w:rsidP="005D3EF1">
      <w:pPr>
        <w:pStyle w:val="Tekstpodstawowy"/>
        <w:rPr>
          <w:rFonts w:asciiTheme="minorHAnsi" w:hAnsiTheme="minorHAnsi" w:cstheme="minorHAnsi"/>
        </w:rPr>
      </w:pPr>
    </w:p>
    <w:p w14:paraId="5E7CDB21" w14:textId="77777777" w:rsidR="00636FDB" w:rsidRDefault="00636FDB" w:rsidP="005D3EF1">
      <w:pPr>
        <w:pStyle w:val="Tekstpodstawowy"/>
        <w:rPr>
          <w:rFonts w:asciiTheme="minorHAnsi" w:hAnsiTheme="minorHAnsi" w:cstheme="minorHAnsi"/>
        </w:rPr>
      </w:pPr>
    </w:p>
    <w:p w14:paraId="5B701B2A" w14:textId="77777777" w:rsidR="00636FDB" w:rsidRDefault="00636FDB" w:rsidP="005D3EF1">
      <w:pPr>
        <w:pStyle w:val="Tekstpodstawowy"/>
        <w:rPr>
          <w:rFonts w:asciiTheme="minorHAnsi" w:hAnsiTheme="minorHAnsi" w:cstheme="minorHAnsi"/>
        </w:rPr>
      </w:pPr>
    </w:p>
    <w:p w14:paraId="7D7FA8DA" w14:textId="77777777" w:rsidR="00636FDB" w:rsidRPr="00B25308" w:rsidRDefault="00636FDB" w:rsidP="005D3EF1">
      <w:pPr>
        <w:pStyle w:val="Tekstpodstawowy"/>
        <w:rPr>
          <w:rFonts w:asciiTheme="minorHAnsi" w:hAnsiTheme="minorHAnsi" w:cstheme="minorHAnsi"/>
        </w:rPr>
      </w:pPr>
    </w:p>
    <w:p w14:paraId="367D8B40" w14:textId="141A15F4" w:rsidR="007953CD"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Opis kryteriów oceny ofert, wraz z podaniem wag tych kryteriów i sposobu oceny ofert</w:t>
      </w:r>
    </w:p>
    <w:p w14:paraId="7E3A83F8" w14:textId="41B7E51A" w:rsidR="00A96638" w:rsidRPr="00B25308" w:rsidRDefault="00A96638" w:rsidP="005D3EF1">
      <w:pPr>
        <w:pStyle w:val="Tekstpodstawowy"/>
        <w:rPr>
          <w:rFonts w:asciiTheme="minorHAnsi" w:hAnsiTheme="minorHAnsi" w:cstheme="minorHAnsi"/>
        </w:rPr>
      </w:pPr>
      <w:r w:rsidRPr="00B25308">
        <w:rPr>
          <w:rFonts w:asciiTheme="minorHAnsi" w:hAnsiTheme="minorHAnsi" w:cstheme="minorHAnsi"/>
        </w:rPr>
        <w:t>Za ofertę najkorzystniejszą zostanie uznana oferta zawierająca najkorzystniejszy bilans punktów w kryteriach:</w:t>
      </w:r>
    </w:p>
    <w:p w14:paraId="25E5B05D" w14:textId="207BE331" w:rsidR="00A96638" w:rsidRPr="00B25308" w:rsidRDefault="00A96638" w:rsidP="005D3EF1">
      <w:pPr>
        <w:pStyle w:val="Akapitzlist"/>
        <w:numPr>
          <w:ilvl w:val="0"/>
          <w:numId w:val="18"/>
        </w:numPr>
        <w:spacing w:line="276" w:lineRule="auto"/>
        <w:rPr>
          <w:rFonts w:asciiTheme="minorHAnsi" w:hAnsiTheme="minorHAnsi" w:cstheme="minorHAnsi"/>
          <w:b/>
          <w:sz w:val="24"/>
          <w:szCs w:val="24"/>
        </w:rPr>
      </w:pPr>
      <w:r w:rsidRPr="00B25308">
        <w:rPr>
          <w:rFonts w:asciiTheme="minorHAnsi" w:hAnsiTheme="minorHAnsi" w:cstheme="minorHAnsi"/>
          <w:b/>
          <w:sz w:val="24"/>
          <w:szCs w:val="24"/>
        </w:rPr>
        <w:t xml:space="preserve">Cena: 60 % </w:t>
      </w:r>
      <w:r w:rsidR="00A37E2A" w:rsidRPr="00B25308">
        <w:rPr>
          <w:rFonts w:asciiTheme="minorHAnsi" w:hAnsiTheme="minorHAnsi" w:cstheme="minorHAnsi"/>
          <w:b/>
          <w:sz w:val="24"/>
          <w:szCs w:val="24"/>
        </w:rPr>
        <w:t xml:space="preserve"> </w:t>
      </w:r>
    </w:p>
    <w:p w14:paraId="77ABAF95" w14:textId="518C7C61" w:rsidR="00A96638" w:rsidRPr="00B25308" w:rsidRDefault="00A96638" w:rsidP="005D3EF1">
      <w:pPr>
        <w:pStyle w:val="Tekstpodstawowyzwciciem2"/>
        <w:rPr>
          <w:rFonts w:asciiTheme="minorHAnsi" w:hAnsiTheme="minorHAnsi" w:cstheme="minorHAnsi"/>
        </w:rPr>
      </w:pPr>
      <w:r w:rsidRPr="00B25308">
        <w:rPr>
          <w:rFonts w:asciiTheme="minorHAnsi" w:hAnsiTheme="minorHAnsi" w:cstheme="minorHAnsi"/>
        </w:rPr>
        <w:t xml:space="preserve">                                                </w:t>
      </w:r>
      <w:r w:rsidR="00A37E2A" w:rsidRPr="00B25308">
        <w:rPr>
          <w:rFonts w:asciiTheme="minorHAnsi" w:hAnsiTheme="minorHAnsi" w:cstheme="minorHAnsi"/>
        </w:rPr>
        <w:t xml:space="preserve">             </w:t>
      </w:r>
      <w:r w:rsidRPr="00B25308">
        <w:rPr>
          <w:rFonts w:asciiTheme="minorHAnsi" w:hAnsiTheme="minorHAnsi" w:cstheme="minorHAnsi"/>
        </w:rPr>
        <w:t xml:space="preserve">  cena brutto oferty najniższej</w:t>
      </w:r>
    </w:p>
    <w:p w14:paraId="107BD221" w14:textId="24E85B6D" w:rsidR="00A96638" w:rsidRPr="00B25308" w:rsidRDefault="00A37E2A" w:rsidP="005D3EF1">
      <w:pPr>
        <w:spacing w:line="276" w:lineRule="auto"/>
        <w:rPr>
          <w:rFonts w:asciiTheme="minorHAnsi" w:hAnsiTheme="minorHAnsi" w:cstheme="minorHAnsi"/>
        </w:rPr>
      </w:pPr>
      <w:r w:rsidRPr="00B25308">
        <w:rPr>
          <w:rFonts w:asciiTheme="minorHAnsi" w:hAnsiTheme="minorHAnsi" w:cstheme="minorHAnsi"/>
        </w:rPr>
        <w:t xml:space="preserve">          </w:t>
      </w:r>
      <w:r w:rsidR="00A96638" w:rsidRPr="00B25308">
        <w:rPr>
          <w:rFonts w:asciiTheme="minorHAnsi" w:hAnsiTheme="minorHAnsi" w:cstheme="minorHAnsi"/>
        </w:rPr>
        <w:t>ilość punktów (max 60 pkt)</w:t>
      </w:r>
      <w:r w:rsidR="00A96638" w:rsidRPr="00B25308">
        <w:rPr>
          <w:rFonts w:asciiTheme="minorHAnsi" w:hAnsiTheme="minorHAnsi" w:cstheme="minorHAnsi"/>
        </w:rPr>
        <w:tab/>
        <w:t>=</w:t>
      </w:r>
      <w:r w:rsidR="00A96638" w:rsidRPr="00B25308">
        <w:rPr>
          <w:rFonts w:asciiTheme="minorHAnsi" w:hAnsiTheme="minorHAnsi" w:cstheme="minorHAnsi"/>
        </w:rPr>
        <w:tab/>
        <w:t>--------------------------------------x 60</w:t>
      </w:r>
    </w:p>
    <w:p w14:paraId="7938FE26" w14:textId="06A8F3EF" w:rsidR="00A96638" w:rsidRPr="00B25308" w:rsidRDefault="00A96638" w:rsidP="005D3EF1">
      <w:pPr>
        <w:spacing w:line="276" w:lineRule="auto"/>
        <w:rPr>
          <w:rFonts w:asciiTheme="minorHAnsi" w:hAnsiTheme="minorHAnsi" w:cstheme="minorHAnsi"/>
        </w:rPr>
      </w:pPr>
      <w:r w:rsidRPr="00B25308">
        <w:rPr>
          <w:rFonts w:asciiTheme="minorHAnsi" w:hAnsiTheme="minorHAnsi" w:cstheme="minorHAnsi"/>
        </w:rPr>
        <w:tab/>
      </w:r>
      <w:r w:rsidRPr="00B25308">
        <w:rPr>
          <w:rFonts w:asciiTheme="minorHAnsi" w:hAnsiTheme="minorHAnsi" w:cstheme="minorHAnsi"/>
        </w:rPr>
        <w:tab/>
        <w:t xml:space="preserve">                                  </w:t>
      </w:r>
      <w:r w:rsidR="00A37E2A" w:rsidRPr="00B25308">
        <w:rPr>
          <w:rFonts w:asciiTheme="minorHAnsi" w:hAnsiTheme="minorHAnsi" w:cstheme="minorHAnsi"/>
        </w:rPr>
        <w:t xml:space="preserve">             </w:t>
      </w:r>
      <w:r w:rsidRPr="00B25308">
        <w:rPr>
          <w:rFonts w:asciiTheme="minorHAnsi" w:hAnsiTheme="minorHAnsi" w:cstheme="minorHAnsi"/>
        </w:rPr>
        <w:t xml:space="preserve">   cena brutto oferty badanej</w:t>
      </w:r>
    </w:p>
    <w:p w14:paraId="1A988D0C" w14:textId="2AE82D84" w:rsidR="00690689" w:rsidRPr="00B25308" w:rsidRDefault="00690689" w:rsidP="005D3EF1">
      <w:pPr>
        <w:pStyle w:val="Akapitzlist"/>
        <w:numPr>
          <w:ilvl w:val="0"/>
          <w:numId w:val="18"/>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b/>
          <w:sz w:val="24"/>
          <w:szCs w:val="24"/>
          <w:shd w:val="clear" w:color="auto" w:fill="FFFFFF"/>
        </w:rPr>
        <w:t xml:space="preserve">Wysokość kary umownej za każdy dzień </w:t>
      </w:r>
      <w:r w:rsidR="00EA6A1E" w:rsidRPr="00B25308">
        <w:rPr>
          <w:rFonts w:asciiTheme="minorHAnsi" w:hAnsiTheme="minorHAnsi" w:cstheme="minorHAnsi"/>
          <w:b/>
          <w:sz w:val="24"/>
          <w:szCs w:val="24"/>
          <w:shd w:val="clear" w:color="auto" w:fill="FFFFFF"/>
        </w:rPr>
        <w:t xml:space="preserve">zwłoki </w:t>
      </w:r>
      <w:r w:rsidRPr="00B25308">
        <w:rPr>
          <w:rFonts w:asciiTheme="minorHAnsi" w:hAnsiTheme="minorHAnsi" w:cstheme="minorHAnsi"/>
          <w:b/>
          <w:sz w:val="24"/>
          <w:szCs w:val="24"/>
          <w:shd w:val="clear" w:color="auto" w:fill="FFFFFF"/>
        </w:rPr>
        <w:t xml:space="preserve">w zakończeniu prac : </w:t>
      </w:r>
      <w:r w:rsidR="00251021">
        <w:rPr>
          <w:rFonts w:asciiTheme="minorHAnsi" w:hAnsiTheme="minorHAnsi" w:cstheme="minorHAnsi"/>
          <w:b/>
          <w:sz w:val="24"/>
          <w:szCs w:val="24"/>
          <w:shd w:val="clear" w:color="auto" w:fill="FFFFFF"/>
        </w:rPr>
        <w:t>2</w:t>
      </w:r>
      <w:r w:rsidR="00C76C49" w:rsidRPr="00B25308">
        <w:rPr>
          <w:rFonts w:asciiTheme="minorHAnsi" w:hAnsiTheme="minorHAnsi" w:cstheme="minorHAnsi"/>
          <w:b/>
          <w:sz w:val="24"/>
          <w:szCs w:val="24"/>
          <w:shd w:val="clear" w:color="auto" w:fill="FFFFFF"/>
        </w:rPr>
        <w:t>0</w:t>
      </w:r>
      <w:r w:rsidRPr="00B25308">
        <w:rPr>
          <w:rFonts w:asciiTheme="minorHAnsi" w:hAnsiTheme="minorHAnsi" w:cstheme="minorHAnsi"/>
          <w:b/>
          <w:sz w:val="24"/>
          <w:szCs w:val="24"/>
          <w:shd w:val="clear" w:color="auto" w:fill="FFFFFF"/>
        </w:rPr>
        <w:t xml:space="preserve">% - </w:t>
      </w:r>
      <w:r w:rsidR="00251021">
        <w:rPr>
          <w:rFonts w:asciiTheme="minorHAnsi" w:hAnsiTheme="minorHAnsi" w:cstheme="minorHAnsi"/>
          <w:b/>
          <w:sz w:val="24"/>
          <w:szCs w:val="24"/>
          <w:shd w:val="clear" w:color="auto" w:fill="FFFFFF"/>
        </w:rPr>
        <w:t>2</w:t>
      </w:r>
      <w:r w:rsidR="00AC56A6" w:rsidRPr="00B25308">
        <w:rPr>
          <w:rFonts w:asciiTheme="minorHAnsi" w:hAnsiTheme="minorHAnsi" w:cstheme="minorHAnsi"/>
          <w:b/>
          <w:sz w:val="24"/>
          <w:szCs w:val="24"/>
          <w:shd w:val="clear" w:color="auto" w:fill="FFFFFF"/>
        </w:rPr>
        <w:t>0</w:t>
      </w:r>
      <w:r w:rsidRPr="00B25308">
        <w:rPr>
          <w:rFonts w:asciiTheme="minorHAnsi" w:hAnsiTheme="minorHAnsi" w:cstheme="minorHAnsi"/>
          <w:b/>
          <w:sz w:val="24"/>
          <w:szCs w:val="24"/>
          <w:shd w:val="clear" w:color="auto" w:fill="FFFFFF"/>
        </w:rPr>
        <w:t xml:space="preserve"> pkt</w:t>
      </w:r>
    </w:p>
    <w:p w14:paraId="4F580B4E" w14:textId="48E0D968" w:rsidR="00690689" w:rsidRPr="00B25308" w:rsidRDefault="00690689"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Sposób oceny: </w:t>
      </w:r>
      <w:r w:rsidR="00A37E2A" w:rsidRPr="00B25308">
        <w:rPr>
          <w:rFonts w:asciiTheme="minorHAnsi" w:hAnsiTheme="minorHAnsi" w:cstheme="minorHAnsi"/>
          <w:sz w:val="24"/>
          <w:szCs w:val="24"/>
          <w:shd w:val="clear" w:color="auto" w:fill="FFFFFF"/>
        </w:rPr>
        <w:t xml:space="preserve"> </w:t>
      </w:r>
      <w:r w:rsidRPr="00B25308">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7614C198" w:rsidR="00557915" w:rsidRPr="00B25308" w:rsidRDefault="00885088" w:rsidP="005D3EF1">
      <w:pPr>
        <w:pStyle w:val="Akapitzlist"/>
        <w:numPr>
          <w:ilvl w:val="0"/>
          <w:numId w:val="36"/>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1%</w:t>
      </w:r>
      <w:r w:rsidR="00557915" w:rsidRPr="00B25308">
        <w:rPr>
          <w:rFonts w:asciiTheme="minorHAnsi" w:hAnsiTheme="minorHAnsi" w:cstheme="minorHAnsi"/>
          <w:sz w:val="24"/>
          <w:szCs w:val="24"/>
          <w:shd w:val="clear" w:color="auto" w:fill="FFFFFF"/>
        </w:rPr>
        <w:t xml:space="preserve">- otrzyma </w:t>
      </w:r>
      <w:r w:rsidR="00251021">
        <w:rPr>
          <w:rFonts w:asciiTheme="minorHAnsi" w:hAnsiTheme="minorHAnsi" w:cstheme="minorHAnsi"/>
          <w:sz w:val="24"/>
          <w:szCs w:val="24"/>
          <w:shd w:val="clear" w:color="auto" w:fill="FFFFFF"/>
        </w:rPr>
        <w:t>2</w:t>
      </w:r>
      <w:r w:rsidR="00225F07" w:rsidRPr="00B25308">
        <w:rPr>
          <w:rFonts w:asciiTheme="minorHAnsi" w:hAnsiTheme="minorHAnsi" w:cstheme="minorHAnsi"/>
          <w:sz w:val="24"/>
          <w:szCs w:val="24"/>
          <w:shd w:val="clear" w:color="auto" w:fill="FFFFFF"/>
        </w:rPr>
        <w:t>0</w:t>
      </w:r>
      <w:r w:rsidR="00557915" w:rsidRPr="00B25308">
        <w:rPr>
          <w:rFonts w:asciiTheme="minorHAnsi" w:hAnsiTheme="minorHAnsi" w:cstheme="minorHAnsi"/>
          <w:sz w:val="24"/>
          <w:szCs w:val="24"/>
          <w:shd w:val="clear" w:color="auto" w:fill="FFFFFF"/>
        </w:rPr>
        <w:t xml:space="preserve"> punktów </w:t>
      </w:r>
    </w:p>
    <w:p w14:paraId="20D944AD" w14:textId="5DE23921" w:rsidR="00690689" w:rsidRPr="00B25308" w:rsidRDefault="00885088" w:rsidP="005D3EF1">
      <w:pPr>
        <w:pStyle w:val="Akapitzlist"/>
        <w:numPr>
          <w:ilvl w:val="0"/>
          <w:numId w:val="36"/>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0,5%</w:t>
      </w:r>
      <w:r w:rsidR="00690689" w:rsidRPr="00B25308">
        <w:rPr>
          <w:rFonts w:asciiTheme="minorHAnsi" w:hAnsiTheme="minorHAnsi" w:cstheme="minorHAnsi"/>
          <w:sz w:val="24"/>
          <w:szCs w:val="24"/>
          <w:shd w:val="clear" w:color="auto" w:fill="FFFFFF"/>
        </w:rPr>
        <w:t xml:space="preserve"> - otrzyma </w:t>
      </w:r>
      <w:r w:rsidR="00251021">
        <w:rPr>
          <w:rFonts w:asciiTheme="minorHAnsi" w:hAnsiTheme="minorHAnsi" w:cstheme="minorHAnsi"/>
          <w:sz w:val="24"/>
          <w:szCs w:val="24"/>
          <w:shd w:val="clear" w:color="auto" w:fill="FFFFFF"/>
        </w:rPr>
        <w:t>15</w:t>
      </w:r>
      <w:r w:rsidR="00690689" w:rsidRPr="00B25308">
        <w:rPr>
          <w:rFonts w:asciiTheme="minorHAnsi" w:hAnsiTheme="minorHAnsi" w:cstheme="minorHAnsi"/>
          <w:sz w:val="24"/>
          <w:szCs w:val="24"/>
          <w:shd w:val="clear" w:color="auto" w:fill="FFFFFF"/>
        </w:rPr>
        <w:t xml:space="preserve"> punktów</w:t>
      </w:r>
      <w:r w:rsidR="00324F75" w:rsidRPr="00B25308">
        <w:rPr>
          <w:rFonts w:asciiTheme="minorHAnsi" w:hAnsiTheme="minorHAnsi" w:cstheme="minorHAnsi"/>
          <w:sz w:val="24"/>
          <w:szCs w:val="24"/>
          <w:shd w:val="clear" w:color="auto" w:fill="FFFFFF"/>
        </w:rPr>
        <w:t xml:space="preserve"> </w:t>
      </w:r>
    </w:p>
    <w:p w14:paraId="7DE08FE4" w14:textId="3356BF71" w:rsidR="00557915" w:rsidRPr="00B25308" w:rsidRDefault="00885088" w:rsidP="005D3EF1">
      <w:pPr>
        <w:pStyle w:val="Akapitzlist"/>
        <w:numPr>
          <w:ilvl w:val="0"/>
          <w:numId w:val="36"/>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0,25%</w:t>
      </w:r>
      <w:r w:rsidR="00557915" w:rsidRPr="00B25308">
        <w:rPr>
          <w:rFonts w:asciiTheme="minorHAnsi" w:hAnsiTheme="minorHAnsi" w:cstheme="minorHAnsi"/>
          <w:sz w:val="24"/>
          <w:szCs w:val="24"/>
          <w:shd w:val="clear" w:color="auto" w:fill="FFFFFF"/>
        </w:rPr>
        <w:t xml:space="preserve"> - otrzyma </w:t>
      </w:r>
      <w:r w:rsidR="00251021">
        <w:rPr>
          <w:rFonts w:asciiTheme="minorHAnsi" w:hAnsiTheme="minorHAnsi" w:cstheme="minorHAnsi"/>
          <w:sz w:val="24"/>
          <w:szCs w:val="24"/>
          <w:shd w:val="clear" w:color="auto" w:fill="FFFFFF"/>
        </w:rPr>
        <w:t>10</w:t>
      </w:r>
      <w:r w:rsidR="00557915" w:rsidRPr="00B25308">
        <w:rPr>
          <w:rFonts w:asciiTheme="minorHAnsi" w:hAnsiTheme="minorHAnsi" w:cstheme="minorHAnsi"/>
          <w:sz w:val="24"/>
          <w:szCs w:val="24"/>
          <w:shd w:val="clear" w:color="auto" w:fill="FFFFFF"/>
        </w:rPr>
        <w:t xml:space="preserve"> punktów </w:t>
      </w:r>
    </w:p>
    <w:p w14:paraId="4A2C7451" w14:textId="1B6D6116" w:rsidR="00690689" w:rsidRPr="00B25308" w:rsidRDefault="00885088" w:rsidP="005D3EF1">
      <w:pPr>
        <w:pStyle w:val="Akapitzlist"/>
        <w:numPr>
          <w:ilvl w:val="0"/>
          <w:numId w:val="36"/>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0,15%</w:t>
      </w:r>
      <w:r w:rsidR="00690689" w:rsidRPr="00B25308">
        <w:rPr>
          <w:rFonts w:asciiTheme="minorHAnsi" w:hAnsiTheme="minorHAnsi" w:cstheme="minorHAnsi"/>
          <w:sz w:val="24"/>
          <w:szCs w:val="24"/>
          <w:shd w:val="clear" w:color="auto" w:fill="FFFFFF"/>
        </w:rPr>
        <w:t xml:space="preserve"> - otrzyma </w:t>
      </w:r>
      <w:r w:rsidR="0031300F" w:rsidRPr="00B25308">
        <w:rPr>
          <w:rFonts w:asciiTheme="minorHAnsi" w:hAnsiTheme="minorHAnsi" w:cstheme="minorHAnsi"/>
          <w:sz w:val="24"/>
          <w:szCs w:val="24"/>
          <w:shd w:val="clear" w:color="auto" w:fill="FFFFFF"/>
        </w:rPr>
        <w:t>5</w:t>
      </w:r>
      <w:r w:rsidR="00690689" w:rsidRPr="00B25308">
        <w:rPr>
          <w:rFonts w:asciiTheme="minorHAnsi" w:hAnsiTheme="minorHAnsi" w:cstheme="minorHAnsi"/>
          <w:sz w:val="24"/>
          <w:szCs w:val="24"/>
          <w:shd w:val="clear" w:color="auto" w:fill="FFFFFF"/>
        </w:rPr>
        <w:t xml:space="preserve"> punkt</w:t>
      </w:r>
      <w:r w:rsidR="0031300F" w:rsidRPr="00B25308">
        <w:rPr>
          <w:rFonts w:asciiTheme="minorHAnsi" w:hAnsiTheme="minorHAnsi" w:cstheme="minorHAnsi"/>
          <w:sz w:val="24"/>
          <w:szCs w:val="24"/>
          <w:shd w:val="clear" w:color="auto" w:fill="FFFFFF"/>
        </w:rPr>
        <w:t>ów</w:t>
      </w:r>
    </w:p>
    <w:p w14:paraId="7BF9724C" w14:textId="7CA70678" w:rsidR="00225F07" w:rsidRPr="00B25308"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sidRPr="00B25308">
        <w:rPr>
          <w:rFonts w:asciiTheme="minorHAnsi" w:hAnsiTheme="minorHAnsi" w:cstheme="minorHAnsi"/>
          <w:sz w:val="24"/>
          <w:szCs w:val="24"/>
          <w:shd w:val="clear" w:color="auto" w:fill="FFFFFF"/>
        </w:rPr>
        <w:t>1%</w:t>
      </w:r>
      <w:r w:rsidRPr="00B25308">
        <w:rPr>
          <w:rFonts w:asciiTheme="minorHAnsi" w:hAnsiTheme="minorHAnsi" w:cstheme="minorHAnsi"/>
          <w:sz w:val="24"/>
          <w:szCs w:val="24"/>
          <w:shd w:val="clear" w:color="auto" w:fill="FFFFFF"/>
        </w:rPr>
        <w:t>.</w:t>
      </w:r>
    </w:p>
    <w:p w14:paraId="2BA2BA7B" w14:textId="00C3C2FC" w:rsidR="00225F07" w:rsidRPr="00B25308"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Minimalna </w:t>
      </w:r>
      <w:r w:rsidR="00DB3B73">
        <w:rPr>
          <w:rFonts w:asciiTheme="minorHAnsi" w:hAnsiTheme="minorHAnsi" w:cstheme="minorHAnsi"/>
          <w:sz w:val="24"/>
          <w:szCs w:val="24"/>
          <w:shd w:val="clear" w:color="auto" w:fill="FFFFFF"/>
        </w:rPr>
        <w:t xml:space="preserve">punktowana </w:t>
      </w:r>
      <w:r w:rsidRPr="00B25308">
        <w:rPr>
          <w:rFonts w:asciiTheme="minorHAnsi" w:hAnsiTheme="minorHAnsi" w:cstheme="minorHAnsi"/>
          <w:sz w:val="24"/>
          <w:szCs w:val="24"/>
          <w:shd w:val="clear" w:color="auto" w:fill="FFFFFF"/>
        </w:rPr>
        <w:t xml:space="preserve">wysokość kary umownej za każdy dzień niedotrzymania terminu zakończenia remontu, jaka może być zaoferowana przez Wykonawcę wynosi </w:t>
      </w:r>
      <w:r w:rsidR="00A660AF" w:rsidRPr="00B25308">
        <w:rPr>
          <w:rFonts w:asciiTheme="minorHAnsi" w:hAnsiTheme="minorHAnsi" w:cstheme="minorHAnsi"/>
          <w:sz w:val="24"/>
          <w:szCs w:val="24"/>
          <w:shd w:val="clear" w:color="auto" w:fill="FFFFFF"/>
        </w:rPr>
        <w:t>0,15%</w:t>
      </w:r>
      <w:r w:rsidR="00621AB3" w:rsidRPr="00B25308">
        <w:rPr>
          <w:rFonts w:asciiTheme="minorHAnsi" w:hAnsiTheme="minorHAnsi" w:cstheme="minorHAnsi"/>
          <w:sz w:val="24"/>
          <w:szCs w:val="24"/>
          <w:shd w:val="clear" w:color="auto" w:fill="FFFFFF"/>
        </w:rPr>
        <w:t>.</w:t>
      </w:r>
    </w:p>
    <w:p w14:paraId="1CD8D7AE" w14:textId="12216B7A" w:rsidR="00225F07" w:rsidRPr="00B25308"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sidRPr="00B25308">
        <w:rPr>
          <w:rFonts w:asciiTheme="minorHAnsi" w:hAnsiTheme="minorHAnsi" w:cstheme="minorHAnsi"/>
          <w:sz w:val="24"/>
          <w:szCs w:val="24"/>
          <w:shd w:val="clear" w:color="auto" w:fill="FFFFFF"/>
        </w:rPr>
        <w:t xml:space="preserve">0,10% </w:t>
      </w:r>
      <w:r w:rsidRPr="00B25308">
        <w:rPr>
          <w:rFonts w:asciiTheme="minorHAnsi" w:hAnsiTheme="minorHAnsi" w:cstheme="minorHAnsi"/>
          <w:sz w:val="24"/>
          <w:szCs w:val="24"/>
          <w:shd w:val="clear" w:color="auto" w:fill="FFFFFF"/>
        </w:rPr>
        <w:t xml:space="preserve"> a w kryterium tym Wykonawca otrzyma 0 punktów.</w:t>
      </w:r>
    </w:p>
    <w:p w14:paraId="2DB3E28B" w14:textId="68A16353" w:rsidR="00690689" w:rsidRPr="00B25308" w:rsidRDefault="00CB4B7F" w:rsidP="005D3EF1">
      <w:pPr>
        <w:pStyle w:val="Akapitzlist"/>
        <w:numPr>
          <w:ilvl w:val="0"/>
          <w:numId w:val="18"/>
        </w:numPr>
        <w:spacing w:line="276" w:lineRule="auto"/>
        <w:rPr>
          <w:rFonts w:asciiTheme="minorHAnsi" w:hAnsiTheme="minorHAnsi" w:cstheme="minorHAnsi"/>
          <w:b/>
          <w:sz w:val="24"/>
          <w:szCs w:val="24"/>
          <w:shd w:val="clear" w:color="auto" w:fill="FFFFFF"/>
        </w:rPr>
      </w:pPr>
      <w:bookmarkStart w:id="9" w:name="_Hlk171510412"/>
      <w:r>
        <w:rPr>
          <w:rFonts w:asciiTheme="minorHAnsi" w:hAnsiTheme="minorHAnsi" w:cstheme="minorHAnsi"/>
          <w:b/>
          <w:sz w:val="24"/>
          <w:szCs w:val="24"/>
          <w:shd w:val="clear" w:color="auto" w:fill="FFFFFF"/>
        </w:rPr>
        <w:t>W</w:t>
      </w:r>
      <w:r w:rsidRPr="00CB4B7F">
        <w:rPr>
          <w:rFonts w:asciiTheme="minorHAnsi" w:hAnsiTheme="minorHAnsi" w:cstheme="minorHAnsi"/>
          <w:b/>
          <w:sz w:val="24"/>
          <w:szCs w:val="24"/>
          <w:shd w:val="clear" w:color="auto" w:fill="FFFFFF"/>
        </w:rPr>
        <w:t xml:space="preserve">ymalowanie stopni schodów zewnętrznych w budynku Filii nr 1 farbą (typu SureGrip) antypoślizgową, żółtą </w:t>
      </w:r>
      <w:bookmarkEnd w:id="9"/>
      <w:r w:rsidRPr="00CB4B7F">
        <w:rPr>
          <w:rFonts w:asciiTheme="minorHAnsi" w:hAnsiTheme="minorHAnsi" w:cstheme="minorHAnsi"/>
          <w:b/>
          <w:sz w:val="24"/>
          <w:szCs w:val="24"/>
          <w:shd w:val="clear" w:color="auto" w:fill="FFFFFF"/>
        </w:rPr>
        <w:t>– 20%</w:t>
      </w:r>
      <w:r w:rsidR="00690689" w:rsidRPr="00B25308">
        <w:rPr>
          <w:rFonts w:asciiTheme="minorHAnsi" w:hAnsiTheme="minorHAnsi" w:cstheme="minorHAnsi"/>
          <w:b/>
          <w:sz w:val="24"/>
          <w:szCs w:val="24"/>
          <w:shd w:val="clear" w:color="auto" w:fill="FFFFFF"/>
        </w:rPr>
        <w:t>-</w:t>
      </w:r>
      <w:r>
        <w:rPr>
          <w:rFonts w:asciiTheme="minorHAnsi" w:hAnsiTheme="minorHAnsi" w:cstheme="minorHAnsi"/>
          <w:b/>
          <w:sz w:val="24"/>
          <w:szCs w:val="24"/>
          <w:shd w:val="clear" w:color="auto" w:fill="FFFFFF"/>
        </w:rPr>
        <w:t xml:space="preserve"> 2</w:t>
      </w:r>
      <w:r w:rsidR="00690689" w:rsidRPr="00B25308">
        <w:rPr>
          <w:rFonts w:asciiTheme="minorHAnsi" w:hAnsiTheme="minorHAnsi" w:cstheme="minorHAnsi"/>
          <w:b/>
          <w:sz w:val="24"/>
          <w:szCs w:val="24"/>
          <w:shd w:val="clear" w:color="auto" w:fill="FFFFFF"/>
        </w:rPr>
        <w:t>0 pkt</w:t>
      </w:r>
    </w:p>
    <w:p w14:paraId="07D9D093" w14:textId="7E911C4B" w:rsidR="00690689" w:rsidRPr="00136BED" w:rsidRDefault="00690689" w:rsidP="00136BED">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Sposób oceny:</w:t>
      </w:r>
      <w:r w:rsidR="00D8307D" w:rsidRPr="00B25308">
        <w:rPr>
          <w:rFonts w:asciiTheme="minorHAnsi" w:hAnsiTheme="minorHAnsi" w:cstheme="minorHAnsi"/>
          <w:sz w:val="24"/>
          <w:szCs w:val="24"/>
          <w:shd w:val="clear" w:color="auto" w:fill="FFFFFF"/>
        </w:rPr>
        <w:t xml:space="preserve"> </w:t>
      </w:r>
      <w:r w:rsidRPr="00B25308">
        <w:rPr>
          <w:rFonts w:asciiTheme="minorHAnsi" w:hAnsiTheme="minorHAnsi" w:cstheme="minorHAnsi"/>
          <w:sz w:val="24"/>
          <w:szCs w:val="24"/>
          <w:shd w:val="clear" w:color="auto" w:fill="FFFFFF"/>
        </w:rPr>
        <w:t xml:space="preserve">Wykonawca, który zaoferuje </w:t>
      </w:r>
      <w:r w:rsidR="009F4AF9">
        <w:rPr>
          <w:rFonts w:asciiTheme="minorHAnsi" w:hAnsiTheme="minorHAnsi" w:cstheme="minorHAnsi"/>
          <w:sz w:val="24"/>
          <w:szCs w:val="24"/>
          <w:shd w:val="clear" w:color="auto" w:fill="FFFFFF"/>
        </w:rPr>
        <w:t>w</w:t>
      </w:r>
      <w:r w:rsidR="009F4AF9" w:rsidRPr="009F4AF9">
        <w:rPr>
          <w:rFonts w:asciiTheme="minorHAnsi" w:hAnsiTheme="minorHAnsi" w:cstheme="minorHAnsi"/>
          <w:sz w:val="24"/>
          <w:szCs w:val="24"/>
          <w:shd w:val="clear" w:color="auto" w:fill="FFFFFF"/>
        </w:rPr>
        <w:t>ymalowanie stopni schodów zewnętrznych w budynku Filii nr 1 farbą (typu SureGrip) antypoślizgową, żółtą</w:t>
      </w:r>
      <w:r w:rsidRPr="00136BED">
        <w:rPr>
          <w:rFonts w:asciiTheme="minorHAnsi" w:hAnsiTheme="minorHAnsi" w:cstheme="minorHAnsi"/>
          <w:sz w:val="24"/>
          <w:szCs w:val="24"/>
          <w:shd w:val="clear" w:color="auto" w:fill="FFFFFF"/>
        </w:rPr>
        <w:t xml:space="preserve">- otrzyma </w:t>
      </w:r>
      <w:r w:rsidR="00136BED">
        <w:rPr>
          <w:rFonts w:asciiTheme="minorHAnsi" w:hAnsiTheme="minorHAnsi" w:cstheme="minorHAnsi"/>
          <w:sz w:val="24"/>
          <w:szCs w:val="24"/>
          <w:shd w:val="clear" w:color="auto" w:fill="FFFFFF"/>
        </w:rPr>
        <w:t>2</w:t>
      </w:r>
      <w:r w:rsidR="00C76C49" w:rsidRPr="00136BED">
        <w:rPr>
          <w:rFonts w:asciiTheme="minorHAnsi" w:hAnsiTheme="minorHAnsi" w:cstheme="minorHAnsi"/>
          <w:sz w:val="24"/>
          <w:szCs w:val="24"/>
          <w:shd w:val="clear" w:color="auto" w:fill="FFFFFF"/>
        </w:rPr>
        <w:t>0</w:t>
      </w:r>
      <w:r w:rsidRPr="00136BED">
        <w:rPr>
          <w:rFonts w:asciiTheme="minorHAnsi" w:hAnsiTheme="minorHAnsi" w:cstheme="minorHAnsi"/>
          <w:sz w:val="24"/>
          <w:szCs w:val="24"/>
          <w:shd w:val="clear" w:color="auto" w:fill="FFFFFF"/>
        </w:rPr>
        <w:t xml:space="preserve"> punktów</w:t>
      </w:r>
    </w:p>
    <w:p w14:paraId="2D46375C" w14:textId="77777777" w:rsidR="009F4AF9" w:rsidRDefault="009F4AF9" w:rsidP="005D3EF1">
      <w:pPr>
        <w:pStyle w:val="Akapitzlist"/>
        <w:spacing w:line="276" w:lineRule="auto"/>
        <w:rPr>
          <w:rFonts w:asciiTheme="minorHAnsi" w:hAnsiTheme="minorHAnsi" w:cstheme="minorHAnsi"/>
          <w:sz w:val="24"/>
          <w:szCs w:val="24"/>
          <w:shd w:val="clear" w:color="auto" w:fill="FFFFFF"/>
        </w:rPr>
      </w:pPr>
    </w:p>
    <w:p w14:paraId="18F0BD70" w14:textId="65BFA83A" w:rsidR="00690689" w:rsidRPr="00B25308" w:rsidRDefault="00690689" w:rsidP="005D3EF1">
      <w:pPr>
        <w:pStyle w:val="Akapitzlist"/>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Jeżeli Wykonawca w formularzu ofertowym nie określi </w:t>
      </w:r>
      <w:r w:rsidR="00136BED">
        <w:rPr>
          <w:rFonts w:asciiTheme="minorHAnsi" w:hAnsiTheme="minorHAnsi" w:cstheme="minorHAnsi"/>
          <w:sz w:val="24"/>
          <w:szCs w:val="24"/>
        </w:rPr>
        <w:t>czy oferuje bądź nie oferuje</w:t>
      </w:r>
      <w:r w:rsidR="00DB79B7">
        <w:rPr>
          <w:rFonts w:asciiTheme="minorHAnsi" w:hAnsiTheme="minorHAnsi" w:cstheme="minorHAnsi"/>
          <w:sz w:val="24"/>
          <w:szCs w:val="24"/>
        </w:rPr>
        <w:t xml:space="preserve"> albo wskaże opcję „NIE” dla</w:t>
      </w:r>
      <w:r w:rsidR="00136BED">
        <w:rPr>
          <w:rFonts w:asciiTheme="minorHAnsi" w:hAnsiTheme="minorHAnsi" w:cstheme="minorHAnsi"/>
          <w:sz w:val="24"/>
          <w:szCs w:val="24"/>
        </w:rPr>
        <w:t xml:space="preserve"> wymalowania </w:t>
      </w:r>
      <w:r w:rsidR="00136BED" w:rsidRPr="00136BED">
        <w:rPr>
          <w:rFonts w:asciiTheme="minorHAnsi" w:hAnsiTheme="minorHAnsi" w:cstheme="minorHAnsi"/>
          <w:sz w:val="24"/>
          <w:szCs w:val="24"/>
        </w:rPr>
        <w:t>stopni schodów zewnętrznych w budynku Filii nr 1 farbą (typu SureGrip) antypoślizgową, żółtą</w:t>
      </w:r>
      <w:r w:rsidRPr="00B25308">
        <w:rPr>
          <w:rFonts w:asciiTheme="minorHAnsi" w:hAnsiTheme="minorHAnsi" w:cstheme="minorHAnsi"/>
          <w:sz w:val="24"/>
          <w:szCs w:val="24"/>
        </w:rPr>
        <w:t xml:space="preserve"> Zamawiający uzna, że Wykonawca </w:t>
      </w:r>
      <w:r w:rsidR="00136BED">
        <w:rPr>
          <w:rFonts w:asciiTheme="minorHAnsi" w:hAnsiTheme="minorHAnsi" w:cstheme="minorHAnsi"/>
          <w:sz w:val="24"/>
          <w:szCs w:val="24"/>
        </w:rPr>
        <w:t xml:space="preserve">nie </w:t>
      </w:r>
      <w:r w:rsidR="008B66DC">
        <w:rPr>
          <w:rFonts w:asciiTheme="minorHAnsi" w:hAnsiTheme="minorHAnsi" w:cstheme="minorHAnsi"/>
          <w:sz w:val="24"/>
          <w:szCs w:val="24"/>
        </w:rPr>
        <w:t>wykona wymalowania zgodnego z kryterium oceny</w:t>
      </w:r>
      <w:r w:rsidRPr="00B25308">
        <w:rPr>
          <w:rFonts w:asciiTheme="minorHAnsi" w:hAnsiTheme="minorHAnsi" w:cstheme="minorHAnsi"/>
          <w:sz w:val="24"/>
          <w:szCs w:val="24"/>
        </w:rPr>
        <w:t xml:space="preserve">, a w kryterium tym Wykonawca otrzyma 0 punktów. </w:t>
      </w:r>
    </w:p>
    <w:p w14:paraId="244F9459" w14:textId="77777777" w:rsidR="00F86178" w:rsidRPr="00F82F1C" w:rsidRDefault="00F86178" w:rsidP="005D3EF1">
      <w:pPr>
        <w:pStyle w:val="Akapitzlist"/>
        <w:spacing w:line="276" w:lineRule="auto"/>
        <w:rPr>
          <w:rFonts w:asciiTheme="minorHAnsi" w:hAnsiTheme="minorHAnsi" w:cstheme="minorHAnsi"/>
          <w:sz w:val="8"/>
          <w:szCs w:val="8"/>
        </w:rPr>
      </w:pPr>
    </w:p>
    <w:p w14:paraId="36DC646F" w14:textId="77777777" w:rsidR="00F82F1C" w:rsidRDefault="00F82F1C" w:rsidP="00F82F1C">
      <w:pPr>
        <w:pStyle w:val="Tekstpodstawowy31"/>
        <w:tabs>
          <w:tab w:val="left" w:pos="2552"/>
        </w:tabs>
        <w:spacing w:after="0" w:line="312" w:lineRule="auto"/>
        <w:ind w:left="993"/>
        <w:jc w:val="left"/>
        <w:rPr>
          <w:rFonts w:asciiTheme="minorHAnsi" w:hAnsiTheme="minorHAnsi" w:cstheme="minorHAnsi"/>
          <w:b w:val="0"/>
          <w:bCs/>
          <w:i/>
          <w:iCs/>
          <w:sz w:val="12"/>
          <w:szCs w:val="12"/>
        </w:rPr>
      </w:pPr>
    </w:p>
    <w:p w14:paraId="39FDBF41" w14:textId="77777777" w:rsidR="000B683F" w:rsidRDefault="000B683F" w:rsidP="00F82F1C">
      <w:pPr>
        <w:pStyle w:val="Tekstpodstawowy31"/>
        <w:tabs>
          <w:tab w:val="left" w:pos="2552"/>
        </w:tabs>
        <w:spacing w:after="0" w:line="312" w:lineRule="auto"/>
        <w:ind w:left="993"/>
        <w:jc w:val="left"/>
        <w:rPr>
          <w:rFonts w:asciiTheme="minorHAnsi" w:hAnsiTheme="minorHAnsi" w:cstheme="minorHAnsi"/>
          <w:b w:val="0"/>
          <w:bCs/>
          <w:i/>
          <w:iCs/>
          <w:sz w:val="12"/>
          <w:szCs w:val="12"/>
        </w:rPr>
      </w:pPr>
    </w:p>
    <w:p w14:paraId="2D7394DF" w14:textId="77777777" w:rsidR="000B683F" w:rsidRPr="00F82F1C" w:rsidRDefault="000B683F" w:rsidP="00F82F1C">
      <w:pPr>
        <w:pStyle w:val="Tekstpodstawowy31"/>
        <w:tabs>
          <w:tab w:val="left" w:pos="2552"/>
        </w:tabs>
        <w:spacing w:after="0" w:line="312" w:lineRule="auto"/>
        <w:ind w:left="993"/>
        <w:jc w:val="left"/>
        <w:rPr>
          <w:rFonts w:asciiTheme="minorHAnsi" w:hAnsiTheme="minorHAnsi" w:cstheme="minorHAnsi"/>
          <w:b w:val="0"/>
          <w:bCs/>
          <w:i/>
          <w:iCs/>
          <w:sz w:val="12"/>
          <w:szCs w:val="12"/>
        </w:rPr>
      </w:pPr>
    </w:p>
    <w:p w14:paraId="181C6EA6" w14:textId="4A766C9A" w:rsidR="00225F07" w:rsidRPr="00B25308" w:rsidRDefault="00225F07" w:rsidP="005D3EF1">
      <w:pPr>
        <w:pStyle w:val="Tekstpodstawowy31"/>
        <w:tabs>
          <w:tab w:val="left" w:pos="2552"/>
        </w:tabs>
        <w:spacing w:after="0" w:line="312" w:lineRule="auto"/>
        <w:ind w:left="480" w:hanging="480"/>
        <w:jc w:val="left"/>
        <w:rPr>
          <w:rFonts w:asciiTheme="minorHAnsi" w:hAnsiTheme="minorHAnsi" w:cstheme="minorHAnsi"/>
          <w:szCs w:val="24"/>
        </w:rPr>
      </w:pPr>
      <w:r w:rsidRPr="00B25308">
        <w:rPr>
          <w:rFonts w:asciiTheme="minorHAnsi" w:hAnsiTheme="minorHAnsi" w:cstheme="minorHAnsi"/>
          <w:szCs w:val="24"/>
        </w:rPr>
        <w:t>Końcowa ocena oferty  Wykonawcy będzie dokonywana według wzoru:</w:t>
      </w:r>
    </w:p>
    <w:p w14:paraId="15CD9014" w14:textId="77777777" w:rsidR="00225F07" w:rsidRPr="00B25308" w:rsidRDefault="00225F07" w:rsidP="005D3EF1">
      <w:pPr>
        <w:pStyle w:val="Tekstpodstawowy31"/>
        <w:tabs>
          <w:tab w:val="left" w:pos="2552"/>
        </w:tabs>
        <w:spacing w:after="0" w:line="312" w:lineRule="auto"/>
        <w:ind w:left="480" w:hanging="480"/>
        <w:jc w:val="left"/>
        <w:rPr>
          <w:rFonts w:asciiTheme="minorHAnsi" w:hAnsiTheme="minorHAnsi" w:cstheme="minorHAnsi"/>
          <w:b w:val="0"/>
          <w:szCs w:val="24"/>
          <w:vertAlign w:val="subscript"/>
        </w:rPr>
      </w:pPr>
      <w:r w:rsidRPr="00B25308">
        <w:rPr>
          <w:rFonts w:asciiTheme="minorHAnsi" w:hAnsiTheme="minorHAnsi" w:cstheme="minorHAnsi"/>
          <w:b w:val="0"/>
          <w:szCs w:val="24"/>
        </w:rPr>
        <w:t>W = W</w:t>
      </w:r>
      <w:r w:rsidRPr="00B25308">
        <w:rPr>
          <w:rFonts w:asciiTheme="minorHAnsi" w:hAnsiTheme="minorHAnsi" w:cstheme="minorHAnsi"/>
          <w:b w:val="0"/>
          <w:szCs w:val="24"/>
          <w:vertAlign w:val="subscript"/>
        </w:rPr>
        <w:t xml:space="preserve">1 </w:t>
      </w:r>
      <w:r w:rsidRPr="00B25308">
        <w:rPr>
          <w:rFonts w:asciiTheme="minorHAnsi" w:hAnsiTheme="minorHAnsi" w:cstheme="minorHAnsi"/>
          <w:b w:val="0"/>
          <w:szCs w:val="24"/>
        </w:rPr>
        <w:t>+ W</w:t>
      </w:r>
      <w:r w:rsidRPr="00B25308">
        <w:rPr>
          <w:rFonts w:asciiTheme="minorHAnsi" w:hAnsiTheme="minorHAnsi" w:cstheme="minorHAnsi"/>
          <w:b w:val="0"/>
          <w:szCs w:val="24"/>
          <w:vertAlign w:val="subscript"/>
        </w:rPr>
        <w:t xml:space="preserve">2 </w:t>
      </w:r>
      <w:r w:rsidRPr="00B25308">
        <w:rPr>
          <w:rFonts w:asciiTheme="minorHAnsi" w:hAnsiTheme="minorHAnsi" w:cstheme="minorHAnsi"/>
          <w:b w:val="0"/>
          <w:szCs w:val="24"/>
        </w:rPr>
        <w:t>+ W</w:t>
      </w:r>
      <w:r w:rsidRPr="00B25308">
        <w:rPr>
          <w:rFonts w:asciiTheme="minorHAnsi" w:hAnsiTheme="minorHAnsi" w:cstheme="minorHAnsi"/>
          <w:b w:val="0"/>
          <w:szCs w:val="24"/>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FC1A37" w:rsidRPr="00B25308" w14:paraId="5BB77D8A" w14:textId="77777777" w:rsidTr="002A798E">
        <w:tc>
          <w:tcPr>
            <w:tcW w:w="709" w:type="dxa"/>
            <w:hideMark/>
          </w:tcPr>
          <w:p w14:paraId="0A1D0478" w14:textId="77777777" w:rsidR="00225F07" w:rsidRPr="00B25308" w:rsidRDefault="00225F07" w:rsidP="005D3EF1">
            <w:pPr>
              <w:suppressAutoHyphens/>
              <w:overflowPunct w:val="0"/>
              <w:autoSpaceDE w:val="0"/>
              <w:spacing w:line="312" w:lineRule="auto"/>
              <w:ind w:right="-72"/>
              <w:rPr>
                <w:rFonts w:asciiTheme="minorHAnsi" w:hAnsiTheme="minorHAnsi" w:cstheme="minorHAnsi"/>
                <w:lang w:eastAsia="en-US"/>
              </w:rPr>
            </w:pPr>
            <w:r w:rsidRPr="00B25308">
              <w:rPr>
                <w:rFonts w:asciiTheme="minorHAnsi" w:hAnsiTheme="minorHAnsi" w:cstheme="minorHAnsi"/>
                <w:lang w:eastAsia="en-US"/>
              </w:rPr>
              <w:t>gdzie:</w:t>
            </w:r>
          </w:p>
        </w:tc>
        <w:tc>
          <w:tcPr>
            <w:tcW w:w="8931" w:type="dxa"/>
            <w:hideMark/>
          </w:tcPr>
          <w:p w14:paraId="164121B9" w14:textId="77777777" w:rsidR="00225F07" w:rsidRPr="00B25308" w:rsidRDefault="00225F07" w:rsidP="005D3EF1">
            <w:pPr>
              <w:suppressAutoHyphens/>
              <w:overflowPunct w:val="0"/>
              <w:autoSpaceDE w:val="0"/>
              <w:spacing w:line="312" w:lineRule="auto"/>
              <w:ind w:left="-778" w:firstLine="709"/>
              <w:rPr>
                <w:rFonts w:asciiTheme="minorHAnsi" w:hAnsiTheme="minorHAnsi" w:cstheme="minorHAnsi"/>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 xml:space="preserve"> </w:t>
            </w:r>
            <w:r w:rsidRPr="00B25308">
              <w:rPr>
                <w:rFonts w:asciiTheme="minorHAnsi" w:hAnsiTheme="minorHAnsi" w:cstheme="minorHAnsi"/>
                <w:lang w:eastAsia="en-US"/>
              </w:rPr>
              <w:t xml:space="preserve">– suma punktów uzyskanych przez Wykonawcę „badanego” w kryteriach oceny oferty </w:t>
            </w:r>
          </w:p>
        </w:tc>
      </w:tr>
      <w:tr w:rsidR="00FC1A37" w:rsidRPr="00B25308" w14:paraId="248F09C1" w14:textId="77777777" w:rsidTr="002A798E">
        <w:tc>
          <w:tcPr>
            <w:tcW w:w="709" w:type="dxa"/>
          </w:tcPr>
          <w:p w14:paraId="2957EDFA" w14:textId="77777777" w:rsidR="00225F07" w:rsidRPr="00B25308" w:rsidRDefault="00225F07" w:rsidP="005D3EF1">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2D51574E" w14:textId="77777777" w:rsidR="00225F07" w:rsidRPr="00B25308" w:rsidRDefault="00225F07" w:rsidP="005D3EF1">
            <w:pPr>
              <w:suppressAutoHyphens/>
              <w:overflowPunct w:val="0"/>
              <w:autoSpaceDE w:val="0"/>
              <w:spacing w:line="312" w:lineRule="auto"/>
              <w:ind w:left="526" w:hanging="540"/>
              <w:rPr>
                <w:rFonts w:asciiTheme="minorHAnsi" w:hAnsiTheme="minorHAnsi" w:cstheme="minorHAnsi"/>
                <w:b/>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1</w:t>
            </w:r>
            <w:r w:rsidRPr="00B25308">
              <w:rPr>
                <w:rFonts w:asciiTheme="minorHAnsi" w:hAnsiTheme="minorHAnsi" w:cstheme="minorHAnsi"/>
                <w:lang w:eastAsia="en-US"/>
              </w:rPr>
              <w:t xml:space="preserve"> – liczba punktów uzyskanych przez Wykonawcę „badanego” w kryterium nr 1 </w:t>
            </w:r>
          </w:p>
        </w:tc>
      </w:tr>
      <w:tr w:rsidR="00FC1A37" w:rsidRPr="00B25308" w14:paraId="6B007344" w14:textId="77777777" w:rsidTr="002A798E">
        <w:tc>
          <w:tcPr>
            <w:tcW w:w="709" w:type="dxa"/>
          </w:tcPr>
          <w:p w14:paraId="1E75F05B" w14:textId="77777777" w:rsidR="00225F07" w:rsidRPr="00B25308" w:rsidRDefault="00225F07" w:rsidP="005D3EF1">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2D929239" w14:textId="77777777" w:rsidR="00225F07" w:rsidRPr="00B25308" w:rsidRDefault="00225F07" w:rsidP="005D3EF1">
            <w:pPr>
              <w:suppressAutoHyphens/>
              <w:overflowPunct w:val="0"/>
              <w:autoSpaceDE w:val="0"/>
              <w:spacing w:line="312" w:lineRule="auto"/>
              <w:ind w:left="526" w:hanging="540"/>
              <w:rPr>
                <w:rFonts w:asciiTheme="minorHAnsi" w:hAnsiTheme="minorHAnsi" w:cstheme="minorHAnsi"/>
                <w:b/>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2</w:t>
            </w:r>
            <w:r w:rsidRPr="00B25308">
              <w:rPr>
                <w:rFonts w:asciiTheme="minorHAnsi" w:hAnsiTheme="minorHAnsi" w:cstheme="minorHAnsi"/>
                <w:lang w:eastAsia="en-US"/>
              </w:rPr>
              <w:t xml:space="preserve"> – liczba punktów uzyskanych przez Wykonawcę „badanego” w kryterium nr 2</w:t>
            </w:r>
          </w:p>
        </w:tc>
      </w:tr>
      <w:tr w:rsidR="00FC1A37" w:rsidRPr="00B25308" w14:paraId="40BB60FB" w14:textId="77777777" w:rsidTr="002A798E">
        <w:tc>
          <w:tcPr>
            <w:tcW w:w="709" w:type="dxa"/>
          </w:tcPr>
          <w:p w14:paraId="0B52DA63" w14:textId="77777777" w:rsidR="00225F07" w:rsidRPr="00B25308" w:rsidRDefault="00225F07" w:rsidP="005D3EF1">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489BCA6E" w14:textId="77777777" w:rsidR="00225F07" w:rsidRDefault="00225F07" w:rsidP="005D3EF1">
            <w:pPr>
              <w:suppressAutoHyphens/>
              <w:overflowPunct w:val="0"/>
              <w:autoSpaceDE w:val="0"/>
              <w:spacing w:line="312" w:lineRule="auto"/>
              <w:ind w:left="526" w:hanging="540"/>
              <w:rPr>
                <w:rFonts w:asciiTheme="minorHAnsi" w:hAnsiTheme="minorHAnsi" w:cstheme="minorHAnsi"/>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3</w:t>
            </w:r>
            <w:r w:rsidRPr="00B25308">
              <w:rPr>
                <w:rFonts w:asciiTheme="minorHAnsi" w:hAnsiTheme="minorHAnsi" w:cstheme="minorHAnsi"/>
                <w:lang w:eastAsia="en-US"/>
              </w:rPr>
              <w:t xml:space="preserve"> – liczba punktów uzyskanych przez Wykonawcę „badanego” w kryterium nr 3</w:t>
            </w:r>
          </w:p>
          <w:p w14:paraId="09A33F25" w14:textId="77777777" w:rsidR="000B683F" w:rsidRDefault="000B683F" w:rsidP="005D3EF1">
            <w:pPr>
              <w:suppressAutoHyphens/>
              <w:overflowPunct w:val="0"/>
              <w:autoSpaceDE w:val="0"/>
              <w:spacing w:line="312" w:lineRule="auto"/>
              <w:ind w:left="526" w:hanging="540"/>
              <w:rPr>
                <w:rFonts w:asciiTheme="minorHAnsi" w:hAnsiTheme="minorHAnsi" w:cstheme="minorHAnsi"/>
                <w:lang w:eastAsia="en-US"/>
              </w:rPr>
            </w:pPr>
          </w:p>
          <w:p w14:paraId="6436F86B" w14:textId="77777777" w:rsidR="00F63F54" w:rsidRDefault="00F63F54" w:rsidP="005D3EF1">
            <w:pPr>
              <w:suppressAutoHyphens/>
              <w:overflowPunct w:val="0"/>
              <w:autoSpaceDE w:val="0"/>
              <w:spacing w:line="312" w:lineRule="auto"/>
              <w:ind w:left="526" w:hanging="540"/>
              <w:rPr>
                <w:rFonts w:asciiTheme="minorHAnsi" w:hAnsiTheme="minorHAnsi" w:cstheme="minorHAnsi"/>
                <w:lang w:eastAsia="en-US"/>
              </w:rPr>
            </w:pPr>
          </w:p>
          <w:p w14:paraId="0490C3FD" w14:textId="77777777" w:rsidR="000B683F" w:rsidRPr="00B25308" w:rsidRDefault="000B683F" w:rsidP="000B683F">
            <w:pPr>
              <w:suppressAutoHyphens/>
              <w:overflowPunct w:val="0"/>
              <w:autoSpaceDE w:val="0"/>
              <w:spacing w:line="312" w:lineRule="auto"/>
              <w:rPr>
                <w:rFonts w:asciiTheme="minorHAnsi" w:hAnsiTheme="minorHAnsi" w:cstheme="minorHAnsi"/>
                <w:b/>
                <w:lang w:eastAsia="en-US"/>
              </w:rPr>
            </w:pPr>
          </w:p>
        </w:tc>
      </w:tr>
    </w:tbl>
    <w:p w14:paraId="5C73754D" w14:textId="09C22284" w:rsidR="00445862"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Informacje o formalnościach jakie muszą zostać dopełnione po wyborze oferty w celu zawarcia umowy w sprawie zamówienia publicznego</w:t>
      </w:r>
    </w:p>
    <w:p w14:paraId="5597FA0C" w14:textId="123F3A39"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po wykonaniu czynności związanych z wyborem najkorzystniejszej oferty w terminie przewidzianym ustawą, przekaże</w:t>
      </w:r>
      <w:r w:rsidR="00BC3DCE" w:rsidRPr="00B25308">
        <w:rPr>
          <w:rFonts w:asciiTheme="minorHAnsi" w:hAnsiTheme="minorHAnsi" w:cstheme="minorHAnsi"/>
          <w:sz w:val="24"/>
          <w:szCs w:val="24"/>
        </w:rPr>
        <w:t xml:space="preserve"> </w:t>
      </w:r>
      <w:r w:rsidR="00031D85" w:rsidRPr="00B25308">
        <w:rPr>
          <w:rFonts w:asciiTheme="minorHAnsi" w:hAnsiTheme="minorHAnsi" w:cstheme="minorHAnsi"/>
          <w:sz w:val="24"/>
          <w:szCs w:val="24"/>
        </w:rPr>
        <w:t>Wykonawcy,</w:t>
      </w:r>
      <w:r w:rsidR="00BC3DCE" w:rsidRPr="00B25308">
        <w:rPr>
          <w:rFonts w:asciiTheme="minorHAnsi" w:hAnsiTheme="minorHAnsi" w:cstheme="minorHAnsi"/>
          <w:sz w:val="24"/>
          <w:szCs w:val="24"/>
        </w:rPr>
        <w:t xml:space="preserve"> którego oferta została uznana za najkorzystniejszą</w:t>
      </w:r>
      <w:r w:rsidRPr="00B25308">
        <w:rPr>
          <w:rFonts w:asciiTheme="minorHAnsi" w:hAnsiTheme="minorHAnsi" w:cstheme="minorHAnsi"/>
          <w:sz w:val="24"/>
          <w:szCs w:val="24"/>
        </w:rPr>
        <w:t xml:space="preserve"> pisemne zawiadomienie informujące o terminie i miejscu podpisania umowy.</w:t>
      </w:r>
    </w:p>
    <w:p w14:paraId="426090A0"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 przypadku wskazania pełnomocnika do podpisania umowy wymaga się </w:t>
      </w:r>
      <w:r w:rsidR="001D2728" w:rsidRPr="00B25308">
        <w:rPr>
          <w:rFonts w:asciiTheme="minorHAnsi" w:hAnsiTheme="minorHAnsi" w:cstheme="minorHAnsi"/>
          <w:sz w:val="24"/>
          <w:szCs w:val="24"/>
        </w:rPr>
        <w:t xml:space="preserve">w dniu zawarcia umowy </w:t>
      </w:r>
      <w:r w:rsidRPr="00B25308">
        <w:rPr>
          <w:rFonts w:asciiTheme="minorHAnsi" w:hAnsiTheme="minorHAnsi" w:cstheme="minorHAnsi"/>
          <w:sz w:val="24"/>
          <w:szCs w:val="24"/>
        </w:rPr>
        <w:t xml:space="preserve">a </w:t>
      </w:r>
      <w:r w:rsidR="00BC3DCE" w:rsidRPr="00B25308">
        <w:rPr>
          <w:rFonts w:asciiTheme="minorHAnsi" w:hAnsiTheme="minorHAnsi" w:cstheme="minorHAnsi"/>
          <w:sz w:val="24"/>
          <w:szCs w:val="24"/>
        </w:rPr>
        <w:t xml:space="preserve">przed podpisaniem przedłożenia </w:t>
      </w:r>
      <w:r w:rsidRPr="00B25308">
        <w:rPr>
          <w:rFonts w:asciiTheme="minorHAnsi" w:hAnsiTheme="minorHAnsi" w:cstheme="minorHAnsi"/>
          <w:sz w:val="24"/>
          <w:szCs w:val="24"/>
        </w:rPr>
        <w:t xml:space="preserve">pełnomocnictwa. </w:t>
      </w:r>
    </w:p>
    <w:p w14:paraId="47086C46"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Przed zawarciem umowy Zamawiający dopuszcza możliwość żądania umowy regulującej współpracę Wykonawców występujących wspólnie.</w:t>
      </w:r>
    </w:p>
    <w:p w14:paraId="292E8EB3" w14:textId="507DF934" w:rsidR="00A34494" w:rsidRPr="00B25308" w:rsidRDefault="00A34494" w:rsidP="005D3EF1">
      <w:pPr>
        <w:pStyle w:val="Akapitzlist"/>
        <w:numPr>
          <w:ilvl w:val="0"/>
          <w:numId w:val="4"/>
        </w:numPr>
        <w:spacing w:line="276" w:lineRule="auto"/>
        <w:ind w:left="284" w:hanging="284"/>
        <w:rPr>
          <w:rFonts w:asciiTheme="minorHAnsi" w:hAnsiTheme="minorHAnsi" w:cstheme="minorHAnsi"/>
          <w:b/>
          <w:bCs/>
          <w:sz w:val="24"/>
          <w:szCs w:val="24"/>
        </w:rPr>
      </w:pPr>
      <w:bookmarkStart w:id="10" w:name="_Hlk520121110"/>
      <w:r w:rsidRPr="00B25308">
        <w:rPr>
          <w:rFonts w:asciiTheme="minorHAnsi" w:hAnsiTheme="minorHAnsi" w:cstheme="minorHAnsi"/>
          <w:b/>
          <w:bCs/>
          <w:sz w:val="24"/>
          <w:szCs w:val="24"/>
        </w:rPr>
        <w:t>Warunkiem zawarci</w:t>
      </w:r>
      <w:r w:rsidR="00D262F6">
        <w:rPr>
          <w:rFonts w:asciiTheme="minorHAnsi" w:hAnsiTheme="minorHAnsi" w:cstheme="minorHAnsi"/>
          <w:b/>
          <w:bCs/>
          <w:sz w:val="24"/>
          <w:szCs w:val="24"/>
        </w:rPr>
        <w:t>a</w:t>
      </w:r>
      <w:r w:rsidRPr="00B25308">
        <w:rPr>
          <w:rFonts w:asciiTheme="minorHAnsi" w:hAnsiTheme="minorHAnsi" w:cstheme="minorHAnsi"/>
          <w:b/>
          <w:bCs/>
          <w:sz w:val="24"/>
          <w:szCs w:val="24"/>
        </w:rPr>
        <w:t xml:space="preserve"> umowy jest przedłożenie lub dostarczenie w wersji elektronicznej</w:t>
      </w:r>
      <w:r w:rsidR="00AF30C7">
        <w:rPr>
          <w:rFonts w:asciiTheme="minorHAnsi" w:hAnsiTheme="minorHAnsi" w:cstheme="minorHAnsi"/>
          <w:b/>
          <w:bCs/>
          <w:sz w:val="24"/>
          <w:szCs w:val="24"/>
        </w:rPr>
        <w:t>:</w:t>
      </w:r>
    </w:p>
    <w:bookmarkEnd w:id="10"/>
    <w:p w14:paraId="2FFD3C8C" w14:textId="1EA96338" w:rsidR="00B3416C" w:rsidRPr="00B25308" w:rsidRDefault="00B3416C" w:rsidP="005D3EF1">
      <w:pPr>
        <w:pStyle w:val="Akapitzlist"/>
        <w:numPr>
          <w:ilvl w:val="0"/>
          <w:numId w:val="3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oświadczenia potwierdzającego zatrudnienie na podstawie umowy o pracę osób</w:t>
      </w:r>
      <w:r w:rsidR="004575AC" w:rsidRPr="00B25308">
        <w:rPr>
          <w:rFonts w:asciiTheme="minorHAnsi" w:hAnsiTheme="minorHAnsi" w:cstheme="minorHAnsi"/>
          <w:b/>
          <w:bCs/>
          <w:sz w:val="24"/>
          <w:szCs w:val="24"/>
        </w:rPr>
        <w:t>,</w:t>
      </w:r>
      <w:r w:rsidRPr="00B25308">
        <w:rPr>
          <w:rFonts w:asciiTheme="minorHAnsi" w:hAnsiTheme="minorHAnsi" w:cstheme="minorHAnsi"/>
          <w:b/>
          <w:bCs/>
          <w:sz w:val="24"/>
          <w:szCs w:val="24"/>
        </w:rPr>
        <w:t xml:space="preserve"> za pomocą których wykona przedmiot niniejszej umowy, </w:t>
      </w:r>
    </w:p>
    <w:p w14:paraId="2108929D" w14:textId="63500BE5" w:rsidR="00B3416C" w:rsidRDefault="00B3416C" w:rsidP="005D3EF1">
      <w:pPr>
        <w:pStyle w:val="Akapitzlist"/>
        <w:numPr>
          <w:ilvl w:val="0"/>
          <w:numId w:val="3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wniesienie zabezpieczenia należytego wykonania umowy,</w:t>
      </w:r>
    </w:p>
    <w:p w14:paraId="4E59823A" w14:textId="6CCC2D8D" w:rsidR="00D262F6" w:rsidRPr="00965C0D" w:rsidRDefault="00D262F6" w:rsidP="005D3EF1">
      <w:pPr>
        <w:pStyle w:val="Akapitzlist"/>
        <w:numPr>
          <w:ilvl w:val="0"/>
          <w:numId w:val="32"/>
        </w:numPr>
        <w:spacing w:line="276" w:lineRule="auto"/>
        <w:rPr>
          <w:rFonts w:asciiTheme="minorHAnsi" w:hAnsiTheme="minorHAnsi" w:cstheme="minorHAnsi"/>
          <w:b/>
          <w:bCs/>
          <w:sz w:val="24"/>
          <w:szCs w:val="24"/>
        </w:rPr>
      </w:pPr>
      <w:r w:rsidRPr="00965C0D">
        <w:rPr>
          <w:rFonts w:asciiTheme="minorHAnsi" w:hAnsiTheme="minorHAnsi" w:cstheme="minorHAnsi"/>
          <w:b/>
          <w:bCs/>
          <w:sz w:val="24"/>
          <w:szCs w:val="24"/>
        </w:rPr>
        <w:t>kosztorysu ofertowego w wersji</w:t>
      </w:r>
      <w:r w:rsidR="000B683F">
        <w:rPr>
          <w:rFonts w:asciiTheme="minorHAnsi" w:hAnsiTheme="minorHAnsi" w:cstheme="minorHAnsi"/>
          <w:b/>
          <w:bCs/>
          <w:sz w:val="24"/>
          <w:szCs w:val="24"/>
        </w:rPr>
        <w:t xml:space="preserve"> </w:t>
      </w:r>
      <w:r w:rsidR="00F63F54">
        <w:rPr>
          <w:rFonts w:asciiTheme="minorHAnsi" w:hAnsiTheme="minorHAnsi" w:cstheme="minorHAnsi"/>
          <w:b/>
          <w:bCs/>
          <w:sz w:val="24"/>
          <w:szCs w:val="24"/>
        </w:rPr>
        <w:t>co najmniej</w:t>
      </w:r>
      <w:r w:rsidRPr="00965C0D">
        <w:rPr>
          <w:rFonts w:asciiTheme="minorHAnsi" w:hAnsiTheme="minorHAnsi" w:cstheme="minorHAnsi"/>
          <w:b/>
          <w:bCs/>
          <w:sz w:val="24"/>
          <w:szCs w:val="24"/>
        </w:rPr>
        <w:t xml:space="preserve"> uproszczonej, zgodn</w:t>
      </w:r>
      <w:r w:rsidR="00C8752F" w:rsidRPr="00965C0D">
        <w:rPr>
          <w:rFonts w:asciiTheme="minorHAnsi" w:hAnsiTheme="minorHAnsi" w:cstheme="minorHAnsi"/>
          <w:b/>
          <w:bCs/>
          <w:sz w:val="24"/>
          <w:szCs w:val="24"/>
        </w:rPr>
        <w:t>ie</w:t>
      </w:r>
      <w:r w:rsidRPr="00965C0D">
        <w:rPr>
          <w:rFonts w:asciiTheme="minorHAnsi" w:hAnsiTheme="minorHAnsi" w:cstheme="minorHAnsi"/>
          <w:b/>
          <w:bCs/>
          <w:sz w:val="24"/>
          <w:szCs w:val="24"/>
        </w:rPr>
        <w:t xml:space="preserve"> z </w:t>
      </w:r>
      <w:r w:rsidR="009F6B59" w:rsidRPr="00965C0D">
        <w:rPr>
          <w:rFonts w:asciiTheme="minorHAnsi" w:hAnsiTheme="minorHAnsi" w:cstheme="minorHAnsi"/>
          <w:b/>
          <w:bCs/>
          <w:sz w:val="24"/>
          <w:szCs w:val="24"/>
        </w:rPr>
        <w:t>przedmiarem udostępnionym w SWZ</w:t>
      </w:r>
      <w:r w:rsidR="000B683F">
        <w:rPr>
          <w:rFonts w:asciiTheme="minorHAnsi" w:hAnsiTheme="minorHAnsi" w:cstheme="minorHAnsi"/>
          <w:b/>
          <w:bCs/>
          <w:sz w:val="24"/>
          <w:szCs w:val="24"/>
        </w:rPr>
        <w:t xml:space="preserve">- </w:t>
      </w:r>
      <w:r w:rsidR="000B683F" w:rsidRPr="000B683F">
        <w:rPr>
          <w:rFonts w:asciiTheme="minorHAnsi" w:hAnsiTheme="minorHAnsi" w:cstheme="minorHAnsi"/>
          <w:sz w:val="24"/>
          <w:szCs w:val="24"/>
        </w:rPr>
        <w:t>n</w:t>
      </w:r>
      <w:r w:rsidR="004B5704" w:rsidRPr="0072677C">
        <w:rPr>
          <w:rFonts w:asciiTheme="minorHAnsi" w:hAnsiTheme="minorHAnsi" w:cstheme="minorHAnsi"/>
          <w:sz w:val="24"/>
          <w:szCs w:val="24"/>
        </w:rPr>
        <w:t xml:space="preserve">iezłożenie kosztorysu bądź przedłożenie kosztorysu nie odpowiadającego wymogom zamawiającego zostanie potraktowane jako </w:t>
      </w:r>
      <w:r w:rsidR="00E60369" w:rsidRPr="0072677C">
        <w:rPr>
          <w:rFonts w:asciiTheme="minorHAnsi" w:hAnsiTheme="minorHAnsi" w:cstheme="minorHAnsi"/>
          <w:sz w:val="24"/>
          <w:szCs w:val="24"/>
        </w:rPr>
        <w:t>uchylenie się od zawarcia umowy</w:t>
      </w:r>
      <w:r w:rsidR="00EA5E75" w:rsidRPr="0072677C">
        <w:rPr>
          <w:rFonts w:asciiTheme="minorHAnsi" w:hAnsiTheme="minorHAnsi" w:cstheme="minorHAnsi"/>
          <w:sz w:val="24"/>
          <w:szCs w:val="24"/>
        </w:rPr>
        <w:t xml:space="preserve"> zgodnie z art. 263 ustawy PZP</w:t>
      </w:r>
      <w:r w:rsidR="001D55E9" w:rsidRPr="0072677C">
        <w:rPr>
          <w:rFonts w:asciiTheme="minorHAnsi" w:hAnsiTheme="minorHAnsi" w:cstheme="minorHAnsi"/>
          <w:sz w:val="24"/>
          <w:szCs w:val="24"/>
        </w:rPr>
        <w:t xml:space="preserve"> i </w:t>
      </w:r>
      <w:r w:rsidR="009A7B57" w:rsidRPr="0072677C">
        <w:rPr>
          <w:rFonts w:asciiTheme="minorHAnsi" w:hAnsiTheme="minorHAnsi" w:cstheme="minorHAnsi"/>
          <w:sz w:val="24"/>
          <w:szCs w:val="24"/>
        </w:rPr>
        <w:t>zamawiający</w:t>
      </w:r>
      <w:r w:rsidR="00466BC9" w:rsidRPr="0072677C">
        <w:rPr>
          <w:rFonts w:asciiTheme="minorHAnsi" w:hAnsiTheme="minorHAnsi" w:cstheme="minorHAnsi"/>
          <w:sz w:val="24"/>
          <w:szCs w:val="24"/>
        </w:rPr>
        <w:t xml:space="preserve"> dokona wyboru najkorzystniejszej oferty spośród pozostałych ofert bez konieczności ich ponownego badania, chyba, że zajdą przesłanki unieważnienia postępowania</w:t>
      </w:r>
      <w:r w:rsidR="000B683F">
        <w:rPr>
          <w:rFonts w:asciiTheme="minorHAnsi" w:hAnsiTheme="minorHAnsi" w:cstheme="minorHAnsi"/>
          <w:sz w:val="24"/>
          <w:szCs w:val="24"/>
        </w:rPr>
        <w:t>.</w:t>
      </w:r>
      <w:r w:rsidR="000B683F" w:rsidRPr="000B683F">
        <w:rPr>
          <w:rFonts w:asciiTheme="minorHAnsi" w:hAnsiTheme="minorHAnsi" w:cstheme="minorHAnsi"/>
          <w:sz w:val="24"/>
          <w:szCs w:val="24"/>
        </w:rPr>
        <w:t xml:space="preserve"> </w:t>
      </w:r>
      <w:r w:rsidR="000B683F">
        <w:rPr>
          <w:rFonts w:asciiTheme="minorHAnsi" w:hAnsiTheme="minorHAnsi" w:cstheme="minorHAnsi"/>
          <w:sz w:val="24"/>
          <w:szCs w:val="24"/>
        </w:rPr>
        <w:t>C</w:t>
      </w:r>
      <w:r w:rsidR="000B683F" w:rsidRPr="0072677C">
        <w:rPr>
          <w:rFonts w:asciiTheme="minorHAnsi" w:hAnsiTheme="minorHAnsi" w:cstheme="minorHAnsi"/>
          <w:sz w:val="24"/>
          <w:szCs w:val="24"/>
        </w:rPr>
        <w:t xml:space="preserve">elem złożenia kosztorysu ofertowego jest </w:t>
      </w:r>
      <w:bookmarkStart w:id="11" w:name="_Hlk171676328"/>
      <w:r w:rsidR="000B683F" w:rsidRPr="0072677C">
        <w:rPr>
          <w:rFonts w:asciiTheme="minorHAnsi" w:hAnsiTheme="minorHAnsi" w:cstheme="minorHAnsi"/>
          <w:sz w:val="24"/>
          <w:szCs w:val="24"/>
        </w:rPr>
        <w:t>odniesienie jego treści do zasad wzajemnych rozliczeń w przypadku odstąpienia od umowy w części, ewentualnej zmiany umowy</w:t>
      </w:r>
      <w:bookmarkEnd w:id="11"/>
      <w:r w:rsidR="000B683F" w:rsidRPr="0072677C">
        <w:rPr>
          <w:rFonts w:asciiTheme="minorHAnsi" w:hAnsiTheme="minorHAnsi" w:cstheme="minorHAnsi"/>
          <w:sz w:val="24"/>
          <w:szCs w:val="24"/>
        </w:rPr>
        <w:t>.</w:t>
      </w:r>
    </w:p>
    <w:p w14:paraId="630CB43E" w14:textId="5B6616C0" w:rsidR="00BE27EF" w:rsidRPr="00B25308" w:rsidRDefault="00BE27EF" w:rsidP="005D3EF1">
      <w:pPr>
        <w:pStyle w:val="Akapitzlist"/>
        <w:numPr>
          <w:ilvl w:val="0"/>
          <w:numId w:val="3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 xml:space="preserve">wykaz pojazdów samochodowych użytkowanych przez Wykonawcę do realizacji zamówienia  </w:t>
      </w:r>
      <w:r w:rsidR="00121266" w:rsidRPr="00B25308">
        <w:rPr>
          <w:rFonts w:asciiTheme="minorHAnsi" w:hAnsiTheme="minorHAnsi" w:cstheme="minorHAnsi"/>
          <w:b/>
          <w:bCs/>
          <w:sz w:val="24"/>
          <w:szCs w:val="24"/>
        </w:rPr>
        <w:t xml:space="preserve">wypełniony </w:t>
      </w:r>
      <w:r w:rsidR="00FA6F8C" w:rsidRPr="00B25308">
        <w:rPr>
          <w:rFonts w:asciiTheme="minorHAnsi" w:hAnsiTheme="minorHAnsi" w:cstheme="minorHAnsi"/>
          <w:b/>
          <w:bCs/>
          <w:sz w:val="24"/>
          <w:szCs w:val="24"/>
        </w:rPr>
        <w:t>złącznik</w:t>
      </w:r>
      <w:r w:rsidR="00121266" w:rsidRPr="00B25308">
        <w:rPr>
          <w:rFonts w:asciiTheme="minorHAnsi" w:hAnsiTheme="minorHAnsi" w:cstheme="minorHAnsi"/>
          <w:b/>
          <w:bCs/>
          <w:sz w:val="24"/>
          <w:szCs w:val="24"/>
        </w:rPr>
        <w:t xml:space="preserve"> nr 1</w:t>
      </w:r>
      <w:r w:rsidR="00FA6F8C" w:rsidRPr="00B25308">
        <w:rPr>
          <w:rFonts w:asciiTheme="minorHAnsi" w:hAnsiTheme="minorHAnsi" w:cstheme="minorHAnsi"/>
          <w:b/>
          <w:bCs/>
          <w:sz w:val="24"/>
          <w:szCs w:val="24"/>
        </w:rPr>
        <w:t>0</w:t>
      </w:r>
      <w:r w:rsidR="00121266" w:rsidRPr="00B25308">
        <w:rPr>
          <w:rFonts w:asciiTheme="minorHAnsi" w:hAnsiTheme="minorHAnsi" w:cstheme="minorHAnsi"/>
          <w:b/>
          <w:bCs/>
          <w:sz w:val="24"/>
          <w:szCs w:val="24"/>
        </w:rPr>
        <w:t xml:space="preserve"> do </w:t>
      </w:r>
      <w:r w:rsidR="00C05D1D" w:rsidRPr="00B25308">
        <w:rPr>
          <w:rFonts w:asciiTheme="minorHAnsi" w:hAnsiTheme="minorHAnsi" w:cstheme="minorHAnsi"/>
          <w:b/>
          <w:bCs/>
          <w:sz w:val="24"/>
          <w:szCs w:val="24"/>
        </w:rPr>
        <w:t>SWZ</w:t>
      </w:r>
      <w:r w:rsidR="007325E9" w:rsidRPr="00B25308">
        <w:rPr>
          <w:rFonts w:asciiTheme="minorHAnsi" w:hAnsiTheme="minorHAnsi" w:cstheme="minorHAnsi"/>
          <w:b/>
          <w:bCs/>
          <w:sz w:val="24"/>
          <w:szCs w:val="24"/>
        </w:rPr>
        <w:t xml:space="preserve"> </w:t>
      </w:r>
      <w:r w:rsidRPr="00B25308">
        <w:rPr>
          <w:rFonts w:asciiTheme="minorHAnsi" w:hAnsiTheme="minorHAnsi" w:cstheme="minorHAnsi"/>
          <w:b/>
          <w:bCs/>
          <w:sz w:val="24"/>
          <w:szCs w:val="24"/>
        </w:rPr>
        <w:t xml:space="preserve">- </w:t>
      </w:r>
      <w:r w:rsidR="00C83D99" w:rsidRPr="0072677C">
        <w:rPr>
          <w:rFonts w:asciiTheme="minorHAnsi" w:hAnsiTheme="minorHAnsi" w:cstheme="minorHAnsi"/>
          <w:sz w:val="24"/>
          <w:szCs w:val="24"/>
        </w:rPr>
        <w:t xml:space="preserve">dotyczy wyłącznie Wykonawcy który </w:t>
      </w:r>
      <w:r w:rsidRPr="0072677C">
        <w:rPr>
          <w:rFonts w:asciiTheme="minorHAnsi" w:hAnsiTheme="minorHAnsi" w:cstheme="minorHAnsi"/>
          <w:sz w:val="24"/>
          <w:szCs w:val="24"/>
        </w:rPr>
        <w:t>złoż</w:t>
      </w:r>
      <w:r w:rsidR="00C83D99" w:rsidRPr="0072677C">
        <w:rPr>
          <w:rFonts w:asciiTheme="minorHAnsi" w:hAnsiTheme="minorHAnsi" w:cstheme="minorHAnsi"/>
          <w:sz w:val="24"/>
          <w:szCs w:val="24"/>
        </w:rPr>
        <w:t>ył w</w:t>
      </w:r>
      <w:r w:rsidRPr="0072677C">
        <w:rPr>
          <w:rFonts w:asciiTheme="minorHAnsi" w:hAnsiTheme="minorHAnsi" w:cstheme="minorHAnsi"/>
          <w:sz w:val="24"/>
          <w:szCs w:val="24"/>
        </w:rPr>
        <w:t>raz z ofertą oświadczeni</w:t>
      </w:r>
      <w:r w:rsidR="00C83D99" w:rsidRPr="0072677C">
        <w:rPr>
          <w:rFonts w:asciiTheme="minorHAnsi" w:hAnsiTheme="minorHAnsi" w:cstheme="minorHAnsi"/>
          <w:sz w:val="24"/>
          <w:szCs w:val="24"/>
        </w:rPr>
        <w:t>e</w:t>
      </w:r>
      <w:r w:rsidRPr="0072677C">
        <w:rPr>
          <w:rFonts w:asciiTheme="minorHAnsi" w:hAnsiTheme="minorHAnsi" w:cstheme="minorHAnsi"/>
          <w:sz w:val="24"/>
          <w:szCs w:val="24"/>
        </w:rPr>
        <w:t xml:space="preserve"> o dysponowaniu odpowiednim udziałem pojazdów elektrycznych lub napędzanych gazem ziemnym</w:t>
      </w:r>
      <w:r w:rsidR="00EE3E6D" w:rsidRPr="00B25308">
        <w:rPr>
          <w:rFonts w:asciiTheme="minorHAnsi" w:hAnsiTheme="minorHAnsi" w:cstheme="minorHAnsi"/>
          <w:b/>
          <w:bCs/>
          <w:sz w:val="24"/>
          <w:szCs w:val="24"/>
        </w:rPr>
        <w:t>.</w:t>
      </w:r>
    </w:p>
    <w:p w14:paraId="0F29120F" w14:textId="643D41A4"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nr </w:t>
      </w:r>
      <w:r w:rsidR="00C934EC" w:rsidRPr="00B25308">
        <w:rPr>
          <w:rFonts w:asciiTheme="minorHAnsi" w:hAnsiTheme="minorHAnsi" w:cstheme="minorHAnsi"/>
          <w:sz w:val="24"/>
          <w:szCs w:val="24"/>
        </w:rPr>
        <w:t>1</w:t>
      </w:r>
      <w:r w:rsidR="00591313" w:rsidRPr="00B25308">
        <w:rPr>
          <w:rFonts w:asciiTheme="minorHAnsi" w:hAnsiTheme="minorHAnsi" w:cstheme="minorHAnsi"/>
          <w:sz w:val="24"/>
          <w:szCs w:val="24"/>
        </w:rPr>
        <w:t xml:space="preserve"> </w:t>
      </w:r>
      <w:r w:rsidR="00C934EC" w:rsidRPr="00B25308">
        <w:rPr>
          <w:rFonts w:asciiTheme="minorHAnsi" w:hAnsiTheme="minorHAnsi" w:cstheme="minorHAnsi"/>
          <w:sz w:val="24"/>
          <w:szCs w:val="24"/>
        </w:rPr>
        <w:t xml:space="preserve"> </w:t>
      </w:r>
      <w:r w:rsidRPr="00B25308">
        <w:rPr>
          <w:rFonts w:asciiTheme="minorHAnsi" w:hAnsiTheme="minorHAnsi" w:cstheme="minorHAnsi"/>
          <w:sz w:val="24"/>
          <w:szCs w:val="24"/>
        </w:rPr>
        <w:t>do SWZ. Umowa zostanie uzupełniona o zapisy wynikające ze złożonej oferty.</w:t>
      </w:r>
    </w:p>
    <w:p w14:paraId="35A67CED"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EFFE99" w14:textId="1C185583" w:rsidR="00245E99" w:rsidRPr="006909D2" w:rsidRDefault="00BB7E1B"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Jeżeli Wykonawca, którego oferta została wybrana jako najkorzystniejsza, uchyla się od zawarcia umowy w sprawie zamówienia publicznego Zamawiający może dokonać ponownego </w:t>
      </w:r>
      <w:r w:rsidRPr="00B25308">
        <w:rPr>
          <w:rFonts w:asciiTheme="minorHAnsi" w:hAnsiTheme="minorHAnsi" w:cstheme="minorHAnsi"/>
          <w:sz w:val="24"/>
          <w:szCs w:val="24"/>
        </w:rPr>
        <w:lastRenderedPageBreak/>
        <w:t>badania i oceny ofert spośród ofert pozostałych w postępowaniu Wykonawców albo unieważnić postępowanie.</w:t>
      </w:r>
    </w:p>
    <w:p w14:paraId="72E8EE76" w14:textId="5D230952" w:rsidR="00445862" w:rsidRPr="00B25308" w:rsidRDefault="008B3E1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w:t>
      </w:r>
      <w:r w:rsidR="00445862" w:rsidRPr="00B25308">
        <w:rPr>
          <w:rFonts w:asciiTheme="minorHAnsi" w:hAnsiTheme="minorHAnsi" w:cstheme="minorHAnsi"/>
          <w:sz w:val="24"/>
          <w:szCs w:val="24"/>
          <w:lang w:val="pl-PL"/>
        </w:rPr>
        <w:t>nformacje dotyczące zabezpieczenia należytego wykonania umowy, jeżeli zamawiający je przewiduje</w:t>
      </w:r>
    </w:p>
    <w:p w14:paraId="60B9C182" w14:textId="7683B411" w:rsidR="0087406B" w:rsidRPr="00B25308" w:rsidRDefault="001D2728"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Wymagane jest</w:t>
      </w:r>
      <w:r w:rsidR="0087406B" w:rsidRPr="00B25308">
        <w:rPr>
          <w:rFonts w:asciiTheme="minorHAnsi" w:hAnsiTheme="minorHAnsi" w:cstheme="minorHAnsi"/>
          <w:sz w:val="24"/>
          <w:szCs w:val="24"/>
        </w:rPr>
        <w:t xml:space="preserve"> wniesienia zabezpieczenia należytego wykonania umowy</w:t>
      </w:r>
      <w:r w:rsidR="00186C22" w:rsidRPr="00B25308">
        <w:rPr>
          <w:rFonts w:asciiTheme="minorHAnsi" w:hAnsiTheme="minorHAnsi" w:cstheme="minorHAnsi"/>
          <w:sz w:val="24"/>
          <w:szCs w:val="24"/>
        </w:rPr>
        <w:t xml:space="preserve"> dla zamówienia</w:t>
      </w:r>
      <w:r w:rsidR="00D34D09" w:rsidRPr="00B25308">
        <w:rPr>
          <w:rFonts w:asciiTheme="minorHAnsi" w:hAnsiTheme="minorHAnsi" w:cstheme="minorHAnsi"/>
          <w:sz w:val="24"/>
          <w:szCs w:val="24"/>
        </w:rPr>
        <w:t>.</w:t>
      </w:r>
    </w:p>
    <w:p w14:paraId="51416F5E" w14:textId="562AF15C"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621AB3" w:rsidRPr="00B25308">
        <w:rPr>
          <w:rFonts w:asciiTheme="minorHAnsi" w:hAnsiTheme="minorHAnsi" w:cstheme="minorHAnsi"/>
          <w:b/>
          <w:sz w:val="24"/>
          <w:szCs w:val="24"/>
        </w:rPr>
        <w:t>5</w:t>
      </w:r>
      <w:r w:rsidRPr="00B25308">
        <w:rPr>
          <w:rFonts w:asciiTheme="minorHAnsi" w:hAnsiTheme="minorHAnsi" w:cstheme="minorHAnsi"/>
          <w:b/>
          <w:sz w:val="24"/>
          <w:szCs w:val="24"/>
        </w:rPr>
        <w:t>%</w:t>
      </w:r>
      <w:r w:rsidRPr="00B25308">
        <w:rPr>
          <w:rFonts w:asciiTheme="minorHAnsi" w:hAnsiTheme="minorHAnsi" w:cstheme="minorHAnsi"/>
          <w:sz w:val="24"/>
          <w:szCs w:val="24"/>
        </w:rPr>
        <w:t xml:space="preserve"> ceny całkowitej brutto podanej w ofercie.</w:t>
      </w:r>
    </w:p>
    <w:p w14:paraId="565A4C81"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pieniądzu;</w:t>
      </w:r>
    </w:p>
    <w:p w14:paraId="66D976A1" w14:textId="5324807D"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poręczeniach bankowych lub poręczeniach spółdzielczej kasy oszczędnościowo- kredytowej, z </w:t>
      </w:r>
      <w:r w:rsidR="00031D85" w:rsidRPr="00B25308">
        <w:rPr>
          <w:rFonts w:asciiTheme="minorHAnsi" w:hAnsiTheme="minorHAnsi" w:cstheme="minorHAnsi"/>
          <w:sz w:val="24"/>
          <w:szCs w:val="24"/>
        </w:rPr>
        <w:t>tym,</w:t>
      </w:r>
      <w:r w:rsidRPr="00B25308">
        <w:rPr>
          <w:rFonts w:asciiTheme="minorHAnsi" w:hAnsiTheme="minorHAnsi" w:cstheme="minorHAnsi"/>
          <w:sz w:val="24"/>
          <w:szCs w:val="24"/>
        </w:rPr>
        <w:t xml:space="preserve"> że zobowiązanie kasy jest zawsze zobowiązaniem pieniężnym;</w:t>
      </w:r>
    </w:p>
    <w:p w14:paraId="3FA8FC4B" w14:textId="77777777"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gwarancjach bankowych;</w:t>
      </w:r>
    </w:p>
    <w:p w14:paraId="50E3A21C" w14:textId="77777777"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gwarancjach ubezpieczeniowych;</w:t>
      </w:r>
    </w:p>
    <w:p w14:paraId="47CEF658" w14:textId="77777777"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B25308" w:rsidRDefault="0087406B" w:rsidP="005D3EF1">
      <w:pPr>
        <w:pStyle w:val="Akapitzlist"/>
        <w:spacing w:line="276" w:lineRule="auto"/>
        <w:ind w:left="862"/>
        <w:rPr>
          <w:rFonts w:asciiTheme="minorHAnsi" w:hAnsiTheme="minorHAnsi" w:cstheme="minorHAnsi"/>
          <w:sz w:val="24"/>
          <w:szCs w:val="24"/>
        </w:rPr>
      </w:pPr>
      <w:r w:rsidRPr="00B25308">
        <w:rPr>
          <w:rFonts w:asciiTheme="minorHAnsi" w:hAnsiTheme="minorHAnsi" w:cstheme="minorHAnsi"/>
          <w:sz w:val="24"/>
          <w:szCs w:val="24"/>
        </w:rPr>
        <w:t xml:space="preserve">Zabezpieczenie wnoszone w pieniądzu Wykonawca wnosi przelewem na rachunek bankowy </w:t>
      </w:r>
      <w:r w:rsidR="00D936B3" w:rsidRPr="00B25308">
        <w:rPr>
          <w:rFonts w:asciiTheme="minorHAnsi" w:hAnsiTheme="minorHAnsi" w:cstheme="minorHAnsi"/>
          <w:b/>
          <w:sz w:val="24"/>
          <w:szCs w:val="24"/>
        </w:rPr>
        <w:t xml:space="preserve">Centrum Usług Wspólnych w Poznaniu nr rachunku bankowego 64 1020 4027 0000 1002 1506 2020 </w:t>
      </w:r>
      <w:r w:rsidRPr="00B25308">
        <w:rPr>
          <w:rFonts w:asciiTheme="minorHAnsi" w:hAnsiTheme="minorHAnsi" w:cstheme="minorHAnsi"/>
          <w:sz w:val="24"/>
          <w:szCs w:val="24"/>
        </w:rPr>
        <w:t>.</w:t>
      </w:r>
    </w:p>
    <w:p w14:paraId="0A4A8866"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należytego wykonania umowy winno być wniesione na okres od dnia zawarcia umowy do dnia odbioru i uznania przez Zamawiającego, że umowa była wykonana należycie.</w:t>
      </w:r>
    </w:p>
    <w:p w14:paraId="685F5DDC"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B25308">
        <w:rPr>
          <w:rFonts w:asciiTheme="minorHAnsi" w:hAnsiTheme="minorHAnsi" w:cstheme="minorHAnsi"/>
          <w:sz w:val="24"/>
          <w:szCs w:val="24"/>
        </w:rPr>
        <w:t>umowy rachunku</w:t>
      </w:r>
      <w:r w:rsidRPr="00B25308">
        <w:rPr>
          <w:rFonts w:asciiTheme="minorHAnsi" w:hAnsiTheme="minorHAnsi" w:cstheme="minorHAnsi"/>
          <w:sz w:val="24"/>
          <w:szCs w:val="24"/>
        </w:rPr>
        <w:t xml:space="preserve"> bankowego, na którym </w:t>
      </w:r>
      <w:r w:rsidR="00D8307D" w:rsidRPr="00B25308">
        <w:rPr>
          <w:rFonts w:asciiTheme="minorHAnsi" w:hAnsiTheme="minorHAnsi" w:cstheme="minorHAnsi"/>
          <w:sz w:val="24"/>
          <w:szCs w:val="24"/>
        </w:rPr>
        <w:t>było ono</w:t>
      </w:r>
      <w:r w:rsidR="00D0233C" w:rsidRPr="00B25308">
        <w:rPr>
          <w:rFonts w:asciiTheme="minorHAnsi" w:hAnsiTheme="minorHAnsi" w:cstheme="minorHAnsi"/>
          <w:sz w:val="24"/>
          <w:szCs w:val="24"/>
        </w:rPr>
        <w:t xml:space="preserve"> </w:t>
      </w:r>
      <w:r w:rsidRPr="00B25308">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zwróci 70% zabezpieczenia w terminie 30 dni od dnia wykonania zamówienia i uznania przez Zamawiającego za należycie wykonane.</w:t>
      </w:r>
    </w:p>
    <w:p w14:paraId="29E5FA0F"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pozostawi na okres rękojmi za wady i gwarancji 30% wartości zabezpieczenia.</w:t>
      </w:r>
    </w:p>
    <w:p w14:paraId="1C2E628F" w14:textId="72088F99" w:rsidR="00245E99" w:rsidRPr="006909D2"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K</w:t>
      </w:r>
      <w:r w:rsidR="003138D0" w:rsidRPr="00B25308">
        <w:rPr>
          <w:rFonts w:asciiTheme="minorHAnsi" w:hAnsiTheme="minorHAnsi" w:cstheme="minorHAnsi"/>
          <w:sz w:val="24"/>
          <w:szCs w:val="24"/>
        </w:rPr>
        <w:t>wota, o której mowa w punkcie 10</w:t>
      </w:r>
      <w:r w:rsidRPr="00B25308">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Pouczenia o środkach ochrony prawnej przysługujących zamawiającemu</w:t>
      </w:r>
      <w:r w:rsidR="003A692B" w:rsidRPr="00B25308">
        <w:rPr>
          <w:rFonts w:asciiTheme="minorHAnsi" w:hAnsiTheme="minorHAnsi" w:cstheme="minorHAnsi"/>
          <w:sz w:val="24"/>
          <w:szCs w:val="24"/>
          <w:lang w:val="pl-PL"/>
        </w:rPr>
        <w:t>.</w:t>
      </w:r>
    </w:p>
    <w:p w14:paraId="01DEBCE1" w14:textId="15B01D58" w:rsidR="00F82F1C" w:rsidRPr="00F82F1C" w:rsidRDefault="003A692B" w:rsidP="00F82F1C">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B25308" w:rsidRDefault="004D04F9"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I</w:t>
      </w:r>
      <w:r w:rsidR="000743EE" w:rsidRPr="00B25308">
        <w:rPr>
          <w:rFonts w:asciiTheme="minorHAnsi" w:hAnsiTheme="minorHAnsi" w:cstheme="minorHAnsi"/>
          <w:sz w:val="24"/>
          <w:szCs w:val="24"/>
          <w:lang w:val="pl-PL"/>
        </w:rPr>
        <w:t>nformacje</w:t>
      </w:r>
      <w:r w:rsidR="006A1DB1" w:rsidRPr="00B25308">
        <w:rPr>
          <w:rFonts w:asciiTheme="minorHAnsi" w:hAnsiTheme="minorHAnsi" w:cstheme="minorHAnsi"/>
          <w:bCs w:val="0"/>
          <w:sz w:val="24"/>
          <w:szCs w:val="24"/>
          <w:lang w:val="pl-PL"/>
        </w:rPr>
        <w:t xml:space="preserve"> o przetwarzaniu danych osobowych</w:t>
      </w:r>
    </w:p>
    <w:p w14:paraId="12A793E2"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1B311833" w:rsidR="006A1DB1" w:rsidRPr="00B25308" w:rsidRDefault="006A1DB1" w:rsidP="005D3EF1">
      <w:pPr>
        <w:pStyle w:val="Akapitzlist"/>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Administratorem danych osobowych przekazanych w związku z udziałem w postępowaniu </w:t>
      </w:r>
      <w:r w:rsidR="003E34ED" w:rsidRPr="00B25308">
        <w:rPr>
          <w:rFonts w:asciiTheme="minorHAnsi" w:hAnsiTheme="minorHAnsi" w:cstheme="minorHAnsi"/>
          <w:sz w:val="24"/>
          <w:szCs w:val="24"/>
        </w:rPr>
        <w:t>CUW-SAZ.4440.</w:t>
      </w:r>
      <w:r w:rsidR="009B2514" w:rsidRPr="00B25308">
        <w:rPr>
          <w:rFonts w:asciiTheme="minorHAnsi" w:hAnsiTheme="minorHAnsi" w:cstheme="minorHAnsi"/>
          <w:sz w:val="24"/>
          <w:szCs w:val="24"/>
        </w:rPr>
        <w:t>3</w:t>
      </w:r>
      <w:r w:rsidR="00CE6E52">
        <w:rPr>
          <w:rFonts w:asciiTheme="minorHAnsi" w:hAnsiTheme="minorHAnsi" w:cstheme="minorHAnsi"/>
          <w:sz w:val="24"/>
          <w:szCs w:val="24"/>
        </w:rPr>
        <w:t>7</w:t>
      </w:r>
      <w:r w:rsidR="003E34ED" w:rsidRPr="00B25308">
        <w:rPr>
          <w:rFonts w:asciiTheme="minorHAnsi" w:hAnsiTheme="minorHAnsi" w:cstheme="minorHAnsi"/>
          <w:sz w:val="24"/>
          <w:szCs w:val="24"/>
        </w:rPr>
        <w:t>.202</w:t>
      </w:r>
      <w:r w:rsidR="00861E48" w:rsidRPr="00B25308">
        <w:rPr>
          <w:rFonts w:asciiTheme="minorHAnsi" w:hAnsiTheme="minorHAnsi" w:cstheme="minorHAnsi"/>
          <w:sz w:val="24"/>
          <w:szCs w:val="24"/>
        </w:rPr>
        <w:t>4</w:t>
      </w:r>
      <w:r w:rsidR="003E34ED" w:rsidRPr="00B25308">
        <w:rPr>
          <w:rFonts w:asciiTheme="minorHAnsi" w:hAnsiTheme="minorHAnsi" w:cstheme="minorHAnsi"/>
          <w:sz w:val="24"/>
          <w:szCs w:val="24"/>
        </w:rPr>
        <w:t xml:space="preserve"> </w:t>
      </w:r>
      <w:r w:rsidRPr="00B25308">
        <w:rPr>
          <w:rFonts w:asciiTheme="minorHAnsi" w:hAnsiTheme="minorHAnsi" w:cstheme="minorHAnsi"/>
          <w:sz w:val="24"/>
          <w:szCs w:val="24"/>
        </w:rPr>
        <w:t xml:space="preserve">jest Miasto Poznań Centrum Usług Wspólnych z siedzibą przy </w:t>
      </w:r>
      <w:r w:rsidR="00A05FD0" w:rsidRPr="00B25308">
        <w:rPr>
          <w:rFonts w:asciiTheme="minorHAnsi" w:hAnsiTheme="minorHAnsi" w:cstheme="minorHAnsi"/>
          <w:sz w:val="24"/>
          <w:szCs w:val="24"/>
        </w:rPr>
        <w:t>a</w:t>
      </w:r>
      <w:r w:rsidRPr="00B25308">
        <w:rPr>
          <w:rFonts w:asciiTheme="minorHAnsi" w:hAnsiTheme="minorHAnsi" w:cstheme="minorHAnsi"/>
          <w:sz w:val="24"/>
          <w:szCs w:val="24"/>
        </w:rPr>
        <w:t>l. Niepodległości 27 w Poznaniu.</w:t>
      </w:r>
    </w:p>
    <w:p w14:paraId="72676C80" w14:textId="45965A85"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Wyznaczono inspektora ochrony danych, z którym można się kontaktować poprzez e-mail: </w:t>
      </w:r>
      <w:r w:rsidR="00861E48" w:rsidRPr="00B25308">
        <w:rPr>
          <w:rFonts w:asciiTheme="minorHAnsi" w:hAnsiTheme="minorHAnsi" w:cstheme="minorHAnsi"/>
          <w:sz w:val="24"/>
          <w:szCs w:val="24"/>
        </w:rPr>
        <w:t>iod8_mjo@um.poznan.pl</w:t>
      </w:r>
      <w:r w:rsidRPr="00B25308">
        <w:rPr>
          <w:rFonts w:asciiTheme="minorHAnsi" w:hAnsiTheme="minorHAnsi" w:cstheme="minorHAnsi"/>
          <w:sz w:val="24"/>
          <w:szCs w:val="24"/>
        </w:rPr>
        <w:t xml:space="preserve"> </w:t>
      </w:r>
    </w:p>
    <w:p w14:paraId="04BA50C8"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B25308" w:rsidRDefault="00D8307D"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Osoba,</w:t>
      </w:r>
      <w:r w:rsidR="006A1DB1" w:rsidRPr="00B25308">
        <w:rPr>
          <w:rFonts w:asciiTheme="minorHAnsi" w:hAnsiTheme="minorHAnsi" w:cstheme="minorHAnsi"/>
          <w:sz w:val="24"/>
          <w:szCs w:val="24"/>
        </w:rPr>
        <w:t xml:space="preserve"> której dane dotyczą ma prawo do:</w:t>
      </w:r>
    </w:p>
    <w:p w14:paraId="6CABF4D9" w14:textId="026CC915"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dostępu do swoich danych osobowych,</w:t>
      </w:r>
    </w:p>
    <w:p w14:paraId="23F6790C" w14:textId="77777777"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sprostowania danych, które są nieprawidłowe,</w:t>
      </w:r>
    </w:p>
    <w:p w14:paraId="0B0F578A" w14:textId="4BBCC5A0"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usunięcia danych, gdy:</w:t>
      </w:r>
    </w:p>
    <w:p w14:paraId="05D30171" w14:textId="77777777"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dane nie są już niezbędne do celów, dla których zostały zebrane,</w:t>
      </w:r>
    </w:p>
    <w:p w14:paraId="569A56B6" w14:textId="76CC5385"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dane przetwarzane są niezgodnie z prawem,</w:t>
      </w:r>
    </w:p>
    <w:p w14:paraId="79FD76E7" w14:textId="13D40882"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ograniczenia przetwarzania, gdy:</w:t>
      </w:r>
    </w:p>
    <w:p w14:paraId="0BC7869D" w14:textId="39CD6C9C"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osoby te kwestionują prawidłowość danych,</w:t>
      </w:r>
    </w:p>
    <w:p w14:paraId="0083F0E8" w14:textId="18CC6F78"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B25308" w:rsidRDefault="006A1DB1" w:rsidP="005D3EF1">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B25308" w:rsidRDefault="00D8307D"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Osoba,</w:t>
      </w:r>
      <w:r w:rsidR="006A1DB1" w:rsidRPr="00B25308">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286549DD" w14:textId="50BDD7C0" w:rsidR="00245E99" w:rsidRPr="006909D2"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B25308">
        <w:rPr>
          <w:rFonts w:asciiTheme="minorHAnsi" w:hAnsiTheme="minorHAnsi" w:cstheme="minorHAnsi"/>
          <w:sz w:val="24"/>
          <w:szCs w:val="24"/>
        </w:rPr>
        <w:t xml:space="preserve"> </w:t>
      </w:r>
      <w:r w:rsidRPr="00B25308">
        <w:rPr>
          <w:rFonts w:asciiTheme="minorHAnsi" w:hAnsiTheme="minorHAnsi" w:cstheme="minorHAnsi"/>
          <w:sz w:val="24"/>
          <w:szCs w:val="24"/>
        </w:rPr>
        <w:t>wrze</w:t>
      </w:r>
      <w:r w:rsidR="001567B7" w:rsidRPr="00B25308">
        <w:rPr>
          <w:rFonts w:asciiTheme="minorHAnsi" w:hAnsiTheme="minorHAnsi" w:cstheme="minorHAnsi"/>
          <w:sz w:val="24"/>
          <w:szCs w:val="24"/>
        </w:rPr>
        <w:t>ś</w:t>
      </w:r>
      <w:r w:rsidRPr="00B25308">
        <w:rPr>
          <w:rFonts w:asciiTheme="minorHAnsi" w:hAnsiTheme="minorHAnsi" w:cstheme="minorHAnsi"/>
          <w:sz w:val="24"/>
          <w:szCs w:val="24"/>
        </w:rPr>
        <w:t>nia 2019 r. – Prawo zamówień publicznych.</w:t>
      </w:r>
    </w:p>
    <w:p w14:paraId="6749BA7E" w14:textId="77777777" w:rsidR="00945F3F" w:rsidRPr="00B25308" w:rsidRDefault="00945F3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Pozostałe</w:t>
      </w:r>
      <w:r w:rsidRPr="00B25308">
        <w:rPr>
          <w:rFonts w:asciiTheme="minorHAnsi" w:hAnsiTheme="minorHAnsi" w:cstheme="minorHAnsi"/>
          <w:spacing w:val="-11"/>
          <w:sz w:val="24"/>
          <w:szCs w:val="24"/>
          <w:lang w:val="pl-PL"/>
        </w:rPr>
        <w:t xml:space="preserve"> </w:t>
      </w:r>
      <w:r w:rsidRPr="00B25308">
        <w:rPr>
          <w:rFonts w:asciiTheme="minorHAnsi" w:hAnsiTheme="minorHAnsi" w:cstheme="minorHAnsi"/>
          <w:sz w:val="24"/>
          <w:szCs w:val="24"/>
          <w:lang w:val="pl-PL"/>
        </w:rPr>
        <w:t>informacje</w:t>
      </w:r>
    </w:p>
    <w:p w14:paraId="7DE3952E" w14:textId="77777777" w:rsidR="00945F3F" w:rsidRPr="00B25308" w:rsidRDefault="00945F3F" w:rsidP="000B683F">
      <w:pPr>
        <w:pStyle w:val="Akapitzlist"/>
        <w:numPr>
          <w:ilvl w:val="0"/>
          <w:numId w:val="9"/>
        </w:numPr>
        <w:rPr>
          <w:rFonts w:asciiTheme="minorHAnsi" w:hAnsiTheme="minorHAnsi" w:cstheme="minorHAnsi"/>
          <w:sz w:val="24"/>
          <w:szCs w:val="24"/>
        </w:rPr>
      </w:pPr>
      <w:r w:rsidRPr="00B25308">
        <w:rPr>
          <w:rFonts w:asciiTheme="minorHAnsi" w:hAnsiTheme="minorHAnsi" w:cstheme="minorHAnsi"/>
          <w:sz w:val="24"/>
          <w:szCs w:val="24"/>
        </w:rPr>
        <w:t>W niniejszym postępowaniu Zamawiający nie przewiduje:</w:t>
      </w:r>
    </w:p>
    <w:p w14:paraId="11C5D576" w14:textId="41730EC1" w:rsidR="00945F3F" w:rsidRPr="00B25308" w:rsidRDefault="001D2728" w:rsidP="000B683F">
      <w:pPr>
        <w:pStyle w:val="Akapitzlist"/>
        <w:numPr>
          <w:ilvl w:val="0"/>
          <w:numId w:val="28"/>
        </w:numPr>
        <w:rPr>
          <w:rFonts w:asciiTheme="minorHAnsi" w:hAnsiTheme="minorHAnsi" w:cstheme="minorHAnsi"/>
          <w:sz w:val="24"/>
          <w:szCs w:val="24"/>
        </w:rPr>
      </w:pPr>
      <w:r w:rsidRPr="00B25308">
        <w:rPr>
          <w:rFonts w:asciiTheme="minorHAnsi" w:hAnsiTheme="minorHAnsi" w:cstheme="minorHAnsi"/>
          <w:sz w:val="24"/>
          <w:szCs w:val="24"/>
        </w:rPr>
        <w:t>s</w:t>
      </w:r>
      <w:r w:rsidR="00945F3F" w:rsidRPr="00B25308">
        <w:rPr>
          <w:rFonts w:asciiTheme="minorHAnsi" w:hAnsiTheme="minorHAnsi" w:cstheme="minorHAnsi"/>
          <w:sz w:val="24"/>
          <w:szCs w:val="24"/>
        </w:rPr>
        <w:t>kładania ofert wariantowych,</w:t>
      </w:r>
    </w:p>
    <w:p w14:paraId="5035E0DA" w14:textId="6F55A502" w:rsidR="00945F3F" w:rsidRPr="00B25308" w:rsidRDefault="001D2728" w:rsidP="000B683F">
      <w:pPr>
        <w:pStyle w:val="Akapitzlist"/>
        <w:numPr>
          <w:ilvl w:val="0"/>
          <w:numId w:val="28"/>
        </w:numPr>
        <w:rPr>
          <w:rFonts w:asciiTheme="minorHAnsi" w:hAnsiTheme="minorHAnsi" w:cstheme="minorHAnsi"/>
          <w:sz w:val="24"/>
          <w:szCs w:val="24"/>
        </w:rPr>
      </w:pPr>
      <w:r w:rsidRPr="00B25308">
        <w:rPr>
          <w:rFonts w:asciiTheme="minorHAnsi" w:hAnsiTheme="minorHAnsi" w:cstheme="minorHAnsi"/>
          <w:sz w:val="24"/>
          <w:szCs w:val="24"/>
        </w:rPr>
        <w:t>a</w:t>
      </w:r>
      <w:r w:rsidR="00945F3F" w:rsidRPr="00B25308">
        <w:rPr>
          <w:rFonts w:asciiTheme="minorHAnsi" w:hAnsiTheme="minorHAnsi" w:cstheme="minorHAnsi"/>
          <w:sz w:val="24"/>
          <w:szCs w:val="24"/>
        </w:rPr>
        <w:t>ukcji elektronicznej,</w:t>
      </w:r>
    </w:p>
    <w:p w14:paraId="6BBA7C19" w14:textId="18D00CA6" w:rsidR="001D2728" w:rsidRPr="00B25308" w:rsidRDefault="001D2728" w:rsidP="000B683F">
      <w:pPr>
        <w:pStyle w:val="Akapitzlist"/>
        <w:numPr>
          <w:ilvl w:val="0"/>
          <w:numId w:val="28"/>
        </w:numPr>
        <w:rPr>
          <w:rFonts w:asciiTheme="minorHAnsi" w:hAnsiTheme="minorHAnsi" w:cstheme="minorHAnsi"/>
          <w:sz w:val="24"/>
          <w:szCs w:val="24"/>
        </w:rPr>
      </w:pPr>
      <w:r w:rsidRPr="00B25308">
        <w:rPr>
          <w:rFonts w:asciiTheme="minorHAnsi" w:hAnsiTheme="minorHAnsi" w:cstheme="minorHAnsi"/>
          <w:sz w:val="24"/>
          <w:szCs w:val="24"/>
        </w:rPr>
        <w:t>zawarcia umowy ramowej</w:t>
      </w:r>
      <w:r w:rsidR="00234046">
        <w:rPr>
          <w:rFonts w:asciiTheme="minorHAnsi" w:hAnsiTheme="minorHAnsi" w:cstheme="minorHAnsi"/>
          <w:sz w:val="24"/>
          <w:szCs w:val="24"/>
        </w:rPr>
        <w:t>,</w:t>
      </w:r>
    </w:p>
    <w:p w14:paraId="4FE4CFFD" w14:textId="0081F87A" w:rsidR="001D2728" w:rsidRPr="00B25308" w:rsidRDefault="001D2728" w:rsidP="000B683F">
      <w:pPr>
        <w:pStyle w:val="Akapitzlist"/>
        <w:numPr>
          <w:ilvl w:val="0"/>
          <w:numId w:val="28"/>
        </w:numPr>
        <w:rPr>
          <w:rFonts w:asciiTheme="minorHAnsi" w:hAnsiTheme="minorHAnsi" w:cstheme="minorHAnsi"/>
          <w:sz w:val="24"/>
          <w:szCs w:val="24"/>
        </w:rPr>
      </w:pPr>
      <w:r w:rsidRPr="00B25308">
        <w:rPr>
          <w:rFonts w:asciiTheme="minorHAnsi" w:hAnsiTheme="minorHAnsi" w:cstheme="minorHAnsi"/>
          <w:sz w:val="24"/>
          <w:szCs w:val="24"/>
        </w:rPr>
        <w:t xml:space="preserve">zwrotu kosztów udziału w postępowaniu, z </w:t>
      </w:r>
      <w:r w:rsidR="00D8307D" w:rsidRPr="00B25308">
        <w:rPr>
          <w:rFonts w:asciiTheme="minorHAnsi" w:hAnsiTheme="minorHAnsi" w:cstheme="minorHAnsi"/>
          <w:sz w:val="24"/>
          <w:szCs w:val="24"/>
        </w:rPr>
        <w:t>zastrzeżeniem art.</w:t>
      </w:r>
      <w:r w:rsidRPr="00B25308">
        <w:rPr>
          <w:rFonts w:asciiTheme="minorHAnsi" w:hAnsiTheme="minorHAnsi" w:cstheme="minorHAnsi"/>
          <w:sz w:val="24"/>
          <w:szCs w:val="24"/>
        </w:rPr>
        <w:t xml:space="preserve"> 261 ustawy</w:t>
      </w:r>
      <w:r w:rsidR="00234046">
        <w:rPr>
          <w:rFonts w:asciiTheme="minorHAnsi" w:hAnsiTheme="minorHAnsi" w:cstheme="minorHAnsi"/>
          <w:sz w:val="24"/>
          <w:szCs w:val="24"/>
        </w:rPr>
        <w:t>,</w:t>
      </w:r>
    </w:p>
    <w:p w14:paraId="6A70290C" w14:textId="70007438" w:rsidR="001D2728" w:rsidRPr="00B25308" w:rsidRDefault="001D2728" w:rsidP="000B683F">
      <w:pPr>
        <w:pStyle w:val="Akapitzlist"/>
        <w:numPr>
          <w:ilvl w:val="0"/>
          <w:numId w:val="28"/>
        </w:numPr>
        <w:rPr>
          <w:rFonts w:asciiTheme="minorHAnsi" w:hAnsiTheme="minorHAnsi" w:cstheme="minorHAnsi"/>
          <w:sz w:val="24"/>
          <w:szCs w:val="24"/>
        </w:rPr>
      </w:pPr>
      <w:r w:rsidRPr="00B25308">
        <w:rPr>
          <w:rFonts w:asciiTheme="minorHAnsi" w:hAnsiTheme="minorHAnsi" w:cstheme="minorHAnsi"/>
          <w:sz w:val="24"/>
          <w:szCs w:val="24"/>
        </w:rPr>
        <w:t>możliwości prowadzenia rozliczeń z Wykonawcą w walutach obcych</w:t>
      </w:r>
      <w:r w:rsidR="00234046">
        <w:rPr>
          <w:rFonts w:asciiTheme="minorHAnsi" w:hAnsiTheme="minorHAnsi" w:cstheme="minorHAnsi"/>
          <w:sz w:val="24"/>
          <w:szCs w:val="24"/>
        </w:rPr>
        <w:t>,</w:t>
      </w:r>
    </w:p>
    <w:p w14:paraId="5D67FE18" w14:textId="5C778D87" w:rsidR="00D42CF1" w:rsidRPr="00B25308" w:rsidRDefault="00D42CF1" w:rsidP="000B683F">
      <w:pPr>
        <w:pStyle w:val="Akapitzlist"/>
        <w:numPr>
          <w:ilvl w:val="0"/>
          <w:numId w:val="28"/>
        </w:numPr>
        <w:rPr>
          <w:rFonts w:asciiTheme="minorHAnsi" w:hAnsiTheme="minorHAnsi" w:cstheme="minorHAnsi"/>
          <w:sz w:val="24"/>
          <w:szCs w:val="24"/>
        </w:rPr>
      </w:pPr>
      <w:r w:rsidRPr="00B25308">
        <w:rPr>
          <w:rFonts w:asciiTheme="minorHAnsi" w:hAnsiTheme="minorHAnsi" w:cstheme="minorHAnsi"/>
          <w:sz w:val="24"/>
          <w:szCs w:val="24"/>
        </w:rPr>
        <w:t>możliwość udzielenia zamówień z wolnej ręki o których mowa w art. 214 ust.1 pkt. 7 ustawy</w:t>
      </w:r>
      <w:r w:rsidR="00234046">
        <w:rPr>
          <w:rFonts w:asciiTheme="minorHAnsi" w:hAnsiTheme="minorHAnsi" w:cstheme="minorHAnsi"/>
          <w:sz w:val="24"/>
          <w:szCs w:val="24"/>
        </w:rPr>
        <w:t>.</w:t>
      </w:r>
    </w:p>
    <w:p w14:paraId="15053497" w14:textId="6194EA28" w:rsidR="001D2728" w:rsidRPr="00B25308" w:rsidRDefault="00945F3F" w:rsidP="000B683F">
      <w:pPr>
        <w:pStyle w:val="Akapitzlist"/>
        <w:numPr>
          <w:ilvl w:val="0"/>
          <w:numId w:val="9"/>
        </w:numPr>
        <w:rPr>
          <w:rFonts w:asciiTheme="minorHAnsi" w:hAnsiTheme="minorHAnsi" w:cstheme="minorHAnsi"/>
          <w:sz w:val="24"/>
          <w:szCs w:val="24"/>
        </w:rPr>
      </w:pPr>
      <w:r w:rsidRPr="00B25308">
        <w:rPr>
          <w:rFonts w:asciiTheme="minorHAnsi" w:hAnsiTheme="minorHAnsi" w:cstheme="minorHAnsi"/>
          <w:sz w:val="24"/>
          <w:szCs w:val="24"/>
        </w:rPr>
        <w:t>Zamawiający nie zastrzega</w:t>
      </w:r>
      <w:r w:rsidR="005378FA" w:rsidRPr="00B25308">
        <w:rPr>
          <w:rFonts w:asciiTheme="minorHAnsi" w:hAnsiTheme="minorHAnsi" w:cstheme="minorHAnsi"/>
          <w:sz w:val="24"/>
          <w:szCs w:val="24"/>
        </w:rPr>
        <w:t>:</w:t>
      </w:r>
    </w:p>
    <w:p w14:paraId="64B927C3" w14:textId="0289C8B1" w:rsidR="00945F3F" w:rsidRPr="00B25308" w:rsidRDefault="00945F3F" w:rsidP="000B683F">
      <w:pPr>
        <w:pStyle w:val="Akapitzlist"/>
        <w:numPr>
          <w:ilvl w:val="0"/>
          <w:numId w:val="27"/>
        </w:numPr>
        <w:rPr>
          <w:rFonts w:asciiTheme="minorHAnsi" w:hAnsiTheme="minorHAnsi" w:cstheme="minorHAnsi"/>
          <w:sz w:val="24"/>
          <w:szCs w:val="24"/>
        </w:rPr>
      </w:pPr>
      <w:r w:rsidRPr="00B25308">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B25308" w:rsidRDefault="001D2728" w:rsidP="000B683F">
      <w:pPr>
        <w:pStyle w:val="Akapitzlist"/>
        <w:numPr>
          <w:ilvl w:val="0"/>
          <w:numId w:val="27"/>
        </w:numPr>
        <w:rPr>
          <w:rFonts w:asciiTheme="minorHAnsi" w:hAnsiTheme="minorHAnsi" w:cstheme="minorHAnsi"/>
          <w:sz w:val="24"/>
          <w:szCs w:val="24"/>
        </w:rPr>
      </w:pPr>
      <w:r w:rsidRPr="00B25308">
        <w:rPr>
          <w:rFonts w:asciiTheme="minorHAnsi" w:hAnsiTheme="minorHAnsi" w:cstheme="minorHAnsi"/>
          <w:sz w:val="24"/>
          <w:szCs w:val="24"/>
        </w:rPr>
        <w:t>odbycia przez Wykonawcę wizji lokalnej lub sprawdzenia przez niego dokumentów niezbędnych do realizacji zamówienia.</w:t>
      </w:r>
    </w:p>
    <w:p w14:paraId="5BAA17F9" w14:textId="35A57166" w:rsidR="001D2728" w:rsidRPr="00B25308" w:rsidRDefault="001D2728" w:rsidP="000B683F">
      <w:pPr>
        <w:pStyle w:val="Akapitzlist"/>
        <w:numPr>
          <w:ilvl w:val="0"/>
          <w:numId w:val="27"/>
        </w:numPr>
        <w:rPr>
          <w:rFonts w:asciiTheme="minorHAnsi" w:hAnsiTheme="minorHAnsi" w:cstheme="minorHAnsi"/>
          <w:sz w:val="24"/>
          <w:szCs w:val="24"/>
        </w:rPr>
      </w:pPr>
      <w:r w:rsidRPr="00B25308">
        <w:rPr>
          <w:rFonts w:asciiTheme="minorHAnsi" w:hAnsiTheme="minorHAnsi" w:cstheme="minorHAnsi"/>
          <w:sz w:val="24"/>
          <w:szCs w:val="24"/>
        </w:rPr>
        <w:t>obowiązku osobistego wykonania przez Wykonawcę kluczowych zadań.</w:t>
      </w:r>
    </w:p>
    <w:p w14:paraId="3BCE59E5" w14:textId="33B80064" w:rsidR="00945F3F" w:rsidRPr="00B25308" w:rsidRDefault="00945F3F" w:rsidP="000B683F">
      <w:pPr>
        <w:pStyle w:val="Akapitzlist"/>
        <w:numPr>
          <w:ilvl w:val="0"/>
          <w:numId w:val="9"/>
        </w:numPr>
        <w:rPr>
          <w:rFonts w:asciiTheme="minorHAnsi" w:hAnsiTheme="minorHAnsi" w:cstheme="minorHAnsi"/>
          <w:sz w:val="24"/>
          <w:szCs w:val="24"/>
        </w:rPr>
      </w:pPr>
      <w:r w:rsidRPr="00B25308">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r w:rsidR="00D8307D" w:rsidRPr="00B25308">
        <w:rPr>
          <w:rFonts w:asciiTheme="minorHAnsi" w:hAnsiTheme="minorHAnsi" w:cstheme="minorHAnsi"/>
          <w:sz w:val="24"/>
          <w:szCs w:val="24"/>
        </w:rPr>
        <w:t>tj.</w:t>
      </w:r>
      <w:r w:rsidRPr="00B25308">
        <w:rPr>
          <w:rFonts w:asciiTheme="minorHAnsi" w:hAnsiTheme="minorHAnsi" w:cstheme="minorHAnsi"/>
          <w:sz w:val="24"/>
          <w:szCs w:val="24"/>
        </w:rPr>
        <w:t xml:space="preserve"> </w:t>
      </w:r>
      <w:r w:rsidR="00785E25" w:rsidRPr="00B25308">
        <w:rPr>
          <w:rFonts w:asciiTheme="minorHAnsi" w:hAnsiTheme="minorHAnsi" w:cstheme="minorHAnsi"/>
          <w:sz w:val="24"/>
          <w:szCs w:val="24"/>
        </w:rPr>
        <w:t xml:space="preserve">Dz.U. 2023 poz. 1610 </w:t>
      </w:r>
      <w:r w:rsidRPr="00B25308">
        <w:rPr>
          <w:rFonts w:asciiTheme="minorHAnsi" w:hAnsiTheme="minorHAnsi" w:cstheme="minorHAnsi"/>
          <w:sz w:val="24"/>
          <w:szCs w:val="24"/>
        </w:rPr>
        <w:t>ze zmianami), je</w:t>
      </w:r>
      <w:r w:rsidR="00AD51A7">
        <w:rPr>
          <w:rFonts w:asciiTheme="minorHAnsi" w:hAnsiTheme="minorHAnsi" w:cstheme="minorHAnsi"/>
          <w:sz w:val="24"/>
          <w:szCs w:val="24"/>
        </w:rPr>
        <w:t xml:space="preserve"> </w:t>
      </w:r>
      <w:r w:rsidRPr="00B25308">
        <w:rPr>
          <w:rFonts w:asciiTheme="minorHAnsi" w:hAnsiTheme="minorHAnsi" w:cstheme="minorHAnsi"/>
          <w:sz w:val="24"/>
          <w:szCs w:val="24"/>
        </w:rPr>
        <w:t>żeli przepisy ustawy nie stanowią inaczej.</w:t>
      </w:r>
    </w:p>
    <w:p w14:paraId="765B7B28" w14:textId="77777777" w:rsidR="00945F3F" w:rsidRPr="00B25308" w:rsidRDefault="00945F3F" w:rsidP="000B683F">
      <w:pPr>
        <w:pStyle w:val="Akapitzlist"/>
        <w:numPr>
          <w:ilvl w:val="0"/>
          <w:numId w:val="9"/>
        </w:numPr>
        <w:rPr>
          <w:rFonts w:asciiTheme="minorHAnsi" w:hAnsiTheme="minorHAnsi" w:cstheme="minorHAnsi"/>
          <w:sz w:val="24"/>
          <w:szCs w:val="24"/>
        </w:rPr>
      </w:pPr>
      <w:r w:rsidRPr="00B25308">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B25308" w:rsidRDefault="00945F3F" w:rsidP="000B683F">
      <w:pPr>
        <w:pStyle w:val="Akapitzlist"/>
        <w:numPr>
          <w:ilvl w:val="0"/>
          <w:numId w:val="30"/>
        </w:numPr>
        <w:rPr>
          <w:rFonts w:asciiTheme="minorHAnsi" w:hAnsiTheme="minorHAnsi" w:cstheme="minorHAnsi"/>
          <w:sz w:val="24"/>
          <w:szCs w:val="24"/>
        </w:rPr>
      </w:pPr>
      <w:r w:rsidRPr="00B25308">
        <w:rPr>
          <w:rFonts w:asciiTheme="minorHAnsi" w:hAnsiTheme="minorHAnsi" w:cstheme="minorHAnsi"/>
          <w:sz w:val="24"/>
          <w:szCs w:val="24"/>
        </w:rPr>
        <w:t>Integralną częścią SWZ są załączniki:</w:t>
      </w:r>
    </w:p>
    <w:p w14:paraId="087800C9" w14:textId="0BDBA947" w:rsidR="00465EB0" w:rsidRPr="00B25308" w:rsidRDefault="00465EB0"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Załącznik Nr 1 – Wzór umowy,</w:t>
      </w:r>
    </w:p>
    <w:p w14:paraId="06B5A0CB" w14:textId="1D2FDF4E" w:rsidR="00C05D1D" w:rsidRPr="00B25308" w:rsidRDefault="00C05D1D"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Załącznik nr 1 do umowy- dokumentacja projektowa</w:t>
      </w:r>
    </w:p>
    <w:p w14:paraId="65F43CB5" w14:textId="77777777" w:rsidR="00DE2C2D" w:rsidRDefault="00227F85" w:rsidP="000B683F">
      <w:pPr>
        <w:pStyle w:val="Akapitzlist"/>
        <w:rPr>
          <w:rFonts w:asciiTheme="minorHAnsi" w:hAnsiTheme="minorHAnsi" w:cstheme="minorHAnsi"/>
          <w:sz w:val="24"/>
          <w:szCs w:val="24"/>
        </w:rPr>
      </w:pPr>
      <w:r w:rsidRPr="00B25308">
        <w:rPr>
          <w:rFonts w:asciiTheme="minorHAnsi" w:hAnsiTheme="minorHAnsi" w:cstheme="minorHAnsi"/>
          <w:sz w:val="24"/>
          <w:szCs w:val="24"/>
        </w:rPr>
        <w:t xml:space="preserve">Dokumentacja </w:t>
      </w:r>
    </w:p>
    <w:p w14:paraId="109646C2" w14:textId="1A6F2AB1" w:rsidR="000E6058" w:rsidRPr="00B25308" w:rsidRDefault="000E6058" w:rsidP="000B683F">
      <w:pPr>
        <w:pStyle w:val="Akapitzlist"/>
        <w:numPr>
          <w:ilvl w:val="0"/>
          <w:numId w:val="53"/>
        </w:numPr>
        <w:rPr>
          <w:rFonts w:asciiTheme="minorHAnsi" w:hAnsiTheme="minorHAnsi" w:cstheme="minorHAnsi"/>
          <w:sz w:val="24"/>
          <w:szCs w:val="24"/>
        </w:rPr>
      </w:pPr>
      <w:r w:rsidRPr="00B25308">
        <w:rPr>
          <w:rFonts w:asciiTheme="minorHAnsi" w:hAnsiTheme="minorHAnsi" w:cstheme="minorHAnsi"/>
          <w:sz w:val="24"/>
          <w:szCs w:val="24"/>
        </w:rPr>
        <w:t xml:space="preserve">załącznik Nr 1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Dokumentacja projektowa (</w:t>
      </w:r>
      <w:r w:rsidR="00C24BAC" w:rsidRPr="00B25308">
        <w:rPr>
          <w:rFonts w:asciiTheme="minorHAnsi" w:hAnsiTheme="minorHAnsi" w:cstheme="minorHAnsi"/>
          <w:sz w:val="24"/>
          <w:szCs w:val="24"/>
        </w:rPr>
        <w:t>rzut</w:t>
      </w:r>
      <w:r w:rsidR="00DE2C2D">
        <w:rPr>
          <w:rFonts w:asciiTheme="minorHAnsi" w:hAnsiTheme="minorHAnsi" w:cstheme="minorHAnsi"/>
          <w:sz w:val="24"/>
          <w:szCs w:val="24"/>
        </w:rPr>
        <w:t>y</w:t>
      </w:r>
      <w:r w:rsidRPr="00B25308">
        <w:rPr>
          <w:rFonts w:asciiTheme="minorHAnsi" w:hAnsiTheme="minorHAnsi" w:cstheme="minorHAnsi"/>
          <w:sz w:val="24"/>
          <w:szCs w:val="24"/>
        </w:rPr>
        <w:t xml:space="preserve"> )</w:t>
      </w:r>
    </w:p>
    <w:p w14:paraId="70253380" w14:textId="7E94FFBA" w:rsidR="000E6058" w:rsidRPr="00B25308" w:rsidRDefault="000E6058" w:rsidP="000B683F">
      <w:pPr>
        <w:pStyle w:val="Akapitzlist"/>
        <w:numPr>
          <w:ilvl w:val="0"/>
          <w:numId w:val="38"/>
        </w:numPr>
        <w:rPr>
          <w:rFonts w:asciiTheme="minorHAnsi" w:hAnsiTheme="minorHAnsi" w:cstheme="minorHAnsi"/>
          <w:sz w:val="24"/>
          <w:szCs w:val="24"/>
        </w:rPr>
      </w:pPr>
      <w:r w:rsidRPr="00B25308">
        <w:rPr>
          <w:rFonts w:asciiTheme="minorHAnsi" w:hAnsiTheme="minorHAnsi" w:cstheme="minorHAnsi"/>
          <w:sz w:val="24"/>
          <w:szCs w:val="24"/>
        </w:rPr>
        <w:t>załącznik Nr 2 do wzoru umowy – Specyfikacj</w:t>
      </w:r>
      <w:r w:rsidR="00182F67" w:rsidRPr="00B25308">
        <w:rPr>
          <w:rFonts w:asciiTheme="minorHAnsi" w:hAnsiTheme="minorHAnsi" w:cstheme="minorHAnsi"/>
          <w:sz w:val="24"/>
          <w:szCs w:val="24"/>
        </w:rPr>
        <w:t>a</w:t>
      </w:r>
      <w:r w:rsidRPr="00B25308">
        <w:rPr>
          <w:rFonts w:asciiTheme="minorHAnsi" w:hAnsiTheme="minorHAnsi" w:cstheme="minorHAnsi"/>
          <w:sz w:val="24"/>
          <w:szCs w:val="24"/>
        </w:rPr>
        <w:t xml:space="preserve"> techniczn</w:t>
      </w:r>
      <w:r w:rsidR="00182F67" w:rsidRPr="00B25308">
        <w:rPr>
          <w:rFonts w:asciiTheme="minorHAnsi" w:hAnsiTheme="minorHAnsi" w:cstheme="minorHAnsi"/>
          <w:sz w:val="24"/>
          <w:szCs w:val="24"/>
        </w:rPr>
        <w:t>a</w:t>
      </w:r>
      <w:r w:rsidRPr="00B25308">
        <w:rPr>
          <w:rFonts w:asciiTheme="minorHAnsi" w:hAnsiTheme="minorHAnsi" w:cstheme="minorHAnsi"/>
          <w:sz w:val="24"/>
          <w:szCs w:val="24"/>
        </w:rPr>
        <w:t xml:space="preserve"> wykonania i odbioru robót budowlanych, </w:t>
      </w:r>
    </w:p>
    <w:p w14:paraId="5E35AA16" w14:textId="352379C9" w:rsidR="000E6058" w:rsidRDefault="000E6058" w:rsidP="000B683F">
      <w:pPr>
        <w:pStyle w:val="Akapitzlist"/>
        <w:numPr>
          <w:ilvl w:val="0"/>
          <w:numId w:val="38"/>
        </w:numPr>
        <w:rPr>
          <w:rFonts w:asciiTheme="minorHAnsi" w:hAnsiTheme="minorHAnsi" w:cstheme="minorHAnsi"/>
          <w:sz w:val="24"/>
          <w:szCs w:val="24"/>
        </w:rPr>
      </w:pPr>
      <w:r w:rsidRPr="00B25308">
        <w:rPr>
          <w:rFonts w:asciiTheme="minorHAnsi" w:hAnsiTheme="minorHAnsi" w:cstheme="minorHAnsi"/>
          <w:sz w:val="24"/>
          <w:szCs w:val="24"/>
        </w:rPr>
        <w:t xml:space="preserve">załącznik Nr 3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Przedmiar robót</w:t>
      </w:r>
    </w:p>
    <w:p w14:paraId="06B8516A" w14:textId="2DAE6355" w:rsidR="00DE2C2D" w:rsidRPr="00B25308" w:rsidRDefault="00DE2C2D" w:rsidP="000B683F">
      <w:pPr>
        <w:pStyle w:val="Akapitzlist"/>
        <w:numPr>
          <w:ilvl w:val="0"/>
          <w:numId w:val="38"/>
        </w:numPr>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Pr>
          <w:rFonts w:asciiTheme="minorHAnsi" w:hAnsiTheme="minorHAnsi" w:cstheme="minorHAnsi"/>
          <w:sz w:val="24"/>
          <w:szCs w:val="24"/>
        </w:rPr>
        <w:t>4</w:t>
      </w:r>
      <w:r w:rsidRPr="00B25308">
        <w:rPr>
          <w:rFonts w:asciiTheme="minorHAnsi" w:hAnsiTheme="minorHAnsi" w:cstheme="minorHAnsi"/>
          <w:sz w:val="24"/>
          <w:szCs w:val="24"/>
        </w:rPr>
        <w:t xml:space="preserve"> do wzoru umowy –</w:t>
      </w:r>
      <w:r w:rsidRPr="00DE2C2D">
        <w:t xml:space="preserve"> </w:t>
      </w:r>
      <w:r>
        <w:rPr>
          <w:rFonts w:asciiTheme="minorHAnsi" w:hAnsiTheme="minorHAnsi" w:cstheme="minorHAnsi"/>
          <w:sz w:val="24"/>
          <w:szCs w:val="24"/>
        </w:rPr>
        <w:t>P</w:t>
      </w:r>
      <w:r w:rsidRPr="00DE2C2D">
        <w:rPr>
          <w:rFonts w:asciiTheme="minorHAnsi" w:hAnsiTheme="minorHAnsi" w:cstheme="minorHAnsi"/>
          <w:sz w:val="24"/>
          <w:szCs w:val="24"/>
        </w:rPr>
        <w:t>ozwolenie konserwatora zabytków</w:t>
      </w:r>
    </w:p>
    <w:p w14:paraId="37340C49" w14:textId="650CEE01" w:rsidR="00465EB0" w:rsidRPr="00B25308" w:rsidRDefault="00465EB0"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Załącznik Nr 2 – Formularz ofertowy,</w:t>
      </w:r>
    </w:p>
    <w:p w14:paraId="62C8107A" w14:textId="144131EC" w:rsidR="00465EB0" w:rsidRPr="00B25308" w:rsidRDefault="00465EB0"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Załącznik Nr 3 – Oświadczenie,</w:t>
      </w:r>
    </w:p>
    <w:p w14:paraId="302D0EDC" w14:textId="378CD6D9" w:rsidR="00465EB0" w:rsidRPr="00B25308" w:rsidRDefault="00465EB0"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Załącznik Nr 4 – Zobowiązanie do udostępnienia zasobów.</w:t>
      </w:r>
    </w:p>
    <w:p w14:paraId="4B9FCF09" w14:textId="231BB049" w:rsidR="00465EB0" w:rsidRPr="00B25308" w:rsidRDefault="00465EB0"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Załącznik</w:t>
      </w:r>
      <w:r w:rsidR="005318E0" w:rsidRPr="00B25308">
        <w:rPr>
          <w:rFonts w:asciiTheme="minorHAnsi" w:hAnsiTheme="minorHAnsi" w:cstheme="minorHAnsi"/>
          <w:sz w:val="24"/>
          <w:szCs w:val="24"/>
        </w:rPr>
        <w:t xml:space="preserve"> </w:t>
      </w:r>
      <w:r w:rsidRPr="00B25308">
        <w:rPr>
          <w:rFonts w:asciiTheme="minorHAnsi" w:hAnsiTheme="minorHAnsi" w:cstheme="minorHAnsi"/>
          <w:sz w:val="24"/>
          <w:szCs w:val="24"/>
        </w:rPr>
        <w:t>Nr 5 - Oświadczenie dot. podziału prac realizowanych przez podmioty występujące wspólnie</w:t>
      </w:r>
    </w:p>
    <w:p w14:paraId="0A916C7D" w14:textId="4CA83A00" w:rsidR="005318E0" w:rsidRPr="00B25308" w:rsidRDefault="005318E0"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sidR="00E67B95" w:rsidRPr="00B25308">
        <w:rPr>
          <w:rFonts w:asciiTheme="minorHAnsi" w:hAnsiTheme="minorHAnsi" w:cstheme="minorHAnsi"/>
          <w:sz w:val="24"/>
          <w:szCs w:val="24"/>
        </w:rPr>
        <w:t>6</w:t>
      </w:r>
      <w:r w:rsidR="00465EB0" w:rsidRPr="00B25308">
        <w:rPr>
          <w:rFonts w:asciiTheme="minorHAnsi" w:hAnsiTheme="minorHAnsi" w:cstheme="minorHAnsi"/>
          <w:sz w:val="24"/>
          <w:szCs w:val="24"/>
        </w:rPr>
        <w:t xml:space="preserve"> – </w:t>
      </w:r>
      <w:r w:rsidRPr="00B25308">
        <w:rPr>
          <w:rFonts w:asciiTheme="minorHAnsi" w:hAnsiTheme="minorHAnsi" w:cstheme="minorHAnsi"/>
          <w:sz w:val="24"/>
          <w:szCs w:val="24"/>
        </w:rPr>
        <w:t xml:space="preserve">Wykaz robót dotyczy Wykonawcy, którego oferta została najwyżej oceniona </w:t>
      </w:r>
      <w:r w:rsidRPr="00B25308">
        <w:rPr>
          <w:rFonts w:asciiTheme="minorHAnsi" w:hAnsiTheme="minorHAnsi" w:cstheme="minorHAnsi"/>
          <w:sz w:val="24"/>
          <w:szCs w:val="24"/>
        </w:rPr>
        <w:softHyphen/>
      </w:r>
    </w:p>
    <w:p w14:paraId="208BCDF9" w14:textId="77777777" w:rsidR="00753AFA" w:rsidRPr="00B25308" w:rsidRDefault="00E67B95"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 xml:space="preserve">Załącznik Nr 7 – Wykaz osób dotyczy Wykonawcy, którego oferta została najwyżej oceniona </w:t>
      </w:r>
    </w:p>
    <w:p w14:paraId="04507969" w14:textId="2E2A1C48" w:rsidR="00465EB0" w:rsidRPr="00B25308" w:rsidRDefault="00E67B95"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 xml:space="preserve"> </w:t>
      </w:r>
      <w:r w:rsidR="005318E0" w:rsidRPr="00B25308">
        <w:rPr>
          <w:rFonts w:asciiTheme="minorHAnsi" w:hAnsiTheme="minorHAnsi" w:cstheme="minorHAnsi"/>
          <w:sz w:val="24"/>
          <w:szCs w:val="24"/>
        </w:rPr>
        <w:t xml:space="preserve">Załącznik Nr </w:t>
      </w:r>
      <w:r w:rsidR="003E34ED" w:rsidRPr="00B25308">
        <w:rPr>
          <w:rFonts w:asciiTheme="minorHAnsi" w:hAnsiTheme="minorHAnsi" w:cstheme="minorHAnsi"/>
          <w:sz w:val="24"/>
          <w:szCs w:val="24"/>
        </w:rPr>
        <w:t>8</w:t>
      </w:r>
      <w:r w:rsidR="005318E0" w:rsidRPr="00B25308">
        <w:rPr>
          <w:rFonts w:asciiTheme="minorHAnsi" w:hAnsiTheme="minorHAnsi" w:cstheme="minorHAnsi"/>
          <w:sz w:val="24"/>
          <w:szCs w:val="24"/>
        </w:rPr>
        <w:t xml:space="preserve"> </w:t>
      </w:r>
      <w:r w:rsidR="00465EB0" w:rsidRPr="00B25308">
        <w:rPr>
          <w:rFonts w:asciiTheme="minorHAnsi" w:hAnsiTheme="minorHAnsi" w:cstheme="minorHAnsi"/>
          <w:sz w:val="24"/>
          <w:szCs w:val="24"/>
        </w:rPr>
        <w:t>– Oświadczenie dotyczące grupy kapitałowej</w:t>
      </w:r>
      <w:r w:rsidR="005318E0" w:rsidRPr="00B25308">
        <w:rPr>
          <w:rFonts w:asciiTheme="minorHAnsi" w:hAnsiTheme="minorHAnsi" w:cstheme="minorHAnsi"/>
          <w:sz w:val="24"/>
          <w:szCs w:val="24"/>
        </w:rPr>
        <w:t xml:space="preserve"> dotyczy Wykonawcy, którego oferta została najwyżej oceniona,</w:t>
      </w:r>
    </w:p>
    <w:p w14:paraId="1E4E6752" w14:textId="675BEDAB" w:rsidR="00465EB0" w:rsidRPr="00B25308" w:rsidRDefault="005318E0"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sidR="003E34ED" w:rsidRPr="00B25308">
        <w:rPr>
          <w:rFonts w:asciiTheme="minorHAnsi" w:hAnsiTheme="minorHAnsi" w:cstheme="minorHAnsi"/>
          <w:sz w:val="24"/>
          <w:szCs w:val="24"/>
        </w:rPr>
        <w:t>9</w:t>
      </w:r>
      <w:r w:rsidR="00465EB0" w:rsidRPr="00B25308">
        <w:rPr>
          <w:rFonts w:asciiTheme="minorHAnsi" w:hAnsiTheme="minorHAnsi" w:cstheme="minorHAnsi"/>
          <w:sz w:val="24"/>
          <w:szCs w:val="24"/>
        </w:rPr>
        <w:t xml:space="preserve"> – Oświadczenie</w:t>
      </w:r>
      <w:r w:rsidRPr="00B25308">
        <w:rPr>
          <w:rFonts w:asciiTheme="minorHAnsi" w:hAnsiTheme="minorHAnsi" w:cstheme="minorHAnsi"/>
          <w:sz w:val="24"/>
          <w:szCs w:val="24"/>
        </w:rPr>
        <w:t xml:space="preserve"> dotyczy Wykonawcy, którego oferta została najwyżej oceniona</w:t>
      </w:r>
    </w:p>
    <w:p w14:paraId="11D066C2" w14:textId="595B04F7" w:rsidR="00BE27EF" w:rsidRPr="00B25308" w:rsidRDefault="003E34ED" w:rsidP="000B683F">
      <w:pPr>
        <w:pStyle w:val="Akapitzlist"/>
        <w:numPr>
          <w:ilvl w:val="0"/>
          <w:numId w:val="23"/>
        </w:numPr>
        <w:rPr>
          <w:rFonts w:asciiTheme="minorHAnsi" w:hAnsiTheme="minorHAnsi" w:cstheme="minorHAnsi"/>
          <w:sz w:val="24"/>
          <w:szCs w:val="24"/>
        </w:rPr>
      </w:pPr>
      <w:r w:rsidRPr="00B25308">
        <w:rPr>
          <w:rFonts w:asciiTheme="minorHAnsi" w:hAnsiTheme="minorHAnsi" w:cstheme="minorHAnsi"/>
          <w:sz w:val="24"/>
          <w:szCs w:val="24"/>
        </w:rPr>
        <w:t>Załącznik</w:t>
      </w:r>
      <w:r w:rsidR="00BE27EF" w:rsidRPr="00B25308">
        <w:rPr>
          <w:rFonts w:asciiTheme="minorHAnsi" w:hAnsiTheme="minorHAnsi" w:cstheme="minorHAnsi"/>
          <w:sz w:val="24"/>
          <w:szCs w:val="24"/>
        </w:rPr>
        <w:t xml:space="preserve"> </w:t>
      </w:r>
      <w:r w:rsidR="00D66911" w:rsidRPr="00B25308">
        <w:rPr>
          <w:rFonts w:asciiTheme="minorHAnsi" w:hAnsiTheme="minorHAnsi" w:cstheme="minorHAnsi"/>
          <w:sz w:val="24"/>
          <w:szCs w:val="24"/>
        </w:rPr>
        <w:t>N</w:t>
      </w:r>
      <w:r w:rsidR="00BE27EF" w:rsidRPr="00B25308">
        <w:rPr>
          <w:rFonts w:asciiTheme="minorHAnsi" w:hAnsiTheme="minorHAnsi" w:cstheme="minorHAnsi"/>
          <w:sz w:val="24"/>
          <w:szCs w:val="24"/>
        </w:rPr>
        <w:t>r 1</w:t>
      </w:r>
      <w:r w:rsidRPr="00B25308">
        <w:rPr>
          <w:rFonts w:asciiTheme="minorHAnsi" w:hAnsiTheme="minorHAnsi" w:cstheme="minorHAnsi"/>
          <w:sz w:val="24"/>
          <w:szCs w:val="24"/>
        </w:rPr>
        <w:t>0</w:t>
      </w:r>
      <w:r w:rsidR="00BE27EF" w:rsidRPr="00B25308">
        <w:rPr>
          <w:rFonts w:asciiTheme="minorHAnsi" w:hAnsiTheme="minorHAnsi" w:cstheme="minorHAnsi"/>
          <w:sz w:val="24"/>
          <w:szCs w:val="24"/>
        </w:rPr>
        <w:t xml:space="preserve"> - Wykaz pojazdów</w:t>
      </w:r>
      <w:r w:rsidR="006D2E46" w:rsidRPr="00B25308">
        <w:rPr>
          <w:rFonts w:asciiTheme="minorHAnsi" w:hAnsiTheme="minorHAnsi" w:cstheme="minorHAnsi"/>
          <w:sz w:val="24"/>
          <w:szCs w:val="24"/>
        </w:rPr>
        <w:t xml:space="preserve"> samochodowych </w:t>
      </w:r>
    </w:p>
    <w:p w14:paraId="5BDED32E" w14:textId="77777777" w:rsidR="00C05D1D" w:rsidRPr="00B25308" w:rsidRDefault="00320853" w:rsidP="005D3EF1">
      <w:pPr>
        <w:pStyle w:val="Textbody"/>
        <w:spacing w:after="0" w:line="276" w:lineRule="auto"/>
        <w:ind w:left="2844" w:firstLine="696"/>
        <w:rPr>
          <w:rFonts w:asciiTheme="minorHAnsi" w:eastAsia="Calibri" w:hAnsiTheme="minorHAnsi" w:cstheme="minorHAnsi"/>
        </w:rPr>
      </w:pPr>
      <w:r w:rsidRPr="00B25308">
        <w:rPr>
          <w:rFonts w:asciiTheme="minorHAnsi" w:eastAsia="Calibri" w:hAnsiTheme="minorHAnsi" w:cstheme="minorHAnsi"/>
        </w:rPr>
        <w:t xml:space="preserve">              </w:t>
      </w:r>
    </w:p>
    <w:p w14:paraId="5AC9800D" w14:textId="2903414C" w:rsidR="00A47491" w:rsidRPr="00B25308" w:rsidRDefault="00320853" w:rsidP="005D3EF1">
      <w:pPr>
        <w:pStyle w:val="Textbody"/>
        <w:spacing w:after="0" w:line="276" w:lineRule="auto"/>
        <w:ind w:left="3544" w:firstLine="696"/>
        <w:rPr>
          <w:rFonts w:asciiTheme="minorHAnsi" w:eastAsia="Calibri" w:hAnsiTheme="minorHAnsi" w:cstheme="minorHAnsi"/>
        </w:rPr>
      </w:pPr>
      <w:r w:rsidRPr="00B25308">
        <w:rPr>
          <w:rFonts w:asciiTheme="minorHAnsi" w:eastAsia="Calibri" w:hAnsiTheme="minorHAnsi" w:cstheme="minorHAnsi"/>
        </w:rPr>
        <w:t xml:space="preserve">      </w:t>
      </w:r>
      <w:r w:rsidR="003E34ED" w:rsidRPr="00B25308">
        <w:rPr>
          <w:rFonts w:asciiTheme="minorHAnsi" w:eastAsia="Calibri" w:hAnsiTheme="minorHAnsi" w:cstheme="minorHAnsi"/>
        </w:rPr>
        <w:t xml:space="preserve">        </w:t>
      </w:r>
      <w:r w:rsidRPr="00B25308">
        <w:rPr>
          <w:rFonts w:asciiTheme="minorHAnsi" w:eastAsia="Calibri" w:hAnsiTheme="minorHAnsi" w:cstheme="minorHAnsi"/>
        </w:rPr>
        <w:t xml:space="preserve"> </w:t>
      </w:r>
      <w:r w:rsidR="002F712D" w:rsidRPr="00B25308">
        <w:rPr>
          <w:rFonts w:asciiTheme="minorHAnsi" w:eastAsia="Calibri" w:hAnsiTheme="minorHAnsi" w:cstheme="minorHAnsi"/>
        </w:rPr>
        <w:t>Monika Suchorzewska</w:t>
      </w:r>
    </w:p>
    <w:p w14:paraId="1D77DE32" w14:textId="22B69FC8" w:rsidR="00A54A0B" w:rsidRPr="00B25308" w:rsidRDefault="005318E0" w:rsidP="005D3EF1">
      <w:pPr>
        <w:pStyle w:val="Textbody"/>
        <w:spacing w:after="0" w:line="276" w:lineRule="auto"/>
        <w:ind w:left="5103" w:firstLine="696"/>
        <w:rPr>
          <w:rFonts w:asciiTheme="minorHAnsi" w:hAnsiTheme="minorHAnsi" w:cstheme="minorHAnsi"/>
        </w:rPr>
      </w:pPr>
      <w:r w:rsidRPr="00B25308">
        <w:rPr>
          <w:rFonts w:asciiTheme="minorHAnsi" w:eastAsia="Calibri" w:hAnsiTheme="minorHAnsi" w:cstheme="minorHAnsi"/>
        </w:rPr>
        <w:t>Dyrektor</w:t>
      </w:r>
    </w:p>
    <w:p w14:paraId="19D0176B" w14:textId="57597204" w:rsidR="005318E0" w:rsidRPr="00B25308" w:rsidRDefault="005318E0" w:rsidP="006909D2">
      <w:pPr>
        <w:pStyle w:val="Akapitzlist"/>
        <w:ind w:left="3828" w:firstLine="696"/>
        <w:rPr>
          <w:rFonts w:asciiTheme="minorHAnsi" w:eastAsia="Calibri" w:hAnsiTheme="minorHAnsi" w:cstheme="minorHAnsi"/>
          <w:sz w:val="24"/>
          <w:szCs w:val="24"/>
        </w:rPr>
      </w:pPr>
      <w:r w:rsidRPr="00B25308">
        <w:rPr>
          <w:rFonts w:asciiTheme="minorHAnsi" w:eastAsia="Calibri" w:hAnsiTheme="minorHAnsi" w:cstheme="minorHAnsi"/>
          <w:sz w:val="24"/>
          <w:szCs w:val="24"/>
        </w:rPr>
        <w:t>Centrum Usług Wspólnych w Poznaniu</w:t>
      </w:r>
    </w:p>
    <w:sectPr w:rsidR="005318E0" w:rsidRPr="00B25308" w:rsidSect="00B77279">
      <w:footerReference w:type="even" r:id="rId16"/>
      <w:footerReference w:type="default" r:id="rId17"/>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E765" w14:textId="77777777" w:rsidR="001C4A07" w:rsidRDefault="001C4A07">
      <w:r>
        <w:separator/>
      </w:r>
    </w:p>
  </w:endnote>
  <w:endnote w:type="continuationSeparator" w:id="0">
    <w:p w14:paraId="0398BB92" w14:textId="77777777" w:rsidR="001C4A07" w:rsidRDefault="001C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CC2B" w14:textId="77777777" w:rsidR="001C4A07" w:rsidRDefault="001C4A07">
      <w:r>
        <w:separator/>
      </w:r>
    </w:p>
  </w:footnote>
  <w:footnote w:type="continuationSeparator" w:id="0">
    <w:p w14:paraId="14A45020" w14:textId="77777777" w:rsidR="001C4A07" w:rsidRDefault="001C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A1506B9"/>
    <w:multiLevelType w:val="hybridMultilevel"/>
    <w:tmpl w:val="918AC786"/>
    <w:lvl w:ilvl="0" w:tplc="FA6A58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FF15F7"/>
    <w:multiLevelType w:val="hybridMultilevel"/>
    <w:tmpl w:val="989054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ED37171"/>
    <w:multiLevelType w:val="hybridMultilevel"/>
    <w:tmpl w:val="6AB05612"/>
    <w:lvl w:ilvl="0" w:tplc="7B226B7C">
      <w:start w:val="1"/>
      <w:numFmt w:val="decimal"/>
      <w:lvlText w:val="%1)"/>
      <w:lvlJc w:val="left"/>
      <w:pPr>
        <w:ind w:left="1068" w:hanging="360"/>
      </w:pPr>
      <w:rPr>
        <w:rFonts w:asciiTheme="minorHAnsi" w:hAnsiTheme="minorHAnsi" w:cstheme="minorHAnsi"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8616B"/>
    <w:multiLevelType w:val="hybridMultilevel"/>
    <w:tmpl w:val="13982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9941D82"/>
    <w:multiLevelType w:val="hybridMultilevel"/>
    <w:tmpl w:val="7E48FF20"/>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3AAA4EA5"/>
    <w:multiLevelType w:val="hybridMultilevel"/>
    <w:tmpl w:val="D6C250F4"/>
    <w:lvl w:ilvl="0" w:tplc="20FCED7C">
      <w:start w:val="1"/>
      <w:numFmt w:val="lowerLetter"/>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3D617D56"/>
    <w:multiLevelType w:val="hybridMultilevel"/>
    <w:tmpl w:val="4B7EA83C"/>
    <w:lvl w:ilvl="0" w:tplc="8EAAA9F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3FB00A1C"/>
    <w:multiLevelType w:val="hybridMultilevel"/>
    <w:tmpl w:val="F1EC8524"/>
    <w:lvl w:ilvl="0" w:tplc="FA6A58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4DC7E8E"/>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C22ACD"/>
    <w:multiLevelType w:val="hybridMultilevel"/>
    <w:tmpl w:val="DE32C14C"/>
    <w:lvl w:ilvl="0" w:tplc="04150011">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486C13BD"/>
    <w:multiLevelType w:val="hybridMultilevel"/>
    <w:tmpl w:val="39D85F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B37443D"/>
    <w:multiLevelType w:val="hybridMultilevel"/>
    <w:tmpl w:val="AD4AA346"/>
    <w:lvl w:ilvl="0" w:tplc="4232E62E">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61C76A3B"/>
    <w:multiLevelType w:val="hybridMultilevel"/>
    <w:tmpl w:val="59684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D52604"/>
    <w:multiLevelType w:val="hybridMultilevel"/>
    <w:tmpl w:val="E2E87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F24C13"/>
    <w:multiLevelType w:val="hybridMultilevel"/>
    <w:tmpl w:val="5EE4C78A"/>
    <w:lvl w:ilvl="0" w:tplc="99469BCC">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9C24AC7"/>
    <w:multiLevelType w:val="hybridMultilevel"/>
    <w:tmpl w:val="CE702BB8"/>
    <w:lvl w:ilvl="0" w:tplc="95380A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536E28"/>
    <w:multiLevelType w:val="hybridMultilevel"/>
    <w:tmpl w:val="87CE817A"/>
    <w:lvl w:ilvl="0" w:tplc="FA6A58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44"/>
  </w:num>
  <w:num w:numId="2" w16cid:durableId="983118748">
    <w:abstractNumId w:val="17"/>
  </w:num>
  <w:num w:numId="3" w16cid:durableId="73015732">
    <w:abstractNumId w:val="48"/>
  </w:num>
  <w:num w:numId="4" w16cid:durableId="1682120377">
    <w:abstractNumId w:val="21"/>
  </w:num>
  <w:num w:numId="5" w16cid:durableId="1708026629">
    <w:abstractNumId w:val="46"/>
  </w:num>
  <w:num w:numId="6" w16cid:durableId="1359085657">
    <w:abstractNumId w:val="29"/>
  </w:num>
  <w:num w:numId="7" w16cid:durableId="71314123">
    <w:abstractNumId w:val="41"/>
  </w:num>
  <w:num w:numId="8" w16cid:durableId="285625655">
    <w:abstractNumId w:val="47"/>
  </w:num>
  <w:num w:numId="9" w16cid:durableId="2021541108">
    <w:abstractNumId w:val="14"/>
  </w:num>
  <w:num w:numId="10" w16cid:durableId="1615020292">
    <w:abstractNumId w:val="36"/>
  </w:num>
  <w:num w:numId="11" w16cid:durableId="942884334">
    <w:abstractNumId w:val="7"/>
  </w:num>
  <w:num w:numId="12" w16cid:durableId="1787120664">
    <w:abstractNumId w:val="27"/>
  </w:num>
  <w:num w:numId="13" w16cid:durableId="1879932514">
    <w:abstractNumId w:val="9"/>
  </w:num>
  <w:num w:numId="14" w16cid:durableId="1814369067">
    <w:abstractNumId w:val="33"/>
  </w:num>
  <w:num w:numId="15" w16cid:durableId="440958790">
    <w:abstractNumId w:val="34"/>
  </w:num>
  <w:num w:numId="16" w16cid:durableId="128401467">
    <w:abstractNumId w:val="42"/>
  </w:num>
  <w:num w:numId="17" w16cid:durableId="1341934561">
    <w:abstractNumId w:val="11"/>
  </w:num>
  <w:num w:numId="18" w16cid:durableId="1432705262">
    <w:abstractNumId w:val="15"/>
  </w:num>
  <w:num w:numId="19" w16cid:durableId="2125490850">
    <w:abstractNumId w:val="25"/>
  </w:num>
  <w:num w:numId="20" w16cid:durableId="960919475">
    <w:abstractNumId w:val="38"/>
  </w:num>
  <w:num w:numId="21" w16cid:durableId="242644859">
    <w:abstractNumId w:val="8"/>
  </w:num>
  <w:num w:numId="22" w16cid:durableId="709653175">
    <w:abstractNumId w:val="32"/>
  </w:num>
  <w:num w:numId="23" w16cid:durableId="2106879779">
    <w:abstractNumId w:val="10"/>
  </w:num>
  <w:num w:numId="24" w16cid:durableId="1924753700">
    <w:abstractNumId w:val="18"/>
  </w:num>
  <w:num w:numId="25" w16cid:durableId="351614538">
    <w:abstractNumId w:val="16"/>
  </w:num>
  <w:num w:numId="26" w16cid:durableId="306711560">
    <w:abstractNumId w:val="50"/>
  </w:num>
  <w:num w:numId="27" w16cid:durableId="1847479981">
    <w:abstractNumId w:val="0"/>
  </w:num>
  <w:num w:numId="28" w16cid:durableId="1313870031">
    <w:abstractNumId w:val="2"/>
  </w:num>
  <w:num w:numId="29" w16cid:durableId="953441173">
    <w:abstractNumId w:val="28"/>
  </w:num>
  <w:num w:numId="30" w16cid:durableId="955604513">
    <w:abstractNumId w:val="6"/>
  </w:num>
  <w:num w:numId="31" w16cid:durableId="373773364">
    <w:abstractNumId w:val="40"/>
  </w:num>
  <w:num w:numId="32" w16cid:durableId="435712355">
    <w:abstractNumId w:val="35"/>
  </w:num>
  <w:num w:numId="33" w16cid:durableId="119884077">
    <w:abstractNumId w:val="24"/>
  </w:num>
  <w:num w:numId="34" w16cid:durableId="398986808">
    <w:abstractNumId w:val="22"/>
  </w:num>
  <w:num w:numId="35" w16cid:durableId="647824038">
    <w:abstractNumId w:val="4"/>
  </w:num>
  <w:num w:numId="36" w16cid:durableId="670109873">
    <w:abstractNumId w:val="52"/>
  </w:num>
  <w:num w:numId="37" w16cid:durableId="2050295209">
    <w:abstractNumId w:val="37"/>
  </w:num>
  <w:num w:numId="38" w16cid:durableId="1786148088">
    <w:abstractNumId w:val="5"/>
  </w:num>
  <w:num w:numId="39" w16cid:durableId="349263404">
    <w:abstractNumId w:val="12"/>
  </w:num>
  <w:num w:numId="40" w16cid:durableId="1205286472">
    <w:abstractNumId w:val="43"/>
  </w:num>
  <w:num w:numId="41" w16cid:durableId="331028729">
    <w:abstractNumId w:val="1"/>
  </w:num>
  <w:num w:numId="42" w16cid:durableId="1616475997">
    <w:abstractNumId w:val="49"/>
  </w:num>
  <w:num w:numId="43" w16cid:durableId="330571503">
    <w:abstractNumId w:val="51"/>
  </w:num>
  <w:num w:numId="44" w16cid:durableId="33390031">
    <w:abstractNumId w:val="45"/>
  </w:num>
  <w:num w:numId="45" w16cid:durableId="1699234105">
    <w:abstractNumId w:val="20"/>
  </w:num>
  <w:num w:numId="46" w16cid:durableId="1125126544">
    <w:abstractNumId w:val="30"/>
  </w:num>
  <w:num w:numId="47" w16cid:durableId="1230767378">
    <w:abstractNumId w:val="19"/>
  </w:num>
  <w:num w:numId="48" w16cid:durableId="2025397617">
    <w:abstractNumId w:val="31"/>
  </w:num>
  <w:num w:numId="49" w16cid:durableId="1693647779">
    <w:abstractNumId w:val="23"/>
  </w:num>
  <w:num w:numId="50" w16cid:durableId="622855955">
    <w:abstractNumId w:val="13"/>
  </w:num>
  <w:num w:numId="51" w16cid:durableId="1676374509">
    <w:abstractNumId w:val="39"/>
  </w:num>
  <w:num w:numId="52" w16cid:durableId="1294940114">
    <w:abstractNumId w:val="26"/>
  </w:num>
  <w:num w:numId="53" w16cid:durableId="145826144">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DE2"/>
    <w:rsid w:val="00013ADA"/>
    <w:rsid w:val="000143AC"/>
    <w:rsid w:val="00015BDC"/>
    <w:rsid w:val="000160A6"/>
    <w:rsid w:val="00020478"/>
    <w:rsid w:val="000233DE"/>
    <w:rsid w:val="00024A34"/>
    <w:rsid w:val="000258E3"/>
    <w:rsid w:val="00031D85"/>
    <w:rsid w:val="000360F1"/>
    <w:rsid w:val="00043EFB"/>
    <w:rsid w:val="0004541D"/>
    <w:rsid w:val="00047770"/>
    <w:rsid w:val="000510F1"/>
    <w:rsid w:val="00052B52"/>
    <w:rsid w:val="00054323"/>
    <w:rsid w:val="00055077"/>
    <w:rsid w:val="000559BD"/>
    <w:rsid w:val="000600B4"/>
    <w:rsid w:val="0006157A"/>
    <w:rsid w:val="00062407"/>
    <w:rsid w:val="00062A3F"/>
    <w:rsid w:val="00063A09"/>
    <w:rsid w:val="0006499C"/>
    <w:rsid w:val="00066FFD"/>
    <w:rsid w:val="00067528"/>
    <w:rsid w:val="00071488"/>
    <w:rsid w:val="00071C4E"/>
    <w:rsid w:val="00072970"/>
    <w:rsid w:val="000743EE"/>
    <w:rsid w:val="0007744B"/>
    <w:rsid w:val="00080DE7"/>
    <w:rsid w:val="00085F3D"/>
    <w:rsid w:val="00092379"/>
    <w:rsid w:val="00094BA1"/>
    <w:rsid w:val="00097693"/>
    <w:rsid w:val="000A07BC"/>
    <w:rsid w:val="000A4086"/>
    <w:rsid w:val="000A4289"/>
    <w:rsid w:val="000B39D6"/>
    <w:rsid w:val="000B4C1A"/>
    <w:rsid w:val="000B683F"/>
    <w:rsid w:val="000B6C42"/>
    <w:rsid w:val="000C0557"/>
    <w:rsid w:val="000C1932"/>
    <w:rsid w:val="000C29D0"/>
    <w:rsid w:val="000C2D67"/>
    <w:rsid w:val="000C306E"/>
    <w:rsid w:val="000D67C5"/>
    <w:rsid w:val="000E1CAC"/>
    <w:rsid w:val="000E5870"/>
    <w:rsid w:val="000E6058"/>
    <w:rsid w:val="000E6A6B"/>
    <w:rsid w:val="000F4C03"/>
    <w:rsid w:val="0010383B"/>
    <w:rsid w:val="00103F5C"/>
    <w:rsid w:val="00104263"/>
    <w:rsid w:val="00106B8A"/>
    <w:rsid w:val="00116173"/>
    <w:rsid w:val="0011690B"/>
    <w:rsid w:val="001176D6"/>
    <w:rsid w:val="001208F4"/>
    <w:rsid w:val="00121266"/>
    <w:rsid w:val="00121A4E"/>
    <w:rsid w:val="0013445B"/>
    <w:rsid w:val="00134F5B"/>
    <w:rsid w:val="001351D8"/>
    <w:rsid w:val="00136BED"/>
    <w:rsid w:val="00137F26"/>
    <w:rsid w:val="001401EE"/>
    <w:rsid w:val="0014127C"/>
    <w:rsid w:val="00142A41"/>
    <w:rsid w:val="00142CC4"/>
    <w:rsid w:val="00142E77"/>
    <w:rsid w:val="0014461D"/>
    <w:rsid w:val="00144764"/>
    <w:rsid w:val="0014556B"/>
    <w:rsid w:val="00146C1E"/>
    <w:rsid w:val="00151C21"/>
    <w:rsid w:val="0015310D"/>
    <w:rsid w:val="00153F26"/>
    <w:rsid w:val="00153FC6"/>
    <w:rsid w:val="00155895"/>
    <w:rsid w:val="001567B7"/>
    <w:rsid w:val="001617D5"/>
    <w:rsid w:val="00162023"/>
    <w:rsid w:val="00165D95"/>
    <w:rsid w:val="00165EC0"/>
    <w:rsid w:val="0016732D"/>
    <w:rsid w:val="00172115"/>
    <w:rsid w:val="00173ED2"/>
    <w:rsid w:val="00174E69"/>
    <w:rsid w:val="001776BB"/>
    <w:rsid w:val="001779AE"/>
    <w:rsid w:val="00177F21"/>
    <w:rsid w:val="00180982"/>
    <w:rsid w:val="001810F2"/>
    <w:rsid w:val="0018135C"/>
    <w:rsid w:val="00182185"/>
    <w:rsid w:val="00182F67"/>
    <w:rsid w:val="001830FF"/>
    <w:rsid w:val="00186C22"/>
    <w:rsid w:val="00186D78"/>
    <w:rsid w:val="00187287"/>
    <w:rsid w:val="00190FE9"/>
    <w:rsid w:val="001925C3"/>
    <w:rsid w:val="00193739"/>
    <w:rsid w:val="00194EEA"/>
    <w:rsid w:val="001A10BE"/>
    <w:rsid w:val="001A22E4"/>
    <w:rsid w:val="001A3E34"/>
    <w:rsid w:val="001B1877"/>
    <w:rsid w:val="001C0BCC"/>
    <w:rsid w:val="001C3F29"/>
    <w:rsid w:val="001C4A07"/>
    <w:rsid w:val="001C51D9"/>
    <w:rsid w:val="001C65DA"/>
    <w:rsid w:val="001D0144"/>
    <w:rsid w:val="001D2728"/>
    <w:rsid w:val="001D2CD0"/>
    <w:rsid w:val="001D55E9"/>
    <w:rsid w:val="001D59AB"/>
    <w:rsid w:val="001E01CC"/>
    <w:rsid w:val="001E10B4"/>
    <w:rsid w:val="001E5B56"/>
    <w:rsid w:val="001E5B87"/>
    <w:rsid w:val="001F4427"/>
    <w:rsid w:val="001F4555"/>
    <w:rsid w:val="001F47CC"/>
    <w:rsid w:val="001F4A9A"/>
    <w:rsid w:val="001F4C61"/>
    <w:rsid w:val="001F77A8"/>
    <w:rsid w:val="00200F72"/>
    <w:rsid w:val="0021287E"/>
    <w:rsid w:val="002167DF"/>
    <w:rsid w:val="00221924"/>
    <w:rsid w:val="00222044"/>
    <w:rsid w:val="00223598"/>
    <w:rsid w:val="00225F07"/>
    <w:rsid w:val="002264CF"/>
    <w:rsid w:val="00227F85"/>
    <w:rsid w:val="0023148B"/>
    <w:rsid w:val="00231DF9"/>
    <w:rsid w:val="00234046"/>
    <w:rsid w:val="00235B73"/>
    <w:rsid w:val="002426AA"/>
    <w:rsid w:val="00245E99"/>
    <w:rsid w:val="00246EA6"/>
    <w:rsid w:val="0025093F"/>
    <w:rsid w:val="00251021"/>
    <w:rsid w:val="00256290"/>
    <w:rsid w:val="00257B81"/>
    <w:rsid w:val="00261BD0"/>
    <w:rsid w:val="00272F37"/>
    <w:rsid w:val="00274191"/>
    <w:rsid w:val="00276260"/>
    <w:rsid w:val="00282320"/>
    <w:rsid w:val="00292A21"/>
    <w:rsid w:val="00293CFA"/>
    <w:rsid w:val="00293E00"/>
    <w:rsid w:val="002A0676"/>
    <w:rsid w:val="002A4DAD"/>
    <w:rsid w:val="002C1376"/>
    <w:rsid w:val="002D079D"/>
    <w:rsid w:val="002D37DA"/>
    <w:rsid w:val="002D6F9B"/>
    <w:rsid w:val="002E24A6"/>
    <w:rsid w:val="002E2D7E"/>
    <w:rsid w:val="002F055E"/>
    <w:rsid w:val="002F712D"/>
    <w:rsid w:val="003008F4"/>
    <w:rsid w:val="00303BA1"/>
    <w:rsid w:val="003040A4"/>
    <w:rsid w:val="00306736"/>
    <w:rsid w:val="00310C94"/>
    <w:rsid w:val="003122A8"/>
    <w:rsid w:val="0031300F"/>
    <w:rsid w:val="003138D0"/>
    <w:rsid w:val="00313E04"/>
    <w:rsid w:val="00314F9A"/>
    <w:rsid w:val="00315BAA"/>
    <w:rsid w:val="00316C76"/>
    <w:rsid w:val="00320853"/>
    <w:rsid w:val="00322C0B"/>
    <w:rsid w:val="00322F21"/>
    <w:rsid w:val="00324F75"/>
    <w:rsid w:val="00327597"/>
    <w:rsid w:val="00334526"/>
    <w:rsid w:val="0033560B"/>
    <w:rsid w:val="003361C3"/>
    <w:rsid w:val="00337115"/>
    <w:rsid w:val="00340B72"/>
    <w:rsid w:val="003425F6"/>
    <w:rsid w:val="00345C47"/>
    <w:rsid w:val="00347690"/>
    <w:rsid w:val="00351165"/>
    <w:rsid w:val="0035181E"/>
    <w:rsid w:val="003564F0"/>
    <w:rsid w:val="00360988"/>
    <w:rsid w:val="003631C6"/>
    <w:rsid w:val="003648E7"/>
    <w:rsid w:val="00370C79"/>
    <w:rsid w:val="003742D4"/>
    <w:rsid w:val="00374518"/>
    <w:rsid w:val="00380609"/>
    <w:rsid w:val="00380BE1"/>
    <w:rsid w:val="0038424B"/>
    <w:rsid w:val="0038497C"/>
    <w:rsid w:val="00386F88"/>
    <w:rsid w:val="00387559"/>
    <w:rsid w:val="00394E33"/>
    <w:rsid w:val="0039692C"/>
    <w:rsid w:val="00396D4C"/>
    <w:rsid w:val="00397E21"/>
    <w:rsid w:val="003A3BC3"/>
    <w:rsid w:val="003A5ECE"/>
    <w:rsid w:val="003A692B"/>
    <w:rsid w:val="003A74E2"/>
    <w:rsid w:val="003B0CBB"/>
    <w:rsid w:val="003B2842"/>
    <w:rsid w:val="003B5116"/>
    <w:rsid w:val="003B5DFD"/>
    <w:rsid w:val="003B7960"/>
    <w:rsid w:val="003C26DC"/>
    <w:rsid w:val="003C3A45"/>
    <w:rsid w:val="003C4368"/>
    <w:rsid w:val="003D1513"/>
    <w:rsid w:val="003D36DE"/>
    <w:rsid w:val="003D4E09"/>
    <w:rsid w:val="003E34ED"/>
    <w:rsid w:val="003E5223"/>
    <w:rsid w:val="003E588E"/>
    <w:rsid w:val="003E7699"/>
    <w:rsid w:val="003E77C2"/>
    <w:rsid w:val="003F1A82"/>
    <w:rsid w:val="003F6821"/>
    <w:rsid w:val="003F6CB9"/>
    <w:rsid w:val="004005DE"/>
    <w:rsid w:val="00402FBC"/>
    <w:rsid w:val="0040717B"/>
    <w:rsid w:val="00411AA0"/>
    <w:rsid w:val="00420146"/>
    <w:rsid w:val="0042099A"/>
    <w:rsid w:val="00420A9F"/>
    <w:rsid w:val="00420E36"/>
    <w:rsid w:val="004230AB"/>
    <w:rsid w:val="00423771"/>
    <w:rsid w:val="00423884"/>
    <w:rsid w:val="00424E84"/>
    <w:rsid w:val="00425318"/>
    <w:rsid w:val="00426B68"/>
    <w:rsid w:val="00426CBD"/>
    <w:rsid w:val="00427B4B"/>
    <w:rsid w:val="00435007"/>
    <w:rsid w:val="00435CA5"/>
    <w:rsid w:val="00437114"/>
    <w:rsid w:val="004377B0"/>
    <w:rsid w:val="00443B21"/>
    <w:rsid w:val="00444F83"/>
    <w:rsid w:val="00445862"/>
    <w:rsid w:val="004459A6"/>
    <w:rsid w:val="004575AC"/>
    <w:rsid w:val="0046145F"/>
    <w:rsid w:val="0046158C"/>
    <w:rsid w:val="0046188E"/>
    <w:rsid w:val="00464A8B"/>
    <w:rsid w:val="00465EB0"/>
    <w:rsid w:val="00466AE0"/>
    <w:rsid w:val="00466BC9"/>
    <w:rsid w:val="00471045"/>
    <w:rsid w:val="004721B7"/>
    <w:rsid w:val="004802A4"/>
    <w:rsid w:val="00481D4F"/>
    <w:rsid w:val="00485134"/>
    <w:rsid w:val="00495790"/>
    <w:rsid w:val="004A0F08"/>
    <w:rsid w:val="004A3371"/>
    <w:rsid w:val="004A7AC4"/>
    <w:rsid w:val="004B519E"/>
    <w:rsid w:val="004B5704"/>
    <w:rsid w:val="004B7E21"/>
    <w:rsid w:val="004C3884"/>
    <w:rsid w:val="004D04F9"/>
    <w:rsid w:val="004D55DA"/>
    <w:rsid w:val="004E0CD8"/>
    <w:rsid w:val="004E4354"/>
    <w:rsid w:val="004E682C"/>
    <w:rsid w:val="004F1964"/>
    <w:rsid w:val="004F71F8"/>
    <w:rsid w:val="004F7552"/>
    <w:rsid w:val="005006ED"/>
    <w:rsid w:val="005043E7"/>
    <w:rsid w:val="00504AE3"/>
    <w:rsid w:val="00506D0A"/>
    <w:rsid w:val="00507B62"/>
    <w:rsid w:val="00511CC9"/>
    <w:rsid w:val="005146DE"/>
    <w:rsid w:val="005206EB"/>
    <w:rsid w:val="0052354F"/>
    <w:rsid w:val="005259CF"/>
    <w:rsid w:val="005318E0"/>
    <w:rsid w:val="0053331D"/>
    <w:rsid w:val="005378FA"/>
    <w:rsid w:val="00547E5D"/>
    <w:rsid w:val="0055149F"/>
    <w:rsid w:val="00554135"/>
    <w:rsid w:val="005548FD"/>
    <w:rsid w:val="00557915"/>
    <w:rsid w:val="005616F3"/>
    <w:rsid w:val="0056266D"/>
    <w:rsid w:val="005657D1"/>
    <w:rsid w:val="00572468"/>
    <w:rsid w:val="00573213"/>
    <w:rsid w:val="00576A1C"/>
    <w:rsid w:val="00576FF0"/>
    <w:rsid w:val="005806EA"/>
    <w:rsid w:val="005900C8"/>
    <w:rsid w:val="00591313"/>
    <w:rsid w:val="00593128"/>
    <w:rsid w:val="0059313D"/>
    <w:rsid w:val="0059334F"/>
    <w:rsid w:val="005A26FB"/>
    <w:rsid w:val="005A2BBC"/>
    <w:rsid w:val="005A72E8"/>
    <w:rsid w:val="005B4922"/>
    <w:rsid w:val="005B5CFD"/>
    <w:rsid w:val="005B5D43"/>
    <w:rsid w:val="005B61EB"/>
    <w:rsid w:val="005B66D3"/>
    <w:rsid w:val="005C5630"/>
    <w:rsid w:val="005C68CD"/>
    <w:rsid w:val="005D11B0"/>
    <w:rsid w:val="005D22EF"/>
    <w:rsid w:val="005D3500"/>
    <w:rsid w:val="005D3EF1"/>
    <w:rsid w:val="005D47F2"/>
    <w:rsid w:val="005D5303"/>
    <w:rsid w:val="005D6F6F"/>
    <w:rsid w:val="005E311B"/>
    <w:rsid w:val="005E3EDD"/>
    <w:rsid w:val="005E561A"/>
    <w:rsid w:val="005E724B"/>
    <w:rsid w:val="005F0A0C"/>
    <w:rsid w:val="006023CA"/>
    <w:rsid w:val="00606BBD"/>
    <w:rsid w:val="00613BCE"/>
    <w:rsid w:val="00614A71"/>
    <w:rsid w:val="00614DE4"/>
    <w:rsid w:val="00620ADC"/>
    <w:rsid w:val="00621AB3"/>
    <w:rsid w:val="00625462"/>
    <w:rsid w:val="00627F4B"/>
    <w:rsid w:val="00633C11"/>
    <w:rsid w:val="00633F0B"/>
    <w:rsid w:val="00636FDB"/>
    <w:rsid w:val="0064228A"/>
    <w:rsid w:val="00646284"/>
    <w:rsid w:val="00646A00"/>
    <w:rsid w:val="00647F1F"/>
    <w:rsid w:val="0065107D"/>
    <w:rsid w:val="00652744"/>
    <w:rsid w:val="00652E28"/>
    <w:rsid w:val="00653738"/>
    <w:rsid w:val="00654932"/>
    <w:rsid w:val="00655EA7"/>
    <w:rsid w:val="00667C56"/>
    <w:rsid w:val="00672E60"/>
    <w:rsid w:val="00675970"/>
    <w:rsid w:val="006777CD"/>
    <w:rsid w:val="00685EB9"/>
    <w:rsid w:val="006877CA"/>
    <w:rsid w:val="00690689"/>
    <w:rsid w:val="00690982"/>
    <w:rsid w:val="006909D2"/>
    <w:rsid w:val="006952E4"/>
    <w:rsid w:val="00696DBD"/>
    <w:rsid w:val="006A18B9"/>
    <w:rsid w:val="006A1DB1"/>
    <w:rsid w:val="006A4585"/>
    <w:rsid w:val="006B010D"/>
    <w:rsid w:val="006C02A2"/>
    <w:rsid w:val="006C4BD9"/>
    <w:rsid w:val="006C7490"/>
    <w:rsid w:val="006D1492"/>
    <w:rsid w:val="006D2E46"/>
    <w:rsid w:val="006D3B97"/>
    <w:rsid w:val="006D69E7"/>
    <w:rsid w:val="006E17EA"/>
    <w:rsid w:val="006E3FF4"/>
    <w:rsid w:val="006E48CF"/>
    <w:rsid w:val="006E611A"/>
    <w:rsid w:val="006E7C39"/>
    <w:rsid w:val="006F1938"/>
    <w:rsid w:val="006F5355"/>
    <w:rsid w:val="006F7A59"/>
    <w:rsid w:val="007001BD"/>
    <w:rsid w:val="00701C10"/>
    <w:rsid w:val="00704297"/>
    <w:rsid w:val="00713823"/>
    <w:rsid w:val="00714978"/>
    <w:rsid w:val="00720542"/>
    <w:rsid w:val="00725E1E"/>
    <w:rsid w:val="00725F68"/>
    <w:rsid w:val="0072677C"/>
    <w:rsid w:val="00726973"/>
    <w:rsid w:val="0073172C"/>
    <w:rsid w:val="007325E9"/>
    <w:rsid w:val="0073260B"/>
    <w:rsid w:val="00753AFA"/>
    <w:rsid w:val="007624C7"/>
    <w:rsid w:val="0076328E"/>
    <w:rsid w:val="007658BC"/>
    <w:rsid w:val="00766C41"/>
    <w:rsid w:val="007675A9"/>
    <w:rsid w:val="00771509"/>
    <w:rsid w:val="007719F6"/>
    <w:rsid w:val="0078033E"/>
    <w:rsid w:val="007808D6"/>
    <w:rsid w:val="00783A55"/>
    <w:rsid w:val="00785E25"/>
    <w:rsid w:val="007914B5"/>
    <w:rsid w:val="007953CD"/>
    <w:rsid w:val="00795964"/>
    <w:rsid w:val="00796F06"/>
    <w:rsid w:val="00797912"/>
    <w:rsid w:val="007A051B"/>
    <w:rsid w:val="007A237F"/>
    <w:rsid w:val="007A338C"/>
    <w:rsid w:val="007B0A75"/>
    <w:rsid w:val="007B3DB7"/>
    <w:rsid w:val="007B5955"/>
    <w:rsid w:val="007B69FD"/>
    <w:rsid w:val="007B6A6B"/>
    <w:rsid w:val="007C3B20"/>
    <w:rsid w:val="007C518C"/>
    <w:rsid w:val="007C55B9"/>
    <w:rsid w:val="007C73CA"/>
    <w:rsid w:val="007D47F5"/>
    <w:rsid w:val="007D6AD7"/>
    <w:rsid w:val="007D7667"/>
    <w:rsid w:val="007D7B98"/>
    <w:rsid w:val="007D7E30"/>
    <w:rsid w:val="007E0D59"/>
    <w:rsid w:val="007E1DB1"/>
    <w:rsid w:val="007F1DC8"/>
    <w:rsid w:val="007F6E79"/>
    <w:rsid w:val="00800D29"/>
    <w:rsid w:val="00801EF0"/>
    <w:rsid w:val="008061E5"/>
    <w:rsid w:val="00811E82"/>
    <w:rsid w:val="00813960"/>
    <w:rsid w:val="0081585C"/>
    <w:rsid w:val="008158CF"/>
    <w:rsid w:val="008178A8"/>
    <w:rsid w:val="0081796B"/>
    <w:rsid w:val="00820D79"/>
    <w:rsid w:val="00827420"/>
    <w:rsid w:val="00830F05"/>
    <w:rsid w:val="00830F6B"/>
    <w:rsid w:val="00831A43"/>
    <w:rsid w:val="00834970"/>
    <w:rsid w:val="00835EE2"/>
    <w:rsid w:val="008375C9"/>
    <w:rsid w:val="00837D67"/>
    <w:rsid w:val="00840304"/>
    <w:rsid w:val="00842BF2"/>
    <w:rsid w:val="00843E7B"/>
    <w:rsid w:val="0084476B"/>
    <w:rsid w:val="00844EA9"/>
    <w:rsid w:val="00853176"/>
    <w:rsid w:val="00855176"/>
    <w:rsid w:val="008565CA"/>
    <w:rsid w:val="00861B9C"/>
    <w:rsid w:val="00861E48"/>
    <w:rsid w:val="00862A09"/>
    <w:rsid w:val="0086466A"/>
    <w:rsid w:val="00865BC1"/>
    <w:rsid w:val="0087406B"/>
    <w:rsid w:val="00874E43"/>
    <w:rsid w:val="008757FC"/>
    <w:rsid w:val="00881CF0"/>
    <w:rsid w:val="00885088"/>
    <w:rsid w:val="00892F78"/>
    <w:rsid w:val="008933B1"/>
    <w:rsid w:val="00895A46"/>
    <w:rsid w:val="008A5076"/>
    <w:rsid w:val="008B0584"/>
    <w:rsid w:val="008B0E22"/>
    <w:rsid w:val="008B12C3"/>
    <w:rsid w:val="008B3E1D"/>
    <w:rsid w:val="008B66DC"/>
    <w:rsid w:val="008B757A"/>
    <w:rsid w:val="008C1294"/>
    <w:rsid w:val="008C5F00"/>
    <w:rsid w:val="008D1377"/>
    <w:rsid w:val="008D13D2"/>
    <w:rsid w:val="008D1EFE"/>
    <w:rsid w:val="008D52D5"/>
    <w:rsid w:val="008E05BD"/>
    <w:rsid w:val="008E754C"/>
    <w:rsid w:val="008E7917"/>
    <w:rsid w:val="008F0090"/>
    <w:rsid w:val="009002EF"/>
    <w:rsid w:val="00900618"/>
    <w:rsid w:val="00902370"/>
    <w:rsid w:val="00905107"/>
    <w:rsid w:val="00907192"/>
    <w:rsid w:val="009200E0"/>
    <w:rsid w:val="00921C89"/>
    <w:rsid w:val="00923D5E"/>
    <w:rsid w:val="00934764"/>
    <w:rsid w:val="0093664A"/>
    <w:rsid w:val="00945F3F"/>
    <w:rsid w:val="00952209"/>
    <w:rsid w:val="009547A1"/>
    <w:rsid w:val="009628FB"/>
    <w:rsid w:val="00962C11"/>
    <w:rsid w:val="009634EE"/>
    <w:rsid w:val="0096493C"/>
    <w:rsid w:val="00965C0D"/>
    <w:rsid w:val="009663ED"/>
    <w:rsid w:val="009723BF"/>
    <w:rsid w:val="009730BA"/>
    <w:rsid w:val="009761F6"/>
    <w:rsid w:val="00976E14"/>
    <w:rsid w:val="00976E8E"/>
    <w:rsid w:val="0098145E"/>
    <w:rsid w:val="009844EE"/>
    <w:rsid w:val="00991DE2"/>
    <w:rsid w:val="00993370"/>
    <w:rsid w:val="009A1D47"/>
    <w:rsid w:val="009A2185"/>
    <w:rsid w:val="009A258D"/>
    <w:rsid w:val="009A3A94"/>
    <w:rsid w:val="009A63D2"/>
    <w:rsid w:val="009A7B57"/>
    <w:rsid w:val="009B1674"/>
    <w:rsid w:val="009B2514"/>
    <w:rsid w:val="009B5D3C"/>
    <w:rsid w:val="009C06FD"/>
    <w:rsid w:val="009C3B6D"/>
    <w:rsid w:val="009C4ABE"/>
    <w:rsid w:val="009C7BE0"/>
    <w:rsid w:val="009D21BC"/>
    <w:rsid w:val="009D3B0A"/>
    <w:rsid w:val="009D3D6E"/>
    <w:rsid w:val="009D6980"/>
    <w:rsid w:val="009D6C10"/>
    <w:rsid w:val="009D7460"/>
    <w:rsid w:val="009E0A9C"/>
    <w:rsid w:val="009E5960"/>
    <w:rsid w:val="009F0F9A"/>
    <w:rsid w:val="009F1767"/>
    <w:rsid w:val="009F3B31"/>
    <w:rsid w:val="009F481F"/>
    <w:rsid w:val="009F4892"/>
    <w:rsid w:val="009F4AF9"/>
    <w:rsid w:val="009F6B59"/>
    <w:rsid w:val="00A00523"/>
    <w:rsid w:val="00A03152"/>
    <w:rsid w:val="00A05FD0"/>
    <w:rsid w:val="00A148CA"/>
    <w:rsid w:val="00A15D35"/>
    <w:rsid w:val="00A23B0F"/>
    <w:rsid w:val="00A23FF0"/>
    <w:rsid w:val="00A34494"/>
    <w:rsid w:val="00A35A26"/>
    <w:rsid w:val="00A35BDD"/>
    <w:rsid w:val="00A36E0C"/>
    <w:rsid w:val="00A37E2A"/>
    <w:rsid w:val="00A43224"/>
    <w:rsid w:val="00A443FF"/>
    <w:rsid w:val="00A4564F"/>
    <w:rsid w:val="00A47491"/>
    <w:rsid w:val="00A50F5F"/>
    <w:rsid w:val="00A51EB7"/>
    <w:rsid w:val="00A54A0B"/>
    <w:rsid w:val="00A57AD1"/>
    <w:rsid w:val="00A603FF"/>
    <w:rsid w:val="00A60502"/>
    <w:rsid w:val="00A63DC8"/>
    <w:rsid w:val="00A64F03"/>
    <w:rsid w:val="00A660AF"/>
    <w:rsid w:val="00A67A28"/>
    <w:rsid w:val="00A72E99"/>
    <w:rsid w:val="00A74252"/>
    <w:rsid w:val="00A7468C"/>
    <w:rsid w:val="00A80B66"/>
    <w:rsid w:val="00A861F3"/>
    <w:rsid w:val="00A86AC3"/>
    <w:rsid w:val="00A90617"/>
    <w:rsid w:val="00A90B2D"/>
    <w:rsid w:val="00A92FDC"/>
    <w:rsid w:val="00A95F27"/>
    <w:rsid w:val="00A96638"/>
    <w:rsid w:val="00AA1BC8"/>
    <w:rsid w:val="00AA55AB"/>
    <w:rsid w:val="00AA6435"/>
    <w:rsid w:val="00AA7920"/>
    <w:rsid w:val="00AA7DC0"/>
    <w:rsid w:val="00AB1BFE"/>
    <w:rsid w:val="00AB4353"/>
    <w:rsid w:val="00AC1030"/>
    <w:rsid w:val="00AC56A6"/>
    <w:rsid w:val="00AC6786"/>
    <w:rsid w:val="00AD3112"/>
    <w:rsid w:val="00AD51A7"/>
    <w:rsid w:val="00AD6423"/>
    <w:rsid w:val="00AE00FD"/>
    <w:rsid w:val="00AE0631"/>
    <w:rsid w:val="00AE0654"/>
    <w:rsid w:val="00AE0E37"/>
    <w:rsid w:val="00AE19E4"/>
    <w:rsid w:val="00AE2703"/>
    <w:rsid w:val="00AE2DE1"/>
    <w:rsid w:val="00AE47D1"/>
    <w:rsid w:val="00AE616F"/>
    <w:rsid w:val="00AF16AA"/>
    <w:rsid w:val="00AF30C7"/>
    <w:rsid w:val="00AF4057"/>
    <w:rsid w:val="00B02EF7"/>
    <w:rsid w:val="00B031A1"/>
    <w:rsid w:val="00B040D9"/>
    <w:rsid w:val="00B07154"/>
    <w:rsid w:val="00B07534"/>
    <w:rsid w:val="00B153F9"/>
    <w:rsid w:val="00B2060C"/>
    <w:rsid w:val="00B22BB9"/>
    <w:rsid w:val="00B247C0"/>
    <w:rsid w:val="00B25308"/>
    <w:rsid w:val="00B27443"/>
    <w:rsid w:val="00B3416C"/>
    <w:rsid w:val="00B37894"/>
    <w:rsid w:val="00B405F6"/>
    <w:rsid w:val="00B45AB6"/>
    <w:rsid w:val="00B46AEB"/>
    <w:rsid w:val="00B501C5"/>
    <w:rsid w:val="00B533B0"/>
    <w:rsid w:val="00B541A0"/>
    <w:rsid w:val="00B568DD"/>
    <w:rsid w:val="00B62990"/>
    <w:rsid w:val="00B71CA7"/>
    <w:rsid w:val="00B72C2C"/>
    <w:rsid w:val="00B72E33"/>
    <w:rsid w:val="00B73D44"/>
    <w:rsid w:val="00B74979"/>
    <w:rsid w:val="00B76094"/>
    <w:rsid w:val="00B761C6"/>
    <w:rsid w:val="00B77279"/>
    <w:rsid w:val="00B80AD4"/>
    <w:rsid w:val="00B80B70"/>
    <w:rsid w:val="00B85BC5"/>
    <w:rsid w:val="00B86BDC"/>
    <w:rsid w:val="00B90CAE"/>
    <w:rsid w:val="00B961E4"/>
    <w:rsid w:val="00BA11E8"/>
    <w:rsid w:val="00BA24C8"/>
    <w:rsid w:val="00BA67AC"/>
    <w:rsid w:val="00BB0774"/>
    <w:rsid w:val="00BB0992"/>
    <w:rsid w:val="00BB2263"/>
    <w:rsid w:val="00BB5291"/>
    <w:rsid w:val="00BB53D8"/>
    <w:rsid w:val="00BB63E7"/>
    <w:rsid w:val="00BB704C"/>
    <w:rsid w:val="00BB7E1B"/>
    <w:rsid w:val="00BC0BD6"/>
    <w:rsid w:val="00BC1DDB"/>
    <w:rsid w:val="00BC21E0"/>
    <w:rsid w:val="00BC35FD"/>
    <w:rsid w:val="00BC3DCE"/>
    <w:rsid w:val="00BC4C58"/>
    <w:rsid w:val="00BD0BA8"/>
    <w:rsid w:val="00BD1C51"/>
    <w:rsid w:val="00BD1CE2"/>
    <w:rsid w:val="00BD6225"/>
    <w:rsid w:val="00BD745E"/>
    <w:rsid w:val="00BE0174"/>
    <w:rsid w:val="00BE075F"/>
    <w:rsid w:val="00BE1E6A"/>
    <w:rsid w:val="00BE27EF"/>
    <w:rsid w:val="00BE57D1"/>
    <w:rsid w:val="00BF4414"/>
    <w:rsid w:val="00BF60EB"/>
    <w:rsid w:val="00BF6575"/>
    <w:rsid w:val="00C04232"/>
    <w:rsid w:val="00C05D1D"/>
    <w:rsid w:val="00C0662B"/>
    <w:rsid w:val="00C0745F"/>
    <w:rsid w:val="00C10FD9"/>
    <w:rsid w:val="00C13A9A"/>
    <w:rsid w:val="00C20021"/>
    <w:rsid w:val="00C2156A"/>
    <w:rsid w:val="00C24BAC"/>
    <w:rsid w:val="00C33CD6"/>
    <w:rsid w:val="00C355A7"/>
    <w:rsid w:val="00C36BA3"/>
    <w:rsid w:val="00C41CA2"/>
    <w:rsid w:val="00C4787F"/>
    <w:rsid w:val="00C509E3"/>
    <w:rsid w:val="00C50C26"/>
    <w:rsid w:val="00C53DAE"/>
    <w:rsid w:val="00C549B0"/>
    <w:rsid w:val="00C56332"/>
    <w:rsid w:val="00C63B44"/>
    <w:rsid w:val="00C65B50"/>
    <w:rsid w:val="00C66843"/>
    <w:rsid w:val="00C67626"/>
    <w:rsid w:val="00C67A05"/>
    <w:rsid w:val="00C7001D"/>
    <w:rsid w:val="00C7185A"/>
    <w:rsid w:val="00C74024"/>
    <w:rsid w:val="00C76C49"/>
    <w:rsid w:val="00C83D99"/>
    <w:rsid w:val="00C86D8C"/>
    <w:rsid w:val="00C8752F"/>
    <w:rsid w:val="00C90715"/>
    <w:rsid w:val="00C91B2A"/>
    <w:rsid w:val="00C934EC"/>
    <w:rsid w:val="00C96DF2"/>
    <w:rsid w:val="00C977C9"/>
    <w:rsid w:val="00CA1395"/>
    <w:rsid w:val="00CA1B11"/>
    <w:rsid w:val="00CB0677"/>
    <w:rsid w:val="00CB34D7"/>
    <w:rsid w:val="00CB4B7F"/>
    <w:rsid w:val="00CB68AE"/>
    <w:rsid w:val="00CD6ACA"/>
    <w:rsid w:val="00CE1D08"/>
    <w:rsid w:val="00CE5896"/>
    <w:rsid w:val="00CE6E52"/>
    <w:rsid w:val="00CF44A5"/>
    <w:rsid w:val="00CF5C79"/>
    <w:rsid w:val="00D0233C"/>
    <w:rsid w:val="00D02436"/>
    <w:rsid w:val="00D11E30"/>
    <w:rsid w:val="00D132EF"/>
    <w:rsid w:val="00D13D18"/>
    <w:rsid w:val="00D25EAC"/>
    <w:rsid w:val="00D262F6"/>
    <w:rsid w:val="00D27656"/>
    <w:rsid w:val="00D31408"/>
    <w:rsid w:val="00D31C42"/>
    <w:rsid w:val="00D34D09"/>
    <w:rsid w:val="00D356FA"/>
    <w:rsid w:val="00D36067"/>
    <w:rsid w:val="00D36DBA"/>
    <w:rsid w:val="00D42CF1"/>
    <w:rsid w:val="00D44F54"/>
    <w:rsid w:val="00D45F49"/>
    <w:rsid w:val="00D51D96"/>
    <w:rsid w:val="00D54347"/>
    <w:rsid w:val="00D5684A"/>
    <w:rsid w:val="00D63753"/>
    <w:rsid w:val="00D66911"/>
    <w:rsid w:val="00D66EBD"/>
    <w:rsid w:val="00D70C55"/>
    <w:rsid w:val="00D710A8"/>
    <w:rsid w:val="00D7276D"/>
    <w:rsid w:val="00D821BF"/>
    <w:rsid w:val="00D8307D"/>
    <w:rsid w:val="00D84B26"/>
    <w:rsid w:val="00D904A9"/>
    <w:rsid w:val="00D936B3"/>
    <w:rsid w:val="00D95518"/>
    <w:rsid w:val="00D96DCE"/>
    <w:rsid w:val="00D97DA9"/>
    <w:rsid w:val="00DA4EC5"/>
    <w:rsid w:val="00DA6069"/>
    <w:rsid w:val="00DB3317"/>
    <w:rsid w:val="00DB3B73"/>
    <w:rsid w:val="00DB5FC1"/>
    <w:rsid w:val="00DB79B7"/>
    <w:rsid w:val="00DC1CEE"/>
    <w:rsid w:val="00DC512B"/>
    <w:rsid w:val="00DD1EA6"/>
    <w:rsid w:val="00DD5160"/>
    <w:rsid w:val="00DD578B"/>
    <w:rsid w:val="00DD6D9C"/>
    <w:rsid w:val="00DE1678"/>
    <w:rsid w:val="00DE2C2D"/>
    <w:rsid w:val="00DF1BA7"/>
    <w:rsid w:val="00DF3863"/>
    <w:rsid w:val="00DF64A8"/>
    <w:rsid w:val="00E02F7E"/>
    <w:rsid w:val="00E11EDB"/>
    <w:rsid w:val="00E1402F"/>
    <w:rsid w:val="00E16BD2"/>
    <w:rsid w:val="00E21D26"/>
    <w:rsid w:val="00E304F8"/>
    <w:rsid w:val="00E30C68"/>
    <w:rsid w:val="00E32015"/>
    <w:rsid w:val="00E32BA3"/>
    <w:rsid w:val="00E35BBF"/>
    <w:rsid w:val="00E3739D"/>
    <w:rsid w:val="00E425A8"/>
    <w:rsid w:val="00E455BE"/>
    <w:rsid w:val="00E45878"/>
    <w:rsid w:val="00E465B4"/>
    <w:rsid w:val="00E46AF3"/>
    <w:rsid w:val="00E513CD"/>
    <w:rsid w:val="00E51F52"/>
    <w:rsid w:val="00E520AD"/>
    <w:rsid w:val="00E53E56"/>
    <w:rsid w:val="00E54018"/>
    <w:rsid w:val="00E5688A"/>
    <w:rsid w:val="00E60369"/>
    <w:rsid w:val="00E60FD1"/>
    <w:rsid w:val="00E61120"/>
    <w:rsid w:val="00E61324"/>
    <w:rsid w:val="00E67044"/>
    <w:rsid w:val="00E67170"/>
    <w:rsid w:val="00E679C8"/>
    <w:rsid w:val="00E67B95"/>
    <w:rsid w:val="00E72853"/>
    <w:rsid w:val="00E728F6"/>
    <w:rsid w:val="00E736AF"/>
    <w:rsid w:val="00E8617B"/>
    <w:rsid w:val="00E90142"/>
    <w:rsid w:val="00E9539B"/>
    <w:rsid w:val="00EA02FD"/>
    <w:rsid w:val="00EA2084"/>
    <w:rsid w:val="00EA3632"/>
    <w:rsid w:val="00EA3E2F"/>
    <w:rsid w:val="00EA5E75"/>
    <w:rsid w:val="00EA6A1E"/>
    <w:rsid w:val="00EB0563"/>
    <w:rsid w:val="00EB2765"/>
    <w:rsid w:val="00EB372D"/>
    <w:rsid w:val="00EB3920"/>
    <w:rsid w:val="00EC36CD"/>
    <w:rsid w:val="00ED0429"/>
    <w:rsid w:val="00ED5409"/>
    <w:rsid w:val="00EE05B3"/>
    <w:rsid w:val="00EE3E6D"/>
    <w:rsid w:val="00EE4BC5"/>
    <w:rsid w:val="00EE79C6"/>
    <w:rsid w:val="00EF3FCD"/>
    <w:rsid w:val="00EF48F4"/>
    <w:rsid w:val="00F05D6A"/>
    <w:rsid w:val="00F077CB"/>
    <w:rsid w:val="00F07A84"/>
    <w:rsid w:val="00F10E8C"/>
    <w:rsid w:val="00F1441C"/>
    <w:rsid w:val="00F15E99"/>
    <w:rsid w:val="00F17E03"/>
    <w:rsid w:val="00F25369"/>
    <w:rsid w:val="00F2583C"/>
    <w:rsid w:val="00F25E05"/>
    <w:rsid w:val="00F34AEC"/>
    <w:rsid w:val="00F43FE7"/>
    <w:rsid w:val="00F447D3"/>
    <w:rsid w:val="00F4673D"/>
    <w:rsid w:val="00F46D4D"/>
    <w:rsid w:val="00F62A2E"/>
    <w:rsid w:val="00F634B9"/>
    <w:rsid w:val="00F63CD4"/>
    <w:rsid w:val="00F63F54"/>
    <w:rsid w:val="00F67751"/>
    <w:rsid w:val="00F71472"/>
    <w:rsid w:val="00F720B8"/>
    <w:rsid w:val="00F737AD"/>
    <w:rsid w:val="00F743BF"/>
    <w:rsid w:val="00F75193"/>
    <w:rsid w:val="00F8268D"/>
    <w:rsid w:val="00F82F1C"/>
    <w:rsid w:val="00F84744"/>
    <w:rsid w:val="00F852BA"/>
    <w:rsid w:val="00F8611D"/>
    <w:rsid w:val="00F86178"/>
    <w:rsid w:val="00F87865"/>
    <w:rsid w:val="00F9037B"/>
    <w:rsid w:val="00F912F6"/>
    <w:rsid w:val="00F945DB"/>
    <w:rsid w:val="00F966E1"/>
    <w:rsid w:val="00F97ADD"/>
    <w:rsid w:val="00FA01CE"/>
    <w:rsid w:val="00FA6F8C"/>
    <w:rsid w:val="00FB35B0"/>
    <w:rsid w:val="00FC1247"/>
    <w:rsid w:val="00FC1A37"/>
    <w:rsid w:val="00FC57B8"/>
    <w:rsid w:val="00FC7CEA"/>
    <w:rsid w:val="00FD0126"/>
    <w:rsid w:val="00FD0478"/>
    <w:rsid w:val="00FD0A60"/>
    <w:rsid w:val="00FD18E4"/>
    <w:rsid w:val="00FD1A97"/>
    <w:rsid w:val="00FD1CD8"/>
    <w:rsid w:val="00FD2EEB"/>
    <w:rsid w:val="00FD35E1"/>
    <w:rsid w:val="00FE0C37"/>
    <w:rsid w:val="00FE1113"/>
    <w:rsid w:val="00FE1A87"/>
    <w:rsid w:val="00FE55AB"/>
    <w:rsid w:val="00FF039D"/>
    <w:rsid w:val="00FF106F"/>
    <w:rsid w:val="00FF3A08"/>
    <w:rsid w:val="00FF5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gov.pl/web/mswia/oprogramowanie-do-pobra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j.gov.pl/nforms/signer/upload?xFormsAppName=SIGN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18</Pages>
  <Words>7146</Words>
  <Characters>42878</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ATomera@CUWPOZNAN.LOCAL</cp:lastModifiedBy>
  <cp:revision>29</cp:revision>
  <cp:lastPrinted>2024-07-05T12:02:00Z</cp:lastPrinted>
  <dcterms:created xsi:type="dcterms:W3CDTF">2024-07-10T11:11:00Z</dcterms:created>
  <dcterms:modified xsi:type="dcterms:W3CDTF">2024-08-08T09:11:00Z</dcterms:modified>
</cp:coreProperties>
</file>