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BB" w:rsidRPr="003B2ABB" w:rsidRDefault="003B2ABB" w:rsidP="003B2ABB">
      <w:pPr>
        <w:jc w:val="center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A5C2986" wp14:editId="2CB1D1DF">
            <wp:extent cx="2152015" cy="835025"/>
            <wp:effectExtent l="0" t="0" r="635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ABB" w:rsidRPr="006A6AB3" w:rsidRDefault="00533C4F" w:rsidP="003B2AB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21810688" r:id="rId8"/>
        </w:pict>
      </w:r>
      <w:r w:rsidR="003B2ABB"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UNIWERSYTET KAZIMIERZA WIELKIEGO</w:t>
      </w:r>
    </w:p>
    <w:p w:rsidR="003B2ABB" w:rsidRPr="006A6AB3" w:rsidRDefault="003B2ABB" w:rsidP="003B2AB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W BYDGOSZCZY</w:t>
      </w:r>
    </w:p>
    <w:p w:rsidR="003B2ABB" w:rsidRPr="006A6AB3" w:rsidRDefault="003B2ABB" w:rsidP="003B2AB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ul. Chodkiewicza 30, 85 – 064 Bydgoszcz, tel. 052 341 91 00 fax. 052 360 82 06</w:t>
      </w:r>
    </w:p>
    <w:p w:rsidR="003B2ABB" w:rsidRPr="006A6AB3" w:rsidRDefault="003B2ABB" w:rsidP="003B2AB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NIP 5542647568 REGON 340057695</w:t>
      </w:r>
    </w:p>
    <w:p w:rsidR="003B2ABB" w:rsidRPr="006A6AB3" w:rsidRDefault="00533C4F" w:rsidP="003B2ABB">
      <w:pPr>
        <w:jc w:val="center"/>
        <w:rPr>
          <w:rFonts w:ascii="Book Antiqua" w:eastAsia="Times New Roman" w:hAnsi="Book Antiqua"/>
          <w:color w:val="0000FF"/>
          <w:kern w:val="2"/>
          <w:szCs w:val="20"/>
          <w:u w:val="single"/>
          <w:lang w:eastAsia="hi-IN" w:bidi="hi-IN"/>
        </w:rPr>
      </w:pPr>
      <w:hyperlink r:id="rId9" w:history="1">
        <w:r w:rsidR="003B2ABB" w:rsidRPr="006A6AB3">
          <w:rPr>
            <w:rStyle w:val="Hipercze"/>
            <w:rFonts w:ascii="Book Antiqua" w:eastAsia="Times New Roman" w:hAnsi="Book Antiqua"/>
            <w:kern w:val="2"/>
            <w:szCs w:val="20"/>
            <w:lang w:eastAsia="hi-IN" w:bidi="hi-IN"/>
          </w:rPr>
          <w:t>www.ukw.edu.pl</w:t>
        </w:r>
      </w:hyperlink>
    </w:p>
    <w:p w:rsidR="003B2ABB" w:rsidRDefault="003B2ABB" w:rsidP="003B2ABB">
      <w:pPr>
        <w:jc w:val="right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B2ABB" w:rsidRDefault="003B2ABB" w:rsidP="003B2ABB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D74A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24A2A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.08.2022 r.</w:t>
      </w:r>
    </w:p>
    <w:p w:rsidR="003B2ABB" w:rsidRPr="008111FF" w:rsidRDefault="003B2ABB" w:rsidP="003B2ABB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B2ABB" w:rsidRDefault="003B2ABB" w:rsidP="003B2ABB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/>
          <w:b/>
          <w:szCs w:val="24"/>
          <w:lang w:eastAsia="pl-PL"/>
        </w:rPr>
        <w:t>UKW/DZP-282-ZO-B-</w:t>
      </w:r>
      <w:r>
        <w:rPr>
          <w:rFonts w:ascii="Book Antiqua" w:eastAsia="Times New Roman" w:hAnsi="Book Antiqua"/>
          <w:b/>
          <w:szCs w:val="24"/>
          <w:lang w:eastAsia="pl-PL"/>
        </w:rPr>
        <w:t>16</w:t>
      </w:r>
      <w:r w:rsidRPr="00C13C36">
        <w:rPr>
          <w:rFonts w:ascii="Book Antiqua" w:eastAsia="Times New Roman" w:hAnsi="Book Antiqua"/>
          <w:b/>
          <w:szCs w:val="24"/>
          <w:lang w:eastAsia="pl-PL"/>
        </w:rPr>
        <w:t>/202</w:t>
      </w:r>
      <w:r>
        <w:rPr>
          <w:rFonts w:ascii="Book Antiqua" w:eastAsia="Times New Roman" w:hAnsi="Book Antiqua"/>
          <w:b/>
          <w:szCs w:val="24"/>
          <w:lang w:eastAsia="pl-PL"/>
        </w:rPr>
        <w:t>2</w:t>
      </w:r>
    </w:p>
    <w:p w:rsidR="003B2ABB" w:rsidRDefault="003B2ABB" w:rsidP="003B2ABB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3B2ABB" w:rsidRDefault="003B2ABB" w:rsidP="003B2AB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3B2ABB" w:rsidRPr="005A1A94" w:rsidRDefault="003B2ABB" w:rsidP="003B2ABB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 WYBORZE OFERTY w części  </w:t>
      </w:r>
      <w:r w:rsidR="00124A2A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I </w:t>
      </w:r>
      <w:proofErr w:type="spellStart"/>
      <w:r w:rsidR="00124A2A">
        <w:rPr>
          <w:rFonts w:ascii="Book Antiqua" w:eastAsia="Times New Roman" w:hAnsi="Book Antiqua"/>
          <w:b/>
          <w:sz w:val="20"/>
          <w:szCs w:val="20"/>
          <w:lang w:eastAsia="pl-PL"/>
        </w:rPr>
        <w:t>i</w:t>
      </w:r>
      <w:proofErr w:type="spellEnd"/>
      <w:r w:rsidR="00124A2A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V oraz o </w:t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UNIEWAŻNIENIU POSTĘPOWANIA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br/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>w części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II, III i IV </w:t>
      </w:r>
    </w:p>
    <w:p w:rsidR="003B2ABB" w:rsidRPr="005A1A94" w:rsidRDefault="003B2ABB" w:rsidP="003B2ABB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B2ABB" w:rsidRPr="003B2ABB" w:rsidRDefault="003B2ABB" w:rsidP="003B2ABB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postępowania w trybie </w:t>
      </w: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C13C36">
        <w:rPr>
          <w:rFonts w:ascii="Book Antiqua" w:eastAsia="Times New Roman" w:hAnsi="Book Antiqua"/>
          <w:b/>
          <w:szCs w:val="24"/>
          <w:lang w:eastAsia="pl-PL"/>
        </w:rPr>
        <w:t>UKW/DZP-282-ZO-B-</w:t>
      </w:r>
      <w:r>
        <w:rPr>
          <w:rFonts w:ascii="Book Antiqua" w:eastAsia="Times New Roman" w:hAnsi="Book Antiqua"/>
          <w:b/>
          <w:szCs w:val="24"/>
          <w:lang w:eastAsia="pl-PL"/>
        </w:rPr>
        <w:t>16</w:t>
      </w:r>
      <w:r w:rsidRPr="00C13C36">
        <w:rPr>
          <w:rFonts w:ascii="Book Antiqua" w:eastAsia="Times New Roman" w:hAnsi="Book Antiqua"/>
          <w:b/>
          <w:szCs w:val="24"/>
          <w:lang w:eastAsia="pl-PL"/>
        </w:rPr>
        <w:t>/202</w:t>
      </w:r>
      <w:r>
        <w:rPr>
          <w:rFonts w:ascii="Book Antiqua" w:eastAsia="Times New Roman" w:hAnsi="Book Antiqua"/>
          <w:b/>
          <w:szCs w:val="24"/>
          <w:lang w:eastAsia="pl-PL"/>
        </w:rPr>
        <w:t>2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5A1A9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3B2ABB">
        <w:rPr>
          <w:rFonts w:ascii="Book Antiqua" w:eastAsia="Times New Roman" w:hAnsi="Book Antiqua" w:cs="Arial"/>
          <w:sz w:val="20"/>
          <w:szCs w:val="20"/>
        </w:rPr>
        <w:t>Dostawa sprzętu laboratoryjnego i materiałów zużywalnych na potrzeby UKW</w:t>
      </w:r>
      <w:r w:rsidRPr="005A1A94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124A2A" w:rsidRDefault="00124A2A" w:rsidP="003B2ABB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:rsidR="003B2ABB" w:rsidRDefault="00124A2A" w:rsidP="003B2ABB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 część zamówienia:</w:t>
      </w:r>
    </w:p>
    <w:p w:rsidR="00124A2A" w:rsidRPr="005A1A94" w:rsidRDefault="00124A2A" w:rsidP="00124A2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Zama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wiający informuje, że w części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została wybrana następująca oferta:</w:t>
      </w:r>
    </w:p>
    <w:p w:rsidR="00124A2A" w:rsidRPr="008111FF" w:rsidRDefault="00124A2A" w:rsidP="00124A2A">
      <w:pPr>
        <w:pStyle w:val="Akapitzlist"/>
        <w:numPr>
          <w:ilvl w:val="0"/>
          <w:numId w:val="1"/>
        </w:numPr>
        <w:tabs>
          <w:tab w:val="left" w:pos="284"/>
          <w:tab w:val="num" w:pos="1701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Pr="00124A2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Pol-Aura Jakub Ławrynowicz</w:t>
      </w:r>
      <w:r w:rsidRPr="00124A2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</w:r>
    </w:p>
    <w:p w:rsidR="00124A2A" w:rsidRPr="008111FF" w:rsidRDefault="00124A2A" w:rsidP="00124A2A">
      <w:pPr>
        <w:pStyle w:val="Akapitzlist"/>
        <w:numPr>
          <w:ilvl w:val="0"/>
          <w:numId w:val="1"/>
        </w:numPr>
        <w:tabs>
          <w:tab w:val="clear" w:pos="1932"/>
          <w:tab w:val="num" w:pos="0"/>
          <w:tab w:val="left" w:pos="284"/>
        </w:tabs>
        <w:ind w:left="0" w:firstLine="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hAnsi="Book Antiqua"/>
          <w:b/>
          <w:sz w:val="20"/>
          <w:szCs w:val="20"/>
        </w:rPr>
        <w:t xml:space="preserve">Różnowo 62 e, </w:t>
      </w:r>
      <w:r w:rsidRPr="00124A2A">
        <w:rPr>
          <w:rFonts w:ascii="Book Antiqua" w:hAnsi="Book Antiqua"/>
          <w:b/>
          <w:sz w:val="20"/>
          <w:szCs w:val="20"/>
        </w:rPr>
        <w:t>11-001 Dywity</w:t>
      </w:r>
    </w:p>
    <w:p w:rsidR="00124A2A" w:rsidRPr="005A1A94" w:rsidRDefault="00124A2A" w:rsidP="00124A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2 309,20</w:t>
      </w:r>
      <w:bookmarkStart w:id="0" w:name="_GoBack"/>
      <w:bookmarkEnd w:id="0"/>
      <w:r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124A2A" w:rsidRPr="005A1A94" w:rsidRDefault="00124A2A" w:rsidP="00124A2A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124A2A" w:rsidRPr="005A1A94" w:rsidRDefault="00124A2A" w:rsidP="00124A2A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80 pkt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124A2A" w:rsidRPr="005A1A94" w:rsidRDefault="00124A2A" w:rsidP="00124A2A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realizacji zamówienia – waga 20%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- 2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124A2A" w:rsidRPr="005A1A94" w:rsidRDefault="00124A2A" w:rsidP="00124A2A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124A2A" w:rsidRPr="005A1A94" w:rsidRDefault="00124A2A" w:rsidP="00124A2A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100 pkt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124A2A" w:rsidRPr="005A1A94" w:rsidRDefault="00124A2A" w:rsidP="00124A2A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124A2A" w:rsidRDefault="00124A2A" w:rsidP="00124A2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wykonawcy</w:t>
      </w:r>
      <w:r w:rsidRPr="005A1A94">
        <w:rPr>
          <w:rFonts w:ascii="Book Antiqua" w:hAnsi="Book Antiqua"/>
          <w:sz w:val="20"/>
          <w:szCs w:val="20"/>
        </w:rPr>
        <w:t xml:space="preserve"> </w:t>
      </w:r>
      <w:r w:rsidRPr="00124A2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Pol-Aura Jakub Ławrynowicz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oraz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jedyną ofertą złożoną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</w:t>
      </w:r>
    </w:p>
    <w:p w:rsidR="00124A2A" w:rsidRDefault="00124A2A" w:rsidP="003B2ABB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:rsidR="003B2ABB" w:rsidRPr="005A1A94" w:rsidRDefault="003B2ABB" w:rsidP="003B2ABB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lastRenderedPageBreak/>
        <w:t>V</w:t>
      </w:r>
      <w:r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:rsidR="003B2ABB" w:rsidRPr="005A1A94" w:rsidRDefault="003B2ABB" w:rsidP="003B2AB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Zama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wiający informuje, że w części V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została wybrana następująca oferta:</w:t>
      </w:r>
    </w:p>
    <w:p w:rsidR="003B2ABB" w:rsidRPr="008111FF" w:rsidRDefault="003B2ABB" w:rsidP="00124A2A">
      <w:pPr>
        <w:pStyle w:val="Akapitzlist"/>
        <w:numPr>
          <w:ilvl w:val="0"/>
          <w:numId w:val="3"/>
        </w:numPr>
        <w:tabs>
          <w:tab w:val="clear" w:pos="1932"/>
          <w:tab w:val="left" w:pos="284"/>
          <w:tab w:val="num" w:pos="1701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Firma CZYLOK Franciszek Czylok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</w:r>
    </w:p>
    <w:p w:rsidR="003B2ABB" w:rsidRPr="008111FF" w:rsidRDefault="003B2ABB" w:rsidP="00124A2A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8111FF">
        <w:rPr>
          <w:rFonts w:ascii="Book Antiqua" w:hAnsi="Book Antiqua"/>
          <w:b/>
          <w:sz w:val="20"/>
          <w:szCs w:val="20"/>
        </w:rPr>
        <w:t xml:space="preserve">ul. </w:t>
      </w:r>
      <w:r>
        <w:rPr>
          <w:rFonts w:ascii="Book Antiqua" w:hAnsi="Book Antiqua"/>
          <w:b/>
          <w:sz w:val="20"/>
          <w:szCs w:val="20"/>
        </w:rPr>
        <w:t>Pszczyńska 336, 44-335 Jastrzębie-Zdrój</w:t>
      </w:r>
    </w:p>
    <w:p w:rsidR="003B2ABB" w:rsidRPr="005A1A94" w:rsidRDefault="003B2ABB" w:rsidP="00124A2A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A243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282 900,00</w:t>
      </w:r>
      <w:r w:rsidRPr="005A1A9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3B2ABB" w:rsidRPr="005A1A94" w:rsidRDefault="003B2ABB" w:rsidP="003B2ABB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3B2ABB" w:rsidRPr="005A1A94" w:rsidRDefault="003B2ABB" w:rsidP="003B2ABB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80 pkt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3B2ABB" w:rsidRPr="005A1A94" w:rsidRDefault="003B2ABB" w:rsidP="003B2ABB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realizacji zamówienia – waga 20% </w:t>
      </w:r>
      <w:r w:rsidR="00124A2A">
        <w:rPr>
          <w:rFonts w:ascii="Book Antiqua" w:eastAsia="Times New Roman" w:hAnsi="Book Antiqua" w:cs="Book Antiqua"/>
          <w:sz w:val="20"/>
          <w:szCs w:val="20"/>
          <w:lang w:eastAsia="pl-PL"/>
        </w:rPr>
        <w:t>- 150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3B2ABB" w:rsidRPr="005A1A94" w:rsidRDefault="003B2ABB" w:rsidP="003B2ABB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3B2ABB" w:rsidRPr="005A1A94" w:rsidRDefault="003B2ABB" w:rsidP="003B2ABB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100 pkt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3B2ABB" w:rsidRPr="005A1A94" w:rsidRDefault="003B2ABB" w:rsidP="003B2ABB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3B2ABB" w:rsidRDefault="003B2ABB" w:rsidP="003B2AB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BA2436">
        <w:rPr>
          <w:rFonts w:ascii="Book Antiqua" w:eastAsia="Times New Roman" w:hAnsi="Book Antiqua" w:cs="Book Antiqua"/>
          <w:sz w:val="20"/>
          <w:szCs w:val="20"/>
          <w:lang w:eastAsia="pl-PL"/>
        </w:rPr>
        <w:t>wykonawcy</w:t>
      </w:r>
      <w:r w:rsidRPr="005A1A94">
        <w:rPr>
          <w:rFonts w:ascii="Book Antiqua" w:hAnsi="Book Antiqua"/>
          <w:sz w:val="20"/>
          <w:szCs w:val="20"/>
        </w:rPr>
        <w:t xml:space="preserve"> </w:t>
      </w:r>
      <w:r w:rsidR="00BA2436" w:rsidRPr="00BA24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Firma CZYLOK Franciszek Czylok</w:t>
      </w:r>
      <w:r w:rsidR="00BA2436" w:rsidRPr="00BA24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</w:r>
      <w:r w:rsidR="00BA24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BA24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oraz oczekiwania Zamawiającego. Oferta nr </w:t>
      </w:r>
      <w:r w:rsidR="00BA2436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jedyną ofertą złożoną na </w:t>
      </w:r>
      <w:r w:rsidR="00BA2436">
        <w:rPr>
          <w:rFonts w:ascii="Book Antiqua" w:eastAsia="Times New Roman" w:hAnsi="Book Antiqua" w:cs="Book Antiqua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</w:t>
      </w:r>
    </w:p>
    <w:p w:rsidR="00BA2436" w:rsidRPr="005A1A94" w:rsidRDefault="00BA2436" w:rsidP="003B2AB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309CD" w:rsidRDefault="00A309CD" w:rsidP="003B2ABB">
      <w:pPr>
        <w:spacing w:after="0"/>
        <w:jc w:val="both"/>
        <w:rPr>
          <w:rFonts w:ascii="Book Antiqua" w:eastAsia="Times New Roman" w:hAnsi="Book Antiqua" w:cs="Century Gothic"/>
          <w:b/>
          <w:u w:val="single"/>
          <w:lang w:eastAsia="pl-PL"/>
        </w:rPr>
      </w:pPr>
    </w:p>
    <w:p w:rsidR="003B2ABB" w:rsidRDefault="003B2ABB" w:rsidP="003B2ABB">
      <w:pPr>
        <w:spacing w:after="0"/>
        <w:jc w:val="both"/>
        <w:rPr>
          <w:rFonts w:ascii="Book Antiqua" w:eastAsia="Times New Roman" w:hAnsi="Book Antiqua" w:cs="Century Gothic"/>
          <w:b/>
          <w:u w:val="single"/>
          <w:lang w:eastAsia="pl-PL"/>
        </w:rPr>
      </w:pPr>
      <w:r w:rsidRPr="00DD3ED0">
        <w:rPr>
          <w:rFonts w:ascii="Book Antiqua" w:eastAsia="Times New Roman" w:hAnsi="Book Antiqua" w:cs="Century Gothic"/>
          <w:b/>
          <w:u w:val="single"/>
          <w:lang w:eastAsia="pl-PL"/>
        </w:rPr>
        <w:t>I</w:t>
      </w:r>
      <w:r w:rsidR="009261CA">
        <w:rPr>
          <w:rFonts w:ascii="Book Antiqua" w:eastAsia="Times New Roman" w:hAnsi="Book Antiqua" w:cs="Century Gothic"/>
          <w:b/>
          <w:u w:val="single"/>
          <w:lang w:eastAsia="pl-PL"/>
        </w:rPr>
        <w:t>I</w:t>
      </w:r>
      <w:r w:rsidRPr="00DD3ED0">
        <w:rPr>
          <w:rFonts w:ascii="Book Antiqua" w:eastAsia="Times New Roman" w:hAnsi="Book Antiqua" w:cs="Century Gothic"/>
          <w:b/>
          <w:u w:val="single"/>
          <w:lang w:eastAsia="pl-PL"/>
        </w:rPr>
        <w:t>, III</w:t>
      </w:r>
      <w:r w:rsidR="00A309CD">
        <w:rPr>
          <w:rFonts w:ascii="Book Antiqua" w:eastAsia="Times New Roman" w:hAnsi="Book Antiqua" w:cs="Century Gothic"/>
          <w:b/>
          <w:u w:val="single"/>
          <w:lang w:eastAsia="pl-PL"/>
        </w:rPr>
        <w:t xml:space="preserve"> i</w:t>
      </w:r>
      <w:r w:rsidRPr="00DD3ED0">
        <w:rPr>
          <w:rFonts w:ascii="Book Antiqua" w:eastAsia="Times New Roman" w:hAnsi="Book Antiqua" w:cs="Century Gothic"/>
          <w:b/>
          <w:u w:val="single"/>
          <w:lang w:eastAsia="pl-PL"/>
        </w:rPr>
        <w:t xml:space="preserve"> IV </w:t>
      </w:r>
      <w:r w:rsidRPr="00865AA9">
        <w:rPr>
          <w:rFonts w:ascii="Book Antiqua" w:eastAsia="Times New Roman" w:hAnsi="Book Antiqua" w:cs="Century Gothic"/>
          <w:b/>
          <w:u w:val="single"/>
          <w:lang w:eastAsia="pl-PL"/>
        </w:rPr>
        <w:t>część zamówienia</w:t>
      </w:r>
    </w:p>
    <w:p w:rsidR="003B2ABB" w:rsidRPr="00865AA9" w:rsidRDefault="003B2ABB" w:rsidP="003B2ABB">
      <w:pPr>
        <w:spacing w:after="0"/>
        <w:jc w:val="both"/>
        <w:rPr>
          <w:rFonts w:ascii="Book Antiqua" w:eastAsia="Times New Roman" w:hAnsi="Book Antiqua" w:cs="Century Gothic"/>
          <w:b/>
          <w:u w:val="single"/>
          <w:lang w:eastAsia="pl-PL"/>
        </w:rPr>
      </w:pPr>
    </w:p>
    <w:p w:rsidR="003B2ABB" w:rsidRPr="00B51806" w:rsidRDefault="003B2ABB" w:rsidP="003B2ABB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B51806">
        <w:rPr>
          <w:rFonts w:ascii="Book Antiqua" w:eastAsia="Times New Roman" w:hAnsi="Book Antiqua" w:cs="Century Gothic"/>
          <w:lang w:eastAsia="pl-PL"/>
        </w:rPr>
        <w:t>Zamawiający unieważnia przedmiotowe postępowanie w powyższych częściach.</w:t>
      </w:r>
    </w:p>
    <w:p w:rsidR="003B2ABB" w:rsidRPr="00B51806" w:rsidRDefault="003B2ABB" w:rsidP="003B2ABB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</w:p>
    <w:p w:rsidR="003B2ABB" w:rsidRDefault="003B2ABB" w:rsidP="003B2ABB">
      <w:pPr>
        <w:spacing w:after="0"/>
        <w:jc w:val="both"/>
        <w:rPr>
          <w:rFonts w:ascii="Book Antiqua" w:eastAsia="Times New Roman" w:hAnsi="Book Antiqua" w:cs="Century Gothic"/>
          <w:b/>
          <w:lang w:eastAsia="pl-PL"/>
        </w:rPr>
      </w:pPr>
      <w:r w:rsidRPr="00B51806">
        <w:rPr>
          <w:rFonts w:ascii="Book Antiqua" w:eastAsia="Times New Roman" w:hAnsi="Book Antiqua" w:cs="Century Gothic"/>
          <w:b/>
          <w:lang w:eastAsia="pl-PL"/>
        </w:rPr>
        <w:t>Uzasadnienie:</w:t>
      </w:r>
    </w:p>
    <w:p w:rsidR="003B2ABB" w:rsidRPr="00B51806" w:rsidRDefault="003B2ABB" w:rsidP="003B2ABB">
      <w:pPr>
        <w:spacing w:after="0"/>
        <w:jc w:val="both"/>
        <w:rPr>
          <w:rFonts w:ascii="Book Antiqua" w:eastAsia="Times New Roman" w:hAnsi="Book Antiqua" w:cs="Century Gothic"/>
          <w:b/>
          <w:lang w:eastAsia="pl-PL"/>
        </w:rPr>
      </w:pPr>
    </w:p>
    <w:p w:rsidR="003B2ABB" w:rsidRDefault="003B2ABB" w:rsidP="003B2ABB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B51806">
        <w:rPr>
          <w:rFonts w:ascii="Book Antiqua" w:eastAsia="Times New Roman" w:hAnsi="Book Antiqua" w:cs="Century Gothic"/>
          <w:lang w:eastAsia="pl-PL"/>
        </w:rPr>
        <w:t xml:space="preserve">W terminie wyznaczonym jako termin składania ofert, tj. do dnia </w:t>
      </w:r>
      <w:r w:rsidR="00A309CD">
        <w:rPr>
          <w:rFonts w:ascii="Book Antiqua" w:eastAsia="Times New Roman" w:hAnsi="Book Antiqua" w:cs="Century Gothic"/>
          <w:lang w:eastAsia="pl-PL"/>
        </w:rPr>
        <w:t>08.</w:t>
      </w:r>
      <w:r w:rsidRPr="00DB7852">
        <w:rPr>
          <w:rFonts w:ascii="Book Antiqua" w:eastAsia="Times New Roman" w:hAnsi="Book Antiqua" w:cs="Century Gothic"/>
          <w:lang w:eastAsia="pl-PL"/>
        </w:rPr>
        <w:t>08.202</w:t>
      </w:r>
      <w:r w:rsidR="00A309CD">
        <w:rPr>
          <w:rFonts w:ascii="Book Antiqua" w:eastAsia="Times New Roman" w:hAnsi="Book Antiqua" w:cs="Century Gothic"/>
          <w:lang w:eastAsia="pl-PL"/>
        </w:rPr>
        <w:t>2</w:t>
      </w:r>
      <w:r w:rsidRPr="00DB7852">
        <w:rPr>
          <w:rFonts w:ascii="Book Antiqua" w:eastAsia="Times New Roman" w:hAnsi="Book Antiqua" w:cs="Century Gothic"/>
          <w:lang w:eastAsia="pl-PL"/>
        </w:rPr>
        <w:t xml:space="preserve"> </w:t>
      </w:r>
      <w:r w:rsidRPr="00B51806">
        <w:rPr>
          <w:rFonts w:ascii="Book Antiqua" w:eastAsia="Times New Roman" w:hAnsi="Book Antiqua" w:cs="Century Gothic"/>
          <w:lang w:eastAsia="pl-PL"/>
        </w:rPr>
        <w:t>r. do godz. 10:00 nie została złożona żadna oferta na powyższe części zamówienia.</w:t>
      </w:r>
    </w:p>
    <w:p w:rsidR="003B2ABB" w:rsidRDefault="003B2ABB" w:rsidP="003B2AB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309CD" w:rsidRDefault="00A309CD" w:rsidP="003B2AB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B2ABB" w:rsidRPr="005A1A94" w:rsidRDefault="003B2ABB" w:rsidP="003B2ABB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B2ABB" w:rsidRPr="00EE251E" w:rsidRDefault="003B2ABB" w:rsidP="003B2ABB">
      <w:pPr>
        <w:ind w:left="5664"/>
        <w:jc w:val="right"/>
      </w:pPr>
      <w:r w:rsidRPr="00EE251E">
        <w:rPr>
          <w:rFonts w:ascii="Book Antiqua" w:hAnsi="Book Antiqua"/>
          <w:b/>
          <w:sz w:val="20"/>
          <w:szCs w:val="20"/>
        </w:rPr>
        <w:t>Zastępca Kanclerza UKW                                                                                                 mgr Mariola Majorkowska</w:t>
      </w:r>
    </w:p>
    <w:p w:rsidR="003B2ABB" w:rsidRPr="00166372" w:rsidRDefault="003B2ABB" w:rsidP="003B2ABB"/>
    <w:p w:rsidR="003B2ABB" w:rsidRPr="00166372" w:rsidRDefault="003B2ABB" w:rsidP="003B2ABB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E2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717D7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B"/>
    <w:rsid w:val="00104E03"/>
    <w:rsid w:val="00124A2A"/>
    <w:rsid w:val="003B2ABB"/>
    <w:rsid w:val="00511973"/>
    <w:rsid w:val="00533C4F"/>
    <w:rsid w:val="008F1240"/>
    <w:rsid w:val="009261CA"/>
    <w:rsid w:val="00A24F48"/>
    <w:rsid w:val="00A309CD"/>
    <w:rsid w:val="00BA2436"/>
    <w:rsid w:val="00E67DD1"/>
    <w:rsid w:val="00E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A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B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A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B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6</cp:revision>
  <cp:lastPrinted>2022-08-12T09:51:00Z</cp:lastPrinted>
  <dcterms:created xsi:type="dcterms:W3CDTF">2022-08-11T11:14:00Z</dcterms:created>
  <dcterms:modified xsi:type="dcterms:W3CDTF">2022-08-12T09:58:00Z</dcterms:modified>
</cp:coreProperties>
</file>