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ED" w:rsidRPr="00316DF3" w:rsidRDefault="00DC1CED" w:rsidP="00DC1CED">
      <w:pPr>
        <w:jc w:val="right"/>
        <w:rPr>
          <w:b/>
          <w:sz w:val="21"/>
          <w:szCs w:val="21"/>
        </w:rPr>
      </w:pPr>
      <w:r w:rsidRPr="00316DF3">
        <w:rPr>
          <w:b/>
          <w:sz w:val="21"/>
          <w:szCs w:val="21"/>
        </w:rPr>
        <w:t xml:space="preserve">Załącznik nr 2 </w:t>
      </w:r>
    </w:p>
    <w:p w:rsidR="00DC1CED" w:rsidRPr="00316DF3" w:rsidRDefault="00DC1CED" w:rsidP="00DC1CED">
      <w:pPr>
        <w:jc w:val="right"/>
        <w:rPr>
          <w:sz w:val="21"/>
          <w:szCs w:val="21"/>
        </w:rPr>
      </w:pPr>
    </w:p>
    <w:p w:rsidR="00DC1CED" w:rsidRPr="00316DF3" w:rsidRDefault="00DC1CED" w:rsidP="00DC1CED">
      <w:pPr>
        <w:jc w:val="right"/>
        <w:rPr>
          <w:sz w:val="21"/>
          <w:szCs w:val="21"/>
        </w:rPr>
      </w:pPr>
      <w:r w:rsidRPr="00316DF3">
        <w:rPr>
          <w:sz w:val="21"/>
          <w:szCs w:val="21"/>
        </w:rPr>
        <w:t>........................... dnia,..............................r.</w:t>
      </w:r>
    </w:p>
    <w:p w:rsidR="00DC1CED" w:rsidRPr="00316DF3" w:rsidRDefault="00DC1CED" w:rsidP="00DC1CED">
      <w:pPr>
        <w:suppressAutoHyphens/>
        <w:rPr>
          <w:sz w:val="21"/>
          <w:szCs w:val="21"/>
        </w:rPr>
      </w:pPr>
    </w:p>
    <w:p w:rsidR="00DC1CED" w:rsidRPr="00316DF3" w:rsidRDefault="00DC1CED" w:rsidP="00DC1CED">
      <w:pPr>
        <w:suppressAutoHyphens/>
        <w:rPr>
          <w:sz w:val="21"/>
          <w:szCs w:val="21"/>
        </w:rPr>
      </w:pPr>
    </w:p>
    <w:p w:rsidR="00DC1CED" w:rsidRPr="00316DF3" w:rsidRDefault="00DC1CED" w:rsidP="00DC1CED">
      <w:pPr>
        <w:suppressAutoHyphens/>
        <w:spacing w:line="216" w:lineRule="auto"/>
        <w:ind w:left="1416" w:right="-108"/>
        <w:jc w:val="center"/>
        <w:rPr>
          <w:b/>
          <w:i/>
          <w:sz w:val="21"/>
          <w:szCs w:val="21"/>
          <w:lang w:eastAsia="ar-SA"/>
        </w:rPr>
      </w:pPr>
      <w:r w:rsidRPr="00316DF3">
        <w:rPr>
          <w:b/>
          <w:sz w:val="21"/>
          <w:szCs w:val="21"/>
          <w:lang w:eastAsia="ar-SA"/>
        </w:rPr>
        <w:t xml:space="preserve">KARTA GWARANCYJNA - wzór </w:t>
      </w:r>
      <w:r w:rsidRPr="00316DF3">
        <w:rPr>
          <w:b/>
          <w:sz w:val="21"/>
          <w:szCs w:val="21"/>
          <w:lang w:eastAsia="ar-SA"/>
        </w:rPr>
        <w:tab/>
      </w:r>
    </w:p>
    <w:p w:rsidR="00DC1CED" w:rsidRPr="00316DF3" w:rsidRDefault="00DC1CED" w:rsidP="00DC1CED">
      <w:pPr>
        <w:suppressAutoHyphens/>
        <w:spacing w:line="216" w:lineRule="auto"/>
        <w:ind w:left="1416" w:right="-108"/>
        <w:jc w:val="right"/>
        <w:rPr>
          <w:b/>
          <w:i/>
          <w:sz w:val="21"/>
          <w:szCs w:val="21"/>
          <w:lang w:eastAsia="ar-SA"/>
        </w:rPr>
      </w:pPr>
    </w:p>
    <w:p w:rsidR="00DC1CED" w:rsidRPr="00316DF3" w:rsidRDefault="00DC1CED" w:rsidP="00DC1CED">
      <w:pPr>
        <w:suppressAutoHyphens/>
        <w:jc w:val="both"/>
        <w:rPr>
          <w:b/>
          <w:sz w:val="21"/>
          <w:szCs w:val="21"/>
          <w:lang w:eastAsia="ar-SA"/>
        </w:rPr>
      </w:pPr>
      <w:r w:rsidRPr="00316DF3">
        <w:rPr>
          <w:b/>
          <w:sz w:val="21"/>
          <w:szCs w:val="21"/>
          <w:lang w:eastAsia="ar-SA"/>
        </w:rPr>
        <w:t xml:space="preserve">Do umowy……………………………………...…………..z dnia </w:t>
      </w:r>
      <w:r w:rsidRPr="00316DF3">
        <w:rPr>
          <w:sz w:val="21"/>
          <w:szCs w:val="21"/>
          <w:lang w:eastAsia="ar-SA"/>
        </w:rPr>
        <w:t>……………………</w:t>
      </w:r>
    </w:p>
    <w:p w:rsidR="00DC1CED" w:rsidRPr="00316DF3" w:rsidRDefault="00DC1CED" w:rsidP="00DC1CED">
      <w:pPr>
        <w:suppressAutoHyphens/>
        <w:jc w:val="both"/>
        <w:rPr>
          <w:b/>
          <w:sz w:val="21"/>
          <w:szCs w:val="21"/>
          <w:lang w:eastAsia="ar-SA"/>
        </w:rPr>
      </w:pPr>
      <w:r w:rsidRPr="00316DF3">
        <w:rPr>
          <w:b/>
          <w:sz w:val="21"/>
          <w:szCs w:val="21"/>
          <w:lang w:eastAsia="ar-SA"/>
        </w:rPr>
        <w:t>Określająca uprawnienia Zamawiającego z tytułu gwarancji za wady fizyczne wykonanych robót budowlanych</w:t>
      </w:r>
    </w:p>
    <w:p w:rsidR="00DC1CED" w:rsidRPr="00316DF3" w:rsidRDefault="00DC1CED" w:rsidP="00DC1CED">
      <w:pPr>
        <w:suppressAutoHyphens/>
        <w:jc w:val="both"/>
        <w:rPr>
          <w:b/>
          <w:sz w:val="21"/>
          <w:szCs w:val="21"/>
          <w:lang w:eastAsia="ar-SA"/>
        </w:rPr>
      </w:pPr>
      <w:bookmarkStart w:id="0" w:name="_GoBack"/>
      <w:bookmarkEnd w:id="0"/>
    </w:p>
    <w:p w:rsidR="00DC1CED" w:rsidRPr="00316DF3" w:rsidRDefault="00DC1CED" w:rsidP="00DC1CED">
      <w:p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1. Przedmiotem gwarancji są roboty budowlane</w:t>
      </w:r>
      <w:r w:rsidR="000026DB" w:rsidRPr="00316DF3">
        <w:rPr>
          <w:sz w:val="21"/>
          <w:szCs w:val="21"/>
          <w:lang w:eastAsia="ar-SA"/>
        </w:rPr>
        <w:t>/instalacyjne</w:t>
      </w:r>
      <w:r w:rsidRPr="00316DF3">
        <w:rPr>
          <w:sz w:val="21"/>
          <w:szCs w:val="21"/>
          <w:lang w:eastAsia="ar-SA"/>
        </w:rPr>
        <w:t xml:space="preserve"> wykonane w ramach umowy nr ……………</w:t>
      </w:r>
      <w:r w:rsidR="000026DB" w:rsidRPr="00316DF3">
        <w:rPr>
          <w:sz w:val="21"/>
          <w:szCs w:val="21"/>
          <w:lang w:eastAsia="ar-SA"/>
        </w:rPr>
        <w:br/>
      </w:r>
      <w:r w:rsidRPr="00316DF3">
        <w:rPr>
          <w:sz w:val="21"/>
          <w:szCs w:val="21"/>
          <w:lang w:eastAsia="ar-SA"/>
        </w:rPr>
        <w:t>z dnia …. ….,  w tym wszelkie roboty budowlano-montażowe wszystkich realizowanych branż budownictwa, roboty rozbiórkowe, roboty montażowe, usługi budowlane oraz dostarczone i zamontowane maszyny i urządzenia.</w:t>
      </w:r>
    </w:p>
    <w:p w:rsidR="00DC1CED" w:rsidRPr="00316DF3" w:rsidRDefault="00DC1CED" w:rsidP="00DC1CED">
      <w:pPr>
        <w:suppressAutoHyphens/>
        <w:jc w:val="both"/>
        <w:rPr>
          <w:sz w:val="21"/>
          <w:szCs w:val="21"/>
          <w:lang w:eastAsia="ar-SA"/>
        </w:rPr>
      </w:pPr>
    </w:p>
    <w:p w:rsidR="00DC1CED" w:rsidRPr="00316DF3" w:rsidRDefault="00DC1CED" w:rsidP="00DC1CED">
      <w:p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2. Nazwa budynku i adres:   ……….. …………………………..</w:t>
      </w:r>
    </w:p>
    <w:p w:rsidR="00DC1CED" w:rsidRPr="00316DF3" w:rsidRDefault="00DC1CED" w:rsidP="00DC1CED">
      <w:p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3. Data odbioru robót:          …………………………..</w:t>
      </w:r>
    </w:p>
    <w:p w:rsidR="00DC1CED" w:rsidRPr="00316DF3" w:rsidRDefault="00DC1CED" w:rsidP="00DC1CED">
      <w:p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4. Okres gwarancji - ………………………..…….</w:t>
      </w:r>
    </w:p>
    <w:p w:rsidR="00DC1CED" w:rsidRPr="00316DF3" w:rsidRDefault="00DC1CED" w:rsidP="00DC1CED">
      <w:pPr>
        <w:tabs>
          <w:tab w:val="left" w:pos="284"/>
        </w:tabs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5. Ogólne warunki gwarancji:</w:t>
      </w:r>
    </w:p>
    <w:p w:rsidR="00DC1CED" w:rsidRPr="00316DF3" w:rsidRDefault="00DC1CED" w:rsidP="00DC1CED">
      <w:pPr>
        <w:pStyle w:val="Akapitzlist"/>
        <w:numPr>
          <w:ilvl w:val="1"/>
          <w:numId w:val="1"/>
        </w:num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Wykonawca oświadcza, że roboty objęte niniejszą gwarancją zostały wykon</w:t>
      </w:r>
      <w:r w:rsidR="000026DB" w:rsidRPr="00316DF3">
        <w:rPr>
          <w:sz w:val="21"/>
          <w:szCs w:val="21"/>
          <w:lang w:eastAsia="ar-SA"/>
        </w:rPr>
        <w:t>ane zgodnie z umową</w:t>
      </w:r>
      <w:r w:rsidRPr="00316DF3">
        <w:rPr>
          <w:sz w:val="21"/>
          <w:szCs w:val="21"/>
          <w:lang w:eastAsia="ar-SA"/>
        </w:rPr>
        <w:t>, przepisami techniczno-budowlanymi i zasadami wiedzy technicznej.</w:t>
      </w:r>
    </w:p>
    <w:p w:rsidR="00DC1CED" w:rsidRPr="00316DF3" w:rsidRDefault="00DC1CED" w:rsidP="00DC1CED">
      <w:pPr>
        <w:pStyle w:val="Akapitzlist"/>
        <w:numPr>
          <w:ilvl w:val="1"/>
          <w:numId w:val="1"/>
        </w:num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Wykonawca zobowiązuje się do nieodpłatnego usunięcia wad i usterek zgłoszonych w okresach  trwania gwarancji.</w:t>
      </w:r>
    </w:p>
    <w:p w:rsidR="00DC1CED" w:rsidRPr="00316DF3" w:rsidRDefault="00DC1CED" w:rsidP="00DC1CED">
      <w:pPr>
        <w:pStyle w:val="Akapitzlist"/>
        <w:numPr>
          <w:ilvl w:val="1"/>
          <w:numId w:val="1"/>
        </w:num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Okresy gwarancji na poszczególne elementy ulegają wydłużeniu o okresy dokonywania napraw gwarancyjnych oraz okresy trwania przeszkód uniemożliwiających dokonanie naprawy.</w:t>
      </w:r>
    </w:p>
    <w:p w:rsidR="00DC1CED" w:rsidRPr="00316DF3" w:rsidRDefault="00DC1CED" w:rsidP="00DC1CED">
      <w:pPr>
        <w:pStyle w:val="Akapitzlist"/>
        <w:numPr>
          <w:ilvl w:val="1"/>
          <w:numId w:val="1"/>
        </w:num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Usunięcie wad i usterek powinno nastąpić w terminie do 7 dni od daty powiadomienia przez Zamawiającego o wystąpieniu wady/usterki, chyba że strony poczynią inne ustalenia w formie pisemnej.</w:t>
      </w:r>
    </w:p>
    <w:p w:rsidR="00DC1CED" w:rsidRPr="00316DF3" w:rsidRDefault="00DC1CED" w:rsidP="00DC1CED">
      <w:pPr>
        <w:pStyle w:val="Akapitzlist"/>
        <w:numPr>
          <w:ilvl w:val="1"/>
          <w:numId w:val="1"/>
        </w:num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 xml:space="preserve">Wykonawca zapewnia  na własny koszt, przez okres obowiązywania niniejszej gwarancji, wszelkie wymiany eksploatacyjne oraz dokonywanie wszelkich czynności konserwacyjnych </w:t>
      </w:r>
      <w:r w:rsidR="000026DB" w:rsidRPr="00316DF3">
        <w:rPr>
          <w:sz w:val="21"/>
          <w:szCs w:val="21"/>
          <w:lang w:eastAsia="ar-SA"/>
        </w:rPr>
        <w:br/>
      </w:r>
      <w:r w:rsidRPr="00316DF3">
        <w:rPr>
          <w:sz w:val="21"/>
          <w:szCs w:val="21"/>
          <w:lang w:eastAsia="ar-SA"/>
        </w:rPr>
        <w:t xml:space="preserve">i serwisowych koniecznych do prawidłowego funkcjonowania dostarczonych urządzeń </w:t>
      </w:r>
      <w:r w:rsidR="000026DB" w:rsidRPr="00316DF3">
        <w:rPr>
          <w:sz w:val="21"/>
          <w:szCs w:val="21"/>
          <w:lang w:eastAsia="ar-SA"/>
        </w:rPr>
        <w:br/>
      </w:r>
      <w:r w:rsidRPr="00316DF3">
        <w:rPr>
          <w:sz w:val="21"/>
          <w:szCs w:val="21"/>
          <w:lang w:eastAsia="ar-SA"/>
        </w:rPr>
        <w:t xml:space="preserve">i sprzętu, w terminach wynikających z zaleceń producenta i/lub zasad prawidłowej eksploatacji urządzeń, o których Wykonawca powiadomi Zamawiającego z co najmniej 3 dniowym wyprzedzeniem. </w:t>
      </w:r>
    </w:p>
    <w:p w:rsidR="00DC1CED" w:rsidRPr="00316DF3" w:rsidRDefault="00DC1CED" w:rsidP="00DC1CED">
      <w:pPr>
        <w:pStyle w:val="Akapitzlist"/>
        <w:numPr>
          <w:ilvl w:val="1"/>
          <w:numId w:val="1"/>
        </w:num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 xml:space="preserve">Wykonawca w okresie obowiązywania gwarancji ponosi odpowiedzialność z tytułu serwisu </w:t>
      </w:r>
      <w:r w:rsidR="000026DB" w:rsidRPr="00316DF3">
        <w:rPr>
          <w:sz w:val="21"/>
          <w:szCs w:val="21"/>
          <w:lang w:eastAsia="ar-SA"/>
        </w:rPr>
        <w:br/>
      </w:r>
      <w:r w:rsidRPr="00316DF3">
        <w:rPr>
          <w:sz w:val="21"/>
          <w:szCs w:val="21"/>
          <w:lang w:eastAsia="ar-SA"/>
        </w:rPr>
        <w:t xml:space="preserve">i konserwacji urządzeń dostarczonych w ramach realizacji umowy, zgodnie z warunkami podanymi przez producenta tych urządzeń. </w:t>
      </w:r>
    </w:p>
    <w:p w:rsidR="00DC1CED" w:rsidRPr="00316DF3" w:rsidRDefault="00DC1CED" w:rsidP="00DC1CED">
      <w:pPr>
        <w:pStyle w:val="Akapitzlist"/>
        <w:numPr>
          <w:ilvl w:val="1"/>
          <w:numId w:val="1"/>
        </w:num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Prace serwisowe i konserwacyjne urządzeń będą prowadzone w sposób niepowodujący zakłóceń w korzystaniu z obiektu przez Zamawiającego.</w:t>
      </w:r>
    </w:p>
    <w:p w:rsidR="00DC1CED" w:rsidRPr="00316DF3" w:rsidRDefault="00DC1CED" w:rsidP="00DC1CED">
      <w:pPr>
        <w:pStyle w:val="Akapitzlist"/>
        <w:numPr>
          <w:ilvl w:val="1"/>
          <w:numId w:val="1"/>
        </w:num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Wykonawca nieodpłatnie usunie uszkodzenia obiektu powstałe w trakcie wykonywania naprawy gwarancyjnej.</w:t>
      </w:r>
    </w:p>
    <w:p w:rsidR="00DC1CED" w:rsidRPr="00316DF3" w:rsidRDefault="00DC1CED" w:rsidP="00DC1CED">
      <w:pPr>
        <w:pStyle w:val="Akapitzlist"/>
        <w:numPr>
          <w:ilvl w:val="1"/>
          <w:numId w:val="1"/>
        </w:numPr>
        <w:suppressAutoHyphens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Nie podlegają uprawnieniom z tytułu gwarancji, wady powstałe na skutek:</w:t>
      </w:r>
    </w:p>
    <w:p w:rsidR="00DC1CED" w:rsidRPr="00316DF3" w:rsidRDefault="00DC1CED" w:rsidP="00DC1CED">
      <w:pPr>
        <w:suppressAutoHyphens/>
        <w:ind w:left="708"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 xml:space="preserve">a) siły wyższej, rozumianej jako </w:t>
      </w:r>
      <w:r w:rsidRPr="00316DF3">
        <w:rPr>
          <w:rFonts w:cs="Arial"/>
          <w:sz w:val="21"/>
          <w:szCs w:val="21"/>
        </w:rPr>
        <w:t xml:space="preserve">zdarzenie zewnętrzne, niemożliwe do przewidzenia, co obejmuje również nikłe prawdopodobieństwo jego zajścia w danej sytuacji i niemożliwe do zapobieżenia. Strony za okoliczności siły wyższej uznają: powódź, trzęsienie ziemi, upadek statku powietrznego, działania wojenne lub ogłoszenie stanu wojennego, strajk ogólnokrajowy, </w:t>
      </w:r>
      <w:r w:rsidRPr="00316DF3">
        <w:rPr>
          <w:sz w:val="21"/>
          <w:szCs w:val="21"/>
          <w:lang w:eastAsia="en-US"/>
        </w:rPr>
        <w:t>zamieszki, rewolty, pożar, epidemię</w:t>
      </w:r>
      <w:r w:rsidRPr="00316DF3">
        <w:rPr>
          <w:rFonts w:cs="Arial"/>
          <w:sz w:val="21"/>
          <w:szCs w:val="21"/>
        </w:rPr>
        <w:t xml:space="preserve"> lub ogłoszony stan klęski żywiołowej.</w:t>
      </w:r>
    </w:p>
    <w:p w:rsidR="00DC1CED" w:rsidRPr="00316DF3" w:rsidRDefault="00DC1CED" w:rsidP="00DC1CED">
      <w:pPr>
        <w:suppressAutoHyphens/>
        <w:ind w:left="708"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b) szkód wynikłych z winy Zamawiającego, a w szczególności użytkowania obiektu lub urządzeń w sposób niezgodny z przeznaczeniem.</w:t>
      </w:r>
    </w:p>
    <w:p w:rsidR="00DC1CED" w:rsidRPr="00316DF3" w:rsidRDefault="00DC1CED" w:rsidP="00DC1CED">
      <w:pPr>
        <w:suppressAutoHyphens/>
        <w:ind w:left="180" w:hanging="180"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6. W celu umożliwienia kwalifikacji zgłaszanych wad, przyczyn ich powstawania i sposobu ich usunięcia, Zamawiający zobowiązuje się do przechowania otrzymanej w dniu odbioru powykonawczej dokumentacji technicznej i protokołu odbioru końcowego.</w:t>
      </w:r>
    </w:p>
    <w:p w:rsidR="00DC1CED" w:rsidRPr="00316DF3" w:rsidRDefault="00DC1CED" w:rsidP="00DC1CED">
      <w:pPr>
        <w:suppressAutoHyphens/>
        <w:ind w:left="180" w:hanging="180"/>
        <w:jc w:val="both"/>
        <w:rPr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7. Wykonawca wskazuje, iż wszelkich zgłoszeń należy dokonywać pod nr tel./fax. ………….., a osobą kontaktową będzie Pan/i ……………….</w:t>
      </w:r>
    </w:p>
    <w:p w:rsidR="00DC1CED" w:rsidRPr="00316DF3" w:rsidRDefault="00DC1CED" w:rsidP="00DC1CED">
      <w:pPr>
        <w:suppressAutoHyphens/>
        <w:jc w:val="both"/>
        <w:rPr>
          <w:b/>
          <w:sz w:val="21"/>
          <w:szCs w:val="21"/>
          <w:lang w:eastAsia="ar-SA"/>
        </w:rPr>
      </w:pPr>
      <w:r w:rsidRPr="00316DF3">
        <w:rPr>
          <w:b/>
          <w:sz w:val="21"/>
          <w:szCs w:val="21"/>
          <w:lang w:eastAsia="ar-SA"/>
        </w:rPr>
        <w:tab/>
      </w:r>
      <w:r w:rsidRPr="00316DF3">
        <w:rPr>
          <w:b/>
          <w:sz w:val="21"/>
          <w:szCs w:val="21"/>
          <w:lang w:eastAsia="ar-SA"/>
        </w:rPr>
        <w:tab/>
      </w:r>
      <w:r w:rsidRPr="00316DF3">
        <w:rPr>
          <w:b/>
          <w:sz w:val="21"/>
          <w:szCs w:val="21"/>
          <w:lang w:eastAsia="ar-SA"/>
        </w:rPr>
        <w:tab/>
      </w:r>
      <w:r w:rsidRPr="00316DF3">
        <w:rPr>
          <w:b/>
          <w:sz w:val="21"/>
          <w:szCs w:val="21"/>
          <w:lang w:eastAsia="ar-SA"/>
        </w:rPr>
        <w:tab/>
      </w:r>
      <w:r w:rsidRPr="00316DF3">
        <w:rPr>
          <w:b/>
          <w:sz w:val="21"/>
          <w:szCs w:val="21"/>
          <w:lang w:eastAsia="ar-SA"/>
        </w:rPr>
        <w:tab/>
      </w:r>
    </w:p>
    <w:p w:rsidR="00DC1CED" w:rsidRPr="00316DF3" w:rsidRDefault="00DC1CED" w:rsidP="00DC1CED">
      <w:pPr>
        <w:suppressAutoHyphens/>
        <w:jc w:val="both"/>
        <w:rPr>
          <w:b/>
          <w:sz w:val="21"/>
          <w:szCs w:val="21"/>
          <w:lang w:eastAsia="ar-SA"/>
        </w:rPr>
      </w:pPr>
      <w:r w:rsidRPr="00316DF3">
        <w:rPr>
          <w:sz w:val="21"/>
          <w:szCs w:val="21"/>
          <w:lang w:eastAsia="ar-SA"/>
        </w:rPr>
        <w:t>Gwarancji udzielił:</w:t>
      </w:r>
      <w:r w:rsidRPr="00316DF3">
        <w:rPr>
          <w:b/>
          <w:sz w:val="21"/>
          <w:szCs w:val="21"/>
          <w:lang w:eastAsia="ar-SA"/>
        </w:rPr>
        <w:tab/>
      </w:r>
      <w:r w:rsidRPr="00316DF3">
        <w:rPr>
          <w:b/>
          <w:sz w:val="21"/>
          <w:szCs w:val="21"/>
          <w:lang w:eastAsia="ar-SA"/>
        </w:rPr>
        <w:tab/>
      </w:r>
      <w:r w:rsidRPr="00316DF3">
        <w:rPr>
          <w:b/>
          <w:sz w:val="21"/>
          <w:szCs w:val="21"/>
          <w:lang w:eastAsia="ar-SA"/>
        </w:rPr>
        <w:tab/>
      </w:r>
      <w:r w:rsidRPr="00316DF3">
        <w:rPr>
          <w:b/>
          <w:sz w:val="21"/>
          <w:szCs w:val="21"/>
          <w:lang w:eastAsia="ar-SA"/>
        </w:rPr>
        <w:tab/>
      </w:r>
      <w:r w:rsidRPr="00316DF3">
        <w:rPr>
          <w:b/>
          <w:sz w:val="21"/>
          <w:szCs w:val="21"/>
          <w:lang w:eastAsia="ar-SA"/>
        </w:rPr>
        <w:tab/>
      </w:r>
      <w:r w:rsidRPr="00316DF3">
        <w:rPr>
          <w:b/>
          <w:sz w:val="21"/>
          <w:szCs w:val="21"/>
          <w:lang w:eastAsia="ar-SA"/>
        </w:rPr>
        <w:tab/>
      </w:r>
      <w:r w:rsidRPr="00316DF3">
        <w:rPr>
          <w:sz w:val="21"/>
          <w:szCs w:val="21"/>
          <w:lang w:eastAsia="ar-SA"/>
        </w:rPr>
        <w:t>Warunki gwarancji przyjął:</w:t>
      </w:r>
    </w:p>
    <w:p w:rsidR="00422054" w:rsidRPr="00316DF3" w:rsidRDefault="00422054">
      <w:pPr>
        <w:rPr>
          <w:sz w:val="21"/>
          <w:szCs w:val="21"/>
        </w:rPr>
      </w:pPr>
    </w:p>
    <w:sectPr w:rsidR="00422054" w:rsidRPr="0031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0A5"/>
    <w:multiLevelType w:val="multilevel"/>
    <w:tmpl w:val="272440A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ED"/>
    <w:rsid w:val="000026DB"/>
    <w:rsid w:val="00316DF3"/>
    <w:rsid w:val="00422054"/>
    <w:rsid w:val="00D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DA88"/>
  <w15:chartTrackingRefBased/>
  <w15:docId w15:val="{AE287D96-86F8-40D7-A8E3-EF85E3F6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C1CED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C1CED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Siegieniewicz Sebastian</dc:creator>
  <cp:keywords/>
  <dc:description/>
  <cp:lastModifiedBy>Siegieniewicz Sebastian</cp:lastModifiedBy>
  <cp:revision>2</cp:revision>
  <dcterms:created xsi:type="dcterms:W3CDTF">2024-12-17T13:08:00Z</dcterms:created>
  <dcterms:modified xsi:type="dcterms:W3CDTF">2024-12-17T13:13:00Z</dcterms:modified>
</cp:coreProperties>
</file>