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FBEB4" w14:textId="77777777" w:rsidR="00CE205A" w:rsidRPr="00010345" w:rsidRDefault="00CE205A" w:rsidP="00CE205A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83707094"/>
      <w:bookmarkStart w:id="1" w:name="_Toc83969124"/>
      <w:bookmarkStart w:id="2" w:name="_Hlk117855139"/>
      <w:r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Z</w:t>
      </w:r>
      <w:r w:rsidRPr="00010345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ałącznik nr 4 do SWZ</w:t>
      </w:r>
      <w:bookmarkEnd w:id="0"/>
      <w:bookmarkEnd w:id="1"/>
    </w:p>
    <w:p w14:paraId="7B53CEA9" w14:textId="77777777" w:rsidR="00CE205A" w:rsidRDefault="00CE205A" w:rsidP="00CE205A">
      <w:pPr>
        <w:suppressAutoHyphens/>
        <w:spacing w:after="0"/>
        <w:jc w:val="right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  <w:r w:rsidRPr="00A07C56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26/</w:t>
      </w:r>
      <w:proofErr w:type="spellStart"/>
      <w:r w:rsidRPr="00A07C56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A07C56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14:paraId="592C3057" w14:textId="77777777" w:rsidR="00CE205A" w:rsidRDefault="00CE205A" w:rsidP="00CE205A">
      <w:pPr>
        <w:spacing w:after="0" w:line="240" w:lineRule="auto"/>
        <w:rPr>
          <w:rFonts w:eastAsia="Lucida Sans Unicode"/>
          <w:lang w:bidi="pl-PL"/>
        </w:rPr>
      </w:pPr>
    </w:p>
    <w:p w14:paraId="0F4758B1" w14:textId="77777777" w:rsidR="00CE205A" w:rsidRDefault="00CE205A" w:rsidP="00CE205A">
      <w:pPr>
        <w:spacing w:after="0" w:line="240" w:lineRule="auto"/>
        <w:rPr>
          <w:rFonts w:eastAsia="Lucida Sans Unicode"/>
          <w:lang w:bidi="pl-PL"/>
        </w:rPr>
      </w:pPr>
    </w:p>
    <w:bookmarkEnd w:id="2"/>
    <w:p w14:paraId="3F224509" w14:textId="77777777" w:rsidR="00CE205A" w:rsidRPr="0041563C" w:rsidRDefault="00CE205A" w:rsidP="00CE205A">
      <w:pPr>
        <w:suppressAutoHyphens/>
        <w:jc w:val="center"/>
        <w:rPr>
          <w:rFonts w:cstheme="minorHAnsi"/>
          <w:b/>
          <w:sz w:val="24"/>
          <w:u w:val="single"/>
        </w:rPr>
      </w:pPr>
      <w:r w:rsidRPr="0041563C">
        <w:rPr>
          <w:rFonts w:cstheme="minorHAnsi"/>
          <w:b/>
          <w:sz w:val="24"/>
          <w:u w:val="single"/>
        </w:rPr>
        <w:t xml:space="preserve">Oświadczenie </w:t>
      </w:r>
      <w:r>
        <w:rPr>
          <w:rFonts w:cstheme="minorHAnsi"/>
          <w:b/>
          <w:sz w:val="24"/>
          <w:u w:val="single"/>
        </w:rPr>
        <w:t>W</w:t>
      </w:r>
      <w:r w:rsidRPr="0041563C">
        <w:rPr>
          <w:rFonts w:cstheme="minorHAnsi"/>
          <w:b/>
          <w:sz w:val="24"/>
          <w:u w:val="single"/>
        </w:rPr>
        <w:t>ykonawcy</w:t>
      </w:r>
    </w:p>
    <w:p w14:paraId="20BF2FBB" w14:textId="77777777" w:rsidR="00CE205A" w:rsidRPr="0041563C" w:rsidRDefault="00CE205A" w:rsidP="00CE205A">
      <w:pPr>
        <w:suppressAutoHyphens/>
        <w:jc w:val="center"/>
        <w:rPr>
          <w:rFonts w:cstheme="minorHAnsi"/>
          <w:b/>
        </w:rPr>
      </w:pPr>
      <w:r w:rsidRPr="0041563C">
        <w:rPr>
          <w:rFonts w:cstheme="minorHAnsi"/>
          <w:b/>
        </w:rPr>
        <w:t>dotyczące przesłanek wykluczenia z postępowania</w:t>
      </w:r>
      <w:r w:rsidRPr="0041563C">
        <w:rPr>
          <w:rFonts w:eastAsia="Times New Roman" w:cstheme="minorHAnsi"/>
          <w:b/>
          <w:szCs w:val="20"/>
          <w:lang w:eastAsia="pl-PL"/>
        </w:rPr>
        <w:t xml:space="preserve"> i spełniania warunków udziału w postępowaniu</w:t>
      </w:r>
    </w:p>
    <w:p w14:paraId="6196DB05" w14:textId="77777777" w:rsidR="00CE205A" w:rsidRPr="0041563C" w:rsidRDefault="00CE205A" w:rsidP="00CE205A">
      <w:pPr>
        <w:tabs>
          <w:tab w:val="right" w:leader="dot" w:pos="9354"/>
        </w:tabs>
        <w:suppressAutoHyphens/>
        <w:jc w:val="both"/>
        <w:rPr>
          <w:rFonts w:cstheme="minorHAnsi"/>
        </w:rPr>
      </w:pPr>
    </w:p>
    <w:p w14:paraId="735D3098" w14:textId="77777777" w:rsidR="00CE205A" w:rsidRPr="00004CB4" w:rsidRDefault="00CE205A" w:rsidP="00CE205A">
      <w:pPr>
        <w:spacing w:after="105"/>
        <w:ind w:left="-23"/>
        <w:jc w:val="both"/>
        <w:rPr>
          <w:rFonts w:eastAsia="Times New Roman" w:cstheme="minorHAnsi"/>
          <w:b/>
          <w:bCs/>
          <w:lang w:eastAsia="pl-PL"/>
        </w:rPr>
      </w:pPr>
      <w:bookmarkStart w:id="3" w:name="_Hlk97811853"/>
      <w:r>
        <w:rPr>
          <w:rFonts w:cstheme="minorHAnsi"/>
          <w:bCs/>
        </w:rPr>
        <w:t xml:space="preserve">W </w:t>
      </w:r>
      <w:r w:rsidRPr="006574CE">
        <w:rPr>
          <w:rFonts w:cstheme="minorHAnsi"/>
          <w:bCs/>
        </w:rPr>
        <w:t>postępowaniu</w:t>
      </w:r>
      <w:r w:rsidRPr="006574CE">
        <w:rPr>
          <w:rFonts w:cstheme="minorHAnsi"/>
        </w:rPr>
        <w:t xml:space="preserve"> o udzielenie zamówienia w trybie </w:t>
      </w:r>
      <w:r>
        <w:rPr>
          <w:rFonts w:cstheme="minorHAnsi"/>
        </w:rPr>
        <w:t xml:space="preserve">podstawowym na </w:t>
      </w:r>
      <w:r w:rsidRPr="006574CE">
        <w:rPr>
          <w:rFonts w:cstheme="minorHAnsi"/>
          <w:b/>
          <w:bCs/>
        </w:rPr>
        <w:t xml:space="preserve">dostawę energii elektrycznej </w:t>
      </w:r>
      <w:r>
        <w:rPr>
          <w:rFonts w:cstheme="minorHAnsi"/>
          <w:b/>
          <w:bCs/>
        </w:rPr>
        <w:t>dla</w:t>
      </w:r>
      <w:r w:rsidRPr="006574CE">
        <w:rPr>
          <w:rFonts w:cstheme="minorHAnsi"/>
          <w:b/>
          <w:bCs/>
        </w:rPr>
        <w:t xml:space="preserve"> potrzeb obiektów </w:t>
      </w:r>
      <w:r>
        <w:rPr>
          <w:rFonts w:cstheme="minorHAnsi"/>
          <w:b/>
          <w:bCs/>
        </w:rPr>
        <w:t>Akademii</w:t>
      </w:r>
      <w:r w:rsidRPr="006574CE">
        <w:rPr>
          <w:rFonts w:cstheme="minorHAnsi"/>
          <w:b/>
          <w:bCs/>
        </w:rPr>
        <w:t xml:space="preserve"> Wymiaru Sprawiedliwości</w:t>
      </w:r>
      <w:r>
        <w:rPr>
          <w:rFonts w:cstheme="minorHAnsi"/>
          <w:b/>
          <w:bCs/>
        </w:rPr>
        <w:t xml:space="preserve"> (nr sprawy 26/</w:t>
      </w:r>
      <w:proofErr w:type="spellStart"/>
      <w:r>
        <w:rPr>
          <w:rFonts w:cstheme="minorHAnsi"/>
          <w:b/>
          <w:bCs/>
        </w:rPr>
        <w:t>zp</w:t>
      </w:r>
      <w:proofErr w:type="spellEnd"/>
      <w:r>
        <w:rPr>
          <w:rFonts w:cstheme="minorHAnsi"/>
          <w:b/>
          <w:bCs/>
        </w:rPr>
        <w:t>/23)</w:t>
      </w:r>
      <w:r w:rsidRPr="006574CE">
        <w:rPr>
          <w:rFonts w:cstheme="minorHAnsi"/>
          <w:b/>
          <w:bCs/>
        </w:rPr>
        <w:t xml:space="preserve"> </w:t>
      </w:r>
      <w:r w:rsidRPr="00AF3F0C">
        <w:rPr>
          <w:rFonts w:cstheme="minorHAnsi"/>
        </w:rPr>
        <w:t>prowadzonym</w:t>
      </w:r>
      <w:r>
        <w:rPr>
          <w:rFonts w:cstheme="minorHAnsi"/>
        </w:rPr>
        <w:t xml:space="preserve"> przez Akademię</w:t>
      </w:r>
      <w:r w:rsidRPr="00AC7ECF">
        <w:rPr>
          <w:rFonts w:cstheme="minorHAnsi"/>
        </w:rPr>
        <w:t xml:space="preserve"> Wymiaru Sprawiedliwości</w:t>
      </w:r>
      <w:bookmarkEnd w:id="3"/>
      <w:r w:rsidRPr="00AC7ECF">
        <w:rPr>
          <w:rFonts w:cstheme="minorHAnsi"/>
        </w:rPr>
        <w:t>:</w:t>
      </w:r>
    </w:p>
    <w:p w14:paraId="591E38FE" w14:textId="77777777" w:rsidR="00CE205A" w:rsidRPr="00A1741A" w:rsidRDefault="00CE205A" w:rsidP="00CE205A">
      <w:pPr>
        <w:pStyle w:val="Akapitzlist"/>
        <w:numPr>
          <w:ilvl w:val="0"/>
          <w:numId w:val="2"/>
        </w:numPr>
        <w:tabs>
          <w:tab w:val="right" w:leader="dot" w:pos="9354"/>
        </w:tabs>
        <w:suppressAutoHyphens/>
        <w:spacing w:after="0"/>
        <w:contextualSpacing w:val="0"/>
        <w:rPr>
          <w:rFonts w:cstheme="minorHAnsi"/>
          <w:bCs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251F28">
        <w:t>art. 108</w:t>
      </w:r>
      <w:r>
        <w:t xml:space="preserve"> </w:t>
      </w:r>
      <w:r w:rsidRPr="00251F28">
        <w:t>ust. 1</w:t>
      </w:r>
      <w:r>
        <w:t xml:space="preserve"> i art. 109 ust. 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14:paraId="777D5930" w14:textId="77777777" w:rsidR="00CE205A" w:rsidRPr="00F61669" w:rsidRDefault="00CE205A" w:rsidP="00CE205A">
      <w:pPr>
        <w:pStyle w:val="Akapitzlist"/>
        <w:suppressAutoHyphens/>
        <w:ind w:left="360"/>
        <w:contextualSpacing w:val="0"/>
        <w:rPr>
          <w:rFonts w:cstheme="minorHAnsi"/>
        </w:rPr>
      </w:pPr>
      <w:r w:rsidRPr="00375EFC">
        <w:rPr>
          <w:rFonts w:cstheme="minorHAnsi"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>
        <w:rPr>
          <w:rFonts w:cstheme="minorHAnsi"/>
        </w:rPr>
        <w:t xml:space="preserve"> podstawy wykluczenia </w:t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</w:t>
      </w:r>
      <w:r>
        <w:rPr>
          <w:rFonts w:cstheme="minorHAnsi"/>
          <w:i/>
          <w:iCs/>
        </w:rPr>
        <w:t xml:space="preserve"> ustawy</w:t>
      </w:r>
      <w:r w:rsidRPr="00F61669">
        <w:rPr>
          <w:rFonts w:cstheme="minorHAnsi"/>
          <w:i/>
          <w:iCs/>
        </w:rPr>
        <w:t>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1ED37C61" w14:textId="77777777" w:rsidR="00CE205A" w:rsidRPr="003C1C02" w:rsidRDefault="00CE205A" w:rsidP="00CE205A">
      <w:pPr>
        <w:suppressAutoHyphens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3257451E" w14:textId="77777777" w:rsidR="00CE205A" w:rsidRPr="003C1C02" w:rsidRDefault="00CE205A" w:rsidP="00CE205A">
      <w:pPr>
        <w:suppressAutoHyphens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59036C5C" w14:textId="77777777" w:rsidR="00CE205A" w:rsidRPr="00A1741A" w:rsidRDefault="00CE205A" w:rsidP="00CE205A">
      <w:pPr>
        <w:suppressAutoHyphens/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375EFC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14:paraId="7360E4CE" w14:textId="77777777" w:rsidR="00CE205A" w:rsidRDefault="00CE205A" w:rsidP="00CE205A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105532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 na</w:t>
      </w:r>
      <w:r>
        <w:rPr>
          <w:rFonts w:cstheme="minorHAnsi"/>
          <w:color w:val="000000"/>
          <w:kern w:val="3"/>
        </w:rPr>
        <w:t> </w:t>
      </w:r>
      <w:r w:rsidRPr="00105532">
        <w:rPr>
          <w:rFonts w:cstheme="minorHAnsi"/>
          <w:color w:val="000000"/>
          <w:kern w:val="3"/>
        </w:rPr>
        <w:t xml:space="preserve">Ukrainę oraz służących ochronie bezpieczeństwa narodowego </w:t>
      </w:r>
      <w:r>
        <w:rPr>
          <w:rFonts w:cstheme="minorHAnsi"/>
          <w:color w:val="000000"/>
          <w:kern w:val="3"/>
        </w:rPr>
        <w:t xml:space="preserve">(Dz.U. z 2023 r. poz. 1497 z </w:t>
      </w:r>
      <w:proofErr w:type="spellStart"/>
      <w:r>
        <w:rPr>
          <w:rFonts w:cstheme="minorHAnsi"/>
          <w:color w:val="000000"/>
          <w:kern w:val="3"/>
        </w:rPr>
        <w:t>późn</w:t>
      </w:r>
      <w:proofErr w:type="spellEnd"/>
      <w:r>
        <w:rPr>
          <w:rFonts w:cstheme="minorHAnsi"/>
          <w:color w:val="000000"/>
          <w:kern w:val="3"/>
        </w:rPr>
        <w:t>. zm.</w:t>
      </w:r>
      <w:r w:rsidRPr="00DF17D7">
        <w:rPr>
          <w:rFonts w:cstheme="minorHAnsi"/>
          <w:color w:val="000000"/>
          <w:kern w:val="3"/>
        </w:rPr>
        <w:t>)</w:t>
      </w:r>
      <w:r w:rsidRPr="00105532">
        <w:rPr>
          <w:rFonts w:cstheme="minorHAnsi"/>
          <w:color w:val="000000"/>
          <w:kern w:val="3"/>
        </w:rPr>
        <w:t>,</w:t>
      </w:r>
    </w:p>
    <w:p w14:paraId="67369571" w14:textId="77777777" w:rsidR="00CE205A" w:rsidRPr="00E50272" w:rsidRDefault="00CE205A" w:rsidP="00CE205A">
      <w:pPr>
        <w:pStyle w:val="Akapitzlist"/>
        <w:numPr>
          <w:ilvl w:val="0"/>
          <w:numId w:val="2"/>
        </w:numPr>
        <w:rPr>
          <w:rFonts w:cstheme="minorHAnsi"/>
          <w:color w:val="000000"/>
          <w:kern w:val="3"/>
        </w:rPr>
      </w:pPr>
      <w:r w:rsidRPr="00E50272">
        <w:rPr>
          <w:rFonts w:cstheme="minorHAnsi"/>
          <w:color w:val="000000"/>
          <w:kern w:val="3"/>
        </w:rPr>
        <w:t xml:space="preserve">oświadczam, że </w:t>
      </w:r>
      <w:r w:rsidRPr="00E50272">
        <w:rPr>
          <w:rFonts w:cstheme="minorHAnsi"/>
          <w:b/>
          <w:color w:val="000000"/>
          <w:kern w:val="3"/>
        </w:rPr>
        <w:t>spełniam warunki udziału w postępowaniu</w:t>
      </w:r>
      <w:r w:rsidRPr="00E50272">
        <w:rPr>
          <w:rFonts w:cstheme="minorHAnsi"/>
          <w:color w:val="000000"/>
          <w:kern w:val="3"/>
        </w:rPr>
        <w:t xml:space="preserve"> określone przez Zamawiającego, dotyczące </w:t>
      </w:r>
      <w:r>
        <w:rPr>
          <w:rFonts w:cstheme="minorHAnsi"/>
          <w:color w:val="000000"/>
          <w:kern w:val="3"/>
        </w:rPr>
        <w:t xml:space="preserve">posiadania </w:t>
      </w:r>
      <w:r w:rsidRPr="00E50272">
        <w:rPr>
          <w:rFonts w:cstheme="minorHAnsi"/>
          <w:color w:val="000000"/>
          <w:kern w:val="3"/>
        </w:rPr>
        <w:t>uprawnień do prowadzenia określonej działalności gospodarczej, tj.:</w:t>
      </w:r>
    </w:p>
    <w:p w14:paraId="340FEB64" w14:textId="77777777" w:rsidR="00CE205A" w:rsidRPr="00E50272" w:rsidRDefault="00CE205A" w:rsidP="00CE205A">
      <w:pPr>
        <w:pStyle w:val="Akapitzlist"/>
        <w:suppressAutoHyphens/>
        <w:autoSpaceDN w:val="0"/>
        <w:spacing w:after="0"/>
        <w:ind w:left="360"/>
        <w:contextualSpacing w:val="0"/>
        <w:textAlignment w:val="baseline"/>
        <w:rPr>
          <w:rFonts w:cstheme="minorHAnsi"/>
          <w:color w:val="000000"/>
          <w:kern w:val="3"/>
        </w:rPr>
      </w:pPr>
      <w:r w:rsidRPr="00A70BC5">
        <w:rPr>
          <w:rFonts w:cs="Calibri"/>
        </w:rPr>
        <w:t>posiada</w:t>
      </w:r>
      <w:r>
        <w:rPr>
          <w:rFonts w:cs="Calibri"/>
        </w:rPr>
        <w:t>m</w:t>
      </w:r>
      <w:r w:rsidRPr="00A70BC5">
        <w:rPr>
          <w:rFonts w:cs="Calibri"/>
        </w:rPr>
        <w:t xml:space="preserve"> aktualną koncesję umożliwiającą realizację przedmiotu zamówienia, o której mowa w art. 32 ustawy z dnia 10 kwietnia 1997 r. Prawo </w:t>
      </w:r>
      <w:r w:rsidRPr="005B51C5">
        <w:rPr>
          <w:rFonts w:cs="Calibri"/>
        </w:rPr>
        <w:t xml:space="preserve">energetyczne (Dz.U. z 2022 r. poz. 1385 z </w:t>
      </w:r>
      <w:proofErr w:type="spellStart"/>
      <w:r w:rsidRPr="005B51C5">
        <w:rPr>
          <w:rFonts w:cs="Calibri"/>
        </w:rPr>
        <w:t>późn</w:t>
      </w:r>
      <w:proofErr w:type="spellEnd"/>
      <w:r w:rsidRPr="005B51C5">
        <w:rPr>
          <w:rFonts w:cs="Calibri"/>
        </w:rPr>
        <w:t>. zm.)</w:t>
      </w:r>
      <w:r>
        <w:rPr>
          <w:rFonts w:cs="Calibri"/>
        </w:rPr>
        <w:t xml:space="preserve"> </w:t>
      </w:r>
      <w:r w:rsidRPr="00A70BC5">
        <w:rPr>
          <w:rFonts w:eastAsiaTheme="minorHAnsi" w:cs="Calibri"/>
        </w:rPr>
        <w:t>wydaną przez Prezesa Urzędu Regulacji Energetyki na obrót energią elektryczną</w:t>
      </w:r>
      <w:r>
        <w:rPr>
          <w:rFonts w:eastAsiaTheme="minorHAnsi" w:cs="Calibri"/>
        </w:rPr>
        <w:t>.</w:t>
      </w:r>
    </w:p>
    <w:p w14:paraId="61C61EE9" w14:textId="77777777" w:rsidR="00CE205A" w:rsidRPr="00EF7E55" w:rsidRDefault="00CE205A" w:rsidP="00CE205A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EF7E55">
        <w:rPr>
          <w:rFonts w:cstheme="minorHAnsi"/>
        </w:rPr>
        <w:t>oświadczam, że wszystkie informacje podane w powyższych oświadczeniach są aktualne i zgodne</w:t>
      </w:r>
      <w:r w:rsidRPr="00EF7E55">
        <w:rPr>
          <w:rFonts w:cstheme="minorHAnsi"/>
        </w:rPr>
        <w:br/>
        <w:t>z prawdą oraz zostały przedstawione z pełną świadomością konsekwencji wprowadzenia Zamawiającego w błąd przy przedstawieniu informacji.</w:t>
      </w:r>
      <w:bookmarkStart w:id="4" w:name="_GoBack"/>
      <w:bookmarkEnd w:id="4"/>
    </w:p>
    <w:p w14:paraId="089CCAB5" w14:textId="77777777" w:rsidR="00CE205A" w:rsidRDefault="00CE205A" w:rsidP="00CE205A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14:paraId="0219311D" w14:textId="77777777" w:rsidR="00CE205A" w:rsidRPr="00E50272" w:rsidRDefault="00CE205A" w:rsidP="00CE205A">
      <w:pPr>
        <w:suppressAutoHyphens/>
        <w:autoSpaceDN w:val="0"/>
        <w:spacing w:after="0" w:line="240" w:lineRule="auto"/>
        <w:ind w:left="4813" w:hanging="340"/>
        <w:jc w:val="center"/>
        <w:textAlignment w:val="baseline"/>
        <w:rPr>
          <w:rFonts w:ascii="Calibri" w:eastAsia="Calibri" w:hAnsi="Calibri" w:cstheme="minorHAnsi"/>
          <w:kern w:val="3"/>
          <w:sz w:val="20"/>
          <w:szCs w:val="20"/>
        </w:rPr>
      </w:pPr>
      <w:r w:rsidRPr="00E50272">
        <w:rPr>
          <w:rFonts w:ascii="Calibri" w:eastAsia="Calibri" w:hAnsi="Calibri" w:cstheme="minorHAnsi"/>
          <w:kern w:val="3"/>
          <w:sz w:val="20"/>
          <w:szCs w:val="20"/>
        </w:rPr>
        <w:t>....................................................................</w:t>
      </w:r>
    </w:p>
    <w:p w14:paraId="1B7DD139" w14:textId="77777777" w:rsidR="00CE205A" w:rsidRPr="00E50272" w:rsidRDefault="00CE205A" w:rsidP="00CE205A">
      <w:pPr>
        <w:suppressAutoHyphens/>
        <w:snapToGrid w:val="0"/>
        <w:spacing w:after="0" w:line="100" w:lineRule="atLeast"/>
        <w:ind w:left="4860" w:hanging="340"/>
        <w:jc w:val="center"/>
        <w:rPr>
          <w:rFonts w:ascii="Calibri" w:eastAsia="Calibri" w:hAnsi="Calibri" w:cstheme="minorHAnsi"/>
          <w:sz w:val="18"/>
          <w:szCs w:val="18"/>
        </w:rPr>
      </w:pPr>
      <w:r w:rsidRPr="00E50272">
        <w:rPr>
          <w:rFonts w:ascii="Calibri" w:eastAsia="Calibri" w:hAnsi="Calibri" w:cstheme="minorHAnsi"/>
          <w:sz w:val="18"/>
          <w:szCs w:val="18"/>
        </w:rPr>
        <w:t>[dokument należy wypełnić i opatrzyć</w:t>
      </w:r>
    </w:p>
    <w:p w14:paraId="44D02737" w14:textId="77777777" w:rsidR="00CE205A" w:rsidRPr="00E50272" w:rsidRDefault="00CE205A" w:rsidP="00CE205A">
      <w:pPr>
        <w:suppressAutoHyphens/>
        <w:snapToGrid w:val="0"/>
        <w:spacing w:after="0" w:line="100" w:lineRule="atLeast"/>
        <w:ind w:left="4860" w:hanging="340"/>
        <w:jc w:val="center"/>
        <w:rPr>
          <w:rFonts w:ascii="Calibri" w:eastAsia="Calibri" w:hAnsi="Calibri" w:cstheme="minorHAnsi"/>
          <w:sz w:val="18"/>
          <w:szCs w:val="18"/>
        </w:rPr>
      </w:pPr>
      <w:r w:rsidRPr="00E50272">
        <w:rPr>
          <w:rFonts w:ascii="Calibri" w:eastAsia="Calibri" w:hAnsi="Calibri" w:cstheme="minorHAnsi"/>
          <w:sz w:val="18"/>
          <w:szCs w:val="18"/>
        </w:rPr>
        <w:t>kwalifikowanym podpisem elektronicznym</w:t>
      </w:r>
    </w:p>
    <w:p w14:paraId="191823F0" w14:textId="369F80A8" w:rsidR="001F57C4" w:rsidRDefault="00893F90" w:rsidP="00893F90">
      <w:pPr>
        <w:ind w:left="4152" w:firstLine="708"/>
      </w:pPr>
      <w:r>
        <w:rPr>
          <w:rFonts w:ascii="Calibri" w:eastAsia="Calibri" w:hAnsi="Calibri" w:cstheme="minorHAnsi"/>
          <w:sz w:val="18"/>
          <w:szCs w:val="18"/>
        </w:rPr>
        <w:t xml:space="preserve">   </w:t>
      </w:r>
      <w:r w:rsidR="00CE205A" w:rsidRPr="00E50272">
        <w:rPr>
          <w:rFonts w:ascii="Calibri" w:eastAsia="Calibri" w:hAnsi="Calibri" w:cstheme="minorHAnsi"/>
          <w:sz w:val="18"/>
          <w:szCs w:val="18"/>
        </w:rPr>
        <w:t>lub podpisem zaufanym lub podpisem osobistym]</w:t>
      </w:r>
    </w:p>
    <w:sectPr w:rsidR="001F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42A64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5A"/>
    <w:rsid w:val="001F57C4"/>
    <w:rsid w:val="00405C44"/>
    <w:rsid w:val="00893F90"/>
    <w:rsid w:val="009C450D"/>
    <w:rsid w:val="00CE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DC67"/>
  <w15:chartTrackingRefBased/>
  <w15:docId w15:val="{73F9BF56-7C42-438D-A04F-D51FD39F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05A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uiPriority w:val="9"/>
    <w:qFormat/>
    <w:rsid w:val="00CE205A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CE205A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qFormat/>
    <w:rsid w:val="00CE205A"/>
    <w:pPr>
      <w:keepNext/>
      <w:numPr>
        <w:ilvl w:val="2"/>
        <w:numId w:val="1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CE205A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205A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E205A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E205A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CE205A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99"/>
    <w:qFormat/>
    <w:rsid w:val="00CE205A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E205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E2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205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20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2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Marcin Sobczak</cp:lastModifiedBy>
  <cp:revision>2</cp:revision>
  <dcterms:created xsi:type="dcterms:W3CDTF">2023-10-20T07:51:00Z</dcterms:created>
  <dcterms:modified xsi:type="dcterms:W3CDTF">2023-10-20T08:49:00Z</dcterms:modified>
</cp:coreProperties>
</file>