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Ogłoszenie nr 531697-N-2020 z dnia 2020-04-21 r.</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jc w:val="center"/>
        <w:rPr>
          <w:rFonts w:ascii="Times New Roman" w:eastAsia="Times New Roman" w:hAnsi="Times New Roman" w:cs="Times New Roman"/>
          <w:b/>
          <w:bCs/>
          <w:color w:val="000000"/>
          <w:sz w:val="27"/>
          <w:szCs w:val="27"/>
          <w:lang w:eastAsia="pl-PL"/>
        </w:rPr>
      </w:pPr>
      <w:r w:rsidRPr="005136E4">
        <w:rPr>
          <w:rFonts w:ascii="Times New Roman" w:eastAsia="Times New Roman" w:hAnsi="Times New Roman" w:cs="Times New Roman"/>
          <w:b/>
          <w:bCs/>
          <w:color w:val="000000"/>
          <w:sz w:val="27"/>
          <w:szCs w:val="27"/>
          <w:lang w:eastAsia="pl-PL"/>
        </w:rPr>
        <w:t>11 Wojskowy Oddział Gospodarczy: REMONT BUDYNKU NR 18 W KOMPLEKSIE WOJSKOWYM W MAKSYMILIANOWIE ORAZ BUDYNKU NR 42 PRZY UL. GDAŃSKIEJ 147</w:t>
      </w:r>
      <w:r w:rsidRPr="005136E4">
        <w:rPr>
          <w:rFonts w:ascii="Times New Roman" w:eastAsia="Times New Roman" w:hAnsi="Times New Roman" w:cs="Times New Roman"/>
          <w:b/>
          <w:bCs/>
          <w:color w:val="000000"/>
          <w:sz w:val="27"/>
          <w:szCs w:val="27"/>
          <w:lang w:eastAsia="pl-PL"/>
        </w:rPr>
        <w:br/>
        <w:t>OGŁOSZENIE O ZAMÓWIENIU - Roboty budowlane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Zamieszczanie ogłoszenia:</w:t>
      </w:r>
      <w:r w:rsidRPr="005136E4">
        <w:rPr>
          <w:rFonts w:ascii="Times New Roman" w:eastAsia="Times New Roman" w:hAnsi="Times New Roman" w:cs="Times New Roman"/>
          <w:color w:val="000000"/>
          <w:sz w:val="27"/>
          <w:szCs w:val="27"/>
          <w:lang w:eastAsia="pl-PL"/>
        </w:rPr>
        <w:t> Zamieszczanie obowiązkowe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Ogłoszenie dotyczy:</w:t>
      </w:r>
      <w:r w:rsidRPr="005136E4">
        <w:rPr>
          <w:rFonts w:ascii="Times New Roman" w:eastAsia="Times New Roman" w:hAnsi="Times New Roman" w:cs="Times New Roman"/>
          <w:color w:val="000000"/>
          <w:sz w:val="27"/>
          <w:szCs w:val="27"/>
          <w:lang w:eastAsia="pl-PL"/>
        </w:rPr>
        <w:t> Zamówienia publicznego</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Nie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Nazwa projektu lub programu</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Nie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rPr>
          <w:rFonts w:ascii="Times New Roman" w:eastAsia="Times New Roman" w:hAnsi="Times New Roman" w:cs="Times New Roman"/>
          <w:b/>
          <w:bCs/>
          <w:color w:val="000000"/>
          <w:sz w:val="36"/>
          <w:szCs w:val="36"/>
          <w:lang w:eastAsia="pl-PL"/>
        </w:rPr>
      </w:pPr>
      <w:r w:rsidRPr="005136E4">
        <w:rPr>
          <w:rFonts w:ascii="Times New Roman" w:eastAsia="Times New Roman" w:hAnsi="Times New Roman" w:cs="Times New Roman"/>
          <w:b/>
          <w:bCs/>
          <w:color w:val="000000"/>
          <w:sz w:val="36"/>
          <w:szCs w:val="36"/>
          <w:u w:val="single"/>
          <w:lang w:eastAsia="pl-PL"/>
        </w:rPr>
        <w:t>SEKCJA I: ZAMAWIAJĄCY</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Postępowanie przeprowadza centralny zamawiający</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Nie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Nie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Postępowanie jest przeprowadzane wspólnie przez zamawiających</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Nie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Nie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Informacje dodatkowe: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 1) NAZWA I ADRES: </w:t>
      </w:r>
      <w:r w:rsidRPr="005136E4">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5136E4">
        <w:rPr>
          <w:rFonts w:ascii="Times New Roman" w:eastAsia="Times New Roman" w:hAnsi="Times New Roman" w:cs="Times New Roman"/>
          <w:color w:val="000000"/>
          <w:sz w:val="27"/>
          <w:szCs w:val="27"/>
          <w:lang w:eastAsia="pl-PL"/>
        </w:rPr>
        <w:br/>
        <w:t>Adres strony internetowej (URL): www.11wog.wp.mil.pl</w:t>
      </w:r>
      <w:r w:rsidRPr="005136E4">
        <w:rPr>
          <w:rFonts w:ascii="Times New Roman" w:eastAsia="Times New Roman" w:hAnsi="Times New Roman" w:cs="Times New Roman"/>
          <w:color w:val="000000"/>
          <w:sz w:val="27"/>
          <w:szCs w:val="27"/>
          <w:lang w:eastAsia="pl-PL"/>
        </w:rPr>
        <w:br/>
        <w:t>Adres profilu nabywcy:</w:t>
      </w:r>
      <w:r w:rsidRPr="005136E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 2) RODZAJ ZAMAWIAJĄCEGO: </w:t>
      </w:r>
      <w:r w:rsidRPr="005136E4">
        <w:rPr>
          <w:rFonts w:ascii="Times New Roman" w:eastAsia="Times New Roman" w:hAnsi="Times New Roman" w:cs="Times New Roman"/>
          <w:color w:val="000000"/>
          <w:sz w:val="27"/>
          <w:szCs w:val="27"/>
          <w:lang w:eastAsia="pl-PL"/>
        </w:rPr>
        <w:t>Inny (proszę określić):</w:t>
      </w:r>
      <w:r w:rsidRPr="005136E4">
        <w:rPr>
          <w:rFonts w:ascii="Times New Roman" w:eastAsia="Times New Roman" w:hAnsi="Times New Roman" w:cs="Times New Roman"/>
          <w:color w:val="000000"/>
          <w:sz w:val="27"/>
          <w:szCs w:val="27"/>
          <w:lang w:eastAsia="pl-PL"/>
        </w:rPr>
        <w:br/>
        <w:t>Wojskowa jednostka budżetowa</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I.3) WSPÓLNE UDZIELANIE ZAMÓWIENIA </w:t>
      </w:r>
      <w:r w:rsidRPr="005136E4">
        <w:rPr>
          <w:rFonts w:ascii="Times New Roman" w:eastAsia="Times New Roman" w:hAnsi="Times New Roman" w:cs="Times New Roman"/>
          <w:b/>
          <w:bCs/>
          <w:i/>
          <w:iCs/>
          <w:color w:val="000000"/>
          <w:sz w:val="27"/>
          <w:szCs w:val="27"/>
          <w:lang w:eastAsia="pl-PL"/>
        </w:rPr>
        <w:t>(jeżeli dotyczy)</w:t>
      </w:r>
      <w:r w:rsidRPr="005136E4">
        <w:rPr>
          <w:rFonts w:ascii="Times New Roman" w:eastAsia="Times New Roman" w:hAnsi="Times New Roman" w:cs="Times New Roman"/>
          <w:b/>
          <w:bCs/>
          <w:color w:val="000000"/>
          <w:sz w:val="27"/>
          <w:szCs w:val="27"/>
          <w:lang w:eastAsia="pl-PL"/>
        </w:rPr>
        <w:t>:</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I.4) KOMUNIKACJA:</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Tak</w:t>
      </w:r>
      <w:r w:rsidRPr="005136E4">
        <w:rPr>
          <w:rFonts w:ascii="Times New Roman" w:eastAsia="Times New Roman" w:hAnsi="Times New Roman" w:cs="Times New Roman"/>
          <w:color w:val="000000"/>
          <w:sz w:val="27"/>
          <w:szCs w:val="27"/>
          <w:lang w:eastAsia="pl-PL"/>
        </w:rPr>
        <w:br/>
        <w:t>www.11wog.wp.mil.pl</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Tak</w:t>
      </w:r>
      <w:r w:rsidRPr="005136E4">
        <w:rPr>
          <w:rFonts w:ascii="Times New Roman" w:eastAsia="Times New Roman" w:hAnsi="Times New Roman" w:cs="Times New Roman"/>
          <w:color w:val="000000"/>
          <w:sz w:val="27"/>
          <w:szCs w:val="27"/>
          <w:lang w:eastAsia="pl-PL"/>
        </w:rPr>
        <w:br/>
        <w:t>www.11wog.wp.mil.pl</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Nie</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Elektronicznie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Nie</w:t>
      </w:r>
      <w:r w:rsidRPr="005136E4">
        <w:rPr>
          <w:rFonts w:ascii="Times New Roman" w:eastAsia="Times New Roman" w:hAnsi="Times New Roman" w:cs="Times New Roman"/>
          <w:color w:val="000000"/>
          <w:sz w:val="27"/>
          <w:szCs w:val="27"/>
          <w:lang w:eastAsia="pl-PL"/>
        </w:rPr>
        <w:br/>
        <w:t>adres</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136E4">
        <w:rPr>
          <w:rFonts w:ascii="Times New Roman" w:eastAsia="Times New Roman" w:hAnsi="Times New Roman" w:cs="Times New Roman"/>
          <w:color w:val="000000"/>
          <w:sz w:val="27"/>
          <w:szCs w:val="27"/>
          <w:lang w:eastAsia="pl-PL"/>
        </w:rPr>
        <w:br/>
        <w:t>Nie</w:t>
      </w:r>
      <w:r w:rsidRPr="005136E4">
        <w:rPr>
          <w:rFonts w:ascii="Times New Roman" w:eastAsia="Times New Roman" w:hAnsi="Times New Roman" w:cs="Times New Roman"/>
          <w:color w:val="000000"/>
          <w:sz w:val="27"/>
          <w:szCs w:val="27"/>
          <w:lang w:eastAsia="pl-PL"/>
        </w:rPr>
        <w:br/>
        <w:t>Inny sposób:</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136E4">
        <w:rPr>
          <w:rFonts w:ascii="Times New Roman" w:eastAsia="Times New Roman" w:hAnsi="Times New Roman" w:cs="Times New Roman"/>
          <w:color w:val="000000"/>
          <w:sz w:val="27"/>
          <w:szCs w:val="27"/>
          <w:lang w:eastAsia="pl-PL"/>
        </w:rPr>
        <w:br/>
        <w:t>Tak</w:t>
      </w:r>
      <w:r w:rsidRPr="005136E4">
        <w:rPr>
          <w:rFonts w:ascii="Times New Roman" w:eastAsia="Times New Roman" w:hAnsi="Times New Roman" w:cs="Times New Roman"/>
          <w:color w:val="000000"/>
          <w:sz w:val="27"/>
          <w:szCs w:val="27"/>
          <w:lang w:eastAsia="pl-PL"/>
        </w:rPr>
        <w:br/>
        <w:t>Inny sposób:</w:t>
      </w:r>
      <w:r w:rsidRPr="005136E4">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5136E4">
        <w:rPr>
          <w:rFonts w:ascii="Times New Roman" w:eastAsia="Times New Roman" w:hAnsi="Times New Roman" w:cs="Times New Roman"/>
          <w:color w:val="000000"/>
          <w:sz w:val="27"/>
          <w:szCs w:val="27"/>
          <w:lang w:eastAsia="pl-PL"/>
        </w:rPr>
        <w:br/>
        <w:t>Adres:</w:t>
      </w:r>
      <w:r w:rsidRPr="005136E4">
        <w:rPr>
          <w:rFonts w:ascii="Times New Roman" w:eastAsia="Times New Roman" w:hAnsi="Times New Roman" w:cs="Times New Roman"/>
          <w:color w:val="000000"/>
          <w:sz w:val="27"/>
          <w:szCs w:val="27"/>
          <w:lang w:eastAsia="pl-PL"/>
        </w:rPr>
        <w:br/>
        <w:t>11 Wojskowy Oddział Gospodarczy ul. Gdańska 147, 85-915 Bydgoszcz – kancelaria jawna</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Nie</w:t>
      </w:r>
      <w:r w:rsidRPr="005136E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rPr>
          <w:rFonts w:ascii="Times New Roman" w:eastAsia="Times New Roman" w:hAnsi="Times New Roman" w:cs="Times New Roman"/>
          <w:b/>
          <w:bCs/>
          <w:color w:val="000000"/>
          <w:sz w:val="36"/>
          <w:szCs w:val="36"/>
          <w:lang w:eastAsia="pl-PL"/>
        </w:rPr>
      </w:pPr>
      <w:r w:rsidRPr="005136E4">
        <w:rPr>
          <w:rFonts w:ascii="Times New Roman" w:eastAsia="Times New Roman" w:hAnsi="Times New Roman" w:cs="Times New Roman"/>
          <w:b/>
          <w:bCs/>
          <w:color w:val="000000"/>
          <w:sz w:val="36"/>
          <w:szCs w:val="36"/>
          <w:u w:val="single"/>
          <w:lang w:eastAsia="pl-PL"/>
        </w:rPr>
        <w:t>SEKCJA II: PRZEDMIOT ZAMÓWIENIA</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II.1) Nazwa nadana zamówieniu przez zamawiającego: </w:t>
      </w:r>
      <w:r w:rsidRPr="005136E4">
        <w:rPr>
          <w:rFonts w:ascii="Times New Roman" w:eastAsia="Times New Roman" w:hAnsi="Times New Roman" w:cs="Times New Roman"/>
          <w:color w:val="000000"/>
          <w:sz w:val="27"/>
          <w:szCs w:val="27"/>
          <w:lang w:eastAsia="pl-PL"/>
        </w:rPr>
        <w:t>REMONT BUDYNKU NR 18 W KOMPLEKSIE WOJSKOWYM W MAKSYMILIANOWIE ORAZ BUDYNKU NR 42 PRZY UL. GDAŃSKIEJ 147</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Numer referencyjny: </w:t>
      </w:r>
      <w:r w:rsidRPr="005136E4">
        <w:rPr>
          <w:rFonts w:ascii="Times New Roman" w:eastAsia="Times New Roman" w:hAnsi="Times New Roman" w:cs="Times New Roman"/>
          <w:color w:val="000000"/>
          <w:sz w:val="27"/>
          <w:szCs w:val="27"/>
          <w:lang w:eastAsia="pl-PL"/>
        </w:rPr>
        <w:t>08/ZP/RB/INFR/2020</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5136E4" w:rsidRPr="005136E4" w:rsidRDefault="005136E4" w:rsidP="005136E4">
      <w:pPr>
        <w:spacing w:after="0" w:line="450" w:lineRule="atLeast"/>
        <w:jc w:val="both"/>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Nie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II.2) Rodzaj zamówienia: </w:t>
      </w:r>
      <w:r w:rsidRPr="005136E4">
        <w:rPr>
          <w:rFonts w:ascii="Times New Roman" w:eastAsia="Times New Roman" w:hAnsi="Times New Roman" w:cs="Times New Roman"/>
          <w:color w:val="000000"/>
          <w:sz w:val="27"/>
          <w:szCs w:val="27"/>
          <w:lang w:eastAsia="pl-PL"/>
        </w:rPr>
        <w:t>Roboty budowlane</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II.3) Informacja o możliwości składania ofert częściowych</w:t>
      </w:r>
      <w:r w:rsidRPr="005136E4">
        <w:rPr>
          <w:rFonts w:ascii="Times New Roman" w:eastAsia="Times New Roman" w:hAnsi="Times New Roman" w:cs="Times New Roman"/>
          <w:color w:val="000000"/>
          <w:sz w:val="27"/>
          <w:szCs w:val="27"/>
          <w:lang w:eastAsia="pl-PL"/>
        </w:rPr>
        <w:br/>
        <w:t>Zamówienie podzielone jest na części:</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Tak</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136E4">
        <w:rPr>
          <w:rFonts w:ascii="Times New Roman" w:eastAsia="Times New Roman" w:hAnsi="Times New Roman" w:cs="Times New Roman"/>
          <w:color w:val="000000"/>
          <w:sz w:val="27"/>
          <w:szCs w:val="27"/>
          <w:lang w:eastAsia="pl-PL"/>
        </w:rPr>
        <w:br/>
        <w:t>wszystkich części</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136E4">
        <w:rPr>
          <w:rFonts w:ascii="Times New Roman" w:eastAsia="Times New Roman" w:hAnsi="Times New Roman" w:cs="Times New Roman"/>
          <w:color w:val="000000"/>
          <w:sz w:val="27"/>
          <w:szCs w:val="27"/>
          <w:lang w:eastAsia="pl-PL"/>
        </w:rPr>
        <w:br/>
        <w:t>2</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II.4) Krótki opis przedmiotu zamówienia </w:t>
      </w:r>
      <w:r w:rsidRPr="005136E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136E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136E4">
        <w:rPr>
          <w:rFonts w:ascii="Times New Roman" w:eastAsia="Times New Roman" w:hAnsi="Times New Roman" w:cs="Times New Roman"/>
          <w:color w:val="000000"/>
          <w:sz w:val="27"/>
          <w:szCs w:val="27"/>
          <w:lang w:eastAsia="pl-PL"/>
        </w:rPr>
        <w:t xml:space="preserve">1. Główny przedmiot zamówienia: 1.1. CZĘŚĆ I: REMONT BUDYNKU NR 18 W KOMPLEKSIE WOJSKOWYM MAKSYMILIANOWO Główny przedmiot zamówienia: CPV – 45000000 - 7 (roboty budowlane) Dodatkowe przedmioty zamówienia: CPV – 45331000 – 6 (instalowanie urządzeń grzewczych, wentylacyjnych i klimatyzacyjnych) CPV – 45311000 – 0 (roboty w zakresie przewodów instalacji elektrycznych oraz opraw elektrycznych) Roboty ogólnobudowlane: • Roboty wewnętrzne: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odbicie tynków wewnętrznych,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zeskrobanie i zmycie starej farby,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gruntowanie powierzchni poziomych i pionowych,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wykonanie tynków </w:t>
      </w:r>
      <w:r w:rsidRPr="005136E4">
        <w:rPr>
          <w:rFonts w:ascii="Times New Roman" w:eastAsia="Times New Roman" w:hAnsi="Times New Roman" w:cs="Times New Roman"/>
          <w:color w:val="000000"/>
          <w:sz w:val="27"/>
          <w:szCs w:val="27"/>
          <w:lang w:eastAsia="pl-PL"/>
        </w:rPr>
        <w:lastRenderedPageBreak/>
        <w:t xml:space="preserve">kategorii III,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przygotowanie powierzchni starych tynków z </w:t>
      </w:r>
      <w:proofErr w:type="spellStart"/>
      <w:r w:rsidRPr="005136E4">
        <w:rPr>
          <w:rFonts w:ascii="Times New Roman" w:eastAsia="Times New Roman" w:hAnsi="Times New Roman" w:cs="Times New Roman"/>
          <w:color w:val="000000"/>
          <w:sz w:val="27"/>
          <w:szCs w:val="27"/>
          <w:lang w:eastAsia="pl-PL"/>
        </w:rPr>
        <w:t>poszpachlowaniem</w:t>
      </w:r>
      <w:proofErr w:type="spellEnd"/>
      <w:r w:rsidRPr="005136E4">
        <w:rPr>
          <w:rFonts w:ascii="Times New Roman" w:eastAsia="Times New Roman" w:hAnsi="Times New Roman" w:cs="Times New Roman"/>
          <w:color w:val="000000"/>
          <w:sz w:val="27"/>
          <w:szCs w:val="27"/>
          <w:lang w:eastAsia="pl-PL"/>
        </w:rPr>
        <w:t xml:space="preserve"> nierówności,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dwukrotne malowane farbami emulsyjnymi ścian i sufitów,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wykucie z muru i wstawienie nowych okien i witryn z PCV,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wymiana wrót i drzwi stalowych. • Roboty zewnętrzne: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odbicie tynków zewnętrznych,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rozebranie rynien, rur spustowych i obróbek blacharskich,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rozbiórka rampy i opaski betonowej,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wykonanie wykopów ręcznych i mechanicznych w gruncie kategorii III,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wykonanie tynków,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jednowarstwowe pokrycie ściany otynkowanej papą termozgrzewalną,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zasypanie wykopów z ręcznym zagęszczeniem,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wykonanie opaski z kostki brukowej betonowej,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jednowarstwowe pokrycie dachu papą termozgrzewalną,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montaż rynien i rur spustowych,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wykonanie obróbek z blachy ocynkowanej. • Roboty drogowe: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mechaniczne rozebranie nawierzchni z mieszanek mineralno-bitumicznych,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mechaniczne rozebranie nawierzchni z brukowca i betonu,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mechaniczne wykonanie koryt na głębokość do 20 cm,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podbudowa z kruszywa łamanego (kruszywo betonowe z rozbiórki – recykling),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wykonanie nawierzchni z kostki brukowej betonowej grubości 8 cm z dodatkową podsypką cementowo-piaskową grubości 4 cm,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wywóz nadwyżki ziemi na odległość 1 km (teren kompleksu). Roboty instalacyjne: • wymiana części instalacji. Roboty elektryczne: • wymiana części instalacji elektrycznej wraz z osprzętem, • pomiary. 1.2. CZĘŚĆ II: REMONT HALI SPORTOWEJ (BUDYNEK NR 42) W KOMPLEKSIE WOJSKOWYM PRZY UL. GDAŃSKIEJ 147 W BYDGOSZCZY Główny przedmiot zamówienia: CPV – 45000000 - 7 (roboty budowlane) Dodatkowe przedmioty zamówienia: CPV – 45331000 – 6 (instalowanie urządzeń grzewczych, wentylacyjnych i klimatyzacyjnych) CPV – 45332000 – 3 (roboty instalacyjne wodne i kanalizacyjne) CPV – 45311000 – 0 (roboty w zakresie przewodów instalacji elektrycznych oraz opraw elektrycznych) Roboty ogólnobudowlane: • zabezpieczenie istniejącej posadzki, • demontaż sprzętu sportowego, np. drabinki, kosze – do późniejszego zamontowania, • rozbiórka wewnętrznego poszycia ścian – płyty pilśniowe na deskowaniu na łatach drewnianych, • rozbiórka wewnętrznej podsufitki – płyty pilśniowe mocowane bezpośrednio do krokwi, • rozbiórka fragmentu ściany zewnętrznej przewidzianej do ponownego wymurowania, • </w:t>
      </w:r>
      <w:r w:rsidRPr="005136E4">
        <w:rPr>
          <w:rFonts w:ascii="Times New Roman" w:eastAsia="Times New Roman" w:hAnsi="Times New Roman" w:cs="Times New Roman"/>
          <w:color w:val="000000"/>
          <w:sz w:val="27"/>
          <w:szCs w:val="27"/>
          <w:lang w:eastAsia="pl-PL"/>
        </w:rPr>
        <w:lastRenderedPageBreak/>
        <w:t xml:space="preserve">skucie tynków wewnętrznych, • wymurowanie fragmentu ściany zewnętrznej cegłą klinkierową, • wzmocnienie stalą płatwi kalenicowych, • montaż dodatkowych słupów o wymiarach 12x12 cm, drewnianych do istniejących słupów muru pruskiego, • wymurowanie ocieplenia z bloczków </w:t>
      </w:r>
      <w:proofErr w:type="spellStart"/>
      <w:r w:rsidRPr="005136E4">
        <w:rPr>
          <w:rFonts w:ascii="Times New Roman" w:eastAsia="Times New Roman" w:hAnsi="Times New Roman" w:cs="Times New Roman"/>
          <w:color w:val="000000"/>
          <w:sz w:val="27"/>
          <w:szCs w:val="27"/>
          <w:lang w:eastAsia="pl-PL"/>
        </w:rPr>
        <w:t>multipor</w:t>
      </w:r>
      <w:proofErr w:type="spellEnd"/>
      <w:r w:rsidRPr="005136E4">
        <w:rPr>
          <w:rFonts w:ascii="Times New Roman" w:eastAsia="Times New Roman" w:hAnsi="Times New Roman" w:cs="Times New Roman"/>
          <w:color w:val="000000"/>
          <w:sz w:val="27"/>
          <w:szCs w:val="27"/>
          <w:lang w:eastAsia="pl-PL"/>
        </w:rPr>
        <w:t xml:space="preserve"> grubości 12 cm, • montaż płyt osłonowych gipsowo-włóknowych „RIGIDUR H” grubości 10 cm, • wykonanie wyprawy tynkarskiej docieplonych ścian powyżej płyt osłonowych, • impregnacja elementów drewnianych konstrukcji budynku, • montaż podsufitki wykonanej z rusztu z łat drewnianych oraz płyty „RIGIPS PRO </w:t>
      </w:r>
      <w:proofErr w:type="spellStart"/>
      <w:r w:rsidRPr="005136E4">
        <w:rPr>
          <w:rFonts w:ascii="Times New Roman" w:eastAsia="Times New Roman" w:hAnsi="Times New Roman" w:cs="Times New Roman"/>
          <w:color w:val="000000"/>
          <w:sz w:val="27"/>
          <w:szCs w:val="27"/>
          <w:lang w:eastAsia="pl-PL"/>
        </w:rPr>
        <w:t>Fire</w:t>
      </w:r>
      <w:proofErr w:type="spellEnd"/>
      <w:r w:rsidRPr="005136E4">
        <w:rPr>
          <w:rFonts w:ascii="Times New Roman" w:eastAsia="Times New Roman" w:hAnsi="Times New Roman" w:cs="Times New Roman"/>
          <w:color w:val="000000"/>
          <w:sz w:val="27"/>
          <w:szCs w:val="27"/>
          <w:lang w:eastAsia="pl-PL"/>
        </w:rPr>
        <w:t xml:space="preserve"> typ F” grubości 12,5 mm, • wykonanie izolacji przeciwwilgociowej cokołu w ramach systemu firmy Weber, • wykonanie tynku renowacyjnego WTA, • wymiana okien (materiał Inwestora), • wymiana drzwi wewnętrznych i zewnętrznych, • oczyszczenie z farby istniejących ściągów stalowych wraz z pomalowaniem farba ognioodporną, • malowanie farbą silikatową (</w:t>
      </w:r>
      <w:proofErr w:type="spellStart"/>
      <w:r w:rsidRPr="005136E4">
        <w:rPr>
          <w:rFonts w:ascii="Times New Roman" w:eastAsia="Times New Roman" w:hAnsi="Times New Roman" w:cs="Times New Roman"/>
          <w:color w:val="000000"/>
          <w:sz w:val="27"/>
          <w:szCs w:val="27"/>
          <w:lang w:eastAsia="pl-PL"/>
        </w:rPr>
        <w:t>wysokoparoprzepuszczalną</w:t>
      </w:r>
      <w:proofErr w:type="spellEnd"/>
      <w:r w:rsidRPr="005136E4">
        <w:rPr>
          <w:rFonts w:ascii="Times New Roman" w:eastAsia="Times New Roman" w:hAnsi="Times New Roman" w:cs="Times New Roman"/>
          <w:color w:val="000000"/>
          <w:sz w:val="27"/>
          <w:szCs w:val="27"/>
          <w:lang w:eastAsia="pl-PL"/>
        </w:rPr>
        <w:t xml:space="preserve">) cokołu, • malowanie ścian i sufitów farbą emulsyjną zmywalną • wywóz i utylizacja materiałów z rozbiórki. Roboty instalacyjne: • demontaż rurociągów i grzejników wraz z ich ponownym zamontowaniem, • montaż rur </w:t>
      </w:r>
      <w:proofErr w:type="spellStart"/>
      <w:r w:rsidRPr="005136E4">
        <w:rPr>
          <w:rFonts w:ascii="Times New Roman" w:eastAsia="Times New Roman" w:hAnsi="Times New Roman" w:cs="Times New Roman"/>
          <w:color w:val="000000"/>
          <w:sz w:val="27"/>
          <w:szCs w:val="27"/>
          <w:lang w:eastAsia="pl-PL"/>
        </w:rPr>
        <w:t>przyłącznych</w:t>
      </w:r>
      <w:proofErr w:type="spellEnd"/>
      <w:r w:rsidRPr="005136E4">
        <w:rPr>
          <w:rFonts w:ascii="Times New Roman" w:eastAsia="Times New Roman" w:hAnsi="Times New Roman" w:cs="Times New Roman"/>
          <w:color w:val="000000"/>
          <w:sz w:val="27"/>
          <w:szCs w:val="27"/>
          <w:lang w:eastAsia="pl-PL"/>
        </w:rPr>
        <w:t xml:space="preserve"> do grzejników żeliwnych, stalowych i aluminiowych, • montaż odpowietrzników automatycznych, zaworów przelotowych do instalacji c.o., • montaż wywietrzników dachowych TURBOWENT HYBRYDOWYCH 400, • montaż przewodów wentylacyjnych mocowanych po elewacji, • wykonanie rurociągów z tworzyw sztucznych o połączeniach zgrzewanych wraz z izolacją, • zakup i montaż czerpni lub wyrzutni dachowych prostokątnych, Roboty elektryczne: • demontaż opraw oświetleniowych rtęciowych, puszek i odgałęźników, przewodów kabelkowych, gniazd podtynkowych i </w:t>
      </w:r>
      <w:proofErr w:type="spellStart"/>
      <w:r w:rsidRPr="005136E4">
        <w:rPr>
          <w:rFonts w:ascii="Times New Roman" w:eastAsia="Times New Roman" w:hAnsi="Times New Roman" w:cs="Times New Roman"/>
          <w:color w:val="000000"/>
          <w:sz w:val="27"/>
          <w:szCs w:val="27"/>
          <w:lang w:eastAsia="pl-PL"/>
        </w:rPr>
        <w:t>nadtynkowych</w:t>
      </w:r>
      <w:proofErr w:type="spellEnd"/>
      <w:r w:rsidRPr="005136E4">
        <w:rPr>
          <w:rFonts w:ascii="Times New Roman" w:eastAsia="Times New Roman" w:hAnsi="Times New Roman" w:cs="Times New Roman"/>
          <w:color w:val="000000"/>
          <w:sz w:val="27"/>
          <w:szCs w:val="27"/>
          <w:lang w:eastAsia="pl-PL"/>
        </w:rPr>
        <w:t xml:space="preserve">, • montaż opraw zawieszanych, pyłoszczelnych w obudowie aluminiowej z gwintem E 40 dla lamp rtęciowych i sodowych – na wysokości 8,15 m (oprawa SSYSTEM 566501 CYBERIA 390. LED 840), • montaż przewodów kabelkowych w uprzednio zamontowanych rurach winidurowych, • montaż odgałęźników </w:t>
      </w:r>
      <w:proofErr w:type="spellStart"/>
      <w:r w:rsidRPr="005136E4">
        <w:rPr>
          <w:rFonts w:ascii="Times New Roman" w:eastAsia="Times New Roman" w:hAnsi="Times New Roman" w:cs="Times New Roman"/>
          <w:color w:val="000000"/>
          <w:sz w:val="27"/>
          <w:szCs w:val="27"/>
          <w:lang w:eastAsia="pl-PL"/>
        </w:rPr>
        <w:t>bryzgoszczelnych</w:t>
      </w:r>
      <w:proofErr w:type="spellEnd"/>
      <w:r w:rsidRPr="005136E4">
        <w:rPr>
          <w:rFonts w:ascii="Times New Roman" w:eastAsia="Times New Roman" w:hAnsi="Times New Roman" w:cs="Times New Roman"/>
          <w:color w:val="000000"/>
          <w:sz w:val="27"/>
          <w:szCs w:val="27"/>
          <w:lang w:eastAsia="pl-PL"/>
        </w:rPr>
        <w:t xml:space="preserve"> z tworzywa sztucznego, • sprawdzenie i pomiar obwodów elektrycznych, • wykonanie instalacji odgromowej poziomej i pionowej.</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lastRenderedPageBreak/>
        <w:t>II.5) Główny kod CPV: </w:t>
      </w:r>
      <w:r w:rsidRPr="005136E4">
        <w:rPr>
          <w:rFonts w:ascii="Times New Roman" w:eastAsia="Times New Roman" w:hAnsi="Times New Roman" w:cs="Times New Roman"/>
          <w:color w:val="000000"/>
          <w:sz w:val="27"/>
          <w:szCs w:val="27"/>
          <w:lang w:eastAsia="pl-PL"/>
        </w:rPr>
        <w:t>45000000-7</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Kod CPV</w:t>
            </w:r>
          </w:p>
        </w:tc>
      </w:tr>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45331000-6</w:t>
            </w:r>
          </w:p>
        </w:tc>
      </w:tr>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45332000-3</w:t>
            </w:r>
          </w:p>
        </w:tc>
      </w:tr>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45311000-0</w:t>
            </w:r>
          </w:p>
        </w:tc>
      </w:tr>
    </w:tbl>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II.6) Całkowita wartość zamówienia </w:t>
      </w:r>
      <w:r w:rsidRPr="005136E4">
        <w:rPr>
          <w:rFonts w:ascii="Times New Roman" w:eastAsia="Times New Roman" w:hAnsi="Times New Roman" w:cs="Times New Roman"/>
          <w:i/>
          <w:iCs/>
          <w:color w:val="000000"/>
          <w:sz w:val="27"/>
          <w:szCs w:val="27"/>
          <w:lang w:eastAsia="pl-PL"/>
        </w:rPr>
        <w:t>(jeżeli zamawiający podaje informacje o wartości zamówienia)</w:t>
      </w:r>
      <w:r w:rsidRPr="005136E4">
        <w:rPr>
          <w:rFonts w:ascii="Times New Roman" w:eastAsia="Times New Roman" w:hAnsi="Times New Roman" w:cs="Times New Roman"/>
          <w:color w:val="000000"/>
          <w:sz w:val="27"/>
          <w:szCs w:val="27"/>
          <w:lang w:eastAsia="pl-PL"/>
        </w:rPr>
        <w:t>:</w:t>
      </w:r>
      <w:r w:rsidRPr="005136E4">
        <w:rPr>
          <w:rFonts w:ascii="Times New Roman" w:eastAsia="Times New Roman" w:hAnsi="Times New Roman" w:cs="Times New Roman"/>
          <w:color w:val="000000"/>
          <w:sz w:val="27"/>
          <w:szCs w:val="27"/>
          <w:lang w:eastAsia="pl-PL"/>
        </w:rPr>
        <w:br/>
        <w:t>Wartość bez VAT:</w:t>
      </w:r>
      <w:r w:rsidRPr="005136E4">
        <w:rPr>
          <w:rFonts w:ascii="Times New Roman" w:eastAsia="Times New Roman" w:hAnsi="Times New Roman" w:cs="Times New Roman"/>
          <w:color w:val="000000"/>
          <w:sz w:val="27"/>
          <w:szCs w:val="27"/>
          <w:lang w:eastAsia="pl-PL"/>
        </w:rPr>
        <w:br/>
        <w:t>Waluta:</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136E4">
        <w:rPr>
          <w:rFonts w:ascii="Times New Roman" w:eastAsia="Times New Roman" w:hAnsi="Times New Roman" w:cs="Times New Roman"/>
          <w:b/>
          <w:bCs/>
          <w:color w:val="000000"/>
          <w:sz w:val="27"/>
          <w:szCs w:val="27"/>
          <w:lang w:eastAsia="pl-PL"/>
        </w:rPr>
        <w:t>Pzp</w:t>
      </w:r>
      <w:proofErr w:type="spellEnd"/>
      <w:r w:rsidRPr="005136E4">
        <w:rPr>
          <w:rFonts w:ascii="Times New Roman" w:eastAsia="Times New Roman" w:hAnsi="Times New Roman" w:cs="Times New Roman"/>
          <w:b/>
          <w:bCs/>
          <w:color w:val="000000"/>
          <w:sz w:val="27"/>
          <w:szCs w:val="27"/>
          <w:lang w:eastAsia="pl-PL"/>
        </w:rPr>
        <w:t>: </w:t>
      </w:r>
      <w:r w:rsidRPr="005136E4">
        <w:rPr>
          <w:rFonts w:ascii="Times New Roman" w:eastAsia="Times New Roman" w:hAnsi="Times New Roman" w:cs="Times New Roman"/>
          <w:color w:val="000000"/>
          <w:sz w:val="27"/>
          <w:szCs w:val="27"/>
          <w:lang w:eastAsia="pl-PL"/>
        </w:rPr>
        <w:t>Nie</w:t>
      </w:r>
      <w:r w:rsidRPr="005136E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136E4">
        <w:rPr>
          <w:rFonts w:ascii="Times New Roman" w:eastAsia="Times New Roman" w:hAnsi="Times New Roman" w:cs="Times New Roman"/>
          <w:color w:val="000000"/>
          <w:sz w:val="27"/>
          <w:szCs w:val="27"/>
          <w:lang w:eastAsia="pl-PL"/>
        </w:rPr>
        <w:br/>
        <w:t>miesiącach:   </w:t>
      </w:r>
      <w:r w:rsidRPr="005136E4">
        <w:rPr>
          <w:rFonts w:ascii="Times New Roman" w:eastAsia="Times New Roman" w:hAnsi="Times New Roman" w:cs="Times New Roman"/>
          <w:i/>
          <w:iCs/>
          <w:color w:val="000000"/>
          <w:sz w:val="27"/>
          <w:szCs w:val="27"/>
          <w:lang w:eastAsia="pl-PL"/>
        </w:rPr>
        <w:t> lub </w:t>
      </w:r>
      <w:r w:rsidRPr="005136E4">
        <w:rPr>
          <w:rFonts w:ascii="Times New Roman" w:eastAsia="Times New Roman" w:hAnsi="Times New Roman" w:cs="Times New Roman"/>
          <w:b/>
          <w:bCs/>
          <w:color w:val="000000"/>
          <w:sz w:val="27"/>
          <w:szCs w:val="27"/>
          <w:lang w:eastAsia="pl-PL"/>
        </w:rPr>
        <w:t>dniach:</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i/>
          <w:iCs/>
          <w:color w:val="000000"/>
          <w:sz w:val="27"/>
          <w:szCs w:val="27"/>
          <w:lang w:eastAsia="pl-PL"/>
        </w:rPr>
        <w:t>lub</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data rozpoczęcia: </w:t>
      </w:r>
      <w:r w:rsidRPr="005136E4">
        <w:rPr>
          <w:rFonts w:ascii="Times New Roman" w:eastAsia="Times New Roman" w:hAnsi="Times New Roman" w:cs="Times New Roman"/>
          <w:color w:val="000000"/>
          <w:sz w:val="27"/>
          <w:szCs w:val="27"/>
          <w:lang w:eastAsia="pl-PL"/>
        </w:rPr>
        <w:t> </w:t>
      </w:r>
      <w:r w:rsidRPr="005136E4">
        <w:rPr>
          <w:rFonts w:ascii="Times New Roman" w:eastAsia="Times New Roman" w:hAnsi="Times New Roman" w:cs="Times New Roman"/>
          <w:i/>
          <w:iCs/>
          <w:color w:val="000000"/>
          <w:sz w:val="27"/>
          <w:szCs w:val="27"/>
          <w:lang w:eastAsia="pl-PL"/>
        </w:rPr>
        <w:t> lub </w:t>
      </w:r>
      <w:r w:rsidRPr="005136E4">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Data zakończenia</w:t>
            </w:r>
          </w:p>
        </w:tc>
      </w:tr>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0"/>
                <w:szCs w:val="20"/>
                <w:lang w:eastAsia="pl-PL"/>
              </w:rPr>
            </w:pPr>
          </w:p>
        </w:tc>
      </w:tr>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0"/>
                <w:szCs w:val="20"/>
                <w:lang w:eastAsia="pl-PL"/>
              </w:rPr>
            </w:pPr>
          </w:p>
        </w:tc>
      </w:tr>
    </w:tbl>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II.9) Informacje dodatkowe: </w:t>
      </w:r>
      <w:r w:rsidRPr="005136E4">
        <w:rPr>
          <w:rFonts w:ascii="Times New Roman" w:eastAsia="Times New Roman" w:hAnsi="Times New Roman" w:cs="Times New Roman"/>
          <w:color w:val="000000"/>
          <w:sz w:val="27"/>
          <w:szCs w:val="27"/>
          <w:lang w:eastAsia="pl-PL"/>
        </w:rPr>
        <w:t xml:space="preserve">1. Termin zakończenia realizacji przedmiotu </w:t>
      </w:r>
      <w:r w:rsidRPr="005136E4">
        <w:rPr>
          <w:rFonts w:ascii="Times New Roman" w:eastAsia="Times New Roman" w:hAnsi="Times New Roman" w:cs="Times New Roman"/>
          <w:color w:val="000000"/>
          <w:sz w:val="27"/>
          <w:szCs w:val="27"/>
          <w:lang w:eastAsia="pl-PL"/>
        </w:rPr>
        <w:lastRenderedPageBreak/>
        <w:t>umowy: 1.1. CZĘŚĆ I – 65 dni roboczych od dnia przekazania placu budowy (dzień roboczy od poniedziałku do piątku) 1.2. CZĘŚĆ II – 95 dni roboczych od dnia przekazania placu budowy (dzień roboczy od poniedziałku do piątku)</w:t>
      </w:r>
    </w:p>
    <w:p w:rsidR="005136E4" w:rsidRPr="005136E4" w:rsidRDefault="005136E4" w:rsidP="005136E4">
      <w:pPr>
        <w:spacing w:after="0" w:line="450" w:lineRule="atLeast"/>
        <w:rPr>
          <w:rFonts w:ascii="Times New Roman" w:eastAsia="Times New Roman" w:hAnsi="Times New Roman" w:cs="Times New Roman"/>
          <w:b/>
          <w:bCs/>
          <w:color w:val="000000"/>
          <w:sz w:val="36"/>
          <w:szCs w:val="36"/>
          <w:lang w:eastAsia="pl-PL"/>
        </w:rPr>
      </w:pPr>
      <w:r w:rsidRPr="005136E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III.1) WARUNKI UDZIAŁU W POSTĘPOWANIU</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136E4">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 – DOTYCZY CZĘŚCI I oraz II;</w:t>
      </w:r>
      <w:r w:rsidRPr="005136E4">
        <w:rPr>
          <w:rFonts w:ascii="Times New Roman" w:eastAsia="Times New Roman" w:hAnsi="Times New Roman" w:cs="Times New Roman"/>
          <w:color w:val="000000"/>
          <w:sz w:val="27"/>
          <w:szCs w:val="27"/>
          <w:lang w:eastAsia="pl-PL"/>
        </w:rPr>
        <w:br/>
        <w:t>Informacje dodatkowe</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III.1.2) Sytuacja finansowa lub ekonomiczna</w:t>
      </w:r>
      <w:r w:rsidRPr="005136E4">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 – DOTYCZY CZĘŚCI I oraz II;</w:t>
      </w:r>
      <w:r w:rsidRPr="005136E4">
        <w:rPr>
          <w:rFonts w:ascii="Times New Roman" w:eastAsia="Times New Roman" w:hAnsi="Times New Roman" w:cs="Times New Roman"/>
          <w:color w:val="000000"/>
          <w:sz w:val="27"/>
          <w:szCs w:val="27"/>
          <w:lang w:eastAsia="pl-PL"/>
        </w:rPr>
        <w:br/>
        <w:t>Informacje dodatkowe</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III.1.3) Zdolność techniczna lub zawodowa</w:t>
      </w:r>
      <w:r w:rsidRPr="005136E4">
        <w:rPr>
          <w:rFonts w:ascii="Times New Roman" w:eastAsia="Times New Roman" w:hAnsi="Times New Roman" w:cs="Times New Roman"/>
          <w:color w:val="000000"/>
          <w:sz w:val="27"/>
          <w:szCs w:val="27"/>
          <w:lang w:eastAsia="pl-PL"/>
        </w:rPr>
        <w:br/>
        <w:t xml:space="preserve">Określenie warunków: – warunek ten zostanie uznany za spełniony, gdy: 1.3.1. Wykonawca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14 do SIWZ – DOTYCZY CZĘŚCI I oraz II; a) Kierownik robót musi posiadać: uprawnienia budowlane określone przepisami Prawa budowlanego oraz zaświadczenie o przynależności do Polskiej Izby Inżynierów Budownictwa ważne w okresie trwania umowy oraz dodatkowo musi posiadać stosowne kwalifikacje i uprawnienia do kierowania robotami </w:t>
      </w:r>
      <w:r w:rsidRPr="005136E4">
        <w:rPr>
          <w:rFonts w:ascii="Times New Roman" w:eastAsia="Times New Roman" w:hAnsi="Times New Roman" w:cs="Times New Roman"/>
          <w:color w:val="000000"/>
          <w:sz w:val="27"/>
          <w:szCs w:val="27"/>
          <w:lang w:eastAsia="pl-PL"/>
        </w:rPr>
        <w:lastRenderedPageBreak/>
        <w:t>ogólnobudowlanymi – DOTYCZY CZĘŚCI I oraz II;</w:t>
      </w:r>
      <w:r w:rsidRPr="005136E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5136E4">
        <w:rPr>
          <w:rFonts w:ascii="Times New Roman" w:eastAsia="Times New Roman" w:hAnsi="Times New Roman" w:cs="Times New Roman"/>
          <w:color w:val="000000"/>
          <w:sz w:val="27"/>
          <w:szCs w:val="27"/>
          <w:lang w:eastAsia="pl-PL"/>
        </w:rPr>
        <w:br/>
        <w:t>Informacje dodatkowe: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III.2) PODSTAWY WYKLUCZENIA</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136E4">
        <w:rPr>
          <w:rFonts w:ascii="Times New Roman" w:eastAsia="Times New Roman" w:hAnsi="Times New Roman" w:cs="Times New Roman"/>
          <w:b/>
          <w:bCs/>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136E4">
        <w:rPr>
          <w:rFonts w:ascii="Times New Roman" w:eastAsia="Times New Roman" w:hAnsi="Times New Roman" w:cs="Times New Roman"/>
          <w:b/>
          <w:bCs/>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w:t>
      </w:r>
      <w:r w:rsidRPr="005136E4">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w:t>
      </w:r>
      <w:r w:rsidRPr="005136E4">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w:t>
      </w:r>
      <w:r w:rsidRPr="005136E4">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w:t>
      </w:r>
      <w:r w:rsidRPr="005136E4">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w:t>
      </w:r>
      <w:r w:rsidRPr="005136E4">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w:t>
      </w:r>
      <w:r w:rsidRPr="005136E4">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w:t>
      </w:r>
      <w:r w:rsidRPr="005136E4">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136E4">
        <w:rPr>
          <w:rFonts w:ascii="Times New Roman" w:eastAsia="Times New Roman" w:hAnsi="Times New Roman" w:cs="Times New Roman"/>
          <w:color w:val="000000"/>
          <w:sz w:val="27"/>
          <w:szCs w:val="27"/>
          <w:lang w:eastAsia="pl-PL"/>
        </w:rPr>
        <w:br/>
        <w:t>Tak</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Oświadczenie o spełnianiu kryteriów selekcji</w:t>
      </w:r>
      <w:r w:rsidRPr="005136E4">
        <w:rPr>
          <w:rFonts w:ascii="Times New Roman" w:eastAsia="Times New Roman" w:hAnsi="Times New Roman" w:cs="Times New Roman"/>
          <w:color w:val="000000"/>
          <w:sz w:val="27"/>
          <w:szCs w:val="27"/>
          <w:lang w:eastAsia="pl-PL"/>
        </w:rPr>
        <w:br/>
        <w:t>Nie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5136E4">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III.5.1) W ZAKRESIE SPEŁNIANIA WARUNKÓW UDZIAŁU W POSTĘPOWANIU:</w:t>
      </w:r>
      <w:r w:rsidRPr="005136E4">
        <w:rPr>
          <w:rFonts w:ascii="Times New Roman" w:eastAsia="Times New Roman" w:hAnsi="Times New Roman" w:cs="Times New Roman"/>
          <w:color w:val="000000"/>
          <w:sz w:val="27"/>
          <w:szCs w:val="27"/>
          <w:lang w:eastAsia="pl-PL"/>
        </w:rPr>
        <w:br/>
        <w:t xml:space="preserve">1. Zgodnie z art. 25a ust. 1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VI SIWZ oraz czy Wykonawca nie podlega wykluczeniu z postępowania w zakresie podstaw, o których mowa w art. 24 ust. 1 i ust. 5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15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Wraz z oświadczeniem Wykonawca składa: 1.1. wypełniony i podpisany formularz ofertowy, sporządzony z wykorzystaniem wzoru stanowiącego załącznik nr 13 do SIWZ – DOTYCZY CZĘŚCI I oraz II; 1.2. kosztorys ofertowy, opracowany zgodnie z załączonymi przedmiarami, stanowiącymi załączniki nr 4-6 do SIWZ – DOTYCZY CZĘŚCI I oraz załączniki nr 10-12 do SIWZ – DOTYCZY CZĘŚCI II; 2. Zgodnie z art. 24 ust. 11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Wraz ze złożeniem </w:t>
      </w:r>
      <w:r w:rsidRPr="005136E4">
        <w:rPr>
          <w:rFonts w:ascii="Times New Roman" w:eastAsia="Times New Roman" w:hAnsi="Times New Roman" w:cs="Times New Roman"/>
          <w:color w:val="000000"/>
          <w:sz w:val="27"/>
          <w:szCs w:val="27"/>
          <w:lang w:eastAsia="pl-PL"/>
        </w:rPr>
        <w:lastRenderedPageBreak/>
        <w:t xml:space="preserve">oświadczenia, Wykonawca może przedstawić dowody, że powiązania z innym Wykonawcą nie prowadzą do zakłócenia konkurencji w postępowaniu o udzielenie zamówienia. Oświadczenie, o którym mowa stanowi złącznik nr 16 do SIWZ. 3. Zgodnie z art. 25a ust. 3 pkt 2)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 w pkt 1 SIWZ dotyczące tych podmiotów. 4. Zgodnie z art. 25a ust. 5 pkt. 2)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 pkt 1 SIWZ dotyczące Podwykonawców. 5. Zgodnie z art. 25a ust. 6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roboty budowlane, wymagań określonych przez Zamawiającego oraz brak podstaw o wykluczenia: 7.1. W CELU POTWIERDZENIA BRAKU PODSTAW WYKLUCZENIA WYKONAWCY Z UDZIAŁU W POSTĘPOWANIU, </w:t>
      </w:r>
      <w:r w:rsidRPr="005136E4">
        <w:rPr>
          <w:rFonts w:ascii="Times New Roman" w:eastAsia="Times New Roman" w:hAnsi="Times New Roman" w:cs="Times New Roman"/>
          <w:color w:val="000000"/>
          <w:sz w:val="27"/>
          <w:szCs w:val="27"/>
          <w:lang w:eastAsia="pl-PL"/>
        </w:rPr>
        <w:lastRenderedPageBreak/>
        <w:t xml:space="preserve">ZAMAWIAJĄCY ŻĄDA NASTĘPUJĄCYCH DOKUMENTÓW: 7.1.1. oświadczenie dotyczące braku podstaw do wykluczenia z postępowania o udzielenie zamówienia w okolicznościach, o których mowa w art. 24 ust. 1 i ust. 5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 wg załącznika nr 15 do SIWZ – DOTYCZY CZĘŚCI I oraz II; 7.1.2.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 DOTYCZY CZĘŚCI I oraz II; Zamawiający zastrzega sobie możliwość niezłożenia przez Wykonawcę dokumentu, o którym mowa w pkt 7.1.2. w sytuacji, kiedy samodzielnie może pobrać powyższy dokument z wskazanego przez Wykonawcę adresu www (adres www, Wykonawca wpisuje w pkt 23. formularza oferty – załącznik nr 13 do SIWZ). 7.2. W CELU POTWIERDZENIA SPEŁNIENIA WARUNKÓW DOTYCZĄCYCH KOMPETENCJI LUB UPRAWNIEŃ DO PROWADZENIA OKREŚLONEJ DZIAŁALNOŚCI ZAWODOWEJ, O ILE WYNIKA TO Z ODRĘBNYCH PRZEPISÓW, O KTÓRYCH MOWA W ROZDZIALE VI SIWZ ZAMAWIAJĄCY ŻĄDA NASTĘPUJĄCYCH DOKUMENTÓW: 7.2.1. oświadczenie o spełnieniu warunków udziału w postępowaniu – wg załącznika nr 15 do SIWZ – DOTYCZY CZĘŚCI I oraz II; 7.3. W CELU POTWIERDZENIA SPEŁNIENIA WARUNKÓW UDZIAŁU W POSTĘPOWANIU DOTYCZĄCYCH SYTUACJI EKONOMICZNEJ LUB FINANSOWEJ, O KTÓRYCH MOWA W ROZDZIALE V SIWZ ZAMAWIAJĄCY ŻĄDA NASTĘPUJĄCYCH DOKUMENTÓW: 7.3.1. oświadczenie o spełnieniu warunków udziału w postępowaniu – wg załącznika nr 15 do SIWZ – DOTYCZY CZĘŚCI I oraz II; 7.4. W CELU POTWIERDZENIA SPEŁNIENIA WARUNKÓW DOTYCZĄCYCH ZDOLNOŚCI TECHNICZNEJ LUB ZAWODOWEJ, O KTÓRYCH MOWA W ROZDZIALE V SIWZ ZAMAWIAJĄCY ŻĄDA NASTĘPUJĄCYCH DOKUMENTÓW: 7.4.1. oświadczenie o spełnieniu warunków udziału w postępowaniu – wg załącznika nr 15 do SIWZ – DOTYCZY CZĘŚCI I oraz II; 7.4.2. wykaz osób, skierowanych przez wykonawcę do realizacji zamówienia publicznego, w szczególności odpowiedzialnych za świadczenie usług, kontrolę jakości lub kierowanie robotami </w:t>
      </w:r>
      <w:r w:rsidRPr="005136E4">
        <w:rPr>
          <w:rFonts w:ascii="Times New Roman" w:eastAsia="Times New Roman" w:hAnsi="Times New Roman" w:cs="Times New Roman"/>
          <w:color w:val="000000"/>
          <w:sz w:val="27"/>
          <w:szCs w:val="27"/>
          <w:lang w:eastAsia="pl-PL"/>
        </w:rPr>
        <w:lastRenderedPageBreak/>
        <w:t xml:space="preserve">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14 do SIWZ w zakresie spełnienia warunku, o którym mowa w cz. VI pkt 1.3. SIWZ – DOTYCZY CZĘŚCI I oraz II; a) Kierownik robót musi posiadać: uprawnienia budowlane określone przepisami Prawa budowlanego oraz zaświadczenie o przynależności do Polskiej Izby Inżynierów Budownictwa ważne w okresie trwania umowy oraz dodatkowo musi posiadać stosowne kwalifikacje i uprawnienia do kierowania robotami ogólnobudowlanymi – DOTYCZY CZĘŚCI I oraz II; Wykonawca wraz z przedmiotowym wykazem składa dokumenty i oświadczenia potwierdzające spełnienie powyższego warunku. Dokumentami tymi są w szczególności: zaświadczenie o przynależności do Polskiej Izby Inżynierów Budownictwa, decyzja o nadaniu kierownikowi robót uprawnień budowlanych lub dyplom potwierdzający kwalifikacje zawodowe.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w:t>
      </w:r>
      <w:r w:rsidRPr="005136E4">
        <w:rPr>
          <w:rFonts w:ascii="Times New Roman" w:eastAsia="Times New Roman" w:hAnsi="Times New Roman" w:cs="Times New Roman"/>
          <w:color w:val="000000"/>
          <w:sz w:val="27"/>
          <w:szCs w:val="27"/>
          <w:lang w:eastAsia="pl-PL"/>
        </w:rPr>
        <w:lastRenderedPageBreak/>
        <w:t xml:space="preserve">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jeżeli Wykonawca nie złożył </w:t>
      </w:r>
      <w:r w:rsidRPr="005136E4">
        <w:rPr>
          <w:rFonts w:ascii="Times New Roman" w:eastAsia="Times New Roman" w:hAnsi="Times New Roman" w:cs="Times New Roman"/>
          <w:color w:val="000000"/>
          <w:sz w:val="27"/>
          <w:szCs w:val="27"/>
          <w:lang w:eastAsia="pl-PL"/>
        </w:rPr>
        <w:lastRenderedPageBreak/>
        <w:t xml:space="preserve">oświadczenia, o którym mowa w art. 25a ust. 1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III.5.2) W ZAKRESIE KRYTERIÓW SELEKCJI:</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III.7) INNE DOKUMENTY NIE WYMIENIONE W pkt III.3) - III.6)</w:t>
      </w:r>
    </w:p>
    <w:p w:rsidR="005136E4" w:rsidRPr="005136E4" w:rsidRDefault="005136E4" w:rsidP="005136E4">
      <w:pPr>
        <w:spacing w:after="0" w:line="450" w:lineRule="atLeast"/>
        <w:rPr>
          <w:rFonts w:ascii="Times New Roman" w:eastAsia="Times New Roman" w:hAnsi="Times New Roman" w:cs="Times New Roman"/>
          <w:b/>
          <w:bCs/>
          <w:color w:val="000000"/>
          <w:sz w:val="36"/>
          <w:szCs w:val="36"/>
          <w:lang w:eastAsia="pl-PL"/>
        </w:rPr>
      </w:pPr>
      <w:r w:rsidRPr="005136E4">
        <w:rPr>
          <w:rFonts w:ascii="Times New Roman" w:eastAsia="Times New Roman" w:hAnsi="Times New Roman" w:cs="Times New Roman"/>
          <w:b/>
          <w:bCs/>
          <w:color w:val="000000"/>
          <w:sz w:val="36"/>
          <w:szCs w:val="36"/>
          <w:u w:val="single"/>
          <w:lang w:eastAsia="pl-PL"/>
        </w:rPr>
        <w:t>SEKCJA IV: PROCEDURA</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IV.1) OPIS</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IV.1.1) Tryb udzielenia zamówienia: </w:t>
      </w:r>
      <w:r w:rsidRPr="005136E4">
        <w:rPr>
          <w:rFonts w:ascii="Times New Roman" w:eastAsia="Times New Roman" w:hAnsi="Times New Roman" w:cs="Times New Roman"/>
          <w:color w:val="000000"/>
          <w:sz w:val="27"/>
          <w:szCs w:val="27"/>
          <w:lang w:eastAsia="pl-PL"/>
        </w:rPr>
        <w:t>Przetarg nieograniczony</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IV.1.2) Zamawiający żąda wniesienia wadium:</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lastRenderedPageBreak/>
        <w:t>Tak</w:t>
      </w:r>
      <w:r w:rsidRPr="005136E4">
        <w:rPr>
          <w:rFonts w:ascii="Times New Roman" w:eastAsia="Times New Roman" w:hAnsi="Times New Roman" w:cs="Times New Roman"/>
          <w:color w:val="000000"/>
          <w:sz w:val="27"/>
          <w:szCs w:val="27"/>
          <w:lang w:eastAsia="pl-PL"/>
        </w:rPr>
        <w:br/>
        <w:t>Informacja na temat wadium</w:t>
      </w:r>
      <w:r w:rsidRPr="005136E4">
        <w:rPr>
          <w:rFonts w:ascii="Times New Roman" w:eastAsia="Times New Roman" w:hAnsi="Times New Roman" w:cs="Times New Roman"/>
          <w:color w:val="000000"/>
          <w:sz w:val="27"/>
          <w:szCs w:val="27"/>
          <w:lang w:eastAsia="pl-PL"/>
        </w:rPr>
        <w:br/>
        <w:t xml:space="preserve">1. Przystępując do postępowania, Wykonawca ma obowiązek wnieść wadium w wysokości: CZĘŚĆ I: 6.000,00 zł (słownie: sześć tysięcy złotych 00/100) CZĘŚĆ II: 18.000,00 zł (słownie: osiemnaście tysięcy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2016 r., poz. 359).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08/ZP/RB/INFR/2020 – CZĘŚĆ ….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w:t>
      </w:r>
      <w:r w:rsidRPr="005136E4">
        <w:rPr>
          <w:rFonts w:ascii="Times New Roman" w:eastAsia="Times New Roman" w:hAnsi="Times New Roman" w:cs="Times New Roman"/>
          <w:color w:val="000000"/>
          <w:sz w:val="27"/>
          <w:szCs w:val="27"/>
          <w:lang w:eastAsia="pl-PL"/>
        </w:rPr>
        <w:lastRenderedPageBreak/>
        <w:t xml:space="preserve">okoliczności wskazanych w art. 46 ust. 4a i 5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10. Zwrotu wadium Zamawiający dokona zgodnie z art. 46 ustawy: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w:t>
      </w:r>
      <w:r w:rsidRPr="005136E4">
        <w:rPr>
          <w:rFonts w:ascii="Times New Roman" w:eastAsia="Times New Roman" w:hAnsi="Times New Roman" w:cs="Times New Roman"/>
          <w:color w:val="000000"/>
          <w:sz w:val="27"/>
          <w:szCs w:val="27"/>
          <w:lang w:eastAsia="pl-PL"/>
        </w:rPr>
        <w:lastRenderedPageBreak/>
        <w:t xml:space="preserve">zatrzymuje wadium wraz z odsetkami, jeżeli: 1) Wykonawca w odpowiedzi na wezwanie, o którym mowa w art. 26 ust. 3 i 3a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IV.1.3) Przewiduje się udzielenie zaliczek na poczet wykonania zamówienia:</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Nie</w:t>
      </w:r>
      <w:r w:rsidRPr="005136E4">
        <w:rPr>
          <w:rFonts w:ascii="Times New Roman" w:eastAsia="Times New Roman" w:hAnsi="Times New Roman" w:cs="Times New Roman"/>
          <w:color w:val="000000"/>
          <w:sz w:val="27"/>
          <w:szCs w:val="27"/>
          <w:lang w:eastAsia="pl-PL"/>
        </w:rPr>
        <w:br/>
        <w:t>Należy podać informacje na temat udzielania zaliczek:</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Nie</w:t>
      </w:r>
      <w:r w:rsidRPr="005136E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136E4">
        <w:rPr>
          <w:rFonts w:ascii="Times New Roman" w:eastAsia="Times New Roman" w:hAnsi="Times New Roman" w:cs="Times New Roman"/>
          <w:color w:val="000000"/>
          <w:sz w:val="27"/>
          <w:szCs w:val="27"/>
          <w:lang w:eastAsia="pl-PL"/>
        </w:rPr>
        <w:br/>
        <w:t>Nie</w:t>
      </w:r>
      <w:r w:rsidRPr="005136E4">
        <w:rPr>
          <w:rFonts w:ascii="Times New Roman" w:eastAsia="Times New Roman" w:hAnsi="Times New Roman" w:cs="Times New Roman"/>
          <w:color w:val="000000"/>
          <w:sz w:val="27"/>
          <w:szCs w:val="27"/>
          <w:lang w:eastAsia="pl-PL"/>
        </w:rPr>
        <w:br/>
        <w:t>Informacje dodatkowe:</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IV.1.5.) Wymaga się złożenia oferty wariantowej:</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t>Dopuszcza się złożenie oferty wariantowej</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Liczba wykonawców  </w:t>
      </w:r>
      <w:r w:rsidRPr="005136E4">
        <w:rPr>
          <w:rFonts w:ascii="Times New Roman" w:eastAsia="Times New Roman" w:hAnsi="Times New Roman" w:cs="Times New Roman"/>
          <w:color w:val="000000"/>
          <w:sz w:val="27"/>
          <w:szCs w:val="27"/>
          <w:lang w:eastAsia="pl-PL"/>
        </w:rPr>
        <w:br/>
        <w:t>Przewidywana minimalna liczba wykonawców</w:t>
      </w:r>
      <w:r w:rsidRPr="005136E4">
        <w:rPr>
          <w:rFonts w:ascii="Times New Roman" w:eastAsia="Times New Roman" w:hAnsi="Times New Roman" w:cs="Times New Roman"/>
          <w:color w:val="000000"/>
          <w:sz w:val="27"/>
          <w:szCs w:val="27"/>
          <w:lang w:eastAsia="pl-PL"/>
        </w:rPr>
        <w:br/>
        <w:t>Maksymalna liczba wykonawców  </w:t>
      </w:r>
      <w:r w:rsidRPr="005136E4">
        <w:rPr>
          <w:rFonts w:ascii="Times New Roman" w:eastAsia="Times New Roman" w:hAnsi="Times New Roman" w:cs="Times New Roman"/>
          <w:color w:val="000000"/>
          <w:sz w:val="27"/>
          <w:szCs w:val="27"/>
          <w:lang w:eastAsia="pl-PL"/>
        </w:rPr>
        <w:br/>
        <w:t>Kryteria selekcji wykonawców:</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IV.1.7) Informacje na temat umowy ramowej lub dynamicznego systemu zakupów:</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Umowa ramowa będzie zawarta:</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Czy przewiduje się ograniczenie liczby uczestników umowy ramowej:</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Przewidziana maksymalna liczba uczestników umowy ramowej:</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Informacje dodatkowe:</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Zamówienie obejmuje ustanowienie dynamicznego systemu zakupów:</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Informacje dodatkowe:</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IV.1.8) Aukcja elektroniczna</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Przewidziane jest przeprowadzenie aukcji elektronicznej </w:t>
      </w:r>
      <w:r w:rsidRPr="005136E4">
        <w:rPr>
          <w:rFonts w:ascii="Times New Roman" w:eastAsia="Times New Roman" w:hAnsi="Times New Roman" w:cs="Times New Roman"/>
          <w:i/>
          <w:iCs/>
          <w:color w:val="000000"/>
          <w:sz w:val="27"/>
          <w:szCs w:val="27"/>
          <w:lang w:eastAsia="pl-PL"/>
        </w:rPr>
        <w:t>(przetarg nieograniczony, przetarg ograniczony, negocjacje z ogłoszeniem) </w:t>
      </w:r>
      <w:r w:rsidRPr="005136E4">
        <w:rPr>
          <w:rFonts w:ascii="Times New Roman" w:eastAsia="Times New Roman" w:hAnsi="Times New Roman" w:cs="Times New Roman"/>
          <w:color w:val="000000"/>
          <w:sz w:val="27"/>
          <w:szCs w:val="27"/>
          <w:lang w:eastAsia="pl-PL"/>
        </w:rPr>
        <w:t>Nie</w:t>
      </w:r>
      <w:r w:rsidRPr="005136E4">
        <w:rPr>
          <w:rFonts w:ascii="Times New Roman" w:eastAsia="Times New Roman" w:hAnsi="Times New Roman" w:cs="Times New Roman"/>
          <w:color w:val="000000"/>
          <w:sz w:val="27"/>
          <w:szCs w:val="27"/>
          <w:lang w:eastAsia="pl-PL"/>
        </w:rPr>
        <w:br/>
        <w:t>Należy podać adres strony internetowej, na której aukcja będzie prowadzona:</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136E4">
        <w:rPr>
          <w:rFonts w:ascii="Times New Roman" w:eastAsia="Times New Roman" w:hAnsi="Times New Roman" w:cs="Times New Roman"/>
          <w:color w:val="000000"/>
          <w:sz w:val="27"/>
          <w:szCs w:val="27"/>
          <w:lang w:eastAsia="pl-PL"/>
        </w:rPr>
        <w:br/>
        <w:t>Informacje dotyczące przebiegu aukcji elektronicznej:</w:t>
      </w:r>
      <w:r w:rsidRPr="005136E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136E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136E4">
        <w:rPr>
          <w:rFonts w:ascii="Times New Roman" w:eastAsia="Times New Roman" w:hAnsi="Times New Roman" w:cs="Times New Roman"/>
          <w:color w:val="000000"/>
          <w:sz w:val="27"/>
          <w:szCs w:val="27"/>
          <w:lang w:eastAsia="pl-PL"/>
        </w:rPr>
        <w:br/>
        <w:t>Wymagania dotyczące rejestracji i identyfikacji wykonawców w aukcji elektronicznej:</w:t>
      </w:r>
      <w:r w:rsidRPr="005136E4">
        <w:rPr>
          <w:rFonts w:ascii="Times New Roman" w:eastAsia="Times New Roman" w:hAnsi="Times New Roman" w:cs="Times New Roman"/>
          <w:color w:val="000000"/>
          <w:sz w:val="27"/>
          <w:szCs w:val="27"/>
          <w:lang w:eastAsia="pl-PL"/>
        </w:rPr>
        <w:br/>
        <w:t>Informacje o liczbie etapów aukcji elektronicznej i czasie ich trwania:</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t>Czas trwania:</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w:t>
      </w:r>
      <w:r w:rsidRPr="005136E4">
        <w:rPr>
          <w:rFonts w:ascii="Times New Roman" w:eastAsia="Times New Roman" w:hAnsi="Times New Roman" w:cs="Times New Roman"/>
          <w:color w:val="000000"/>
          <w:sz w:val="27"/>
          <w:szCs w:val="27"/>
          <w:lang w:eastAsia="pl-PL"/>
        </w:rPr>
        <w:br/>
        <w:t>Warunki zamknięcia aukcji elektronicznej:</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IV.2) KRYTERIA OCENY OFERT</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IV.2.1) Kryteria oceny ofert:</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Znaczenie</w:t>
            </w:r>
          </w:p>
        </w:tc>
      </w:tr>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60,00</w:t>
            </w:r>
          </w:p>
        </w:tc>
      </w:tr>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40,00</w:t>
            </w:r>
          </w:p>
        </w:tc>
      </w:tr>
    </w:tbl>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136E4">
        <w:rPr>
          <w:rFonts w:ascii="Times New Roman" w:eastAsia="Times New Roman" w:hAnsi="Times New Roman" w:cs="Times New Roman"/>
          <w:b/>
          <w:bCs/>
          <w:color w:val="000000"/>
          <w:sz w:val="27"/>
          <w:szCs w:val="27"/>
          <w:lang w:eastAsia="pl-PL"/>
        </w:rPr>
        <w:t>Pzp</w:t>
      </w:r>
      <w:proofErr w:type="spellEnd"/>
      <w:r w:rsidRPr="005136E4">
        <w:rPr>
          <w:rFonts w:ascii="Times New Roman" w:eastAsia="Times New Roman" w:hAnsi="Times New Roman" w:cs="Times New Roman"/>
          <w:b/>
          <w:bCs/>
          <w:color w:val="000000"/>
          <w:sz w:val="27"/>
          <w:szCs w:val="27"/>
          <w:lang w:eastAsia="pl-PL"/>
        </w:rPr>
        <w:t> </w:t>
      </w:r>
      <w:r w:rsidRPr="005136E4">
        <w:rPr>
          <w:rFonts w:ascii="Times New Roman" w:eastAsia="Times New Roman" w:hAnsi="Times New Roman" w:cs="Times New Roman"/>
          <w:color w:val="000000"/>
          <w:sz w:val="27"/>
          <w:szCs w:val="27"/>
          <w:lang w:eastAsia="pl-PL"/>
        </w:rPr>
        <w:t>(przetarg nieograniczony)</w:t>
      </w:r>
      <w:r w:rsidRPr="005136E4">
        <w:rPr>
          <w:rFonts w:ascii="Times New Roman" w:eastAsia="Times New Roman" w:hAnsi="Times New Roman" w:cs="Times New Roman"/>
          <w:color w:val="000000"/>
          <w:sz w:val="27"/>
          <w:szCs w:val="27"/>
          <w:lang w:eastAsia="pl-PL"/>
        </w:rPr>
        <w:br/>
        <w:t>Tak</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IV.3) Negocjacje z ogłoszeniem, dialog konkurencyjny, partnerstwo innowacyjne</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IV.3.1) Informacje na temat negocjacji z ogłoszeniem</w:t>
      </w:r>
      <w:r w:rsidRPr="005136E4">
        <w:rPr>
          <w:rFonts w:ascii="Times New Roman" w:eastAsia="Times New Roman" w:hAnsi="Times New Roman" w:cs="Times New Roman"/>
          <w:color w:val="000000"/>
          <w:sz w:val="27"/>
          <w:szCs w:val="27"/>
          <w:lang w:eastAsia="pl-PL"/>
        </w:rPr>
        <w:br/>
        <w:t>Minimalne wymagania, które muszą spełniać wszystkie oferty:</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136E4">
        <w:rPr>
          <w:rFonts w:ascii="Times New Roman" w:eastAsia="Times New Roman" w:hAnsi="Times New Roman" w:cs="Times New Roman"/>
          <w:color w:val="000000"/>
          <w:sz w:val="27"/>
          <w:szCs w:val="27"/>
          <w:lang w:eastAsia="pl-PL"/>
        </w:rPr>
        <w:br/>
        <w:t>Przewidziany jest podział negocjacji na etapy w celu ograniczenia liczby ofert:</w:t>
      </w:r>
      <w:r w:rsidRPr="005136E4">
        <w:rPr>
          <w:rFonts w:ascii="Times New Roman" w:eastAsia="Times New Roman" w:hAnsi="Times New Roman" w:cs="Times New Roman"/>
          <w:color w:val="000000"/>
          <w:sz w:val="27"/>
          <w:szCs w:val="27"/>
          <w:lang w:eastAsia="pl-PL"/>
        </w:rPr>
        <w:br/>
        <w:t>Należy podać informacje na temat etapów negocjacji (w tym liczbę etapów):</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Informacje dodatkowe</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IV.3.2) Informacje na temat dialogu konkurencyjnego</w:t>
      </w:r>
      <w:r w:rsidRPr="005136E4">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5136E4">
        <w:rPr>
          <w:rFonts w:ascii="Times New Roman" w:eastAsia="Times New Roman" w:hAnsi="Times New Roman" w:cs="Times New Roman"/>
          <w:color w:val="000000"/>
          <w:sz w:val="27"/>
          <w:szCs w:val="27"/>
          <w:lang w:eastAsia="pl-PL"/>
        </w:rPr>
        <w:lastRenderedPageBreak/>
        <w:t>opisu:</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Wstępny harmonogram postępowania:</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Podział dialogu na etapy w celu ograniczenia liczby rozwiązań:</w:t>
      </w:r>
      <w:r w:rsidRPr="005136E4">
        <w:rPr>
          <w:rFonts w:ascii="Times New Roman" w:eastAsia="Times New Roman" w:hAnsi="Times New Roman" w:cs="Times New Roman"/>
          <w:color w:val="000000"/>
          <w:sz w:val="27"/>
          <w:szCs w:val="27"/>
          <w:lang w:eastAsia="pl-PL"/>
        </w:rPr>
        <w:br/>
        <w:t>Należy podać informacje na temat etapów dialogu:</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Informacje dodatkowe:</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IV.3.3) Informacje na temat partnerstwa innowacyjnego</w:t>
      </w:r>
      <w:r w:rsidRPr="005136E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Informacje dodatkowe:</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IV.4) Licytacja elektroniczna</w:t>
      </w:r>
      <w:r w:rsidRPr="005136E4">
        <w:rPr>
          <w:rFonts w:ascii="Times New Roman" w:eastAsia="Times New Roman" w:hAnsi="Times New Roman" w:cs="Times New Roman"/>
          <w:color w:val="000000"/>
          <w:sz w:val="27"/>
          <w:szCs w:val="27"/>
          <w:lang w:eastAsia="pl-PL"/>
        </w:rPr>
        <w:br/>
        <w:t>Adres strony internetowej, na której będzie prowadzona licytacja elektroniczna:</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Informacje o liczbie etapów licytacji elektronicznej i czasie ich trwania:</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Czas trwania:</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Termin składania wniosków o dopuszczenie do udziału w licytacji elektronicznej:</w:t>
      </w:r>
      <w:r w:rsidRPr="005136E4">
        <w:rPr>
          <w:rFonts w:ascii="Times New Roman" w:eastAsia="Times New Roman" w:hAnsi="Times New Roman" w:cs="Times New Roman"/>
          <w:color w:val="000000"/>
          <w:sz w:val="27"/>
          <w:szCs w:val="27"/>
          <w:lang w:eastAsia="pl-PL"/>
        </w:rPr>
        <w:br/>
        <w:t>Data: godzina:</w:t>
      </w:r>
      <w:r w:rsidRPr="005136E4">
        <w:rPr>
          <w:rFonts w:ascii="Times New Roman" w:eastAsia="Times New Roman" w:hAnsi="Times New Roman" w:cs="Times New Roman"/>
          <w:color w:val="000000"/>
          <w:sz w:val="27"/>
          <w:szCs w:val="27"/>
          <w:lang w:eastAsia="pl-PL"/>
        </w:rPr>
        <w:br/>
        <w:t>Termin otwarcia licytacji elektronicznej:</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t>Termin i warunki zamknięcia licytacji elektronicznej:</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t>Wymagania dotyczące zabezpieczenia należytego wykonania umowy:</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t>Informacje dodatkowe:</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IV.5) ZMIANA UMOWY</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136E4">
        <w:rPr>
          <w:rFonts w:ascii="Times New Roman" w:eastAsia="Times New Roman" w:hAnsi="Times New Roman" w:cs="Times New Roman"/>
          <w:color w:val="000000"/>
          <w:sz w:val="27"/>
          <w:szCs w:val="27"/>
          <w:lang w:eastAsia="pl-PL"/>
        </w:rPr>
        <w:t> Tak</w:t>
      </w:r>
      <w:r w:rsidRPr="005136E4">
        <w:rPr>
          <w:rFonts w:ascii="Times New Roman" w:eastAsia="Times New Roman" w:hAnsi="Times New Roman" w:cs="Times New Roman"/>
          <w:color w:val="000000"/>
          <w:sz w:val="27"/>
          <w:szCs w:val="27"/>
          <w:lang w:eastAsia="pl-PL"/>
        </w:rPr>
        <w:br/>
        <w:t>Należy wskazać zakres, charakter zmian oraz warunki wprowadzenia zmian:</w:t>
      </w:r>
      <w:r w:rsidRPr="005136E4">
        <w:rPr>
          <w:rFonts w:ascii="Times New Roman" w:eastAsia="Times New Roman" w:hAnsi="Times New Roman" w:cs="Times New Roman"/>
          <w:color w:val="000000"/>
          <w:sz w:val="27"/>
          <w:szCs w:val="27"/>
          <w:lang w:eastAsia="pl-PL"/>
        </w:rPr>
        <w:br/>
        <w:t xml:space="preserve">§ 16 Zmiany umowy 1. Wszelkie zmiany umowy pod rygorem nieważności wymagają formy pisemnej, z zastrzeżeniem ust. 6 i § 10 ust. 6 umowy. 2. Z zastrzeżeniem przepisów Ustawy </w:t>
      </w:r>
      <w:proofErr w:type="spellStart"/>
      <w:r w:rsidRPr="005136E4">
        <w:rPr>
          <w:rFonts w:ascii="Times New Roman" w:eastAsia="Times New Roman" w:hAnsi="Times New Roman" w:cs="Times New Roman"/>
          <w:color w:val="000000"/>
          <w:sz w:val="27"/>
          <w:szCs w:val="27"/>
          <w:lang w:eastAsia="pl-PL"/>
        </w:rPr>
        <w:t>Pzp</w:t>
      </w:r>
      <w:proofErr w:type="spellEnd"/>
      <w:r w:rsidRPr="005136E4">
        <w:rPr>
          <w:rFonts w:ascii="Times New Roman" w:eastAsia="Times New Roman" w:hAnsi="Times New Roman" w:cs="Times New Roman"/>
          <w:color w:val="000000"/>
          <w:sz w:val="27"/>
          <w:szCs w:val="27"/>
          <w:lang w:eastAsia="pl-PL"/>
        </w:rPr>
        <w:t xml:space="preserve">, Strony dopuszczają możliwość dokonania zmian postanowień umowy w stosunku do treści oferty, na podstawie której dokonano 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w:t>
      </w:r>
      <w:r w:rsidRPr="005136E4">
        <w:rPr>
          <w:rFonts w:ascii="Times New Roman" w:eastAsia="Times New Roman" w:hAnsi="Times New Roman" w:cs="Times New Roman"/>
          <w:color w:val="000000"/>
          <w:sz w:val="27"/>
          <w:szCs w:val="27"/>
          <w:lang w:eastAsia="pl-PL"/>
        </w:rPr>
        <w:lastRenderedPageBreak/>
        <w:t xml:space="preserve">za które odpowiedzialność ponosi Zamawiający, w szczególności będą następstwem nieterminowego przekazania placu budowy lub konieczności zmian dokumentacji projektowej; b) gdy wystąpią niekorzystne warunki atmosferyczne uniemożliwiające prawidłowe wykonanie robót; c) gdy wystąpi konieczność wykonania robót zamiennych lub innych robót niezbędnych do wykonania przedmiotu umowy ze względu na zasady wiedzy technicznej; d) w razie udzielenia zamówienia dodatkowego o okres wykonania zamówienia dodatkowego;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niedopuszczania do ich wykonywania przez uprawniony organ lub nakazania ich wstrzymania przez uprawniony organ, z przyczyn niezależnych od Wykonawcy; h) wystąpienia siły wyższej uniemożliwiającej wykonanie przedmiotu umowy zgodnie z jej postanowieniami; i) w przypadku, o którym mowa w § 2 ust. 4 umowy; 2) odnośnie zmniejszenia zakresu robót i obniżenia wynagrodzenia umownego o wartość robót zaniechanych w przypadku: a) decyzji o wyłączeniu całości albo części budynku z użytkowania; b) ograniczenia środków budżetowych przeznaczonych na wykonanie przedmiotu umowy; c) jeżeli udzielenie zamówienia dodatkowego spowoduje konieczność zaniechania wykonania części robót; 3) odnośnie zmiany wynagrodzenia umownego w przypadku: a) o którym mowa w § 8 ust. 3 i 4 umowy; b) ustawowej zmiany podatku VAT. 3. Ponadto, przewiduje się możliwość dokonania istotnych zmian postanowień umowy w stosunku do treści oferty, na podstawie której dokonano wyboru Wykonawcy, w zakresie materiałów, parametrów technicznych, technologii wykonania robót budowlanych, sposobu i zakresu wykonania przedmiotu umowy, terminu ich wykonania, należnego wynagrodzenia umownego, </w:t>
      </w:r>
      <w:r w:rsidRPr="005136E4">
        <w:rPr>
          <w:rFonts w:ascii="Times New Roman" w:eastAsia="Times New Roman" w:hAnsi="Times New Roman" w:cs="Times New Roman"/>
          <w:color w:val="000000"/>
          <w:sz w:val="27"/>
          <w:szCs w:val="27"/>
          <w:lang w:eastAsia="pl-PL"/>
        </w:rPr>
        <w:lastRenderedPageBreak/>
        <w:t xml:space="preserve">sposobu wykonywania i odbioru robót, gdy są one następstwem: 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Prawo budowlane; 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4) wystąpienia okoliczności i zaistnienia zdarzeń na placu budowy odbiegających w sposób istotny od przyjętych w dokumentacji projektowej,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konieczności zmiany materiałów, urządzeń, instalacji wskazanych w dokumentacji technicznej, w sytuacji ich niedostępności na rynku spowodowanej zaprzestaniem produkcji lub wycofaniem ich z rynku; 7) wystąpienia siły wyższej uniemożliwiającej wykonanie przedmiotu Umowy zgodnie z jej postanowieniami; 8) wystąpienia uzasadnionej konieczności zwiększenia bezpieczeństwa realizacji robót; 9)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w:t>
      </w:r>
      <w:r w:rsidRPr="005136E4">
        <w:rPr>
          <w:rFonts w:ascii="Times New Roman" w:eastAsia="Times New Roman" w:hAnsi="Times New Roman" w:cs="Times New Roman"/>
          <w:color w:val="000000"/>
          <w:sz w:val="27"/>
          <w:szCs w:val="27"/>
          <w:lang w:eastAsia="pl-PL"/>
        </w:rPr>
        <w:lastRenderedPageBreak/>
        <w:t>propozycji zmiany; 2) uzasadnienie zmiany; 3) obliczenie kosztów zmiany zgodnie z zasadami określonymi w umowie, jeżeli zmiana będzie miała wpływ na wynagrodzenie Wykonawcy; 4) opis wpływu zmiany na termin wykonania umowy. Zmiany, o których mowa w ust. 3, wymagają dodatkowo uzgodnienia z projektantem.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IV.6) INFORMACJE ADMINISTRACYJNE</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IV.6.1) Sposób udostępniania informacji o charakterze poufnym </w:t>
      </w:r>
      <w:r w:rsidRPr="005136E4">
        <w:rPr>
          <w:rFonts w:ascii="Times New Roman" w:eastAsia="Times New Roman" w:hAnsi="Times New Roman" w:cs="Times New Roman"/>
          <w:i/>
          <w:iCs/>
          <w:color w:val="000000"/>
          <w:sz w:val="27"/>
          <w:szCs w:val="27"/>
          <w:lang w:eastAsia="pl-PL"/>
        </w:rPr>
        <w:t>(jeżeli dotyczy):</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Środki służące ochronie informacji o charakterze poufnym</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136E4">
        <w:rPr>
          <w:rFonts w:ascii="Times New Roman" w:eastAsia="Times New Roman" w:hAnsi="Times New Roman" w:cs="Times New Roman"/>
          <w:color w:val="000000"/>
          <w:sz w:val="27"/>
          <w:szCs w:val="27"/>
          <w:lang w:eastAsia="pl-PL"/>
        </w:rPr>
        <w:br/>
        <w:t>Data: 2020-05-06, godzina: 09:00,</w:t>
      </w:r>
      <w:r w:rsidRPr="005136E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136E4">
        <w:rPr>
          <w:rFonts w:ascii="Times New Roman" w:eastAsia="Times New Roman" w:hAnsi="Times New Roman" w:cs="Times New Roman"/>
          <w:color w:val="000000"/>
          <w:sz w:val="27"/>
          <w:szCs w:val="27"/>
          <w:lang w:eastAsia="pl-PL"/>
        </w:rPr>
        <w:br/>
        <w:t>Nie</w:t>
      </w:r>
      <w:r w:rsidRPr="005136E4">
        <w:rPr>
          <w:rFonts w:ascii="Times New Roman" w:eastAsia="Times New Roman" w:hAnsi="Times New Roman" w:cs="Times New Roman"/>
          <w:color w:val="000000"/>
          <w:sz w:val="27"/>
          <w:szCs w:val="27"/>
          <w:lang w:eastAsia="pl-PL"/>
        </w:rPr>
        <w:br/>
        <w:t>Wskazać powody:</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136E4">
        <w:rPr>
          <w:rFonts w:ascii="Times New Roman" w:eastAsia="Times New Roman" w:hAnsi="Times New Roman" w:cs="Times New Roman"/>
          <w:color w:val="000000"/>
          <w:sz w:val="27"/>
          <w:szCs w:val="27"/>
          <w:lang w:eastAsia="pl-PL"/>
        </w:rPr>
        <w:br/>
        <w:t>&gt; PL</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lastRenderedPageBreak/>
        <w:t>IV.6.3) Termin związania ofertą: </w:t>
      </w:r>
      <w:r w:rsidRPr="005136E4">
        <w:rPr>
          <w:rFonts w:ascii="Times New Roman" w:eastAsia="Times New Roman" w:hAnsi="Times New Roman" w:cs="Times New Roman"/>
          <w:color w:val="000000"/>
          <w:sz w:val="27"/>
          <w:szCs w:val="27"/>
          <w:lang w:eastAsia="pl-PL"/>
        </w:rPr>
        <w:t>do: okres w dniach: 30 (od ostatecznego terminu składania ofert)</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136E4">
        <w:rPr>
          <w:rFonts w:ascii="Times New Roman" w:eastAsia="Times New Roman" w:hAnsi="Times New Roman" w:cs="Times New Roman"/>
          <w:color w:val="000000"/>
          <w:sz w:val="27"/>
          <w:szCs w:val="27"/>
          <w:lang w:eastAsia="pl-PL"/>
        </w:rPr>
        <w:t> Nie</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IV.6.5) Informacje dodatkowe:</w:t>
      </w:r>
      <w:r w:rsidRPr="005136E4">
        <w:rPr>
          <w:rFonts w:ascii="Times New Roman" w:eastAsia="Times New Roman" w:hAnsi="Times New Roman" w:cs="Times New Roman"/>
          <w:color w:val="000000"/>
          <w:sz w:val="27"/>
          <w:szCs w:val="27"/>
          <w:lang w:eastAsia="pl-PL"/>
        </w:rPr>
        <w:br/>
      </w:r>
    </w:p>
    <w:p w:rsidR="005136E4" w:rsidRPr="005136E4" w:rsidRDefault="005136E4" w:rsidP="005136E4">
      <w:pPr>
        <w:spacing w:after="0" w:line="450" w:lineRule="atLeast"/>
        <w:jc w:val="center"/>
        <w:rPr>
          <w:rFonts w:ascii="Times New Roman" w:eastAsia="Times New Roman" w:hAnsi="Times New Roman" w:cs="Times New Roman"/>
          <w:b/>
          <w:bCs/>
          <w:color w:val="000000"/>
          <w:sz w:val="36"/>
          <w:szCs w:val="36"/>
          <w:lang w:eastAsia="pl-PL"/>
        </w:rPr>
      </w:pPr>
      <w:r w:rsidRPr="005136E4">
        <w:rPr>
          <w:rFonts w:ascii="Times New Roman" w:eastAsia="Times New Roman" w:hAnsi="Times New Roman" w:cs="Times New Roman"/>
          <w:b/>
          <w:bCs/>
          <w:color w:val="000000"/>
          <w:sz w:val="36"/>
          <w:szCs w:val="36"/>
          <w:u w:val="single"/>
          <w:lang w:eastAsia="pl-PL"/>
        </w:rPr>
        <w:t>ZAŁĄCZNIK I - INFORMACJE DOTYCZĄCE OFERT CZĘŚCIOWYCH</w:t>
      </w: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p>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7"/>
        <w:gridCol w:w="180"/>
        <w:gridCol w:w="834"/>
        <w:gridCol w:w="7121"/>
      </w:tblGrid>
      <w:tr w:rsidR="005136E4" w:rsidRPr="005136E4" w:rsidTr="005136E4">
        <w:trPr>
          <w:tblCellSpacing w:w="15" w:type="dxa"/>
        </w:trPr>
        <w:tc>
          <w:tcPr>
            <w:tcW w:w="0" w:type="auto"/>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b/>
                <w:bCs/>
                <w:sz w:val="24"/>
                <w:szCs w:val="24"/>
                <w:lang w:eastAsia="pl-PL"/>
              </w:rPr>
              <w:t>Część nr:</w:t>
            </w:r>
          </w:p>
        </w:tc>
        <w:tc>
          <w:tcPr>
            <w:tcW w:w="0" w:type="auto"/>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1</w:t>
            </w:r>
          </w:p>
        </w:tc>
        <w:tc>
          <w:tcPr>
            <w:tcW w:w="0" w:type="auto"/>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b/>
                <w:bCs/>
                <w:sz w:val="24"/>
                <w:szCs w:val="24"/>
                <w:lang w:eastAsia="pl-PL"/>
              </w:rPr>
              <w:t>Nazwa:</w:t>
            </w:r>
          </w:p>
        </w:tc>
        <w:tc>
          <w:tcPr>
            <w:tcW w:w="0" w:type="auto"/>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REMONT BUDYNKU NR 18 W KOMPLEKSIE WOJSKOWYM MAKSYMILIANOWO</w:t>
            </w:r>
          </w:p>
        </w:tc>
      </w:tr>
    </w:tbl>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1) Krótki opis przedmiotu zamówienia </w:t>
      </w:r>
      <w:r w:rsidRPr="005136E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136E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136E4">
        <w:rPr>
          <w:rFonts w:ascii="Times New Roman" w:eastAsia="Times New Roman" w:hAnsi="Times New Roman" w:cs="Times New Roman"/>
          <w:b/>
          <w:bCs/>
          <w:color w:val="000000"/>
          <w:sz w:val="27"/>
          <w:szCs w:val="27"/>
          <w:lang w:eastAsia="pl-PL"/>
        </w:rPr>
        <w:t>budowlane:</w:t>
      </w:r>
      <w:r w:rsidRPr="005136E4">
        <w:rPr>
          <w:rFonts w:ascii="Times New Roman" w:eastAsia="Times New Roman" w:hAnsi="Times New Roman" w:cs="Times New Roman"/>
          <w:color w:val="000000"/>
          <w:sz w:val="27"/>
          <w:szCs w:val="27"/>
          <w:lang w:eastAsia="pl-PL"/>
        </w:rPr>
        <w:t>Roboty</w:t>
      </w:r>
      <w:proofErr w:type="spellEnd"/>
      <w:r w:rsidRPr="005136E4">
        <w:rPr>
          <w:rFonts w:ascii="Times New Roman" w:eastAsia="Times New Roman" w:hAnsi="Times New Roman" w:cs="Times New Roman"/>
          <w:color w:val="000000"/>
          <w:sz w:val="27"/>
          <w:szCs w:val="27"/>
          <w:lang w:eastAsia="pl-PL"/>
        </w:rPr>
        <w:t xml:space="preserve"> ogólnobudowlane: • Roboty wewnętrzne: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odbicie tynków wewnętrznych,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zeskrobanie i zmycie starej farby,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gruntowanie powierzchni poziomych i pionowych,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wykonanie tynków kategorii III,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przygotowanie powierzchni starych tynków z </w:t>
      </w:r>
      <w:proofErr w:type="spellStart"/>
      <w:r w:rsidRPr="005136E4">
        <w:rPr>
          <w:rFonts w:ascii="Times New Roman" w:eastAsia="Times New Roman" w:hAnsi="Times New Roman" w:cs="Times New Roman"/>
          <w:color w:val="000000"/>
          <w:sz w:val="27"/>
          <w:szCs w:val="27"/>
          <w:lang w:eastAsia="pl-PL"/>
        </w:rPr>
        <w:t>poszpachlowaniem</w:t>
      </w:r>
      <w:proofErr w:type="spellEnd"/>
      <w:r w:rsidRPr="005136E4">
        <w:rPr>
          <w:rFonts w:ascii="Times New Roman" w:eastAsia="Times New Roman" w:hAnsi="Times New Roman" w:cs="Times New Roman"/>
          <w:color w:val="000000"/>
          <w:sz w:val="27"/>
          <w:szCs w:val="27"/>
          <w:lang w:eastAsia="pl-PL"/>
        </w:rPr>
        <w:t xml:space="preserve"> nierówności,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dwukrotne malowane farbami emulsyjnymi ścian i sufitów,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wykucie z muru i wstawienie nowych okien i witryn z PCV,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wymiana wrót i drzwi stalowych. • Roboty zewnętrzne: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odbicie tynków zewnętrznych,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rozebranie rynien, rur spustowych i obróbek blacharskich,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rozbiórka rampy i opaski betonowej,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wykonanie wykopów ręcznych i mechanicznych w gruncie kategorii III,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wykonanie tynków,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jednowarstwowe pokrycie ściany otynkowanej papą termozgrzewalną,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zasypanie wykopów z ręcznym zagęszczeniem,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wykonanie opaski z kostki brukowej betonowej,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jednowarstwowe pokrycie dachu papą termozgrzewalną,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montaż rynien i rur spustowych,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wykonanie obróbek z blachy ocynkowanej. • Roboty drogowe: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mechaniczne rozebranie nawierzchni z mieszanek mineralno-bitumicznych,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t>
      </w:r>
      <w:r w:rsidRPr="005136E4">
        <w:rPr>
          <w:rFonts w:ascii="Times New Roman" w:eastAsia="Times New Roman" w:hAnsi="Times New Roman" w:cs="Times New Roman"/>
          <w:color w:val="000000"/>
          <w:sz w:val="27"/>
          <w:szCs w:val="27"/>
          <w:lang w:eastAsia="pl-PL"/>
        </w:rPr>
        <w:lastRenderedPageBreak/>
        <w:t xml:space="preserve">mechaniczne rozebranie nawierzchni z brukowca i betonu,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mechaniczne wykonanie koryt na głębokość do 20 cm,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podbudowa z kruszywa łamanego (kruszywo betonowe z rozbiórki – recykling),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wykonanie nawierzchni z kostki brukowej betonowej grubości 8 cm z dodatkową podsypką cementowo-piaskową grubości 4 cm, </w:t>
      </w:r>
      <w:r w:rsidRPr="005136E4">
        <w:rPr>
          <w:rFonts w:ascii="Times New Roman" w:eastAsia="Times New Roman" w:hAnsi="Times New Roman" w:cs="Times New Roman"/>
          <w:color w:val="000000"/>
          <w:sz w:val="27"/>
          <w:szCs w:val="27"/>
          <w:lang w:eastAsia="pl-PL"/>
        </w:rPr>
        <w:sym w:font="Symbol" w:char="F0D8"/>
      </w:r>
      <w:r w:rsidRPr="005136E4">
        <w:rPr>
          <w:rFonts w:ascii="Times New Roman" w:eastAsia="Times New Roman" w:hAnsi="Times New Roman" w:cs="Times New Roman"/>
          <w:color w:val="000000"/>
          <w:sz w:val="27"/>
          <w:szCs w:val="27"/>
          <w:lang w:eastAsia="pl-PL"/>
        </w:rPr>
        <w:t xml:space="preserve"> wywóz nadwyżki ziemi na odległość 1 km (teren kompleksu). Roboty instalacyjne: • wymiana części instalacji. Roboty elektryczne: • wymiana części instalacji elektrycznej wraz z osprzętem, • pomiary.</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2) Wspólny Słownik Zamówień(CPV): </w:t>
      </w:r>
      <w:r w:rsidRPr="005136E4">
        <w:rPr>
          <w:rFonts w:ascii="Times New Roman" w:eastAsia="Times New Roman" w:hAnsi="Times New Roman" w:cs="Times New Roman"/>
          <w:color w:val="000000"/>
          <w:sz w:val="27"/>
          <w:szCs w:val="27"/>
          <w:lang w:eastAsia="pl-PL"/>
        </w:rPr>
        <w:t>45000000-7, 45331000-6, 45311000-0</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136E4">
        <w:rPr>
          <w:rFonts w:ascii="Times New Roman" w:eastAsia="Times New Roman" w:hAnsi="Times New Roman" w:cs="Times New Roman"/>
          <w:color w:val="000000"/>
          <w:sz w:val="27"/>
          <w:szCs w:val="27"/>
          <w:lang w:eastAsia="pl-PL"/>
        </w:rPr>
        <w:br/>
        <w:t>Wartość bez VAT:</w:t>
      </w:r>
      <w:r w:rsidRPr="005136E4">
        <w:rPr>
          <w:rFonts w:ascii="Times New Roman" w:eastAsia="Times New Roman" w:hAnsi="Times New Roman" w:cs="Times New Roman"/>
          <w:color w:val="000000"/>
          <w:sz w:val="27"/>
          <w:szCs w:val="27"/>
          <w:lang w:eastAsia="pl-PL"/>
        </w:rPr>
        <w:br/>
        <w:t>Waluta:</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4) Czas trwania lub termin wykonania:</w:t>
      </w:r>
      <w:r w:rsidRPr="005136E4">
        <w:rPr>
          <w:rFonts w:ascii="Times New Roman" w:eastAsia="Times New Roman" w:hAnsi="Times New Roman" w:cs="Times New Roman"/>
          <w:color w:val="000000"/>
          <w:sz w:val="27"/>
          <w:szCs w:val="27"/>
          <w:lang w:eastAsia="pl-PL"/>
        </w:rPr>
        <w:br/>
        <w:t>okres w miesiącach:</w:t>
      </w:r>
      <w:r w:rsidRPr="005136E4">
        <w:rPr>
          <w:rFonts w:ascii="Times New Roman" w:eastAsia="Times New Roman" w:hAnsi="Times New Roman" w:cs="Times New Roman"/>
          <w:color w:val="000000"/>
          <w:sz w:val="27"/>
          <w:szCs w:val="27"/>
          <w:lang w:eastAsia="pl-PL"/>
        </w:rPr>
        <w:br/>
        <w:t>okres w dniach: 65</w:t>
      </w:r>
      <w:r w:rsidRPr="005136E4">
        <w:rPr>
          <w:rFonts w:ascii="Times New Roman" w:eastAsia="Times New Roman" w:hAnsi="Times New Roman" w:cs="Times New Roman"/>
          <w:color w:val="000000"/>
          <w:sz w:val="27"/>
          <w:szCs w:val="27"/>
          <w:lang w:eastAsia="pl-PL"/>
        </w:rPr>
        <w:br/>
        <w:t>data rozpoczęcia:</w:t>
      </w:r>
      <w:r w:rsidRPr="005136E4">
        <w:rPr>
          <w:rFonts w:ascii="Times New Roman" w:eastAsia="Times New Roman" w:hAnsi="Times New Roman" w:cs="Times New Roman"/>
          <w:color w:val="000000"/>
          <w:sz w:val="27"/>
          <w:szCs w:val="27"/>
          <w:lang w:eastAsia="pl-PL"/>
        </w:rPr>
        <w:br/>
        <w:t>data zakończenia:</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Znaczenie</w:t>
            </w:r>
          </w:p>
        </w:tc>
      </w:tr>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60,00</w:t>
            </w:r>
          </w:p>
        </w:tc>
      </w:tr>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40,00</w:t>
            </w:r>
          </w:p>
        </w:tc>
      </w:tr>
    </w:tbl>
    <w:p w:rsidR="005136E4" w:rsidRPr="005136E4" w:rsidRDefault="005136E4" w:rsidP="005136E4">
      <w:pPr>
        <w:spacing w:after="27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6) INFORMACJE DODATKOWE:</w:t>
      </w:r>
      <w:r w:rsidRPr="005136E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8"/>
        <w:gridCol w:w="180"/>
        <w:gridCol w:w="834"/>
        <w:gridCol w:w="7220"/>
      </w:tblGrid>
      <w:tr w:rsidR="005136E4" w:rsidRPr="005136E4" w:rsidTr="005136E4">
        <w:trPr>
          <w:tblCellSpacing w:w="15" w:type="dxa"/>
        </w:trPr>
        <w:tc>
          <w:tcPr>
            <w:tcW w:w="0" w:type="auto"/>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b/>
                <w:bCs/>
                <w:sz w:val="24"/>
                <w:szCs w:val="24"/>
                <w:lang w:eastAsia="pl-PL"/>
              </w:rPr>
              <w:t>Część nr:</w:t>
            </w:r>
          </w:p>
        </w:tc>
        <w:tc>
          <w:tcPr>
            <w:tcW w:w="0" w:type="auto"/>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2</w:t>
            </w:r>
          </w:p>
        </w:tc>
        <w:tc>
          <w:tcPr>
            <w:tcW w:w="0" w:type="auto"/>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b/>
                <w:bCs/>
                <w:sz w:val="24"/>
                <w:szCs w:val="24"/>
                <w:lang w:eastAsia="pl-PL"/>
              </w:rPr>
              <w:t>Nazwa:</w:t>
            </w:r>
          </w:p>
        </w:tc>
        <w:tc>
          <w:tcPr>
            <w:tcW w:w="0" w:type="auto"/>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REMONT HALI SPORTOWEJ (BUDYNEK NR 42) W KOMPLEKSIE WOJSKOWYM PRZY UL. GDAŃSKIEJ 147 W BYDGOSZCZY</w:t>
            </w:r>
          </w:p>
        </w:tc>
      </w:tr>
    </w:tbl>
    <w:p w:rsidR="005136E4" w:rsidRPr="005136E4" w:rsidRDefault="005136E4" w:rsidP="005136E4">
      <w:pPr>
        <w:spacing w:after="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b/>
          <w:bCs/>
          <w:color w:val="000000"/>
          <w:sz w:val="27"/>
          <w:szCs w:val="27"/>
          <w:lang w:eastAsia="pl-PL"/>
        </w:rPr>
        <w:t>1) Krótki opis przedmiotu zamówienia </w:t>
      </w:r>
      <w:r w:rsidRPr="005136E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136E4">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5136E4">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5136E4">
        <w:rPr>
          <w:rFonts w:ascii="Times New Roman" w:eastAsia="Times New Roman" w:hAnsi="Times New Roman" w:cs="Times New Roman"/>
          <w:b/>
          <w:bCs/>
          <w:color w:val="000000"/>
          <w:sz w:val="27"/>
          <w:szCs w:val="27"/>
          <w:lang w:eastAsia="pl-PL"/>
        </w:rPr>
        <w:t>budowlane:</w:t>
      </w:r>
      <w:r w:rsidRPr="005136E4">
        <w:rPr>
          <w:rFonts w:ascii="Times New Roman" w:eastAsia="Times New Roman" w:hAnsi="Times New Roman" w:cs="Times New Roman"/>
          <w:color w:val="000000"/>
          <w:sz w:val="27"/>
          <w:szCs w:val="27"/>
          <w:lang w:eastAsia="pl-PL"/>
        </w:rPr>
        <w:t>Roboty</w:t>
      </w:r>
      <w:proofErr w:type="spellEnd"/>
      <w:r w:rsidRPr="005136E4">
        <w:rPr>
          <w:rFonts w:ascii="Times New Roman" w:eastAsia="Times New Roman" w:hAnsi="Times New Roman" w:cs="Times New Roman"/>
          <w:color w:val="000000"/>
          <w:sz w:val="27"/>
          <w:szCs w:val="27"/>
          <w:lang w:eastAsia="pl-PL"/>
        </w:rPr>
        <w:t xml:space="preserve"> ogólnobudowlane: • zabezpieczenie istniejącej posadzki, • demontaż sprzętu sportowego, np. drabinki, kosze – do późniejszego zamontowania, • rozbiórka wewnętrznego poszycia ścian – płyty pilśniowe na deskowaniu na łatach drewnianych, • rozbiórka wewnętrznej podsufitki – płyty pilśniowe mocowane bezpośrednio do krokwi, • rozbiórka fragmentu ściany zewnętrznej przewidzianej do ponownego wymurowania, • skucie tynków wewnętrznych, • wymurowanie fragmentu ściany zewnętrznej cegłą klinkierową, • wzmocnienie stalą płatwi kalenicowych, • montaż dodatkowych słupów o wymiarach 12x12 cm, drewnianych do istniejących słupów muru pruskiego, • wymurowanie ocieplenia z bloczków </w:t>
      </w:r>
      <w:proofErr w:type="spellStart"/>
      <w:r w:rsidRPr="005136E4">
        <w:rPr>
          <w:rFonts w:ascii="Times New Roman" w:eastAsia="Times New Roman" w:hAnsi="Times New Roman" w:cs="Times New Roman"/>
          <w:color w:val="000000"/>
          <w:sz w:val="27"/>
          <w:szCs w:val="27"/>
          <w:lang w:eastAsia="pl-PL"/>
        </w:rPr>
        <w:t>multipor</w:t>
      </w:r>
      <w:proofErr w:type="spellEnd"/>
      <w:r w:rsidRPr="005136E4">
        <w:rPr>
          <w:rFonts w:ascii="Times New Roman" w:eastAsia="Times New Roman" w:hAnsi="Times New Roman" w:cs="Times New Roman"/>
          <w:color w:val="000000"/>
          <w:sz w:val="27"/>
          <w:szCs w:val="27"/>
          <w:lang w:eastAsia="pl-PL"/>
        </w:rPr>
        <w:t xml:space="preserve"> grubości 12 cm, • montaż płyt osłonowych gipsowo-włóknowych „RIGIDUR H” grubości 10 cm, • wykonanie wyprawy tynkarskiej docieplonych ścian powyżej płyt osłonowych, • impregnacja elementów drewnianych konstrukcji budynku, • montaż podsufitki wykonanej z rusztu z łat drewnianych oraz płyty „RIGIPS PRO </w:t>
      </w:r>
      <w:proofErr w:type="spellStart"/>
      <w:r w:rsidRPr="005136E4">
        <w:rPr>
          <w:rFonts w:ascii="Times New Roman" w:eastAsia="Times New Roman" w:hAnsi="Times New Roman" w:cs="Times New Roman"/>
          <w:color w:val="000000"/>
          <w:sz w:val="27"/>
          <w:szCs w:val="27"/>
          <w:lang w:eastAsia="pl-PL"/>
        </w:rPr>
        <w:t>Fire</w:t>
      </w:r>
      <w:proofErr w:type="spellEnd"/>
      <w:r w:rsidRPr="005136E4">
        <w:rPr>
          <w:rFonts w:ascii="Times New Roman" w:eastAsia="Times New Roman" w:hAnsi="Times New Roman" w:cs="Times New Roman"/>
          <w:color w:val="000000"/>
          <w:sz w:val="27"/>
          <w:szCs w:val="27"/>
          <w:lang w:eastAsia="pl-PL"/>
        </w:rPr>
        <w:t xml:space="preserve"> typ F” grubości 12,5 mm, • wykonanie izolacji przeciwwilgociowej cokołu w ramach systemu firmy Weber, • wykonanie tynku renowacyjnego WTA, • wymiana okien (materiał Inwestora), • wymiana drzwi wewnętrznych i zewnętrznych, • oczyszczenie z farby istniejących ściągów stalowych wraz z pomalowaniem farba ognioodporną, • malowanie farbą silikatową (</w:t>
      </w:r>
      <w:proofErr w:type="spellStart"/>
      <w:r w:rsidRPr="005136E4">
        <w:rPr>
          <w:rFonts w:ascii="Times New Roman" w:eastAsia="Times New Roman" w:hAnsi="Times New Roman" w:cs="Times New Roman"/>
          <w:color w:val="000000"/>
          <w:sz w:val="27"/>
          <w:szCs w:val="27"/>
          <w:lang w:eastAsia="pl-PL"/>
        </w:rPr>
        <w:t>wysokoparoprzepuszczalną</w:t>
      </w:r>
      <w:proofErr w:type="spellEnd"/>
      <w:r w:rsidRPr="005136E4">
        <w:rPr>
          <w:rFonts w:ascii="Times New Roman" w:eastAsia="Times New Roman" w:hAnsi="Times New Roman" w:cs="Times New Roman"/>
          <w:color w:val="000000"/>
          <w:sz w:val="27"/>
          <w:szCs w:val="27"/>
          <w:lang w:eastAsia="pl-PL"/>
        </w:rPr>
        <w:t xml:space="preserve">) cokołu, • malowanie ścian i sufitów farbą emulsyjną zmywalną • wywóz i utylizacja materiałów z rozbiórki. Roboty instalacyjne: • demontaż rurociągów i grzejników wraz z ich ponownym zamontowaniem, • montaż rur </w:t>
      </w:r>
      <w:proofErr w:type="spellStart"/>
      <w:r w:rsidRPr="005136E4">
        <w:rPr>
          <w:rFonts w:ascii="Times New Roman" w:eastAsia="Times New Roman" w:hAnsi="Times New Roman" w:cs="Times New Roman"/>
          <w:color w:val="000000"/>
          <w:sz w:val="27"/>
          <w:szCs w:val="27"/>
          <w:lang w:eastAsia="pl-PL"/>
        </w:rPr>
        <w:t>przyłącznych</w:t>
      </w:r>
      <w:proofErr w:type="spellEnd"/>
      <w:r w:rsidRPr="005136E4">
        <w:rPr>
          <w:rFonts w:ascii="Times New Roman" w:eastAsia="Times New Roman" w:hAnsi="Times New Roman" w:cs="Times New Roman"/>
          <w:color w:val="000000"/>
          <w:sz w:val="27"/>
          <w:szCs w:val="27"/>
          <w:lang w:eastAsia="pl-PL"/>
        </w:rPr>
        <w:t xml:space="preserve"> do grzejników żeliwnych, stalowych i aluminiowych, • montaż odpowietrzników automatycznych, zaworów przelotowych do instalacji c.o., • montaż wywietrzników dachowych TURBOWENT HYBRYDOWYCH 400, • montaż przewodów wentylacyjnych mocowanych po elewacji, • wykonanie rurociągów z tworzyw sztucznych o połączeniach zgrzewanych wraz z izolacją, • zakup i montaż czerpni lub wyrzutni dachowych prostokątnych, Roboty elektryczne: • demontaż opraw oświetleniowych rtęciowych, puszek i odgałęźników, przewodów kabelkowych, gniazd podtynkowych i </w:t>
      </w:r>
      <w:proofErr w:type="spellStart"/>
      <w:r w:rsidRPr="005136E4">
        <w:rPr>
          <w:rFonts w:ascii="Times New Roman" w:eastAsia="Times New Roman" w:hAnsi="Times New Roman" w:cs="Times New Roman"/>
          <w:color w:val="000000"/>
          <w:sz w:val="27"/>
          <w:szCs w:val="27"/>
          <w:lang w:eastAsia="pl-PL"/>
        </w:rPr>
        <w:t>nadtynkowych</w:t>
      </w:r>
      <w:proofErr w:type="spellEnd"/>
      <w:r w:rsidRPr="005136E4">
        <w:rPr>
          <w:rFonts w:ascii="Times New Roman" w:eastAsia="Times New Roman" w:hAnsi="Times New Roman" w:cs="Times New Roman"/>
          <w:color w:val="000000"/>
          <w:sz w:val="27"/>
          <w:szCs w:val="27"/>
          <w:lang w:eastAsia="pl-PL"/>
        </w:rPr>
        <w:t xml:space="preserve">, • montaż opraw zawieszanych, pyłoszczelnych w obudowie aluminiowej z gwintem E 40 dla lamp rtęciowych i sodowych – na </w:t>
      </w:r>
      <w:r w:rsidRPr="005136E4">
        <w:rPr>
          <w:rFonts w:ascii="Times New Roman" w:eastAsia="Times New Roman" w:hAnsi="Times New Roman" w:cs="Times New Roman"/>
          <w:color w:val="000000"/>
          <w:sz w:val="27"/>
          <w:szCs w:val="27"/>
          <w:lang w:eastAsia="pl-PL"/>
        </w:rPr>
        <w:lastRenderedPageBreak/>
        <w:t xml:space="preserve">wysokości 8,15 m (oprawa SSYSTEM 566501 CYBERIA 390. LED 840), • montaż przewodów kabelkowych w uprzednio zamontowanych rurach winidurowych, • montaż odgałęźników </w:t>
      </w:r>
      <w:proofErr w:type="spellStart"/>
      <w:r w:rsidRPr="005136E4">
        <w:rPr>
          <w:rFonts w:ascii="Times New Roman" w:eastAsia="Times New Roman" w:hAnsi="Times New Roman" w:cs="Times New Roman"/>
          <w:color w:val="000000"/>
          <w:sz w:val="27"/>
          <w:szCs w:val="27"/>
          <w:lang w:eastAsia="pl-PL"/>
        </w:rPr>
        <w:t>bryzgoszczelnych</w:t>
      </w:r>
      <w:proofErr w:type="spellEnd"/>
      <w:r w:rsidRPr="005136E4">
        <w:rPr>
          <w:rFonts w:ascii="Times New Roman" w:eastAsia="Times New Roman" w:hAnsi="Times New Roman" w:cs="Times New Roman"/>
          <w:color w:val="000000"/>
          <w:sz w:val="27"/>
          <w:szCs w:val="27"/>
          <w:lang w:eastAsia="pl-PL"/>
        </w:rPr>
        <w:t xml:space="preserve"> z tworzywa sztucznego, • sprawdzenie i pomiar obwodów elektrycznych, • wykonanie instalacji odgromowej poziomej i pionowej.</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2) Wspólny Słownik Zamówień(CPV): </w:t>
      </w:r>
      <w:r w:rsidRPr="005136E4">
        <w:rPr>
          <w:rFonts w:ascii="Times New Roman" w:eastAsia="Times New Roman" w:hAnsi="Times New Roman" w:cs="Times New Roman"/>
          <w:color w:val="000000"/>
          <w:sz w:val="27"/>
          <w:szCs w:val="27"/>
          <w:lang w:eastAsia="pl-PL"/>
        </w:rPr>
        <w:t>45000000-7, 45331000-6, 45332000-3, 45311000-0</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136E4">
        <w:rPr>
          <w:rFonts w:ascii="Times New Roman" w:eastAsia="Times New Roman" w:hAnsi="Times New Roman" w:cs="Times New Roman"/>
          <w:color w:val="000000"/>
          <w:sz w:val="27"/>
          <w:szCs w:val="27"/>
          <w:lang w:eastAsia="pl-PL"/>
        </w:rPr>
        <w:br/>
        <w:t>Wartość bez VAT:</w:t>
      </w:r>
      <w:r w:rsidRPr="005136E4">
        <w:rPr>
          <w:rFonts w:ascii="Times New Roman" w:eastAsia="Times New Roman" w:hAnsi="Times New Roman" w:cs="Times New Roman"/>
          <w:color w:val="000000"/>
          <w:sz w:val="27"/>
          <w:szCs w:val="27"/>
          <w:lang w:eastAsia="pl-PL"/>
        </w:rPr>
        <w:br/>
        <w:t>Waluta:</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4) Czas trwania lub termin wykonania:</w:t>
      </w:r>
      <w:r w:rsidRPr="005136E4">
        <w:rPr>
          <w:rFonts w:ascii="Times New Roman" w:eastAsia="Times New Roman" w:hAnsi="Times New Roman" w:cs="Times New Roman"/>
          <w:color w:val="000000"/>
          <w:sz w:val="27"/>
          <w:szCs w:val="27"/>
          <w:lang w:eastAsia="pl-PL"/>
        </w:rPr>
        <w:br/>
        <w:t>okres w miesiącach:</w:t>
      </w:r>
      <w:r w:rsidRPr="005136E4">
        <w:rPr>
          <w:rFonts w:ascii="Times New Roman" w:eastAsia="Times New Roman" w:hAnsi="Times New Roman" w:cs="Times New Roman"/>
          <w:color w:val="000000"/>
          <w:sz w:val="27"/>
          <w:szCs w:val="27"/>
          <w:lang w:eastAsia="pl-PL"/>
        </w:rPr>
        <w:br/>
        <w:t>okres w dniach: 95</w:t>
      </w:r>
      <w:r w:rsidRPr="005136E4">
        <w:rPr>
          <w:rFonts w:ascii="Times New Roman" w:eastAsia="Times New Roman" w:hAnsi="Times New Roman" w:cs="Times New Roman"/>
          <w:color w:val="000000"/>
          <w:sz w:val="27"/>
          <w:szCs w:val="27"/>
          <w:lang w:eastAsia="pl-PL"/>
        </w:rPr>
        <w:br/>
        <w:t>data rozpoczęcia:</w:t>
      </w:r>
      <w:r w:rsidRPr="005136E4">
        <w:rPr>
          <w:rFonts w:ascii="Times New Roman" w:eastAsia="Times New Roman" w:hAnsi="Times New Roman" w:cs="Times New Roman"/>
          <w:color w:val="000000"/>
          <w:sz w:val="27"/>
          <w:szCs w:val="27"/>
          <w:lang w:eastAsia="pl-PL"/>
        </w:rPr>
        <w:br/>
        <w:t>data zakończenia:</w:t>
      </w: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Znaczenie</w:t>
            </w:r>
          </w:p>
        </w:tc>
      </w:tr>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60,00</w:t>
            </w:r>
          </w:p>
        </w:tc>
      </w:tr>
      <w:tr w:rsidR="005136E4" w:rsidRPr="005136E4" w:rsidTr="005136E4">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sz w:val="24"/>
                <w:szCs w:val="24"/>
                <w:lang w:eastAsia="pl-PL"/>
              </w:rPr>
              <w:t>40,00</w:t>
            </w:r>
          </w:p>
        </w:tc>
      </w:tr>
    </w:tbl>
    <w:p w:rsidR="005136E4" w:rsidRPr="005136E4" w:rsidRDefault="005136E4" w:rsidP="005136E4">
      <w:pPr>
        <w:spacing w:after="270" w:line="450" w:lineRule="atLeast"/>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br/>
      </w:r>
      <w:r w:rsidRPr="005136E4">
        <w:rPr>
          <w:rFonts w:ascii="Times New Roman" w:eastAsia="Times New Roman" w:hAnsi="Times New Roman" w:cs="Times New Roman"/>
          <w:b/>
          <w:bCs/>
          <w:color w:val="000000"/>
          <w:sz w:val="27"/>
          <w:szCs w:val="27"/>
          <w:lang w:eastAsia="pl-PL"/>
        </w:rPr>
        <w:t>6) INFORMACJE DODATKOWE:</w:t>
      </w:r>
    </w:p>
    <w:p w:rsidR="005136E4" w:rsidRPr="005136E4" w:rsidRDefault="005136E4" w:rsidP="005136E4">
      <w:pPr>
        <w:spacing w:after="0" w:line="240" w:lineRule="auto"/>
        <w:rPr>
          <w:rFonts w:ascii="Times New Roman" w:eastAsia="Times New Roman" w:hAnsi="Times New Roman" w:cs="Times New Roman"/>
          <w:sz w:val="24"/>
          <w:szCs w:val="24"/>
          <w:lang w:eastAsia="pl-PL"/>
        </w:rPr>
      </w:pPr>
      <w:r w:rsidRPr="005136E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136E4" w:rsidRPr="005136E4" w:rsidTr="005136E4">
        <w:trPr>
          <w:tblCellSpacing w:w="15" w:type="dxa"/>
        </w:trPr>
        <w:tc>
          <w:tcPr>
            <w:tcW w:w="0" w:type="auto"/>
            <w:vAlign w:val="center"/>
            <w:hideMark/>
          </w:tcPr>
          <w:p w:rsidR="005136E4" w:rsidRPr="005136E4" w:rsidRDefault="005136E4" w:rsidP="005136E4">
            <w:pPr>
              <w:spacing w:after="0" w:line="240" w:lineRule="auto"/>
              <w:rPr>
                <w:rFonts w:ascii="Times New Roman" w:eastAsia="Times New Roman" w:hAnsi="Times New Roman" w:cs="Times New Roman"/>
                <w:color w:val="000000"/>
                <w:sz w:val="27"/>
                <w:szCs w:val="27"/>
                <w:lang w:eastAsia="pl-PL"/>
              </w:rPr>
            </w:pPr>
            <w:r w:rsidRPr="005136E4">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85pt" o:ole="">
                  <v:imagedata r:id="rId4" o:title=""/>
                </v:shape>
                <w:control r:id="rId5" w:name="DefaultOcxName" w:shapeid="_x0000_i1027"/>
              </w:object>
            </w:r>
          </w:p>
        </w:tc>
      </w:tr>
    </w:tbl>
    <w:p w:rsidR="005136E4" w:rsidRDefault="005136E4">
      <w:bookmarkStart w:id="0" w:name="_GoBack"/>
      <w:bookmarkEnd w:id="0"/>
    </w:p>
    <w:p w:rsidR="005136E4" w:rsidRPr="005136E4" w:rsidRDefault="005136E4" w:rsidP="005136E4">
      <w:pPr>
        <w:ind w:left="3969"/>
        <w:jc w:val="center"/>
        <w:rPr>
          <w:b/>
          <w:sz w:val="24"/>
        </w:rPr>
      </w:pPr>
      <w:r w:rsidRPr="005136E4">
        <w:rPr>
          <w:b/>
          <w:sz w:val="24"/>
        </w:rPr>
        <w:t>KOMENDANT</w:t>
      </w:r>
    </w:p>
    <w:p w:rsidR="005136E4" w:rsidRPr="005136E4" w:rsidRDefault="005136E4" w:rsidP="005136E4">
      <w:pPr>
        <w:ind w:left="3969"/>
        <w:jc w:val="center"/>
        <w:rPr>
          <w:b/>
          <w:sz w:val="24"/>
        </w:rPr>
      </w:pPr>
      <w:r w:rsidRPr="005136E4">
        <w:rPr>
          <w:b/>
          <w:sz w:val="24"/>
        </w:rPr>
        <w:t>(-) wz. ppłk Wiesław Zawiślak</w:t>
      </w:r>
    </w:p>
    <w:sectPr w:rsidR="005136E4" w:rsidRPr="00513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C9"/>
    <w:rsid w:val="00326E63"/>
    <w:rsid w:val="004731C9"/>
    <w:rsid w:val="00506BC5"/>
    <w:rsid w:val="00513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DB51"/>
  <w15:chartTrackingRefBased/>
  <w15:docId w15:val="{10B9053B-3387-438A-91EB-2EDA4EEA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67173">
      <w:bodyDiv w:val="1"/>
      <w:marLeft w:val="0"/>
      <w:marRight w:val="0"/>
      <w:marTop w:val="0"/>
      <w:marBottom w:val="0"/>
      <w:divBdr>
        <w:top w:val="none" w:sz="0" w:space="0" w:color="auto"/>
        <w:left w:val="none" w:sz="0" w:space="0" w:color="auto"/>
        <w:bottom w:val="none" w:sz="0" w:space="0" w:color="auto"/>
        <w:right w:val="none" w:sz="0" w:space="0" w:color="auto"/>
      </w:divBdr>
      <w:divsChild>
        <w:div w:id="939028201">
          <w:marLeft w:val="0"/>
          <w:marRight w:val="0"/>
          <w:marTop w:val="0"/>
          <w:marBottom w:val="0"/>
          <w:divBdr>
            <w:top w:val="none" w:sz="0" w:space="0" w:color="auto"/>
            <w:left w:val="none" w:sz="0" w:space="0" w:color="auto"/>
            <w:bottom w:val="none" w:sz="0" w:space="0" w:color="auto"/>
            <w:right w:val="none" w:sz="0" w:space="0" w:color="auto"/>
          </w:divBdr>
          <w:divsChild>
            <w:div w:id="2012950799">
              <w:marLeft w:val="0"/>
              <w:marRight w:val="0"/>
              <w:marTop w:val="0"/>
              <w:marBottom w:val="0"/>
              <w:divBdr>
                <w:top w:val="none" w:sz="0" w:space="0" w:color="auto"/>
                <w:left w:val="none" w:sz="0" w:space="0" w:color="auto"/>
                <w:bottom w:val="none" w:sz="0" w:space="0" w:color="auto"/>
                <w:right w:val="none" w:sz="0" w:space="0" w:color="auto"/>
              </w:divBdr>
            </w:div>
            <w:div w:id="824857582">
              <w:marLeft w:val="0"/>
              <w:marRight w:val="0"/>
              <w:marTop w:val="0"/>
              <w:marBottom w:val="0"/>
              <w:divBdr>
                <w:top w:val="none" w:sz="0" w:space="0" w:color="auto"/>
                <w:left w:val="none" w:sz="0" w:space="0" w:color="auto"/>
                <w:bottom w:val="none" w:sz="0" w:space="0" w:color="auto"/>
                <w:right w:val="none" w:sz="0" w:space="0" w:color="auto"/>
              </w:divBdr>
            </w:div>
            <w:div w:id="1613977526">
              <w:marLeft w:val="0"/>
              <w:marRight w:val="0"/>
              <w:marTop w:val="0"/>
              <w:marBottom w:val="0"/>
              <w:divBdr>
                <w:top w:val="none" w:sz="0" w:space="0" w:color="auto"/>
                <w:left w:val="none" w:sz="0" w:space="0" w:color="auto"/>
                <w:bottom w:val="none" w:sz="0" w:space="0" w:color="auto"/>
                <w:right w:val="none" w:sz="0" w:space="0" w:color="auto"/>
              </w:divBdr>
              <w:divsChild>
                <w:div w:id="15926922">
                  <w:marLeft w:val="0"/>
                  <w:marRight w:val="0"/>
                  <w:marTop w:val="0"/>
                  <w:marBottom w:val="0"/>
                  <w:divBdr>
                    <w:top w:val="none" w:sz="0" w:space="0" w:color="auto"/>
                    <w:left w:val="none" w:sz="0" w:space="0" w:color="auto"/>
                    <w:bottom w:val="none" w:sz="0" w:space="0" w:color="auto"/>
                    <w:right w:val="none" w:sz="0" w:space="0" w:color="auto"/>
                  </w:divBdr>
                </w:div>
              </w:divsChild>
            </w:div>
            <w:div w:id="1248466547">
              <w:marLeft w:val="0"/>
              <w:marRight w:val="0"/>
              <w:marTop w:val="0"/>
              <w:marBottom w:val="0"/>
              <w:divBdr>
                <w:top w:val="none" w:sz="0" w:space="0" w:color="auto"/>
                <w:left w:val="none" w:sz="0" w:space="0" w:color="auto"/>
                <w:bottom w:val="none" w:sz="0" w:space="0" w:color="auto"/>
                <w:right w:val="none" w:sz="0" w:space="0" w:color="auto"/>
              </w:divBdr>
              <w:divsChild>
                <w:div w:id="2011591770">
                  <w:marLeft w:val="0"/>
                  <w:marRight w:val="0"/>
                  <w:marTop w:val="0"/>
                  <w:marBottom w:val="0"/>
                  <w:divBdr>
                    <w:top w:val="none" w:sz="0" w:space="0" w:color="auto"/>
                    <w:left w:val="none" w:sz="0" w:space="0" w:color="auto"/>
                    <w:bottom w:val="none" w:sz="0" w:space="0" w:color="auto"/>
                    <w:right w:val="none" w:sz="0" w:space="0" w:color="auto"/>
                  </w:divBdr>
                </w:div>
              </w:divsChild>
            </w:div>
            <w:div w:id="1572620978">
              <w:marLeft w:val="0"/>
              <w:marRight w:val="0"/>
              <w:marTop w:val="0"/>
              <w:marBottom w:val="0"/>
              <w:divBdr>
                <w:top w:val="none" w:sz="0" w:space="0" w:color="auto"/>
                <w:left w:val="none" w:sz="0" w:space="0" w:color="auto"/>
                <w:bottom w:val="none" w:sz="0" w:space="0" w:color="auto"/>
                <w:right w:val="none" w:sz="0" w:space="0" w:color="auto"/>
              </w:divBdr>
              <w:divsChild>
                <w:div w:id="1121456063">
                  <w:marLeft w:val="0"/>
                  <w:marRight w:val="0"/>
                  <w:marTop w:val="0"/>
                  <w:marBottom w:val="0"/>
                  <w:divBdr>
                    <w:top w:val="none" w:sz="0" w:space="0" w:color="auto"/>
                    <w:left w:val="none" w:sz="0" w:space="0" w:color="auto"/>
                    <w:bottom w:val="none" w:sz="0" w:space="0" w:color="auto"/>
                    <w:right w:val="none" w:sz="0" w:space="0" w:color="auto"/>
                  </w:divBdr>
                </w:div>
                <w:div w:id="408617072">
                  <w:marLeft w:val="0"/>
                  <w:marRight w:val="0"/>
                  <w:marTop w:val="0"/>
                  <w:marBottom w:val="0"/>
                  <w:divBdr>
                    <w:top w:val="none" w:sz="0" w:space="0" w:color="auto"/>
                    <w:left w:val="none" w:sz="0" w:space="0" w:color="auto"/>
                    <w:bottom w:val="none" w:sz="0" w:space="0" w:color="auto"/>
                    <w:right w:val="none" w:sz="0" w:space="0" w:color="auto"/>
                  </w:divBdr>
                </w:div>
                <w:div w:id="1493060650">
                  <w:marLeft w:val="0"/>
                  <w:marRight w:val="0"/>
                  <w:marTop w:val="0"/>
                  <w:marBottom w:val="0"/>
                  <w:divBdr>
                    <w:top w:val="none" w:sz="0" w:space="0" w:color="auto"/>
                    <w:left w:val="none" w:sz="0" w:space="0" w:color="auto"/>
                    <w:bottom w:val="none" w:sz="0" w:space="0" w:color="auto"/>
                    <w:right w:val="none" w:sz="0" w:space="0" w:color="auto"/>
                  </w:divBdr>
                </w:div>
                <w:div w:id="111825748">
                  <w:marLeft w:val="0"/>
                  <w:marRight w:val="0"/>
                  <w:marTop w:val="0"/>
                  <w:marBottom w:val="0"/>
                  <w:divBdr>
                    <w:top w:val="none" w:sz="0" w:space="0" w:color="auto"/>
                    <w:left w:val="none" w:sz="0" w:space="0" w:color="auto"/>
                    <w:bottom w:val="none" w:sz="0" w:space="0" w:color="auto"/>
                    <w:right w:val="none" w:sz="0" w:space="0" w:color="auto"/>
                  </w:divBdr>
                </w:div>
              </w:divsChild>
            </w:div>
            <w:div w:id="7603897">
              <w:marLeft w:val="0"/>
              <w:marRight w:val="0"/>
              <w:marTop w:val="0"/>
              <w:marBottom w:val="0"/>
              <w:divBdr>
                <w:top w:val="none" w:sz="0" w:space="0" w:color="auto"/>
                <w:left w:val="none" w:sz="0" w:space="0" w:color="auto"/>
                <w:bottom w:val="none" w:sz="0" w:space="0" w:color="auto"/>
                <w:right w:val="none" w:sz="0" w:space="0" w:color="auto"/>
              </w:divBdr>
              <w:divsChild>
                <w:div w:id="697238325">
                  <w:marLeft w:val="0"/>
                  <w:marRight w:val="0"/>
                  <w:marTop w:val="0"/>
                  <w:marBottom w:val="0"/>
                  <w:divBdr>
                    <w:top w:val="none" w:sz="0" w:space="0" w:color="auto"/>
                    <w:left w:val="none" w:sz="0" w:space="0" w:color="auto"/>
                    <w:bottom w:val="none" w:sz="0" w:space="0" w:color="auto"/>
                    <w:right w:val="none" w:sz="0" w:space="0" w:color="auto"/>
                  </w:divBdr>
                </w:div>
                <w:div w:id="559176348">
                  <w:marLeft w:val="0"/>
                  <w:marRight w:val="0"/>
                  <w:marTop w:val="0"/>
                  <w:marBottom w:val="0"/>
                  <w:divBdr>
                    <w:top w:val="none" w:sz="0" w:space="0" w:color="auto"/>
                    <w:left w:val="none" w:sz="0" w:space="0" w:color="auto"/>
                    <w:bottom w:val="none" w:sz="0" w:space="0" w:color="auto"/>
                    <w:right w:val="none" w:sz="0" w:space="0" w:color="auto"/>
                  </w:divBdr>
                </w:div>
                <w:div w:id="757406851">
                  <w:marLeft w:val="0"/>
                  <w:marRight w:val="0"/>
                  <w:marTop w:val="0"/>
                  <w:marBottom w:val="0"/>
                  <w:divBdr>
                    <w:top w:val="none" w:sz="0" w:space="0" w:color="auto"/>
                    <w:left w:val="none" w:sz="0" w:space="0" w:color="auto"/>
                    <w:bottom w:val="none" w:sz="0" w:space="0" w:color="auto"/>
                    <w:right w:val="none" w:sz="0" w:space="0" w:color="auto"/>
                  </w:divBdr>
                </w:div>
                <w:div w:id="1838884546">
                  <w:marLeft w:val="0"/>
                  <w:marRight w:val="0"/>
                  <w:marTop w:val="0"/>
                  <w:marBottom w:val="0"/>
                  <w:divBdr>
                    <w:top w:val="none" w:sz="0" w:space="0" w:color="auto"/>
                    <w:left w:val="none" w:sz="0" w:space="0" w:color="auto"/>
                    <w:bottom w:val="none" w:sz="0" w:space="0" w:color="auto"/>
                    <w:right w:val="none" w:sz="0" w:space="0" w:color="auto"/>
                  </w:divBdr>
                </w:div>
                <w:div w:id="1725173656">
                  <w:marLeft w:val="0"/>
                  <w:marRight w:val="0"/>
                  <w:marTop w:val="0"/>
                  <w:marBottom w:val="0"/>
                  <w:divBdr>
                    <w:top w:val="none" w:sz="0" w:space="0" w:color="auto"/>
                    <w:left w:val="none" w:sz="0" w:space="0" w:color="auto"/>
                    <w:bottom w:val="none" w:sz="0" w:space="0" w:color="auto"/>
                    <w:right w:val="none" w:sz="0" w:space="0" w:color="auto"/>
                  </w:divBdr>
                </w:div>
                <w:div w:id="1368526083">
                  <w:marLeft w:val="0"/>
                  <w:marRight w:val="0"/>
                  <w:marTop w:val="0"/>
                  <w:marBottom w:val="0"/>
                  <w:divBdr>
                    <w:top w:val="none" w:sz="0" w:space="0" w:color="auto"/>
                    <w:left w:val="none" w:sz="0" w:space="0" w:color="auto"/>
                    <w:bottom w:val="none" w:sz="0" w:space="0" w:color="auto"/>
                    <w:right w:val="none" w:sz="0" w:space="0" w:color="auto"/>
                  </w:divBdr>
                </w:div>
                <w:div w:id="1202673573">
                  <w:marLeft w:val="0"/>
                  <w:marRight w:val="0"/>
                  <w:marTop w:val="0"/>
                  <w:marBottom w:val="0"/>
                  <w:divBdr>
                    <w:top w:val="none" w:sz="0" w:space="0" w:color="auto"/>
                    <w:left w:val="none" w:sz="0" w:space="0" w:color="auto"/>
                    <w:bottom w:val="none" w:sz="0" w:space="0" w:color="auto"/>
                    <w:right w:val="none" w:sz="0" w:space="0" w:color="auto"/>
                  </w:divBdr>
                </w:div>
              </w:divsChild>
            </w:div>
            <w:div w:id="759107112">
              <w:marLeft w:val="0"/>
              <w:marRight w:val="0"/>
              <w:marTop w:val="0"/>
              <w:marBottom w:val="0"/>
              <w:divBdr>
                <w:top w:val="none" w:sz="0" w:space="0" w:color="auto"/>
                <w:left w:val="none" w:sz="0" w:space="0" w:color="auto"/>
                <w:bottom w:val="none" w:sz="0" w:space="0" w:color="auto"/>
                <w:right w:val="none" w:sz="0" w:space="0" w:color="auto"/>
              </w:divBdr>
              <w:divsChild>
                <w:div w:id="2082210529">
                  <w:marLeft w:val="0"/>
                  <w:marRight w:val="0"/>
                  <w:marTop w:val="0"/>
                  <w:marBottom w:val="0"/>
                  <w:divBdr>
                    <w:top w:val="none" w:sz="0" w:space="0" w:color="auto"/>
                    <w:left w:val="none" w:sz="0" w:space="0" w:color="auto"/>
                    <w:bottom w:val="none" w:sz="0" w:space="0" w:color="auto"/>
                    <w:right w:val="none" w:sz="0" w:space="0" w:color="auto"/>
                  </w:divBdr>
                </w:div>
                <w:div w:id="1953780836">
                  <w:marLeft w:val="0"/>
                  <w:marRight w:val="0"/>
                  <w:marTop w:val="0"/>
                  <w:marBottom w:val="0"/>
                  <w:divBdr>
                    <w:top w:val="none" w:sz="0" w:space="0" w:color="auto"/>
                    <w:left w:val="none" w:sz="0" w:space="0" w:color="auto"/>
                    <w:bottom w:val="none" w:sz="0" w:space="0" w:color="auto"/>
                    <w:right w:val="none" w:sz="0" w:space="0" w:color="auto"/>
                  </w:divBdr>
                </w:div>
              </w:divsChild>
            </w:div>
            <w:div w:id="1832020943">
              <w:marLeft w:val="0"/>
              <w:marRight w:val="0"/>
              <w:marTop w:val="0"/>
              <w:marBottom w:val="0"/>
              <w:divBdr>
                <w:top w:val="none" w:sz="0" w:space="0" w:color="auto"/>
                <w:left w:val="none" w:sz="0" w:space="0" w:color="auto"/>
                <w:bottom w:val="none" w:sz="0" w:space="0" w:color="auto"/>
                <w:right w:val="none" w:sz="0" w:space="0" w:color="auto"/>
              </w:divBdr>
              <w:divsChild>
                <w:div w:id="817069841">
                  <w:marLeft w:val="0"/>
                  <w:marRight w:val="0"/>
                  <w:marTop w:val="0"/>
                  <w:marBottom w:val="0"/>
                  <w:divBdr>
                    <w:top w:val="none" w:sz="0" w:space="0" w:color="auto"/>
                    <w:left w:val="none" w:sz="0" w:space="0" w:color="auto"/>
                    <w:bottom w:val="none" w:sz="0" w:space="0" w:color="auto"/>
                    <w:right w:val="none" w:sz="0" w:space="0" w:color="auto"/>
                  </w:divBdr>
                </w:div>
                <w:div w:id="1321886123">
                  <w:marLeft w:val="0"/>
                  <w:marRight w:val="0"/>
                  <w:marTop w:val="0"/>
                  <w:marBottom w:val="0"/>
                  <w:divBdr>
                    <w:top w:val="none" w:sz="0" w:space="0" w:color="auto"/>
                    <w:left w:val="none" w:sz="0" w:space="0" w:color="auto"/>
                    <w:bottom w:val="none" w:sz="0" w:space="0" w:color="auto"/>
                    <w:right w:val="none" w:sz="0" w:space="0" w:color="auto"/>
                  </w:divBdr>
                </w:div>
                <w:div w:id="2067682353">
                  <w:marLeft w:val="0"/>
                  <w:marRight w:val="0"/>
                  <w:marTop w:val="0"/>
                  <w:marBottom w:val="0"/>
                  <w:divBdr>
                    <w:top w:val="none" w:sz="0" w:space="0" w:color="auto"/>
                    <w:left w:val="none" w:sz="0" w:space="0" w:color="auto"/>
                    <w:bottom w:val="none" w:sz="0" w:space="0" w:color="auto"/>
                    <w:right w:val="none" w:sz="0" w:space="0" w:color="auto"/>
                  </w:divBdr>
                </w:div>
                <w:div w:id="3098628">
                  <w:marLeft w:val="0"/>
                  <w:marRight w:val="0"/>
                  <w:marTop w:val="0"/>
                  <w:marBottom w:val="0"/>
                  <w:divBdr>
                    <w:top w:val="none" w:sz="0" w:space="0" w:color="auto"/>
                    <w:left w:val="none" w:sz="0" w:space="0" w:color="auto"/>
                    <w:bottom w:val="none" w:sz="0" w:space="0" w:color="auto"/>
                    <w:right w:val="none" w:sz="0" w:space="0" w:color="auto"/>
                  </w:divBdr>
                </w:div>
              </w:divsChild>
            </w:div>
            <w:div w:id="1791511798">
              <w:marLeft w:val="0"/>
              <w:marRight w:val="0"/>
              <w:marTop w:val="0"/>
              <w:marBottom w:val="0"/>
              <w:divBdr>
                <w:top w:val="none" w:sz="0" w:space="0" w:color="auto"/>
                <w:left w:val="none" w:sz="0" w:space="0" w:color="auto"/>
                <w:bottom w:val="none" w:sz="0" w:space="0" w:color="auto"/>
                <w:right w:val="none" w:sz="0" w:space="0" w:color="auto"/>
              </w:divBdr>
              <w:divsChild>
                <w:div w:id="244732131">
                  <w:marLeft w:val="0"/>
                  <w:marRight w:val="0"/>
                  <w:marTop w:val="0"/>
                  <w:marBottom w:val="0"/>
                  <w:divBdr>
                    <w:top w:val="none" w:sz="0" w:space="0" w:color="auto"/>
                    <w:left w:val="none" w:sz="0" w:space="0" w:color="auto"/>
                    <w:bottom w:val="none" w:sz="0" w:space="0" w:color="auto"/>
                    <w:right w:val="none" w:sz="0" w:space="0" w:color="auto"/>
                  </w:divBdr>
                </w:div>
                <w:div w:id="588276807">
                  <w:marLeft w:val="0"/>
                  <w:marRight w:val="0"/>
                  <w:marTop w:val="0"/>
                  <w:marBottom w:val="0"/>
                  <w:divBdr>
                    <w:top w:val="none" w:sz="0" w:space="0" w:color="auto"/>
                    <w:left w:val="none" w:sz="0" w:space="0" w:color="auto"/>
                    <w:bottom w:val="none" w:sz="0" w:space="0" w:color="auto"/>
                    <w:right w:val="none" w:sz="0" w:space="0" w:color="auto"/>
                  </w:divBdr>
                </w:div>
                <w:div w:id="452988337">
                  <w:marLeft w:val="0"/>
                  <w:marRight w:val="0"/>
                  <w:marTop w:val="0"/>
                  <w:marBottom w:val="0"/>
                  <w:divBdr>
                    <w:top w:val="none" w:sz="0" w:space="0" w:color="auto"/>
                    <w:left w:val="none" w:sz="0" w:space="0" w:color="auto"/>
                    <w:bottom w:val="none" w:sz="0" w:space="0" w:color="auto"/>
                    <w:right w:val="none" w:sz="0" w:space="0" w:color="auto"/>
                  </w:divBdr>
                </w:div>
                <w:div w:id="1519738717">
                  <w:marLeft w:val="0"/>
                  <w:marRight w:val="0"/>
                  <w:marTop w:val="0"/>
                  <w:marBottom w:val="0"/>
                  <w:divBdr>
                    <w:top w:val="none" w:sz="0" w:space="0" w:color="auto"/>
                    <w:left w:val="none" w:sz="0" w:space="0" w:color="auto"/>
                    <w:bottom w:val="none" w:sz="0" w:space="0" w:color="auto"/>
                    <w:right w:val="none" w:sz="0" w:space="0" w:color="auto"/>
                  </w:divBdr>
                </w:div>
                <w:div w:id="622351023">
                  <w:marLeft w:val="0"/>
                  <w:marRight w:val="0"/>
                  <w:marTop w:val="0"/>
                  <w:marBottom w:val="0"/>
                  <w:divBdr>
                    <w:top w:val="none" w:sz="0" w:space="0" w:color="auto"/>
                    <w:left w:val="none" w:sz="0" w:space="0" w:color="auto"/>
                    <w:bottom w:val="none" w:sz="0" w:space="0" w:color="auto"/>
                    <w:right w:val="none" w:sz="0" w:space="0" w:color="auto"/>
                  </w:divBdr>
                </w:div>
                <w:div w:id="736442369">
                  <w:marLeft w:val="0"/>
                  <w:marRight w:val="0"/>
                  <w:marTop w:val="0"/>
                  <w:marBottom w:val="0"/>
                  <w:divBdr>
                    <w:top w:val="none" w:sz="0" w:space="0" w:color="auto"/>
                    <w:left w:val="none" w:sz="0" w:space="0" w:color="auto"/>
                    <w:bottom w:val="none" w:sz="0" w:space="0" w:color="auto"/>
                    <w:right w:val="none" w:sz="0" w:space="0" w:color="auto"/>
                  </w:divBdr>
                </w:div>
                <w:div w:id="116144774">
                  <w:marLeft w:val="0"/>
                  <w:marRight w:val="0"/>
                  <w:marTop w:val="0"/>
                  <w:marBottom w:val="0"/>
                  <w:divBdr>
                    <w:top w:val="none" w:sz="0" w:space="0" w:color="auto"/>
                    <w:left w:val="none" w:sz="0" w:space="0" w:color="auto"/>
                    <w:bottom w:val="none" w:sz="0" w:space="0" w:color="auto"/>
                    <w:right w:val="none" w:sz="0" w:space="0" w:color="auto"/>
                  </w:divBdr>
                </w:div>
                <w:div w:id="644117478">
                  <w:marLeft w:val="0"/>
                  <w:marRight w:val="0"/>
                  <w:marTop w:val="0"/>
                  <w:marBottom w:val="0"/>
                  <w:divBdr>
                    <w:top w:val="none" w:sz="0" w:space="0" w:color="auto"/>
                    <w:left w:val="none" w:sz="0" w:space="0" w:color="auto"/>
                    <w:bottom w:val="none" w:sz="0" w:space="0" w:color="auto"/>
                    <w:right w:val="none" w:sz="0" w:space="0" w:color="auto"/>
                  </w:divBdr>
                </w:div>
              </w:divsChild>
            </w:div>
            <w:div w:id="7414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31</Pages>
  <Words>7335</Words>
  <Characters>44014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2</cp:revision>
  <dcterms:created xsi:type="dcterms:W3CDTF">2020-04-21T09:45:00Z</dcterms:created>
  <dcterms:modified xsi:type="dcterms:W3CDTF">2020-04-21T09:57:00Z</dcterms:modified>
</cp:coreProperties>
</file>