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5C33F5" w:rsidRPr="005C33F5" w:rsidRDefault="005C33F5" w:rsidP="005C33F5">
      <w:pPr>
        <w:rPr>
          <w:rFonts w:asciiTheme="minorHAnsi" w:hAnsiTheme="minorHAnsi" w:cstheme="minorHAnsi"/>
          <w:sz w:val="18"/>
          <w:szCs w:val="18"/>
        </w:rPr>
      </w:pPr>
    </w:p>
    <w:p w:rsidR="005C33F5" w:rsidRPr="005C33F5" w:rsidRDefault="005C33F5" w:rsidP="005C33F5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</w:rPr>
      </w:pPr>
      <w:bookmarkStart w:id="0" w:name="_Hlk140734804"/>
      <w:r w:rsidRPr="005C33F5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Gdańsk, dnia </w:t>
      </w:r>
      <w:r>
        <w:rPr>
          <w:rFonts w:asciiTheme="minorHAnsi" w:hAnsiTheme="minorHAnsi" w:cstheme="minorHAnsi"/>
          <w:b/>
        </w:rPr>
        <w:t>20.07.</w:t>
      </w:r>
      <w:r w:rsidRPr="005C33F5">
        <w:rPr>
          <w:rFonts w:asciiTheme="minorHAnsi" w:hAnsiTheme="minorHAnsi" w:cstheme="minorHAnsi"/>
          <w:b/>
        </w:rPr>
        <w:t>2023</w:t>
      </w:r>
    </w:p>
    <w:p w:rsidR="005C33F5" w:rsidRPr="005C33F5" w:rsidRDefault="005C33F5" w:rsidP="005C33F5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</w:rPr>
      </w:pPr>
      <w:r w:rsidRPr="005C33F5">
        <w:rPr>
          <w:rFonts w:asciiTheme="minorHAnsi" w:hAnsiTheme="minorHAnsi" w:cstheme="minorHAnsi"/>
          <w:b/>
        </w:rPr>
        <w:t xml:space="preserve"> </w:t>
      </w:r>
      <w:bookmarkStart w:id="1" w:name="_Hlk64921657"/>
      <w:r w:rsidRPr="005C33F5">
        <w:rPr>
          <w:rFonts w:asciiTheme="minorHAnsi" w:hAnsiTheme="minorHAnsi" w:cstheme="minorHAnsi"/>
          <w:b/>
        </w:rPr>
        <w:t>GUM2023 ZP0</w:t>
      </w:r>
      <w:bookmarkEnd w:id="1"/>
      <w:r w:rsidRPr="005C33F5">
        <w:rPr>
          <w:rFonts w:asciiTheme="minorHAnsi" w:hAnsiTheme="minorHAnsi" w:cstheme="minorHAnsi"/>
          <w:b/>
        </w:rPr>
        <w:t>046</w:t>
      </w:r>
    </w:p>
    <w:p w:rsidR="005C33F5" w:rsidRDefault="005C33F5" w:rsidP="005C33F5">
      <w:pPr>
        <w:tabs>
          <w:tab w:val="left" w:pos="1352"/>
          <w:tab w:val="right" w:pos="9299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:rsidR="005C33F5" w:rsidRPr="005C33F5" w:rsidRDefault="005C33F5" w:rsidP="005C33F5">
      <w:pPr>
        <w:tabs>
          <w:tab w:val="left" w:pos="1352"/>
          <w:tab w:val="right" w:pos="9299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5C33F5">
        <w:rPr>
          <w:rFonts w:asciiTheme="minorHAnsi" w:hAnsiTheme="minorHAnsi" w:cstheme="minorHAnsi"/>
          <w:b/>
        </w:rPr>
        <w:t>Zawiadomienie o ponownym wyborze najkorzystniejszej oferty</w:t>
      </w:r>
    </w:p>
    <w:p w:rsidR="005C33F5" w:rsidRPr="005C33F5" w:rsidRDefault="005C33F5" w:rsidP="005C33F5">
      <w:pPr>
        <w:tabs>
          <w:tab w:val="left" w:pos="1352"/>
          <w:tab w:val="right" w:pos="9299"/>
        </w:tabs>
        <w:spacing w:line="276" w:lineRule="auto"/>
        <w:jc w:val="center"/>
        <w:rPr>
          <w:rFonts w:asciiTheme="minorHAnsi" w:hAnsiTheme="minorHAnsi" w:cstheme="minorHAnsi"/>
        </w:rPr>
      </w:pPr>
      <w:r w:rsidRPr="005C33F5">
        <w:rPr>
          <w:rFonts w:asciiTheme="minorHAnsi" w:hAnsiTheme="minorHAnsi" w:cstheme="minorHAnsi"/>
          <w:b/>
        </w:rPr>
        <w:t>w zakresie Pakietu 6</w:t>
      </w:r>
    </w:p>
    <w:p w:rsidR="005C33F5" w:rsidRPr="005C33F5" w:rsidRDefault="005C33F5" w:rsidP="005C33F5">
      <w:pPr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</w:p>
    <w:p w:rsidR="005C33F5" w:rsidRPr="005C33F5" w:rsidRDefault="005C33F5" w:rsidP="005C33F5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5C33F5">
        <w:rPr>
          <w:rFonts w:asciiTheme="minorHAnsi" w:hAnsiTheme="minorHAnsi" w:cstheme="minorHAnsi"/>
        </w:rPr>
        <w:t xml:space="preserve">Gdański Uniwersytet Medyczny, jako Zamawiający w postępowaniu nr </w:t>
      </w:r>
      <w:r w:rsidRPr="005C33F5">
        <w:rPr>
          <w:rFonts w:asciiTheme="minorHAnsi" w:hAnsiTheme="minorHAnsi" w:cstheme="minorHAnsi"/>
          <w:b/>
        </w:rPr>
        <w:t>GUM2023 ZP0046</w:t>
      </w:r>
      <w:r w:rsidRPr="005C33F5">
        <w:rPr>
          <w:rFonts w:asciiTheme="minorHAnsi" w:hAnsiTheme="minorHAnsi" w:cstheme="minorHAnsi"/>
        </w:rPr>
        <w:t xml:space="preserve"> na </w:t>
      </w:r>
      <w:r w:rsidRPr="005C33F5">
        <w:rPr>
          <w:rFonts w:asciiTheme="minorHAnsi" w:hAnsiTheme="minorHAnsi" w:cstheme="minorHAnsi"/>
          <w:b/>
        </w:rPr>
        <w:t>Zakup sprzętu laboratoryjnego w 6-pakietach dla Gdańskiego Uniwersytetu Medycznego</w:t>
      </w:r>
      <w:r w:rsidRPr="005C33F5">
        <w:rPr>
          <w:rFonts w:asciiTheme="minorHAnsi" w:hAnsiTheme="minorHAnsi" w:cstheme="minorHAnsi"/>
        </w:rPr>
        <w:t xml:space="preserve">, na podstawie art. 263 w związku z art. 253 ust. 1  ustawy z dnia 11 września 2019 r. – Prawo Zamówień Publicznych (tekst jednolity Dz. U. z 2022 r. poz. 1710), niniejszym </w:t>
      </w:r>
      <w:r w:rsidRPr="005C33F5">
        <w:rPr>
          <w:rFonts w:asciiTheme="minorHAnsi" w:hAnsiTheme="minorHAnsi" w:cstheme="minorHAnsi"/>
          <w:color w:val="000000"/>
        </w:rPr>
        <w:t xml:space="preserve">zawiadamia o uchyleniu się od zawarcia umowy przez Wykonawcę </w:t>
      </w:r>
      <w:r w:rsidRPr="005C33F5">
        <w:rPr>
          <w:rFonts w:asciiTheme="minorHAnsi" w:eastAsiaTheme="minorHAnsi" w:hAnsiTheme="minorHAnsi" w:cstheme="minorHAnsi"/>
          <w:color w:val="000000"/>
          <w:lang w:eastAsia="en-US"/>
        </w:rPr>
        <w:t>A-Biotech Sp. z o.o. w zakresie Pakietu 6</w:t>
      </w:r>
      <w:r w:rsidRPr="005C33F5">
        <w:rPr>
          <w:rFonts w:asciiTheme="minorHAnsi" w:hAnsiTheme="minorHAnsi" w:cstheme="minorHAnsi"/>
          <w:color w:val="000000"/>
        </w:rPr>
        <w:t>, którego oferta została wybrana jako najkorzystniejsza, ponownym badaniu i ocenie ofert wykonawców pozostałych w postępowaniu oraz wyborze najkorzystniejszej oferty.</w:t>
      </w:r>
      <w:r w:rsidRPr="005C33F5">
        <w:rPr>
          <w:rFonts w:asciiTheme="minorHAnsi" w:hAnsiTheme="minorHAnsi" w:cstheme="minorHAnsi"/>
        </w:rPr>
        <w:t xml:space="preserve"> </w:t>
      </w:r>
    </w:p>
    <w:p w:rsidR="005C33F5" w:rsidRPr="005C33F5" w:rsidRDefault="005C33F5" w:rsidP="005C33F5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33F5" w:rsidRPr="005C33F5" w:rsidRDefault="005C33F5" w:rsidP="005C33F5">
      <w:pPr>
        <w:numPr>
          <w:ilvl w:val="0"/>
          <w:numId w:val="9"/>
        </w:numPr>
        <w:tabs>
          <w:tab w:val="left" w:pos="0"/>
        </w:tabs>
        <w:ind w:left="142" w:hanging="142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5C33F5">
        <w:rPr>
          <w:rFonts w:asciiTheme="minorHAnsi" w:hAnsiTheme="minorHAnsi" w:cstheme="minorHAnsi"/>
          <w:b/>
          <w:u w:val="single"/>
        </w:rPr>
        <w:t>Wykaz złożonych ofert wraz ze streszczeniem ich oceny i porównania:</w:t>
      </w:r>
    </w:p>
    <w:p w:rsidR="005C33F5" w:rsidRPr="005C33F5" w:rsidRDefault="005C33F5" w:rsidP="005C33F5">
      <w:pPr>
        <w:tabs>
          <w:tab w:val="left" w:pos="0"/>
        </w:tabs>
        <w:jc w:val="both"/>
        <w:rPr>
          <w:rFonts w:asciiTheme="minorHAnsi" w:hAnsiTheme="minorHAnsi" w:cstheme="minorHAnsi"/>
          <w:b/>
          <w:u w:val="single"/>
        </w:rPr>
      </w:pPr>
    </w:p>
    <w:p w:rsidR="005C33F5" w:rsidRPr="005C33F5" w:rsidRDefault="005C33F5" w:rsidP="005C33F5">
      <w:pPr>
        <w:tabs>
          <w:tab w:val="left" w:pos="0"/>
        </w:tabs>
        <w:jc w:val="both"/>
        <w:rPr>
          <w:rFonts w:asciiTheme="minorHAnsi" w:hAnsiTheme="minorHAnsi" w:cstheme="minorHAnsi"/>
          <w:b/>
          <w:u w:val="single"/>
        </w:rPr>
      </w:pPr>
      <w:r w:rsidRPr="005C33F5">
        <w:rPr>
          <w:rFonts w:asciiTheme="minorHAnsi" w:hAnsiTheme="minorHAnsi" w:cstheme="minorHAnsi"/>
          <w:b/>
          <w:u w:val="single"/>
        </w:rPr>
        <w:t>Pakiet 6</w:t>
      </w:r>
    </w:p>
    <w:p w:rsidR="005C33F5" w:rsidRPr="005C33F5" w:rsidRDefault="005C33F5" w:rsidP="005C33F5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5C33F5">
        <w:rPr>
          <w:rFonts w:asciiTheme="minorHAnsi" w:hAnsiTheme="minorHAnsi" w:cstheme="minorHAnsi"/>
          <w:b/>
        </w:rPr>
        <w:t>Ilość uzyskanych punktów w poszczególnych kryteriach oceny ofert</w:t>
      </w:r>
    </w:p>
    <w:tbl>
      <w:tblPr>
        <w:tblStyle w:val="Tabela-Siatka12"/>
        <w:tblW w:w="9072" w:type="dxa"/>
        <w:jc w:val="center"/>
        <w:tblLook w:val="04A0" w:firstRow="1" w:lastRow="0" w:firstColumn="1" w:lastColumn="0" w:noHBand="0" w:noVBand="1"/>
      </w:tblPr>
      <w:tblGrid>
        <w:gridCol w:w="723"/>
        <w:gridCol w:w="3198"/>
        <w:gridCol w:w="1268"/>
        <w:gridCol w:w="1225"/>
        <w:gridCol w:w="1230"/>
        <w:gridCol w:w="1428"/>
      </w:tblGrid>
      <w:tr w:rsidR="005C33F5" w:rsidRPr="005C33F5" w:rsidTr="00596AAB">
        <w:trPr>
          <w:trHeight w:val="472"/>
          <w:jc w:val="center"/>
        </w:trPr>
        <w:tc>
          <w:tcPr>
            <w:tcW w:w="673" w:type="dxa"/>
            <w:hideMark/>
          </w:tcPr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Nr oferty</w:t>
            </w:r>
          </w:p>
        </w:tc>
        <w:tc>
          <w:tcPr>
            <w:tcW w:w="3226" w:type="dxa"/>
          </w:tcPr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Wykonawca</w:t>
            </w:r>
          </w:p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</w:tc>
        <w:tc>
          <w:tcPr>
            <w:tcW w:w="1276" w:type="dxa"/>
            <w:vAlign w:val="center"/>
            <w:hideMark/>
          </w:tcPr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 xml:space="preserve">Cena brutto </w:t>
            </w:r>
          </w:p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„C”</w:t>
            </w:r>
          </w:p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60 pkt</w:t>
            </w:r>
          </w:p>
        </w:tc>
        <w:tc>
          <w:tcPr>
            <w:tcW w:w="1227" w:type="dxa"/>
            <w:vAlign w:val="center"/>
            <w:hideMark/>
          </w:tcPr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Gwarancja</w:t>
            </w:r>
          </w:p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„G”</w:t>
            </w:r>
          </w:p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20 pkt</w:t>
            </w:r>
          </w:p>
        </w:tc>
        <w:tc>
          <w:tcPr>
            <w:tcW w:w="1232" w:type="dxa"/>
          </w:tcPr>
          <w:p w:rsidR="005C33F5" w:rsidRPr="005C33F5" w:rsidRDefault="005C33F5" w:rsidP="005C33F5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 xml:space="preserve">     Parametry</w:t>
            </w:r>
          </w:p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„P”</w:t>
            </w:r>
          </w:p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20 pkt</w:t>
            </w:r>
          </w:p>
        </w:tc>
        <w:tc>
          <w:tcPr>
            <w:tcW w:w="1438" w:type="dxa"/>
            <w:vAlign w:val="center"/>
          </w:tcPr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Punkty razem</w:t>
            </w:r>
          </w:p>
        </w:tc>
      </w:tr>
      <w:tr w:rsidR="005C33F5" w:rsidRPr="005C33F5" w:rsidTr="005C33F5">
        <w:trPr>
          <w:trHeight w:val="560"/>
          <w:jc w:val="center"/>
        </w:trPr>
        <w:tc>
          <w:tcPr>
            <w:tcW w:w="673" w:type="dxa"/>
            <w:shd w:val="clear" w:color="auto" w:fill="BFBFBF" w:themeFill="background1" w:themeFillShade="BF"/>
            <w:vAlign w:val="center"/>
          </w:tcPr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3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center"/>
          </w:tcPr>
          <w:p w:rsidR="005C33F5" w:rsidRPr="005C33F5" w:rsidRDefault="005C33F5" w:rsidP="005C3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  <w:lang w:eastAsia="en-US"/>
              </w:rPr>
              <w:t>MERAZET Spółka Akcyjna</w:t>
            </w:r>
          </w:p>
          <w:p w:rsidR="005C33F5" w:rsidRPr="005C33F5" w:rsidRDefault="005C33F5" w:rsidP="005C3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  <w:lang w:eastAsia="en-US"/>
              </w:rPr>
              <w:t xml:space="preserve">ul. J. </w:t>
            </w:r>
            <w:proofErr w:type="spellStart"/>
            <w:r w:rsidRPr="005C33F5">
              <w:rPr>
                <w:rFonts w:asciiTheme="minorHAnsi" w:hAnsiTheme="minorHAnsi" w:cstheme="minorHAnsi"/>
                <w:b/>
                <w:dstrike w:val="0"/>
                <w:lang w:eastAsia="en-US"/>
              </w:rPr>
              <w:t>Krauthofera</w:t>
            </w:r>
            <w:proofErr w:type="spellEnd"/>
            <w:r w:rsidRPr="005C33F5">
              <w:rPr>
                <w:rFonts w:asciiTheme="minorHAnsi" w:hAnsiTheme="minorHAnsi" w:cstheme="minorHAnsi"/>
                <w:b/>
                <w:dstrike w:val="0"/>
                <w:lang w:eastAsia="en-US"/>
              </w:rPr>
              <w:t xml:space="preserve"> 36</w:t>
            </w:r>
          </w:p>
          <w:p w:rsidR="005C33F5" w:rsidRPr="005C33F5" w:rsidRDefault="005C33F5" w:rsidP="005C3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  <w:lang w:eastAsia="en-US"/>
              </w:rPr>
              <w:t>60-203 Poznań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60,00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20,00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20,00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100,00 pkt</w:t>
            </w:r>
          </w:p>
        </w:tc>
      </w:tr>
      <w:tr w:rsidR="005C33F5" w:rsidRPr="005C33F5" w:rsidTr="00596AAB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</w:rPr>
              <w:t>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C33F5" w:rsidRPr="005C33F5" w:rsidRDefault="005C33F5" w:rsidP="005C3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  <w:lang w:eastAsia="en-US"/>
              </w:rPr>
              <w:t>A-Biotech Sp. z o.o.</w:t>
            </w:r>
          </w:p>
          <w:p w:rsidR="005C33F5" w:rsidRPr="005C33F5" w:rsidRDefault="005C33F5" w:rsidP="005C3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lang w:eastAsia="en-US"/>
              </w:rPr>
            </w:pPr>
            <w:r w:rsidRPr="005C33F5">
              <w:rPr>
                <w:rFonts w:asciiTheme="minorHAnsi" w:hAnsiTheme="minorHAnsi" w:cstheme="minorHAnsi"/>
                <w:dstrike w:val="0"/>
                <w:lang w:eastAsia="en-US"/>
              </w:rPr>
              <w:t xml:space="preserve">ul. </w:t>
            </w:r>
            <w:proofErr w:type="spellStart"/>
            <w:r w:rsidRPr="005C33F5">
              <w:rPr>
                <w:rFonts w:asciiTheme="minorHAnsi" w:hAnsiTheme="minorHAnsi" w:cstheme="minorHAnsi"/>
                <w:dstrike w:val="0"/>
                <w:lang w:eastAsia="en-US"/>
              </w:rPr>
              <w:t>Muchoborska</w:t>
            </w:r>
            <w:proofErr w:type="spellEnd"/>
            <w:r w:rsidRPr="005C33F5">
              <w:rPr>
                <w:rFonts w:asciiTheme="minorHAnsi" w:hAnsiTheme="minorHAnsi" w:cstheme="minorHAnsi"/>
                <w:dstrike w:val="0"/>
                <w:lang w:eastAsia="en-US"/>
              </w:rPr>
              <w:t xml:space="preserve"> 18</w:t>
            </w:r>
          </w:p>
          <w:p w:rsidR="005C33F5" w:rsidRPr="005C33F5" w:rsidRDefault="005C33F5" w:rsidP="005C3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lang w:eastAsia="en-US"/>
              </w:rPr>
            </w:pPr>
            <w:r w:rsidRPr="005C33F5">
              <w:rPr>
                <w:rFonts w:asciiTheme="minorHAnsi" w:hAnsiTheme="minorHAnsi" w:cstheme="minorHAnsi"/>
                <w:dstrike w:val="0"/>
                <w:lang w:eastAsia="en-US"/>
              </w:rPr>
              <w:t>54-424 Wrocław</w:t>
            </w:r>
          </w:p>
        </w:tc>
        <w:tc>
          <w:tcPr>
            <w:tcW w:w="5173" w:type="dxa"/>
            <w:gridSpan w:val="4"/>
            <w:shd w:val="clear" w:color="auto" w:fill="auto"/>
            <w:vAlign w:val="center"/>
          </w:tcPr>
          <w:p w:rsidR="005C33F5" w:rsidRPr="005C33F5" w:rsidRDefault="005C33F5" w:rsidP="005C33F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5C33F5">
              <w:rPr>
                <w:rFonts w:asciiTheme="minorHAnsi" w:hAnsiTheme="minorHAnsi" w:cstheme="minorHAnsi"/>
                <w:b/>
                <w:dstrike w:val="0"/>
                <w:lang w:eastAsia="en-US"/>
              </w:rPr>
              <w:t>WYKONAWCA UCHYLIŁ SIĘ OD PODPISANIA UMOWY</w:t>
            </w:r>
          </w:p>
        </w:tc>
      </w:tr>
    </w:tbl>
    <w:p w:rsidR="005C33F5" w:rsidRPr="005C33F5" w:rsidRDefault="005C33F5" w:rsidP="005C33F5">
      <w:pPr>
        <w:tabs>
          <w:tab w:val="left" w:pos="0"/>
        </w:tabs>
        <w:jc w:val="both"/>
        <w:rPr>
          <w:rFonts w:asciiTheme="minorHAnsi" w:hAnsiTheme="minorHAnsi" w:cstheme="minorHAnsi"/>
          <w:b/>
          <w:u w:val="single"/>
        </w:rPr>
      </w:pPr>
    </w:p>
    <w:p w:rsidR="005C33F5" w:rsidRPr="005C33F5" w:rsidRDefault="005C33F5" w:rsidP="005C33F5">
      <w:pPr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5C33F5">
        <w:rPr>
          <w:rFonts w:asciiTheme="minorHAnsi" w:eastAsia="Calibri" w:hAnsiTheme="minorHAnsi" w:cstheme="minorHAnsi"/>
          <w:b/>
          <w:u w:val="single"/>
          <w:lang w:eastAsia="en-US"/>
        </w:rPr>
        <w:t>Wybrano ofertę:</w:t>
      </w:r>
    </w:p>
    <w:p w:rsidR="005C33F5" w:rsidRPr="005C33F5" w:rsidRDefault="005C33F5" w:rsidP="005C33F5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5C33F5" w:rsidRPr="005C33F5" w:rsidRDefault="005C33F5" w:rsidP="005C33F5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5C33F5">
        <w:rPr>
          <w:rFonts w:asciiTheme="minorHAnsi" w:eastAsia="Calibri" w:hAnsiTheme="minorHAnsi" w:cstheme="minorHAnsi"/>
          <w:b/>
          <w:u w:val="single"/>
          <w:lang w:eastAsia="en-US"/>
        </w:rPr>
        <w:t>PAKIET 6</w:t>
      </w:r>
    </w:p>
    <w:p w:rsidR="005C33F5" w:rsidRDefault="005C33F5" w:rsidP="005C33F5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5C33F5">
        <w:rPr>
          <w:rFonts w:asciiTheme="minorHAnsi" w:hAnsiTheme="minorHAnsi" w:cstheme="minorHAnsi"/>
          <w:b/>
          <w:lang w:eastAsia="en-US"/>
        </w:rPr>
        <w:t>MERAZET Spółka Akcyjna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Pr="005C33F5">
        <w:rPr>
          <w:rFonts w:asciiTheme="minorHAnsi" w:hAnsiTheme="minorHAnsi" w:cstheme="minorHAnsi"/>
          <w:b/>
          <w:lang w:eastAsia="en-US"/>
        </w:rPr>
        <w:t xml:space="preserve">ul. J. </w:t>
      </w:r>
      <w:proofErr w:type="spellStart"/>
      <w:r w:rsidRPr="005C33F5">
        <w:rPr>
          <w:rFonts w:asciiTheme="minorHAnsi" w:hAnsiTheme="minorHAnsi" w:cstheme="minorHAnsi"/>
          <w:b/>
          <w:lang w:eastAsia="en-US"/>
        </w:rPr>
        <w:t>Krauthofera</w:t>
      </w:r>
      <w:proofErr w:type="spellEnd"/>
      <w:r w:rsidRPr="005C33F5">
        <w:rPr>
          <w:rFonts w:asciiTheme="minorHAnsi" w:hAnsiTheme="minorHAnsi" w:cstheme="minorHAnsi"/>
          <w:b/>
          <w:lang w:eastAsia="en-US"/>
        </w:rPr>
        <w:t xml:space="preserve"> 36</w:t>
      </w:r>
      <w:r w:rsidRPr="005C33F5">
        <w:rPr>
          <w:rFonts w:asciiTheme="minorHAnsi" w:hAnsiTheme="minorHAnsi" w:cstheme="minorHAnsi"/>
          <w:b/>
          <w:lang w:eastAsia="en-US"/>
        </w:rPr>
        <w:t xml:space="preserve"> </w:t>
      </w:r>
      <w:r w:rsidRPr="005C33F5">
        <w:rPr>
          <w:rFonts w:asciiTheme="minorHAnsi" w:hAnsiTheme="minorHAnsi" w:cstheme="minorHAnsi"/>
          <w:b/>
          <w:lang w:eastAsia="en-US"/>
        </w:rPr>
        <w:t>60-203 Poznań</w:t>
      </w:r>
      <w:r w:rsidRPr="005C33F5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</w:p>
    <w:p w:rsidR="005C33F5" w:rsidRPr="005C33F5" w:rsidRDefault="005C33F5" w:rsidP="005C33F5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en-US"/>
        </w:rPr>
      </w:pPr>
      <w:r w:rsidRPr="005C33F5">
        <w:rPr>
          <w:rFonts w:asciiTheme="minorHAnsi" w:eastAsia="Calibri" w:hAnsiTheme="minorHAnsi" w:cstheme="minorHAnsi"/>
          <w:b/>
          <w:u w:val="single"/>
          <w:lang w:eastAsia="en-US"/>
        </w:rPr>
        <w:t>Uzasadnienie wyboru:</w:t>
      </w:r>
    </w:p>
    <w:p w:rsidR="005C33F5" w:rsidRPr="005C33F5" w:rsidRDefault="005C33F5" w:rsidP="005C33F5">
      <w:pPr>
        <w:rPr>
          <w:rFonts w:asciiTheme="minorHAnsi" w:hAnsiTheme="minorHAnsi" w:cstheme="minorHAnsi"/>
          <w:b/>
        </w:rPr>
      </w:pPr>
      <w:r w:rsidRPr="005C33F5">
        <w:rPr>
          <w:rFonts w:asciiTheme="minorHAnsi" w:hAnsiTheme="minorHAnsi" w:cstheme="minorHAnsi"/>
          <w:color w:val="000000"/>
        </w:rPr>
        <w:t>Wybrano ofertę, która uzyskała najwyższą liczbę punktów w ocenie ofert na podstawie kryteriów określonych w SWZ</w:t>
      </w:r>
    </w:p>
    <w:p w:rsidR="005C33F5" w:rsidRPr="005C33F5" w:rsidRDefault="005C33F5" w:rsidP="005C33F5">
      <w:pPr>
        <w:rPr>
          <w:rFonts w:asciiTheme="minorHAnsi" w:hAnsiTheme="minorHAnsi" w:cstheme="minorHAnsi"/>
          <w:b/>
        </w:rPr>
      </w:pPr>
    </w:p>
    <w:p w:rsidR="005C33F5" w:rsidRPr="005C33F5" w:rsidRDefault="005C33F5" w:rsidP="005C33F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5C33F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Uzasadnienie ponownego wyboru: </w:t>
      </w:r>
    </w:p>
    <w:p w:rsidR="005C33F5" w:rsidRPr="005C33F5" w:rsidRDefault="005C33F5" w:rsidP="005C33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C33F5">
        <w:rPr>
          <w:rFonts w:asciiTheme="minorHAnsi" w:eastAsiaTheme="minorHAnsi" w:hAnsiTheme="minorHAnsi" w:cstheme="minorHAnsi"/>
          <w:color w:val="000000"/>
          <w:lang w:eastAsia="en-US"/>
        </w:rPr>
        <w:t xml:space="preserve">Zgodnie z art. 263 ustawy </w:t>
      </w:r>
      <w:proofErr w:type="spellStart"/>
      <w:r w:rsidRPr="005C33F5">
        <w:rPr>
          <w:rFonts w:asciiTheme="minorHAnsi" w:eastAsiaTheme="minorHAnsi" w:hAnsiTheme="minorHAnsi" w:cstheme="minorHAnsi"/>
          <w:color w:val="000000"/>
          <w:lang w:eastAsia="en-US"/>
        </w:rPr>
        <w:t>Pzp</w:t>
      </w:r>
      <w:proofErr w:type="spellEnd"/>
      <w:r w:rsidRPr="005C33F5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5C33F5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lub unieważnić postępowanie.</w:t>
      </w:r>
    </w:p>
    <w:p w:rsidR="005C33F5" w:rsidRPr="005C33F5" w:rsidRDefault="005C33F5" w:rsidP="005C33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C33F5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Dotychczas wybrany Wykonawca A-Biotech Sp. z o.o. w dniu 12.07.2023 r. złożył Zamawiającemu oświadczenie o uchyleniu się od zawarcia umowy. W związku z powyższym, Zamawiający wybrał najkorzystniejszą ofertę wśród pozostałych ofert na podstawie kryteriów oceny ofert opisanych w SWZ, tj. ofertę, która uzyskała najwyższą liczbę punktów i nie podlega odrzuceniu. </w:t>
      </w:r>
    </w:p>
    <w:p w:rsidR="005C33F5" w:rsidRPr="005C33F5" w:rsidRDefault="005C33F5" w:rsidP="005C33F5">
      <w:pPr>
        <w:spacing w:line="288" w:lineRule="auto"/>
        <w:jc w:val="both"/>
        <w:rPr>
          <w:rFonts w:ascii="Calibri" w:eastAsiaTheme="minorHAnsi" w:hAnsi="Calibri" w:cs="Calibri"/>
          <w:lang w:eastAsia="en-US"/>
        </w:rPr>
      </w:pPr>
    </w:p>
    <w:p w:rsidR="005C33F5" w:rsidRPr="005C33F5" w:rsidRDefault="005C33F5" w:rsidP="005C33F5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</w:rPr>
      </w:pPr>
    </w:p>
    <w:p w:rsidR="005C33F5" w:rsidRPr="005C33F5" w:rsidRDefault="005C33F5" w:rsidP="005C33F5">
      <w:pPr>
        <w:spacing w:line="360" w:lineRule="auto"/>
        <w:ind w:left="1080"/>
        <w:contextualSpacing/>
        <w:jc w:val="both"/>
        <w:rPr>
          <w:rFonts w:asciiTheme="minorHAnsi" w:hAnsiTheme="minorHAnsi" w:cstheme="minorHAnsi"/>
          <w:bCs/>
          <w:color w:val="FF0000"/>
          <w:u w:val="single"/>
        </w:rPr>
      </w:pPr>
    </w:p>
    <w:p w:rsidR="005C33F5" w:rsidRPr="005C33F5" w:rsidRDefault="005C33F5" w:rsidP="005C33F5">
      <w:pPr>
        <w:tabs>
          <w:tab w:val="left" w:pos="0"/>
          <w:tab w:val="left" w:pos="284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5C33F5" w:rsidRPr="005C33F5" w:rsidRDefault="005C33F5" w:rsidP="005C33F5">
      <w:pPr>
        <w:tabs>
          <w:tab w:val="left" w:pos="709"/>
          <w:tab w:val="left" w:pos="3544"/>
        </w:tabs>
        <w:jc w:val="both"/>
        <w:rPr>
          <w:rFonts w:asciiTheme="minorHAnsi" w:hAnsiTheme="minorHAnsi" w:cstheme="minorHAnsi"/>
          <w:i/>
          <w:iCs/>
        </w:rPr>
      </w:pPr>
      <w:r w:rsidRPr="005C33F5">
        <w:rPr>
          <w:rFonts w:asciiTheme="minorHAnsi" w:hAnsiTheme="minorHAnsi" w:cstheme="minorHAnsi"/>
          <w:i/>
          <w:iCs/>
        </w:rPr>
        <w:tab/>
      </w:r>
      <w:r w:rsidRPr="005C33F5">
        <w:rPr>
          <w:rFonts w:asciiTheme="minorHAnsi" w:hAnsiTheme="minorHAnsi" w:cstheme="minorHAnsi"/>
          <w:i/>
          <w:iCs/>
        </w:rPr>
        <w:tab/>
      </w:r>
      <w:r w:rsidRPr="005C33F5">
        <w:rPr>
          <w:rFonts w:asciiTheme="minorHAnsi" w:hAnsiTheme="minorHAnsi" w:cstheme="minorHAnsi"/>
          <w:i/>
          <w:iCs/>
        </w:rPr>
        <w:tab/>
      </w:r>
      <w:r w:rsidRPr="005C33F5">
        <w:rPr>
          <w:rFonts w:asciiTheme="minorHAnsi" w:hAnsiTheme="minorHAnsi" w:cstheme="minorHAnsi"/>
          <w:i/>
          <w:iCs/>
        </w:rPr>
        <w:tab/>
      </w:r>
    </w:p>
    <w:p w:rsidR="005C33F5" w:rsidRP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  <w:r w:rsidRPr="005C33F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</w:t>
      </w:r>
    </w:p>
    <w:p w:rsidR="005C33F5" w:rsidRPr="005C33F5" w:rsidRDefault="005C33F5" w:rsidP="005C33F5">
      <w:pPr>
        <w:ind w:left="3540"/>
        <w:rPr>
          <w:rFonts w:asciiTheme="minorHAnsi" w:hAnsiTheme="minorHAnsi" w:cstheme="minorHAnsi"/>
          <w:i/>
        </w:rPr>
      </w:pPr>
      <w:r w:rsidRPr="005C33F5">
        <w:rPr>
          <w:rFonts w:asciiTheme="majorHAnsi" w:hAnsiTheme="majorHAnsi" w:cstheme="majorHAnsi"/>
          <w:i/>
        </w:rPr>
        <w:t xml:space="preserve">                                                                           </w:t>
      </w:r>
      <w:r w:rsidRPr="005C33F5">
        <w:rPr>
          <w:rFonts w:asciiTheme="minorHAnsi" w:hAnsiTheme="minorHAnsi" w:cstheme="minorHAnsi"/>
          <w:i/>
        </w:rPr>
        <w:t>p.o. Kanclerza</w:t>
      </w:r>
    </w:p>
    <w:p w:rsidR="005C33F5" w:rsidRPr="005C33F5" w:rsidRDefault="005C33F5" w:rsidP="005C33F5">
      <w:pPr>
        <w:spacing w:line="276" w:lineRule="auto"/>
        <w:rPr>
          <w:rFonts w:asciiTheme="minorHAnsi" w:hAnsiTheme="minorHAnsi" w:cstheme="minorHAnsi"/>
          <w:i/>
        </w:rPr>
      </w:pPr>
      <w:r w:rsidRPr="005C33F5">
        <w:rPr>
          <w:rFonts w:asciiTheme="minorHAnsi" w:hAnsiTheme="minorHAnsi" w:cstheme="minorHAnsi"/>
          <w:i/>
        </w:rPr>
        <w:tab/>
      </w:r>
      <w:r w:rsidRPr="005C33F5">
        <w:rPr>
          <w:rFonts w:asciiTheme="minorHAnsi" w:hAnsiTheme="minorHAnsi" w:cstheme="minorHAnsi"/>
          <w:i/>
        </w:rPr>
        <w:tab/>
      </w:r>
      <w:r w:rsidRPr="005C33F5">
        <w:rPr>
          <w:rFonts w:asciiTheme="minorHAnsi" w:hAnsiTheme="minorHAnsi" w:cstheme="minorHAnsi"/>
          <w:i/>
        </w:rPr>
        <w:tab/>
      </w:r>
      <w:r w:rsidRPr="005C33F5">
        <w:rPr>
          <w:rFonts w:asciiTheme="minorHAnsi" w:hAnsiTheme="minorHAnsi" w:cstheme="minorHAnsi"/>
          <w:i/>
        </w:rPr>
        <w:tab/>
      </w:r>
      <w:r w:rsidRPr="005C33F5">
        <w:rPr>
          <w:rFonts w:asciiTheme="minorHAnsi" w:hAnsiTheme="minorHAnsi" w:cstheme="minorHAnsi"/>
          <w:i/>
        </w:rPr>
        <w:tab/>
      </w:r>
      <w:r w:rsidRPr="005C33F5">
        <w:rPr>
          <w:rFonts w:asciiTheme="minorHAnsi" w:hAnsiTheme="minorHAnsi" w:cstheme="minorHAnsi"/>
          <w:i/>
        </w:rPr>
        <w:tab/>
      </w:r>
      <w:r w:rsidRPr="005C33F5">
        <w:rPr>
          <w:rFonts w:asciiTheme="minorHAnsi" w:hAnsiTheme="minorHAnsi" w:cstheme="minorHAnsi"/>
          <w:i/>
        </w:rPr>
        <w:tab/>
      </w:r>
      <w:r w:rsidRPr="005C33F5">
        <w:rPr>
          <w:rFonts w:asciiTheme="minorHAnsi" w:hAnsiTheme="minorHAnsi" w:cstheme="minorHAnsi"/>
          <w:i/>
        </w:rPr>
        <w:tab/>
      </w:r>
      <w:r w:rsidRPr="005C33F5">
        <w:rPr>
          <w:rFonts w:asciiTheme="minorHAnsi" w:hAnsiTheme="minorHAnsi" w:cstheme="minorHAnsi"/>
          <w:i/>
        </w:rPr>
        <w:tab/>
      </w:r>
      <w:r w:rsidRPr="005C33F5">
        <w:rPr>
          <w:rFonts w:asciiTheme="minorHAnsi" w:hAnsiTheme="minorHAnsi" w:cstheme="minorHAnsi"/>
          <w:i/>
        </w:rPr>
        <w:tab/>
        <w:t xml:space="preserve">    </w:t>
      </w:r>
      <w:r w:rsidR="001F2B87">
        <w:rPr>
          <w:rFonts w:asciiTheme="minorHAnsi" w:hAnsiTheme="minorHAnsi" w:cstheme="minorHAnsi"/>
          <w:i/>
        </w:rPr>
        <w:t>/-/</w:t>
      </w:r>
      <w:bookmarkStart w:id="2" w:name="_GoBack"/>
      <w:bookmarkEnd w:id="2"/>
    </w:p>
    <w:p w:rsidR="005C33F5" w:rsidRPr="005C33F5" w:rsidRDefault="005C33F5" w:rsidP="005C33F5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5C33F5">
        <w:rPr>
          <w:rFonts w:asciiTheme="minorHAnsi" w:hAnsiTheme="minorHAnsi" w:cstheme="minorHAnsi"/>
          <w:i/>
        </w:rPr>
        <w:t xml:space="preserve">                                           prof. dr hab. Jacek </w:t>
      </w:r>
      <w:proofErr w:type="spellStart"/>
      <w:r w:rsidRPr="005C33F5">
        <w:rPr>
          <w:rFonts w:asciiTheme="minorHAnsi" w:hAnsiTheme="minorHAnsi" w:cstheme="minorHAnsi"/>
          <w:i/>
        </w:rPr>
        <w:t>Bigda</w:t>
      </w:r>
      <w:proofErr w:type="spellEnd"/>
    </w:p>
    <w:p w:rsidR="005C33F5" w:rsidRP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P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P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P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</w:p>
    <w:p w:rsidR="005C33F5" w:rsidRPr="005C33F5" w:rsidRDefault="005C33F5" w:rsidP="005C33F5">
      <w:pPr>
        <w:spacing w:after="200" w:line="276" w:lineRule="auto"/>
        <w:rPr>
          <w:rFonts w:asciiTheme="minorHAnsi" w:hAnsiTheme="minorHAnsi" w:cstheme="minorHAnsi"/>
        </w:rPr>
      </w:pPr>
      <w:r w:rsidRPr="005C33F5">
        <w:rPr>
          <w:rFonts w:asciiTheme="minorHAnsi" w:hAnsiTheme="minorHAnsi" w:cstheme="minorHAnsi"/>
        </w:rPr>
        <w:t>Sprawę prowadzi; Paulina Kowalska</w:t>
      </w:r>
      <w:r w:rsidRPr="005C33F5"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           </w:t>
      </w:r>
      <w:bookmarkEnd w:id="0"/>
    </w:p>
    <w:p w:rsidR="00B31E84" w:rsidRPr="005C33F5" w:rsidRDefault="00B31E84" w:rsidP="005C33F5">
      <w:pPr>
        <w:tabs>
          <w:tab w:val="left" w:pos="1352"/>
          <w:tab w:val="right" w:pos="9299"/>
        </w:tabs>
        <w:spacing w:line="360" w:lineRule="auto"/>
        <w:rPr>
          <w:rFonts w:ascii="Calibri" w:hAnsi="Calibri" w:cs="Calibri"/>
        </w:rPr>
      </w:pPr>
    </w:p>
    <w:sectPr w:rsidR="00B31E84" w:rsidRPr="005C33F5" w:rsidSect="000637D4">
      <w:headerReference w:type="default" r:id="rId8"/>
      <w:footerReference w:type="default" r:id="rId9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05" w:rsidRDefault="00E25605" w:rsidP="000A396A">
      <w:r>
        <w:separator/>
      </w:r>
    </w:p>
  </w:endnote>
  <w:endnote w:type="continuationSeparator" w:id="0">
    <w:p w:rsidR="00E25605" w:rsidRDefault="00E2560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05" w:rsidRDefault="00E25605" w:rsidP="000A396A">
      <w:r>
        <w:separator/>
      </w:r>
    </w:p>
  </w:footnote>
  <w:footnote w:type="continuationSeparator" w:id="0">
    <w:p w:rsidR="00E25605" w:rsidRDefault="00E2560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1F2B87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C33F5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25605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0187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  <w:style w:type="table" w:customStyle="1" w:styleId="Tabela-Siatka11">
    <w:name w:val="Tabela - Siatka11"/>
    <w:basedOn w:val="Standardowy"/>
    <w:next w:val="Tabela-Siatka"/>
    <w:uiPriority w:val="59"/>
    <w:rsid w:val="005C33F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C33F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5F05-3105-42AE-993F-320DA8C0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2023-07-20T06:45:00Z</cp:lastPrinted>
  <dcterms:created xsi:type="dcterms:W3CDTF">2023-07-20T06:45:00Z</dcterms:created>
  <dcterms:modified xsi:type="dcterms:W3CDTF">2023-07-20T06:48:00Z</dcterms:modified>
</cp:coreProperties>
</file>