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8788" w14:textId="77777777" w:rsidR="004C3C44" w:rsidRPr="00EC1CD9" w:rsidRDefault="004C3C44" w:rsidP="005D4AEF">
      <w:pPr>
        <w:tabs>
          <w:tab w:val="left" w:pos="8789"/>
        </w:tabs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</w:t>
      </w:r>
      <w:r w:rsidRPr="00EC1CD9">
        <w:rPr>
          <w:rFonts w:cstheme="minorHAnsi"/>
          <w:b/>
          <w:sz w:val="24"/>
          <w:szCs w:val="24"/>
        </w:rPr>
        <w:t>Nr 3</w:t>
      </w:r>
    </w:p>
    <w:p w14:paraId="3CF27141" w14:textId="64AEF1B0" w:rsidR="00E60A09" w:rsidRPr="008E0BEA" w:rsidRDefault="004C3C44" w:rsidP="00A94DB1">
      <w:pPr>
        <w:spacing w:after="0" w:line="26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EC1CD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EC1CD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EC1CD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>na dostawę materiałów elektrycznych do realizacji zadania pn.</w:t>
      </w:r>
      <w:r w:rsidR="00A94DB1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 xml:space="preserve">„Budowa </w:t>
      </w:r>
      <w:r w:rsidR="009058AB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modułu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 xml:space="preserve"> silników gazowych do skojarzonego wytwarzania energii elektrycznej i ciepła” </w:t>
      </w:r>
      <w:r w:rsidR="00176960" w:rsidRPr="00EC1CD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28401D">
        <w:rPr>
          <w:rFonts w:cstheme="minorHAnsi"/>
          <w:b/>
          <w:color w:val="000000"/>
          <w:sz w:val="24"/>
          <w:szCs w:val="24"/>
          <w:lang w:eastAsia="pl-PL"/>
        </w:rPr>
        <w:t>PN/15/2024</w:t>
      </w:r>
      <w:r w:rsidR="00E60A09" w:rsidRPr="00EC1CD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EC1CD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E60A09" w:rsidRPr="00EC1CD9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3BEFA667" w14:textId="77777777" w:rsidR="004C3C44" w:rsidRPr="00EC1CD9" w:rsidRDefault="004C3C44" w:rsidP="008E0BEA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EC1CD9">
        <w:rPr>
          <w:rFonts w:eastAsia="Calibri" w:cstheme="minorHAnsi"/>
          <w:b/>
          <w:sz w:val="24"/>
          <w:szCs w:val="24"/>
        </w:rPr>
        <w:t>OŚWIADCZENIE</w:t>
      </w:r>
    </w:p>
    <w:p w14:paraId="73CF8472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7B19111B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0BB23737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4EFCFCF1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5A8079B9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0DCA95B0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2FDD2E7F" w14:textId="518FB64A" w:rsidR="00E60A09" w:rsidRPr="00EC1CD9" w:rsidRDefault="004C3C44" w:rsidP="00A94DB1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EC1CD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EC1CD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EC1CD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>na dostawę materiałów elektrycznych do realizacji zadania pn.</w:t>
      </w:r>
      <w:r w:rsidR="00A94DB1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 xml:space="preserve">„Budowa </w:t>
      </w:r>
      <w:r w:rsidR="009058AB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modułu</w:t>
      </w:r>
      <w:r w:rsidR="00A94DB1" w:rsidRPr="00A94DB1">
        <w:rPr>
          <w:rFonts w:cstheme="minorHAnsi"/>
          <w:b/>
          <w:color w:val="000000"/>
          <w:sz w:val="24"/>
          <w:szCs w:val="24"/>
          <w:lang w:eastAsia="pl-PL"/>
        </w:rPr>
        <w:t xml:space="preserve"> silników gazowych do skojarzonego wytwarzania energii  elektrycznej i ciepła”</w:t>
      </w:r>
      <w:r w:rsidR="00CE1A1A" w:rsidRPr="00EC1CD9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5B1E2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28401D">
        <w:rPr>
          <w:rFonts w:cstheme="minorHAnsi"/>
          <w:b/>
          <w:color w:val="000000"/>
          <w:sz w:val="24"/>
          <w:szCs w:val="24"/>
          <w:lang w:eastAsia="pl-PL"/>
        </w:rPr>
        <w:t>PN/15/2024</w:t>
      </w:r>
      <w:r w:rsidR="00E60A09" w:rsidRPr="00EC1CD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EC1CD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14:paraId="534D8265" w14:textId="77777777" w:rsidR="00CE1A1A" w:rsidRPr="00014C3A" w:rsidRDefault="00CE1A1A" w:rsidP="00CE1A1A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F9048BD" w14:textId="77777777" w:rsidR="004C3C44" w:rsidRPr="00961CCB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3D4351A7" w14:textId="77777777"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5AA04916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28401D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="0028401D">
        <w:rPr>
          <w:rFonts w:eastAsia="Calibri" w:cstheme="minorHAnsi"/>
          <w:sz w:val="24"/>
          <w:szCs w:val="24"/>
          <w:lang w:eastAsia="pl-PL"/>
        </w:rPr>
        <w:t>poz. 1497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>. zm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14:paraId="5220AD87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AADFA65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0F6BD32E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36914110" w14:textId="77777777"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7D79C2DF" w14:textId="77777777"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14:paraId="410FFCDA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1D6410E3" w14:textId="77777777"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22E89834" w14:textId="77777777"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004D" w14:textId="77777777" w:rsidR="00F67214" w:rsidRDefault="00F67214" w:rsidP="008C04FB">
      <w:pPr>
        <w:spacing w:after="0" w:line="240" w:lineRule="auto"/>
      </w:pPr>
      <w:r>
        <w:separator/>
      </w:r>
    </w:p>
  </w:endnote>
  <w:endnote w:type="continuationSeparator" w:id="0">
    <w:p w14:paraId="2D83651F" w14:textId="77777777" w:rsidR="00F67214" w:rsidRDefault="00F672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F860" w14:textId="77777777" w:rsidR="00F67214" w:rsidRDefault="00F67214" w:rsidP="008C04FB">
      <w:pPr>
        <w:spacing w:after="0" w:line="240" w:lineRule="auto"/>
      </w:pPr>
      <w:r>
        <w:separator/>
      </w:r>
    </w:p>
  </w:footnote>
  <w:footnote w:type="continuationSeparator" w:id="0">
    <w:p w14:paraId="5BD3D086" w14:textId="77777777" w:rsidR="00F67214" w:rsidRDefault="00F672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01D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1E29"/>
    <w:rsid w:val="005B65E0"/>
    <w:rsid w:val="005C20CD"/>
    <w:rsid w:val="005D4AEF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0BEA"/>
    <w:rsid w:val="008E258C"/>
    <w:rsid w:val="008F396C"/>
    <w:rsid w:val="0090275E"/>
    <w:rsid w:val="009058AB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4DB1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755C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51AEF"/>
    <w:rsid w:val="00F57BF4"/>
    <w:rsid w:val="00F60BDF"/>
    <w:rsid w:val="00F6145C"/>
    <w:rsid w:val="00F6721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6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2024-02-22T10:54:00Z</dcterms:modified>
</cp:coreProperties>
</file>