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1E0051">
        <w:rPr>
          <w:rFonts w:ascii="Cambria" w:hAnsi="Cambria" w:cs="Arial"/>
          <w:b/>
          <w:sz w:val="21"/>
          <w:szCs w:val="21"/>
        </w:rPr>
        <w:t>8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E0051" w:rsidRPr="00464B42" w:rsidRDefault="009228FD" w:rsidP="001E0051">
      <w:pPr>
        <w:ind w:left="-426" w:firstLine="708"/>
        <w:jc w:val="center"/>
        <w:rPr>
          <w:rFonts w:ascii="Cambria" w:hAnsi="Cambria" w:cs="Tahoma"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1E0051" w:rsidRPr="00464B42">
        <w:rPr>
          <w:rFonts w:ascii="Cambria" w:hAnsi="Cambria"/>
          <w:b/>
          <w:bCs/>
          <w:sz w:val="24"/>
          <w:szCs w:val="24"/>
        </w:rPr>
        <w:t xml:space="preserve">Obsługa Pracowniczej Kasy Zapomogowo-Pożyczkowej działającej przy Zespole Opieki </w:t>
      </w:r>
      <w:r w:rsidR="001E0051">
        <w:rPr>
          <w:rFonts w:ascii="Cambria" w:hAnsi="Cambria"/>
          <w:b/>
          <w:bCs/>
          <w:sz w:val="24"/>
          <w:szCs w:val="24"/>
        </w:rPr>
        <w:t>Zdrowotnej w Suchej Beskidzkiej</w:t>
      </w:r>
    </w:p>
    <w:p w:rsidR="00B83A98" w:rsidRPr="008850C8" w:rsidRDefault="00B83A98" w:rsidP="00B83A98">
      <w:pPr>
        <w:pStyle w:val="Standard"/>
        <w:jc w:val="center"/>
        <w:rPr>
          <w:rFonts w:ascii="Cambria" w:hAnsi="Cambria"/>
          <w:b/>
          <w:bCs/>
          <w:kern w:val="3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E0051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13DE4"/>
    <w:rsid w:val="00333209"/>
    <w:rsid w:val="00333B63"/>
    <w:rsid w:val="00337073"/>
    <w:rsid w:val="00350CD9"/>
    <w:rsid w:val="00351F8A"/>
    <w:rsid w:val="00364235"/>
    <w:rsid w:val="0037142D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1380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447F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83A98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2380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2981-5630-43CB-A8BE-4C1B583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25</cp:revision>
  <cp:lastPrinted>2021-03-30T09:52:00Z</cp:lastPrinted>
  <dcterms:created xsi:type="dcterms:W3CDTF">2021-04-18T08:46:00Z</dcterms:created>
  <dcterms:modified xsi:type="dcterms:W3CDTF">2023-08-31T07:55:00Z</dcterms:modified>
</cp:coreProperties>
</file>