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8273" w14:textId="1D7BE66A" w:rsidR="002C59DA" w:rsidRDefault="00C445DB" w:rsidP="00C445DB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BB3E36B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6E4D106C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4669D691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0F2F62B0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3769A2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C57DFBB" w14:textId="77777777" w:rsidR="0032734B" w:rsidRDefault="0032734B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6AACCD" w14:textId="3508C41A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32734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65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32734B">
        <w:rPr>
          <w:rFonts w:ascii="Book Antiqua" w:eastAsia="Times New Roman" w:hAnsi="Book Antiqua" w:cs="Book Antiqua"/>
          <w:sz w:val="20"/>
          <w:szCs w:val="20"/>
          <w:lang w:eastAsia="pl-PL"/>
        </w:rPr>
        <w:t>28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ED3CAF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EB505F5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41B25F5F" w14:textId="73019168" w:rsidR="0032734B" w:rsidRDefault="003273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49E6EDF0" w14:textId="77777777" w:rsidR="0032734B" w:rsidRDefault="003273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41CC1659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34B8E20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D49513F" w14:textId="77777777" w:rsidR="0032734B" w:rsidRDefault="003273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23A52395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32734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65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32734B" w:rsidRPr="0032734B">
        <w:rPr>
          <w:rFonts w:ascii="Book Antiqua" w:hAnsi="Book Antiqua" w:cs="Century Gothic"/>
          <w:i/>
          <w:iCs/>
          <w:sz w:val="20"/>
        </w:rPr>
        <w:t>Dostawa systemu Informacji Prawnej On-line na potrzeby Uniwersytetu Kazimierza Wielkiego w Bydgoszczy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67771BCF" w14:textId="77777777" w:rsidR="00D83563" w:rsidRDefault="00D83563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5F72BD62" w14:textId="3B809210" w:rsidR="007939B8" w:rsidRPr="00BA459F" w:rsidRDefault="007939B8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400C9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C445DB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282C27E" w14:textId="689BD9D9" w:rsidR="00B1681B" w:rsidRPr="00B1681B" w:rsidRDefault="00EB27C9" w:rsidP="00B1681B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="001C652B" w:rsidRPr="0024170B">
        <w:rPr>
          <w:rFonts w:ascii="Book Antiqua" w:hAnsi="Book Antiqua" w:cs="Arial"/>
          <w:sz w:val="20"/>
          <w:szCs w:val="20"/>
        </w:rPr>
        <w:t>:</w:t>
      </w:r>
      <w:r w:rsidR="001C652B"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Wydawnictwo C.</w:t>
      </w:r>
      <w:r w:rsidR="00AE3928">
        <w:rPr>
          <w:rFonts w:ascii="Book Antiqua" w:eastAsia="Calibri" w:hAnsi="Book Antiqua" w:cstheme="minorHAnsi"/>
          <w:b/>
          <w:sz w:val="20"/>
          <w:szCs w:val="20"/>
        </w:rPr>
        <w:t xml:space="preserve">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H.</w:t>
      </w:r>
      <w:r w:rsidR="00AE3928">
        <w:rPr>
          <w:rFonts w:ascii="Book Antiqua" w:eastAsia="Calibri" w:hAnsi="Book Antiqua" w:cstheme="minorHAnsi"/>
          <w:b/>
          <w:sz w:val="20"/>
          <w:szCs w:val="20"/>
        </w:rPr>
        <w:t xml:space="preserve">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Beck Sp. z o.o.</w:t>
      </w:r>
    </w:p>
    <w:p w14:paraId="38413A9D" w14:textId="092C13D9" w:rsidR="00EB27C9" w:rsidRPr="00B1681B" w:rsidRDefault="00EB27C9" w:rsidP="00B1681B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="001C652B" w:rsidRPr="00B1681B">
        <w:rPr>
          <w:rFonts w:ascii="Book Antiqua" w:hAnsi="Book Antiqua" w:cs="Arial"/>
          <w:sz w:val="20"/>
          <w:szCs w:val="20"/>
        </w:rPr>
        <w:t>:</w:t>
      </w:r>
      <w:r w:rsidR="001C652B"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C445DB" w:rsidRPr="00C445DB">
        <w:rPr>
          <w:rFonts w:ascii="Book Antiqua" w:eastAsia="Calibri" w:hAnsi="Book Antiqua" w:cstheme="minorHAnsi"/>
          <w:b/>
          <w:sz w:val="20"/>
          <w:szCs w:val="20"/>
        </w:rPr>
        <w:t xml:space="preserve">ul.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Bonifraterska 17, 00-203 Warszawa</w:t>
      </w:r>
    </w:p>
    <w:p w14:paraId="397273ED" w14:textId="6A3C92C1" w:rsidR="00EB27C9" w:rsidRPr="00A67D2E" w:rsidRDefault="00EB27C9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32734B">
        <w:rPr>
          <w:rFonts w:ascii="Book Antiqua" w:hAnsi="Book Antiqua"/>
          <w:i/>
          <w:iCs/>
          <w:sz w:val="20"/>
          <w:szCs w:val="20"/>
        </w:rPr>
        <w:t>71 955</w:t>
      </w:r>
      <w:r w:rsidR="0024170B"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76A41781" w14:textId="77777777" w:rsidR="00AF5C40" w:rsidRPr="001C652B" w:rsidRDefault="00AF5C40" w:rsidP="00AF5C40">
      <w:p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sz w:val="20"/>
          <w:lang w:eastAsia="pl-PL"/>
        </w:rPr>
      </w:pPr>
    </w:p>
    <w:p w14:paraId="1F26C58F" w14:textId="77777777" w:rsidR="00A67D2E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75B32D" w14:textId="77777777" w:rsidR="00A67D2E" w:rsidRPr="00BA459F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7678FFB" w14:textId="03FD0AA4" w:rsidR="00A67D2E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cena – waga </w:t>
      </w:r>
      <w:r w:rsidR="0032734B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 w:rsidR="0032734B">
        <w:rPr>
          <w:rFonts w:ascii="Book Antiqua" w:eastAsia="Times New Roman" w:hAnsi="Book Antiqua" w:cs="Book Antiqua"/>
          <w:sz w:val="20"/>
          <w:szCs w:val="20"/>
          <w:lang w:eastAsia="pl-PL"/>
        </w:rPr>
        <w:t>100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79B101C1" w14:textId="3A894B8C" w:rsidR="00A67D2E" w:rsidRPr="00BA459F" w:rsidRDefault="00A67D2E" w:rsidP="00A67D2E">
      <w:pPr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32734B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53430613" w14:textId="77777777" w:rsidR="0089200F" w:rsidRPr="00BA459F" w:rsidRDefault="0089200F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4D4CD760" w14:textId="77777777" w:rsidR="007939B8" w:rsidRPr="00BA459F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ECDA786" w14:textId="546962A1" w:rsidR="0085451D" w:rsidRDefault="007939B8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Wydawnictwo C.</w:t>
      </w:r>
      <w:r w:rsidR="00AE3928">
        <w:rPr>
          <w:rFonts w:ascii="Book Antiqua" w:eastAsia="Calibri" w:hAnsi="Book Antiqua" w:cstheme="minorHAnsi"/>
          <w:b/>
          <w:sz w:val="20"/>
          <w:szCs w:val="20"/>
        </w:rPr>
        <w:t xml:space="preserve">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H.</w:t>
      </w:r>
      <w:r w:rsidR="00AE3928">
        <w:rPr>
          <w:rFonts w:ascii="Book Antiqua" w:eastAsia="Calibri" w:hAnsi="Book Antiqua" w:cstheme="minorHAnsi"/>
          <w:b/>
          <w:sz w:val="20"/>
          <w:szCs w:val="20"/>
        </w:rPr>
        <w:t xml:space="preserve"> 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>Beck Sp. z o.o.</w:t>
      </w:r>
      <w:r w:rsidR="0032734B">
        <w:rPr>
          <w:rFonts w:ascii="Book Antiqua" w:eastAsia="Calibri" w:hAnsi="Book Antiqua" w:cstheme="minorHAnsi"/>
          <w:b/>
          <w:sz w:val="20"/>
          <w:szCs w:val="20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4BC014EB" w14:textId="605DCDF9" w:rsidR="0085451D" w:rsidRDefault="0085451D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B646E6E" w14:textId="3B42FF75" w:rsidR="00E20E3A" w:rsidRDefault="00E20E3A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44EFB3B" w14:textId="77777777" w:rsidR="0032734B" w:rsidRDefault="0032734B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bookmarkStart w:id="0" w:name="_GoBack"/>
      <w:bookmarkEnd w:id="0"/>
    </w:p>
    <w:p w14:paraId="04BF97B0" w14:textId="77777777" w:rsidR="00C445DB" w:rsidRDefault="00C445DB" w:rsidP="00C445DB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452AF036" w14:textId="77777777" w:rsidR="00C445DB" w:rsidRDefault="00C445DB" w:rsidP="00C445DB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150FD3A4" w:rsidR="00313E4E" w:rsidRDefault="00313E4E" w:rsidP="00AF5C40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FD68" w14:textId="77777777" w:rsidR="003769A2" w:rsidRDefault="003769A2" w:rsidP="00A65945">
      <w:pPr>
        <w:spacing w:after="0" w:line="240" w:lineRule="auto"/>
      </w:pPr>
      <w:r>
        <w:separator/>
      </w:r>
    </w:p>
  </w:endnote>
  <w:endnote w:type="continuationSeparator" w:id="0">
    <w:p w14:paraId="462EFCD8" w14:textId="77777777" w:rsidR="003769A2" w:rsidRDefault="003769A2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7CFB" w14:textId="77777777" w:rsidR="003769A2" w:rsidRDefault="003769A2" w:rsidP="00A65945">
      <w:pPr>
        <w:spacing w:after="0" w:line="240" w:lineRule="auto"/>
      </w:pPr>
      <w:r>
        <w:separator/>
      </w:r>
    </w:p>
  </w:footnote>
  <w:footnote w:type="continuationSeparator" w:id="0">
    <w:p w14:paraId="3B2C7742" w14:textId="77777777" w:rsidR="003769A2" w:rsidRDefault="003769A2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7D96"/>
    <w:multiLevelType w:val="hybridMultilevel"/>
    <w:tmpl w:val="DC961AC0"/>
    <w:lvl w:ilvl="0" w:tplc="A90A50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34"/>
  </w:num>
  <w:num w:numId="6">
    <w:abstractNumId w:val="9"/>
  </w:num>
  <w:num w:numId="7">
    <w:abstractNumId w:val="29"/>
  </w:num>
  <w:num w:numId="8">
    <w:abstractNumId w:val="16"/>
  </w:num>
  <w:num w:numId="9">
    <w:abstractNumId w:val="14"/>
  </w:num>
  <w:num w:numId="10">
    <w:abstractNumId w:val="27"/>
  </w:num>
  <w:num w:numId="11">
    <w:abstractNumId w:val="22"/>
  </w:num>
  <w:num w:numId="12">
    <w:abstractNumId w:val="12"/>
  </w:num>
  <w:num w:numId="13">
    <w:abstractNumId w:val="2"/>
  </w:num>
  <w:num w:numId="14">
    <w:abstractNumId w:val="19"/>
  </w:num>
  <w:num w:numId="15">
    <w:abstractNumId w:val="21"/>
  </w:num>
  <w:num w:numId="16">
    <w:abstractNumId w:val="17"/>
  </w:num>
  <w:num w:numId="17">
    <w:abstractNumId w:val="1"/>
  </w:num>
  <w:num w:numId="18">
    <w:abstractNumId w:val="26"/>
  </w:num>
  <w:num w:numId="19">
    <w:abstractNumId w:val="32"/>
  </w:num>
  <w:num w:numId="20">
    <w:abstractNumId w:val="33"/>
  </w:num>
  <w:num w:numId="21">
    <w:abstractNumId w:val="0"/>
  </w:num>
  <w:num w:numId="22">
    <w:abstractNumId w:val="25"/>
  </w:num>
  <w:num w:numId="23">
    <w:abstractNumId w:val="3"/>
  </w:num>
  <w:num w:numId="24">
    <w:abstractNumId w:val="31"/>
  </w:num>
  <w:num w:numId="25">
    <w:abstractNumId w:val="8"/>
  </w:num>
  <w:num w:numId="26">
    <w:abstractNumId w:val="7"/>
  </w:num>
  <w:num w:numId="27">
    <w:abstractNumId w:val="23"/>
  </w:num>
  <w:num w:numId="28">
    <w:abstractNumId w:val="4"/>
  </w:num>
  <w:num w:numId="29">
    <w:abstractNumId w:val="15"/>
  </w:num>
  <w:num w:numId="30">
    <w:abstractNumId w:val="6"/>
  </w:num>
  <w:num w:numId="31">
    <w:abstractNumId w:val="11"/>
  </w:num>
  <w:num w:numId="32">
    <w:abstractNumId w:val="20"/>
  </w:num>
  <w:num w:numId="33">
    <w:abstractNumId w:val="13"/>
  </w:num>
  <w:num w:numId="34">
    <w:abstractNumId w:val="35"/>
  </w:num>
  <w:num w:numId="35">
    <w:abstractNumId w:val="28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742B"/>
    <w:rsid w:val="00020808"/>
    <w:rsid w:val="00034CBE"/>
    <w:rsid w:val="000521D5"/>
    <w:rsid w:val="0006462F"/>
    <w:rsid w:val="000666F3"/>
    <w:rsid w:val="00071FE4"/>
    <w:rsid w:val="0007340B"/>
    <w:rsid w:val="00077B3C"/>
    <w:rsid w:val="00080BCB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40908"/>
    <w:rsid w:val="0014516F"/>
    <w:rsid w:val="00145AB1"/>
    <w:rsid w:val="00161F38"/>
    <w:rsid w:val="0016460B"/>
    <w:rsid w:val="00164FB6"/>
    <w:rsid w:val="00171111"/>
    <w:rsid w:val="001A08DB"/>
    <w:rsid w:val="001A0B30"/>
    <w:rsid w:val="001A4C1C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4170B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59DA"/>
    <w:rsid w:val="00313E4E"/>
    <w:rsid w:val="0032734B"/>
    <w:rsid w:val="0033037B"/>
    <w:rsid w:val="00332291"/>
    <w:rsid w:val="0033263D"/>
    <w:rsid w:val="00332F27"/>
    <w:rsid w:val="00362D35"/>
    <w:rsid w:val="003769A2"/>
    <w:rsid w:val="00381DA4"/>
    <w:rsid w:val="00391F95"/>
    <w:rsid w:val="003929A0"/>
    <w:rsid w:val="003A0E9B"/>
    <w:rsid w:val="003B0C09"/>
    <w:rsid w:val="003B1818"/>
    <w:rsid w:val="003D4B52"/>
    <w:rsid w:val="003E1CA4"/>
    <w:rsid w:val="003E5AC9"/>
    <w:rsid w:val="003F22A0"/>
    <w:rsid w:val="003F761D"/>
    <w:rsid w:val="003F7D3B"/>
    <w:rsid w:val="00403BDB"/>
    <w:rsid w:val="004110FD"/>
    <w:rsid w:val="004153AC"/>
    <w:rsid w:val="004161D9"/>
    <w:rsid w:val="00425753"/>
    <w:rsid w:val="0043515A"/>
    <w:rsid w:val="00437541"/>
    <w:rsid w:val="004400C9"/>
    <w:rsid w:val="00467CD5"/>
    <w:rsid w:val="00492E8A"/>
    <w:rsid w:val="004B0F68"/>
    <w:rsid w:val="004C7241"/>
    <w:rsid w:val="004F11DB"/>
    <w:rsid w:val="004F3112"/>
    <w:rsid w:val="004F4079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934CB"/>
    <w:rsid w:val="005C45A3"/>
    <w:rsid w:val="005E2EE2"/>
    <w:rsid w:val="005F3DC5"/>
    <w:rsid w:val="005F3DFF"/>
    <w:rsid w:val="00622BEA"/>
    <w:rsid w:val="00671D08"/>
    <w:rsid w:val="00672670"/>
    <w:rsid w:val="00693630"/>
    <w:rsid w:val="00696EB3"/>
    <w:rsid w:val="006A0016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397A"/>
    <w:rsid w:val="0085451D"/>
    <w:rsid w:val="00857A0B"/>
    <w:rsid w:val="008652FA"/>
    <w:rsid w:val="00866A12"/>
    <w:rsid w:val="00881E27"/>
    <w:rsid w:val="00884E88"/>
    <w:rsid w:val="00886347"/>
    <w:rsid w:val="0089200F"/>
    <w:rsid w:val="0089574F"/>
    <w:rsid w:val="008A08CC"/>
    <w:rsid w:val="008B0F18"/>
    <w:rsid w:val="008B6AF2"/>
    <w:rsid w:val="008C2C32"/>
    <w:rsid w:val="008C7D01"/>
    <w:rsid w:val="008E465B"/>
    <w:rsid w:val="008F2FD1"/>
    <w:rsid w:val="008F5892"/>
    <w:rsid w:val="00900D0F"/>
    <w:rsid w:val="00940362"/>
    <w:rsid w:val="009423AF"/>
    <w:rsid w:val="00944C45"/>
    <w:rsid w:val="009647B1"/>
    <w:rsid w:val="0097140D"/>
    <w:rsid w:val="00977EDC"/>
    <w:rsid w:val="009802D0"/>
    <w:rsid w:val="009861EA"/>
    <w:rsid w:val="009919FF"/>
    <w:rsid w:val="00997384"/>
    <w:rsid w:val="009A6172"/>
    <w:rsid w:val="009A78EC"/>
    <w:rsid w:val="009C021E"/>
    <w:rsid w:val="009D75D4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65945"/>
    <w:rsid w:val="00A67D2E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AE3928"/>
    <w:rsid w:val="00AF5C40"/>
    <w:rsid w:val="00B006DE"/>
    <w:rsid w:val="00B04450"/>
    <w:rsid w:val="00B15A00"/>
    <w:rsid w:val="00B1681B"/>
    <w:rsid w:val="00B34709"/>
    <w:rsid w:val="00B6618E"/>
    <w:rsid w:val="00B743A3"/>
    <w:rsid w:val="00B814D9"/>
    <w:rsid w:val="00B8498C"/>
    <w:rsid w:val="00BA459F"/>
    <w:rsid w:val="00BA4870"/>
    <w:rsid w:val="00BA5EAE"/>
    <w:rsid w:val="00BB2373"/>
    <w:rsid w:val="00BC1048"/>
    <w:rsid w:val="00BC253B"/>
    <w:rsid w:val="00BD48C5"/>
    <w:rsid w:val="00BE032D"/>
    <w:rsid w:val="00BF4060"/>
    <w:rsid w:val="00C079B3"/>
    <w:rsid w:val="00C168C3"/>
    <w:rsid w:val="00C33924"/>
    <w:rsid w:val="00C33C8F"/>
    <w:rsid w:val="00C37B72"/>
    <w:rsid w:val="00C445DB"/>
    <w:rsid w:val="00C61C18"/>
    <w:rsid w:val="00C717CB"/>
    <w:rsid w:val="00C72B50"/>
    <w:rsid w:val="00C83F08"/>
    <w:rsid w:val="00CA4BE8"/>
    <w:rsid w:val="00CD3DEF"/>
    <w:rsid w:val="00CE3CFB"/>
    <w:rsid w:val="00D0081E"/>
    <w:rsid w:val="00D22DBE"/>
    <w:rsid w:val="00D40D8D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B3015"/>
    <w:rsid w:val="00DC2A92"/>
    <w:rsid w:val="00DD0550"/>
    <w:rsid w:val="00DD76D0"/>
    <w:rsid w:val="00DE77C1"/>
    <w:rsid w:val="00DF471D"/>
    <w:rsid w:val="00E20E3A"/>
    <w:rsid w:val="00E31BAF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1B61"/>
    <w:rsid w:val="00ED3CAF"/>
    <w:rsid w:val="00ED5AD4"/>
    <w:rsid w:val="00ED687A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1F37"/>
    <w:rsid w:val="00FA5C81"/>
    <w:rsid w:val="00FD0F5E"/>
    <w:rsid w:val="00FD53DB"/>
    <w:rsid w:val="00FD63A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BE52-BB84-4DA1-A6E2-BD135942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2020-09-28T09:27:00Z</cp:lastPrinted>
  <dcterms:created xsi:type="dcterms:W3CDTF">2020-09-28T09:23:00Z</dcterms:created>
  <dcterms:modified xsi:type="dcterms:W3CDTF">2020-09-28T10:01:00Z</dcterms:modified>
</cp:coreProperties>
</file>