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A8" w:rsidRPr="006628A8" w:rsidRDefault="006628A8" w:rsidP="006628A8">
      <w:pPr>
        <w:pStyle w:val="Styl"/>
        <w:ind w:left="14" w:right="4"/>
        <w:jc w:val="center"/>
        <w:rPr>
          <w:b/>
          <w:color w:val="000000"/>
        </w:rPr>
      </w:pPr>
      <w:bookmarkStart w:id="0" w:name="_GoBack"/>
      <w:bookmarkEnd w:id="0"/>
      <w:r w:rsidRPr="006628A8">
        <w:rPr>
          <w:b/>
          <w:color w:val="000000"/>
        </w:rPr>
        <w:t>Wzór umowy</w:t>
      </w:r>
    </w:p>
    <w:p w:rsidR="006628A8" w:rsidRPr="006628A8" w:rsidRDefault="006628A8" w:rsidP="006628A8">
      <w:pPr>
        <w:pStyle w:val="Styl"/>
        <w:ind w:left="14" w:right="4"/>
        <w:jc w:val="center"/>
      </w:pPr>
    </w:p>
    <w:p w:rsidR="006628A8" w:rsidRPr="006628A8" w:rsidRDefault="006628A8" w:rsidP="006628A8">
      <w:pPr>
        <w:pStyle w:val="Styl"/>
        <w:ind w:left="14" w:right="4"/>
      </w:pPr>
      <w:r w:rsidRPr="006628A8">
        <w:rPr>
          <w:color w:val="000000"/>
        </w:rPr>
        <w:t xml:space="preserve">zawarta w Białymstoku  w dniu …………….  pomiędzy: </w:t>
      </w:r>
    </w:p>
    <w:p w:rsidR="006628A8" w:rsidRPr="006628A8" w:rsidRDefault="006628A8" w:rsidP="00662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8A8">
        <w:rPr>
          <w:rFonts w:ascii="Times New Roman" w:hAnsi="Times New Roman"/>
          <w:sz w:val="24"/>
          <w:szCs w:val="24"/>
        </w:rPr>
        <w:t xml:space="preserve">Województwem Podlaskim, reprezentowanym przez Zarząd Województwa Podlaskiego w osobach:  </w:t>
      </w:r>
    </w:p>
    <w:p w:rsidR="006628A8" w:rsidRPr="006628A8" w:rsidRDefault="00A2479F" w:rsidP="00662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…………………………………………..</w:t>
      </w:r>
      <w:r w:rsidR="006628A8" w:rsidRPr="006628A8">
        <w:rPr>
          <w:rFonts w:ascii="Times New Roman" w:hAnsi="Times New Roman"/>
          <w:b/>
          <w:sz w:val="24"/>
          <w:szCs w:val="24"/>
        </w:rPr>
        <w:t>…………………</w:t>
      </w:r>
      <w:r>
        <w:rPr>
          <w:rFonts w:ascii="Times New Roman" w:hAnsi="Times New Roman"/>
          <w:b/>
          <w:sz w:val="24"/>
          <w:szCs w:val="24"/>
        </w:rPr>
        <w:t>………………………..</w:t>
      </w:r>
    </w:p>
    <w:p w:rsidR="006628A8" w:rsidRPr="006628A8" w:rsidRDefault="006628A8" w:rsidP="00662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8A8">
        <w:rPr>
          <w:rFonts w:ascii="Times New Roman" w:hAnsi="Times New Roman"/>
          <w:b/>
          <w:sz w:val="24"/>
          <w:szCs w:val="24"/>
        </w:rPr>
        <w:t>………………………………</w:t>
      </w:r>
      <w:r w:rsidR="00A2479F">
        <w:rPr>
          <w:rFonts w:ascii="Times New Roman" w:hAnsi="Times New Roman"/>
          <w:b/>
          <w:sz w:val="24"/>
          <w:szCs w:val="24"/>
        </w:rPr>
        <w:t>…………………………………</w:t>
      </w:r>
      <w:r w:rsidRPr="006628A8">
        <w:rPr>
          <w:rFonts w:ascii="Times New Roman" w:hAnsi="Times New Roman"/>
          <w:b/>
          <w:sz w:val="24"/>
          <w:szCs w:val="24"/>
        </w:rPr>
        <w:t xml:space="preserve">…………………… </w:t>
      </w:r>
    </w:p>
    <w:p w:rsidR="006628A8" w:rsidRPr="006628A8" w:rsidRDefault="006628A8" w:rsidP="00662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8A8">
        <w:rPr>
          <w:rFonts w:ascii="Times New Roman" w:hAnsi="Times New Roman"/>
          <w:sz w:val="24"/>
          <w:szCs w:val="24"/>
        </w:rPr>
        <w:t>Urząd Marszałkowski Województwa Podlaskiego (UMWP), ul. Kardynała Stefana Wyszyńskiego 1, 15-888 Białystok, Regon 506584404, NIP 542-25-42-016,</w:t>
      </w:r>
    </w:p>
    <w:p w:rsidR="006628A8" w:rsidRPr="006628A8" w:rsidRDefault="006628A8" w:rsidP="00662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8A8">
        <w:rPr>
          <w:rFonts w:ascii="Times New Roman" w:hAnsi="Times New Roman"/>
          <w:sz w:val="24"/>
          <w:szCs w:val="24"/>
        </w:rPr>
        <w:t>zwanym dalej  Zamawiającym,</w:t>
      </w:r>
    </w:p>
    <w:p w:rsidR="006628A8" w:rsidRPr="006628A8" w:rsidRDefault="006628A8" w:rsidP="00662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8A8">
        <w:rPr>
          <w:rFonts w:ascii="Times New Roman" w:hAnsi="Times New Roman"/>
          <w:sz w:val="24"/>
          <w:szCs w:val="24"/>
        </w:rPr>
        <w:t>a</w:t>
      </w:r>
    </w:p>
    <w:p w:rsidR="006628A8" w:rsidRDefault="006628A8" w:rsidP="00662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8A8">
        <w:rPr>
          <w:rFonts w:ascii="Times New Roman" w:hAnsi="Times New Roman"/>
          <w:sz w:val="24"/>
          <w:szCs w:val="24"/>
        </w:rPr>
        <w:t>……</w:t>
      </w:r>
      <w:r w:rsidR="00A2479F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  <w:r w:rsidRPr="006628A8">
        <w:rPr>
          <w:rFonts w:ascii="Times New Roman" w:hAnsi="Times New Roman"/>
          <w:sz w:val="24"/>
          <w:szCs w:val="24"/>
        </w:rPr>
        <w:t>………...</w:t>
      </w:r>
    </w:p>
    <w:p w:rsidR="00EA67A1" w:rsidRPr="006628A8" w:rsidRDefault="00EA67A1" w:rsidP="00662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6628A8" w:rsidRPr="006628A8" w:rsidRDefault="006628A8" w:rsidP="00662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8A8">
        <w:rPr>
          <w:rFonts w:ascii="Times New Roman" w:hAnsi="Times New Roman"/>
          <w:sz w:val="24"/>
          <w:szCs w:val="24"/>
        </w:rPr>
        <w:t>reprezentowanym przez:</w:t>
      </w:r>
    </w:p>
    <w:p w:rsidR="006628A8" w:rsidRPr="006628A8" w:rsidRDefault="006628A8" w:rsidP="00662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8A8">
        <w:rPr>
          <w:rFonts w:ascii="Times New Roman" w:hAnsi="Times New Roman"/>
          <w:sz w:val="24"/>
          <w:szCs w:val="24"/>
        </w:rPr>
        <w:t>……………………. - …………………………...</w:t>
      </w:r>
    </w:p>
    <w:p w:rsidR="006628A8" w:rsidRPr="006628A8" w:rsidRDefault="006628A8" w:rsidP="00662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8A8">
        <w:rPr>
          <w:rFonts w:ascii="Times New Roman" w:hAnsi="Times New Roman"/>
          <w:sz w:val="24"/>
          <w:szCs w:val="24"/>
        </w:rPr>
        <w:t>zwanym dalej Wykonawcą,</w:t>
      </w:r>
    </w:p>
    <w:p w:rsidR="006628A8" w:rsidRPr="006628A8" w:rsidRDefault="006628A8" w:rsidP="00662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8A8">
        <w:rPr>
          <w:rFonts w:ascii="Times New Roman" w:hAnsi="Times New Roman"/>
          <w:sz w:val="24"/>
          <w:szCs w:val="24"/>
        </w:rPr>
        <w:t>zwanymi dalej Stronami.</w:t>
      </w:r>
    </w:p>
    <w:p w:rsidR="006628A8" w:rsidRPr="006628A8" w:rsidRDefault="006628A8" w:rsidP="00662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8A8" w:rsidRDefault="006628A8" w:rsidP="00662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8A8">
        <w:rPr>
          <w:rFonts w:ascii="Times New Roman" w:hAnsi="Times New Roman"/>
          <w:sz w:val="24"/>
          <w:szCs w:val="24"/>
        </w:rPr>
        <w:t>W wyniku przeprowadzonego postępowania o udzielenie zamówienia publicznego zgodnie z Ustawą z dnia 29 stycznia 2004 r. Prawo zamówień publicznych (Dz. U. z 201</w:t>
      </w:r>
      <w:r w:rsidR="00F924C1">
        <w:rPr>
          <w:rFonts w:ascii="Times New Roman" w:hAnsi="Times New Roman"/>
          <w:sz w:val="24"/>
          <w:szCs w:val="24"/>
        </w:rPr>
        <w:t>9</w:t>
      </w:r>
      <w:r w:rsidRPr="006628A8">
        <w:rPr>
          <w:rFonts w:ascii="Times New Roman" w:hAnsi="Times New Roman"/>
          <w:sz w:val="24"/>
          <w:szCs w:val="24"/>
        </w:rPr>
        <w:t>r. poz. 1</w:t>
      </w:r>
      <w:r w:rsidR="00F924C1">
        <w:rPr>
          <w:rFonts w:ascii="Times New Roman" w:hAnsi="Times New Roman"/>
          <w:sz w:val="24"/>
          <w:szCs w:val="24"/>
        </w:rPr>
        <w:t>843</w:t>
      </w:r>
      <w:r w:rsidRPr="006628A8">
        <w:rPr>
          <w:rFonts w:ascii="Times New Roman" w:hAnsi="Times New Roman"/>
          <w:sz w:val="24"/>
          <w:szCs w:val="24"/>
        </w:rPr>
        <w:t>) została zawarta umowa o następującej treści, zwana dalej Umową:</w:t>
      </w:r>
    </w:p>
    <w:p w:rsidR="006628A8" w:rsidRDefault="006628A8" w:rsidP="00662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8A8" w:rsidRPr="006628A8" w:rsidRDefault="006628A8" w:rsidP="00662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8A8" w:rsidRPr="006628A8" w:rsidRDefault="006628A8" w:rsidP="006628A8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6628A8">
        <w:rPr>
          <w:rFonts w:ascii="Times New Roman" w:hAnsi="Times New Roman"/>
          <w:b/>
          <w:sz w:val="24"/>
          <w:szCs w:val="24"/>
        </w:rPr>
        <w:t>§ 1</w:t>
      </w:r>
    </w:p>
    <w:p w:rsidR="006628A8" w:rsidRPr="007710BD" w:rsidRDefault="006628A8" w:rsidP="006628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8A8">
        <w:rPr>
          <w:rFonts w:ascii="Times New Roman" w:hAnsi="Times New Roman"/>
          <w:sz w:val="24"/>
          <w:szCs w:val="24"/>
        </w:rPr>
        <w:t xml:space="preserve">Przedmiotem umowy jest usługa świadczenia </w:t>
      </w:r>
      <w:r>
        <w:rPr>
          <w:rFonts w:ascii="Times New Roman" w:hAnsi="Times New Roman"/>
          <w:sz w:val="24"/>
          <w:szCs w:val="24"/>
        </w:rPr>
        <w:t xml:space="preserve">wsparcia i </w:t>
      </w:r>
      <w:r w:rsidRPr="006628A8">
        <w:rPr>
          <w:rFonts w:ascii="Times New Roman" w:hAnsi="Times New Roman"/>
          <w:sz w:val="24"/>
          <w:szCs w:val="24"/>
        </w:rPr>
        <w:t xml:space="preserve">asysty technicznej </w:t>
      </w:r>
      <w:r w:rsidR="00A2479F">
        <w:rPr>
          <w:rFonts w:ascii="Times New Roman" w:hAnsi="Times New Roman"/>
          <w:sz w:val="24"/>
          <w:szCs w:val="24"/>
        </w:rPr>
        <w:t xml:space="preserve">na Systemy Informacyjne </w:t>
      </w:r>
      <w:r>
        <w:rPr>
          <w:rFonts w:ascii="Times New Roman" w:hAnsi="Times New Roman"/>
          <w:sz w:val="24"/>
          <w:szCs w:val="24"/>
        </w:rPr>
        <w:t>Wrót Podlasia</w:t>
      </w:r>
      <w:r w:rsidRPr="006628A8">
        <w:rPr>
          <w:rFonts w:ascii="Times New Roman" w:hAnsi="Times New Roman"/>
          <w:sz w:val="24"/>
          <w:szCs w:val="24"/>
        </w:rPr>
        <w:t xml:space="preserve">, w zakresie i na warunkach wynikających z </w:t>
      </w:r>
      <w:r w:rsidRPr="007710BD">
        <w:rPr>
          <w:rFonts w:ascii="Times New Roman" w:hAnsi="Times New Roman"/>
          <w:sz w:val="24"/>
          <w:szCs w:val="24"/>
        </w:rPr>
        <w:t>Załącznika nr 1 do Umowy.</w:t>
      </w:r>
    </w:p>
    <w:p w:rsidR="006628A8" w:rsidRPr="00EA67A1" w:rsidRDefault="006628A8" w:rsidP="006628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8A8">
        <w:rPr>
          <w:rFonts w:ascii="Times New Roman" w:hAnsi="Times New Roman"/>
          <w:sz w:val="24"/>
          <w:szCs w:val="24"/>
        </w:rPr>
        <w:t xml:space="preserve">Wykonawca zobowiązuje się do świadczenia usługi określonej w ust. 1 </w:t>
      </w:r>
      <w:r w:rsidR="00EA67A1">
        <w:rPr>
          <w:rFonts w:ascii="Times New Roman" w:hAnsi="Times New Roman"/>
          <w:sz w:val="24"/>
          <w:szCs w:val="24"/>
        </w:rPr>
        <w:t>do dnia 19 maja 2021 roku</w:t>
      </w:r>
      <w:r w:rsidRPr="00EA67A1">
        <w:rPr>
          <w:rFonts w:ascii="Times New Roman" w:hAnsi="Times New Roman"/>
          <w:sz w:val="24"/>
          <w:szCs w:val="24"/>
        </w:rPr>
        <w:t>.</w:t>
      </w:r>
    </w:p>
    <w:p w:rsidR="006628A8" w:rsidRPr="006628A8" w:rsidRDefault="006628A8" w:rsidP="006628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8A8">
        <w:rPr>
          <w:rFonts w:ascii="Times New Roman" w:hAnsi="Times New Roman"/>
          <w:sz w:val="24"/>
          <w:szCs w:val="24"/>
        </w:rPr>
        <w:t>Świadczenie usługi określonej w ust. 1 wykonywane będzie na licencjach i środowisku posiadanym przez Zamawiającego.</w:t>
      </w:r>
    </w:p>
    <w:p w:rsidR="00227F79" w:rsidRDefault="00227F79">
      <w:pPr>
        <w:rPr>
          <w:sz w:val="24"/>
          <w:szCs w:val="24"/>
        </w:rPr>
      </w:pPr>
    </w:p>
    <w:p w:rsidR="00BF2CE3" w:rsidRPr="00BF2CE3" w:rsidRDefault="00BF2CE3" w:rsidP="00BF2CE3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BF2CE3">
        <w:rPr>
          <w:rFonts w:ascii="Times New Roman" w:hAnsi="Times New Roman"/>
          <w:b/>
          <w:sz w:val="24"/>
          <w:szCs w:val="24"/>
        </w:rPr>
        <w:t>§ 2</w:t>
      </w:r>
    </w:p>
    <w:p w:rsidR="00BF2CE3" w:rsidRPr="00410656" w:rsidRDefault="00BF2CE3" w:rsidP="0083750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656">
        <w:rPr>
          <w:rFonts w:ascii="Times New Roman" w:hAnsi="Times New Roman"/>
          <w:sz w:val="24"/>
          <w:szCs w:val="24"/>
        </w:rPr>
        <w:t xml:space="preserve">Zamawiający zobowiązuje się do starannej i </w:t>
      </w:r>
      <w:r w:rsidRPr="00262A34">
        <w:rPr>
          <w:rFonts w:ascii="Times New Roman" w:hAnsi="Times New Roman"/>
          <w:sz w:val="24"/>
          <w:szCs w:val="24"/>
        </w:rPr>
        <w:t xml:space="preserve">rzetelnej współpracy z Wykonawcą, w szczególności w zakresie </w:t>
      </w:r>
      <w:r w:rsidR="00410656" w:rsidRPr="00262A34">
        <w:rPr>
          <w:rFonts w:ascii="Times New Roman" w:hAnsi="Times New Roman"/>
          <w:sz w:val="24"/>
          <w:szCs w:val="24"/>
        </w:rPr>
        <w:t>udostępnienia Wykonawcy dostępu do systemów i</w:t>
      </w:r>
      <w:r w:rsidRPr="00262A34">
        <w:rPr>
          <w:rFonts w:ascii="Times New Roman" w:hAnsi="Times New Roman"/>
          <w:sz w:val="24"/>
          <w:szCs w:val="24"/>
        </w:rPr>
        <w:t xml:space="preserve"> infrastruktury w celu świadczenia usługi </w:t>
      </w:r>
      <w:r w:rsidR="00410656" w:rsidRPr="00262A34">
        <w:rPr>
          <w:rFonts w:ascii="Times New Roman" w:hAnsi="Times New Roman"/>
          <w:sz w:val="24"/>
          <w:szCs w:val="24"/>
        </w:rPr>
        <w:t xml:space="preserve">wsparcia i </w:t>
      </w:r>
      <w:r w:rsidRPr="00262A34">
        <w:rPr>
          <w:rFonts w:ascii="Times New Roman" w:hAnsi="Times New Roman"/>
          <w:sz w:val="24"/>
          <w:szCs w:val="24"/>
        </w:rPr>
        <w:t>asysty technicznej</w:t>
      </w:r>
      <w:r w:rsidR="00410656" w:rsidRPr="00262A34">
        <w:rPr>
          <w:rFonts w:ascii="Times New Roman" w:hAnsi="Times New Roman"/>
          <w:sz w:val="24"/>
          <w:szCs w:val="24"/>
        </w:rPr>
        <w:t xml:space="preserve"> w sposób umożliwiający jak najszybsze wykonanie usługi</w:t>
      </w:r>
      <w:r w:rsidRPr="00262A34">
        <w:rPr>
          <w:rFonts w:ascii="Times New Roman" w:hAnsi="Times New Roman"/>
          <w:sz w:val="24"/>
          <w:szCs w:val="24"/>
        </w:rPr>
        <w:t xml:space="preserve">. Zamawiający upoważni </w:t>
      </w:r>
      <w:r w:rsidRPr="00410656">
        <w:rPr>
          <w:rFonts w:ascii="Times New Roman" w:hAnsi="Times New Roman"/>
          <w:sz w:val="24"/>
          <w:szCs w:val="24"/>
        </w:rPr>
        <w:t>Wykonawcę do przetwarzania danych osobowych w niezbędnym zakresie do wykonania przedmiotu Umowy.</w:t>
      </w:r>
    </w:p>
    <w:p w:rsidR="00BF2CE3" w:rsidRPr="00BF2CE3" w:rsidRDefault="00BF2CE3" w:rsidP="00BF2C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CE3">
        <w:rPr>
          <w:rFonts w:ascii="Times New Roman" w:hAnsi="Times New Roman"/>
          <w:sz w:val="24"/>
          <w:szCs w:val="24"/>
        </w:rPr>
        <w:t>Wykonawca oświadcza, że:</w:t>
      </w:r>
    </w:p>
    <w:p w:rsidR="00BF2CE3" w:rsidRPr="00BF2CE3" w:rsidRDefault="00BF2CE3" w:rsidP="00BF2C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CE3">
        <w:rPr>
          <w:rFonts w:ascii="Times New Roman" w:hAnsi="Times New Roman"/>
          <w:sz w:val="24"/>
          <w:szCs w:val="24"/>
        </w:rPr>
        <w:t xml:space="preserve">posiada niezbędną wiedzę i doświadczenie oraz dysponuje niezbędnymi zasobami i uprawnieniami do wykonania Umowy, w </w:t>
      </w:r>
      <w:r w:rsidRPr="00262A34">
        <w:rPr>
          <w:rFonts w:ascii="Times New Roman" w:hAnsi="Times New Roman"/>
          <w:sz w:val="24"/>
          <w:szCs w:val="24"/>
        </w:rPr>
        <w:t>szczególności wymaganymi w specyfikacji istotnych warunków zamówienia,</w:t>
      </w:r>
    </w:p>
    <w:p w:rsidR="00BF2CE3" w:rsidRPr="00BF2CE3" w:rsidRDefault="00BF2CE3" w:rsidP="00BF2C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CE3">
        <w:rPr>
          <w:rFonts w:ascii="Times New Roman" w:hAnsi="Times New Roman"/>
          <w:sz w:val="24"/>
          <w:szCs w:val="24"/>
        </w:rPr>
        <w:t>zapoznał się ze wszelkimi uwarunkowaniami, w tym technicznymi, informatycznymi i organizacyjno-prawnymi, mającymi wpływ na wykonanie Umowy, nie stwierdza istnienia okoliczności, które uniemożliwią lub utrudnią w jakikolwiek sposób wykonanie Umowy zgodnie z postanowieniami Umowy oraz nie zgłasza w tym zakresie pytań, uwag, ani zastrzeżeń.</w:t>
      </w:r>
    </w:p>
    <w:p w:rsidR="00BF2CE3" w:rsidRPr="00262A34" w:rsidRDefault="00BF2CE3" w:rsidP="00BF2C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CE3">
        <w:rPr>
          <w:rFonts w:ascii="Times New Roman" w:hAnsi="Times New Roman"/>
          <w:sz w:val="24"/>
          <w:szCs w:val="24"/>
        </w:rPr>
        <w:lastRenderedPageBreak/>
        <w:t>Wykonawca zobowi</w:t>
      </w:r>
      <w:r w:rsidR="00262A34">
        <w:rPr>
          <w:rFonts w:ascii="Times New Roman" w:hAnsi="Times New Roman"/>
          <w:sz w:val="24"/>
          <w:szCs w:val="24"/>
        </w:rPr>
        <w:t xml:space="preserve">ązuje się do wykonania </w:t>
      </w:r>
      <w:r w:rsidR="00262A34" w:rsidRPr="00262A34">
        <w:rPr>
          <w:rFonts w:ascii="Times New Roman" w:hAnsi="Times New Roman"/>
          <w:sz w:val="24"/>
          <w:szCs w:val="24"/>
        </w:rPr>
        <w:t xml:space="preserve">Umowy z </w:t>
      </w:r>
      <w:r w:rsidR="00EF5F84" w:rsidRPr="00262A34">
        <w:rPr>
          <w:rFonts w:ascii="Times New Roman" w:hAnsi="Times New Roman"/>
          <w:sz w:val="24"/>
          <w:szCs w:val="24"/>
        </w:rPr>
        <w:t xml:space="preserve">należytą </w:t>
      </w:r>
      <w:r w:rsidRPr="00262A34">
        <w:rPr>
          <w:rFonts w:ascii="Times New Roman" w:hAnsi="Times New Roman"/>
          <w:sz w:val="24"/>
          <w:szCs w:val="24"/>
        </w:rPr>
        <w:t>starannością, przestrzegając wszelkich wymaganych prawem przepisów, stosownych norm, zawodowego charakteru prowadzonej przez siebie działalności oraz przy uwzględnieniu specyfiki działania jednostek samorządowych.</w:t>
      </w:r>
    </w:p>
    <w:p w:rsidR="00BF2CE3" w:rsidRPr="00262A34" w:rsidRDefault="00BF2CE3" w:rsidP="00BF2C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A34">
        <w:rPr>
          <w:rFonts w:ascii="Times New Roman" w:hAnsi="Times New Roman"/>
          <w:sz w:val="24"/>
          <w:szCs w:val="24"/>
        </w:rPr>
        <w:t>Wykonawca zobowiązuje się w szczególności do:</w:t>
      </w:r>
    </w:p>
    <w:p w:rsidR="00BF2CE3" w:rsidRPr="00262A34" w:rsidRDefault="00BF2CE3" w:rsidP="00BF2CE3">
      <w:pPr>
        <w:pStyle w:val="Akapitzlist"/>
        <w:numPr>
          <w:ilvl w:val="0"/>
          <w:numId w:val="4"/>
        </w:numPr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262A34">
        <w:rPr>
          <w:rFonts w:ascii="Times New Roman" w:hAnsi="Times New Roman"/>
          <w:sz w:val="24"/>
          <w:szCs w:val="24"/>
        </w:rPr>
        <w:t xml:space="preserve">zapewnienia i wykonania Umowy przy pomocy pracowników i podwykonawców posiadających odpowiednie kwalifikacje i doświadczenie do prawidłowego wykonania Umowy, </w:t>
      </w:r>
    </w:p>
    <w:p w:rsidR="00BF2CE3" w:rsidRPr="00262A34" w:rsidRDefault="00BF2CE3" w:rsidP="00BF2CE3">
      <w:pPr>
        <w:pStyle w:val="Akapitzlist"/>
        <w:numPr>
          <w:ilvl w:val="0"/>
          <w:numId w:val="4"/>
        </w:numPr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262A34">
        <w:rPr>
          <w:rFonts w:ascii="Times New Roman" w:hAnsi="Times New Roman"/>
          <w:sz w:val="24"/>
          <w:szCs w:val="24"/>
        </w:rPr>
        <w:t>zapewnienia przestrzegania przez swoich pracowników i podwykonawców przepisów bezpieczeństwa i higieny pracy oraz przepisów przeciwpożarowych,</w:t>
      </w:r>
    </w:p>
    <w:p w:rsidR="00BF2CE3" w:rsidRPr="00262A34" w:rsidRDefault="00BF2CE3" w:rsidP="00BF2CE3">
      <w:pPr>
        <w:pStyle w:val="Akapitzlist"/>
        <w:numPr>
          <w:ilvl w:val="0"/>
          <w:numId w:val="4"/>
        </w:numPr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262A34">
        <w:rPr>
          <w:rFonts w:ascii="Times New Roman" w:hAnsi="Times New Roman"/>
          <w:sz w:val="24"/>
          <w:szCs w:val="24"/>
        </w:rPr>
        <w:t xml:space="preserve">wykonania Umowy w sposób umożliwiający bezpieczną i niezakłóconą pracę Zamawiającego i Partnerów Projektu oraz ich JST, które korzystają lub komunikują się z </w:t>
      </w:r>
      <w:r w:rsidR="00AF6C81" w:rsidRPr="00262A34">
        <w:rPr>
          <w:rFonts w:ascii="Times New Roman" w:hAnsi="Times New Roman"/>
          <w:sz w:val="24"/>
          <w:szCs w:val="24"/>
        </w:rPr>
        <w:t>Systemami Informacyjnymi Wrót Podlasia</w:t>
      </w:r>
      <w:r w:rsidRPr="00262A34">
        <w:rPr>
          <w:rFonts w:ascii="Times New Roman" w:hAnsi="Times New Roman"/>
          <w:sz w:val="24"/>
          <w:szCs w:val="24"/>
        </w:rPr>
        <w:t>,</w:t>
      </w:r>
    </w:p>
    <w:p w:rsidR="00BF2CE3" w:rsidRPr="00BF2CE3" w:rsidRDefault="00BF2CE3" w:rsidP="00BF2CE3">
      <w:pPr>
        <w:pStyle w:val="Akapitzlist"/>
        <w:numPr>
          <w:ilvl w:val="0"/>
          <w:numId w:val="4"/>
        </w:numPr>
        <w:spacing w:after="0" w:line="240" w:lineRule="auto"/>
        <w:ind w:left="709" w:hanging="349"/>
        <w:jc w:val="both"/>
        <w:rPr>
          <w:sz w:val="24"/>
          <w:szCs w:val="24"/>
        </w:rPr>
      </w:pPr>
      <w:r w:rsidRPr="00262A34">
        <w:rPr>
          <w:rFonts w:ascii="Times New Roman" w:hAnsi="Times New Roman"/>
          <w:sz w:val="24"/>
          <w:szCs w:val="24"/>
        </w:rPr>
        <w:t xml:space="preserve">niezwłocznego udzielania Zamawiającemu żądanych </w:t>
      </w:r>
      <w:r w:rsidRPr="00BF2CE3">
        <w:rPr>
          <w:rFonts w:ascii="Times New Roman" w:hAnsi="Times New Roman"/>
          <w:sz w:val="24"/>
          <w:szCs w:val="24"/>
        </w:rPr>
        <w:t>przez niego informacji i wyjaśnień dotyczących realizacji Umowy,</w:t>
      </w:r>
    </w:p>
    <w:p w:rsidR="00BF2CE3" w:rsidRPr="00BF2CE3" w:rsidRDefault="00BF2CE3" w:rsidP="00BF2CE3">
      <w:pPr>
        <w:pStyle w:val="Akapitzlist"/>
        <w:numPr>
          <w:ilvl w:val="0"/>
          <w:numId w:val="4"/>
        </w:numPr>
        <w:spacing w:after="0" w:line="240" w:lineRule="auto"/>
        <w:ind w:left="709" w:hanging="349"/>
        <w:jc w:val="both"/>
        <w:rPr>
          <w:sz w:val="24"/>
          <w:szCs w:val="24"/>
        </w:rPr>
      </w:pPr>
      <w:r w:rsidRPr="00BF2CE3">
        <w:rPr>
          <w:rFonts w:ascii="Times New Roman" w:hAnsi="Times New Roman"/>
          <w:sz w:val="24"/>
          <w:szCs w:val="24"/>
        </w:rPr>
        <w:t>niezwłocznego informowania Zamawiającego o wszelkich ryzykach i zagrożeniu wykonania Umowy, z podaniem przyczyn oraz propozycji działań w celu naprawienia tego stanu.</w:t>
      </w:r>
    </w:p>
    <w:p w:rsidR="00BF2CE3" w:rsidRPr="00BF2CE3" w:rsidRDefault="00BF2CE3" w:rsidP="00BF2CE3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BF2CE3">
        <w:rPr>
          <w:rFonts w:ascii="Times New Roman" w:hAnsi="Times New Roman"/>
          <w:b/>
          <w:sz w:val="24"/>
          <w:szCs w:val="24"/>
        </w:rPr>
        <w:t xml:space="preserve">§ 4 </w:t>
      </w:r>
    </w:p>
    <w:p w:rsidR="00BF2CE3" w:rsidRPr="00262A34" w:rsidRDefault="00BF2CE3" w:rsidP="00BF2CE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CE3">
        <w:rPr>
          <w:rStyle w:val="EquationCaption"/>
          <w:rFonts w:ascii="Times New Roman" w:hAnsi="Times New Roman"/>
          <w:color w:val="000000"/>
          <w:sz w:val="24"/>
          <w:szCs w:val="24"/>
        </w:rPr>
        <w:t xml:space="preserve">Zamawiający i Wykonawca zobowiązują się do współpracy w celu zapewnienia sprawnego, terminowego, poprawnego pod względem merytorycznym i technicznym wykonania Umowy, przy zachowaniu </w:t>
      </w:r>
      <w:r w:rsidRPr="00262A34">
        <w:rPr>
          <w:rStyle w:val="EquationCaption"/>
          <w:rFonts w:ascii="Times New Roman" w:hAnsi="Times New Roman"/>
          <w:sz w:val="24"/>
          <w:szCs w:val="24"/>
        </w:rPr>
        <w:t xml:space="preserve">zgodności z </w:t>
      </w:r>
      <w:r w:rsidR="00B642DB" w:rsidRPr="00262A34">
        <w:rPr>
          <w:rStyle w:val="EquationCaption"/>
          <w:rFonts w:ascii="Times New Roman" w:hAnsi="Times New Roman"/>
          <w:sz w:val="24"/>
          <w:szCs w:val="24"/>
        </w:rPr>
        <w:t xml:space="preserve">obowiązującymi </w:t>
      </w:r>
      <w:r w:rsidRPr="00262A34">
        <w:rPr>
          <w:rStyle w:val="EquationCaption"/>
          <w:rFonts w:ascii="Times New Roman" w:hAnsi="Times New Roman"/>
          <w:sz w:val="24"/>
          <w:szCs w:val="24"/>
        </w:rPr>
        <w:t>przepisami prawa</w:t>
      </w:r>
      <w:r w:rsidR="00B642DB" w:rsidRPr="00262A34">
        <w:rPr>
          <w:rStyle w:val="EquationCaption"/>
          <w:rFonts w:ascii="Times New Roman" w:hAnsi="Times New Roman"/>
          <w:sz w:val="24"/>
          <w:szCs w:val="24"/>
        </w:rPr>
        <w:t xml:space="preserve"> mającymi wpływ na funkcjonowanie i działanie </w:t>
      </w:r>
      <w:r w:rsidR="00AF6C81" w:rsidRPr="00262A34">
        <w:rPr>
          <w:rStyle w:val="EquationCaption"/>
          <w:rFonts w:ascii="Times New Roman" w:hAnsi="Times New Roman"/>
          <w:sz w:val="24"/>
          <w:szCs w:val="24"/>
        </w:rPr>
        <w:t>Systemów Informacyjnych Wrót Podlasia</w:t>
      </w:r>
      <w:r w:rsidR="00B642DB" w:rsidRPr="00262A34">
        <w:rPr>
          <w:rStyle w:val="EquationCaption"/>
          <w:rFonts w:ascii="Times New Roman" w:hAnsi="Times New Roman"/>
          <w:sz w:val="24"/>
          <w:szCs w:val="24"/>
        </w:rPr>
        <w:t xml:space="preserve"> oraz</w:t>
      </w:r>
      <w:r w:rsidRPr="00262A34">
        <w:rPr>
          <w:rStyle w:val="EquationCaption"/>
          <w:rFonts w:ascii="Times New Roman" w:hAnsi="Times New Roman"/>
          <w:sz w:val="24"/>
          <w:szCs w:val="24"/>
        </w:rPr>
        <w:t xml:space="preserve"> postanowieniami Umowy.</w:t>
      </w:r>
    </w:p>
    <w:p w:rsidR="00BF2CE3" w:rsidRPr="00BF2CE3" w:rsidRDefault="00BF2CE3" w:rsidP="00BF2CE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A34">
        <w:rPr>
          <w:rStyle w:val="EquationCaption"/>
          <w:rFonts w:ascii="Times New Roman" w:hAnsi="Times New Roman"/>
          <w:sz w:val="24"/>
          <w:szCs w:val="24"/>
        </w:rPr>
        <w:t xml:space="preserve">Wykonawca jest zobowiązany do </w:t>
      </w:r>
      <w:r w:rsidRPr="00BF2CE3">
        <w:rPr>
          <w:rStyle w:val="EquationCaption"/>
          <w:rFonts w:ascii="Times New Roman" w:hAnsi="Times New Roman"/>
          <w:color w:val="000000"/>
          <w:sz w:val="24"/>
          <w:szCs w:val="24"/>
        </w:rPr>
        <w:t>udziału, na każde wezwanie Zamawiającego, w spotkaniach związanych z realizacją przedmiotu Umowy.</w:t>
      </w:r>
    </w:p>
    <w:p w:rsidR="00BF2CE3" w:rsidRPr="00BF2CE3" w:rsidRDefault="00BF2CE3" w:rsidP="00BF2CE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CE3">
        <w:rPr>
          <w:rStyle w:val="EquationCaption"/>
          <w:rFonts w:ascii="Times New Roman" w:hAnsi="Times New Roman"/>
          <w:sz w:val="24"/>
          <w:szCs w:val="24"/>
        </w:rPr>
        <w:t xml:space="preserve">Przy prowadzeniu korespondencji w sprawach związanych z wykonywaniem Umowy obowiązywać będzie forma pisemna, o ile Umowa nie przewiduje innej </w:t>
      </w:r>
      <w:r w:rsidRPr="00BF2CE3">
        <w:rPr>
          <w:rStyle w:val="EquationCaption"/>
          <w:rFonts w:ascii="Times New Roman" w:hAnsi="Times New Roman"/>
          <w:color w:val="000000"/>
          <w:sz w:val="24"/>
          <w:szCs w:val="24"/>
        </w:rPr>
        <w:t>formy.</w:t>
      </w:r>
    </w:p>
    <w:p w:rsidR="00BF2CE3" w:rsidRPr="00BF2CE3" w:rsidRDefault="00BF2CE3" w:rsidP="00BF2CE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CE3">
        <w:rPr>
          <w:rStyle w:val="EquationCaption"/>
          <w:rFonts w:ascii="Times New Roman" w:hAnsi="Times New Roman"/>
          <w:color w:val="000000"/>
          <w:sz w:val="24"/>
          <w:szCs w:val="24"/>
        </w:rPr>
        <w:t>Ustala się następujące adresy, nr faksów i telefonów:</w:t>
      </w:r>
    </w:p>
    <w:p w:rsidR="00BF2CE3" w:rsidRPr="00BF2CE3" w:rsidRDefault="00BF2CE3" w:rsidP="00BF2CE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CE3">
        <w:rPr>
          <w:rStyle w:val="EquationCaption"/>
          <w:rFonts w:ascii="Times New Roman" w:hAnsi="Times New Roman"/>
          <w:color w:val="000000"/>
          <w:sz w:val="24"/>
          <w:szCs w:val="24"/>
        </w:rPr>
        <w:t xml:space="preserve">Zamawiający: Urząd Marszałkowski Województwa Podlaskiego, ul. Kardynała Stefana Wyszyńskiego 1, 15-888 Białystok, nr tel. 85 6654 530 nr fax: 85 6654 531, </w:t>
      </w:r>
      <w:hyperlink r:id="rId6" w:history="1">
        <w:r w:rsidRPr="00BF2CE3">
          <w:rPr>
            <w:rStyle w:val="Hipercze"/>
            <w:rFonts w:ascii="Times New Roman" w:hAnsi="Times New Roman"/>
            <w:sz w:val="24"/>
            <w:szCs w:val="24"/>
          </w:rPr>
          <w:t>si@wrotapodlasia.pl</w:t>
        </w:r>
      </w:hyperlink>
      <w:r w:rsidRPr="00BF2CE3">
        <w:rPr>
          <w:rStyle w:val="EquationCaption"/>
          <w:rFonts w:ascii="Times New Roman" w:hAnsi="Times New Roman"/>
          <w:color w:val="000000"/>
          <w:sz w:val="24"/>
          <w:szCs w:val="24"/>
        </w:rPr>
        <w:t xml:space="preserve">, </w:t>
      </w:r>
    </w:p>
    <w:p w:rsidR="00EA67A1" w:rsidRPr="00EA67A1" w:rsidRDefault="00BF2CE3" w:rsidP="00EA67A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CE3">
        <w:rPr>
          <w:rStyle w:val="EquationCaption"/>
          <w:rFonts w:ascii="Times New Roman" w:hAnsi="Times New Roman"/>
          <w:color w:val="000000"/>
          <w:sz w:val="24"/>
          <w:szCs w:val="24"/>
        </w:rPr>
        <w:t>Wykonawca:…………………………………...</w:t>
      </w:r>
    </w:p>
    <w:p w:rsidR="00BF2CE3" w:rsidRPr="00BF2CE3" w:rsidRDefault="00BF2CE3" w:rsidP="00BF2CE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CE3">
        <w:rPr>
          <w:rStyle w:val="EquationCaption"/>
          <w:rFonts w:ascii="Times New Roman" w:hAnsi="Times New Roman"/>
          <w:color w:val="000000"/>
          <w:sz w:val="24"/>
          <w:szCs w:val="24"/>
        </w:rPr>
        <w:t>Każda ze Stron może zmienić adres, zawiadamiając o tym drugą Stronę na piśmie. W przypadku braku takiego zawiadomienia, pisma złożone lub przesłane na adres podany w Umowie uważa się za skutecznie doręczone.</w:t>
      </w:r>
    </w:p>
    <w:p w:rsidR="00BF2CE3" w:rsidRPr="00BF2CE3" w:rsidRDefault="00BF2CE3" w:rsidP="00BF2CE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CE3">
        <w:rPr>
          <w:rStyle w:val="EquationCaption"/>
          <w:rFonts w:ascii="Times New Roman" w:hAnsi="Times New Roman"/>
          <w:color w:val="000000"/>
          <w:sz w:val="24"/>
          <w:szCs w:val="24"/>
        </w:rPr>
        <w:t>Strony wskazują następujące osoby do kontaktów:</w:t>
      </w:r>
    </w:p>
    <w:p w:rsidR="00BF2CE3" w:rsidRPr="00BF2CE3" w:rsidRDefault="00BF2CE3" w:rsidP="00BF2C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CE3">
        <w:rPr>
          <w:rStyle w:val="EquationCaption"/>
          <w:rFonts w:ascii="Times New Roman" w:hAnsi="Times New Roman"/>
          <w:sz w:val="24"/>
          <w:szCs w:val="24"/>
        </w:rPr>
        <w:t>Zamawiający:</w:t>
      </w:r>
    </w:p>
    <w:p w:rsidR="00BF2CE3" w:rsidRPr="00BF2CE3" w:rsidRDefault="00BF2CE3" w:rsidP="00BF2CE3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BF2CE3">
        <w:rPr>
          <w:rStyle w:val="EquationCaption"/>
          <w:rFonts w:ascii="Times New Roman" w:hAnsi="Times New Roman"/>
          <w:sz w:val="24"/>
          <w:szCs w:val="24"/>
        </w:rPr>
        <w:t>Imię nazwisko, tel. email ……………………..</w:t>
      </w:r>
    </w:p>
    <w:p w:rsidR="00BF2CE3" w:rsidRPr="00BF2CE3" w:rsidRDefault="00BF2CE3" w:rsidP="00BF2CE3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BF2CE3">
        <w:rPr>
          <w:rStyle w:val="EquationCaption"/>
          <w:rFonts w:ascii="Times New Roman" w:hAnsi="Times New Roman"/>
          <w:sz w:val="24"/>
          <w:szCs w:val="24"/>
        </w:rPr>
        <w:t>Imię nazwisko, tel. email ……………………..</w:t>
      </w:r>
    </w:p>
    <w:p w:rsidR="00BF2CE3" w:rsidRPr="00BF2CE3" w:rsidRDefault="00BF2CE3" w:rsidP="00BF2C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CE3">
        <w:rPr>
          <w:rStyle w:val="EquationCaption"/>
          <w:rFonts w:ascii="Times New Roman" w:hAnsi="Times New Roman"/>
          <w:sz w:val="24"/>
          <w:szCs w:val="24"/>
        </w:rPr>
        <w:t>Wykonawca:</w:t>
      </w:r>
    </w:p>
    <w:p w:rsidR="00BF2CE3" w:rsidRDefault="00BF2CE3" w:rsidP="00BF2CE3">
      <w:pPr>
        <w:pStyle w:val="Akapitzlist"/>
        <w:spacing w:after="0" w:line="240" w:lineRule="auto"/>
        <w:rPr>
          <w:rStyle w:val="EquationCaption"/>
          <w:rFonts w:ascii="Times New Roman" w:hAnsi="Times New Roman"/>
          <w:sz w:val="24"/>
          <w:szCs w:val="24"/>
        </w:rPr>
      </w:pPr>
      <w:r w:rsidRPr="00BF2CE3">
        <w:rPr>
          <w:rStyle w:val="EquationCaption"/>
          <w:rFonts w:ascii="Times New Roman" w:hAnsi="Times New Roman"/>
          <w:sz w:val="24"/>
          <w:szCs w:val="24"/>
        </w:rPr>
        <w:t>Imię nazwisko, tel. email …………………………</w:t>
      </w:r>
    </w:p>
    <w:p w:rsidR="00EA67A1" w:rsidRPr="00BF2CE3" w:rsidRDefault="00EA67A1" w:rsidP="00EA67A1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BF2CE3">
        <w:rPr>
          <w:rStyle w:val="EquationCaption"/>
          <w:rFonts w:ascii="Times New Roman" w:hAnsi="Times New Roman"/>
          <w:sz w:val="24"/>
          <w:szCs w:val="24"/>
        </w:rPr>
        <w:t>Imię nazwisko, tel. email …………………………</w:t>
      </w:r>
    </w:p>
    <w:p w:rsidR="00EA67A1" w:rsidRPr="00EA67A1" w:rsidRDefault="00EA67A1" w:rsidP="00EA67A1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BF2CE3">
        <w:rPr>
          <w:rStyle w:val="EquationCaption"/>
          <w:rFonts w:ascii="Times New Roman" w:hAnsi="Times New Roman"/>
          <w:sz w:val="24"/>
          <w:szCs w:val="24"/>
        </w:rPr>
        <w:t>Imię nazwisko, tel. email …………………………</w:t>
      </w:r>
    </w:p>
    <w:p w:rsidR="00BF2CE3" w:rsidRPr="00BF2CE3" w:rsidRDefault="00BF2CE3" w:rsidP="00BF2CE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CE3">
        <w:rPr>
          <w:rStyle w:val="EquationCaption"/>
          <w:rFonts w:ascii="Times New Roman" w:hAnsi="Times New Roman"/>
          <w:color w:val="000000"/>
          <w:sz w:val="24"/>
          <w:szCs w:val="24"/>
        </w:rPr>
        <w:t>Osoby do kontaktów są uprawnione do rozpatrywania wszelkich bieżących spraw związanych z wykonaniem Umowy. Powyższe uprawnienie nie obejmuje prawa do zmiany Umowy.</w:t>
      </w:r>
    </w:p>
    <w:p w:rsidR="00BF2CE3" w:rsidRPr="00BF2CE3" w:rsidRDefault="00BF2CE3" w:rsidP="00BF2CE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CE3">
        <w:rPr>
          <w:rStyle w:val="EquationCaption"/>
          <w:rFonts w:ascii="Times New Roman" w:hAnsi="Times New Roman"/>
          <w:color w:val="000000"/>
          <w:sz w:val="24"/>
          <w:szCs w:val="24"/>
        </w:rPr>
        <w:lastRenderedPageBreak/>
        <w:t>Zmiana osób do kontaktów wymaga zawiadomienia drugiej Strony w trybie ustalonym w Umowie. Zmiana tych osób nie stanowi zmiany Umowy i nie wymaga sporządzenia pisemnego aneksu do Umowy.</w:t>
      </w:r>
    </w:p>
    <w:p w:rsidR="00BF2CE3" w:rsidRDefault="00BF2CE3" w:rsidP="00BF2CE3">
      <w:pPr>
        <w:spacing w:after="0" w:line="240" w:lineRule="auto"/>
        <w:jc w:val="both"/>
        <w:rPr>
          <w:sz w:val="24"/>
          <w:szCs w:val="24"/>
        </w:rPr>
      </w:pPr>
    </w:p>
    <w:p w:rsidR="00B510D9" w:rsidRPr="00B510D9" w:rsidRDefault="00B510D9" w:rsidP="00B510D9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B510D9">
        <w:rPr>
          <w:rFonts w:ascii="Times New Roman" w:hAnsi="Times New Roman"/>
          <w:b/>
          <w:bCs/>
          <w:sz w:val="24"/>
          <w:szCs w:val="24"/>
        </w:rPr>
        <w:t xml:space="preserve">§ 5 </w:t>
      </w:r>
    </w:p>
    <w:p w:rsidR="00B510D9" w:rsidRPr="00B510D9" w:rsidRDefault="00B510D9" w:rsidP="00B510D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0D9">
        <w:rPr>
          <w:rFonts w:ascii="Times New Roman" w:hAnsi="Times New Roman"/>
          <w:bCs/>
          <w:sz w:val="24"/>
          <w:szCs w:val="24"/>
        </w:rPr>
        <w:t xml:space="preserve">Wykonawca zapewnia i gwarantuje, że w ramach usługi </w:t>
      </w:r>
      <w:r w:rsidR="00714C3A">
        <w:rPr>
          <w:rFonts w:ascii="Times New Roman" w:hAnsi="Times New Roman"/>
          <w:bCs/>
          <w:sz w:val="24"/>
          <w:szCs w:val="24"/>
        </w:rPr>
        <w:t xml:space="preserve">wsparcia i </w:t>
      </w:r>
      <w:r w:rsidRPr="00B510D9">
        <w:rPr>
          <w:rFonts w:ascii="Times New Roman" w:eastAsia="Times New Roman" w:hAnsi="Times New Roman"/>
          <w:spacing w:val="5"/>
          <w:kern w:val="1"/>
          <w:sz w:val="24"/>
          <w:szCs w:val="24"/>
        </w:rPr>
        <w:t>asysty technicznej</w:t>
      </w:r>
      <w:r w:rsidRPr="00B510D9">
        <w:rPr>
          <w:rFonts w:ascii="Times New Roman" w:hAnsi="Times New Roman"/>
          <w:sz w:val="24"/>
          <w:szCs w:val="24"/>
        </w:rPr>
        <w:t>:</w:t>
      </w:r>
    </w:p>
    <w:p w:rsidR="00B510D9" w:rsidRPr="00B510D9" w:rsidRDefault="00B510D9" w:rsidP="00B510D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0D9">
        <w:rPr>
          <w:rFonts w:ascii="Times New Roman" w:hAnsi="Times New Roman"/>
          <w:bCs/>
          <w:sz w:val="24"/>
          <w:szCs w:val="24"/>
        </w:rPr>
        <w:t xml:space="preserve">wykona przedmiot zamówienia zgodnie z wymaganiami Zamawiającego, określonymi w opisie przedmiotu zamówienia </w:t>
      </w:r>
      <w:r w:rsidR="00EA67A1">
        <w:rPr>
          <w:rFonts w:ascii="Times New Roman" w:hAnsi="Times New Roman"/>
          <w:bCs/>
          <w:sz w:val="24"/>
          <w:szCs w:val="24"/>
        </w:rPr>
        <w:t xml:space="preserve">stanowiącym Załącznik nr 1 do Umowy </w:t>
      </w:r>
      <w:r w:rsidRPr="00B510D9">
        <w:rPr>
          <w:rFonts w:ascii="Times New Roman" w:hAnsi="Times New Roman"/>
          <w:bCs/>
          <w:sz w:val="24"/>
          <w:szCs w:val="24"/>
        </w:rPr>
        <w:t>i Umowie, oraz z aktualnym stanem wiedzy technicznej i stanem prawnym,</w:t>
      </w:r>
    </w:p>
    <w:p w:rsidR="00B510D9" w:rsidRPr="00565ED6" w:rsidRDefault="00B510D9" w:rsidP="00B510D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0D9">
        <w:rPr>
          <w:rFonts w:ascii="Times New Roman" w:hAnsi="Times New Roman"/>
          <w:bCs/>
          <w:sz w:val="24"/>
          <w:szCs w:val="24"/>
        </w:rPr>
        <w:t xml:space="preserve">system i podsystemy będą zainstalowane i utrzymywane w wersji najnowszej dostępnej, </w:t>
      </w:r>
      <w:r w:rsidR="00D36C13">
        <w:rPr>
          <w:rFonts w:ascii="Times New Roman" w:hAnsi="Times New Roman"/>
          <w:bCs/>
          <w:sz w:val="24"/>
          <w:szCs w:val="24"/>
        </w:rPr>
        <w:t>która gwarantuj</w:t>
      </w:r>
      <w:r w:rsidR="00262A34">
        <w:rPr>
          <w:rFonts w:ascii="Times New Roman" w:hAnsi="Times New Roman"/>
          <w:bCs/>
          <w:sz w:val="24"/>
          <w:szCs w:val="24"/>
        </w:rPr>
        <w:t>e prawidłowe działanie systemu.</w:t>
      </w:r>
    </w:p>
    <w:p w:rsidR="00565ED6" w:rsidRPr="00F924C1" w:rsidRDefault="00565ED6" w:rsidP="00B510D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4C1">
        <w:rPr>
          <w:rFonts w:ascii="Times New Roman" w:hAnsi="Times New Roman"/>
          <w:bCs/>
          <w:sz w:val="24"/>
          <w:szCs w:val="24"/>
        </w:rPr>
        <w:t xml:space="preserve">wykona </w:t>
      </w:r>
      <w:r w:rsidR="002A339C" w:rsidRPr="00F924C1">
        <w:rPr>
          <w:rFonts w:ascii="Times New Roman" w:hAnsi="Times New Roman"/>
          <w:bCs/>
          <w:sz w:val="24"/>
          <w:szCs w:val="24"/>
        </w:rPr>
        <w:t xml:space="preserve">godziny rozwojowe </w:t>
      </w:r>
      <w:r w:rsidRPr="00F924C1">
        <w:rPr>
          <w:rFonts w:ascii="Times New Roman" w:hAnsi="Times New Roman"/>
          <w:bCs/>
          <w:sz w:val="24"/>
          <w:szCs w:val="24"/>
        </w:rPr>
        <w:t xml:space="preserve">w ramach </w:t>
      </w:r>
      <w:r w:rsidR="002A339C" w:rsidRPr="00F924C1">
        <w:rPr>
          <w:rFonts w:ascii="Times New Roman" w:hAnsi="Times New Roman"/>
          <w:bCs/>
          <w:sz w:val="24"/>
          <w:szCs w:val="24"/>
        </w:rPr>
        <w:t xml:space="preserve">godzin zadeklarowanych </w:t>
      </w:r>
      <w:r w:rsidRPr="00F924C1">
        <w:rPr>
          <w:rFonts w:ascii="Times New Roman" w:hAnsi="Times New Roman"/>
          <w:bCs/>
          <w:sz w:val="24"/>
          <w:szCs w:val="24"/>
        </w:rPr>
        <w:t xml:space="preserve">w ofercie </w:t>
      </w:r>
      <w:r w:rsidR="002A339C" w:rsidRPr="00F924C1">
        <w:rPr>
          <w:rFonts w:ascii="Times New Roman" w:hAnsi="Times New Roman"/>
          <w:bCs/>
          <w:sz w:val="24"/>
          <w:szCs w:val="24"/>
        </w:rPr>
        <w:t>w</w:t>
      </w:r>
      <w:r w:rsidRPr="00F924C1">
        <w:rPr>
          <w:rFonts w:ascii="Times New Roman" w:hAnsi="Times New Roman"/>
          <w:bCs/>
          <w:sz w:val="24"/>
          <w:szCs w:val="24"/>
        </w:rPr>
        <w:t xml:space="preserve"> okresie trwania niniejszej umowy. </w:t>
      </w:r>
    </w:p>
    <w:p w:rsidR="00B510D9" w:rsidRPr="00F924C1" w:rsidRDefault="00B510D9" w:rsidP="00B510D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4C1">
        <w:rPr>
          <w:rFonts w:ascii="Times New Roman" w:hAnsi="Times New Roman"/>
          <w:bCs/>
          <w:sz w:val="24"/>
          <w:szCs w:val="24"/>
        </w:rPr>
        <w:t xml:space="preserve">Wykonawca udziela gwarancji na wady fizyczne i prawne w </w:t>
      </w:r>
      <w:r w:rsidRPr="00F924C1">
        <w:rPr>
          <w:rFonts w:ascii="Times New Roman" w:eastAsia="Times New Roman" w:hAnsi="Times New Roman"/>
          <w:spacing w:val="5"/>
          <w:kern w:val="1"/>
          <w:sz w:val="24"/>
          <w:szCs w:val="24"/>
        </w:rPr>
        <w:t xml:space="preserve">systemie </w:t>
      </w:r>
      <w:r w:rsidRPr="00F924C1">
        <w:rPr>
          <w:rFonts w:ascii="Times New Roman" w:hAnsi="Times New Roman"/>
          <w:sz w:val="24"/>
          <w:szCs w:val="24"/>
        </w:rPr>
        <w:t>określonym w §1 ust. 1,</w:t>
      </w:r>
      <w:r w:rsidRPr="00F924C1">
        <w:rPr>
          <w:rFonts w:ascii="Times New Roman" w:hAnsi="Times New Roman"/>
          <w:bCs/>
          <w:sz w:val="24"/>
          <w:szCs w:val="24"/>
        </w:rPr>
        <w:t xml:space="preserve"> na warunkach wynikających z przepisów Kodeksu cywilnego.</w:t>
      </w:r>
    </w:p>
    <w:p w:rsidR="00B510D9" w:rsidRPr="00F924C1" w:rsidRDefault="00B510D9" w:rsidP="00B510D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4C1">
        <w:rPr>
          <w:rFonts w:ascii="Times New Roman" w:hAnsi="Times New Roman"/>
          <w:color w:val="000000"/>
          <w:sz w:val="24"/>
          <w:szCs w:val="24"/>
        </w:rPr>
        <w:t xml:space="preserve">Jeżeli Wykonawca nie </w:t>
      </w:r>
      <w:r w:rsidRPr="00F924C1">
        <w:rPr>
          <w:rFonts w:ascii="Times New Roman" w:hAnsi="Times New Roman"/>
          <w:sz w:val="24"/>
          <w:szCs w:val="24"/>
        </w:rPr>
        <w:t xml:space="preserve">usunie błędu w terminie </w:t>
      </w:r>
      <w:r w:rsidRPr="00F924C1">
        <w:rPr>
          <w:rFonts w:ascii="Times New Roman" w:hAnsi="Times New Roman"/>
          <w:color w:val="000000"/>
          <w:sz w:val="24"/>
          <w:szCs w:val="24"/>
        </w:rPr>
        <w:t>ustalonym</w:t>
      </w:r>
      <w:r w:rsidRPr="00F924C1">
        <w:rPr>
          <w:rFonts w:ascii="Times New Roman" w:hAnsi="Times New Roman"/>
          <w:sz w:val="24"/>
          <w:szCs w:val="24"/>
        </w:rPr>
        <w:t xml:space="preserve"> w Załączniku nr 1 do Umowy, </w:t>
      </w:r>
      <w:r w:rsidRPr="00F924C1">
        <w:rPr>
          <w:rFonts w:ascii="Times New Roman" w:hAnsi="Times New Roman"/>
          <w:color w:val="000000"/>
          <w:sz w:val="24"/>
          <w:szCs w:val="24"/>
        </w:rPr>
        <w:t xml:space="preserve">to Zamawiający może dokonać naprawy we własnym zakresie, bez </w:t>
      </w:r>
      <w:r w:rsidR="00262A34" w:rsidRPr="00F924C1">
        <w:rPr>
          <w:rFonts w:ascii="Times New Roman" w:hAnsi="Times New Roman"/>
          <w:color w:val="000000"/>
          <w:sz w:val="24"/>
          <w:szCs w:val="24"/>
        </w:rPr>
        <w:t xml:space="preserve">utraty uprawnień wynikających ze świadczenia usługi </w:t>
      </w:r>
      <w:r w:rsidR="00714C3A" w:rsidRPr="00F924C1">
        <w:rPr>
          <w:rFonts w:ascii="Times New Roman" w:hAnsi="Times New Roman"/>
          <w:color w:val="000000"/>
          <w:sz w:val="24"/>
          <w:szCs w:val="24"/>
        </w:rPr>
        <w:t xml:space="preserve">wsparcia i </w:t>
      </w:r>
      <w:r w:rsidR="00262A34" w:rsidRPr="00F924C1">
        <w:rPr>
          <w:rFonts w:ascii="Times New Roman" w:hAnsi="Times New Roman"/>
          <w:color w:val="000000"/>
          <w:sz w:val="24"/>
          <w:szCs w:val="24"/>
        </w:rPr>
        <w:t>asysty technicznej</w:t>
      </w:r>
      <w:r w:rsidRPr="00F924C1">
        <w:rPr>
          <w:rFonts w:ascii="Times New Roman" w:hAnsi="Times New Roman"/>
          <w:color w:val="000000"/>
          <w:sz w:val="24"/>
          <w:szCs w:val="24"/>
        </w:rPr>
        <w:t xml:space="preserve"> i Wykonawca będzie zobowiązany pokryć wszelkie koszty Zamawiającego związane z niewykonaniem przez Wykonawcę jego zobowiązań, w terminie 14 dni od otrzymania wezwania do zwrotu tych kosztów.</w:t>
      </w:r>
    </w:p>
    <w:p w:rsidR="00A04DE1" w:rsidRPr="00F924C1" w:rsidRDefault="00A04DE1" w:rsidP="00B510D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4C1">
        <w:rPr>
          <w:rFonts w:ascii="Times New Roman" w:hAnsi="Times New Roman"/>
          <w:sz w:val="24"/>
          <w:szCs w:val="24"/>
        </w:rPr>
        <w:t>Strony umowy ustalają zakres prac oraz ich czasochłonność w postaci godzin rozwojowych i na tej podstawie Zamawiający zleca wykonanie prac Wykonawcy.</w:t>
      </w:r>
    </w:p>
    <w:p w:rsidR="00565ED6" w:rsidRPr="00F924C1" w:rsidRDefault="00565ED6" w:rsidP="00B510D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4C1">
        <w:rPr>
          <w:rFonts w:ascii="Times New Roman" w:hAnsi="Times New Roman"/>
          <w:color w:val="000000"/>
          <w:sz w:val="24"/>
          <w:szCs w:val="24"/>
        </w:rPr>
        <w:t>Godziny rozwojowe będą rozliczane</w:t>
      </w:r>
      <w:r w:rsidR="002A339C" w:rsidRPr="00F924C1">
        <w:rPr>
          <w:rFonts w:ascii="Times New Roman" w:hAnsi="Times New Roman"/>
          <w:color w:val="000000"/>
          <w:sz w:val="24"/>
          <w:szCs w:val="24"/>
        </w:rPr>
        <w:t xml:space="preserve"> zgodnie z przyjętym okresem rozliczeniowym na </w:t>
      </w:r>
      <w:r w:rsidRPr="00F924C1">
        <w:rPr>
          <w:rFonts w:ascii="Times New Roman" w:hAnsi="Times New Roman"/>
          <w:color w:val="000000"/>
          <w:sz w:val="24"/>
          <w:szCs w:val="24"/>
        </w:rPr>
        <w:t xml:space="preserve">podstawie </w:t>
      </w:r>
      <w:r w:rsidRPr="00F924C1">
        <w:rPr>
          <w:rFonts w:ascii="Times New Roman" w:hAnsi="Times New Roman"/>
          <w:sz w:val="24"/>
          <w:szCs w:val="24"/>
        </w:rPr>
        <w:t>podpisanego przez obie Strony Umowy protokołu odbioru prac, którego wzór stanowi Załącznik nr 2 do Umowy.</w:t>
      </w:r>
    </w:p>
    <w:p w:rsidR="00B510D9" w:rsidRDefault="00B510D9" w:rsidP="00BF2CE3">
      <w:pPr>
        <w:spacing w:after="0" w:line="240" w:lineRule="auto"/>
        <w:jc w:val="both"/>
        <w:rPr>
          <w:sz w:val="24"/>
          <w:szCs w:val="24"/>
        </w:rPr>
      </w:pPr>
    </w:p>
    <w:p w:rsidR="001D0121" w:rsidRPr="00EF056B" w:rsidRDefault="001D0121" w:rsidP="001D0121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F056B">
        <w:rPr>
          <w:rFonts w:ascii="Times New Roman" w:hAnsi="Times New Roman"/>
          <w:b/>
          <w:bCs/>
          <w:sz w:val="24"/>
          <w:szCs w:val="24"/>
        </w:rPr>
        <w:t>§ 6</w:t>
      </w:r>
    </w:p>
    <w:p w:rsidR="001D0121" w:rsidRPr="001D0121" w:rsidRDefault="001D0121" w:rsidP="001D012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121">
        <w:rPr>
          <w:rFonts w:ascii="Times New Roman" w:hAnsi="Times New Roman"/>
          <w:sz w:val="24"/>
          <w:szCs w:val="24"/>
        </w:rPr>
        <w:t xml:space="preserve">Całkowite, łączne wynagrodzenie </w:t>
      </w:r>
      <w:r w:rsidR="00EA67A1">
        <w:rPr>
          <w:rFonts w:ascii="Times New Roman" w:hAnsi="Times New Roman"/>
          <w:sz w:val="24"/>
          <w:szCs w:val="24"/>
        </w:rPr>
        <w:t xml:space="preserve">licząc </w:t>
      </w:r>
      <w:r w:rsidR="00EA67A1" w:rsidRPr="007C4363">
        <w:rPr>
          <w:rFonts w:ascii="Times New Roman" w:hAnsi="Times New Roman"/>
          <w:sz w:val="24"/>
          <w:szCs w:val="24"/>
        </w:rPr>
        <w:t xml:space="preserve">brutto </w:t>
      </w:r>
      <w:r w:rsidR="00EA67A1">
        <w:rPr>
          <w:rFonts w:ascii="Times New Roman" w:hAnsi="Times New Roman"/>
          <w:sz w:val="24"/>
          <w:szCs w:val="24"/>
        </w:rPr>
        <w:t xml:space="preserve">od dnia zawarcia umowy do dnia 19 maja 2021 roku </w:t>
      </w:r>
      <w:r w:rsidRPr="001D0121">
        <w:rPr>
          <w:rFonts w:ascii="Times New Roman" w:hAnsi="Times New Roman"/>
          <w:sz w:val="24"/>
          <w:szCs w:val="24"/>
        </w:rPr>
        <w:t>z tytułu należytej rea</w:t>
      </w:r>
      <w:r w:rsidR="00EA67A1">
        <w:rPr>
          <w:rFonts w:ascii="Times New Roman" w:hAnsi="Times New Roman"/>
          <w:sz w:val="24"/>
          <w:szCs w:val="24"/>
        </w:rPr>
        <w:t>lizacji niniejszej Umowy wynosi……..</w:t>
      </w:r>
      <w:r w:rsidRPr="001D0121">
        <w:rPr>
          <w:rFonts w:ascii="Times New Roman" w:hAnsi="Times New Roman"/>
          <w:sz w:val="24"/>
          <w:szCs w:val="24"/>
        </w:rPr>
        <w:t>………… złotych (słownie: ………</w:t>
      </w:r>
      <w:r w:rsidR="00EA67A1">
        <w:rPr>
          <w:rFonts w:ascii="Times New Roman" w:hAnsi="Times New Roman"/>
          <w:sz w:val="24"/>
          <w:szCs w:val="24"/>
        </w:rPr>
        <w:t>………………………………………………</w:t>
      </w:r>
      <w:r w:rsidRPr="001D0121">
        <w:rPr>
          <w:rFonts w:ascii="Times New Roman" w:hAnsi="Times New Roman"/>
          <w:sz w:val="24"/>
          <w:szCs w:val="24"/>
        </w:rPr>
        <w:t>….złotych …./100 groszy).</w:t>
      </w:r>
    </w:p>
    <w:p w:rsidR="001D0121" w:rsidRPr="007C4363" w:rsidRDefault="001D0121" w:rsidP="001D012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363">
        <w:rPr>
          <w:rFonts w:ascii="Times New Roman" w:hAnsi="Times New Roman"/>
          <w:sz w:val="24"/>
          <w:szCs w:val="24"/>
        </w:rPr>
        <w:t>Wynagrodzenie, o którym mowa w ust. 1 płatne jest z dołu w równych częściach w kwocie: ………… złotych brutto (słownie: ………….złotych …./100 groszy), po zakończeniu świadczenia usługi w danym okresie</w:t>
      </w:r>
      <w:r w:rsidR="0072428F" w:rsidRPr="007C4363">
        <w:rPr>
          <w:rFonts w:ascii="Times New Roman" w:hAnsi="Times New Roman"/>
          <w:sz w:val="24"/>
          <w:szCs w:val="24"/>
        </w:rPr>
        <w:t xml:space="preserve"> - </w:t>
      </w:r>
      <w:r w:rsidR="00906626" w:rsidRPr="007C4363">
        <w:rPr>
          <w:rFonts w:ascii="Times New Roman" w:hAnsi="Times New Roman"/>
          <w:sz w:val="24"/>
          <w:szCs w:val="24"/>
        </w:rPr>
        <w:t xml:space="preserve">co </w:t>
      </w:r>
      <w:r w:rsidR="00EA67A1" w:rsidRPr="007C4363">
        <w:rPr>
          <w:rFonts w:ascii="Times New Roman" w:hAnsi="Times New Roman"/>
          <w:sz w:val="24"/>
          <w:szCs w:val="24"/>
        </w:rPr>
        <w:t>3 miesiące</w:t>
      </w:r>
      <w:r w:rsidR="007C4363" w:rsidRPr="007C4363">
        <w:rPr>
          <w:rFonts w:ascii="Times New Roman" w:hAnsi="Times New Roman"/>
          <w:sz w:val="24"/>
          <w:szCs w:val="24"/>
        </w:rPr>
        <w:t>.</w:t>
      </w:r>
      <w:r w:rsidR="00EA67A1" w:rsidRPr="007C4363">
        <w:rPr>
          <w:rFonts w:ascii="Times New Roman" w:hAnsi="Times New Roman"/>
          <w:sz w:val="24"/>
          <w:szCs w:val="24"/>
        </w:rPr>
        <w:t xml:space="preserve"> </w:t>
      </w:r>
      <w:r w:rsidR="007C4363" w:rsidRPr="007C4363">
        <w:rPr>
          <w:rFonts w:ascii="Times New Roman" w:hAnsi="Times New Roman"/>
          <w:sz w:val="24"/>
          <w:szCs w:val="24"/>
        </w:rPr>
        <w:t>Ostatnia płatność nie obejmująca pełnego okresu rozliczeniowego tj. 3 miesięcy będzie wynosiła….</w:t>
      </w:r>
      <w:r w:rsidRPr="007C4363">
        <w:rPr>
          <w:rFonts w:ascii="Times New Roman" w:hAnsi="Times New Roman"/>
          <w:sz w:val="24"/>
          <w:szCs w:val="24"/>
        </w:rPr>
        <w:t>.</w:t>
      </w:r>
      <w:r w:rsidR="007C4363" w:rsidRPr="007C4363">
        <w:rPr>
          <w:rFonts w:ascii="Times New Roman" w:hAnsi="Times New Roman"/>
          <w:sz w:val="24"/>
          <w:szCs w:val="24"/>
        </w:rPr>
        <w:t>………… złotych brutto (słownie: ………….złotych …./100 groszy).</w:t>
      </w:r>
    </w:p>
    <w:p w:rsidR="001D0121" w:rsidRPr="001D0121" w:rsidRDefault="001D0121" w:rsidP="001D012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121">
        <w:rPr>
          <w:rFonts w:ascii="Times New Roman" w:hAnsi="Times New Roman"/>
          <w:sz w:val="24"/>
          <w:szCs w:val="24"/>
        </w:rPr>
        <w:t xml:space="preserve">Podstawą wystawienia okresowej faktury będzie podpisany przez obie Strony Umowy </w:t>
      </w:r>
      <w:r w:rsidRPr="007C4363">
        <w:rPr>
          <w:rFonts w:ascii="Times New Roman" w:hAnsi="Times New Roman"/>
          <w:sz w:val="24"/>
          <w:szCs w:val="24"/>
        </w:rPr>
        <w:t xml:space="preserve">protokół odbioru prac, którego </w:t>
      </w:r>
      <w:r w:rsidRPr="001D0121">
        <w:rPr>
          <w:rFonts w:ascii="Times New Roman" w:hAnsi="Times New Roman"/>
          <w:sz w:val="24"/>
          <w:szCs w:val="24"/>
        </w:rPr>
        <w:t xml:space="preserve">wzór stanowi </w:t>
      </w:r>
      <w:r w:rsidRPr="007710BD">
        <w:rPr>
          <w:rFonts w:ascii="Times New Roman" w:hAnsi="Times New Roman"/>
          <w:sz w:val="24"/>
          <w:szCs w:val="24"/>
        </w:rPr>
        <w:t>Załącznik nr 2 do Umowy.</w:t>
      </w:r>
      <w:r w:rsidRPr="001D0121">
        <w:rPr>
          <w:rFonts w:ascii="Times New Roman" w:hAnsi="Times New Roman"/>
          <w:sz w:val="24"/>
          <w:szCs w:val="24"/>
        </w:rPr>
        <w:t xml:space="preserve"> </w:t>
      </w:r>
    </w:p>
    <w:p w:rsidR="007C4363" w:rsidRDefault="001D0121" w:rsidP="001D012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121">
        <w:rPr>
          <w:rFonts w:ascii="Times New Roman" w:hAnsi="Times New Roman"/>
          <w:sz w:val="24"/>
          <w:szCs w:val="24"/>
        </w:rPr>
        <w:t>Zapłata wynagrodzenia nastąpi każdorazowo w terminie do 30 dni od dnia otrzymania przez Zamawiającego prawidłowo wystawionej faktury VAT od Wykonawcy, na rachunek bankowy Wykonawcy</w:t>
      </w:r>
      <w:r w:rsidR="007C4363">
        <w:rPr>
          <w:rFonts w:ascii="Times New Roman" w:hAnsi="Times New Roman"/>
          <w:sz w:val="24"/>
          <w:szCs w:val="24"/>
        </w:rPr>
        <w:t>:</w:t>
      </w:r>
    </w:p>
    <w:p w:rsidR="007C4363" w:rsidRPr="007C4363" w:rsidRDefault="007C4363" w:rsidP="007C4363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C4363">
        <w:rPr>
          <w:rFonts w:ascii="Times New Roman" w:hAnsi="Times New Roman"/>
          <w:sz w:val="24"/>
          <w:szCs w:val="24"/>
        </w:rPr>
        <w:t>Nazwa i adres rachunku bankowego: ………………………………………………….</w:t>
      </w:r>
    </w:p>
    <w:p w:rsidR="001D0121" w:rsidRPr="001D0121" w:rsidRDefault="007C4363" w:rsidP="007C4363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C4363">
        <w:rPr>
          <w:rFonts w:ascii="Times New Roman" w:hAnsi="Times New Roman"/>
          <w:sz w:val="24"/>
          <w:szCs w:val="24"/>
        </w:rPr>
        <w:t>Nr rachunku: ……………………………………………………………………….…..</w:t>
      </w:r>
    </w:p>
    <w:p w:rsidR="001D0121" w:rsidRPr="001D0121" w:rsidRDefault="001D0121" w:rsidP="001D012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121">
        <w:rPr>
          <w:rFonts w:ascii="Times New Roman" w:hAnsi="Times New Roman"/>
          <w:sz w:val="24"/>
          <w:szCs w:val="24"/>
        </w:rPr>
        <w:t>Za termin dokonania zapłaty uważa się dzień złożenia w banku dyspozycji wypłaty przez Województwo Podlaskie.</w:t>
      </w:r>
    </w:p>
    <w:p w:rsidR="001D0121" w:rsidRPr="001D0121" w:rsidRDefault="001D0121" w:rsidP="001D012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121">
        <w:rPr>
          <w:rFonts w:ascii="Times New Roman" w:hAnsi="Times New Roman"/>
          <w:sz w:val="24"/>
          <w:szCs w:val="24"/>
        </w:rPr>
        <w:t>W przypadku wystawienia nieprawidłowej faktury przez Wykonawcę termin zapłaty będzie liczony od dnia doręczenia prawidłowej faktury.</w:t>
      </w:r>
    </w:p>
    <w:p w:rsidR="001D0121" w:rsidRPr="001D0121" w:rsidRDefault="001D0121" w:rsidP="001D012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121">
        <w:rPr>
          <w:rFonts w:ascii="Times New Roman" w:hAnsi="Times New Roman"/>
          <w:sz w:val="24"/>
          <w:szCs w:val="24"/>
        </w:rPr>
        <w:lastRenderedPageBreak/>
        <w:t>Wykonawca jest zobowiązany do rzetelnego i terminowego rozliczania płatności na rzecz podwykonawców.</w:t>
      </w:r>
    </w:p>
    <w:p w:rsidR="001D0121" w:rsidRPr="001D0121" w:rsidRDefault="001D0121" w:rsidP="001D012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121">
        <w:rPr>
          <w:rFonts w:ascii="Times New Roman" w:hAnsi="Times New Roman"/>
          <w:sz w:val="24"/>
          <w:szCs w:val="24"/>
        </w:rPr>
        <w:t>Powyższe wynagrodzenie obejmuje wszelkie koszty Wykonawcy związane z wykonaniem Umowy, w szczególności wynagrodzenie pracowników i podwykonawców Wykonawcy, należne podatki, opłaty celne i akcyzowe, i tym samym wyczerpuje wszelkie zobowiązania Zamawiającego, tj. Województwa Podlaskiego wobec Wykonawcy z tytułu wykonania Umowy.</w:t>
      </w:r>
    </w:p>
    <w:p w:rsidR="001D0121" w:rsidRPr="00525704" w:rsidRDefault="001D0121" w:rsidP="001D0121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52516F" w:rsidRDefault="0052516F" w:rsidP="0052516F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516F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5720D5">
        <w:rPr>
          <w:rFonts w:ascii="Times New Roman" w:hAnsi="Times New Roman"/>
          <w:b/>
          <w:bCs/>
          <w:sz w:val="24"/>
          <w:szCs w:val="24"/>
        </w:rPr>
        <w:t>7</w:t>
      </w:r>
    </w:p>
    <w:p w:rsidR="00EF056B" w:rsidRPr="003F72B2" w:rsidRDefault="00EF056B" w:rsidP="000136E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B2">
        <w:rPr>
          <w:rFonts w:ascii="Times New Roman" w:hAnsi="Times New Roman"/>
          <w:sz w:val="24"/>
          <w:szCs w:val="24"/>
        </w:rPr>
        <w:t>Wykonawca zobowiązuje się zrealizować swoje obowiązki wynikające z Umowy z należytą starannością.</w:t>
      </w:r>
    </w:p>
    <w:p w:rsidR="0052516F" w:rsidRPr="0052516F" w:rsidRDefault="0052516F" w:rsidP="000136E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16F">
        <w:rPr>
          <w:rFonts w:ascii="Times New Roman" w:hAnsi="Times New Roman"/>
          <w:sz w:val="24"/>
          <w:szCs w:val="24"/>
        </w:rPr>
        <w:t>Wykonawca zobowiązuje się do zachowania w ścisłej tajemnicy wszelkich informacji i danych, uzyskanych w związku z wykonaniem Umowy, niezależnie od formy przekazania tych informacji oraz ich źródła, w szczególności informacji technicznych, technologicznych, organizacyjnych i innych dotyczących Zamawiającego.</w:t>
      </w:r>
    </w:p>
    <w:p w:rsidR="0052516F" w:rsidRPr="0052516F" w:rsidRDefault="0052516F" w:rsidP="000136E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Ref228781541"/>
      <w:r w:rsidRPr="0052516F">
        <w:rPr>
          <w:rFonts w:ascii="Times New Roman" w:hAnsi="Times New Roman"/>
          <w:sz w:val="24"/>
          <w:szCs w:val="24"/>
        </w:rPr>
        <w:t>Wykonawca zobowiązuje się do wykorzystania uzyskanych, powyższych informacji i danych wyłącznie w celu wykonania Umowy.</w:t>
      </w:r>
    </w:p>
    <w:p w:rsidR="0052516F" w:rsidRPr="0052516F" w:rsidRDefault="0052516F" w:rsidP="000136E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16F">
        <w:rPr>
          <w:rFonts w:ascii="Times New Roman" w:hAnsi="Times New Roman"/>
          <w:sz w:val="24"/>
          <w:szCs w:val="24"/>
        </w:rPr>
        <w:t>W razie wątpliwości, czy określona informacja lub dane stanowią tajemnicę, Wykonawca zobowiązany jest zwrócić się w formie pisemnej do Zamawiającego o wyjaśnienie takiej wątpliwości.</w:t>
      </w:r>
    </w:p>
    <w:bookmarkEnd w:id="1"/>
    <w:p w:rsidR="0052516F" w:rsidRPr="0052516F" w:rsidRDefault="0052516F" w:rsidP="000136E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16F">
        <w:rPr>
          <w:rFonts w:ascii="Times New Roman" w:hAnsi="Times New Roman"/>
          <w:sz w:val="24"/>
          <w:szCs w:val="24"/>
        </w:rPr>
        <w:t>Wykonawca zobowiązuje się ujawnić powyższe informacje tylko tym pracownikom i podwykonawcom, wobec których ujawnienie takie będzie uzasadnione zakresem, w którym wykonują Umowę i wyłącznie w tym celu.</w:t>
      </w:r>
    </w:p>
    <w:p w:rsidR="0052516F" w:rsidRPr="0052516F" w:rsidRDefault="0052516F" w:rsidP="000136E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16F">
        <w:rPr>
          <w:rFonts w:ascii="Times New Roman" w:hAnsi="Times New Roman"/>
          <w:sz w:val="24"/>
          <w:szCs w:val="24"/>
        </w:rPr>
        <w:t>Wykonawca zobowiązuje się do zapewnienia ochrony informacji w trybie i na zasadach określonych w ustawach regulujących ochronę tych informacji, do których będzie miał dostęp w związku z zawarciem lub wykonaniem Umowy.</w:t>
      </w:r>
    </w:p>
    <w:p w:rsidR="0052516F" w:rsidRPr="0052516F" w:rsidRDefault="0052516F" w:rsidP="000136E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16F">
        <w:rPr>
          <w:rFonts w:ascii="Times New Roman" w:hAnsi="Times New Roman"/>
          <w:sz w:val="24"/>
          <w:szCs w:val="24"/>
        </w:rPr>
        <w:t xml:space="preserve">W celu realizacji przedmiotu Umowy określonego w §1 ust. 1 Wykonawca zobowiązuje się do zawarcia </w:t>
      </w:r>
      <w:r w:rsidRPr="007710BD">
        <w:rPr>
          <w:rFonts w:ascii="Times New Roman" w:hAnsi="Times New Roman"/>
          <w:sz w:val="24"/>
          <w:szCs w:val="24"/>
        </w:rPr>
        <w:t>umowy powierzenia przetwarzania danych osobowych, której wzór stanowi Załącznik nr 3 do Umowy</w:t>
      </w:r>
      <w:r w:rsidRPr="007710BD">
        <w:rPr>
          <w:rFonts w:ascii="Times New Roman" w:hAnsi="Times New Roman"/>
          <w:color w:val="FF0000"/>
          <w:sz w:val="24"/>
          <w:szCs w:val="24"/>
        </w:rPr>
        <w:t>.</w:t>
      </w:r>
    </w:p>
    <w:p w:rsidR="0052516F" w:rsidRPr="00714C3A" w:rsidRDefault="0052516F" w:rsidP="000136E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16F">
        <w:rPr>
          <w:rFonts w:ascii="Times New Roman" w:hAnsi="Times New Roman"/>
          <w:sz w:val="24"/>
          <w:szCs w:val="24"/>
        </w:rPr>
        <w:t xml:space="preserve">Powyższe przepisy nie będą miały zastosowania wobec informacji i danych powszechnie znanych oraz w przypadku żądania ich ujawnienia przez uprawniony organ, z zastrzeżeniem </w:t>
      </w:r>
      <w:r w:rsidR="00A02746" w:rsidRPr="00714C3A">
        <w:rPr>
          <w:rFonts w:ascii="Times New Roman" w:hAnsi="Times New Roman"/>
          <w:sz w:val="24"/>
          <w:szCs w:val="24"/>
        </w:rPr>
        <w:t>ust. 3</w:t>
      </w:r>
      <w:r w:rsidRPr="00714C3A">
        <w:rPr>
          <w:rFonts w:ascii="Times New Roman" w:hAnsi="Times New Roman"/>
          <w:sz w:val="24"/>
          <w:szCs w:val="24"/>
        </w:rPr>
        <w:t>.</w:t>
      </w:r>
    </w:p>
    <w:p w:rsidR="008C6E8B" w:rsidRDefault="008C6E8B" w:rsidP="00BF2CE3">
      <w:pPr>
        <w:spacing w:after="0" w:line="240" w:lineRule="auto"/>
        <w:jc w:val="both"/>
        <w:rPr>
          <w:sz w:val="24"/>
          <w:szCs w:val="24"/>
        </w:rPr>
      </w:pPr>
    </w:p>
    <w:p w:rsidR="008C6E8B" w:rsidRPr="008C6E8B" w:rsidRDefault="005720D5" w:rsidP="008C6E8B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  <w:r w:rsidR="008C6E8B" w:rsidRPr="008C6E8B">
        <w:rPr>
          <w:rFonts w:ascii="Times New Roman" w:hAnsi="Times New Roman"/>
          <w:b/>
          <w:sz w:val="24"/>
          <w:szCs w:val="24"/>
        </w:rPr>
        <w:t xml:space="preserve"> </w:t>
      </w:r>
    </w:p>
    <w:p w:rsidR="008C6E8B" w:rsidRPr="008C6E8B" w:rsidRDefault="008C6E8B" w:rsidP="000136E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E8B">
        <w:rPr>
          <w:rFonts w:ascii="Times New Roman" w:hAnsi="Times New Roman"/>
          <w:sz w:val="24"/>
          <w:szCs w:val="24"/>
        </w:rPr>
        <w:t>Wykonawca zapłaci Zamawiającemu kary umowne:</w:t>
      </w:r>
    </w:p>
    <w:p w:rsidR="008C6E8B" w:rsidRPr="00714C3A" w:rsidRDefault="008C6E8B" w:rsidP="000136E8">
      <w:pPr>
        <w:pStyle w:val="Akapitzlist"/>
        <w:numPr>
          <w:ilvl w:val="0"/>
          <w:numId w:val="12"/>
        </w:numPr>
        <w:spacing w:after="0" w:line="240" w:lineRule="auto"/>
        <w:ind w:right="13"/>
        <w:jc w:val="both"/>
        <w:rPr>
          <w:rFonts w:ascii="Times New Roman" w:hAnsi="Times New Roman"/>
          <w:sz w:val="24"/>
          <w:szCs w:val="24"/>
        </w:rPr>
      </w:pPr>
      <w:r w:rsidRPr="00714C3A">
        <w:rPr>
          <w:rFonts w:ascii="Times New Roman" w:hAnsi="Times New Roman"/>
          <w:sz w:val="24"/>
          <w:szCs w:val="24"/>
        </w:rPr>
        <w:t>za przekroczenie terminów naprawy błędów – w wysokości:</w:t>
      </w:r>
    </w:p>
    <w:p w:rsidR="008C6E8B" w:rsidRPr="00714C3A" w:rsidRDefault="008C6E8B" w:rsidP="000136E8">
      <w:pPr>
        <w:pStyle w:val="Akapitzlist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14C3A">
        <w:rPr>
          <w:rFonts w:ascii="Times New Roman" w:hAnsi="Times New Roman"/>
          <w:sz w:val="24"/>
          <w:szCs w:val="24"/>
        </w:rPr>
        <w:t>za przekroczenie terminów naprawy błędów krytycznych - 0,2% łącznego wynagrodzenia brutto, o którym mowa w § 6 ust. 1 Umowy, za każde rozpoczęte 24 godziny opóźnienia,</w:t>
      </w:r>
    </w:p>
    <w:p w:rsidR="008C6E8B" w:rsidRPr="00714C3A" w:rsidRDefault="008C6E8B" w:rsidP="000136E8">
      <w:pPr>
        <w:pStyle w:val="Akapitzlist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14C3A">
        <w:rPr>
          <w:rFonts w:ascii="Times New Roman" w:hAnsi="Times New Roman"/>
          <w:sz w:val="24"/>
          <w:szCs w:val="24"/>
        </w:rPr>
        <w:t xml:space="preserve">za przekroczenie terminów naprawy błędów poważnych - 0,1% łącznego wynagrodzenia brutto, o którym mowa w § 6 ust. 1 Umowy, za każde rozpoczęte 24 godziny opóźnienia, </w:t>
      </w:r>
    </w:p>
    <w:p w:rsidR="008C6E8B" w:rsidRPr="00714C3A" w:rsidRDefault="008C6E8B" w:rsidP="000136E8">
      <w:pPr>
        <w:pStyle w:val="Akapitzlist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14C3A">
        <w:rPr>
          <w:rFonts w:ascii="Times New Roman" w:hAnsi="Times New Roman"/>
          <w:sz w:val="24"/>
          <w:szCs w:val="24"/>
        </w:rPr>
        <w:t xml:space="preserve">za przekroczenie terminów naprawy błędów pozostałych - 0,05% łącznego wynagrodzenia brutto, o którym mowa w § 6 ust. 1 Umowy, za każde rozpoczęte 24 godziny opóźnienia, </w:t>
      </w:r>
    </w:p>
    <w:p w:rsidR="008C6E8B" w:rsidRPr="00714C3A" w:rsidRDefault="008C6E8B" w:rsidP="000136E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C3A">
        <w:rPr>
          <w:rFonts w:ascii="Times New Roman" w:hAnsi="Times New Roman"/>
          <w:sz w:val="24"/>
          <w:szCs w:val="24"/>
        </w:rPr>
        <w:t>za każde naruszenie klauzuli poufności – 10</w:t>
      </w:r>
      <w:r w:rsidR="00714C3A">
        <w:rPr>
          <w:rFonts w:ascii="Times New Roman" w:hAnsi="Times New Roman"/>
          <w:sz w:val="24"/>
          <w:szCs w:val="24"/>
        </w:rPr>
        <w:t xml:space="preserve"> </w:t>
      </w:r>
      <w:r w:rsidRPr="00714C3A">
        <w:rPr>
          <w:rFonts w:ascii="Times New Roman" w:hAnsi="Times New Roman"/>
          <w:sz w:val="24"/>
          <w:szCs w:val="24"/>
        </w:rPr>
        <w:t>000 zł,</w:t>
      </w:r>
    </w:p>
    <w:p w:rsidR="008C6E8B" w:rsidRPr="00714C3A" w:rsidRDefault="008C6E8B" w:rsidP="000136E8">
      <w:pPr>
        <w:pStyle w:val="Akapitzlist"/>
        <w:numPr>
          <w:ilvl w:val="0"/>
          <w:numId w:val="12"/>
        </w:num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 w:rsidRPr="00714C3A">
        <w:rPr>
          <w:rFonts w:ascii="Times New Roman" w:hAnsi="Times New Roman"/>
          <w:sz w:val="24"/>
          <w:szCs w:val="24"/>
        </w:rPr>
        <w:t>w przypadku odstąpienia od Umowy z przyczyn leżących po stronie Wykonawcy – 10% łącznego wynagrodzenia brutto, o którym mowa w § 6 ust. 1 Umowy.</w:t>
      </w:r>
    </w:p>
    <w:p w:rsidR="008C6E8B" w:rsidRPr="008C6E8B" w:rsidRDefault="008C6E8B" w:rsidP="000136E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E8B">
        <w:rPr>
          <w:rFonts w:ascii="Times New Roman" w:hAnsi="Times New Roman"/>
          <w:sz w:val="24"/>
          <w:szCs w:val="24"/>
        </w:rPr>
        <w:lastRenderedPageBreak/>
        <w:t>Łączna wysokość naliczonych przez Zamawiającego kar umownych nie może przekroczyć 50% łącznego wynagrodzenia brutto, o którym mowa w § 6 ust.1.</w:t>
      </w:r>
    </w:p>
    <w:p w:rsidR="008C6E8B" w:rsidRPr="008C6E8B" w:rsidRDefault="008C6E8B" w:rsidP="000136E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E8B">
        <w:rPr>
          <w:rFonts w:ascii="Times New Roman" w:hAnsi="Times New Roman"/>
          <w:sz w:val="24"/>
          <w:szCs w:val="24"/>
        </w:rPr>
        <w:t>Jeżeli kary umowne przewidziane w ust. 1 nie pokryją rzeczywistej szkody Zamawiającego, to przysługuje mu prawo żądania odszkodowania na zasadach ogólnych Kodeksu cywilnego.</w:t>
      </w:r>
    </w:p>
    <w:p w:rsidR="008C6E8B" w:rsidRPr="003F72B2" w:rsidRDefault="008C6E8B" w:rsidP="000136E8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3F72B2">
        <w:rPr>
          <w:rFonts w:ascii="Times New Roman" w:hAnsi="Times New Roman"/>
          <w:sz w:val="24"/>
          <w:szCs w:val="24"/>
        </w:rPr>
        <w:t>Kary umowne są płatne w terminie 14 dni od dnia otrzymania wezwania, w tym poprzez potrącenie z wynagrodzenia Wykonawcy</w:t>
      </w:r>
      <w:r w:rsidR="00682FD4">
        <w:rPr>
          <w:rFonts w:ascii="Times New Roman" w:hAnsi="Times New Roman"/>
          <w:sz w:val="24"/>
          <w:szCs w:val="24"/>
        </w:rPr>
        <w:t>.</w:t>
      </w:r>
      <w:r w:rsidRPr="003F72B2">
        <w:rPr>
          <w:rFonts w:ascii="Times New Roman" w:hAnsi="Times New Roman"/>
          <w:sz w:val="24"/>
          <w:szCs w:val="24"/>
        </w:rPr>
        <w:t xml:space="preserve"> </w:t>
      </w:r>
    </w:p>
    <w:p w:rsidR="003F72B2" w:rsidRPr="00197D4D" w:rsidRDefault="003F72B2" w:rsidP="000136E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D4D">
        <w:rPr>
          <w:rFonts w:ascii="Times New Roman" w:hAnsi="Times New Roman"/>
          <w:sz w:val="24"/>
          <w:szCs w:val="24"/>
        </w:rPr>
        <w:t xml:space="preserve">Wykonawca zapłaci Zamawiającemu karę umowną w wysokości </w:t>
      </w:r>
      <w:r w:rsidRPr="00E973ED">
        <w:rPr>
          <w:rFonts w:ascii="Times New Roman" w:hAnsi="Times New Roman"/>
          <w:sz w:val="24"/>
          <w:szCs w:val="24"/>
        </w:rPr>
        <w:t>10%</w:t>
      </w:r>
      <w:r w:rsidRPr="00197D4D">
        <w:rPr>
          <w:rFonts w:ascii="Times New Roman" w:hAnsi="Times New Roman"/>
          <w:sz w:val="24"/>
          <w:szCs w:val="24"/>
        </w:rPr>
        <w:t xml:space="preserve"> wartości umowy brutto, o której mowa w § 6 ust. 1 umowy, w przypadku rozwiązania umowy z przyczyn leżących po stronie Wykonawcy, z tym zastrzeżeniem, iż podstawa naliczania kary umownej będzie obniżana proporcjonalnie do stopnia wykonania umowy.</w:t>
      </w:r>
    </w:p>
    <w:p w:rsidR="008D04B3" w:rsidRPr="008D04B3" w:rsidRDefault="008D04B3" w:rsidP="008D04B3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8D04B3">
        <w:rPr>
          <w:rFonts w:ascii="Times New Roman" w:hAnsi="Times New Roman"/>
          <w:b/>
          <w:sz w:val="24"/>
          <w:szCs w:val="24"/>
        </w:rPr>
        <w:t xml:space="preserve">§ </w:t>
      </w:r>
      <w:r w:rsidR="005720D5">
        <w:rPr>
          <w:rFonts w:ascii="Times New Roman" w:hAnsi="Times New Roman"/>
          <w:b/>
          <w:sz w:val="24"/>
          <w:szCs w:val="24"/>
        </w:rPr>
        <w:t>9</w:t>
      </w:r>
      <w:r w:rsidRPr="008D04B3">
        <w:rPr>
          <w:rFonts w:ascii="Times New Roman" w:hAnsi="Times New Roman"/>
          <w:b/>
          <w:sz w:val="24"/>
          <w:szCs w:val="24"/>
        </w:rPr>
        <w:t xml:space="preserve"> </w:t>
      </w:r>
    </w:p>
    <w:p w:rsidR="008D04B3" w:rsidRPr="008D04B3" w:rsidRDefault="008D04B3" w:rsidP="000136E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B3">
        <w:rPr>
          <w:rFonts w:ascii="Times New Roman" w:hAnsi="Times New Roman"/>
          <w:sz w:val="24"/>
          <w:szCs w:val="24"/>
        </w:rPr>
        <w:t>Zmiany Umowy możliwe są przy zachowaniu warunków, o których mowa w ustawie z dnia 29 stycznia 2004r. Prawo zamówień publicznych.</w:t>
      </w:r>
    </w:p>
    <w:p w:rsidR="008D04B3" w:rsidRPr="008D04B3" w:rsidRDefault="008D04B3" w:rsidP="000136E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B3">
        <w:rPr>
          <w:rFonts w:ascii="Times New Roman" w:hAnsi="Times New Roman"/>
          <w:sz w:val="24"/>
          <w:szCs w:val="24"/>
        </w:rPr>
        <w:t>Zmiany umowy są możliwe w stosunku do treści oferty, na podstawie której dokonano wyboru Wykonawcy, jeżeli są one korzystne dla Zamawiającego, w następujących przypadkach:</w:t>
      </w:r>
    </w:p>
    <w:p w:rsidR="008D04B3" w:rsidRPr="008D04B3" w:rsidRDefault="008D04B3" w:rsidP="000136E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B3">
        <w:rPr>
          <w:rFonts w:ascii="Times New Roman" w:hAnsi="Times New Roman"/>
          <w:sz w:val="24"/>
          <w:szCs w:val="24"/>
        </w:rPr>
        <w:t>zmiany stanu prawnego lub stanu faktycznego, których nie dało się przewidzieć pomimo zachowania należytej staranności i nie są one zawinione przez Strony,</w:t>
      </w:r>
    </w:p>
    <w:p w:rsidR="008D04B3" w:rsidRPr="00E973ED" w:rsidRDefault="008D04B3" w:rsidP="000136E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3ED">
        <w:rPr>
          <w:rFonts w:ascii="Times New Roman" w:hAnsi="Times New Roman"/>
          <w:sz w:val="24"/>
          <w:szCs w:val="24"/>
        </w:rPr>
        <w:t>przedłużenia terminu wykonania Umowy z przyczyn nie leżących po stronie Wykonawcy, o czas wykonania,</w:t>
      </w:r>
    </w:p>
    <w:p w:rsidR="008D04B3" w:rsidRPr="008D04B3" w:rsidRDefault="008D04B3" w:rsidP="000136E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B3">
        <w:rPr>
          <w:rFonts w:ascii="Times New Roman" w:hAnsi="Times New Roman"/>
          <w:sz w:val="24"/>
          <w:szCs w:val="24"/>
        </w:rPr>
        <w:t xml:space="preserve">obiektywnej konieczności zastosowania zamiennych sposobów wykonania Umowy, której nie można było wcześniej przewidzieć pomimo zachowania należytej staranności, nie jest ona zawiniona przez Strony i nie spowoduje obniżenia jakości i funkcjonalności systemów, o których mowa w Umowie.  </w:t>
      </w:r>
    </w:p>
    <w:p w:rsidR="008D04B3" w:rsidRPr="008D04B3" w:rsidRDefault="008D04B3" w:rsidP="000136E8">
      <w:pPr>
        <w:pStyle w:val="Akapitzlist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B3">
        <w:rPr>
          <w:rFonts w:ascii="Times New Roman" w:hAnsi="Times New Roman"/>
          <w:sz w:val="24"/>
          <w:szCs w:val="24"/>
        </w:rPr>
        <w:t>O ile Umowa nie stanowi inaczej wszelkie zmiany Umowy będą dokonywane w formie pisemnego aneksu do Umowy pod rygorem nieważności.</w:t>
      </w:r>
    </w:p>
    <w:p w:rsidR="008D04B3" w:rsidRPr="008D04B3" w:rsidRDefault="008D04B3" w:rsidP="000136E8">
      <w:pPr>
        <w:pStyle w:val="Akapitzlist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B3">
        <w:rPr>
          <w:rFonts w:ascii="Times New Roman" w:hAnsi="Times New Roman"/>
          <w:bCs/>
          <w:sz w:val="24"/>
          <w:szCs w:val="24"/>
        </w:rPr>
        <w:t xml:space="preserve">Zamawiający może odstąpić od Umowy w przypadku wystąpienia okoliczności, o których mowa w art. 145 ust. </w:t>
      </w:r>
      <w:r w:rsidRPr="008D04B3">
        <w:rPr>
          <w:rFonts w:ascii="Times New Roman" w:hAnsi="Times New Roman"/>
          <w:sz w:val="24"/>
          <w:szCs w:val="24"/>
        </w:rPr>
        <w:t>1 ustawy z dnia 29 stycznia 2004r. Prawo zamówień publicznych. Zamawiający może także odstąpić od Umowy w następujących przypadkach:</w:t>
      </w:r>
    </w:p>
    <w:p w:rsidR="008D04B3" w:rsidRPr="008D04B3" w:rsidRDefault="008D04B3" w:rsidP="000136E8">
      <w:pPr>
        <w:pStyle w:val="Akapitzlist"/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B3">
        <w:rPr>
          <w:rFonts w:ascii="Times New Roman" w:hAnsi="Times New Roman"/>
          <w:color w:val="000000"/>
          <w:sz w:val="24"/>
          <w:szCs w:val="24"/>
          <w:lang w:bidi="he-IL"/>
        </w:rPr>
        <w:t xml:space="preserve">Wykonawca mimo otrzymania pisemnego wezwania i udzielenia terminu do prawidłowego wykonania </w:t>
      </w:r>
      <w:r w:rsidRPr="008D04B3">
        <w:rPr>
          <w:rFonts w:ascii="Times New Roman" w:hAnsi="Times New Roman"/>
          <w:sz w:val="24"/>
          <w:szCs w:val="24"/>
        </w:rPr>
        <w:t>Umowy</w:t>
      </w:r>
      <w:r w:rsidRPr="008D04B3">
        <w:rPr>
          <w:rFonts w:ascii="Times New Roman" w:hAnsi="Times New Roman"/>
          <w:color w:val="000000"/>
          <w:sz w:val="24"/>
          <w:szCs w:val="24"/>
          <w:lang w:bidi="he-IL"/>
        </w:rPr>
        <w:t xml:space="preserve"> nie wykonuje lub nienależycie wykonuje zobowiązania wynikające z Umowy, w tym nie rozpoczyna wykonania Umowy lub nie wykonuje Umowy z należytą starannością, w szczególności nie dochowując ustalonych terminów lub jakości usług,</w:t>
      </w:r>
    </w:p>
    <w:p w:rsidR="008D04B3" w:rsidRPr="008D04B3" w:rsidRDefault="008D04B3" w:rsidP="000136E8">
      <w:pPr>
        <w:pStyle w:val="Akapitzlist"/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B3">
        <w:rPr>
          <w:rFonts w:ascii="Times New Roman" w:hAnsi="Times New Roman"/>
          <w:sz w:val="24"/>
          <w:szCs w:val="24"/>
        </w:rPr>
        <w:t>jeżeli w stosunku do Wykonawcy zostanie wszczęte postępowanie upadłościowe, lub sąd odmówi ogłoszenia upadłości, z uwagi na niewystarczające aktywa na prowadzenie upadłości, lub Wykonawca zawrze z wierzycielami układ powodujący zagrożenie dla realizacji Umowy lub nastąpi likwidacja przedsiębiorstwa Wykonawcy, albo w  wyniku wszczętego postępowania egzekucyjnego nastąpi zajęcie majątku Wykonawcy lub jego znacznej części.</w:t>
      </w:r>
    </w:p>
    <w:p w:rsidR="008D04B3" w:rsidRPr="001F45EB" w:rsidRDefault="008D04B3" w:rsidP="000136E8">
      <w:pPr>
        <w:pStyle w:val="Akapitzlist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B3">
        <w:rPr>
          <w:rFonts w:ascii="Times New Roman" w:hAnsi="Times New Roman"/>
          <w:color w:val="000000"/>
          <w:sz w:val="24"/>
          <w:szCs w:val="24"/>
          <w:lang w:bidi="he-IL"/>
        </w:rPr>
        <w:t xml:space="preserve">Odstąpienie od Umowy wymaga pisemnego oświadczenia z podaniem uzasadnienia pod rygorem nieważności. </w:t>
      </w:r>
    </w:p>
    <w:p w:rsidR="001F45EB" w:rsidRPr="008D04B3" w:rsidRDefault="001F45EB" w:rsidP="001F45EB">
      <w:pPr>
        <w:pStyle w:val="Akapitzlist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142C" w:rsidRPr="00B063E6" w:rsidRDefault="00B9142C" w:rsidP="0079464E">
      <w:pPr>
        <w:pStyle w:val="Akapitzlist"/>
        <w:spacing w:after="100" w:afterAutospacing="1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B063E6">
        <w:rPr>
          <w:rFonts w:ascii="Times New Roman" w:hAnsi="Times New Roman"/>
          <w:b/>
          <w:sz w:val="24"/>
          <w:szCs w:val="24"/>
        </w:rPr>
        <w:t>§ 1</w:t>
      </w:r>
      <w:r w:rsidR="005720D5">
        <w:rPr>
          <w:rFonts w:ascii="Times New Roman" w:hAnsi="Times New Roman"/>
          <w:b/>
          <w:sz w:val="24"/>
          <w:szCs w:val="24"/>
        </w:rPr>
        <w:t>0</w:t>
      </w:r>
    </w:p>
    <w:p w:rsidR="00B9142C" w:rsidRPr="009668B9" w:rsidRDefault="00B9142C" w:rsidP="0079464E">
      <w:pPr>
        <w:pStyle w:val="Akapitzlist"/>
        <w:numPr>
          <w:ilvl w:val="0"/>
          <w:numId w:val="6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68B9">
        <w:rPr>
          <w:rFonts w:ascii="Times New Roman" w:hAnsi="Times New Roman"/>
          <w:sz w:val="24"/>
          <w:szCs w:val="24"/>
        </w:rPr>
        <w:t xml:space="preserve">W ramach niniejszej umowy Wykonawca lub Podwykonawca zobowiązany jest do zatrudnienia na podstawie umowy o pracę niezbędnej do prawidłowego wykonania usług Zamawiającego liczby pracowników, na cały okres realizacji zamówienia, jeżeli wykonanie </w:t>
      </w:r>
      <w:r w:rsidRPr="009668B9">
        <w:rPr>
          <w:rFonts w:ascii="Times New Roman" w:hAnsi="Times New Roman"/>
          <w:sz w:val="24"/>
          <w:szCs w:val="24"/>
        </w:rPr>
        <w:lastRenderedPageBreak/>
        <w:t xml:space="preserve">tych usług polega na wykonywaniu pracy w sposób określony w art. 22 § 1 ustawy z 26 czerwca 1974 r. Kodeks Pracy. </w:t>
      </w:r>
    </w:p>
    <w:p w:rsidR="00B9142C" w:rsidRPr="009668B9" w:rsidRDefault="00B9142C" w:rsidP="0079464E">
      <w:pPr>
        <w:pStyle w:val="Akapitzlist"/>
        <w:numPr>
          <w:ilvl w:val="0"/>
          <w:numId w:val="6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68B9">
        <w:rPr>
          <w:rFonts w:ascii="Times New Roman" w:hAnsi="Times New Roman"/>
          <w:sz w:val="24"/>
          <w:szCs w:val="24"/>
        </w:rPr>
        <w:t xml:space="preserve">Zamawiający zastrzega sobie prawo do wykonywania czynności kontrolnych wobec Wykonawcy lub Podwykonawcy odnośnie spełniania wymogu, o którym mowa w ust. 1. </w:t>
      </w:r>
    </w:p>
    <w:p w:rsidR="00B9142C" w:rsidRPr="009668B9" w:rsidRDefault="00B9142C" w:rsidP="0079464E">
      <w:pPr>
        <w:pStyle w:val="Akapitzlist"/>
        <w:numPr>
          <w:ilvl w:val="0"/>
          <w:numId w:val="6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68B9">
        <w:rPr>
          <w:rFonts w:ascii="Times New Roman" w:hAnsi="Times New Roman"/>
          <w:sz w:val="24"/>
          <w:szCs w:val="24"/>
        </w:rPr>
        <w:t xml:space="preserve">W ramach sprawowanych czynności kontrolnych Zamawiający uprawniony jest w szczególności do: </w:t>
      </w:r>
    </w:p>
    <w:p w:rsidR="00B9142C" w:rsidRPr="009668B9" w:rsidRDefault="00B9142C" w:rsidP="009668B9">
      <w:pPr>
        <w:pStyle w:val="Akapitzlist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668B9">
        <w:rPr>
          <w:rFonts w:ascii="Times New Roman" w:hAnsi="Times New Roman"/>
          <w:sz w:val="24"/>
          <w:szCs w:val="24"/>
        </w:rPr>
        <w:t xml:space="preserve">a) żądania oświadczeń i dokumentów w zakresie potwierdzenia spełniania ww. wymogów i dokonywania ich oceny, </w:t>
      </w:r>
    </w:p>
    <w:p w:rsidR="00B9142C" w:rsidRPr="009668B9" w:rsidRDefault="00B9142C" w:rsidP="009668B9">
      <w:pPr>
        <w:pStyle w:val="Akapitzlist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668B9">
        <w:rPr>
          <w:rFonts w:ascii="Times New Roman" w:hAnsi="Times New Roman"/>
          <w:sz w:val="24"/>
          <w:szCs w:val="24"/>
        </w:rPr>
        <w:t xml:space="preserve">b) żądania wyjaśnień w przypadku wątpliwości w zakresie potwierdzania spełniania wymogu zatrudnienia na podstawie umowy o pracę, </w:t>
      </w:r>
    </w:p>
    <w:p w:rsidR="00B9142C" w:rsidRPr="009668B9" w:rsidRDefault="00B9142C" w:rsidP="009668B9">
      <w:pPr>
        <w:pStyle w:val="Akapitzlist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668B9">
        <w:rPr>
          <w:rFonts w:ascii="Times New Roman" w:hAnsi="Times New Roman"/>
          <w:sz w:val="24"/>
          <w:szCs w:val="24"/>
        </w:rPr>
        <w:t xml:space="preserve">c) przeprowadzenia kontroli na miejscu wykonywania świadczeń. </w:t>
      </w:r>
    </w:p>
    <w:p w:rsidR="00B9142C" w:rsidRPr="009668B9" w:rsidRDefault="00B9142C" w:rsidP="0079464E">
      <w:pPr>
        <w:pStyle w:val="Akapitzlist"/>
        <w:numPr>
          <w:ilvl w:val="0"/>
          <w:numId w:val="6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68B9">
        <w:rPr>
          <w:rFonts w:ascii="Times New Roman" w:hAnsi="Times New Roman"/>
          <w:sz w:val="24"/>
          <w:szCs w:val="24"/>
        </w:rPr>
        <w:t xml:space="preserve">W trakcie realizacji zamówienia, Wykonawca lub Podwykonawca zobowiązany jest przedłożyć Zamawiającemu dowody potwierdzające spełnianie wymogu zatrudnienia na podstawie umowy o pracę osób wykonujących czynności, o których mowa w ust. 1, na każde jego wezwanie, w wyznaczonym w wezwaniu terminie. </w:t>
      </w:r>
    </w:p>
    <w:p w:rsidR="00B9142C" w:rsidRPr="009668B9" w:rsidRDefault="00B9142C" w:rsidP="0079464E">
      <w:pPr>
        <w:pStyle w:val="Akapitzlist"/>
        <w:numPr>
          <w:ilvl w:val="0"/>
          <w:numId w:val="6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68B9">
        <w:rPr>
          <w:rFonts w:ascii="Times New Roman" w:hAnsi="Times New Roman"/>
          <w:sz w:val="24"/>
          <w:szCs w:val="24"/>
        </w:rPr>
        <w:t xml:space="preserve">Dowody, o których mowa w ust. 4, to w szczególności: </w:t>
      </w:r>
    </w:p>
    <w:p w:rsidR="00B9142C" w:rsidRPr="009668B9" w:rsidRDefault="00B9142C" w:rsidP="009668B9">
      <w:pPr>
        <w:pStyle w:val="Akapitzlist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668B9">
        <w:rPr>
          <w:rFonts w:ascii="Times New Roman" w:hAnsi="Times New Roman"/>
          <w:sz w:val="24"/>
          <w:szCs w:val="24"/>
        </w:rPr>
        <w:t xml:space="preserve">a) oświadczenie Wykonawcy lub Podwykonawcy o zatrudnieniu na podstawie umowy o pracę osób wykonujących czynności, których dotyczy wezwanie Zamawiającego. Oświadczenie to powinno zawierać w szczególności określenie podmiotu składającego oświadczenie, datę złożenia, wskazanie, iż objęte wezwaniem czynności wykonują osoby zatrudnione na podstawie umowy o pracę wraz ze wskazaniem liczby tych osób, rodzaju umowy o pracę i wymiaru etatu oraz podpis osoby uprawnionej do złożenia oświadczenia w imieniu Wykonawcy lub Podwykonawcy. </w:t>
      </w:r>
    </w:p>
    <w:p w:rsidR="00292E1F" w:rsidRDefault="00B9142C" w:rsidP="0079464E">
      <w:pPr>
        <w:pStyle w:val="Akapitzlist"/>
        <w:numPr>
          <w:ilvl w:val="0"/>
          <w:numId w:val="6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68B9">
        <w:rPr>
          <w:rFonts w:ascii="Times New Roman" w:hAnsi="Times New Roman"/>
          <w:sz w:val="24"/>
          <w:szCs w:val="24"/>
        </w:rPr>
        <w:t xml:space="preserve">W przypadku wątpliwości co do przestrzegania wymogu zatrudniania na podstawie umowy o pracę przez Wykonawcę lub Podwykonawcę, Zamawiający zastrzega </w:t>
      </w:r>
      <w:r w:rsidR="00292E1F" w:rsidRPr="009668B9">
        <w:rPr>
          <w:rFonts w:ascii="Times New Roman" w:hAnsi="Times New Roman"/>
          <w:sz w:val="24"/>
          <w:szCs w:val="24"/>
        </w:rPr>
        <w:t xml:space="preserve">sobie prawo do zwrócenia się do Państwowej Inspekcji Pracy o przeprowadzenie kontroli. </w:t>
      </w:r>
    </w:p>
    <w:p w:rsidR="001F45EB" w:rsidRPr="009668B9" w:rsidRDefault="001F45EB" w:rsidP="009668B9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F45EB" w:rsidRPr="00F924C1" w:rsidRDefault="001F45EB" w:rsidP="001F45EB">
      <w:pPr>
        <w:pStyle w:val="Default"/>
        <w:jc w:val="center"/>
        <w:rPr>
          <w:rFonts w:ascii="Times New Roman" w:hAnsi="Times New Roman" w:cs="Times New Roman"/>
          <w:b/>
        </w:rPr>
      </w:pPr>
      <w:r w:rsidRPr="00F924C1">
        <w:rPr>
          <w:rFonts w:ascii="Times New Roman" w:hAnsi="Times New Roman" w:cs="Times New Roman"/>
          <w:b/>
        </w:rPr>
        <w:t>§ 11</w:t>
      </w:r>
    </w:p>
    <w:p w:rsidR="001F45EB" w:rsidRPr="00F924C1" w:rsidRDefault="001F45EB" w:rsidP="00DA2652">
      <w:pPr>
        <w:pStyle w:val="Default"/>
        <w:numPr>
          <w:ilvl w:val="0"/>
          <w:numId w:val="59"/>
        </w:numPr>
        <w:ind w:left="426" w:hanging="66"/>
        <w:jc w:val="both"/>
        <w:rPr>
          <w:rFonts w:ascii="Times New Roman" w:hAnsi="Times New Roman" w:cs="Times New Roman"/>
          <w:color w:val="auto"/>
        </w:rPr>
      </w:pPr>
      <w:r w:rsidRPr="00F924C1">
        <w:rPr>
          <w:rFonts w:ascii="Times New Roman" w:hAnsi="Times New Roman" w:cs="Times New Roman"/>
          <w:color w:val="auto"/>
        </w:rPr>
        <w:t xml:space="preserve">Strony postanawiają, iż dokonają w formie pisemnego aneksu do umowy zmiany wynagrodzenia Wykonawcy w wypadku wystąpienia którejkolwiek ze zmian przepisów wskazanych w art. 142 ust. 5 ustawy z dnia 29 stycznia 2004 r. Prawo zamówień publicznych, tj. zmiany: </w:t>
      </w:r>
    </w:p>
    <w:p w:rsidR="001F45EB" w:rsidRPr="00F924C1" w:rsidRDefault="001F45EB" w:rsidP="0079464E">
      <w:pPr>
        <w:pStyle w:val="Default"/>
        <w:spacing w:after="73"/>
        <w:ind w:left="851"/>
        <w:jc w:val="both"/>
        <w:rPr>
          <w:rFonts w:ascii="Times New Roman" w:hAnsi="Times New Roman" w:cs="Times New Roman"/>
          <w:color w:val="auto"/>
        </w:rPr>
      </w:pPr>
      <w:r w:rsidRPr="00F924C1">
        <w:rPr>
          <w:rFonts w:ascii="Times New Roman" w:hAnsi="Times New Roman" w:cs="Times New Roman"/>
          <w:color w:val="auto"/>
        </w:rPr>
        <w:t xml:space="preserve">1) stawki podatku od towarów i usług; </w:t>
      </w:r>
    </w:p>
    <w:p w:rsidR="001F45EB" w:rsidRPr="00F924C1" w:rsidRDefault="001F45EB" w:rsidP="0079464E">
      <w:pPr>
        <w:pStyle w:val="Default"/>
        <w:spacing w:after="73"/>
        <w:ind w:left="851"/>
        <w:jc w:val="both"/>
        <w:rPr>
          <w:rFonts w:ascii="Times New Roman" w:hAnsi="Times New Roman" w:cs="Times New Roman"/>
          <w:color w:val="auto"/>
        </w:rPr>
      </w:pPr>
      <w:r w:rsidRPr="00F924C1">
        <w:rPr>
          <w:rFonts w:ascii="Times New Roman" w:hAnsi="Times New Roman" w:cs="Times New Roman"/>
          <w:color w:val="auto"/>
        </w:rPr>
        <w:t xml:space="preserve">2) wysokości minimalnego wynagrodzenia za pracę albo wysokości minimalnej stawki godzinowej, ustalonych na podstawie przepisów ustawy z dnia 10 października 2002 r. o minimalnym wynagrodzeniu za pracę; </w:t>
      </w:r>
    </w:p>
    <w:p w:rsidR="001F45EB" w:rsidRPr="00F924C1" w:rsidRDefault="001F45EB" w:rsidP="0079464E">
      <w:pPr>
        <w:pStyle w:val="Default"/>
        <w:spacing w:after="73"/>
        <w:ind w:left="851"/>
        <w:jc w:val="both"/>
        <w:rPr>
          <w:rFonts w:ascii="Times New Roman" w:hAnsi="Times New Roman" w:cs="Times New Roman"/>
          <w:color w:val="auto"/>
        </w:rPr>
      </w:pPr>
      <w:r w:rsidRPr="00F924C1">
        <w:rPr>
          <w:rFonts w:ascii="Times New Roman" w:hAnsi="Times New Roman" w:cs="Times New Roman"/>
          <w:color w:val="auto"/>
        </w:rPr>
        <w:t xml:space="preserve">3) zasad podlegania ubezpieczeniom społecznym lub ubezpieczeniu zdrowotnemu lub wysokości stawki składki na ubezpieczenia społeczne lub zdrowotne; </w:t>
      </w:r>
    </w:p>
    <w:p w:rsidR="001F45EB" w:rsidRPr="00F924C1" w:rsidRDefault="001F45EB" w:rsidP="0079464E">
      <w:pPr>
        <w:pStyle w:val="Default"/>
        <w:spacing w:after="73"/>
        <w:ind w:left="851"/>
        <w:jc w:val="both"/>
        <w:rPr>
          <w:rFonts w:ascii="Times New Roman" w:hAnsi="Times New Roman" w:cs="Times New Roman"/>
          <w:color w:val="auto"/>
        </w:rPr>
      </w:pPr>
      <w:r w:rsidRPr="00F924C1">
        <w:rPr>
          <w:rFonts w:ascii="Times New Roman" w:hAnsi="Times New Roman" w:cs="Times New Roman"/>
          <w:color w:val="auto"/>
        </w:rPr>
        <w:t xml:space="preserve">4) zasad gromadzenia i wysokości opłat do pracowniczych planów kapitałowych, o których mowa w ustawie z dnia 4 października 2018 r. o pracowniczych planach kapitałowych. </w:t>
      </w:r>
    </w:p>
    <w:p w:rsidR="001F45EB" w:rsidRPr="00F924C1" w:rsidRDefault="001F45EB" w:rsidP="00DA2652">
      <w:pPr>
        <w:pStyle w:val="Default"/>
        <w:numPr>
          <w:ilvl w:val="0"/>
          <w:numId w:val="59"/>
        </w:numPr>
        <w:ind w:left="426" w:hanging="66"/>
        <w:jc w:val="both"/>
        <w:rPr>
          <w:rFonts w:ascii="Times New Roman" w:hAnsi="Times New Roman" w:cs="Times New Roman"/>
          <w:color w:val="auto"/>
        </w:rPr>
      </w:pPr>
      <w:r w:rsidRPr="00F924C1">
        <w:rPr>
          <w:rFonts w:ascii="Times New Roman" w:hAnsi="Times New Roman" w:cs="Times New Roman"/>
          <w:color w:val="auto"/>
        </w:rPr>
        <w:t xml:space="preserve">Zmiana wysokości wynagrodzenia obowiązywać będzie od dnia wejścia w życie zmian, o których mowa w ust. 1. </w:t>
      </w:r>
    </w:p>
    <w:p w:rsidR="001F45EB" w:rsidRPr="00F924C1" w:rsidRDefault="001F45EB" w:rsidP="00DA2652">
      <w:pPr>
        <w:pStyle w:val="Default"/>
        <w:numPr>
          <w:ilvl w:val="0"/>
          <w:numId w:val="59"/>
        </w:numPr>
        <w:ind w:left="426" w:hanging="66"/>
        <w:jc w:val="both"/>
        <w:rPr>
          <w:rFonts w:ascii="Times New Roman" w:hAnsi="Times New Roman" w:cs="Times New Roman"/>
          <w:color w:val="auto"/>
        </w:rPr>
      </w:pPr>
      <w:r w:rsidRPr="00F924C1">
        <w:rPr>
          <w:rFonts w:ascii="Times New Roman" w:hAnsi="Times New Roman" w:cs="Times New Roman"/>
          <w:color w:val="auto"/>
        </w:rPr>
        <w:t xml:space="preserve">W wypadku zmiany, o której mowa w ust. 1 pkt. 1) wartość netto wynagrodzenia Wykonawcy nie zmieni się, a określona w aneksie wartość brutto wynagrodzenia zostanie wyliczona na podstawie nowych przepisów. </w:t>
      </w:r>
    </w:p>
    <w:p w:rsidR="001F45EB" w:rsidRPr="00F924C1" w:rsidRDefault="001F45EB" w:rsidP="00DA2652">
      <w:pPr>
        <w:pStyle w:val="Default"/>
        <w:numPr>
          <w:ilvl w:val="0"/>
          <w:numId w:val="59"/>
        </w:numPr>
        <w:ind w:left="426" w:hanging="66"/>
        <w:jc w:val="both"/>
        <w:rPr>
          <w:rFonts w:ascii="Times New Roman" w:hAnsi="Times New Roman" w:cs="Times New Roman"/>
          <w:color w:val="auto"/>
        </w:rPr>
      </w:pPr>
      <w:r w:rsidRPr="00F924C1">
        <w:rPr>
          <w:rFonts w:ascii="Times New Roman" w:hAnsi="Times New Roman" w:cs="Times New Roman"/>
          <w:color w:val="auto"/>
        </w:rPr>
        <w:t xml:space="preserve">W przypadku zmiany, o której mowa w ust. 1 pkt. 2) wynagrodzenie Wykonawcy ulegnie zmianie o wartość wzrostu całkowitego kosztu Wykonawcy wynikającą ze </w:t>
      </w:r>
      <w:r w:rsidRPr="00F924C1">
        <w:rPr>
          <w:rFonts w:ascii="Times New Roman" w:hAnsi="Times New Roman" w:cs="Times New Roman"/>
          <w:color w:val="auto"/>
        </w:rPr>
        <w:lastRenderedPageBreak/>
        <w:t xml:space="preserve">zwiększenia wynagrodzeń osób bezpośrednio wykonujących zamówienie do wysokości zmienionego minimalnego wynagrodzenia, z uwzględnieniem wszystkich obciążeń publicznoprawnych od kwoty wzrostu minimalnego wynagrodzenia. </w:t>
      </w:r>
    </w:p>
    <w:p w:rsidR="001F45EB" w:rsidRPr="00F924C1" w:rsidRDefault="001F45EB" w:rsidP="00DA2652">
      <w:pPr>
        <w:pStyle w:val="Default"/>
        <w:numPr>
          <w:ilvl w:val="0"/>
          <w:numId w:val="59"/>
        </w:numPr>
        <w:ind w:left="426" w:hanging="66"/>
        <w:jc w:val="both"/>
        <w:rPr>
          <w:rFonts w:ascii="Times New Roman" w:hAnsi="Times New Roman" w:cs="Times New Roman"/>
          <w:color w:val="auto"/>
        </w:rPr>
      </w:pPr>
      <w:r w:rsidRPr="00F924C1">
        <w:rPr>
          <w:rFonts w:ascii="Times New Roman" w:hAnsi="Times New Roman" w:cs="Times New Roman"/>
          <w:color w:val="auto"/>
        </w:rPr>
        <w:t xml:space="preserve">W przypadku zmiany, o którym mowa w ust. 1 pkt. 3) i 4)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Zamawiającego. </w:t>
      </w:r>
    </w:p>
    <w:p w:rsidR="001F45EB" w:rsidRPr="00F924C1" w:rsidRDefault="001F45EB" w:rsidP="00DA2652">
      <w:pPr>
        <w:pStyle w:val="Akapitzlist"/>
        <w:numPr>
          <w:ilvl w:val="0"/>
          <w:numId w:val="59"/>
        </w:numPr>
        <w:spacing w:after="0"/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F924C1">
        <w:rPr>
          <w:rFonts w:ascii="Times New Roman" w:hAnsi="Times New Roman"/>
          <w:sz w:val="24"/>
          <w:szCs w:val="24"/>
        </w:rPr>
        <w:t>Za wyjątkiem sytuacji o której mowa w ust. 1 pkt. 1), wprowadzenie zmian wysokości wynagrodzenia wymaga uprzedniego złożenia przez Wykonawcę oświadczenia wraz ze szczegółowym uzasadnieniem o wysokości dodatkowych koszów wynikających z wprowadzenia zmian, o których mowa w ust. 1 pkt. 2) i 3) i 4).</w:t>
      </w:r>
    </w:p>
    <w:p w:rsidR="00DA2652" w:rsidRPr="00F924C1" w:rsidRDefault="00DA2652" w:rsidP="00DA2652">
      <w:pPr>
        <w:pStyle w:val="Akapitzlist"/>
        <w:numPr>
          <w:ilvl w:val="0"/>
          <w:numId w:val="59"/>
        </w:numPr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F924C1">
        <w:rPr>
          <w:rFonts w:ascii="Times New Roman" w:hAnsi="Times New Roman"/>
          <w:sz w:val="24"/>
          <w:szCs w:val="24"/>
        </w:rPr>
        <w:t>Zmiana wynagrodzenia o którym mowa w § 11 wymaga zachowania formy pisemnej pod rygorem nieważności.</w:t>
      </w:r>
    </w:p>
    <w:p w:rsidR="001F45EB" w:rsidRPr="00E973ED" w:rsidRDefault="001F45EB" w:rsidP="00B9142C">
      <w:pPr>
        <w:pStyle w:val="Default"/>
        <w:rPr>
          <w:color w:val="auto"/>
          <w:sz w:val="20"/>
          <w:szCs w:val="20"/>
        </w:rPr>
      </w:pPr>
    </w:p>
    <w:p w:rsidR="009E6A50" w:rsidRPr="00E973ED" w:rsidRDefault="009E6A50" w:rsidP="004C24C1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E973ED">
        <w:rPr>
          <w:rFonts w:ascii="Times New Roman" w:hAnsi="Times New Roman" w:cs="Times New Roman"/>
          <w:b/>
          <w:color w:val="auto"/>
        </w:rPr>
        <w:t>§ 1</w:t>
      </w:r>
      <w:r w:rsidR="001F45EB">
        <w:rPr>
          <w:rFonts w:ascii="Times New Roman" w:hAnsi="Times New Roman" w:cs="Times New Roman"/>
          <w:b/>
          <w:color w:val="auto"/>
        </w:rPr>
        <w:t>2</w:t>
      </w:r>
      <w:r w:rsidRPr="00E973ED">
        <w:rPr>
          <w:rFonts w:ascii="Times New Roman" w:hAnsi="Times New Roman" w:cs="Times New Roman"/>
          <w:b/>
          <w:color w:val="auto"/>
        </w:rPr>
        <w:t xml:space="preserve"> </w:t>
      </w:r>
    </w:p>
    <w:p w:rsidR="009E6A50" w:rsidRPr="00E973ED" w:rsidRDefault="009E6A50" w:rsidP="000136E8">
      <w:pPr>
        <w:pStyle w:val="Default"/>
        <w:numPr>
          <w:ilvl w:val="0"/>
          <w:numId w:val="42"/>
        </w:numPr>
        <w:ind w:left="284" w:firstLine="0"/>
        <w:jc w:val="both"/>
        <w:rPr>
          <w:rFonts w:ascii="Times New Roman" w:hAnsi="Times New Roman" w:cs="Times New Roman"/>
          <w:color w:val="auto"/>
        </w:rPr>
      </w:pPr>
      <w:r w:rsidRPr="00E973ED">
        <w:rPr>
          <w:rFonts w:ascii="Times New Roman" w:hAnsi="Times New Roman" w:cs="Times New Roman"/>
          <w:color w:val="auto"/>
        </w:rPr>
        <w:t>W przypadku, gdy realizacja Umowy obejmuje prace lub usługi mające charakter utworów w rozumieniu przepisów z dnia 4 lutego 1994 r. o prawie autorskim i prawach pokrewnych, tj. w zakresie dokumentacji technicznej, powykonawczej Wykonawca przenosi na Zamawiającego z dniem odbioru całość majątkowych praw autorskich do powstałych rezultatów oraz zależnych praw majątkowych autorskich- tak do całości, jak i części utworu, na następujących polach eksploatacyjnych:</w:t>
      </w:r>
    </w:p>
    <w:p w:rsidR="009E6A50" w:rsidRPr="00E973ED" w:rsidRDefault="009E6A50" w:rsidP="000136E8">
      <w:pPr>
        <w:pStyle w:val="Default"/>
        <w:numPr>
          <w:ilvl w:val="0"/>
          <w:numId w:val="33"/>
        </w:numPr>
        <w:jc w:val="both"/>
        <w:rPr>
          <w:rFonts w:ascii="Times New Roman" w:hAnsi="Times New Roman" w:cs="Times New Roman"/>
          <w:color w:val="auto"/>
        </w:rPr>
      </w:pPr>
      <w:r w:rsidRPr="00E973ED">
        <w:rPr>
          <w:rFonts w:ascii="Times New Roman" w:hAnsi="Times New Roman" w:cs="Times New Roman"/>
          <w:color w:val="auto"/>
        </w:rPr>
        <w:t xml:space="preserve">w zakresie utrwalenia i zwielokrotnienia we wszystkich znanych na dzień zawarcia Umowy technikach utrwalenia i zwielokrotnienia, </w:t>
      </w:r>
    </w:p>
    <w:p w:rsidR="009E6A50" w:rsidRPr="00E973ED" w:rsidRDefault="009E6A50" w:rsidP="000136E8">
      <w:pPr>
        <w:pStyle w:val="Default"/>
        <w:numPr>
          <w:ilvl w:val="0"/>
          <w:numId w:val="33"/>
        </w:numPr>
        <w:jc w:val="both"/>
        <w:rPr>
          <w:rFonts w:ascii="Times New Roman" w:hAnsi="Times New Roman" w:cs="Times New Roman"/>
          <w:color w:val="auto"/>
        </w:rPr>
      </w:pPr>
      <w:r w:rsidRPr="00E973ED">
        <w:rPr>
          <w:rFonts w:ascii="Times New Roman" w:hAnsi="Times New Roman" w:cs="Times New Roman"/>
          <w:color w:val="auto"/>
        </w:rPr>
        <w:t>wprowadzania do pamięci komputera, sieci komputerowych, w tym sieci Internet,</w:t>
      </w:r>
    </w:p>
    <w:p w:rsidR="009E6A50" w:rsidRPr="00E973ED" w:rsidRDefault="009E6A50" w:rsidP="000136E8">
      <w:pPr>
        <w:pStyle w:val="Default"/>
        <w:numPr>
          <w:ilvl w:val="0"/>
          <w:numId w:val="33"/>
        </w:numPr>
        <w:jc w:val="both"/>
        <w:rPr>
          <w:rFonts w:ascii="Times New Roman" w:hAnsi="Times New Roman" w:cs="Times New Roman"/>
          <w:color w:val="auto"/>
        </w:rPr>
      </w:pPr>
      <w:r w:rsidRPr="00E973ED">
        <w:rPr>
          <w:rFonts w:ascii="Times New Roman" w:hAnsi="Times New Roman" w:cs="Times New Roman"/>
          <w:color w:val="auto"/>
        </w:rPr>
        <w:t>wykorzystania we wszelkich czynnościach związanych z działalnością wykonywaną przez Zamawiającego (w tym w ramach dalszych procesów inwestycyjnych).</w:t>
      </w:r>
    </w:p>
    <w:p w:rsidR="009E6A50" w:rsidRPr="00E973ED" w:rsidRDefault="009E6A50" w:rsidP="000136E8">
      <w:pPr>
        <w:pStyle w:val="Default"/>
        <w:numPr>
          <w:ilvl w:val="0"/>
          <w:numId w:val="42"/>
        </w:numPr>
        <w:ind w:left="284" w:firstLine="0"/>
        <w:jc w:val="both"/>
        <w:rPr>
          <w:rFonts w:ascii="Times New Roman" w:hAnsi="Times New Roman" w:cs="Times New Roman"/>
          <w:color w:val="auto"/>
        </w:rPr>
      </w:pPr>
      <w:r w:rsidRPr="00E973ED">
        <w:rPr>
          <w:rFonts w:ascii="Times New Roman" w:hAnsi="Times New Roman" w:cs="Times New Roman"/>
          <w:color w:val="auto"/>
        </w:rPr>
        <w:t xml:space="preserve">W przypadku, gdy realizacja Umowy obejmuje prace lub usługi mające charakter utworów w rozumieniu przepisów z dnia 4 lutego 1994 r. o prawie autorskim i prawach pokrewnych Wykonawca zobowiązany jest w umowach z podwykonawcami zapewnić przejście na Zamawiającego całości majątkowych praw autorskich w zakresie określonym powyżej do rezultatów,  w tym ich elementów składowych – prac wykonawców przy pomocy których Wykonawca realizuje Przedmiot Umowy, na wszelkich polach eksploatacyjnych  potrzebnych Zamawiającemu do korzystania z rezultatów tych prac. Wykonawca jest zobowiązany zapewnić, że przenoszone majątkowe prawa autorskie nie będą w chwili ich przejścia obciążone prawami  na rzecz osób trzecich, a także że osoby uprawnione z tytułu osobistych praw autorskich nie będą wykonywać takich praw w stosunku do Zamawiającego. </w:t>
      </w:r>
    </w:p>
    <w:p w:rsidR="009E6A50" w:rsidRPr="00E973ED" w:rsidRDefault="009E6A50" w:rsidP="000136E8">
      <w:pPr>
        <w:pStyle w:val="Default"/>
        <w:numPr>
          <w:ilvl w:val="0"/>
          <w:numId w:val="42"/>
        </w:numPr>
        <w:ind w:left="284" w:firstLine="0"/>
        <w:jc w:val="both"/>
        <w:rPr>
          <w:rFonts w:ascii="Times New Roman" w:hAnsi="Times New Roman" w:cs="Times New Roman"/>
          <w:color w:val="auto"/>
        </w:rPr>
      </w:pPr>
      <w:r w:rsidRPr="00E973ED">
        <w:rPr>
          <w:rFonts w:ascii="Times New Roman" w:hAnsi="Times New Roman" w:cs="Times New Roman"/>
          <w:color w:val="auto"/>
        </w:rPr>
        <w:t>Wykonawca wyraża nieodpłatnie zgodę na dokonanie zmian przez Zamawiającego w utworach wskazanych w ust. 1.</w:t>
      </w:r>
    </w:p>
    <w:p w:rsidR="004C24C1" w:rsidRPr="00E973ED" w:rsidRDefault="009E6A50" w:rsidP="000136E8">
      <w:pPr>
        <w:pStyle w:val="Default"/>
        <w:numPr>
          <w:ilvl w:val="0"/>
          <w:numId w:val="42"/>
        </w:numPr>
        <w:ind w:left="284" w:firstLine="0"/>
        <w:jc w:val="both"/>
        <w:rPr>
          <w:rFonts w:ascii="Times New Roman" w:hAnsi="Times New Roman" w:cs="Times New Roman"/>
          <w:color w:val="auto"/>
        </w:rPr>
      </w:pPr>
      <w:r w:rsidRPr="00E973ED">
        <w:rPr>
          <w:rFonts w:ascii="Times New Roman" w:hAnsi="Times New Roman" w:cs="Times New Roman"/>
          <w:color w:val="auto"/>
        </w:rPr>
        <w:t>Wykonawca przyjmuje na siebie wyłączną odpowiedzialność za wszelkie roszczenia z tytułu praw autorskich, związanych z utworami wskazanymi w ust. 1.</w:t>
      </w:r>
    </w:p>
    <w:p w:rsidR="009E6A50" w:rsidRPr="00E973ED" w:rsidRDefault="009E6A50" w:rsidP="000136E8">
      <w:pPr>
        <w:pStyle w:val="Default"/>
        <w:numPr>
          <w:ilvl w:val="0"/>
          <w:numId w:val="42"/>
        </w:numPr>
        <w:ind w:left="284" w:firstLine="0"/>
        <w:jc w:val="both"/>
        <w:rPr>
          <w:rFonts w:ascii="Times New Roman" w:hAnsi="Times New Roman" w:cs="Times New Roman"/>
          <w:color w:val="auto"/>
        </w:rPr>
      </w:pPr>
      <w:r w:rsidRPr="00E973ED">
        <w:rPr>
          <w:rFonts w:ascii="Times New Roman" w:hAnsi="Times New Roman" w:cs="Times New Roman"/>
          <w:color w:val="auto"/>
        </w:rPr>
        <w:t xml:space="preserve">Wykonawca oświadcza, iż przedmiot umowy, tj. utwory, o których mowa w ust. 1 umowy są wolne od wad prawnych. W razie skierowania przeciwko Zamawiającemu roszczeń przez osoby trzecie, w szczególności z tytułu naruszenia przysługujących im praw autorskich, w wyniku korzystania przez Zamawiającego z utworu, określonego w ust. 1 w zakresie ustalonym w ust. 1 niniejszego paragrafu Zamawiający zawiadomi niezwłocznie o </w:t>
      </w:r>
      <w:r w:rsidRPr="00E973ED">
        <w:rPr>
          <w:rFonts w:ascii="Times New Roman" w:hAnsi="Times New Roman" w:cs="Times New Roman"/>
          <w:color w:val="auto"/>
        </w:rPr>
        <w:lastRenderedPageBreak/>
        <w:t>tym fakcie Wykonawcę, który zobowiązuje się do pełnego zaspokojenia powyższych roszczeń osób trzecich w przypadku ich zasadności.</w:t>
      </w:r>
    </w:p>
    <w:p w:rsidR="009E6A50" w:rsidRPr="00E973ED" w:rsidRDefault="009E6A50" w:rsidP="000136E8">
      <w:pPr>
        <w:pStyle w:val="Default"/>
        <w:numPr>
          <w:ilvl w:val="0"/>
          <w:numId w:val="42"/>
        </w:numPr>
        <w:ind w:left="284" w:firstLine="0"/>
        <w:jc w:val="both"/>
        <w:rPr>
          <w:rFonts w:ascii="Times New Roman" w:hAnsi="Times New Roman" w:cs="Times New Roman"/>
          <w:color w:val="auto"/>
        </w:rPr>
      </w:pPr>
      <w:r w:rsidRPr="00E973ED">
        <w:rPr>
          <w:rFonts w:ascii="Times New Roman" w:hAnsi="Times New Roman" w:cs="Times New Roman"/>
          <w:color w:val="auto"/>
        </w:rPr>
        <w:t>Wykonawca udziela Zamawiającemu niewyłącznej, bezterminowej i nieprzenaszalnej licencji na wykorzystywanie materiałów szkoleniowych</w:t>
      </w:r>
      <w:r w:rsidR="004C24C1" w:rsidRPr="00E973ED">
        <w:rPr>
          <w:rFonts w:ascii="Times New Roman" w:hAnsi="Times New Roman" w:cs="Times New Roman"/>
          <w:color w:val="auto"/>
        </w:rPr>
        <w:t>, dokumentacji technicznej dostarczonej w ramach niniejszej umowy</w:t>
      </w:r>
      <w:r w:rsidRPr="00E973ED">
        <w:rPr>
          <w:rFonts w:ascii="Times New Roman" w:hAnsi="Times New Roman" w:cs="Times New Roman"/>
          <w:color w:val="auto"/>
        </w:rPr>
        <w:t xml:space="preserve"> w następującym zakresie:</w:t>
      </w:r>
    </w:p>
    <w:p w:rsidR="009E6A50" w:rsidRPr="00E973ED" w:rsidRDefault="009E6A50" w:rsidP="000136E8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color w:val="auto"/>
        </w:rPr>
      </w:pPr>
      <w:r w:rsidRPr="00E973ED">
        <w:rPr>
          <w:rFonts w:ascii="Times New Roman" w:hAnsi="Times New Roman" w:cs="Times New Roman"/>
          <w:color w:val="auto"/>
        </w:rPr>
        <w:t>utrwalanie technikami poligraficznymi, reprograficznymi, elektronicznymi, fotograficznymi, cyfrowymi, audiowizualnymi, multimedialnymi</w:t>
      </w:r>
    </w:p>
    <w:p w:rsidR="009E6A50" w:rsidRPr="00E973ED" w:rsidRDefault="009E6A50" w:rsidP="000136E8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color w:val="auto"/>
        </w:rPr>
      </w:pPr>
      <w:r w:rsidRPr="00E973ED">
        <w:rPr>
          <w:rFonts w:ascii="Times New Roman" w:hAnsi="Times New Roman" w:cs="Times New Roman"/>
          <w:color w:val="auto"/>
        </w:rPr>
        <w:t>wprowadzanie  do pamięci komputera,</w:t>
      </w:r>
    </w:p>
    <w:p w:rsidR="009E6A50" w:rsidRPr="00E973ED" w:rsidRDefault="009E6A50" w:rsidP="000136E8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color w:val="auto"/>
        </w:rPr>
      </w:pPr>
      <w:r w:rsidRPr="00E973ED">
        <w:rPr>
          <w:rFonts w:ascii="Times New Roman" w:hAnsi="Times New Roman" w:cs="Times New Roman"/>
          <w:color w:val="auto"/>
        </w:rPr>
        <w:t>zwielokrotnianie technikami poligraficznymi, reprograficznymi, elektronicznymi, fotograficznymi, cyfrowymi, audiowizualnymi, multimedialnymi bez ograniczeń co do ilości egzemplarzy,</w:t>
      </w:r>
    </w:p>
    <w:p w:rsidR="009E6A50" w:rsidRPr="00E973ED" w:rsidRDefault="009E6A50" w:rsidP="000136E8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color w:val="auto"/>
        </w:rPr>
      </w:pPr>
      <w:r w:rsidRPr="00E973ED">
        <w:rPr>
          <w:rFonts w:ascii="Times New Roman" w:hAnsi="Times New Roman" w:cs="Times New Roman"/>
          <w:color w:val="auto"/>
        </w:rPr>
        <w:t>rozpowszechnianie bez ograniczeń przedmiotowych, terytorialnych i czasowych i bez względu na przeznaczenie.</w:t>
      </w:r>
    </w:p>
    <w:p w:rsidR="00B9142C" w:rsidRPr="00E973ED" w:rsidRDefault="00B9142C" w:rsidP="009E6A50">
      <w:pPr>
        <w:spacing w:after="0" w:line="240" w:lineRule="auto"/>
        <w:jc w:val="both"/>
        <w:rPr>
          <w:sz w:val="24"/>
          <w:szCs w:val="24"/>
        </w:rPr>
      </w:pPr>
    </w:p>
    <w:p w:rsidR="008D04B3" w:rsidRPr="008D04B3" w:rsidRDefault="008D04B3" w:rsidP="008D04B3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8D04B3">
        <w:rPr>
          <w:rFonts w:ascii="Times New Roman" w:hAnsi="Times New Roman"/>
          <w:b/>
          <w:sz w:val="24"/>
          <w:szCs w:val="24"/>
        </w:rPr>
        <w:t>§ 1</w:t>
      </w:r>
      <w:r w:rsidR="001F45EB">
        <w:rPr>
          <w:rFonts w:ascii="Times New Roman" w:hAnsi="Times New Roman"/>
          <w:b/>
          <w:sz w:val="24"/>
          <w:szCs w:val="24"/>
        </w:rPr>
        <w:t>3</w:t>
      </w:r>
    </w:p>
    <w:p w:rsidR="008D04B3" w:rsidRPr="008D04B3" w:rsidRDefault="008D04B3" w:rsidP="000136E8">
      <w:pPr>
        <w:pStyle w:val="Nagwek3"/>
        <w:numPr>
          <w:ilvl w:val="0"/>
          <w:numId w:val="18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D04B3">
        <w:rPr>
          <w:rFonts w:ascii="Times New Roman" w:hAnsi="Times New Roman"/>
          <w:sz w:val="24"/>
          <w:szCs w:val="24"/>
        </w:rPr>
        <w:t>Umowa zawiera następujące Załączniki, stanowiące jej integralną część:</w:t>
      </w:r>
    </w:p>
    <w:p w:rsidR="008D04B3" w:rsidRPr="008D04B3" w:rsidRDefault="008D04B3" w:rsidP="000136E8">
      <w:pPr>
        <w:pStyle w:val="Nagwek3"/>
        <w:numPr>
          <w:ilvl w:val="0"/>
          <w:numId w:val="19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D04B3">
        <w:rPr>
          <w:rFonts w:ascii="Times New Roman" w:hAnsi="Times New Roman"/>
          <w:sz w:val="24"/>
          <w:szCs w:val="24"/>
        </w:rPr>
        <w:t xml:space="preserve">Załącznik nr 1 - Opis przedmiotu zamówienia,  </w:t>
      </w:r>
    </w:p>
    <w:p w:rsidR="008D04B3" w:rsidRPr="008D04B3" w:rsidRDefault="008D04B3" w:rsidP="000136E8">
      <w:pPr>
        <w:pStyle w:val="Nagwek3"/>
        <w:numPr>
          <w:ilvl w:val="0"/>
          <w:numId w:val="19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D04B3">
        <w:rPr>
          <w:rFonts w:ascii="Times New Roman" w:hAnsi="Times New Roman"/>
          <w:sz w:val="24"/>
          <w:szCs w:val="24"/>
        </w:rPr>
        <w:t>Załącznik nr 2 – Wzór protokołu odbioru prac,</w:t>
      </w:r>
    </w:p>
    <w:p w:rsidR="008D04B3" w:rsidRPr="008D04B3" w:rsidRDefault="008D04B3" w:rsidP="000136E8">
      <w:pPr>
        <w:pStyle w:val="Nagwek3"/>
        <w:numPr>
          <w:ilvl w:val="0"/>
          <w:numId w:val="19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D04B3">
        <w:rPr>
          <w:rFonts w:ascii="Times New Roman" w:hAnsi="Times New Roman"/>
          <w:sz w:val="24"/>
          <w:szCs w:val="24"/>
        </w:rPr>
        <w:t>Załącznik nr 3 – Wzór umowy powierzenia przetwarzania danych osobowych.</w:t>
      </w:r>
    </w:p>
    <w:p w:rsidR="008D04B3" w:rsidRPr="008D04B3" w:rsidRDefault="008D04B3" w:rsidP="000136E8">
      <w:pPr>
        <w:pStyle w:val="Nagwek3"/>
        <w:numPr>
          <w:ilvl w:val="0"/>
          <w:numId w:val="18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D04B3">
        <w:rPr>
          <w:rFonts w:ascii="Times New Roman" w:hAnsi="Times New Roman"/>
          <w:sz w:val="24"/>
          <w:szCs w:val="24"/>
        </w:rPr>
        <w:t>W przypadku sprzeczności pomiędzy tekstem Umowy a Załącznikami, decydujące znaczenie ma tekst Umowy.</w:t>
      </w:r>
    </w:p>
    <w:p w:rsidR="008D04B3" w:rsidRPr="008D04B3" w:rsidRDefault="008D04B3" w:rsidP="000136E8">
      <w:pPr>
        <w:pStyle w:val="Nagwek3"/>
        <w:numPr>
          <w:ilvl w:val="0"/>
          <w:numId w:val="18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D04B3">
        <w:rPr>
          <w:rFonts w:ascii="Times New Roman" w:hAnsi="Times New Roman"/>
          <w:sz w:val="24"/>
          <w:szCs w:val="24"/>
        </w:rPr>
        <w:t>W sprawach nieuregulowanych Umową mają zastosowanie odpowiednie przepisy Kodeksu cywilnego oraz ustawy z dnia 29 stycznia 2004</w:t>
      </w:r>
      <w:r w:rsidR="00F6044B">
        <w:rPr>
          <w:rFonts w:ascii="Times New Roman" w:hAnsi="Times New Roman"/>
          <w:sz w:val="24"/>
          <w:szCs w:val="24"/>
        </w:rPr>
        <w:t xml:space="preserve"> </w:t>
      </w:r>
      <w:r w:rsidRPr="008D04B3">
        <w:rPr>
          <w:rFonts w:ascii="Times New Roman" w:hAnsi="Times New Roman"/>
          <w:sz w:val="24"/>
          <w:szCs w:val="24"/>
        </w:rPr>
        <w:t>r. Prawo zamówień publicznych.</w:t>
      </w:r>
    </w:p>
    <w:p w:rsidR="008D04B3" w:rsidRPr="008D04B3" w:rsidRDefault="008D04B3" w:rsidP="000136E8">
      <w:pPr>
        <w:pStyle w:val="Nagwek3"/>
        <w:numPr>
          <w:ilvl w:val="0"/>
          <w:numId w:val="18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D04B3">
        <w:rPr>
          <w:rFonts w:ascii="Times New Roman" w:hAnsi="Times New Roman"/>
          <w:sz w:val="24"/>
          <w:szCs w:val="24"/>
        </w:rPr>
        <w:t>Żadna ze Stron nie ma prawa dokonywać cesji, przeniesienia bądź obciążenia swoich praw lub obowiązków wynikających z Umowy bez uprzedniej zgody drugiej Strony wyrażonej w formie pisemnej pod rygorem nieważności.</w:t>
      </w:r>
    </w:p>
    <w:p w:rsidR="008D04B3" w:rsidRPr="008D04B3" w:rsidRDefault="008D04B3" w:rsidP="000136E8">
      <w:pPr>
        <w:pStyle w:val="Nagwek3"/>
        <w:numPr>
          <w:ilvl w:val="0"/>
          <w:numId w:val="18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D04B3">
        <w:rPr>
          <w:rFonts w:ascii="Times New Roman" w:hAnsi="Times New Roman"/>
          <w:sz w:val="24"/>
          <w:szCs w:val="24"/>
        </w:rPr>
        <w:t>Strony dołożą wszelkich starań, aby spory między nimi, dotyczące wykonania Umowy, rozwiązać w sposób polubowny.</w:t>
      </w:r>
    </w:p>
    <w:p w:rsidR="008D04B3" w:rsidRPr="008D04B3" w:rsidRDefault="008D04B3" w:rsidP="000136E8">
      <w:pPr>
        <w:pStyle w:val="Nagwek3"/>
        <w:numPr>
          <w:ilvl w:val="0"/>
          <w:numId w:val="18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D04B3">
        <w:rPr>
          <w:rFonts w:ascii="Times New Roman" w:hAnsi="Times New Roman"/>
          <w:sz w:val="24"/>
          <w:szCs w:val="24"/>
        </w:rPr>
        <w:t xml:space="preserve">Sądem właściwym do rozstrzygania wszelkich sporów powstałych w związku z niniejszą Umową jest sąd właściwy dla siedziby Województwa Podlaskiego. </w:t>
      </w:r>
    </w:p>
    <w:p w:rsidR="008D04B3" w:rsidRPr="008D04B3" w:rsidRDefault="008D04B3" w:rsidP="000136E8">
      <w:pPr>
        <w:pStyle w:val="Nagwek3"/>
        <w:numPr>
          <w:ilvl w:val="0"/>
          <w:numId w:val="18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D04B3">
        <w:rPr>
          <w:rFonts w:ascii="Times New Roman" w:hAnsi="Times New Roman"/>
          <w:sz w:val="24"/>
          <w:szCs w:val="24"/>
        </w:rPr>
        <w:t xml:space="preserve">Umowę sporządzono w 2 egzemplarzach: po jednym dla Zamawiającego i Wykonawcy. </w:t>
      </w:r>
    </w:p>
    <w:p w:rsidR="008D04B3" w:rsidRPr="008D04B3" w:rsidRDefault="008D04B3" w:rsidP="008D0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4B3" w:rsidRDefault="008D04B3" w:rsidP="008D0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44B" w:rsidRPr="008D04B3" w:rsidRDefault="00F6044B" w:rsidP="008D0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4B3" w:rsidRPr="008D04B3" w:rsidRDefault="008D04B3" w:rsidP="00F604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04B3">
        <w:rPr>
          <w:rFonts w:ascii="Times New Roman" w:hAnsi="Times New Roman"/>
          <w:sz w:val="24"/>
          <w:szCs w:val="24"/>
        </w:rPr>
        <w:t>Wykonawca</w:t>
      </w:r>
      <w:r w:rsidRPr="008D04B3">
        <w:rPr>
          <w:rFonts w:ascii="Times New Roman" w:hAnsi="Times New Roman"/>
          <w:sz w:val="24"/>
          <w:szCs w:val="24"/>
        </w:rPr>
        <w:tab/>
      </w:r>
      <w:r w:rsidRPr="008D04B3">
        <w:rPr>
          <w:rFonts w:ascii="Times New Roman" w:hAnsi="Times New Roman"/>
          <w:sz w:val="24"/>
          <w:szCs w:val="24"/>
        </w:rPr>
        <w:tab/>
      </w:r>
      <w:r w:rsidRPr="008D04B3">
        <w:rPr>
          <w:rFonts w:ascii="Times New Roman" w:hAnsi="Times New Roman"/>
          <w:sz w:val="24"/>
          <w:szCs w:val="24"/>
        </w:rPr>
        <w:tab/>
      </w:r>
      <w:r w:rsidRPr="008D04B3">
        <w:rPr>
          <w:rFonts w:ascii="Times New Roman" w:hAnsi="Times New Roman"/>
          <w:sz w:val="24"/>
          <w:szCs w:val="24"/>
        </w:rPr>
        <w:tab/>
      </w:r>
      <w:r w:rsidRPr="008D04B3">
        <w:rPr>
          <w:rFonts w:ascii="Times New Roman" w:hAnsi="Times New Roman"/>
          <w:sz w:val="24"/>
          <w:szCs w:val="24"/>
        </w:rPr>
        <w:tab/>
      </w:r>
      <w:r w:rsidRPr="008D04B3">
        <w:rPr>
          <w:rFonts w:ascii="Times New Roman" w:hAnsi="Times New Roman"/>
          <w:sz w:val="24"/>
          <w:szCs w:val="24"/>
        </w:rPr>
        <w:tab/>
      </w:r>
      <w:r w:rsidR="00B725E9">
        <w:rPr>
          <w:rFonts w:ascii="Times New Roman" w:hAnsi="Times New Roman"/>
          <w:sz w:val="24"/>
          <w:szCs w:val="24"/>
        </w:rPr>
        <w:t xml:space="preserve"> </w:t>
      </w:r>
      <w:r w:rsidRPr="008D04B3">
        <w:rPr>
          <w:rFonts w:ascii="Times New Roman" w:hAnsi="Times New Roman"/>
          <w:sz w:val="24"/>
          <w:szCs w:val="24"/>
        </w:rPr>
        <w:t>Zamawiający</w:t>
      </w:r>
    </w:p>
    <w:p w:rsidR="008D04B3" w:rsidRPr="001469D2" w:rsidRDefault="008D04B3" w:rsidP="008D04B3">
      <w:pPr>
        <w:pageBreakBefore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469D2">
        <w:rPr>
          <w:rFonts w:ascii="Times New Roman" w:hAnsi="Times New Roman"/>
          <w:bCs/>
          <w:sz w:val="24"/>
          <w:szCs w:val="24"/>
        </w:rPr>
        <w:lastRenderedPageBreak/>
        <w:t>Załącznik nr 1 do Umowy nr …………………</w:t>
      </w:r>
    </w:p>
    <w:p w:rsidR="008D04B3" w:rsidRPr="001469D2" w:rsidRDefault="008D04B3" w:rsidP="008D04B3">
      <w:pPr>
        <w:pStyle w:val="Nagwek4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E4656" w:rsidRDefault="00AC5310" w:rsidP="00AC5310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36"/>
          <w:szCs w:val="24"/>
        </w:rPr>
      </w:pPr>
      <w:r w:rsidRPr="001469D2">
        <w:rPr>
          <w:rFonts w:ascii="Times New Roman" w:eastAsia="MS Mincho" w:hAnsi="Times New Roman"/>
          <w:b/>
          <w:bCs/>
          <w:sz w:val="36"/>
          <w:szCs w:val="24"/>
        </w:rPr>
        <w:t xml:space="preserve">Szczegółowy opis przedmiotu zamówienia na wsparcie asystę techniczną Systemów </w:t>
      </w:r>
    </w:p>
    <w:p w:rsidR="00AC5310" w:rsidRPr="001469D2" w:rsidRDefault="00AC5310" w:rsidP="00AC5310">
      <w:pPr>
        <w:spacing w:after="0" w:line="240" w:lineRule="auto"/>
        <w:jc w:val="center"/>
        <w:rPr>
          <w:rFonts w:ascii="Times New Roman" w:eastAsia="MS Mincho" w:hAnsi="Times New Roman"/>
          <w:sz w:val="36"/>
          <w:szCs w:val="24"/>
        </w:rPr>
      </w:pPr>
      <w:r w:rsidRPr="001469D2">
        <w:rPr>
          <w:rFonts w:ascii="Times New Roman" w:eastAsia="MS Mincho" w:hAnsi="Times New Roman"/>
          <w:b/>
          <w:bCs/>
          <w:sz w:val="36"/>
          <w:szCs w:val="24"/>
        </w:rPr>
        <w:t>Informacyjnych Wrót Podlasia</w:t>
      </w:r>
    </w:p>
    <w:p w:rsidR="00AC5310" w:rsidRPr="001469D2" w:rsidRDefault="00AC5310" w:rsidP="00AC5310">
      <w:pPr>
        <w:spacing w:after="0" w:line="240" w:lineRule="auto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:rsidR="00E3678E" w:rsidRPr="00525704" w:rsidRDefault="00E3678E" w:rsidP="00E3678E">
      <w:pPr>
        <w:pageBreakBefore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525704">
        <w:rPr>
          <w:rFonts w:ascii="Times New Roman" w:hAnsi="Times New Roman"/>
          <w:bCs/>
          <w:sz w:val="20"/>
          <w:szCs w:val="20"/>
        </w:rPr>
        <w:lastRenderedPageBreak/>
        <w:t>Załącznik nr 2 do Umowy nr ……………….</w:t>
      </w:r>
    </w:p>
    <w:p w:rsidR="00E3678E" w:rsidRDefault="00E3678E" w:rsidP="00E3678E">
      <w:pPr>
        <w:pStyle w:val="Styl"/>
        <w:ind w:right="4"/>
        <w:jc w:val="right"/>
        <w:rPr>
          <w:sz w:val="20"/>
          <w:szCs w:val="20"/>
        </w:rPr>
      </w:pPr>
      <w:r w:rsidRPr="00525704">
        <w:rPr>
          <w:sz w:val="20"/>
          <w:szCs w:val="20"/>
        </w:rPr>
        <w:t>WZÓR</w:t>
      </w:r>
    </w:p>
    <w:p w:rsidR="00B53CFA" w:rsidRPr="00B53CFA" w:rsidRDefault="00B53CFA" w:rsidP="00B53CFA">
      <w:pPr>
        <w:pStyle w:val="Styl"/>
        <w:jc w:val="right"/>
        <w:rPr>
          <w:sz w:val="20"/>
          <w:szCs w:val="20"/>
        </w:rPr>
      </w:pPr>
      <w:r w:rsidRPr="00B53CFA">
        <w:rPr>
          <w:sz w:val="20"/>
          <w:szCs w:val="20"/>
        </w:rPr>
        <w:t>Białystok, dnia ………………………..</w:t>
      </w:r>
    </w:p>
    <w:p w:rsidR="00B53CFA" w:rsidRPr="00525704" w:rsidRDefault="00B53CFA" w:rsidP="00E3678E">
      <w:pPr>
        <w:pStyle w:val="Styl"/>
        <w:ind w:right="4"/>
        <w:jc w:val="right"/>
        <w:rPr>
          <w:sz w:val="20"/>
          <w:szCs w:val="20"/>
        </w:rPr>
      </w:pPr>
    </w:p>
    <w:p w:rsidR="00E3678E" w:rsidRPr="00525704" w:rsidRDefault="00E3678E" w:rsidP="00E3678E">
      <w:pPr>
        <w:pStyle w:val="Styl"/>
        <w:ind w:right="4"/>
        <w:jc w:val="center"/>
        <w:rPr>
          <w:sz w:val="20"/>
          <w:szCs w:val="20"/>
        </w:rPr>
      </w:pPr>
    </w:p>
    <w:p w:rsidR="00E3678E" w:rsidRPr="00525704" w:rsidRDefault="00E3678E" w:rsidP="00E3678E">
      <w:pPr>
        <w:pStyle w:val="Styl"/>
        <w:ind w:right="4"/>
        <w:jc w:val="center"/>
        <w:rPr>
          <w:sz w:val="20"/>
          <w:szCs w:val="20"/>
        </w:rPr>
      </w:pPr>
    </w:p>
    <w:p w:rsidR="00E3678E" w:rsidRPr="00525704" w:rsidRDefault="00E3678E" w:rsidP="00E3678E">
      <w:pPr>
        <w:pStyle w:val="Styl"/>
        <w:ind w:right="4"/>
        <w:jc w:val="center"/>
        <w:rPr>
          <w:sz w:val="20"/>
          <w:szCs w:val="20"/>
        </w:rPr>
      </w:pPr>
    </w:p>
    <w:p w:rsidR="00E3678E" w:rsidRDefault="00E3678E" w:rsidP="00E3678E">
      <w:pPr>
        <w:pStyle w:val="Styl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Pr="00525704">
        <w:rPr>
          <w:sz w:val="20"/>
          <w:szCs w:val="20"/>
        </w:rPr>
        <w:t xml:space="preserve">rotokół odbioru </w:t>
      </w:r>
      <w:r>
        <w:rPr>
          <w:sz w:val="20"/>
          <w:szCs w:val="20"/>
        </w:rPr>
        <w:t xml:space="preserve">prac </w:t>
      </w:r>
    </w:p>
    <w:p w:rsidR="00E3678E" w:rsidRDefault="00E3678E" w:rsidP="00E3678E">
      <w:pPr>
        <w:pStyle w:val="Styl"/>
        <w:ind w:right="4"/>
        <w:jc w:val="both"/>
        <w:rPr>
          <w:sz w:val="20"/>
          <w:szCs w:val="20"/>
        </w:rPr>
      </w:pPr>
    </w:p>
    <w:p w:rsidR="00E3678E" w:rsidRPr="00525704" w:rsidRDefault="00E3678E" w:rsidP="00E3678E">
      <w:pPr>
        <w:pStyle w:val="Styl"/>
        <w:ind w:right="4"/>
        <w:jc w:val="center"/>
        <w:rPr>
          <w:sz w:val="20"/>
          <w:szCs w:val="20"/>
        </w:rPr>
      </w:pPr>
    </w:p>
    <w:p w:rsidR="00E3678E" w:rsidRPr="00525704" w:rsidRDefault="00E3678E" w:rsidP="00E3678E">
      <w:pPr>
        <w:pStyle w:val="Tekstpodstawowy"/>
        <w:spacing w:line="24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W</w:t>
      </w:r>
      <w:r w:rsidRPr="00525704">
        <w:rPr>
          <w:sz w:val="20"/>
          <w:szCs w:val="20"/>
          <w:lang w:val="pl-PL"/>
        </w:rPr>
        <w:t xml:space="preserve"> związku z Umową nr ……</w:t>
      </w:r>
      <w:r w:rsidR="00B53CFA">
        <w:rPr>
          <w:sz w:val="20"/>
          <w:szCs w:val="20"/>
          <w:lang w:val="pl-PL"/>
        </w:rPr>
        <w:t>…………………..……</w:t>
      </w:r>
      <w:r w:rsidRPr="00525704">
        <w:rPr>
          <w:sz w:val="20"/>
          <w:szCs w:val="20"/>
          <w:lang w:val="pl-PL"/>
        </w:rPr>
        <w:t xml:space="preserve">…..… z dnia ……………..…………… </w:t>
      </w:r>
      <w:r w:rsidR="00B53CFA" w:rsidRPr="00B53CFA">
        <w:rPr>
          <w:sz w:val="20"/>
          <w:szCs w:val="20"/>
          <w:lang w:val="pl-PL"/>
        </w:rPr>
        <w:t>dotyczącą usługi świadczenia wsparcia i asysty technicznej na Systemy Informacyjne Wrót Podlasia</w:t>
      </w:r>
      <w:r w:rsidR="00B53CFA">
        <w:rPr>
          <w:sz w:val="20"/>
          <w:szCs w:val="20"/>
          <w:lang w:val="pl-PL"/>
        </w:rPr>
        <w:t>.</w:t>
      </w:r>
    </w:p>
    <w:p w:rsidR="00E3678E" w:rsidRPr="00525704" w:rsidRDefault="00E3678E" w:rsidP="00E3678E">
      <w:pPr>
        <w:pStyle w:val="Tekstpodstawowy"/>
        <w:spacing w:line="240" w:lineRule="auto"/>
        <w:rPr>
          <w:sz w:val="20"/>
          <w:szCs w:val="20"/>
          <w:lang w:val="pl-PL"/>
        </w:rPr>
      </w:pPr>
    </w:p>
    <w:p w:rsidR="00E3678E" w:rsidRPr="00525704" w:rsidRDefault="00E3678E" w:rsidP="00E3678E">
      <w:pPr>
        <w:pStyle w:val="Tekstpodstawowy"/>
        <w:spacing w:line="240" w:lineRule="auto"/>
        <w:rPr>
          <w:sz w:val="20"/>
          <w:szCs w:val="20"/>
          <w:lang w:val="pl-PL"/>
        </w:rPr>
      </w:pPr>
      <w:r w:rsidRPr="00525704">
        <w:rPr>
          <w:sz w:val="20"/>
          <w:szCs w:val="20"/>
          <w:lang w:val="pl-PL"/>
        </w:rPr>
        <w:t xml:space="preserve">DOKONANO / NIE DOKONANO* odbioru </w:t>
      </w:r>
      <w:r>
        <w:rPr>
          <w:sz w:val="20"/>
          <w:szCs w:val="20"/>
          <w:lang w:val="pl-PL"/>
        </w:rPr>
        <w:t xml:space="preserve">przedmiotu umowy za okres: </w:t>
      </w:r>
    </w:p>
    <w:p w:rsidR="00E3678E" w:rsidRDefault="00E3678E" w:rsidP="00E3678E">
      <w:pPr>
        <w:pStyle w:val="Tekstpodstawowy"/>
        <w:spacing w:line="240" w:lineRule="auto"/>
        <w:rPr>
          <w:sz w:val="20"/>
          <w:szCs w:val="20"/>
          <w:lang w:val="pl-PL"/>
        </w:rPr>
      </w:pPr>
    </w:p>
    <w:p w:rsidR="00E3678E" w:rsidRPr="00525704" w:rsidRDefault="00E3678E" w:rsidP="00E3678E">
      <w:pPr>
        <w:pStyle w:val="Tekstpodstawowy"/>
        <w:spacing w:line="240" w:lineRule="auto"/>
        <w:rPr>
          <w:sz w:val="20"/>
          <w:szCs w:val="20"/>
          <w:lang w:val="pl-PL"/>
        </w:rPr>
      </w:pPr>
      <w:r w:rsidRPr="00525704">
        <w:rPr>
          <w:sz w:val="20"/>
          <w:szCs w:val="20"/>
          <w:lang w:val="pl-PL"/>
        </w:rPr>
        <w:t>BEZ UWAG I ZASTRZEŻEŃ/ UWAGI I ZASTRZEŻENIA*</w:t>
      </w:r>
    </w:p>
    <w:p w:rsidR="00E3678E" w:rsidRPr="00525704" w:rsidRDefault="00E3678E" w:rsidP="00E3678E">
      <w:pPr>
        <w:pStyle w:val="Tekstpodstawowy"/>
        <w:spacing w:line="240" w:lineRule="auto"/>
        <w:rPr>
          <w:sz w:val="20"/>
          <w:szCs w:val="20"/>
          <w:lang w:val="pl-PL"/>
        </w:rPr>
      </w:pPr>
      <w:r w:rsidRPr="00525704">
        <w:rPr>
          <w:sz w:val="20"/>
          <w:szCs w:val="20"/>
          <w:lang w:val="pl-PL"/>
        </w:rPr>
        <w:t>…………………………………………………………………………………………………………………….</w:t>
      </w:r>
    </w:p>
    <w:p w:rsidR="00E3678E" w:rsidRPr="00525704" w:rsidRDefault="00E3678E" w:rsidP="00E3678E">
      <w:pPr>
        <w:pStyle w:val="Tekstpodstawowy"/>
        <w:spacing w:line="240" w:lineRule="auto"/>
        <w:rPr>
          <w:sz w:val="20"/>
          <w:szCs w:val="20"/>
          <w:lang w:val="pl-PL"/>
        </w:rPr>
      </w:pPr>
      <w:r w:rsidRPr="00525704">
        <w:rPr>
          <w:sz w:val="20"/>
          <w:szCs w:val="20"/>
          <w:lang w:val="pl-PL"/>
        </w:rPr>
        <w:t>…………………………………………………………………………………………………………………….</w:t>
      </w:r>
    </w:p>
    <w:p w:rsidR="00E3678E" w:rsidRDefault="00E3678E" w:rsidP="00E3678E">
      <w:pPr>
        <w:pStyle w:val="Akapitzlist1"/>
        <w:autoSpaceDE w:val="0"/>
        <w:spacing w:after="0" w:line="240" w:lineRule="auto"/>
        <w:ind w:left="0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:rsidR="00A14633" w:rsidRPr="005E4656" w:rsidRDefault="00A14633" w:rsidP="00E3678E">
      <w:pPr>
        <w:pStyle w:val="Akapitzlist1"/>
        <w:autoSpaceDE w:val="0"/>
        <w:spacing w:after="0" w:line="240" w:lineRule="auto"/>
        <w:ind w:left="0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5E4656">
        <w:rPr>
          <w:rFonts w:ascii="Times New Roman" w:hAnsi="Times New Roman" w:cs="Times New Roman"/>
          <w:bCs/>
          <w:sz w:val="20"/>
          <w:szCs w:val="20"/>
          <w:lang w:eastAsia="pl-PL"/>
        </w:rPr>
        <w:t>W okresie rozliczeniowym wykorzystano ……. godzin rozwojowych.</w:t>
      </w:r>
    </w:p>
    <w:p w:rsidR="00A14633" w:rsidRPr="005E4656" w:rsidRDefault="00A14633" w:rsidP="00E3678E">
      <w:pPr>
        <w:pStyle w:val="Akapitzlist1"/>
        <w:autoSpaceDE w:val="0"/>
        <w:spacing w:after="0" w:line="240" w:lineRule="auto"/>
        <w:ind w:left="0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:rsidR="00E3678E" w:rsidRPr="005E4656" w:rsidRDefault="00E3678E" w:rsidP="00E3678E">
      <w:pPr>
        <w:pStyle w:val="Tekstpodstawowy"/>
        <w:spacing w:line="240" w:lineRule="auto"/>
        <w:rPr>
          <w:sz w:val="20"/>
          <w:szCs w:val="20"/>
        </w:rPr>
      </w:pPr>
      <w:r w:rsidRPr="005E4656">
        <w:rPr>
          <w:sz w:val="20"/>
          <w:szCs w:val="20"/>
          <w:lang w:val="pl-PL"/>
        </w:rPr>
        <w:t>Załączniki:</w:t>
      </w:r>
      <w:r w:rsidRPr="005E4656">
        <w:rPr>
          <w:sz w:val="20"/>
          <w:szCs w:val="20"/>
        </w:rPr>
        <w:t xml:space="preserve"> </w:t>
      </w:r>
    </w:p>
    <w:p w:rsidR="00E3678E" w:rsidRPr="005E4656" w:rsidRDefault="00E3678E" w:rsidP="000136E8">
      <w:pPr>
        <w:pStyle w:val="Tekstpodstawowy"/>
        <w:numPr>
          <w:ilvl w:val="0"/>
          <w:numId w:val="20"/>
        </w:numPr>
        <w:spacing w:line="240" w:lineRule="auto"/>
        <w:rPr>
          <w:sz w:val="20"/>
          <w:szCs w:val="20"/>
          <w:lang w:val="pl-PL"/>
        </w:rPr>
      </w:pPr>
      <w:r w:rsidRPr="005E4656">
        <w:rPr>
          <w:sz w:val="20"/>
          <w:szCs w:val="20"/>
          <w:lang w:val="pl-PL"/>
        </w:rPr>
        <w:t>„… raport z wykonania asysty technicznej</w:t>
      </w:r>
      <w:r w:rsidR="00A14633" w:rsidRPr="005E4656">
        <w:rPr>
          <w:sz w:val="20"/>
          <w:szCs w:val="20"/>
          <w:lang w:val="pl-PL"/>
        </w:rPr>
        <w:t xml:space="preserve"> oraz wykorzystania godzin rozwojowych</w:t>
      </w:r>
      <w:r w:rsidRPr="005E4656">
        <w:rPr>
          <w:sz w:val="20"/>
          <w:szCs w:val="20"/>
          <w:lang w:val="pl-PL"/>
        </w:rPr>
        <w:t>”</w:t>
      </w:r>
    </w:p>
    <w:p w:rsidR="00E3678E" w:rsidRPr="005E4656" w:rsidRDefault="00E3678E" w:rsidP="000136E8">
      <w:pPr>
        <w:pStyle w:val="Tekstpodstawowy"/>
        <w:numPr>
          <w:ilvl w:val="0"/>
          <w:numId w:val="20"/>
        </w:numPr>
        <w:spacing w:line="240" w:lineRule="auto"/>
        <w:rPr>
          <w:sz w:val="20"/>
          <w:szCs w:val="20"/>
          <w:lang w:val="pl-PL"/>
        </w:rPr>
      </w:pPr>
      <w:r w:rsidRPr="005E4656">
        <w:rPr>
          <w:sz w:val="20"/>
          <w:szCs w:val="20"/>
          <w:lang w:val="pl-PL"/>
        </w:rPr>
        <w:t>………………………………………………………………..</w:t>
      </w:r>
    </w:p>
    <w:p w:rsidR="00E3678E" w:rsidRDefault="00E3678E" w:rsidP="00E3678E">
      <w:pPr>
        <w:pStyle w:val="Tekstpodstawowy"/>
        <w:spacing w:line="240" w:lineRule="auto"/>
        <w:rPr>
          <w:sz w:val="20"/>
          <w:szCs w:val="20"/>
          <w:lang w:val="pl-PL"/>
        </w:rPr>
      </w:pPr>
    </w:p>
    <w:tbl>
      <w:tblPr>
        <w:tblpPr w:leftFromText="141" w:rightFromText="141" w:vertAnchor="text" w:tblpY="10"/>
        <w:tblW w:w="9285" w:type="dxa"/>
        <w:tblLayout w:type="fixed"/>
        <w:tblLook w:val="0000" w:firstRow="0" w:lastRow="0" w:firstColumn="0" w:lastColumn="0" w:noHBand="0" w:noVBand="0"/>
      </w:tblPr>
      <w:tblGrid>
        <w:gridCol w:w="4786"/>
        <w:gridCol w:w="4499"/>
      </w:tblGrid>
      <w:tr w:rsidR="00B53CFA" w:rsidRPr="00525704" w:rsidTr="00B53CFA">
        <w:tc>
          <w:tcPr>
            <w:tcW w:w="4786" w:type="dxa"/>
            <w:shd w:val="clear" w:color="auto" w:fill="auto"/>
          </w:tcPr>
          <w:p w:rsidR="00B53CFA" w:rsidRPr="00525704" w:rsidRDefault="00B53CFA" w:rsidP="00B53CFA">
            <w:pPr>
              <w:pStyle w:val="Tekstpodstawowy"/>
              <w:spacing w:line="240" w:lineRule="auto"/>
              <w:rPr>
                <w:bCs/>
                <w:sz w:val="20"/>
                <w:szCs w:val="20"/>
                <w:lang w:val="pl-PL"/>
              </w:rPr>
            </w:pPr>
          </w:p>
          <w:p w:rsidR="00B53CFA" w:rsidRPr="00525704" w:rsidRDefault="00B53CFA" w:rsidP="00B53CFA">
            <w:pPr>
              <w:pStyle w:val="Tekstpodstawowy"/>
              <w:spacing w:line="240" w:lineRule="auto"/>
              <w:rPr>
                <w:bCs/>
                <w:sz w:val="20"/>
                <w:szCs w:val="20"/>
                <w:lang w:val="pl-PL"/>
              </w:rPr>
            </w:pPr>
          </w:p>
          <w:p w:rsidR="00B53CFA" w:rsidRPr="00525704" w:rsidRDefault="00B53CFA" w:rsidP="00B53CFA">
            <w:pPr>
              <w:pStyle w:val="Tekstpodstawowy"/>
              <w:spacing w:line="240" w:lineRule="auto"/>
              <w:rPr>
                <w:bCs/>
                <w:i/>
                <w:sz w:val="18"/>
                <w:szCs w:val="18"/>
                <w:lang w:val="pl-PL"/>
              </w:rPr>
            </w:pPr>
            <w:r w:rsidRPr="00525704">
              <w:rPr>
                <w:bCs/>
                <w:i/>
                <w:sz w:val="18"/>
                <w:szCs w:val="18"/>
                <w:lang w:val="pl-PL"/>
              </w:rPr>
              <w:t>* niepotrzebne skreślić</w:t>
            </w:r>
          </w:p>
          <w:p w:rsidR="00B53CFA" w:rsidRPr="00525704" w:rsidRDefault="00B53CFA" w:rsidP="00B53CFA">
            <w:pPr>
              <w:pStyle w:val="Tekstpodstawowy"/>
              <w:spacing w:line="240" w:lineRule="auto"/>
              <w:rPr>
                <w:bCs/>
                <w:sz w:val="20"/>
                <w:szCs w:val="20"/>
                <w:lang w:val="pl-PL"/>
              </w:rPr>
            </w:pPr>
          </w:p>
          <w:p w:rsidR="00B53CFA" w:rsidRPr="00525704" w:rsidRDefault="00B53CFA" w:rsidP="00B53CFA">
            <w:pPr>
              <w:pStyle w:val="Tekstpodstawowy"/>
              <w:spacing w:line="240" w:lineRule="auto"/>
              <w:rPr>
                <w:bCs/>
                <w:sz w:val="20"/>
                <w:szCs w:val="20"/>
                <w:lang w:val="pl-PL"/>
              </w:rPr>
            </w:pPr>
          </w:p>
          <w:p w:rsidR="00B53CFA" w:rsidRDefault="00B53CFA" w:rsidP="00B53CFA">
            <w:pPr>
              <w:pStyle w:val="Tekstpodstawowy"/>
              <w:spacing w:line="240" w:lineRule="auto"/>
              <w:rPr>
                <w:bCs/>
                <w:sz w:val="20"/>
                <w:szCs w:val="20"/>
                <w:lang w:val="pl-PL"/>
              </w:rPr>
            </w:pPr>
            <w:r w:rsidRPr="00525704">
              <w:rPr>
                <w:bCs/>
                <w:sz w:val="20"/>
                <w:szCs w:val="20"/>
                <w:lang w:val="pl-PL"/>
              </w:rPr>
              <w:t>Za Wykonawcę</w:t>
            </w:r>
          </w:p>
          <w:p w:rsidR="00B53CFA" w:rsidRPr="00525704" w:rsidRDefault="00B53CFA" w:rsidP="00B53CFA">
            <w:pPr>
              <w:pStyle w:val="Tekstpodstawowy"/>
              <w:spacing w:line="240" w:lineRule="auto"/>
              <w:rPr>
                <w:sz w:val="20"/>
                <w:szCs w:val="20"/>
                <w:lang w:val="pl-PL"/>
              </w:rPr>
            </w:pPr>
          </w:p>
          <w:p w:rsidR="00B53CFA" w:rsidRPr="00525704" w:rsidRDefault="00B53CFA" w:rsidP="00B53CFA">
            <w:pPr>
              <w:pStyle w:val="Tekstpodstawowy"/>
              <w:spacing w:line="240" w:lineRule="auto"/>
              <w:rPr>
                <w:bCs/>
                <w:sz w:val="20"/>
                <w:szCs w:val="20"/>
                <w:lang w:val="pl-PL"/>
              </w:rPr>
            </w:pPr>
          </w:p>
          <w:p w:rsidR="00B53CFA" w:rsidRPr="00525704" w:rsidRDefault="00B53CFA" w:rsidP="00B53CFA">
            <w:pPr>
              <w:pStyle w:val="Tekstpodstawowy"/>
              <w:spacing w:line="240" w:lineRule="auto"/>
              <w:rPr>
                <w:sz w:val="20"/>
                <w:szCs w:val="20"/>
                <w:lang w:val="pl-PL"/>
              </w:rPr>
            </w:pPr>
            <w:r w:rsidRPr="00525704">
              <w:rPr>
                <w:bCs/>
                <w:sz w:val="20"/>
                <w:szCs w:val="20"/>
                <w:lang w:val="pl-PL"/>
              </w:rPr>
              <w:t>………………………………………...</w:t>
            </w:r>
          </w:p>
          <w:p w:rsidR="00B53CFA" w:rsidRPr="00525704" w:rsidRDefault="00B53CFA" w:rsidP="00B53CFA">
            <w:pPr>
              <w:pStyle w:val="Tekstpodstawowy"/>
              <w:spacing w:line="240" w:lineRule="auto"/>
              <w:rPr>
                <w:sz w:val="20"/>
                <w:szCs w:val="20"/>
                <w:lang w:val="pl-PL"/>
              </w:rPr>
            </w:pPr>
            <w:r w:rsidRPr="00525704">
              <w:rPr>
                <w:bCs/>
                <w:sz w:val="20"/>
                <w:szCs w:val="20"/>
                <w:lang w:val="pl-PL"/>
              </w:rPr>
              <w:t>(imię i nazwisko, podpis)</w:t>
            </w:r>
          </w:p>
          <w:p w:rsidR="00B53CFA" w:rsidRPr="00525704" w:rsidRDefault="00B53CFA" w:rsidP="00B53C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99" w:type="dxa"/>
            <w:shd w:val="clear" w:color="auto" w:fill="auto"/>
          </w:tcPr>
          <w:p w:rsidR="00B53CFA" w:rsidRPr="00525704" w:rsidRDefault="00B53CFA" w:rsidP="00B53CF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3CFA" w:rsidRPr="00525704" w:rsidRDefault="00B53CFA" w:rsidP="00B53CF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3CFA" w:rsidRPr="00525704" w:rsidRDefault="00B53CFA" w:rsidP="00B53CF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3CFA" w:rsidRPr="00525704" w:rsidRDefault="00B53CFA" w:rsidP="00B53CF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3CFA" w:rsidRPr="00525704" w:rsidRDefault="00B53CFA" w:rsidP="00B53CF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3CFA" w:rsidRDefault="00B53CFA" w:rsidP="00B53CF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25704">
              <w:rPr>
                <w:rFonts w:ascii="Times New Roman" w:hAnsi="Times New Roman"/>
                <w:bCs/>
                <w:sz w:val="20"/>
                <w:szCs w:val="20"/>
              </w:rPr>
              <w:t>Za Zamawiającego</w:t>
            </w:r>
          </w:p>
          <w:p w:rsidR="00B53CFA" w:rsidRPr="00525704" w:rsidRDefault="00B53CFA" w:rsidP="00B53C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53CFA" w:rsidRPr="00525704" w:rsidRDefault="00B53CFA" w:rsidP="00B53CF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3CFA" w:rsidRPr="00525704" w:rsidRDefault="00B53CFA" w:rsidP="00B53C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5704">
              <w:rPr>
                <w:rFonts w:ascii="Times New Roman" w:hAnsi="Times New Roman"/>
                <w:sz w:val="20"/>
                <w:szCs w:val="20"/>
              </w:rPr>
              <w:t>…………………………………………….....</w:t>
            </w:r>
          </w:p>
          <w:p w:rsidR="00B53CFA" w:rsidRDefault="00B53CFA" w:rsidP="00B53C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5704">
              <w:rPr>
                <w:rFonts w:ascii="Times New Roman" w:hAnsi="Times New Roman"/>
                <w:sz w:val="20"/>
                <w:szCs w:val="20"/>
              </w:rPr>
              <w:t>(imię i nazwisko, podpis)</w:t>
            </w:r>
          </w:p>
          <w:p w:rsidR="00B53CFA" w:rsidRPr="00525704" w:rsidRDefault="00B53CFA" w:rsidP="00B53CF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3CFA" w:rsidRDefault="00B53CFA" w:rsidP="00E3678E">
      <w:pPr>
        <w:pStyle w:val="Tekstpodstawowy"/>
        <w:spacing w:line="240" w:lineRule="auto"/>
        <w:rPr>
          <w:sz w:val="20"/>
          <w:szCs w:val="20"/>
          <w:lang w:val="pl-PL"/>
        </w:rPr>
      </w:pPr>
    </w:p>
    <w:p w:rsidR="00B53CFA" w:rsidRDefault="00B53CFA" w:rsidP="00E3678E">
      <w:pPr>
        <w:pStyle w:val="Tekstpodstawowy"/>
        <w:spacing w:line="240" w:lineRule="auto"/>
        <w:rPr>
          <w:sz w:val="20"/>
          <w:szCs w:val="20"/>
          <w:lang w:val="pl-PL"/>
        </w:rPr>
      </w:pPr>
    </w:p>
    <w:p w:rsidR="00B53CFA" w:rsidRPr="00525704" w:rsidRDefault="00B53CFA" w:rsidP="00E3678E">
      <w:pPr>
        <w:pStyle w:val="Tekstpodstawowy"/>
        <w:spacing w:line="240" w:lineRule="auto"/>
        <w:rPr>
          <w:sz w:val="20"/>
          <w:szCs w:val="20"/>
          <w:lang w:val="pl-PL"/>
        </w:rPr>
      </w:pPr>
    </w:p>
    <w:p w:rsidR="00B53CFA" w:rsidRDefault="00B53CFA">
      <w:pPr>
        <w:suppressAutoHyphens w:val="0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3678E" w:rsidRDefault="00B53CFA" w:rsidP="00B53CFA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525704">
        <w:rPr>
          <w:rFonts w:ascii="Times New Roman" w:hAnsi="Times New Roman"/>
          <w:bCs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/>
          <w:bCs/>
          <w:sz w:val="20"/>
          <w:szCs w:val="20"/>
        </w:rPr>
        <w:t>3</w:t>
      </w:r>
      <w:r w:rsidRPr="00525704">
        <w:rPr>
          <w:rFonts w:ascii="Times New Roman" w:hAnsi="Times New Roman"/>
          <w:bCs/>
          <w:sz w:val="20"/>
          <w:szCs w:val="20"/>
        </w:rPr>
        <w:t xml:space="preserve"> do Umowy nr ……………….</w:t>
      </w:r>
    </w:p>
    <w:p w:rsidR="00735992" w:rsidRDefault="00735992" w:rsidP="00B53CFA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735992" w:rsidRDefault="00735992" w:rsidP="00735992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735992" w:rsidRDefault="00735992" w:rsidP="00735992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7710BD" w:rsidRPr="00642EBC" w:rsidRDefault="007710BD" w:rsidP="007710B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42EBC">
        <w:rPr>
          <w:rFonts w:ascii="Times New Roman" w:hAnsi="Times New Roman"/>
          <w:b/>
          <w:bCs/>
          <w:sz w:val="24"/>
          <w:szCs w:val="24"/>
        </w:rPr>
        <w:t>UMOWA NR ………..</w:t>
      </w:r>
    </w:p>
    <w:p w:rsidR="007710BD" w:rsidRPr="00642EBC" w:rsidRDefault="007710BD" w:rsidP="007710B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42EBC">
        <w:rPr>
          <w:rFonts w:ascii="Times New Roman" w:hAnsi="Times New Roman"/>
          <w:b/>
          <w:bCs/>
          <w:sz w:val="24"/>
          <w:szCs w:val="24"/>
        </w:rPr>
        <w:t>POWIERZENIA PRZETWARZANIA DANYCH OSOBOWYCH</w:t>
      </w:r>
    </w:p>
    <w:p w:rsidR="007710BD" w:rsidRPr="00642EBC" w:rsidRDefault="007710BD" w:rsidP="007710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10BD" w:rsidRPr="00642EBC" w:rsidRDefault="007710BD" w:rsidP="007710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2EBC">
        <w:rPr>
          <w:rFonts w:ascii="Times New Roman" w:hAnsi="Times New Roman"/>
          <w:sz w:val="24"/>
          <w:szCs w:val="24"/>
        </w:rPr>
        <w:t>zwana dalej „Umową powierzenia”</w:t>
      </w:r>
    </w:p>
    <w:p w:rsidR="007710BD" w:rsidRPr="00642EBC" w:rsidRDefault="007710BD" w:rsidP="007710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2EBC">
        <w:rPr>
          <w:rFonts w:ascii="Times New Roman" w:hAnsi="Times New Roman"/>
          <w:sz w:val="24"/>
          <w:szCs w:val="24"/>
        </w:rPr>
        <w:t xml:space="preserve">zawarta w dniu ............................................ r. w Białymstoku pomiędzy: </w:t>
      </w:r>
    </w:p>
    <w:p w:rsidR="007710BD" w:rsidRPr="00642EBC" w:rsidRDefault="007710BD" w:rsidP="007710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2EBC">
        <w:rPr>
          <w:rFonts w:ascii="Times New Roman" w:hAnsi="Times New Roman"/>
          <w:b/>
          <w:sz w:val="24"/>
          <w:szCs w:val="24"/>
        </w:rPr>
        <w:t>Województwem Podlaskim</w:t>
      </w:r>
      <w:r w:rsidRPr="00642EBC">
        <w:rPr>
          <w:rFonts w:ascii="Times New Roman" w:hAnsi="Times New Roman"/>
          <w:sz w:val="24"/>
          <w:szCs w:val="24"/>
        </w:rPr>
        <w:t xml:space="preserve">, zwanym w treści umowy powierzenia </w:t>
      </w:r>
      <w:r w:rsidRPr="00642EBC">
        <w:rPr>
          <w:rFonts w:ascii="Times New Roman" w:hAnsi="Times New Roman"/>
          <w:b/>
          <w:sz w:val="24"/>
          <w:szCs w:val="24"/>
        </w:rPr>
        <w:t>Administratorem</w:t>
      </w:r>
      <w:r w:rsidRPr="00642EBC">
        <w:rPr>
          <w:rFonts w:ascii="Times New Roman" w:hAnsi="Times New Roman"/>
          <w:sz w:val="24"/>
          <w:szCs w:val="24"/>
        </w:rPr>
        <w:t>, w imieniu którego działa Zarząd Województwa Podlaskiego z siedzibą w Białymstoku przy ul. Kardynała Stefana Wyszyńskiego 1, 15-888 Białystok, reprezentowany przez:</w:t>
      </w:r>
    </w:p>
    <w:p w:rsidR="007710BD" w:rsidRPr="00642EBC" w:rsidRDefault="007710BD" w:rsidP="007710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10BD" w:rsidRPr="00642EBC" w:rsidRDefault="007710BD" w:rsidP="007710BD">
      <w:pPr>
        <w:pStyle w:val="Akapitzlist"/>
        <w:numPr>
          <w:ilvl w:val="0"/>
          <w:numId w:val="43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2EBC">
        <w:rPr>
          <w:rFonts w:ascii="Times New Roman" w:hAnsi="Times New Roman"/>
          <w:sz w:val="24"/>
          <w:szCs w:val="24"/>
        </w:rPr>
        <w:t>……………..............................................................................…</w:t>
      </w:r>
    </w:p>
    <w:p w:rsidR="007710BD" w:rsidRPr="00642EBC" w:rsidRDefault="007710BD" w:rsidP="007710BD">
      <w:pPr>
        <w:pStyle w:val="Akapitzlist"/>
        <w:numPr>
          <w:ilvl w:val="0"/>
          <w:numId w:val="43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2EBC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</w:t>
      </w:r>
    </w:p>
    <w:p w:rsidR="007710BD" w:rsidRPr="00642EBC" w:rsidRDefault="007710BD" w:rsidP="007710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2EBC">
        <w:rPr>
          <w:rFonts w:ascii="Times New Roman" w:hAnsi="Times New Roman"/>
          <w:sz w:val="24"/>
          <w:szCs w:val="24"/>
        </w:rPr>
        <w:t>a</w:t>
      </w:r>
    </w:p>
    <w:p w:rsidR="007710BD" w:rsidRPr="00642EBC" w:rsidRDefault="007710BD" w:rsidP="007710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2EBC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710BD" w:rsidRDefault="007710BD" w:rsidP="007710BD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42EBC">
        <w:rPr>
          <w:rFonts w:ascii="Times New Roman" w:hAnsi="Times New Roman"/>
          <w:sz w:val="24"/>
          <w:szCs w:val="24"/>
        </w:rPr>
        <w:t>zwanym/zwaną dalej „</w:t>
      </w:r>
      <w:r w:rsidRPr="00642EBC">
        <w:rPr>
          <w:rFonts w:ascii="Times New Roman" w:hAnsi="Times New Roman"/>
          <w:b/>
          <w:sz w:val="24"/>
          <w:szCs w:val="24"/>
        </w:rPr>
        <w:t>Podmiotem przetwarzającym</w:t>
      </w:r>
      <w:r w:rsidRPr="00642EBC">
        <w:rPr>
          <w:rFonts w:ascii="Times New Roman" w:hAnsi="Times New Roman"/>
          <w:sz w:val="24"/>
          <w:szCs w:val="24"/>
        </w:rPr>
        <w:t>”, reprezentowanym/reprezentowaną przez:</w:t>
      </w:r>
    </w:p>
    <w:p w:rsidR="007710BD" w:rsidRPr="00642EBC" w:rsidRDefault="007710BD" w:rsidP="007710BD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710BD" w:rsidRPr="00642EBC" w:rsidRDefault="007710BD" w:rsidP="007710BD">
      <w:pPr>
        <w:pStyle w:val="Akapitzlist"/>
        <w:numPr>
          <w:ilvl w:val="0"/>
          <w:numId w:val="54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2EBC">
        <w:rPr>
          <w:rFonts w:ascii="Times New Roman" w:hAnsi="Times New Roman"/>
          <w:sz w:val="24"/>
          <w:szCs w:val="24"/>
        </w:rPr>
        <w:t>……………..............................................................................…</w:t>
      </w:r>
    </w:p>
    <w:p w:rsidR="007710BD" w:rsidRPr="00642EBC" w:rsidRDefault="007710BD" w:rsidP="007710BD">
      <w:pPr>
        <w:pStyle w:val="Akapitzlist"/>
        <w:numPr>
          <w:ilvl w:val="0"/>
          <w:numId w:val="54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2EBC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</w:t>
      </w:r>
    </w:p>
    <w:p w:rsidR="007710BD" w:rsidRPr="00642EBC" w:rsidRDefault="007710BD" w:rsidP="007710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2EBC">
        <w:rPr>
          <w:rFonts w:ascii="Times New Roman" w:hAnsi="Times New Roman"/>
          <w:sz w:val="24"/>
          <w:szCs w:val="24"/>
        </w:rPr>
        <w:t xml:space="preserve">zwanymi następnie łącznie „Stronami”,  o następującej treści: </w:t>
      </w:r>
    </w:p>
    <w:p w:rsidR="007710BD" w:rsidRDefault="007710BD" w:rsidP="007710BD"/>
    <w:p w:rsidR="007710BD" w:rsidRPr="003F301E" w:rsidRDefault="007710BD" w:rsidP="007710B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F301E">
        <w:rPr>
          <w:rFonts w:ascii="Times New Roman" w:hAnsi="Times New Roman"/>
          <w:b/>
          <w:bCs/>
          <w:sz w:val="24"/>
          <w:szCs w:val="24"/>
        </w:rPr>
        <w:t>§ 1</w:t>
      </w:r>
    </w:p>
    <w:p w:rsidR="007710BD" w:rsidRPr="003F301E" w:rsidRDefault="007710BD" w:rsidP="007710BD">
      <w:pPr>
        <w:pStyle w:val="doc-ti"/>
        <w:spacing w:before="0" w:beforeAutospacing="0" w:after="0" w:afterAutospacing="0" w:line="276" w:lineRule="auto"/>
        <w:jc w:val="center"/>
        <w:rPr>
          <w:rFonts w:eastAsiaTheme="minorHAnsi"/>
          <w:b/>
          <w:lang w:eastAsia="en-US"/>
        </w:rPr>
      </w:pPr>
      <w:r w:rsidRPr="003F301E">
        <w:rPr>
          <w:rFonts w:eastAsiaTheme="minorHAnsi"/>
          <w:b/>
          <w:lang w:eastAsia="en-US"/>
        </w:rPr>
        <w:t>Powierzenie do przetwarzania danych osobowych</w:t>
      </w:r>
    </w:p>
    <w:p w:rsidR="007710BD" w:rsidRDefault="007710BD" w:rsidP="007710BD">
      <w:pPr>
        <w:pStyle w:val="doc-ti"/>
        <w:spacing w:before="0" w:beforeAutospacing="0" w:after="0" w:afterAutospacing="0" w:line="276" w:lineRule="auto"/>
        <w:jc w:val="both"/>
        <w:rPr>
          <w:bCs/>
        </w:rPr>
      </w:pPr>
    </w:p>
    <w:p w:rsidR="007710BD" w:rsidRPr="00B43BD9" w:rsidRDefault="007710BD" w:rsidP="007710BD">
      <w:pPr>
        <w:pStyle w:val="doc-ti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 w:rsidRPr="00ED5680">
        <w:rPr>
          <w:bCs/>
        </w:rPr>
        <w:t xml:space="preserve">W związku z realizacją umowy nr ………… z dnia ………… r. o ……………………………………………. </w:t>
      </w:r>
      <w:r w:rsidRPr="00ED5680">
        <w:t>Administrator</w:t>
      </w:r>
      <w:r w:rsidRPr="00B43BD9">
        <w:t xml:space="preserve"> </w:t>
      </w:r>
      <w:r w:rsidRPr="00B43BD9">
        <w:rPr>
          <w:rFonts w:eastAsiaTheme="minorHAnsi"/>
          <w:lang w:eastAsia="en-US"/>
        </w:rPr>
        <w:t>powierza Podmiotowi przetwarzającemu do przetwarzania:</w:t>
      </w:r>
    </w:p>
    <w:p w:rsidR="007710BD" w:rsidRPr="00B43BD9" w:rsidRDefault="007710BD" w:rsidP="007710BD">
      <w:pPr>
        <w:pStyle w:val="doc-ti"/>
        <w:numPr>
          <w:ilvl w:val="0"/>
          <w:numId w:val="55"/>
        </w:numPr>
        <w:spacing w:before="0" w:beforeAutospacing="0" w:after="0"/>
        <w:jc w:val="both"/>
        <w:rPr>
          <w:rFonts w:eastAsiaTheme="minorHAnsi"/>
          <w:lang w:eastAsia="en-US"/>
        </w:rPr>
      </w:pPr>
      <w:r w:rsidRPr="00B43BD9">
        <w:rPr>
          <w:rFonts w:eastAsiaTheme="minorHAnsi"/>
          <w:lang w:eastAsia="en-US"/>
        </w:rPr>
        <w:t>na podstawie art. 28 ust. 3 i 9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dane osobowe do przetwarzania określone Załączniku nr 1 do Umowy;</w:t>
      </w:r>
    </w:p>
    <w:p w:rsidR="007710BD" w:rsidRDefault="007710BD" w:rsidP="007710BD">
      <w:pPr>
        <w:pStyle w:val="doc-ti"/>
        <w:numPr>
          <w:ilvl w:val="0"/>
          <w:numId w:val="55"/>
        </w:numPr>
        <w:spacing w:before="0" w:beforeAutospacing="0" w:after="60" w:afterAutospacing="0"/>
        <w:ind w:left="714" w:hanging="357"/>
        <w:jc w:val="both"/>
        <w:rPr>
          <w:rFonts w:eastAsiaTheme="minorHAnsi"/>
          <w:lang w:eastAsia="en-US"/>
        </w:rPr>
      </w:pPr>
      <w:r w:rsidRPr="00B43BD9">
        <w:rPr>
          <w:rFonts w:eastAsiaTheme="minorHAnsi"/>
          <w:lang w:eastAsia="en-US"/>
        </w:rPr>
        <w:t xml:space="preserve">na podstawie art. 28 ust. 4 i 9 </w:t>
      </w:r>
      <w:r w:rsidRPr="008D6FFE">
        <w:rPr>
          <w:rFonts w:eastAsiaTheme="minorHAnsi"/>
          <w:lang w:eastAsia="en-US"/>
        </w:rPr>
        <w:t xml:space="preserve"> RODO, </w:t>
      </w:r>
      <w:r>
        <w:rPr>
          <w:rFonts w:eastAsiaTheme="minorHAnsi"/>
          <w:lang w:eastAsia="en-US"/>
        </w:rPr>
        <w:t xml:space="preserve">Administrator powierza dane określone w załączniku nr 2, dla części których sam jest podmiotem przetwarzającym. </w:t>
      </w:r>
    </w:p>
    <w:p w:rsidR="007710BD" w:rsidRDefault="007710BD" w:rsidP="007710BD">
      <w:pPr>
        <w:pStyle w:val="doc-ti"/>
        <w:spacing w:before="0" w:beforeAutospacing="0" w:after="0" w:afterAutospacing="0" w:line="276" w:lineRule="auto"/>
        <w:jc w:val="center"/>
        <w:rPr>
          <w:rFonts w:eastAsiaTheme="minorHAnsi"/>
          <w:lang w:eastAsia="en-US"/>
        </w:rPr>
      </w:pPr>
    </w:p>
    <w:p w:rsidR="007710BD" w:rsidRPr="0013463D" w:rsidRDefault="007710BD" w:rsidP="007710BD">
      <w:pPr>
        <w:pStyle w:val="doc-ti"/>
        <w:spacing w:before="0" w:beforeAutospacing="0" w:after="0" w:afterAutospacing="0" w:line="276" w:lineRule="auto"/>
        <w:jc w:val="center"/>
        <w:rPr>
          <w:b/>
        </w:rPr>
      </w:pPr>
      <w:r w:rsidRPr="0013463D">
        <w:rPr>
          <w:b/>
        </w:rPr>
        <w:t>§</w:t>
      </w:r>
      <w:r>
        <w:rPr>
          <w:b/>
        </w:rPr>
        <w:t xml:space="preserve"> 2</w:t>
      </w:r>
    </w:p>
    <w:p w:rsidR="007710BD" w:rsidRDefault="007710BD" w:rsidP="007710BD">
      <w:pPr>
        <w:pStyle w:val="doc-ti"/>
        <w:spacing w:before="0" w:beforeAutospacing="0" w:after="0" w:afterAutospacing="0" w:line="276" w:lineRule="auto"/>
        <w:jc w:val="center"/>
        <w:rPr>
          <w:b/>
        </w:rPr>
      </w:pPr>
      <w:r w:rsidRPr="0013463D">
        <w:rPr>
          <w:b/>
        </w:rPr>
        <w:t>Oświadczenia stron</w:t>
      </w:r>
    </w:p>
    <w:p w:rsidR="007710BD" w:rsidRPr="00B43BD9" w:rsidRDefault="007710BD" w:rsidP="007710BD">
      <w:pPr>
        <w:pStyle w:val="Akapitzlist"/>
        <w:numPr>
          <w:ilvl w:val="0"/>
          <w:numId w:val="46"/>
        </w:numPr>
        <w:suppressAutoHyphens w:val="0"/>
        <w:spacing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47DA2">
        <w:rPr>
          <w:rFonts w:ascii="Times New Roman" w:hAnsi="Times New Roman"/>
          <w:sz w:val="24"/>
          <w:szCs w:val="24"/>
        </w:rPr>
        <w:t>Administrator oświadcza, iż jest administratorem</w:t>
      </w:r>
      <w:r w:rsidRPr="00B43BD9">
        <w:rPr>
          <w:rFonts w:ascii="Times New Roman" w:hAnsi="Times New Roman"/>
          <w:sz w:val="24"/>
          <w:szCs w:val="24"/>
        </w:rPr>
        <w:t xml:space="preserve"> do danych określonych w Załączniku nr 1 do Umowy, w rozumieniu art. 4 pkt. 7 RODO, powierzanych do przetwarzania danych osobowych.</w:t>
      </w:r>
    </w:p>
    <w:p w:rsidR="007710BD" w:rsidRPr="00B43BD9" w:rsidRDefault="007710BD" w:rsidP="007710BD">
      <w:pPr>
        <w:pStyle w:val="Akapitzlist"/>
        <w:numPr>
          <w:ilvl w:val="0"/>
          <w:numId w:val="46"/>
        </w:numPr>
        <w:suppressAutoHyphens w:val="0"/>
        <w:ind w:left="426"/>
        <w:jc w:val="both"/>
        <w:rPr>
          <w:rFonts w:ascii="Times New Roman" w:hAnsi="Times New Roman"/>
          <w:sz w:val="24"/>
          <w:szCs w:val="24"/>
        </w:rPr>
      </w:pPr>
      <w:r w:rsidRPr="00B43BD9">
        <w:rPr>
          <w:rFonts w:ascii="Times New Roman" w:hAnsi="Times New Roman"/>
          <w:sz w:val="24"/>
          <w:szCs w:val="24"/>
        </w:rPr>
        <w:lastRenderedPageBreak/>
        <w:t xml:space="preserve"> Administrator oświadcza, iż jest podmiotem przetwarzającym w stosunku do </w:t>
      </w:r>
      <w:r>
        <w:rPr>
          <w:rFonts w:ascii="Times New Roman" w:hAnsi="Times New Roman"/>
          <w:sz w:val="24"/>
          <w:szCs w:val="24"/>
        </w:rPr>
        <w:t xml:space="preserve">części </w:t>
      </w:r>
      <w:r w:rsidRPr="00B43BD9">
        <w:rPr>
          <w:rFonts w:ascii="Times New Roman" w:hAnsi="Times New Roman"/>
          <w:sz w:val="24"/>
          <w:szCs w:val="24"/>
        </w:rPr>
        <w:t>danych określonych w Załączniku nr 2</w:t>
      </w:r>
      <w:r>
        <w:rPr>
          <w:rFonts w:ascii="Times New Roman" w:hAnsi="Times New Roman"/>
          <w:sz w:val="24"/>
          <w:szCs w:val="24"/>
        </w:rPr>
        <w:t xml:space="preserve"> i posiada wymagane umowy upoważniające go do dalszego </w:t>
      </w:r>
      <w:proofErr w:type="spellStart"/>
      <w:r>
        <w:rPr>
          <w:rFonts w:ascii="Times New Roman" w:hAnsi="Times New Roman"/>
          <w:sz w:val="24"/>
          <w:szCs w:val="24"/>
        </w:rPr>
        <w:t>podpowierzenia</w:t>
      </w:r>
      <w:proofErr w:type="spellEnd"/>
      <w:r>
        <w:rPr>
          <w:rFonts w:ascii="Times New Roman" w:hAnsi="Times New Roman"/>
          <w:sz w:val="24"/>
          <w:szCs w:val="24"/>
        </w:rPr>
        <w:t xml:space="preserve"> przetwarzania danych.</w:t>
      </w:r>
    </w:p>
    <w:p w:rsidR="007710BD" w:rsidRPr="00347DA2" w:rsidRDefault="007710BD" w:rsidP="007710BD">
      <w:pPr>
        <w:pStyle w:val="Akapitzlist"/>
        <w:numPr>
          <w:ilvl w:val="0"/>
          <w:numId w:val="46"/>
        </w:numPr>
        <w:suppressAutoHyphens w:val="0"/>
        <w:ind w:left="426"/>
        <w:jc w:val="both"/>
        <w:rPr>
          <w:rFonts w:ascii="Times New Roman" w:hAnsi="Times New Roman"/>
          <w:sz w:val="24"/>
          <w:szCs w:val="24"/>
        </w:rPr>
      </w:pPr>
      <w:r w:rsidRPr="00347DA2">
        <w:rPr>
          <w:rFonts w:ascii="Times New Roman" w:hAnsi="Times New Roman"/>
          <w:sz w:val="24"/>
          <w:szCs w:val="24"/>
        </w:rPr>
        <w:t>Podmiot przetwarzający oświadcza, iż dysponuje odpowiednimi środkami technicznymi i organizacyjnymi, doświadczeniem, wiedzą i wykwalifikowanym personelem, umożliwiającymi mu prawidłowe wykonanie niniejszej Umowy powierzenia, spełnienie wymogów RODO oraz gwarantuje ochronę praw osób, których dane dotyczą.</w:t>
      </w:r>
    </w:p>
    <w:p w:rsidR="007710BD" w:rsidRDefault="007710BD" w:rsidP="007710BD">
      <w:pPr>
        <w:pStyle w:val="Akapitzlist"/>
        <w:numPr>
          <w:ilvl w:val="0"/>
          <w:numId w:val="46"/>
        </w:numPr>
        <w:suppressAutoHyphens w:val="0"/>
        <w:ind w:left="426"/>
        <w:jc w:val="both"/>
        <w:rPr>
          <w:rFonts w:ascii="Times New Roman" w:hAnsi="Times New Roman"/>
          <w:sz w:val="24"/>
          <w:szCs w:val="24"/>
        </w:rPr>
      </w:pPr>
      <w:r w:rsidRPr="00347DA2">
        <w:rPr>
          <w:rFonts w:ascii="Times New Roman" w:hAnsi="Times New Roman"/>
          <w:sz w:val="24"/>
          <w:szCs w:val="24"/>
        </w:rPr>
        <w:t xml:space="preserve">Podmiot przetwarzający na potwierdzenie gwarancji, o których mowa w ust. 3, zgodnie z wymogiem art. 28 ust. 1 RODO, przekazał Administratorowi opis wdrożonych mechanizmów zapewniających bezpieczeństwo przetwarzania danych osobowych, stanowiący załącznik nr </w:t>
      </w:r>
      <w:r>
        <w:rPr>
          <w:rFonts w:ascii="Times New Roman" w:hAnsi="Times New Roman"/>
          <w:sz w:val="24"/>
          <w:szCs w:val="24"/>
        </w:rPr>
        <w:t>3</w:t>
      </w:r>
      <w:r w:rsidRPr="00347DA2">
        <w:rPr>
          <w:rFonts w:ascii="Times New Roman" w:hAnsi="Times New Roman"/>
          <w:sz w:val="24"/>
          <w:szCs w:val="24"/>
        </w:rPr>
        <w:t xml:space="preserve"> do niniejszej Umowy powierzenia.</w:t>
      </w:r>
    </w:p>
    <w:p w:rsidR="007710BD" w:rsidRDefault="007710BD" w:rsidP="007710BD">
      <w:pPr>
        <w:tabs>
          <w:tab w:val="left" w:pos="0"/>
          <w:tab w:val="left" w:pos="142"/>
          <w:tab w:val="left" w:pos="284"/>
          <w:tab w:val="left" w:pos="567"/>
        </w:tabs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10BD" w:rsidRPr="00347DA2" w:rsidRDefault="007710BD" w:rsidP="007710BD">
      <w:pPr>
        <w:tabs>
          <w:tab w:val="left" w:pos="0"/>
          <w:tab w:val="left" w:pos="142"/>
          <w:tab w:val="left" w:pos="284"/>
          <w:tab w:val="left" w:pos="567"/>
        </w:tabs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DA2">
        <w:rPr>
          <w:rFonts w:ascii="Times New Roman" w:hAnsi="Times New Roman"/>
          <w:b/>
          <w:bCs/>
          <w:sz w:val="24"/>
          <w:szCs w:val="24"/>
        </w:rPr>
        <w:t>§ 3</w:t>
      </w:r>
    </w:p>
    <w:p w:rsidR="007710BD" w:rsidRDefault="007710BD" w:rsidP="007710BD">
      <w:pPr>
        <w:tabs>
          <w:tab w:val="left" w:pos="0"/>
          <w:tab w:val="left" w:pos="142"/>
          <w:tab w:val="left" w:pos="284"/>
          <w:tab w:val="left" w:pos="567"/>
        </w:tabs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DA2">
        <w:rPr>
          <w:rFonts w:ascii="Times New Roman" w:hAnsi="Times New Roman"/>
          <w:b/>
          <w:bCs/>
          <w:sz w:val="24"/>
          <w:szCs w:val="24"/>
        </w:rPr>
        <w:t>Cel przetwarzania, kategorie danych osobowych oraz kategorie osób, których dane dotyczą</w:t>
      </w:r>
    </w:p>
    <w:p w:rsidR="007710BD" w:rsidRPr="00B43BD9" w:rsidRDefault="007710BD" w:rsidP="007710BD">
      <w:pPr>
        <w:pStyle w:val="Akapitzlist"/>
        <w:numPr>
          <w:ilvl w:val="0"/>
          <w:numId w:val="45"/>
        </w:numPr>
        <w:tabs>
          <w:tab w:val="left" w:pos="0"/>
          <w:tab w:val="left" w:pos="142"/>
          <w:tab w:val="left" w:pos="426"/>
        </w:tabs>
        <w:suppressAutoHyphens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Kategorie</w:t>
      </w:r>
      <w:r w:rsidRPr="00ED5680">
        <w:rPr>
          <w:rFonts w:ascii="Times New Roman" w:hAnsi="Times New Roman"/>
          <w:sz w:val="24"/>
          <w:szCs w:val="24"/>
        </w:rPr>
        <w:t xml:space="preserve"> danych </w:t>
      </w:r>
      <w:r w:rsidRPr="00B523A9">
        <w:rPr>
          <w:rFonts w:ascii="Times New Roman" w:hAnsi="Times New Roman"/>
          <w:sz w:val="24"/>
          <w:szCs w:val="24"/>
        </w:rPr>
        <w:t>osobowych, w zakresie niezbędnym do realizacji Umowy</w:t>
      </w:r>
      <w:r>
        <w:rPr>
          <w:rFonts w:ascii="Times New Roman" w:hAnsi="Times New Roman"/>
          <w:sz w:val="24"/>
          <w:szCs w:val="24"/>
        </w:rPr>
        <w:t>, o której mowa w § 1,</w:t>
      </w:r>
      <w:r w:rsidRPr="00B523A9">
        <w:rPr>
          <w:rFonts w:ascii="Times New Roman" w:hAnsi="Times New Roman"/>
          <w:sz w:val="24"/>
          <w:szCs w:val="24"/>
        </w:rPr>
        <w:t xml:space="preserve"> oraz kategorie</w:t>
      </w:r>
      <w:r w:rsidRPr="00ED5680">
        <w:rPr>
          <w:rFonts w:ascii="Times New Roman" w:hAnsi="Times New Roman"/>
          <w:sz w:val="24"/>
          <w:szCs w:val="24"/>
        </w:rPr>
        <w:t xml:space="preserve"> osób, których dane dotyczą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4854">
        <w:rPr>
          <w:rFonts w:ascii="Times New Roman" w:hAnsi="Times New Roman"/>
          <w:sz w:val="24"/>
          <w:szCs w:val="24"/>
        </w:rPr>
        <w:t xml:space="preserve">powierzone </w:t>
      </w:r>
      <w:r w:rsidRPr="00154854">
        <w:rPr>
          <w:rFonts w:ascii="Times New Roman" w:hAnsi="Times New Roman"/>
          <w:bCs/>
          <w:sz w:val="24"/>
          <w:szCs w:val="24"/>
        </w:rPr>
        <w:t>Podmiotowi przetwarzającemu</w:t>
      </w:r>
      <w:r w:rsidRPr="00154854">
        <w:rPr>
          <w:rFonts w:ascii="Times New Roman" w:hAnsi="Times New Roman"/>
          <w:sz w:val="24"/>
          <w:szCs w:val="24"/>
        </w:rPr>
        <w:t xml:space="preserve"> do przetwarzania zostały określone w za</w:t>
      </w:r>
      <w:r w:rsidRPr="00ED5680">
        <w:rPr>
          <w:rFonts w:ascii="Times New Roman" w:hAnsi="Times New Roman"/>
          <w:sz w:val="24"/>
          <w:szCs w:val="24"/>
        </w:rPr>
        <w:t xml:space="preserve">łączniku nr 1 </w:t>
      </w:r>
      <w:r>
        <w:rPr>
          <w:rFonts w:ascii="Times New Roman" w:hAnsi="Times New Roman"/>
          <w:sz w:val="24"/>
          <w:szCs w:val="24"/>
        </w:rPr>
        <w:t>a</w:t>
      </w:r>
      <w:r w:rsidRPr="00B43BD9">
        <w:rPr>
          <w:rFonts w:ascii="Times New Roman" w:hAnsi="Times New Roman"/>
          <w:sz w:val="24"/>
          <w:szCs w:val="24"/>
        </w:rPr>
        <w:t xml:space="preserve"> kategorie </w:t>
      </w:r>
      <w:r w:rsidRPr="008D6FFE">
        <w:rPr>
          <w:rFonts w:ascii="Times New Roman" w:hAnsi="Times New Roman"/>
          <w:sz w:val="24"/>
          <w:szCs w:val="24"/>
        </w:rPr>
        <w:t xml:space="preserve">przetwarzań - </w:t>
      </w:r>
      <w:r w:rsidRPr="008D6FFE">
        <w:rPr>
          <w:rFonts w:ascii="Times New Roman" w:hAnsi="Times New Roman"/>
          <w:bCs/>
          <w:sz w:val="24"/>
          <w:szCs w:val="24"/>
        </w:rPr>
        <w:t>rodzaj usług, które administrator zewnętrzny powierzył do przetwarzania UMWP -</w:t>
      </w:r>
      <w:r w:rsidRPr="008D6FFE">
        <w:rPr>
          <w:rFonts w:ascii="Times New Roman" w:hAnsi="Times New Roman"/>
          <w:sz w:val="24"/>
          <w:szCs w:val="24"/>
        </w:rPr>
        <w:t xml:space="preserve"> zostały </w:t>
      </w:r>
      <w:r w:rsidRPr="00B43BD9">
        <w:rPr>
          <w:rFonts w:ascii="Times New Roman" w:hAnsi="Times New Roman"/>
          <w:sz w:val="24"/>
          <w:szCs w:val="24"/>
        </w:rPr>
        <w:t>określone załączniku nr 2 do niniejszej umowy powierzenia.</w:t>
      </w:r>
    </w:p>
    <w:p w:rsidR="007710BD" w:rsidRPr="00B43BD9" w:rsidRDefault="007710BD" w:rsidP="007710BD">
      <w:pPr>
        <w:pStyle w:val="Akapitzlist"/>
        <w:numPr>
          <w:ilvl w:val="0"/>
          <w:numId w:val="45"/>
        </w:numPr>
        <w:tabs>
          <w:tab w:val="left" w:pos="0"/>
          <w:tab w:val="left" w:pos="142"/>
          <w:tab w:val="left" w:pos="284"/>
          <w:tab w:val="left" w:pos="426"/>
          <w:tab w:val="left" w:pos="567"/>
        </w:tabs>
        <w:suppressAutoHyphens w:val="0"/>
        <w:spacing w:after="0"/>
        <w:ind w:left="426"/>
        <w:jc w:val="both"/>
        <w:rPr>
          <w:rFonts w:ascii="Times New Roman" w:hAnsi="Times New Roman"/>
          <w:bCs/>
          <w:i/>
          <w:sz w:val="16"/>
          <w:szCs w:val="16"/>
        </w:rPr>
      </w:pPr>
      <w:r w:rsidRPr="00B43BD9">
        <w:rPr>
          <w:rFonts w:ascii="Times New Roman" w:hAnsi="Times New Roman"/>
          <w:bCs/>
          <w:sz w:val="24"/>
          <w:szCs w:val="24"/>
        </w:rPr>
        <w:t>Przetwarzanie danych osobowych odbywa się przy wykorzystaniu systemów informatycznych.</w:t>
      </w:r>
    </w:p>
    <w:p w:rsidR="007710BD" w:rsidRPr="00B43BD9" w:rsidRDefault="007710BD" w:rsidP="007710BD">
      <w:pPr>
        <w:pStyle w:val="Akapitzlist"/>
        <w:numPr>
          <w:ilvl w:val="0"/>
          <w:numId w:val="45"/>
        </w:numPr>
        <w:tabs>
          <w:tab w:val="left" w:pos="0"/>
          <w:tab w:val="left" w:pos="142"/>
          <w:tab w:val="left" w:pos="284"/>
          <w:tab w:val="left" w:pos="709"/>
        </w:tabs>
        <w:suppressAutoHyphens w:val="0"/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43BD9">
        <w:rPr>
          <w:rFonts w:ascii="Times New Roman" w:hAnsi="Times New Roman"/>
          <w:bCs/>
          <w:sz w:val="24"/>
          <w:szCs w:val="24"/>
        </w:rPr>
        <w:t>Powierzone przez Administratora dane osobowe będą przetwarzane przez Podmiot przetwarzający wyłącznie w celu świadczenia przez Podmiot przetwarzający usługi wsparcia i asysty technicznej zgodnie z umową nr …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B43BD9">
        <w:rPr>
          <w:rFonts w:ascii="Times New Roman" w:hAnsi="Times New Roman"/>
          <w:bCs/>
          <w:sz w:val="24"/>
          <w:szCs w:val="24"/>
        </w:rPr>
        <w:t>…….z dnia………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B43BD9">
        <w:rPr>
          <w:rFonts w:ascii="Times New Roman" w:hAnsi="Times New Roman"/>
          <w:bCs/>
          <w:sz w:val="24"/>
          <w:szCs w:val="24"/>
        </w:rPr>
        <w:t>……..</w:t>
      </w:r>
    </w:p>
    <w:p w:rsidR="007710BD" w:rsidRPr="007057B0" w:rsidRDefault="007710BD" w:rsidP="007710BD">
      <w:pPr>
        <w:tabs>
          <w:tab w:val="left" w:pos="0"/>
          <w:tab w:val="left" w:pos="142"/>
          <w:tab w:val="left" w:pos="284"/>
          <w:tab w:val="left" w:pos="567"/>
        </w:tabs>
        <w:spacing w:after="0"/>
        <w:ind w:left="360"/>
        <w:jc w:val="both"/>
        <w:rPr>
          <w:rFonts w:ascii="Times New Roman" w:hAnsi="Times New Roman"/>
          <w:bCs/>
          <w:i/>
          <w:sz w:val="16"/>
          <w:szCs w:val="16"/>
        </w:rPr>
      </w:pPr>
      <w:r w:rsidRPr="007057B0">
        <w:rPr>
          <w:rFonts w:ascii="Times New Roman" w:hAnsi="Times New Roman"/>
          <w:bCs/>
          <w:i/>
          <w:sz w:val="16"/>
          <w:szCs w:val="16"/>
        </w:rPr>
        <w:t>(opisać cel powierzenia oraz czynności/zakres czynności, które będzie realizował Podmiot przetwarzający)</w:t>
      </w:r>
    </w:p>
    <w:p w:rsidR="007710BD" w:rsidRDefault="007710BD" w:rsidP="007710BD">
      <w:pPr>
        <w:tabs>
          <w:tab w:val="left" w:pos="0"/>
          <w:tab w:val="left" w:pos="142"/>
          <w:tab w:val="left" w:pos="284"/>
          <w:tab w:val="left" w:pos="56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710BD" w:rsidRPr="00642EBC" w:rsidRDefault="007710BD" w:rsidP="007710B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 w:rsidR="007710BD" w:rsidRDefault="007710BD" w:rsidP="007710BD">
      <w:pPr>
        <w:tabs>
          <w:tab w:val="left" w:pos="0"/>
          <w:tab w:val="left" w:pos="142"/>
          <w:tab w:val="left" w:pos="284"/>
          <w:tab w:val="left" w:pos="567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Zasady przetwarzania danych przez Podmiot przetwarzający</w:t>
      </w:r>
    </w:p>
    <w:p w:rsidR="007710BD" w:rsidRPr="00832E78" w:rsidRDefault="007710BD" w:rsidP="007710BD">
      <w:pPr>
        <w:tabs>
          <w:tab w:val="left" w:pos="0"/>
          <w:tab w:val="left" w:pos="142"/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10BD" w:rsidRPr="00832E78" w:rsidRDefault="007710BD" w:rsidP="007710BD">
      <w:pPr>
        <w:pStyle w:val="Akapitzlist"/>
        <w:numPr>
          <w:ilvl w:val="0"/>
          <w:numId w:val="4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832E78">
        <w:rPr>
          <w:rFonts w:ascii="Times New Roman" w:hAnsi="Times New Roman"/>
          <w:sz w:val="24"/>
          <w:szCs w:val="24"/>
        </w:rPr>
        <w:t>Podmiot przetwarzający może przetwarzać dane osobowe wyłącznie w zakresie i celu przewidzianym w niniejszej Umowie powierzenia.</w:t>
      </w:r>
    </w:p>
    <w:p w:rsidR="007710BD" w:rsidRDefault="007710BD" w:rsidP="007710BD">
      <w:pPr>
        <w:pStyle w:val="Akapitzlist"/>
        <w:numPr>
          <w:ilvl w:val="0"/>
          <w:numId w:val="4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832E78">
        <w:rPr>
          <w:rFonts w:ascii="Times New Roman" w:hAnsi="Times New Roman"/>
          <w:sz w:val="24"/>
          <w:szCs w:val="24"/>
        </w:rPr>
        <w:t>Przekazanie powierzonych danych do państwa trzeciego (poza EOG) może nastąpić jedynie na pisemne polecenie Administratora chyba, że obowiązek taki nakładają na Podmiot przetwarzający przepisy prawa, któremu podlega podmiot przetwarzający. W takim przypadku przed rozpoczęciem przetwarzania Podmiot przetwarzający informuje Administratora o tym obowiązku prawnym, o ile prawo to nie zabrania udzielania takiej informacji z uwagi na ważny interes publiczny.</w:t>
      </w:r>
    </w:p>
    <w:p w:rsidR="007710BD" w:rsidRPr="00EC1964" w:rsidRDefault="007710BD" w:rsidP="007710BD">
      <w:pPr>
        <w:pStyle w:val="Akapitzlist"/>
        <w:numPr>
          <w:ilvl w:val="0"/>
          <w:numId w:val="4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832E78">
        <w:rPr>
          <w:rFonts w:ascii="Times New Roman" w:hAnsi="Times New Roman"/>
          <w:sz w:val="24"/>
          <w:szCs w:val="24"/>
        </w:rPr>
        <w:t>Podmiot przetwarzający oświadcza, iż przetwarzanie powierzonych mu danych będzie zgodne z wymaganiami okre</w:t>
      </w:r>
      <w:r>
        <w:rPr>
          <w:rFonts w:ascii="Times New Roman" w:hAnsi="Times New Roman"/>
          <w:sz w:val="24"/>
          <w:szCs w:val="24"/>
        </w:rPr>
        <w:t xml:space="preserve">ślonymi w RODO, </w:t>
      </w:r>
      <w:r w:rsidRPr="00EC1964">
        <w:rPr>
          <w:rFonts w:ascii="Times New Roman" w:hAnsi="Times New Roman"/>
          <w:sz w:val="24"/>
          <w:szCs w:val="24"/>
        </w:rPr>
        <w:t xml:space="preserve">wdroży odpowiednie środki techniczne i organizacyjne odpowiadające wymogom RODO, w tym wszelkie środki, o których mowa w art. 32 RODO, a przede wszystkim zabezpieczył dane przed przypadkowym lub niezgodnym z prawem zniszczeniem, utratą, modyfikacją, nieuprawnionym ujawnieniem </w:t>
      </w:r>
      <w:r w:rsidRPr="00EC1964">
        <w:rPr>
          <w:rFonts w:ascii="Times New Roman" w:hAnsi="Times New Roman"/>
          <w:sz w:val="24"/>
          <w:szCs w:val="24"/>
        </w:rPr>
        <w:lastRenderedPageBreak/>
        <w:t>lub nieuprawnionym dostępem do danych osobowych przesyłanych, przechowywanych lub w inny sposób przetwarzanych.</w:t>
      </w:r>
    </w:p>
    <w:p w:rsidR="007710BD" w:rsidRDefault="007710BD" w:rsidP="007710BD">
      <w:pPr>
        <w:pStyle w:val="Akapitzlist"/>
        <w:numPr>
          <w:ilvl w:val="0"/>
          <w:numId w:val="4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 przetwarzający ponadto:</w:t>
      </w:r>
    </w:p>
    <w:p w:rsidR="007710BD" w:rsidRDefault="007710BD" w:rsidP="007710BD">
      <w:pPr>
        <w:pStyle w:val="Akapitzlist"/>
        <w:numPr>
          <w:ilvl w:val="1"/>
          <w:numId w:val="4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7E5BA7">
        <w:rPr>
          <w:rFonts w:ascii="Times New Roman" w:hAnsi="Times New Roman"/>
          <w:sz w:val="24"/>
          <w:szCs w:val="24"/>
        </w:rPr>
        <w:t xml:space="preserve"> zakresie charakteru przetwarzania, współpracuje z Administratorem poprzez stosowanie odpowiednich środków technicznych i organizacyjnych w zakresie wywiązywania się z obowiązku odpowiadania na żądania osoby, której dane dotyczą, w części wykonywania jej praw o</w:t>
      </w:r>
      <w:r>
        <w:rPr>
          <w:rFonts w:ascii="Times New Roman" w:hAnsi="Times New Roman"/>
          <w:sz w:val="24"/>
          <w:szCs w:val="24"/>
        </w:rPr>
        <w:t>kreślonych w rozdziale III RODO;</w:t>
      </w:r>
    </w:p>
    <w:p w:rsidR="007710BD" w:rsidRPr="00EC1964" w:rsidRDefault="007710BD" w:rsidP="007710BD">
      <w:pPr>
        <w:pStyle w:val="Akapitzlist"/>
        <w:numPr>
          <w:ilvl w:val="1"/>
          <w:numId w:val="4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EC1964">
        <w:rPr>
          <w:rFonts w:ascii="Times New Roman" w:hAnsi="Times New Roman"/>
          <w:sz w:val="24"/>
          <w:szCs w:val="24"/>
        </w:rPr>
        <w:t>uwzględniając charakter przetwarzania oraz dostępne mu informacje, pomaga Administratorowi wywiązać się z obowiązków określonych w art. 32–36 RODO;</w:t>
      </w:r>
    </w:p>
    <w:p w:rsidR="007710BD" w:rsidRDefault="007710BD" w:rsidP="007710BD">
      <w:pPr>
        <w:pStyle w:val="Akapitzlist"/>
        <w:numPr>
          <w:ilvl w:val="0"/>
          <w:numId w:val="4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42EBC">
        <w:rPr>
          <w:rFonts w:ascii="Times New Roman" w:hAnsi="Times New Roman"/>
          <w:bCs/>
          <w:sz w:val="24"/>
          <w:szCs w:val="24"/>
        </w:rPr>
        <w:t>Podmiot przetwarzający</w:t>
      </w:r>
      <w:r w:rsidRPr="00642EBC">
        <w:rPr>
          <w:rFonts w:ascii="Times New Roman" w:hAnsi="Times New Roman"/>
          <w:sz w:val="24"/>
          <w:szCs w:val="24"/>
        </w:rPr>
        <w:t xml:space="preserve"> zobowiązuje się odpowiedzieć niezwłocznie na każde pytanie Administratora dotyczące powierzonych mu </w:t>
      </w:r>
      <w:r>
        <w:rPr>
          <w:rFonts w:ascii="Times New Roman" w:hAnsi="Times New Roman"/>
          <w:sz w:val="24"/>
          <w:szCs w:val="24"/>
        </w:rPr>
        <w:t xml:space="preserve">do </w:t>
      </w:r>
      <w:r w:rsidRPr="00642EBC">
        <w:rPr>
          <w:rFonts w:ascii="Times New Roman" w:hAnsi="Times New Roman"/>
          <w:sz w:val="24"/>
          <w:szCs w:val="24"/>
        </w:rPr>
        <w:t>przetwarzania</w:t>
      </w:r>
      <w:r>
        <w:rPr>
          <w:rFonts w:ascii="Times New Roman" w:hAnsi="Times New Roman"/>
          <w:sz w:val="24"/>
          <w:szCs w:val="24"/>
        </w:rPr>
        <w:t>,</w:t>
      </w:r>
      <w:r w:rsidRPr="00642EBC">
        <w:rPr>
          <w:rFonts w:ascii="Times New Roman" w:hAnsi="Times New Roman"/>
          <w:sz w:val="24"/>
          <w:szCs w:val="24"/>
        </w:rPr>
        <w:t xml:space="preserve"> na podstawie </w:t>
      </w:r>
      <w:r>
        <w:rPr>
          <w:rFonts w:ascii="Times New Roman" w:hAnsi="Times New Roman"/>
          <w:sz w:val="24"/>
          <w:szCs w:val="24"/>
        </w:rPr>
        <w:t xml:space="preserve">niniejszej </w:t>
      </w:r>
      <w:r w:rsidRPr="00642EBC">
        <w:rPr>
          <w:rFonts w:ascii="Times New Roman" w:hAnsi="Times New Roman"/>
          <w:sz w:val="24"/>
          <w:szCs w:val="24"/>
        </w:rPr>
        <w:t>Umowy powierzenia</w:t>
      </w:r>
      <w:r>
        <w:rPr>
          <w:rFonts w:ascii="Times New Roman" w:hAnsi="Times New Roman"/>
          <w:sz w:val="24"/>
          <w:szCs w:val="24"/>
        </w:rPr>
        <w:t>,</w:t>
      </w:r>
      <w:r w:rsidRPr="00642EBC">
        <w:rPr>
          <w:rFonts w:ascii="Times New Roman" w:hAnsi="Times New Roman"/>
          <w:sz w:val="24"/>
          <w:szCs w:val="24"/>
        </w:rPr>
        <w:t xml:space="preserve"> danych osobowych oraz udostępnia wszelkie informacje niezbędne do wykazania spełnienia obowiązków określonych w art. 28 RODO.</w:t>
      </w:r>
    </w:p>
    <w:p w:rsidR="007710BD" w:rsidRPr="00EC1964" w:rsidRDefault="007710BD" w:rsidP="007710BD">
      <w:pPr>
        <w:pStyle w:val="Akapitzlist"/>
        <w:numPr>
          <w:ilvl w:val="0"/>
          <w:numId w:val="4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EC1964">
        <w:rPr>
          <w:rFonts w:ascii="Times New Roman" w:hAnsi="Times New Roman"/>
          <w:sz w:val="24"/>
          <w:szCs w:val="24"/>
        </w:rPr>
        <w:t>Dostęp do powierzonych Podmiotowi przetwarzającemu danych osobowych mogą posiadać tylko osoby upoważnione przez Podmiot przetwarzający, zgodnie z jego wewnętrznymi procedurami. Podmiot przetwarzający zapewnia, by osoby upoważnione do przetwarzania danych osobowych zostały zobowiązane do zachowania tajemnicy, o której mowa w art. 28 ust. 3 pkt b RODO, zarówno w trakcie zatrudnienia ich w Podmiocie przetwarzającym, jak i po jego ustaniu.</w:t>
      </w:r>
    </w:p>
    <w:p w:rsidR="007710BD" w:rsidRDefault="007710BD" w:rsidP="007710BD">
      <w:pPr>
        <w:pStyle w:val="Akapitzlist"/>
        <w:numPr>
          <w:ilvl w:val="0"/>
          <w:numId w:val="4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545713">
        <w:rPr>
          <w:rFonts w:ascii="Times New Roman" w:hAnsi="Times New Roman"/>
          <w:bCs/>
          <w:sz w:val="24"/>
          <w:szCs w:val="24"/>
        </w:rPr>
        <w:t>Podmiot przetwarzający</w:t>
      </w:r>
      <w:r w:rsidRPr="00545713">
        <w:rPr>
          <w:rFonts w:ascii="Times New Roman" w:hAnsi="Times New Roman"/>
          <w:sz w:val="24"/>
          <w:szCs w:val="24"/>
        </w:rPr>
        <w:t xml:space="preserve"> zobowiązuje się niezwłocznie</w:t>
      </w:r>
      <w:r>
        <w:rPr>
          <w:rFonts w:ascii="Times New Roman" w:hAnsi="Times New Roman"/>
          <w:sz w:val="24"/>
          <w:szCs w:val="24"/>
        </w:rPr>
        <w:t>, jednak nie później niż w ciągu 7 dni od powzięcia informacji,</w:t>
      </w:r>
      <w:r w:rsidRPr="00545713">
        <w:rPr>
          <w:rFonts w:ascii="Times New Roman" w:hAnsi="Times New Roman"/>
          <w:sz w:val="24"/>
          <w:szCs w:val="24"/>
        </w:rPr>
        <w:t xml:space="preserve"> zawiadomić Administratora o:</w:t>
      </w:r>
    </w:p>
    <w:p w:rsidR="007710BD" w:rsidRDefault="007710BD" w:rsidP="007710BD">
      <w:pPr>
        <w:pStyle w:val="Akapitzlist"/>
        <w:numPr>
          <w:ilvl w:val="1"/>
          <w:numId w:val="4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EC1964">
        <w:rPr>
          <w:rFonts w:ascii="Times New Roman" w:hAnsi="Times New Roman"/>
          <w:sz w:val="24"/>
          <w:szCs w:val="24"/>
        </w:rPr>
        <w:t>każdym prawnie umocowanym żądaniu udostępnienia danych osobowych właściwemu organowi państwa, chyba że zakaz zawiadomienia wynika z przepisów prawa;</w:t>
      </w:r>
    </w:p>
    <w:p w:rsidR="007710BD" w:rsidRPr="00EC1964" w:rsidRDefault="007710BD" w:rsidP="007710BD">
      <w:pPr>
        <w:pStyle w:val="Akapitzlist"/>
        <w:numPr>
          <w:ilvl w:val="1"/>
          <w:numId w:val="4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EC1964">
        <w:rPr>
          <w:rFonts w:ascii="Times New Roman" w:hAnsi="Times New Roman"/>
          <w:sz w:val="24"/>
          <w:szCs w:val="24"/>
        </w:rPr>
        <w:t>każdym żądaniu otrzymanym od osoby, której dane zostały powierzone mu do przetwarzania, powstrzymując się jednocześnie od odpowiedzi na żądanie;</w:t>
      </w:r>
    </w:p>
    <w:p w:rsidR="007710BD" w:rsidRPr="00EC1964" w:rsidRDefault="007710BD" w:rsidP="007710BD">
      <w:pPr>
        <w:pStyle w:val="Akapitzlist"/>
        <w:numPr>
          <w:ilvl w:val="1"/>
          <w:numId w:val="4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EC1964">
        <w:rPr>
          <w:rFonts w:ascii="Times New Roman" w:hAnsi="Times New Roman"/>
          <w:sz w:val="24"/>
          <w:szCs w:val="24"/>
        </w:rPr>
        <w:t>każdym postępowaniu, decyzji lub orzeczeniu dotyczącym przetwarzania przez Podmiot przetwarzający danych osobowych, które zostały mu powierzone do przetwarzania na podstawie niniejszej Umowy powierzenia;</w:t>
      </w:r>
    </w:p>
    <w:p w:rsidR="007710BD" w:rsidRPr="00EC1964" w:rsidRDefault="007710BD" w:rsidP="007710BD">
      <w:pPr>
        <w:pStyle w:val="Akapitzlist"/>
        <w:numPr>
          <w:ilvl w:val="1"/>
          <w:numId w:val="4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EC1964">
        <w:rPr>
          <w:rFonts w:ascii="Times New Roman" w:hAnsi="Times New Roman"/>
          <w:sz w:val="24"/>
          <w:szCs w:val="24"/>
        </w:rPr>
        <w:t>każdej planowanej inspekcji, kontroli lub audytowi dotyczącym przetwarzania przez Podmiot przetwarzający danych osobowych, które zostały mu powierzone do przetwarzania na podstawie niniejszej Umowy powierzenia.</w:t>
      </w:r>
    </w:p>
    <w:p w:rsidR="007710BD" w:rsidRPr="00942B20" w:rsidRDefault="007710BD" w:rsidP="007710BD">
      <w:pPr>
        <w:pStyle w:val="Akapitzlist"/>
        <w:numPr>
          <w:ilvl w:val="0"/>
          <w:numId w:val="4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942B20">
        <w:rPr>
          <w:rFonts w:ascii="Times New Roman" w:hAnsi="Times New Roman"/>
          <w:sz w:val="24"/>
          <w:szCs w:val="24"/>
        </w:rPr>
        <w:t>Planując dokonanie zmian w sposobie przetwarzania Danych osobowych, Podmiot przetwarzający ma obowiązek zastosować się do wymogów, o których mowa w art. 25 ust. 1 RODO i ma obowiązek z wyprzedzeniem informować Administratora o planowanych zmianach w taki sposób i terminie, który zapewni Administratorowi realną możliwość reagowania, jeżeli planowane przez Podmiot przetwarzający zmiany w opinii Administratora grożą uzgodnionemu poziomowi bezpieczeństwa powierzonych do przetwarzania danych osobowych lub zwiększają ryzyko naruszenia praw lub wolności osób, wskutek ich przetwarzania przez Podmiot przetwarzający.</w:t>
      </w:r>
    </w:p>
    <w:p w:rsidR="007710BD" w:rsidRDefault="007710BD" w:rsidP="007710BD">
      <w:pPr>
        <w:pStyle w:val="Akapitzlist"/>
        <w:numPr>
          <w:ilvl w:val="0"/>
          <w:numId w:val="44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5713">
        <w:rPr>
          <w:rFonts w:ascii="Times New Roman" w:hAnsi="Times New Roman"/>
          <w:sz w:val="24"/>
          <w:szCs w:val="24"/>
        </w:rPr>
        <w:t xml:space="preserve">Podmiot przetwarzający </w:t>
      </w:r>
      <w:r>
        <w:rPr>
          <w:rFonts w:ascii="Times New Roman" w:hAnsi="Times New Roman"/>
          <w:sz w:val="24"/>
          <w:szCs w:val="24"/>
        </w:rPr>
        <w:t>w przypadku podejrzenia i/lub stwierdzenia</w:t>
      </w:r>
      <w:r w:rsidRPr="00545713">
        <w:rPr>
          <w:rFonts w:ascii="Times New Roman" w:hAnsi="Times New Roman"/>
          <w:sz w:val="24"/>
          <w:szCs w:val="24"/>
        </w:rPr>
        <w:t xml:space="preserve"> naruszenia ochrony danych osobowych</w:t>
      </w:r>
      <w:r>
        <w:rPr>
          <w:rFonts w:ascii="Times New Roman" w:hAnsi="Times New Roman"/>
          <w:sz w:val="24"/>
          <w:szCs w:val="24"/>
        </w:rPr>
        <w:t>:</w:t>
      </w:r>
    </w:p>
    <w:p w:rsidR="007710BD" w:rsidRDefault="007710BD" w:rsidP="007710BD">
      <w:pPr>
        <w:pStyle w:val="Akapitzlist"/>
        <w:numPr>
          <w:ilvl w:val="1"/>
          <w:numId w:val="44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informuje o podejrzeniu i/lub stwierdzeniu</w:t>
      </w:r>
      <w:r w:rsidRPr="00545713">
        <w:rPr>
          <w:rFonts w:ascii="Times New Roman" w:hAnsi="Times New Roman"/>
          <w:sz w:val="24"/>
          <w:szCs w:val="24"/>
        </w:rPr>
        <w:t xml:space="preserve"> naruszenia ochrony danych osobowych</w:t>
      </w:r>
      <w:r>
        <w:rPr>
          <w:rFonts w:ascii="Times New Roman" w:hAnsi="Times New Roman"/>
          <w:sz w:val="24"/>
          <w:szCs w:val="24"/>
        </w:rPr>
        <w:t xml:space="preserve"> Administratora</w:t>
      </w:r>
      <w:r w:rsidRPr="00545713">
        <w:rPr>
          <w:rFonts w:ascii="Times New Roman" w:hAnsi="Times New Roman"/>
          <w:sz w:val="24"/>
          <w:szCs w:val="24"/>
        </w:rPr>
        <w:t xml:space="preserve"> bez zbędnej zwłoki</w:t>
      </w:r>
      <w:r>
        <w:rPr>
          <w:rFonts w:ascii="Times New Roman" w:hAnsi="Times New Roman"/>
          <w:sz w:val="24"/>
          <w:szCs w:val="24"/>
        </w:rPr>
        <w:t>,</w:t>
      </w:r>
      <w:r w:rsidRPr="005457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 później niż w</w:t>
      </w:r>
      <w:r w:rsidRPr="005457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Pr="00545713">
        <w:rPr>
          <w:rFonts w:ascii="Times New Roman" w:hAnsi="Times New Roman"/>
          <w:sz w:val="24"/>
          <w:szCs w:val="24"/>
        </w:rPr>
        <w:t xml:space="preserve"> godzin</w:t>
      </w:r>
      <w:r>
        <w:rPr>
          <w:rFonts w:ascii="Times New Roman" w:hAnsi="Times New Roman"/>
          <w:sz w:val="24"/>
          <w:szCs w:val="24"/>
        </w:rPr>
        <w:t xml:space="preserve"> od powzięcia takiej informacji;</w:t>
      </w:r>
    </w:p>
    <w:p w:rsidR="007710BD" w:rsidRDefault="007710BD" w:rsidP="007710BD">
      <w:pPr>
        <w:pStyle w:val="Akapitzlist"/>
        <w:numPr>
          <w:ilvl w:val="1"/>
          <w:numId w:val="44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współpracuje przy ocenie naruszenia i ewentualnym zawiadomieniu o tym organu nadzorczego i/lub osób, których dane dotyczą;</w:t>
      </w:r>
    </w:p>
    <w:p w:rsidR="007710BD" w:rsidRDefault="007710BD" w:rsidP="007710BD">
      <w:pPr>
        <w:pStyle w:val="Akapitzlist"/>
        <w:numPr>
          <w:ilvl w:val="1"/>
          <w:numId w:val="44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przekazuje</w:t>
      </w:r>
      <w:r w:rsidRPr="005F409B">
        <w:rPr>
          <w:rFonts w:ascii="Times New Roman" w:hAnsi="Times New Roman"/>
          <w:sz w:val="24"/>
          <w:szCs w:val="24"/>
        </w:rPr>
        <w:t xml:space="preserve"> informacje niezbędne Administratorowi do przeprowadzenia oceny skutków dla ochrony danych oraz przeprowadzania uprzednich konsultacji z organem nadzorczym i wdrożenia zaleceń organu</w:t>
      </w:r>
      <w:r>
        <w:rPr>
          <w:rFonts w:ascii="Times New Roman" w:hAnsi="Times New Roman"/>
          <w:sz w:val="24"/>
          <w:szCs w:val="24"/>
        </w:rPr>
        <w:t>;</w:t>
      </w:r>
    </w:p>
    <w:p w:rsidR="007710BD" w:rsidRDefault="007710BD" w:rsidP="007710BD">
      <w:pPr>
        <w:pStyle w:val="Akapitzlist"/>
        <w:numPr>
          <w:ilvl w:val="1"/>
          <w:numId w:val="44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F409B">
        <w:rPr>
          <w:rFonts w:ascii="Times New Roman" w:hAnsi="Times New Roman"/>
          <w:sz w:val="24"/>
          <w:szCs w:val="24"/>
        </w:rPr>
        <w:t>umożliwia Administratorowi uczestnictwo w czynnościach wyjaśniających</w:t>
      </w:r>
      <w:r>
        <w:rPr>
          <w:rFonts w:ascii="Times New Roman" w:hAnsi="Times New Roman"/>
          <w:sz w:val="24"/>
          <w:szCs w:val="24"/>
        </w:rPr>
        <w:t>;</w:t>
      </w:r>
    </w:p>
    <w:p w:rsidR="007710BD" w:rsidRDefault="007710BD" w:rsidP="007710BD">
      <w:pPr>
        <w:pStyle w:val="Akapitzlist"/>
        <w:numPr>
          <w:ilvl w:val="1"/>
          <w:numId w:val="4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przekazując informację</w:t>
      </w:r>
      <w:r w:rsidRPr="005F409B">
        <w:rPr>
          <w:rFonts w:ascii="Times New Roman" w:hAnsi="Times New Roman"/>
          <w:sz w:val="24"/>
          <w:szCs w:val="24"/>
        </w:rPr>
        <w:t xml:space="preserve"> o stwierdzeniu naruszenia, przes</w:t>
      </w:r>
      <w:r>
        <w:rPr>
          <w:rFonts w:ascii="Times New Roman" w:hAnsi="Times New Roman"/>
          <w:sz w:val="24"/>
          <w:szCs w:val="24"/>
        </w:rPr>
        <w:t>y</w:t>
      </w:r>
      <w:r w:rsidRPr="005F409B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 również</w:t>
      </w:r>
      <w:r w:rsidRPr="005F409B">
        <w:rPr>
          <w:rFonts w:ascii="Times New Roman" w:hAnsi="Times New Roman"/>
          <w:sz w:val="24"/>
          <w:szCs w:val="24"/>
        </w:rPr>
        <w:t xml:space="preserve"> wszelką niezbędną dokumentacją dotyczącą naruszenia, aby umożliwić Administratorowi spełnienie obowiązku powiadomienia organu nadzoru</w:t>
      </w:r>
      <w:r>
        <w:rPr>
          <w:rFonts w:ascii="Times New Roman" w:hAnsi="Times New Roman"/>
          <w:sz w:val="24"/>
          <w:szCs w:val="24"/>
        </w:rPr>
        <w:t>.</w:t>
      </w:r>
    </w:p>
    <w:p w:rsidR="007710BD" w:rsidRPr="00DC2C09" w:rsidRDefault="007710BD" w:rsidP="007710BD">
      <w:pPr>
        <w:pStyle w:val="Akapitzlist"/>
        <w:numPr>
          <w:ilvl w:val="0"/>
          <w:numId w:val="4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przypadku, gdy P</w:t>
      </w:r>
      <w:r w:rsidRPr="00DC2C09">
        <w:rPr>
          <w:rFonts w:ascii="Times New Roman" w:hAnsi="Times New Roman"/>
          <w:sz w:val="24"/>
          <w:szCs w:val="24"/>
        </w:rPr>
        <w:t>odmiot przetwarzający będzie pozyskiwał dane w imieniu Administratora, jego obowiązkiem jest również realizacja obowiązku informacyjnego, o którym mowa w art. 13 i art. 14 RODO.</w:t>
      </w:r>
    </w:p>
    <w:p w:rsidR="007710BD" w:rsidRPr="00DC2C09" w:rsidRDefault="007710BD" w:rsidP="007710BD">
      <w:pPr>
        <w:pStyle w:val="Akapitzlist"/>
        <w:numPr>
          <w:ilvl w:val="0"/>
          <w:numId w:val="4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DC2C09">
        <w:rPr>
          <w:rFonts w:ascii="Times New Roman" w:hAnsi="Times New Roman"/>
          <w:sz w:val="24"/>
          <w:szCs w:val="24"/>
        </w:rPr>
        <w:t>Podmiot przetwarzający, z chwilą wygaśnięcia niniejszej umowy, zobowiązuje się zwrócić wszelkie dane osobowe, których przetwarzanie zostało mu powierzone oraz skutecznie usunąć wszelkie ich istniejące kopie, również z nośników elektronicznych pozostających w jego dyspozycji, chyba że przepisy prawa nakazują mu przechowywanie danych osobowych. Podmiot przetwarzający przedstawi Administratorowi oświadczenie potwierdzające realizację niniejszych czynności, o których mowa w terminie 5 dni od odstąpienia od umowy lub zakończeniu realizacji niniejszej umowy.</w:t>
      </w:r>
    </w:p>
    <w:p w:rsidR="007710BD" w:rsidRPr="00DC2C09" w:rsidRDefault="007710BD" w:rsidP="007710BD">
      <w:pPr>
        <w:pStyle w:val="Akapitzlist"/>
        <w:numPr>
          <w:ilvl w:val="0"/>
          <w:numId w:val="4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DC2C09">
        <w:rPr>
          <w:rFonts w:ascii="Times New Roman" w:hAnsi="Times New Roman"/>
          <w:sz w:val="24"/>
          <w:szCs w:val="24"/>
        </w:rPr>
        <w:t xml:space="preserve">Podmiot przetwarzający jest odpowiedzialny za udostępnienie lub wykorzystanie danych osobowych niezgodnie z umową powierzenia, a w szczególności za udostępnienie osobom nieupoważnionym. </w:t>
      </w:r>
    </w:p>
    <w:p w:rsidR="007710BD" w:rsidRDefault="007710BD" w:rsidP="007710BD">
      <w:pPr>
        <w:pStyle w:val="Akapitzlist"/>
        <w:numPr>
          <w:ilvl w:val="0"/>
          <w:numId w:val="44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DC2C09">
        <w:rPr>
          <w:rFonts w:ascii="Times New Roman" w:hAnsi="Times New Roman"/>
          <w:sz w:val="24"/>
          <w:szCs w:val="24"/>
        </w:rPr>
        <w:t>W przypadku naruszenia przepisów niniejszej Umowy powierzenia lub RODO z przyczyn leżących po stronie Podmiotu przetwarzającego, w następstwie czego Administrator zostanie zobowiązany do wypłaty odszkodowania lub</w:t>
      </w:r>
      <w:r>
        <w:rPr>
          <w:rFonts w:ascii="Times New Roman" w:hAnsi="Times New Roman"/>
          <w:sz w:val="24"/>
          <w:szCs w:val="24"/>
        </w:rPr>
        <w:t xml:space="preserve"> zostanie ukarany, </w:t>
      </w:r>
      <w:r w:rsidRPr="00DC2C09">
        <w:rPr>
          <w:rFonts w:ascii="Times New Roman" w:hAnsi="Times New Roman"/>
          <w:sz w:val="24"/>
          <w:szCs w:val="24"/>
        </w:rPr>
        <w:t xml:space="preserve">Podmiot przetwarzający zobowiązuje się pokryć Administratorowi poniesione z tego tytułu </w:t>
      </w:r>
      <w:r>
        <w:rPr>
          <w:rFonts w:ascii="Times New Roman" w:hAnsi="Times New Roman"/>
          <w:sz w:val="24"/>
          <w:szCs w:val="24"/>
        </w:rPr>
        <w:t>straty</w:t>
      </w:r>
      <w:r w:rsidRPr="00DC2C09">
        <w:rPr>
          <w:rFonts w:ascii="Times New Roman" w:hAnsi="Times New Roman"/>
          <w:sz w:val="24"/>
          <w:szCs w:val="24"/>
        </w:rPr>
        <w:t>.</w:t>
      </w:r>
    </w:p>
    <w:p w:rsidR="007710BD" w:rsidRPr="00DC2C09" w:rsidRDefault="007710BD" w:rsidP="007710BD">
      <w:pPr>
        <w:jc w:val="both"/>
        <w:rPr>
          <w:rFonts w:ascii="Times New Roman" w:hAnsi="Times New Roman"/>
          <w:sz w:val="24"/>
          <w:szCs w:val="24"/>
        </w:rPr>
      </w:pPr>
    </w:p>
    <w:p w:rsidR="007710BD" w:rsidRPr="00DC2C09" w:rsidRDefault="007710BD" w:rsidP="007710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2C09">
        <w:rPr>
          <w:rFonts w:ascii="Times New Roman" w:hAnsi="Times New Roman"/>
          <w:b/>
          <w:sz w:val="24"/>
          <w:szCs w:val="24"/>
        </w:rPr>
        <w:t>§ 5</w:t>
      </w:r>
    </w:p>
    <w:p w:rsidR="007710BD" w:rsidRPr="00DC2C09" w:rsidRDefault="007710BD" w:rsidP="007710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2C09">
        <w:rPr>
          <w:rFonts w:ascii="Times New Roman" w:hAnsi="Times New Roman"/>
          <w:b/>
          <w:sz w:val="24"/>
          <w:szCs w:val="24"/>
        </w:rPr>
        <w:t>Korzystanie z usług innego podmiotu przetwarzającego przez podmiot przetwarzający</w:t>
      </w:r>
    </w:p>
    <w:p w:rsidR="007710BD" w:rsidRPr="00642EBC" w:rsidRDefault="007710BD" w:rsidP="007710BD">
      <w:pPr>
        <w:pStyle w:val="Akapitzlist"/>
        <w:numPr>
          <w:ilvl w:val="0"/>
          <w:numId w:val="47"/>
        </w:numPr>
        <w:suppressAutoHyphens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42EBC">
        <w:rPr>
          <w:rFonts w:ascii="Times New Roman" w:hAnsi="Times New Roman"/>
          <w:sz w:val="24"/>
          <w:szCs w:val="24"/>
        </w:rPr>
        <w:t>Podmiot przetwarzający, do wykonania w imieniu Administratora konkretnych czynności przetwarzania związanych jedynie z realizacją umowy</w:t>
      </w:r>
      <w:r>
        <w:rPr>
          <w:rFonts w:ascii="Times New Roman" w:hAnsi="Times New Roman"/>
          <w:bCs/>
          <w:color w:val="000000"/>
          <w:sz w:val="24"/>
          <w:szCs w:val="24"/>
        </w:rPr>
        <w:t>, o której mowa w  §1</w:t>
      </w:r>
      <w:r w:rsidRPr="00642EBC">
        <w:rPr>
          <w:rFonts w:ascii="Times New Roman" w:hAnsi="Times New Roman"/>
          <w:sz w:val="24"/>
          <w:szCs w:val="24"/>
        </w:rPr>
        <w:t>, może korzystać z usług innego podmiotu przetwarzającego</w:t>
      </w:r>
      <w:r w:rsidRPr="00642EBC">
        <w:rPr>
          <w:rFonts w:ascii="Times New Roman" w:hAnsi="Times New Roman"/>
          <w:bCs/>
          <w:color w:val="000000"/>
          <w:sz w:val="24"/>
          <w:szCs w:val="24"/>
        </w:rPr>
        <w:t>, pod warunkiem, że:</w:t>
      </w:r>
    </w:p>
    <w:p w:rsidR="007710BD" w:rsidRPr="00DC2C09" w:rsidRDefault="007710BD" w:rsidP="007710BD">
      <w:pPr>
        <w:pStyle w:val="Akapitzlist"/>
        <w:numPr>
          <w:ilvl w:val="1"/>
          <w:numId w:val="47"/>
        </w:numPr>
        <w:suppressAutoHyphens w:val="0"/>
        <w:ind w:left="851"/>
        <w:jc w:val="both"/>
        <w:rPr>
          <w:rFonts w:ascii="Times New Roman" w:hAnsi="Times New Roman"/>
          <w:sz w:val="24"/>
          <w:szCs w:val="24"/>
        </w:rPr>
      </w:pPr>
      <w:r w:rsidRPr="00DC2C09">
        <w:rPr>
          <w:rFonts w:ascii="Times New Roman" w:hAnsi="Times New Roman"/>
          <w:sz w:val="24"/>
          <w:szCs w:val="24"/>
        </w:rPr>
        <w:t>inny podmiot przetwarzający zapewnienia, podobnie jak Podmiot przetwarzający, wystarczające gwarancje wdrożenia odpowiednich środków technicznych i organizacyjnych, by przetwarzanie odpowiadało wymogom RODO;</w:t>
      </w:r>
    </w:p>
    <w:p w:rsidR="007710BD" w:rsidRDefault="007710BD" w:rsidP="007710BD">
      <w:pPr>
        <w:pStyle w:val="Akapitzlist"/>
        <w:numPr>
          <w:ilvl w:val="1"/>
          <w:numId w:val="47"/>
        </w:numPr>
        <w:suppressAutoHyphens w:val="0"/>
        <w:ind w:left="851"/>
        <w:jc w:val="both"/>
        <w:rPr>
          <w:rFonts w:ascii="Times New Roman" w:hAnsi="Times New Roman"/>
          <w:sz w:val="24"/>
          <w:szCs w:val="24"/>
        </w:rPr>
      </w:pPr>
      <w:r w:rsidRPr="00EC0FDF">
        <w:rPr>
          <w:rFonts w:ascii="Times New Roman" w:hAnsi="Times New Roman"/>
          <w:sz w:val="24"/>
          <w:szCs w:val="24"/>
        </w:rPr>
        <w:t>Podmiot przetwarzający dokona tego w drodze pisemnej umowy przy zachowaniu co najmniej tych samych obowiązków ochrony danych jak w niniejszej Umowie powierzenia oraz na czas nie dłuższy niż czas obowiązywania niniejszej Umowy powierzenia;</w:t>
      </w:r>
    </w:p>
    <w:p w:rsidR="007710BD" w:rsidRPr="00EC0FDF" w:rsidRDefault="007710BD" w:rsidP="007710BD">
      <w:pPr>
        <w:pStyle w:val="Akapitzlist"/>
        <w:numPr>
          <w:ilvl w:val="1"/>
          <w:numId w:val="47"/>
        </w:numPr>
        <w:suppressAutoHyphens w:val="0"/>
        <w:ind w:left="851"/>
        <w:jc w:val="both"/>
        <w:rPr>
          <w:rFonts w:ascii="Times New Roman" w:hAnsi="Times New Roman"/>
          <w:sz w:val="24"/>
          <w:szCs w:val="24"/>
        </w:rPr>
      </w:pPr>
      <w:r w:rsidRPr="00642EBC">
        <w:rPr>
          <w:rFonts w:ascii="Times New Roman" w:hAnsi="Times New Roman"/>
          <w:bCs/>
          <w:color w:val="000000"/>
          <w:sz w:val="24"/>
          <w:szCs w:val="24"/>
        </w:rPr>
        <w:t>Podmiot przetwarzający poinformuje Administratora o zamiarze korzystania z usług innego podmiotu przetwarzającego, wraz z informacją o podmiocie, z którego usług zamierza korzystać</w:t>
      </w:r>
      <w:r w:rsidRPr="00642EBC">
        <w:rPr>
          <w:rFonts w:ascii="Times New Roman" w:hAnsi="Times New Roman"/>
        </w:rPr>
        <w:t xml:space="preserve"> </w:t>
      </w:r>
      <w:r w:rsidRPr="00642EBC">
        <w:rPr>
          <w:rFonts w:ascii="Times New Roman" w:hAnsi="Times New Roman"/>
          <w:bCs/>
          <w:color w:val="000000"/>
          <w:sz w:val="24"/>
          <w:szCs w:val="24"/>
        </w:rPr>
        <w:t xml:space="preserve">dając tym samym </w:t>
      </w:r>
      <w:r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642EBC">
        <w:rPr>
          <w:rFonts w:ascii="Times New Roman" w:hAnsi="Times New Roman"/>
          <w:bCs/>
          <w:color w:val="000000"/>
          <w:sz w:val="24"/>
          <w:szCs w:val="24"/>
        </w:rPr>
        <w:t xml:space="preserve">dministratorowi możliwość wyrażenia </w:t>
      </w:r>
      <w:r w:rsidRPr="00642EBC">
        <w:rPr>
          <w:rFonts w:ascii="Times New Roman" w:hAnsi="Times New Roman"/>
          <w:bCs/>
          <w:color w:val="000000"/>
          <w:sz w:val="24"/>
          <w:szCs w:val="24"/>
        </w:rPr>
        <w:lastRenderedPageBreak/>
        <w:t>sprzeciwu wobec korzystania z usług tego innego podmiotu przetwarzającego. Podmiot przetwarzający zobowiązuje się do poinformowania Administratora o wszelkich zamierzonych zmianach dotyczących dodania lub zastąpienia in</w:t>
      </w:r>
      <w:r>
        <w:rPr>
          <w:rFonts w:ascii="Times New Roman" w:hAnsi="Times New Roman"/>
          <w:bCs/>
          <w:color w:val="000000"/>
          <w:sz w:val="24"/>
          <w:szCs w:val="24"/>
        </w:rPr>
        <w:t>nych podmiotów przetwarzających.</w:t>
      </w:r>
    </w:p>
    <w:p w:rsidR="007710BD" w:rsidRPr="00EC0FDF" w:rsidRDefault="007710BD" w:rsidP="007710BD">
      <w:pPr>
        <w:pStyle w:val="Akapitzlist"/>
        <w:numPr>
          <w:ilvl w:val="0"/>
          <w:numId w:val="47"/>
        </w:numPr>
        <w:suppressAutoHyphens w:val="0"/>
        <w:ind w:left="426"/>
        <w:jc w:val="both"/>
        <w:rPr>
          <w:rFonts w:ascii="Times New Roman" w:hAnsi="Times New Roman"/>
          <w:sz w:val="24"/>
          <w:szCs w:val="24"/>
        </w:rPr>
      </w:pPr>
      <w:r w:rsidRPr="00EC0FDF">
        <w:rPr>
          <w:rFonts w:ascii="Times New Roman" w:hAnsi="Times New Roman"/>
          <w:sz w:val="24"/>
          <w:szCs w:val="24"/>
        </w:rPr>
        <w:t>Administrator może w terminie 14 dni, licząc od dnia przekazania informacji, wyrazić sprzeciw wobec korzysta</w:t>
      </w:r>
      <w:r>
        <w:rPr>
          <w:rFonts w:ascii="Times New Roman" w:hAnsi="Times New Roman"/>
          <w:sz w:val="24"/>
          <w:szCs w:val="24"/>
        </w:rPr>
        <w:t>nia z usług wskazanego podmiotu.</w:t>
      </w:r>
    </w:p>
    <w:p w:rsidR="007710BD" w:rsidRPr="00EC0FDF" w:rsidRDefault="007710BD" w:rsidP="007710BD">
      <w:pPr>
        <w:pStyle w:val="Akapitzlist"/>
        <w:numPr>
          <w:ilvl w:val="0"/>
          <w:numId w:val="47"/>
        </w:numPr>
        <w:suppressAutoHyphens w:val="0"/>
        <w:ind w:left="426"/>
        <w:jc w:val="both"/>
        <w:rPr>
          <w:rFonts w:ascii="Times New Roman" w:hAnsi="Times New Roman"/>
          <w:sz w:val="24"/>
          <w:szCs w:val="24"/>
        </w:rPr>
      </w:pPr>
      <w:r w:rsidRPr="00642EBC">
        <w:rPr>
          <w:rFonts w:ascii="Times New Roman" w:hAnsi="Times New Roman"/>
          <w:bCs/>
          <w:color w:val="000000"/>
          <w:sz w:val="24"/>
          <w:szCs w:val="24"/>
        </w:rPr>
        <w:t>Jeżeli ten inny podmiot przetwarzający nie wywiąże się ze spoczywających na nim obowiązków ochrony danych</w:t>
      </w:r>
      <w:r>
        <w:rPr>
          <w:rFonts w:ascii="Times New Roman" w:hAnsi="Times New Roman"/>
          <w:bCs/>
          <w:color w:val="000000"/>
          <w:sz w:val="24"/>
          <w:szCs w:val="24"/>
        </w:rPr>
        <w:t>, pełna odpowiedzialność wobec Administratora za </w:t>
      </w:r>
      <w:r w:rsidRPr="00642EBC">
        <w:rPr>
          <w:rFonts w:ascii="Times New Roman" w:hAnsi="Times New Roman"/>
          <w:bCs/>
          <w:color w:val="000000"/>
          <w:sz w:val="24"/>
          <w:szCs w:val="24"/>
        </w:rPr>
        <w:t>wypełnienie obowiązków tego innego podmio</w:t>
      </w:r>
      <w:r>
        <w:rPr>
          <w:rFonts w:ascii="Times New Roman" w:hAnsi="Times New Roman"/>
          <w:bCs/>
          <w:color w:val="000000"/>
          <w:sz w:val="24"/>
          <w:szCs w:val="24"/>
        </w:rPr>
        <w:t>tu przetwarzającego spoczywa na </w:t>
      </w:r>
      <w:r w:rsidRPr="00642EBC">
        <w:rPr>
          <w:rFonts w:ascii="Times New Roman" w:hAnsi="Times New Roman"/>
          <w:bCs/>
          <w:color w:val="000000"/>
          <w:sz w:val="24"/>
          <w:szCs w:val="24"/>
        </w:rPr>
        <w:t>Podmiocie przetwarzającym.</w:t>
      </w:r>
    </w:p>
    <w:p w:rsidR="007710BD" w:rsidRDefault="007710BD" w:rsidP="007710BD">
      <w:pPr>
        <w:spacing w:after="0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10BD" w:rsidRPr="00EC0FDF" w:rsidRDefault="007710BD" w:rsidP="007710BD">
      <w:pPr>
        <w:spacing w:after="0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C0FDF">
        <w:rPr>
          <w:rFonts w:ascii="Times New Roman" w:hAnsi="Times New Roman"/>
          <w:b/>
          <w:bCs/>
          <w:color w:val="000000"/>
          <w:sz w:val="24"/>
          <w:szCs w:val="24"/>
        </w:rPr>
        <w:t>§ 6</w:t>
      </w:r>
    </w:p>
    <w:p w:rsidR="007710BD" w:rsidRDefault="007710BD" w:rsidP="007710BD">
      <w:pPr>
        <w:spacing w:after="0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C0FDF">
        <w:rPr>
          <w:rFonts w:ascii="Times New Roman" w:hAnsi="Times New Roman"/>
          <w:b/>
          <w:bCs/>
          <w:color w:val="000000"/>
          <w:sz w:val="24"/>
          <w:szCs w:val="24"/>
        </w:rPr>
        <w:t>Kontrole</w:t>
      </w:r>
    </w:p>
    <w:p w:rsidR="007710BD" w:rsidRPr="00642EBC" w:rsidRDefault="007710BD" w:rsidP="007710BD">
      <w:pPr>
        <w:pStyle w:val="Akapitzlist"/>
        <w:numPr>
          <w:ilvl w:val="0"/>
          <w:numId w:val="48"/>
        </w:numPr>
        <w:spacing w:after="0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42EBC">
        <w:rPr>
          <w:rFonts w:ascii="Times New Roman" w:hAnsi="Times New Roman"/>
          <w:bCs/>
          <w:color w:val="000000"/>
          <w:sz w:val="24"/>
          <w:szCs w:val="24"/>
        </w:rPr>
        <w:t>Administrator, zgodnie z art. 28 ust. 3 lit. h)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RODO</w:t>
      </w:r>
      <w:r w:rsidRPr="00642EBC">
        <w:rPr>
          <w:rFonts w:ascii="Times New Roman" w:hAnsi="Times New Roman"/>
          <w:bCs/>
          <w:color w:val="000000"/>
          <w:sz w:val="24"/>
          <w:szCs w:val="24"/>
        </w:rPr>
        <w:t>, ma prawo do kontroli sposobu wykonywania niniejszej Umowy powierzenia poprzez przeprowadzenie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642EBC">
        <w:rPr>
          <w:rFonts w:ascii="Times New Roman" w:hAnsi="Times New Roman"/>
          <w:bCs/>
          <w:color w:val="000000"/>
          <w:sz w:val="24"/>
          <w:szCs w:val="24"/>
        </w:rPr>
        <w:t xml:space="preserve"> zapowiedzianych na 7 dni kalendarzowych wcześniej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642EBC">
        <w:rPr>
          <w:rFonts w:ascii="Times New Roman" w:hAnsi="Times New Roman"/>
          <w:bCs/>
          <w:color w:val="000000"/>
          <w:sz w:val="24"/>
          <w:szCs w:val="24"/>
        </w:rPr>
        <w:t xml:space="preserve"> kontroli dotyczących przetwarzania powierzonych danych osobowych pr</w:t>
      </w:r>
      <w:r>
        <w:rPr>
          <w:rFonts w:ascii="Times New Roman" w:hAnsi="Times New Roman"/>
          <w:bCs/>
          <w:color w:val="000000"/>
          <w:sz w:val="24"/>
          <w:szCs w:val="24"/>
        </w:rPr>
        <w:t>zez Podmiot przetwarzający bądź </w:t>
      </w:r>
      <w:r w:rsidRPr="00642EBC">
        <w:rPr>
          <w:rFonts w:ascii="Times New Roman" w:hAnsi="Times New Roman"/>
          <w:bCs/>
          <w:color w:val="000000"/>
          <w:sz w:val="24"/>
          <w:szCs w:val="24"/>
        </w:rPr>
        <w:t>podmiot, z którego usług korzysta Podmiot przetwarzający oraz żądania składania przez podmioty kontrolowane pisemnych wyjaśnień.</w:t>
      </w:r>
    </w:p>
    <w:p w:rsidR="007710BD" w:rsidRDefault="007710BD" w:rsidP="007710BD">
      <w:pPr>
        <w:pStyle w:val="Akapitzlist"/>
        <w:numPr>
          <w:ilvl w:val="0"/>
          <w:numId w:val="48"/>
        </w:numPr>
        <w:spacing w:after="0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42EBC">
        <w:rPr>
          <w:rFonts w:ascii="Times New Roman" w:hAnsi="Times New Roman"/>
          <w:bCs/>
          <w:color w:val="000000"/>
          <w:sz w:val="24"/>
          <w:szCs w:val="24"/>
        </w:rPr>
        <w:t>Administrator realizować będzie prawo kontroli w godzinach pracy Podmiotu przetwarzającego bądź innego podmiotu, z którego usług korzysta Podmiot przetwarzający.</w:t>
      </w:r>
    </w:p>
    <w:p w:rsidR="007710BD" w:rsidRPr="0070087A" w:rsidRDefault="007710BD" w:rsidP="007710BD">
      <w:pPr>
        <w:pStyle w:val="Akapitzlist"/>
        <w:numPr>
          <w:ilvl w:val="0"/>
          <w:numId w:val="48"/>
        </w:numPr>
        <w:spacing w:after="0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0087A">
        <w:rPr>
          <w:rFonts w:ascii="Times New Roman" w:hAnsi="Times New Roman"/>
          <w:sz w:val="24"/>
          <w:szCs w:val="24"/>
        </w:rPr>
        <w:t>Na zakończenie kontroli, przedstawiciel Administratora sporządza protokół w 2 jednobrzmiących egzemplarzach, z których jeden doręcza Podmiotowi kontrolowanemu</w:t>
      </w:r>
      <w:r>
        <w:rPr>
          <w:rFonts w:ascii="Times New Roman" w:hAnsi="Times New Roman"/>
          <w:sz w:val="24"/>
          <w:szCs w:val="24"/>
        </w:rPr>
        <w:t>.</w:t>
      </w:r>
      <w:r w:rsidRPr="0070087A">
        <w:rPr>
          <w:rFonts w:ascii="Times New Roman" w:hAnsi="Times New Roman"/>
          <w:sz w:val="24"/>
          <w:szCs w:val="24"/>
        </w:rPr>
        <w:t xml:space="preserve"> Podmiot kontrolowany może</w:t>
      </w:r>
      <w:r>
        <w:rPr>
          <w:rFonts w:ascii="Times New Roman" w:hAnsi="Times New Roman"/>
          <w:sz w:val="24"/>
          <w:szCs w:val="24"/>
        </w:rPr>
        <w:t xml:space="preserve"> wnieść pisemne zastrzeżenia do </w:t>
      </w:r>
      <w:r w:rsidRPr="0070087A">
        <w:rPr>
          <w:rFonts w:ascii="Times New Roman" w:hAnsi="Times New Roman"/>
          <w:sz w:val="24"/>
          <w:szCs w:val="24"/>
        </w:rPr>
        <w:t>protokołu w ciągu 5 dni roboczych od daty jego otrzymania.</w:t>
      </w:r>
    </w:p>
    <w:p w:rsidR="007710BD" w:rsidRPr="0070087A" w:rsidRDefault="007710BD" w:rsidP="007710BD">
      <w:pPr>
        <w:pStyle w:val="Akapitzlist"/>
        <w:numPr>
          <w:ilvl w:val="0"/>
          <w:numId w:val="48"/>
        </w:numPr>
        <w:spacing w:after="0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0087A">
        <w:rPr>
          <w:rFonts w:ascii="Times New Roman" w:hAnsi="Times New Roman"/>
          <w:sz w:val="24"/>
          <w:szCs w:val="24"/>
        </w:rPr>
        <w:t>Administrator/przedstawiciel Administratora ma obowiązek rozpatrzyć zgłoszone zastrzeżenia i poinformować Podmiot kontrolowa</w:t>
      </w:r>
      <w:r>
        <w:rPr>
          <w:rFonts w:ascii="Times New Roman" w:hAnsi="Times New Roman"/>
          <w:sz w:val="24"/>
          <w:szCs w:val="24"/>
        </w:rPr>
        <w:t>ny o uwzględnieniu zastrzeżeń w </w:t>
      </w:r>
      <w:r w:rsidRPr="0070087A">
        <w:rPr>
          <w:rFonts w:ascii="Times New Roman" w:hAnsi="Times New Roman"/>
          <w:sz w:val="24"/>
          <w:szCs w:val="24"/>
        </w:rPr>
        <w:t>całości lub części, bądź ich nieuwzględnieniu w terminie 5 dni roboczych.</w:t>
      </w:r>
    </w:p>
    <w:p w:rsidR="007710BD" w:rsidRPr="0070087A" w:rsidRDefault="007710BD" w:rsidP="007710BD">
      <w:pPr>
        <w:pStyle w:val="Akapitzlist"/>
        <w:numPr>
          <w:ilvl w:val="0"/>
          <w:numId w:val="48"/>
        </w:numPr>
        <w:spacing w:after="0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0087A">
        <w:rPr>
          <w:rFonts w:ascii="Times New Roman" w:hAnsi="Times New Roman"/>
          <w:sz w:val="24"/>
          <w:szCs w:val="24"/>
        </w:rPr>
        <w:t>Podmiot kontrolowany zobowiązuje się dostosować do zaleceń pokontrolnych mających na celu usunięcie stwierdzonych uchybień i poprawę bezpieczeństwa przetwarzania danych osobowych w terminie wsk</w:t>
      </w:r>
      <w:r>
        <w:rPr>
          <w:rFonts w:ascii="Times New Roman" w:hAnsi="Times New Roman"/>
          <w:sz w:val="24"/>
          <w:szCs w:val="24"/>
        </w:rPr>
        <w:t>azanym przez Administratora nie </w:t>
      </w:r>
      <w:r w:rsidRPr="0070087A">
        <w:rPr>
          <w:rFonts w:ascii="Times New Roman" w:hAnsi="Times New Roman"/>
          <w:sz w:val="24"/>
          <w:szCs w:val="24"/>
        </w:rPr>
        <w:t>dłuższym niż 5 dni roboczych, z zastrzeżeniem uwzględnienia całości lub części zastrzeżeń zgodnie z ust. 4.</w:t>
      </w:r>
    </w:p>
    <w:p w:rsidR="007710BD" w:rsidRDefault="007710BD" w:rsidP="007710BD">
      <w:pPr>
        <w:spacing w:after="0"/>
        <w:ind w:left="66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710BD" w:rsidRDefault="007710BD" w:rsidP="007710BD">
      <w:pPr>
        <w:spacing w:after="0"/>
        <w:ind w:left="66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710BD" w:rsidRPr="00642EBC" w:rsidRDefault="007710BD" w:rsidP="007710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2EBC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7710BD" w:rsidRDefault="007710BD" w:rsidP="007710BD">
      <w:pPr>
        <w:spacing w:after="0"/>
        <w:ind w:left="66"/>
        <w:jc w:val="center"/>
        <w:rPr>
          <w:rFonts w:ascii="Times New Roman" w:hAnsi="Times New Roman"/>
          <w:b/>
          <w:sz w:val="24"/>
          <w:szCs w:val="24"/>
        </w:rPr>
      </w:pPr>
      <w:r w:rsidRPr="00642EBC">
        <w:rPr>
          <w:rFonts w:ascii="Times New Roman" w:hAnsi="Times New Roman"/>
          <w:b/>
          <w:sz w:val="24"/>
          <w:szCs w:val="24"/>
        </w:rPr>
        <w:t>Czas obowiązywania umowy</w:t>
      </w:r>
    </w:p>
    <w:p w:rsidR="007710BD" w:rsidRPr="00EC0FDF" w:rsidRDefault="007710BD" w:rsidP="007710BD">
      <w:pPr>
        <w:pStyle w:val="Akapitzlist"/>
        <w:numPr>
          <w:ilvl w:val="0"/>
          <w:numId w:val="49"/>
        </w:numPr>
        <w:spacing w:after="0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C0FDF">
        <w:rPr>
          <w:rFonts w:ascii="Times New Roman" w:hAnsi="Times New Roman"/>
          <w:bCs/>
          <w:color w:val="000000"/>
          <w:sz w:val="24"/>
          <w:szCs w:val="24"/>
        </w:rPr>
        <w:t>Niniejsza umowa powierzenia przetwarzania danych osobowych zostaje zawarta na czas określony do dnia ……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EC0FDF">
        <w:rPr>
          <w:rFonts w:ascii="Times New Roman" w:hAnsi="Times New Roman"/>
          <w:bCs/>
          <w:color w:val="000000"/>
          <w:sz w:val="24"/>
          <w:szCs w:val="24"/>
        </w:rPr>
        <w:t>…………, zgodny z czasem obowiązywania umowy, o której mowa §1.</w:t>
      </w:r>
    </w:p>
    <w:p w:rsidR="007710BD" w:rsidRPr="00EC0FDF" w:rsidRDefault="007710BD" w:rsidP="007710BD">
      <w:pPr>
        <w:pStyle w:val="Akapitzlist"/>
        <w:numPr>
          <w:ilvl w:val="0"/>
          <w:numId w:val="49"/>
        </w:numPr>
        <w:spacing w:after="0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C0FDF">
        <w:rPr>
          <w:rFonts w:ascii="Times New Roman" w:hAnsi="Times New Roman"/>
          <w:bCs/>
          <w:color w:val="000000"/>
          <w:sz w:val="24"/>
          <w:szCs w:val="24"/>
        </w:rPr>
        <w:t>Każda ze stron może wypowiedzieć niniejszą umowę z zachowaniem …………… okresu wypowiedzenia, zgodnego z okresem wskazanym w umowie, o której mowa §1.</w:t>
      </w:r>
    </w:p>
    <w:p w:rsidR="007710BD" w:rsidRPr="00EC0FDF" w:rsidRDefault="007710BD" w:rsidP="007710BD">
      <w:pPr>
        <w:pStyle w:val="Akapitzlist"/>
        <w:numPr>
          <w:ilvl w:val="0"/>
          <w:numId w:val="49"/>
        </w:numPr>
        <w:spacing w:after="0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C0FDF">
        <w:rPr>
          <w:rFonts w:ascii="Times New Roman" w:hAnsi="Times New Roman"/>
          <w:bCs/>
          <w:color w:val="000000"/>
          <w:sz w:val="24"/>
          <w:szCs w:val="24"/>
        </w:rPr>
        <w:lastRenderedPageBreak/>
        <w:t>Wypowiedzenie niniejszej umowy jest równoważne z wypowiedzeniem umowy, o której mowa w §1.</w:t>
      </w:r>
    </w:p>
    <w:p w:rsidR="007710BD" w:rsidRDefault="007710BD" w:rsidP="007710BD">
      <w:pPr>
        <w:spacing w:after="0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710BD" w:rsidRPr="00EC0FDF" w:rsidRDefault="007710BD" w:rsidP="007710BD">
      <w:pPr>
        <w:spacing w:after="0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710BD" w:rsidRPr="00642EBC" w:rsidRDefault="007710BD" w:rsidP="007710B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</w:t>
      </w:r>
    </w:p>
    <w:p w:rsidR="007710BD" w:rsidRDefault="007710BD" w:rsidP="007710B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42EBC">
        <w:rPr>
          <w:rFonts w:ascii="Times New Roman" w:hAnsi="Times New Roman"/>
          <w:b/>
          <w:bCs/>
          <w:sz w:val="24"/>
          <w:szCs w:val="24"/>
        </w:rPr>
        <w:t>Rozwiązanie umowy</w:t>
      </w:r>
    </w:p>
    <w:p w:rsidR="007710BD" w:rsidRPr="00EC0FDF" w:rsidRDefault="007710BD" w:rsidP="007710BD">
      <w:pPr>
        <w:pStyle w:val="Akapitzlist"/>
        <w:numPr>
          <w:ilvl w:val="0"/>
          <w:numId w:val="50"/>
        </w:numPr>
        <w:suppressAutoHyphens w:val="0"/>
        <w:ind w:left="426"/>
        <w:rPr>
          <w:rFonts w:ascii="Times New Roman" w:hAnsi="Times New Roman"/>
          <w:sz w:val="24"/>
          <w:szCs w:val="24"/>
        </w:rPr>
      </w:pPr>
      <w:r w:rsidRPr="00EC0FDF">
        <w:rPr>
          <w:rFonts w:ascii="Times New Roman" w:hAnsi="Times New Roman"/>
          <w:sz w:val="24"/>
          <w:szCs w:val="24"/>
        </w:rPr>
        <w:t xml:space="preserve">Administrator ma prawo rozwiązać niniejszą umowę powierzenia bez zachowania terminu wypowiedzenia, gdy Podmiot przetwarzający: </w:t>
      </w:r>
    </w:p>
    <w:p w:rsidR="007710BD" w:rsidRPr="00EC0FDF" w:rsidRDefault="007710BD" w:rsidP="007710BD">
      <w:pPr>
        <w:pStyle w:val="Akapitzlist"/>
        <w:numPr>
          <w:ilvl w:val="1"/>
          <w:numId w:val="50"/>
        </w:numPr>
        <w:suppressAutoHyphens w:val="0"/>
        <w:ind w:left="851"/>
        <w:rPr>
          <w:rFonts w:ascii="Times New Roman" w:hAnsi="Times New Roman"/>
          <w:sz w:val="24"/>
          <w:szCs w:val="24"/>
        </w:rPr>
      </w:pPr>
      <w:r w:rsidRPr="00EC0FDF">
        <w:rPr>
          <w:rFonts w:ascii="Times New Roman" w:hAnsi="Times New Roman"/>
          <w:sz w:val="24"/>
          <w:szCs w:val="24"/>
        </w:rPr>
        <w:t>przetwarza powierzone dane osobowe w sposób niezgodny z niniejszą Umową powierzenia;</w:t>
      </w:r>
    </w:p>
    <w:p w:rsidR="007710BD" w:rsidRDefault="007710BD" w:rsidP="007710BD">
      <w:pPr>
        <w:pStyle w:val="Akapitzlist"/>
        <w:numPr>
          <w:ilvl w:val="1"/>
          <w:numId w:val="50"/>
        </w:numPr>
        <w:suppressAutoHyphens w:val="0"/>
        <w:ind w:left="851"/>
        <w:jc w:val="both"/>
        <w:rPr>
          <w:rFonts w:ascii="Times New Roman" w:hAnsi="Times New Roman"/>
          <w:sz w:val="24"/>
          <w:szCs w:val="24"/>
        </w:rPr>
      </w:pPr>
      <w:r w:rsidRPr="00EC0FDF">
        <w:rPr>
          <w:rFonts w:ascii="Times New Roman" w:hAnsi="Times New Roman"/>
          <w:sz w:val="24"/>
          <w:szCs w:val="24"/>
        </w:rPr>
        <w:t>korzysta z usług innego podmiotu przetwarzającego bez poinformowania Administratora o takim zamiarze;</w:t>
      </w:r>
    </w:p>
    <w:p w:rsidR="007710BD" w:rsidRDefault="007710BD" w:rsidP="007710BD">
      <w:pPr>
        <w:pStyle w:val="Akapitzlist"/>
        <w:numPr>
          <w:ilvl w:val="1"/>
          <w:numId w:val="50"/>
        </w:numPr>
        <w:suppressAutoHyphens w:val="0"/>
        <w:ind w:left="851"/>
        <w:jc w:val="both"/>
        <w:rPr>
          <w:rFonts w:ascii="Times New Roman" w:hAnsi="Times New Roman"/>
          <w:sz w:val="24"/>
          <w:szCs w:val="24"/>
        </w:rPr>
      </w:pPr>
      <w:r w:rsidRPr="00EC0FDF">
        <w:rPr>
          <w:rFonts w:ascii="Times New Roman" w:hAnsi="Times New Roman"/>
          <w:sz w:val="24"/>
          <w:szCs w:val="24"/>
        </w:rPr>
        <w:t>nie usunął w wyznaczonym terminie uchybień stwierdzonych w tok</w:t>
      </w:r>
      <w:r>
        <w:rPr>
          <w:rFonts w:ascii="Times New Roman" w:hAnsi="Times New Roman"/>
          <w:sz w:val="24"/>
          <w:szCs w:val="24"/>
        </w:rPr>
        <w:t>u kontroli, o której mowa w § 6.</w:t>
      </w:r>
    </w:p>
    <w:p w:rsidR="007710BD" w:rsidRPr="004D65B4" w:rsidRDefault="007710BD" w:rsidP="007710BD">
      <w:pPr>
        <w:pStyle w:val="Akapitzlist"/>
        <w:numPr>
          <w:ilvl w:val="0"/>
          <w:numId w:val="50"/>
        </w:numPr>
        <w:suppressAutoHyphens w:val="0"/>
        <w:ind w:left="426"/>
        <w:jc w:val="both"/>
        <w:rPr>
          <w:rFonts w:ascii="Times New Roman" w:hAnsi="Times New Roman"/>
          <w:sz w:val="24"/>
          <w:szCs w:val="24"/>
        </w:rPr>
      </w:pPr>
      <w:r w:rsidRPr="00642EBC">
        <w:rPr>
          <w:rFonts w:ascii="Times New Roman" w:hAnsi="Times New Roman"/>
          <w:sz w:val="24"/>
          <w:szCs w:val="24"/>
        </w:rPr>
        <w:t xml:space="preserve">Rozwiązanie umowy jest równoznaczne z rozwiązaniem umowy, o której mowa w </w:t>
      </w:r>
      <w:r w:rsidRPr="00642EBC">
        <w:rPr>
          <w:rFonts w:ascii="Times New Roman" w:hAnsi="Times New Roman"/>
          <w:bCs/>
          <w:color w:val="000000"/>
          <w:sz w:val="24"/>
          <w:szCs w:val="24"/>
        </w:rPr>
        <w:t>§1.</w:t>
      </w:r>
    </w:p>
    <w:p w:rsidR="007710BD" w:rsidRDefault="007710BD" w:rsidP="007710BD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710BD" w:rsidRPr="00642EBC" w:rsidRDefault="007710BD" w:rsidP="007710BD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§ 9</w:t>
      </w:r>
    </w:p>
    <w:p w:rsidR="007710BD" w:rsidRDefault="007710BD" w:rsidP="007710B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2EBC">
        <w:rPr>
          <w:rFonts w:ascii="Times New Roman" w:hAnsi="Times New Roman"/>
          <w:b/>
          <w:color w:val="000000" w:themeColor="text1"/>
          <w:sz w:val="24"/>
          <w:szCs w:val="24"/>
        </w:rPr>
        <w:t>Postanowienia końcowe</w:t>
      </w:r>
    </w:p>
    <w:p w:rsidR="007710BD" w:rsidRPr="004D65B4" w:rsidRDefault="007710BD" w:rsidP="007710BD">
      <w:pPr>
        <w:pStyle w:val="Akapitzlist"/>
        <w:numPr>
          <w:ilvl w:val="0"/>
          <w:numId w:val="51"/>
        </w:numPr>
        <w:suppressAutoHyphens w:val="0"/>
        <w:ind w:left="426"/>
        <w:jc w:val="both"/>
        <w:rPr>
          <w:rFonts w:ascii="Times New Roman" w:hAnsi="Times New Roman"/>
          <w:sz w:val="24"/>
          <w:szCs w:val="24"/>
        </w:rPr>
      </w:pPr>
      <w:r w:rsidRPr="004D65B4">
        <w:rPr>
          <w:rFonts w:ascii="Times New Roman" w:hAnsi="Times New Roman"/>
          <w:sz w:val="24"/>
          <w:szCs w:val="24"/>
        </w:rPr>
        <w:t>Wszelkie zmiany niniejszej Umowy powierzenia wymagają formy pisemnej pod rygorem nieważności.</w:t>
      </w:r>
    </w:p>
    <w:p w:rsidR="007710BD" w:rsidRPr="004D65B4" w:rsidRDefault="007710BD" w:rsidP="007710BD">
      <w:pPr>
        <w:pStyle w:val="Akapitzlist"/>
        <w:numPr>
          <w:ilvl w:val="0"/>
          <w:numId w:val="51"/>
        </w:numPr>
        <w:suppressAutoHyphens w:val="0"/>
        <w:ind w:left="426"/>
        <w:jc w:val="both"/>
        <w:rPr>
          <w:rFonts w:ascii="Times New Roman" w:hAnsi="Times New Roman"/>
          <w:sz w:val="24"/>
          <w:szCs w:val="24"/>
        </w:rPr>
      </w:pPr>
      <w:r w:rsidRPr="004D65B4">
        <w:rPr>
          <w:rFonts w:ascii="Times New Roman" w:hAnsi="Times New Roman"/>
          <w:sz w:val="24"/>
          <w:szCs w:val="24"/>
        </w:rPr>
        <w:t>Spory wynikłe z tytułu niniejszej Umowy powierzenia będzie rozstrzygał Sąd właściwy dla miejsca siedziby Administratora.</w:t>
      </w:r>
    </w:p>
    <w:p w:rsidR="007710BD" w:rsidRPr="004D65B4" w:rsidRDefault="007710BD" w:rsidP="007710BD">
      <w:pPr>
        <w:pStyle w:val="Akapitzlist"/>
        <w:numPr>
          <w:ilvl w:val="0"/>
          <w:numId w:val="51"/>
        </w:numPr>
        <w:suppressAutoHyphens w:val="0"/>
        <w:ind w:left="426"/>
        <w:jc w:val="both"/>
        <w:rPr>
          <w:rFonts w:ascii="Times New Roman" w:hAnsi="Times New Roman"/>
          <w:sz w:val="24"/>
          <w:szCs w:val="24"/>
        </w:rPr>
      </w:pPr>
      <w:r w:rsidRPr="004D65B4">
        <w:rPr>
          <w:rFonts w:ascii="Times New Roman" w:hAnsi="Times New Roman"/>
          <w:sz w:val="24"/>
          <w:szCs w:val="24"/>
        </w:rPr>
        <w:t>W sprawach nieuregulowanych w niniejszej Umowie powierzenia mają zastosowanie przepisy Kodeksu cywilnego oraz RODO.</w:t>
      </w:r>
    </w:p>
    <w:p w:rsidR="007710BD" w:rsidRPr="004D65B4" w:rsidRDefault="007710BD" w:rsidP="007710BD">
      <w:pPr>
        <w:pStyle w:val="Akapitzlist"/>
        <w:numPr>
          <w:ilvl w:val="0"/>
          <w:numId w:val="51"/>
        </w:numPr>
        <w:suppressAutoHyphens w:val="0"/>
        <w:ind w:left="426"/>
        <w:jc w:val="both"/>
        <w:rPr>
          <w:rFonts w:ascii="Times New Roman" w:hAnsi="Times New Roman"/>
          <w:sz w:val="24"/>
          <w:szCs w:val="24"/>
        </w:rPr>
      </w:pPr>
      <w:r w:rsidRPr="004D65B4">
        <w:rPr>
          <w:rFonts w:ascii="Times New Roman" w:hAnsi="Times New Roman"/>
          <w:sz w:val="24"/>
          <w:szCs w:val="24"/>
        </w:rPr>
        <w:t>W razie sprzeczności pomiędzy postanowieniami niniejszej Umowy powierzania a umową, o której mowa w § 1, pierwszeństwo mają postanowienia niniejszej Umowy powierzenia. Oznacza to także, że kwestie dotyczące przetwarzania danych osobowych pomiędzy Administratorem a Podmiotem przetwarzającym należy regulować poprzez zmiany niniejszej Umowy.</w:t>
      </w:r>
    </w:p>
    <w:p w:rsidR="007710BD" w:rsidRDefault="007710BD" w:rsidP="007710BD">
      <w:pPr>
        <w:pStyle w:val="Akapitzlist"/>
        <w:numPr>
          <w:ilvl w:val="0"/>
          <w:numId w:val="51"/>
        </w:numPr>
        <w:suppressAutoHyphens w:val="0"/>
        <w:ind w:left="426"/>
        <w:jc w:val="both"/>
        <w:rPr>
          <w:rFonts w:ascii="Times New Roman" w:hAnsi="Times New Roman"/>
          <w:sz w:val="24"/>
          <w:szCs w:val="24"/>
        </w:rPr>
      </w:pPr>
      <w:r w:rsidRPr="004D65B4">
        <w:rPr>
          <w:rFonts w:ascii="Times New Roman" w:hAnsi="Times New Roman"/>
          <w:sz w:val="24"/>
          <w:szCs w:val="24"/>
        </w:rPr>
        <w:t>Umowę powierzenia sporządzono w dwóch jednobrzmiących egzemplarzach, po jednym dla każdej ze stron.</w:t>
      </w:r>
    </w:p>
    <w:p w:rsidR="007710BD" w:rsidRDefault="007710BD" w:rsidP="007710BD">
      <w:pPr>
        <w:jc w:val="both"/>
        <w:rPr>
          <w:rFonts w:ascii="Times New Roman" w:hAnsi="Times New Roman"/>
          <w:sz w:val="24"/>
          <w:szCs w:val="24"/>
        </w:rPr>
      </w:pPr>
    </w:p>
    <w:p w:rsidR="007710BD" w:rsidRDefault="007710BD" w:rsidP="007710B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710BD" w:rsidRPr="00642EBC" w:rsidTr="004B2C34">
        <w:tc>
          <w:tcPr>
            <w:tcW w:w="4530" w:type="dxa"/>
            <w:vAlign w:val="center"/>
          </w:tcPr>
          <w:p w:rsidR="007710BD" w:rsidRPr="00642EBC" w:rsidRDefault="007710BD" w:rsidP="004B2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BC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530" w:type="dxa"/>
            <w:vAlign w:val="center"/>
          </w:tcPr>
          <w:p w:rsidR="007710BD" w:rsidRPr="00642EBC" w:rsidRDefault="007710BD" w:rsidP="004B2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BC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</w:tc>
      </w:tr>
      <w:tr w:rsidR="007710BD" w:rsidRPr="00642EBC" w:rsidTr="004B2C34">
        <w:tc>
          <w:tcPr>
            <w:tcW w:w="4530" w:type="dxa"/>
            <w:vAlign w:val="center"/>
          </w:tcPr>
          <w:p w:rsidR="007710BD" w:rsidRPr="00642EBC" w:rsidRDefault="007710BD" w:rsidP="004B2C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/>
                <w:b/>
                <w:sz w:val="24"/>
                <w:szCs w:val="24"/>
              </w:rPr>
              <w:t>Administrator</w:t>
            </w:r>
          </w:p>
        </w:tc>
        <w:tc>
          <w:tcPr>
            <w:tcW w:w="4530" w:type="dxa"/>
            <w:vAlign w:val="center"/>
          </w:tcPr>
          <w:p w:rsidR="007710BD" w:rsidRPr="00642EBC" w:rsidRDefault="007710BD" w:rsidP="004B2C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/>
                <w:b/>
                <w:sz w:val="24"/>
                <w:szCs w:val="24"/>
              </w:rPr>
              <w:t>Podmiot przetwarzający</w:t>
            </w:r>
          </w:p>
        </w:tc>
      </w:tr>
    </w:tbl>
    <w:p w:rsidR="007710BD" w:rsidRDefault="007710BD" w:rsidP="007710BD">
      <w:pPr>
        <w:jc w:val="both"/>
        <w:rPr>
          <w:rFonts w:ascii="Times New Roman" w:hAnsi="Times New Roman"/>
          <w:sz w:val="24"/>
          <w:szCs w:val="24"/>
        </w:rPr>
      </w:pPr>
    </w:p>
    <w:p w:rsidR="007710BD" w:rsidRDefault="007710BD" w:rsidP="007710BD">
      <w:pPr>
        <w:jc w:val="both"/>
        <w:rPr>
          <w:rFonts w:ascii="Times New Roman" w:hAnsi="Times New Roman"/>
          <w:sz w:val="24"/>
          <w:szCs w:val="24"/>
        </w:rPr>
      </w:pPr>
    </w:p>
    <w:p w:rsidR="007710BD" w:rsidRDefault="007710BD" w:rsidP="007710BD">
      <w:pPr>
        <w:jc w:val="both"/>
        <w:rPr>
          <w:rFonts w:ascii="Times New Roman" w:hAnsi="Times New Roman"/>
          <w:sz w:val="24"/>
          <w:szCs w:val="24"/>
        </w:rPr>
      </w:pPr>
    </w:p>
    <w:p w:rsidR="007710BD" w:rsidRPr="00117563" w:rsidRDefault="007710BD" w:rsidP="007710BD">
      <w:pPr>
        <w:spacing w:after="160" w:line="240" w:lineRule="auto"/>
        <w:jc w:val="right"/>
        <w:rPr>
          <w:rFonts w:ascii="Times New Roman" w:hAnsi="Times New Roman"/>
          <w:b/>
          <w:bCs/>
          <w:i/>
          <w:sz w:val="20"/>
          <w:szCs w:val="20"/>
        </w:rPr>
      </w:pPr>
      <w:r w:rsidRPr="00117563">
        <w:rPr>
          <w:rFonts w:ascii="Times New Roman" w:hAnsi="Times New Roman"/>
          <w:b/>
          <w:bCs/>
          <w:i/>
          <w:sz w:val="20"/>
          <w:szCs w:val="20"/>
        </w:rPr>
        <w:lastRenderedPageBreak/>
        <w:t xml:space="preserve">Załącznik nr 1 </w:t>
      </w:r>
      <w:r>
        <w:rPr>
          <w:rFonts w:ascii="Times New Roman" w:hAnsi="Times New Roman"/>
          <w:b/>
          <w:bCs/>
          <w:i/>
          <w:sz w:val="20"/>
          <w:szCs w:val="20"/>
        </w:rPr>
        <w:br/>
      </w:r>
      <w:r w:rsidRPr="00117563">
        <w:rPr>
          <w:rFonts w:ascii="Times New Roman" w:hAnsi="Times New Roman"/>
          <w:b/>
          <w:bCs/>
          <w:i/>
          <w:sz w:val="20"/>
          <w:szCs w:val="20"/>
        </w:rPr>
        <w:t xml:space="preserve">do umowy nr ………………………….. powierzenia </w:t>
      </w:r>
      <w:r>
        <w:rPr>
          <w:rFonts w:ascii="Times New Roman" w:hAnsi="Times New Roman"/>
          <w:b/>
          <w:bCs/>
          <w:i/>
          <w:sz w:val="20"/>
          <w:szCs w:val="20"/>
        </w:rPr>
        <w:br/>
      </w:r>
      <w:r w:rsidRPr="00117563">
        <w:rPr>
          <w:rFonts w:ascii="Times New Roman" w:hAnsi="Times New Roman"/>
          <w:b/>
          <w:bCs/>
          <w:i/>
          <w:sz w:val="20"/>
          <w:szCs w:val="20"/>
        </w:rPr>
        <w:t>przetwarzania danych osobowych</w:t>
      </w:r>
    </w:p>
    <w:p w:rsidR="007710BD" w:rsidRDefault="007710BD" w:rsidP="007710B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F244A">
        <w:rPr>
          <w:rFonts w:ascii="Times New Roman" w:hAnsi="Times New Roman"/>
          <w:b/>
          <w:bCs/>
          <w:sz w:val="24"/>
          <w:szCs w:val="24"/>
        </w:rPr>
        <w:t>Rodzaj danych osobowych oraz kategorie osób, których dane dotyczą</w:t>
      </w:r>
      <w:r>
        <w:rPr>
          <w:rFonts w:ascii="Times New Roman" w:hAnsi="Times New Roman"/>
          <w:b/>
          <w:bCs/>
          <w:sz w:val="24"/>
          <w:szCs w:val="24"/>
        </w:rPr>
        <w:t xml:space="preserve"> – dane dla których UMWP jest administratorem</w:t>
      </w:r>
    </w:p>
    <w:p w:rsidR="007710BD" w:rsidRDefault="007710BD" w:rsidP="007710B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531"/>
      </w:tblGrid>
      <w:tr w:rsidR="007710BD" w:rsidTr="004B2C34">
        <w:tc>
          <w:tcPr>
            <w:tcW w:w="704" w:type="dxa"/>
          </w:tcPr>
          <w:p w:rsidR="007710BD" w:rsidRDefault="007710BD" w:rsidP="004B2C3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3827" w:type="dxa"/>
          </w:tcPr>
          <w:p w:rsidR="007710BD" w:rsidRPr="008B71CC" w:rsidRDefault="007710BD" w:rsidP="004B2C3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1CC">
              <w:rPr>
                <w:rFonts w:ascii="Times New Roman" w:hAnsi="Times New Roman"/>
                <w:b/>
                <w:sz w:val="24"/>
                <w:szCs w:val="24"/>
              </w:rPr>
              <w:t>Kategorie danych osobowych</w:t>
            </w:r>
          </w:p>
        </w:tc>
        <w:tc>
          <w:tcPr>
            <w:tcW w:w="4531" w:type="dxa"/>
          </w:tcPr>
          <w:p w:rsidR="007710BD" w:rsidRPr="008B71CC" w:rsidRDefault="007710BD" w:rsidP="004B2C3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1CC">
              <w:rPr>
                <w:rFonts w:ascii="Times New Roman" w:hAnsi="Times New Roman"/>
                <w:b/>
                <w:sz w:val="24"/>
                <w:szCs w:val="24"/>
              </w:rPr>
              <w:t>Kategorie osób, których dane dotyczą</w:t>
            </w:r>
          </w:p>
        </w:tc>
      </w:tr>
      <w:tr w:rsidR="007710BD" w:rsidTr="004B2C34">
        <w:tc>
          <w:tcPr>
            <w:tcW w:w="704" w:type="dxa"/>
          </w:tcPr>
          <w:p w:rsidR="007710BD" w:rsidRDefault="007710BD" w:rsidP="004B2C3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710BD" w:rsidRPr="008B71CC" w:rsidRDefault="007710BD" w:rsidP="004B2C3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71CC">
              <w:rPr>
                <w:rFonts w:ascii="Times New Roman" w:hAnsi="Times New Roman"/>
                <w:bCs/>
                <w:sz w:val="20"/>
                <w:szCs w:val="20"/>
              </w:rPr>
              <w:t xml:space="preserve">Imię, nazwisko, dane </w:t>
            </w:r>
            <w:proofErr w:type="spellStart"/>
            <w:r w:rsidRPr="008B71CC">
              <w:rPr>
                <w:rFonts w:ascii="Times New Roman" w:hAnsi="Times New Roman"/>
                <w:bCs/>
                <w:sz w:val="20"/>
                <w:szCs w:val="20"/>
              </w:rPr>
              <w:t>dotyczace</w:t>
            </w:r>
            <w:proofErr w:type="spellEnd"/>
            <w:r w:rsidRPr="008B71CC">
              <w:rPr>
                <w:rFonts w:ascii="Times New Roman" w:hAnsi="Times New Roman"/>
                <w:bCs/>
                <w:sz w:val="20"/>
                <w:szCs w:val="20"/>
              </w:rPr>
              <w:t xml:space="preserve"> zatrudnienia, pesel, adres email, dane kontaktowe, login do systemów, </w:t>
            </w:r>
            <w:proofErr w:type="spellStart"/>
            <w:r w:rsidRPr="008B71CC">
              <w:rPr>
                <w:rFonts w:ascii="Times New Roman" w:hAnsi="Times New Roman"/>
                <w:bCs/>
                <w:sz w:val="20"/>
                <w:szCs w:val="20"/>
              </w:rPr>
              <w:t>nt</w:t>
            </w:r>
            <w:proofErr w:type="spellEnd"/>
            <w:r w:rsidRPr="008B71CC">
              <w:rPr>
                <w:rFonts w:ascii="Times New Roman" w:hAnsi="Times New Roman"/>
                <w:bCs/>
                <w:sz w:val="20"/>
                <w:szCs w:val="20"/>
              </w:rPr>
              <w:t xml:space="preserve"> telefonu</w:t>
            </w:r>
          </w:p>
        </w:tc>
        <w:tc>
          <w:tcPr>
            <w:tcW w:w="4531" w:type="dxa"/>
          </w:tcPr>
          <w:p w:rsidR="007710BD" w:rsidRPr="008B71CC" w:rsidRDefault="007710BD" w:rsidP="004B2C34">
            <w:pPr>
              <w:rPr>
                <w:rFonts w:ascii="Times New Roman" w:hAnsi="Times New Roman"/>
                <w:sz w:val="20"/>
                <w:szCs w:val="20"/>
              </w:rPr>
            </w:pPr>
            <w:r w:rsidRPr="008B71CC">
              <w:rPr>
                <w:rFonts w:ascii="Times New Roman" w:hAnsi="Times New Roman"/>
                <w:bCs/>
                <w:sz w:val="20"/>
                <w:szCs w:val="20"/>
              </w:rPr>
              <w:t xml:space="preserve">Pracownicy urzędu, pracownicy podmiotów świadczących usługi informatyczne na rzecz urzędu, osoby fizyczne świadczące usługi na rzecz urzędu z wykorzystaniem infrastruktury SI UMWP, pracownicy jednostek administracji publicznej korzystający z infrastruktury SI UMWP, firmy i instytucje zewnętrze korzystające z systemów informatycznych UMWP </w:t>
            </w:r>
          </w:p>
        </w:tc>
      </w:tr>
      <w:tr w:rsidR="007710BD" w:rsidTr="004B2C34">
        <w:tc>
          <w:tcPr>
            <w:tcW w:w="704" w:type="dxa"/>
          </w:tcPr>
          <w:p w:rsidR="007710BD" w:rsidRDefault="007710BD" w:rsidP="004B2C3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7710BD" w:rsidRPr="008B71CC" w:rsidRDefault="007710BD" w:rsidP="004B2C3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71CC">
              <w:rPr>
                <w:rFonts w:ascii="Times New Roman" w:hAnsi="Times New Roman"/>
                <w:bCs/>
                <w:sz w:val="20"/>
                <w:szCs w:val="20"/>
              </w:rPr>
              <w:t>Dane przetwarzane w ramach SI UMWP</w:t>
            </w:r>
          </w:p>
        </w:tc>
        <w:tc>
          <w:tcPr>
            <w:tcW w:w="4531" w:type="dxa"/>
          </w:tcPr>
          <w:p w:rsidR="007710BD" w:rsidRPr="008B71CC" w:rsidRDefault="007710BD" w:rsidP="004B2C34">
            <w:pPr>
              <w:tabs>
                <w:tab w:val="left" w:pos="1395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71CC">
              <w:rPr>
                <w:rFonts w:ascii="Times New Roman" w:hAnsi="Times New Roman"/>
                <w:bCs/>
                <w:sz w:val="20"/>
                <w:szCs w:val="20"/>
              </w:rPr>
              <w:t>Wszystkie kategorie danych osobowych przetwarzanych w aplikacjach dziedzinowych SI UMWP</w:t>
            </w:r>
          </w:p>
        </w:tc>
      </w:tr>
      <w:tr w:rsidR="007710BD" w:rsidTr="004B2C34">
        <w:tc>
          <w:tcPr>
            <w:tcW w:w="704" w:type="dxa"/>
          </w:tcPr>
          <w:p w:rsidR="007710BD" w:rsidRDefault="007710BD" w:rsidP="004B2C3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7710BD" w:rsidRPr="008B71CC" w:rsidRDefault="007710BD" w:rsidP="004B2C34">
            <w:pPr>
              <w:tabs>
                <w:tab w:val="left" w:pos="525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71CC">
              <w:rPr>
                <w:rFonts w:ascii="Times New Roman" w:hAnsi="Times New Roman"/>
                <w:bCs/>
                <w:sz w:val="20"/>
                <w:szCs w:val="20"/>
              </w:rPr>
              <w:t>Imię, nazwisko, organizacja, miejsce zatrudnienia, dane adresowe, pesel, nr dowodu osobistego, e-mail</w:t>
            </w:r>
          </w:p>
        </w:tc>
        <w:tc>
          <w:tcPr>
            <w:tcW w:w="4531" w:type="dxa"/>
          </w:tcPr>
          <w:p w:rsidR="007710BD" w:rsidRPr="008B71CC" w:rsidRDefault="007710BD" w:rsidP="004B2C34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71CC">
              <w:rPr>
                <w:rFonts w:ascii="Times New Roman" w:hAnsi="Times New Roman"/>
                <w:bCs/>
                <w:sz w:val="20"/>
                <w:szCs w:val="20"/>
              </w:rPr>
              <w:t>Pracownicy urzędu, pracownicy jednostek sektora publicznego, pracownicy podmiotów realizujących zawarte umowy z urzędem, uczestnicy szkoleń i spotkań informacyjnych, członkowie grup roboczych - osoby z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</w:t>
            </w:r>
            <w:r w:rsidRPr="008B71CC">
              <w:rPr>
                <w:rFonts w:ascii="Times New Roman" w:hAnsi="Times New Roman"/>
                <w:bCs/>
                <w:sz w:val="20"/>
                <w:szCs w:val="20"/>
              </w:rPr>
              <w:t>łoszone przez organizację</w:t>
            </w:r>
          </w:p>
        </w:tc>
      </w:tr>
      <w:tr w:rsidR="007710BD" w:rsidTr="004B2C34">
        <w:tc>
          <w:tcPr>
            <w:tcW w:w="704" w:type="dxa"/>
          </w:tcPr>
          <w:p w:rsidR="007710BD" w:rsidRDefault="007710BD" w:rsidP="004B2C3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7710BD" w:rsidRPr="008B71CC" w:rsidRDefault="007710BD" w:rsidP="004B2C34">
            <w:pPr>
              <w:tabs>
                <w:tab w:val="left" w:pos="525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Imię</w:t>
            </w:r>
            <w:r w:rsidRPr="008B71CC">
              <w:rPr>
                <w:rFonts w:ascii="Times New Roman" w:hAnsi="Times New Roman"/>
                <w:bCs/>
                <w:sz w:val="20"/>
                <w:szCs w:val="20"/>
              </w:rPr>
              <w:t>, nazwisko i służbowy adres e-mail pracownika. Dane kontaktowe wnioskodawców.</w:t>
            </w:r>
          </w:p>
        </w:tc>
        <w:tc>
          <w:tcPr>
            <w:tcW w:w="4531" w:type="dxa"/>
          </w:tcPr>
          <w:p w:rsidR="007710BD" w:rsidRDefault="007710BD" w:rsidP="004B2C34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71CC">
              <w:rPr>
                <w:rFonts w:ascii="Times New Roman" w:hAnsi="Times New Roman"/>
                <w:bCs/>
                <w:sz w:val="20"/>
                <w:szCs w:val="20"/>
              </w:rPr>
              <w:t>Użytkownicy systemu teleinformatycznego BIP UMWP. Wnioskujący o dostęp do informacji, pracownicy urzędu redagujący stronę BIP UMWP. Pracownicy jednostek sektora publicznego hostujący usługę serwisu BIP.</w:t>
            </w:r>
          </w:p>
          <w:p w:rsidR="007710BD" w:rsidRPr="008B71CC" w:rsidRDefault="007710BD" w:rsidP="004B2C34">
            <w:pPr>
              <w:tabs>
                <w:tab w:val="left" w:pos="12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7710BD" w:rsidTr="004B2C34">
        <w:tc>
          <w:tcPr>
            <w:tcW w:w="704" w:type="dxa"/>
          </w:tcPr>
          <w:p w:rsidR="007710BD" w:rsidRDefault="007710BD" w:rsidP="004B2C3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7710BD" w:rsidRDefault="007710BD" w:rsidP="004B2C34">
            <w:pPr>
              <w:tabs>
                <w:tab w:val="left" w:pos="525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71CC">
              <w:rPr>
                <w:rFonts w:ascii="Times New Roman" w:hAnsi="Times New Roman"/>
                <w:bCs/>
                <w:sz w:val="20"/>
                <w:szCs w:val="20"/>
              </w:rPr>
              <w:t>Imię, nazwisko i służbowy adres e-mail pracownika. Dane kontaktowe wnioskodawców.</w:t>
            </w:r>
          </w:p>
        </w:tc>
        <w:tc>
          <w:tcPr>
            <w:tcW w:w="4531" w:type="dxa"/>
          </w:tcPr>
          <w:p w:rsidR="007710BD" w:rsidRDefault="007710BD" w:rsidP="004B2C34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71CC">
              <w:rPr>
                <w:rFonts w:ascii="Times New Roman" w:hAnsi="Times New Roman"/>
                <w:bCs/>
                <w:sz w:val="20"/>
                <w:szCs w:val="20"/>
              </w:rPr>
              <w:t>Użytkownicy systemu teleinformatycznego BIP UMWP. Wnioskujący o informację sektora publicznego do ponownego wykorzystywania</w:t>
            </w:r>
          </w:p>
          <w:p w:rsidR="007710BD" w:rsidRPr="008B71CC" w:rsidRDefault="007710BD" w:rsidP="004B2C34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0BD" w:rsidTr="004B2C34">
        <w:tc>
          <w:tcPr>
            <w:tcW w:w="704" w:type="dxa"/>
          </w:tcPr>
          <w:p w:rsidR="007710BD" w:rsidRDefault="007710BD" w:rsidP="004B2C3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7710BD" w:rsidRPr="008B71CC" w:rsidRDefault="007710BD" w:rsidP="004B2C34">
            <w:pPr>
              <w:tabs>
                <w:tab w:val="left" w:pos="525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71CC">
              <w:rPr>
                <w:rFonts w:ascii="Times New Roman" w:hAnsi="Times New Roman"/>
                <w:bCs/>
                <w:sz w:val="20"/>
                <w:szCs w:val="20"/>
              </w:rPr>
              <w:t>Imię, nazwisko, adres e-mail, numer telefonu</w:t>
            </w:r>
          </w:p>
        </w:tc>
        <w:tc>
          <w:tcPr>
            <w:tcW w:w="4531" w:type="dxa"/>
          </w:tcPr>
          <w:p w:rsidR="007710BD" w:rsidRPr="008B71CC" w:rsidRDefault="007710BD" w:rsidP="004B2C3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B71CC">
              <w:rPr>
                <w:rFonts w:ascii="Times New Roman" w:hAnsi="Times New Roman"/>
                <w:bCs/>
                <w:sz w:val="20"/>
                <w:szCs w:val="20"/>
              </w:rPr>
              <w:t>Pracownicy UMWP</w:t>
            </w:r>
          </w:p>
        </w:tc>
      </w:tr>
      <w:tr w:rsidR="007710BD" w:rsidTr="004B2C34">
        <w:tc>
          <w:tcPr>
            <w:tcW w:w="9062" w:type="dxa"/>
            <w:gridSpan w:val="3"/>
          </w:tcPr>
          <w:p w:rsidR="007710BD" w:rsidRPr="008B71CC" w:rsidRDefault="007710BD" w:rsidP="004B2C34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Operacje na powierzonych danych osobowych</w:t>
            </w:r>
          </w:p>
        </w:tc>
      </w:tr>
      <w:tr w:rsidR="007710BD" w:rsidTr="004B2C34">
        <w:tc>
          <w:tcPr>
            <w:tcW w:w="9062" w:type="dxa"/>
            <w:gridSpan w:val="3"/>
          </w:tcPr>
          <w:p w:rsidR="007710BD" w:rsidRPr="003E0034" w:rsidRDefault="007710BD" w:rsidP="004B2C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0034">
              <w:rPr>
                <w:rFonts w:ascii="Times New Roman" w:hAnsi="Times New Roman"/>
                <w:b/>
                <w:sz w:val="24"/>
                <w:szCs w:val="24"/>
              </w:rPr>
              <w:t xml:space="preserve">□ </w:t>
            </w:r>
            <w:r w:rsidRPr="00137BA3">
              <w:rPr>
                <w:rFonts w:ascii="Times New Roman" w:hAnsi="Times New Roman"/>
                <w:b/>
                <w:strike/>
                <w:sz w:val="24"/>
                <w:szCs w:val="24"/>
              </w:rPr>
              <w:t xml:space="preserve"> </w:t>
            </w:r>
            <w:r w:rsidRPr="00B43BD9">
              <w:rPr>
                <w:rFonts w:ascii="Times New Roman" w:hAnsi="Times New Roman"/>
                <w:b/>
                <w:sz w:val="24"/>
                <w:szCs w:val="24"/>
              </w:rPr>
              <w:t>zbieranie,</w:t>
            </w:r>
            <w:r w:rsidRPr="003E003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  <w:r w:rsidRPr="003E0034">
              <w:rPr>
                <w:rFonts w:ascii="Times New Roman" w:hAnsi="Times New Roman"/>
                <w:b/>
                <w:sz w:val="24"/>
                <w:szCs w:val="24"/>
              </w:rPr>
              <w:t xml:space="preserve"> utrwalanie,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  <w:r w:rsidRPr="003E0034">
              <w:rPr>
                <w:rFonts w:ascii="Times New Roman" w:hAnsi="Times New Roman"/>
                <w:b/>
                <w:sz w:val="24"/>
                <w:szCs w:val="24"/>
              </w:rPr>
              <w:t xml:space="preserve">  organizowanie,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  <w:r w:rsidRPr="003E0034">
              <w:rPr>
                <w:rFonts w:ascii="Times New Roman" w:hAnsi="Times New Roman"/>
                <w:b/>
                <w:sz w:val="24"/>
                <w:szCs w:val="24"/>
              </w:rPr>
              <w:t xml:space="preserve">  porządkowanie, </w:t>
            </w:r>
          </w:p>
          <w:p w:rsidR="007710BD" w:rsidRPr="003E0034" w:rsidRDefault="007710BD" w:rsidP="004B2C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0034">
              <w:rPr>
                <w:rFonts w:ascii="Times New Roman" w:hAnsi="Times New Roman"/>
                <w:b/>
                <w:sz w:val="24"/>
                <w:szCs w:val="24"/>
              </w:rPr>
              <w:t xml:space="preserve">□  </w:t>
            </w:r>
            <w:r w:rsidRPr="00B43BD9">
              <w:rPr>
                <w:rFonts w:ascii="Times New Roman" w:hAnsi="Times New Roman"/>
                <w:b/>
                <w:sz w:val="24"/>
                <w:szCs w:val="24"/>
              </w:rPr>
              <w:t>przechowywanie,</w:t>
            </w:r>
            <w:r w:rsidRPr="003E003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  <w:r w:rsidRPr="003E0034">
              <w:rPr>
                <w:rFonts w:ascii="Times New Roman" w:hAnsi="Times New Roman"/>
                <w:b/>
                <w:sz w:val="24"/>
                <w:szCs w:val="24"/>
              </w:rPr>
              <w:t xml:space="preserve">  adaptowanie,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  <w:r w:rsidRPr="003E0034">
              <w:rPr>
                <w:rFonts w:ascii="Times New Roman" w:hAnsi="Times New Roman"/>
                <w:b/>
                <w:sz w:val="24"/>
                <w:szCs w:val="24"/>
              </w:rPr>
              <w:t xml:space="preserve">  modyfikowanie,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  <w:r w:rsidRPr="003E0034">
              <w:rPr>
                <w:rFonts w:ascii="Times New Roman" w:hAnsi="Times New Roman"/>
                <w:b/>
                <w:sz w:val="24"/>
                <w:szCs w:val="24"/>
              </w:rPr>
              <w:t xml:space="preserve">  pobieranie, </w:t>
            </w:r>
          </w:p>
          <w:p w:rsidR="007710BD" w:rsidRPr="00B43BD9" w:rsidRDefault="007710BD" w:rsidP="004B2C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  <w:r w:rsidRPr="003E0034">
              <w:rPr>
                <w:rFonts w:ascii="Times New Roman" w:hAnsi="Times New Roman"/>
                <w:b/>
                <w:sz w:val="24"/>
                <w:szCs w:val="24"/>
              </w:rPr>
              <w:t xml:space="preserve">  przeglądanie,  □  </w:t>
            </w:r>
            <w:r w:rsidRPr="00B43BD9">
              <w:rPr>
                <w:rFonts w:ascii="Times New Roman" w:hAnsi="Times New Roman"/>
                <w:b/>
                <w:sz w:val="24"/>
                <w:szCs w:val="24"/>
              </w:rPr>
              <w:t xml:space="preserve">wykorzystywanie,   □  ujawnianie poprzez przesłanie, </w:t>
            </w:r>
          </w:p>
          <w:p w:rsidR="007710BD" w:rsidRPr="003E0034" w:rsidRDefault="007710BD" w:rsidP="004B2C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3BD9">
              <w:rPr>
                <w:rFonts w:ascii="Times New Roman" w:hAnsi="Times New Roman"/>
                <w:b/>
                <w:sz w:val="24"/>
                <w:szCs w:val="24"/>
              </w:rPr>
              <w:t>□  rozpowszechnianie lub innego rodzaju udostępnianie</w:t>
            </w:r>
            <w:r w:rsidRPr="00137BA3">
              <w:rPr>
                <w:rFonts w:ascii="Times New Roman" w:hAnsi="Times New Roman"/>
                <w:b/>
                <w:strike/>
                <w:sz w:val="24"/>
                <w:szCs w:val="24"/>
              </w:rPr>
              <w:t>,</w:t>
            </w:r>
            <w:r w:rsidRPr="003E003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  <w:r w:rsidRPr="003E0034">
              <w:rPr>
                <w:rFonts w:ascii="Times New Roman" w:hAnsi="Times New Roman"/>
                <w:b/>
                <w:sz w:val="24"/>
                <w:szCs w:val="24"/>
              </w:rPr>
              <w:t xml:space="preserve">  dopasowywanie, </w:t>
            </w:r>
          </w:p>
          <w:p w:rsidR="007710BD" w:rsidRPr="00B43BD9" w:rsidRDefault="007710BD" w:rsidP="004B2C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  <w:r w:rsidRPr="003E0034">
              <w:rPr>
                <w:rFonts w:ascii="Times New Roman" w:hAnsi="Times New Roman"/>
                <w:b/>
                <w:sz w:val="24"/>
                <w:szCs w:val="24"/>
              </w:rPr>
              <w:t xml:space="preserve">  łączenie,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  <w:r w:rsidRPr="003E0034">
              <w:rPr>
                <w:rFonts w:ascii="Times New Roman" w:hAnsi="Times New Roman"/>
                <w:b/>
                <w:sz w:val="24"/>
                <w:szCs w:val="24"/>
              </w:rPr>
              <w:t xml:space="preserve"> ograniczanie,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  <w:r w:rsidRPr="003E0034">
              <w:rPr>
                <w:rFonts w:ascii="Times New Roman" w:hAnsi="Times New Roman"/>
                <w:b/>
                <w:sz w:val="24"/>
                <w:szCs w:val="24"/>
              </w:rPr>
              <w:t xml:space="preserve">  usuwanie,  </w:t>
            </w:r>
            <w:r w:rsidRPr="00B43BD9">
              <w:rPr>
                <w:rFonts w:ascii="Times New Roman" w:hAnsi="Times New Roman"/>
                <w:b/>
                <w:sz w:val="24"/>
                <w:szCs w:val="24"/>
              </w:rPr>
              <w:t>□  niszczenie,   □  archiwizowanie,</w:t>
            </w:r>
          </w:p>
          <w:p w:rsidR="007710BD" w:rsidRPr="008B71CC" w:rsidRDefault="007710BD" w:rsidP="004B2C34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43BD9">
              <w:rPr>
                <w:rFonts w:ascii="Times New Roman" w:hAnsi="Times New Roman"/>
                <w:b/>
                <w:sz w:val="24"/>
                <w:szCs w:val="24"/>
              </w:rPr>
              <w:t>□  nagrywanie,  □  fotografowanie</w:t>
            </w:r>
            <w:r w:rsidRPr="00AD05C9">
              <w:rPr>
                <w:rFonts w:ascii="Times New Roman" w:hAnsi="Times New Roman"/>
                <w:b/>
                <w:strike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E0034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inne ……………………………………</w:t>
            </w:r>
            <w:r w:rsidRPr="003E003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7710BD" w:rsidRPr="004F244A" w:rsidRDefault="007710BD" w:rsidP="007710B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710BD" w:rsidRPr="00642EBC" w:rsidTr="004B2C34">
        <w:tc>
          <w:tcPr>
            <w:tcW w:w="4530" w:type="dxa"/>
            <w:vAlign w:val="center"/>
          </w:tcPr>
          <w:p w:rsidR="007710BD" w:rsidRPr="00642EBC" w:rsidRDefault="007710BD" w:rsidP="004B2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BC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530" w:type="dxa"/>
            <w:vAlign w:val="center"/>
          </w:tcPr>
          <w:p w:rsidR="007710BD" w:rsidRPr="00642EBC" w:rsidRDefault="007710BD" w:rsidP="004B2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BC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</w:tc>
      </w:tr>
      <w:tr w:rsidR="007710BD" w:rsidRPr="00642EBC" w:rsidTr="004B2C34">
        <w:tc>
          <w:tcPr>
            <w:tcW w:w="4530" w:type="dxa"/>
            <w:vAlign w:val="center"/>
          </w:tcPr>
          <w:p w:rsidR="007710BD" w:rsidRPr="00642EBC" w:rsidRDefault="007710BD" w:rsidP="004B2C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/>
                <w:b/>
                <w:sz w:val="24"/>
                <w:szCs w:val="24"/>
              </w:rPr>
              <w:t>Administrator</w:t>
            </w:r>
          </w:p>
        </w:tc>
        <w:tc>
          <w:tcPr>
            <w:tcW w:w="4530" w:type="dxa"/>
            <w:vAlign w:val="center"/>
          </w:tcPr>
          <w:p w:rsidR="007710BD" w:rsidRPr="00642EBC" w:rsidRDefault="007710BD" w:rsidP="004B2C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/>
                <w:b/>
                <w:sz w:val="24"/>
                <w:szCs w:val="24"/>
              </w:rPr>
              <w:t>Podmiot przetwarzający</w:t>
            </w:r>
          </w:p>
        </w:tc>
      </w:tr>
    </w:tbl>
    <w:p w:rsidR="007710BD" w:rsidRPr="00117563" w:rsidRDefault="007710BD" w:rsidP="007710BD">
      <w:pPr>
        <w:spacing w:after="0" w:line="240" w:lineRule="auto"/>
        <w:ind w:left="4962"/>
        <w:jc w:val="right"/>
        <w:rPr>
          <w:rFonts w:ascii="Times New Roman" w:hAnsi="Times New Roman"/>
          <w:b/>
          <w:bCs/>
          <w:i/>
          <w:sz w:val="20"/>
          <w:szCs w:val="20"/>
        </w:rPr>
      </w:pPr>
      <w:r w:rsidRPr="00117563">
        <w:rPr>
          <w:rFonts w:ascii="Times New Roman" w:hAnsi="Times New Roman"/>
          <w:b/>
          <w:bCs/>
          <w:i/>
          <w:sz w:val="20"/>
          <w:szCs w:val="20"/>
        </w:rPr>
        <w:lastRenderedPageBreak/>
        <w:t>Załącznik nr 2 do umowy nr ………………………….. powierzenia przetwarzania danych osobowych</w:t>
      </w:r>
    </w:p>
    <w:p w:rsidR="007710BD" w:rsidRPr="00117563" w:rsidRDefault="007710BD" w:rsidP="007710BD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710BD" w:rsidRPr="00BE3366" w:rsidRDefault="007710BD" w:rsidP="007710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Kategorie przetwarzań – rodzaj usług, które administrator zewnętrzny powierzył do przetwarzania UMWP </w:t>
      </w:r>
    </w:p>
    <w:p w:rsidR="007710BD" w:rsidRDefault="007710BD" w:rsidP="007710B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1"/>
        <w:gridCol w:w="3021"/>
      </w:tblGrid>
      <w:tr w:rsidR="007710BD" w:rsidTr="004B2C34">
        <w:tc>
          <w:tcPr>
            <w:tcW w:w="570" w:type="dxa"/>
          </w:tcPr>
          <w:p w:rsidR="007710BD" w:rsidRPr="00541569" w:rsidRDefault="007710BD" w:rsidP="004B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56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1" w:type="dxa"/>
          </w:tcPr>
          <w:p w:rsidR="007710BD" w:rsidRPr="00541569" w:rsidRDefault="007710BD" w:rsidP="004B2C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569">
              <w:rPr>
                <w:rFonts w:ascii="Times New Roman" w:hAnsi="Times New Roman"/>
                <w:b/>
                <w:sz w:val="24"/>
                <w:szCs w:val="24"/>
              </w:rPr>
              <w:t>Kategorie przetwarzań</w:t>
            </w:r>
          </w:p>
        </w:tc>
        <w:tc>
          <w:tcPr>
            <w:tcW w:w="3021" w:type="dxa"/>
          </w:tcPr>
          <w:p w:rsidR="007710BD" w:rsidRPr="00541569" w:rsidRDefault="007710BD" w:rsidP="004B2C34">
            <w:pPr>
              <w:tabs>
                <w:tab w:val="left" w:pos="9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569">
              <w:rPr>
                <w:rFonts w:ascii="Times New Roman" w:hAnsi="Times New Roman"/>
                <w:b/>
                <w:sz w:val="24"/>
                <w:szCs w:val="24"/>
              </w:rPr>
              <w:t>System informatyczny</w:t>
            </w:r>
          </w:p>
        </w:tc>
      </w:tr>
      <w:tr w:rsidR="007710BD" w:rsidTr="004B2C34">
        <w:tc>
          <w:tcPr>
            <w:tcW w:w="570" w:type="dxa"/>
          </w:tcPr>
          <w:p w:rsidR="007710BD" w:rsidRPr="00541569" w:rsidRDefault="007710BD" w:rsidP="004B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5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7710BD" w:rsidRDefault="007710BD" w:rsidP="004B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569">
              <w:rPr>
                <w:rFonts w:ascii="Times New Roman" w:hAnsi="Times New Roman"/>
                <w:sz w:val="24"/>
                <w:szCs w:val="24"/>
              </w:rPr>
              <w:t xml:space="preserve">Usługa </w:t>
            </w:r>
            <w:proofErr w:type="spellStart"/>
            <w:r w:rsidRPr="00541569">
              <w:rPr>
                <w:rFonts w:ascii="Times New Roman" w:hAnsi="Times New Roman"/>
                <w:sz w:val="24"/>
                <w:szCs w:val="24"/>
              </w:rPr>
              <w:t>administratowania</w:t>
            </w:r>
            <w:proofErr w:type="spellEnd"/>
            <w:r w:rsidRPr="00541569">
              <w:rPr>
                <w:rFonts w:ascii="Times New Roman" w:hAnsi="Times New Roman"/>
                <w:sz w:val="24"/>
                <w:szCs w:val="24"/>
              </w:rPr>
              <w:t xml:space="preserve"> systemami na poziomie dostawcy usługi czyli utrzymania ciągłości działania oraz backupu systemu Biuletyn Informacji Publicznej w domenie wrotapodlasia.pl</w:t>
            </w:r>
          </w:p>
        </w:tc>
        <w:tc>
          <w:tcPr>
            <w:tcW w:w="3021" w:type="dxa"/>
          </w:tcPr>
          <w:p w:rsidR="007710BD" w:rsidRPr="00541569" w:rsidRDefault="007710BD" w:rsidP="004B2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569">
              <w:rPr>
                <w:rFonts w:ascii="Times New Roman" w:hAnsi="Times New Roman"/>
                <w:sz w:val="24"/>
                <w:szCs w:val="24"/>
              </w:rPr>
              <w:t>Biuletyn Informacji Publicznej w domenie wrotapodlasia.pl</w:t>
            </w:r>
          </w:p>
        </w:tc>
      </w:tr>
      <w:tr w:rsidR="007710BD" w:rsidTr="004B2C34">
        <w:tc>
          <w:tcPr>
            <w:tcW w:w="570" w:type="dxa"/>
          </w:tcPr>
          <w:p w:rsidR="007710BD" w:rsidRPr="00541569" w:rsidRDefault="007710BD" w:rsidP="004B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5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71" w:type="dxa"/>
          </w:tcPr>
          <w:p w:rsidR="007710BD" w:rsidRDefault="007710BD" w:rsidP="004B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569">
              <w:rPr>
                <w:rFonts w:ascii="Times New Roman" w:hAnsi="Times New Roman"/>
                <w:sz w:val="24"/>
                <w:szCs w:val="24"/>
              </w:rPr>
              <w:t xml:space="preserve">Usługa </w:t>
            </w:r>
            <w:proofErr w:type="spellStart"/>
            <w:r w:rsidRPr="00541569">
              <w:rPr>
                <w:rFonts w:ascii="Times New Roman" w:hAnsi="Times New Roman"/>
                <w:sz w:val="24"/>
                <w:szCs w:val="24"/>
              </w:rPr>
              <w:t>administratowania</w:t>
            </w:r>
            <w:proofErr w:type="spellEnd"/>
            <w:r w:rsidRPr="00541569">
              <w:rPr>
                <w:rFonts w:ascii="Times New Roman" w:hAnsi="Times New Roman"/>
                <w:sz w:val="24"/>
                <w:szCs w:val="24"/>
              </w:rPr>
              <w:t xml:space="preserve"> systemami na poziomie dostawcy usługi czyli utrzymania ciągłości działania oraz backupu systemu Strony informacyjne www - CMS Wrót Podlasia</w:t>
            </w:r>
          </w:p>
        </w:tc>
        <w:tc>
          <w:tcPr>
            <w:tcW w:w="3021" w:type="dxa"/>
          </w:tcPr>
          <w:p w:rsidR="007710BD" w:rsidRDefault="007710BD" w:rsidP="004B2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569">
              <w:rPr>
                <w:rFonts w:ascii="Times New Roman" w:hAnsi="Times New Roman"/>
                <w:sz w:val="24"/>
                <w:szCs w:val="24"/>
              </w:rPr>
              <w:t>Strony informacyjne www - CMS Wrót Podlasia</w:t>
            </w:r>
          </w:p>
        </w:tc>
      </w:tr>
      <w:tr w:rsidR="007710BD" w:rsidTr="004B2C34">
        <w:tc>
          <w:tcPr>
            <w:tcW w:w="570" w:type="dxa"/>
          </w:tcPr>
          <w:p w:rsidR="007710BD" w:rsidRPr="00541569" w:rsidRDefault="007710BD" w:rsidP="004B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56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71" w:type="dxa"/>
          </w:tcPr>
          <w:p w:rsidR="007710BD" w:rsidRPr="00541569" w:rsidRDefault="007710BD" w:rsidP="004B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569">
              <w:rPr>
                <w:rFonts w:ascii="Times New Roman" w:hAnsi="Times New Roman"/>
                <w:sz w:val="24"/>
                <w:szCs w:val="24"/>
              </w:rPr>
              <w:t xml:space="preserve">Usługa </w:t>
            </w:r>
            <w:proofErr w:type="spellStart"/>
            <w:r w:rsidRPr="00541569">
              <w:rPr>
                <w:rFonts w:ascii="Times New Roman" w:hAnsi="Times New Roman"/>
                <w:sz w:val="24"/>
                <w:szCs w:val="24"/>
              </w:rPr>
              <w:t>administratowania</w:t>
            </w:r>
            <w:proofErr w:type="spellEnd"/>
            <w:r w:rsidRPr="00541569">
              <w:rPr>
                <w:rFonts w:ascii="Times New Roman" w:hAnsi="Times New Roman"/>
                <w:sz w:val="24"/>
                <w:szCs w:val="24"/>
              </w:rPr>
              <w:t xml:space="preserve"> systemami na poziomie dostawcy usługi czyli utrzymania ciągłości działania oraz backupu systemu Poczta wrotapodlasia.pl</w:t>
            </w:r>
          </w:p>
        </w:tc>
        <w:tc>
          <w:tcPr>
            <w:tcW w:w="3021" w:type="dxa"/>
          </w:tcPr>
          <w:p w:rsidR="007710BD" w:rsidRPr="00541569" w:rsidRDefault="007710BD" w:rsidP="004B2C34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569">
              <w:rPr>
                <w:rFonts w:ascii="Times New Roman" w:hAnsi="Times New Roman"/>
                <w:sz w:val="24"/>
                <w:szCs w:val="24"/>
              </w:rPr>
              <w:t>Poczta wrotapodlasia.pl</w:t>
            </w:r>
          </w:p>
        </w:tc>
      </w:tr>
    </w:tbl>
    <w:p w:rsidR="007710BD" w:rsidRDefault="007710BD" w:rsidP="007710B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710BD" w:rsidRPr="00642EBC" w:rsidTr="004B2C34">
        <w:tc>
          <w:tcPr>
            <w:tcW w:w="4530" w:type="dxa"/>
            <w:vAlign w:val="center"/>
          </w:tcPr>
          <w:p w:rsidR="007710BD" w:rsidRPr="00642EBC" w:rsidRDefault="007710BD" w:rsidP="004B2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BC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530" w:type="dxa"/>
            <w:vAlign w:val="center"/>
          </w:tcPr>
          <w:p w:rsidR="007710BD" w:rsidRPr="00642EBC" w:rsidRDefault="007710BD" w:rsidP="004B2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BC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</w:tc>
      </w:tr>
      <w:tr w:rsidR="007710BD" w:rsidRPr="00642EBC" w:rsidTr="004B2C34">
        <w:tc>
          <w:tcPr>
            <w:tcW w:w="4530" w:type="dxa"/>
            <w:vAlign w:val="center"/>
          </w:tcPr>
          <w:p w:rsidR="007710BD" w:rsidRPr="00642EBC" w:rsidRDefault="007710BD" w:rsidP="004B2C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/>
                <w:b/>
                <w:sz w:val="24"/>
                <w:szCs w:val="24"/>
              </w:rPr>
              <w:t>Administrator</w:t>
            </w:r>
          </w:p>
        </w:tc>
        <w:tc>
          <w:tcPr>
            <w:tcW w:w="4530" w:type="dxa"/>
            <w:vAlign w:val="center"/>
          </w:tcPr>
          <w:p w:rsidR="007710BD" w:rsidRPr="00642EBC" w:rsidRDefault="007710BD" w:rsidP="004B2C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/>
                <w:b/>
                <w:sz w:val="24"/>
                <w:szCs w:val="24"/>
              </w:rPr>
              <w:t>Podmiot przetwarzający</w:t>
            </w:r>
          </w:p>
        </w:tc>
      </w:tr>
    </w:tbl>
    <w:p w:rsidR="007710BD" w:rsidRDefault="007710BD" w:rsidP="007710BD">
      <w:pPr>
        <w:jc w:val="both"/>
        <w:rPr>
          <w:rFonts w:ascii="Times New Roman" w:hAnsi="Times New Roman"/>
          <w:sz w:val="24"/>
          <w:szCs w:val="24"/>
        </w:rPr>
      </w:pPr>
    </w:p>
    <w:p w:rsidR="007710BD" w:rsidRDefault="007710BD" w:rsidP="007710BD">
      <w:pPr>
        <w:jc w:val="both"/>
        <w:rPr>
          <w:rFonts w:ascii="Times New Roman" w:hAnsi="Times New Roman"/>
          <w:sz w:val="24"/>
          <w:szCs w:val="24"/>
        </w:rPr>
      </w:pPr>
    </w:p>
    <w:p w:rsidR="007710BD" w:rsidRDefault="007710BD" w:rsidP="007710BD">
      <w:pPr>
        <w:jc w:val="both"/>
        <w:rPr>
          <w:rFonts w:ascii="Times New Roman" w:hAnsi="Times New Roman"/>
          <w:sz w:val="24"/>
          <w:szCs w:val="24"/>
        </w:rPr>
      </w:pPr>
    </w:p>
    <w:p w:rsidR="007710BD" w:rsidRDefault="007710BD" w:rsidP="007710BD">
      <w:pPr>
        <w:jc w:val="both"/>
        <w:rPr>
          <w:rFonts w:ascii="Times New Roman" w:hAnsi="Times New Roman"/>
          <w:sz w:val="24"/>
          <w:szCs w:val="24"/>
        </w:rPr>
      </w:pPr>
    </w:p>
    <w:p w:rsidR="007710BD" w:rsidRDefault="007710BD" w:rsidP="007710BD">
      <w:pPr>
        <w:jc w:val="both"/>
        <w:rPr>
          <w:rFonts w:ascii="Times New Roman" w:hAnsi="Times New Roman"/>
          <w:sz w:val="24"/>
          <w:szCs w:val="24"/>
        </w:rPr>
      </w:pPr>
    </w:p>
    <w:p w:rsidR="007710BD" w:rsidRDefault="007710BD" w:rsidP="007710BD">
      <w:pPr>
        <w:jc w:val="both"/>
        <w:rPr>
          <w:rFonts w:ascii="Times New Roman" w:hAnsi="Times New Roman"/>
          <w:sz w:val="24"/>
          <w:szCs w:val="24"/>
        </w:rPr>
      </w:pPr>
    </w:p>
    <w:p w:rsidR="007710BD" w:rsidRDefault="007710BD" w:rsidP="007710BD">
      <w:pPr>
        <w:jc w:val="both"/>
        <w:rPr>
          <w:rFonts w:ascii="Times New Roman" w:hAnsi="Times New Roman"/>
          <w:sz w:val="24"/>
          <w:szCs w:val="24"/>
        </w:rPr>
      </w:pPr>
    </w:p>
    <w:p w:rsidR="007710BD" w:rsidRDefault="007710BD" w:rsidP="007710BD">
      <w:pPr>
        <w:jc w:val="both"/>
        <w:rPr>
          <w:rFonts w:ascii="Times New Roman" w:hAnsi="Times New Roman"/>
          <w:sz w:val="24"/>
          <w:szCs w:val="24"/>
        </w:rPr>
      </w:pPr>
    </w:p>
    <w:p w:rsidR="007710BD" w:rsidRDefault="007710BD" w:rsidP="007710BD">
      <w:pPr>
        <w:jc w:val="both"/>
        <w:rPr>
          <w:rFonts w:ascii="Times New Roman" w:hAnsi="Times New Roman"/>
          <w:sz w:val="24"/>
          <w:szCs w:val="24"/>
        </w:rPr>
      </w:pPr>
    </w:p>
    <w:p w:rsidR="007710BD" w:rsidRDefault="007710BD" w:rsidP="007710BD">
      <w:pPr>
        <w:jc w:val="both"/>
        <w:rPr>
          <w:rFonts w:ascii="Times New Roman" w:hAnsi="Times New Roman"/>
          <w:sz w:val="24"/>
          <w:szCs w:val="24"/>
        </w:rPr>
      </w:pPr>
    </w:p>
    <w:p w:rsidR="007710BD" w:rsidRDefault="007710BD" w:rsidP="007710BD">
      <w:pPr>
        <w:jc w:val="both"/>
        <w:rPr>
          <w:rFonts w:ascii="Times New Roman" w:hAnsi="Times New Roman"/>
          <w:sz w:val="24"/>
          <w:szCs w:val="24"/>
        </w:rPr>
      </w:pPr>
    </w:p>
    <w:p w:rsidR="007710BD" w:rsidRPr="00792DF4" w:rsidRDefault="007710BD" w:rsidP="007710BD">
      <w:pPr>
        <w:spacing w:after="0"/>
        <w:ind w:left="4962"/>
        <w:jc w:val="both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lastRenderedPageBreak/>
        <w:t>Załącznik nr 3</w:t>
      </w:r>
      <w:r w:rsidRPr="00792DF4">
        <w:rPr>
          <w:rFonts w:ascii="Times New Roman" w:hAnsi="Times New Roman"/>
          <w:b/>
          <w:bCs/>
          <w:i/>
          <w:sz w:val="20"/>
          <w:szCs w:val="20"/>
        </w:rPr>
        <w:t xml:space="preserve"> do umowy nr ………………………….. powierzenia przetwarzania danych osobowych – Wdrożone mechanizmy zapewniające bezpieczeństwo przetwarzania danych osobowych.</w:t>
      </w:r>
    </w:p>
    <w:p w:rsidR="007710BD" w:rsidRDefault="007710BD" w:rsidP="007710B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810" w:type="dxa"/>
        <w:tblInd w:w="108" w:type="dxa"/>
        <w:tblLook w:val="04A0" w:firstRow="1" w:lastRow="0" w:firstColumn="1" w:lastColumn="0" w:noHBand="0" w:noVBand="1"/>
      </w:tblPr>
      <w:tblGrid>
        <w:gridCol w:w="542"/>
        <w:gridCol w:w="2714"/>
        <w:gridCol w:w="1267"/>
        <w:gridCol w:w="3169"/>
        <w:gridCol w:w="2118"/>
      </w:tblGrid>
      <w:tr w:rsidR="007710BD" w:rsidRPr="001515BA" w:rsidTr="004B2C34">
        <w:trPr>
          <w:trHeight w:val="212"/>
          <w:tblHeader/>
        </w:trPr>
        <w:tc>
          <w:tcPr>
            <w:tcW w:w="542" w:type="dxa"/>
            <w:vMerge w:val="restart"/>
            <w:shd w:val="clear" w:color="auto" w:fill="F2F2F2" w:themeFill="background1" w:themeFillShade="F2"/>
          </w:tcPr>
          <w:p w:rsidR="007710BD" w:rsidRPr="001515BA" w:rsidRDefault="007710BD" w:rsidP="004B2C34">
            <w:pPr>
              <w:jc w:val="center"/>
              <w:rPr>
                <w:rFonts w:ascii="Times New Roman" w:hAnsi="Times New Roman"/>
                <w:b/>
              </w:rPr>
            </w:pPr>
            <w:r w:rsidRPr="001515B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714" w:type="dxa"/>
            <w:vMerge w:val="restart"/>
            <w:shd w:val="clear" w:color="auto" w:fill="F2F2F2" w:themeFill="background1" w:themeFillShade="F2"/>
          </w:tcPr>
          <w:p w:rsidR="007710BD" w:rsidRPr="001515BA" w:rsidRDefault="007710BD" w:rsidP="004B2C34">
            <w:pPr>
              <w:jc w:val="center"/>
              <w:rPr>
                <w:rFonts w:ascii="Times New Roman" w:hAnsi="Times New Roman"/>
                <w:b/>
              </w:rPr>
            </w:pPr>
            <w:r w:rsidRPr="001515BA">
              <w:rPr>
                <w:rFonts w:ascii="Times New Roman" w:hAnsi="Times New Roman"/>
                <w:b/>
              </w:rPr>
              <w:t>Warunek powierzenia danych osobowych</w:t>
            </w:r>
          </w:p>
        </w:tc>
        <w:tc>
          <w:tcPr>
            <w:tcW w:w="6554" w:type="dxa"/>
            <w:gridSpan w:val="3"/>
            <w:shd w:val="clear" w:color="auto" w:fill="F2F2F2" w:themeFill="background1" w:themeFillShade="F2"/>
          </w:tcPr>
          <w:p w:rsidR="007710BD" w:rsidRPr="001515BA" w:rsidRDefault="007710BD" w:rsidP="004B2C34">
            <w:pPr>
              <w:jc w:val="center"/>
              <w:rPr>
                <w:rFonts w:ascii="Times New Roman" w:hAnsi="Times New Roman"/>
                <w:b/>
              </w:rPr>
            </w:pPr>
            <w:r w:rsidRPr="001515BA">
              <w:rPr>
                <w:rFonts w:ascii="Times New Roman" w:hAnsi="Times New Roman"/>
                <w:b/>
              </w:rPr>
              <w:t>Spełnienie warunku powierzenia przetwarzania danych osobowych</w:t>
            </w:r>
          </w:p>
        </w:tc>
      </w:tr>
      <w:tr w:rsidR="007710BD" w:rsidRPr="001515BA" w:rsidTr="004B2C34">
        <w:trPr>
          <w:tblHeader/>
        </w:trPr>
        <w:tc>
          <w:tcPr>
            <w:tcW w:w="542" w:type="dxa"/>
            <w:vMerge/>
            <w:shd w:val="clear" w:color="auto" w:fill="F2F2F2" w:themeFill="background1" w:themeFillShade="F2"/>
          </w:tcPr>
          <w:p w:rsidR="007710BD" w:rsidRPr="001515BA" w:rsidRDefault="007710BD" w:rsidP="004B2C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14" w:type="dxa"/>
            <w:vMerge/>
            <w:shd w:val="clear" w:color="auto" w:fill="F2F2F2" w:themeFill="background1" w:themeFillShade="F2"/>
          </w:tcPr>
          <w:p w:rsidR="007710BD" w:rsidRPr="001515BA" w:rsidRDefault="007710BD" w:rsidP="004B2C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7" w:type="dxa"/>
            <w:shd w:val="clear" w:color="auto" w:fill="F2F2F2" w:themeFill="background1" w:themeFillShade="F2"/>
          </w:tcPr>
          <w:p w:rsidR="007710BD" w:rsidRPr="001515BA" w:rsidRDefault="007710BD" w:rsidP="004B2C34">
            <w:pPr>
              <w:jc w:val="center"/>
              <w:rPr>
                <w:rFonts w:ascii="Times New Roman" w:hAnsi="Times New Roman"/>
                <w:b/>
              </w:rPr>
            </w:pPr>
            <w:r w:rsidRPr="001515BA">
              <w:rPr>
                <w:rFonts w:ascii="Times New Roman" w:hAnsi="Times New Roman"/>
                <w:b/>
              </w:rPr>
              <w:t>TAK/NIE*</w:t>
            </w:r>
          </w:p>
        </w:tc>
        <w:tc>
          <w:tcPr>
            <w:tcW w:w="5287" w:type="dxa"/>
            <w:gridSpan w:val="2"/>
            <w:shd w:val="clear" w:color="auto" w:fill="F2F2F2" w:themeFill="background1" w:themeFillShade="F2"/>
          </w:tcPr>
          <w:p w:rsidR="007710BD" w:rsidRPr="001515BA" w:rsidRDefault="007710BD" w:rsidP="004B2C34">
            <w:pPr>
              <w:jc w:val="center"/>
              <w:rPr>
                <w:rFonts w:ascii="Times New Roman" w:hAnsi="Times New Roman"/>
                <w:b/>
              </w:rPr>
            </w:pPr>
            <w:r w:rsidRPr="001515BA">
              <w:rPr>
                <w:rFonts w:ascii="Times New Roman" w:hAnsi="Times New Roman"/>
                <w:b/>
              </w:rPr>
              <w:t>Uzasadnienie</w:t>
            </w:r>
          </w:p>
        </w:tc>
      </w:tr>
      <w:tr w:rsidR="007710BD" w:rsidRPr="001515BA" w:rsidTr="004B2C34">
        <w:trPr>
          <w:trHeight w:val="1247"/>
        </w:trPr>
        <w:tc>
          <w:tcPr>
            <w:tcW w:w="542" w:type="dxa"/>
          </w:tcPr>
          <w:p w:rsidR="007710BD" w:rsidRPr="001515BA" w:rsidRDefault="007710BD" w:rsidP="007710BD">
            <w:pPr>
              <w:pStyle w:val="Akapitzlist"/>
              <w:numPr>
                <w:ilvl w:val="0"/>
                <w:numId w:val="52"/>
              </w:numPr>
              <w:suppressAutoHyphens w:val="0"/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7710BD" w:rsidRPr="001515BA" w:rsidRDefault="007710BD" w:rsidP="004B2C34">
            <w:pPr>
              <w:rPr>
                <w:rFonts w:ascii="Times New Roman" w:hAnsi="Times New Roman"/>
              </w:rPr>
            </w:pPr>
            <w:r w:rsidRPr="001515BA">
              <w:rPr>
                <w:rFonts w:ascii="Times New Roman" w:hAnsi="Times New Roman"/>
              </w:rPr>
              <w:t>Podmiot przetwarzający op</w:t>
            </w:r>
            <w:r>
              <w:rPr>
                <w:rFonts w:ascii="Times New Roman" w:hAnsi="Times New Roman"/>
              </w:rPr>
              <w:t>racował Politykę ochrony danych osobowych.</w:t>
            </w:r>
          </w:p>
        </w:tc>
        <w:tc>
          <w:tcPr>
            <w:tcW w:w="1267" w:type="dxa"/>
          </w:tcPr>
          <w:p w:rsidR="007710BD" w:rsidRPr="008D4AF8" w:rsidRDefault="007710BD" w:rsidP="004B2C34">
            <w:pPr>
              <w:rPr>
                <w:rFonts w:ascii="Times New Roman" w:hAnsi="Times New Roman"/>
              </w:rPr>
            </w:pPr>
            <w:r w:rsidRPr="008D4AF8">
              <w:rPr>
                <w:rFonts w:ascii="Times New Roman" w:hAnsi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:rsidR="007710BD" w:rsidRPr="006A39FD" w:rsidRDefault="007710BD" w:rsidP="004B2C34">
            <w:pPr>
              <w:jc w:val="both"/>
              <w:rPr>
                <w:rFonts w:ascii="Times New Roman" w:hAnsi="Times New Roman"/>
              </w:rPr>
            </w:pPr>
            <w:r w:rsidRPr="006A39FD">
              <w:rPr>
                <w:rFonts w:ascii="Times New Roman" w:hAnsi="Times New Roman"/>
              </w:rPr>
              <w:t>Nazwa i data sporządzenia dokumentu, w tym data ostatniej aktualizacji dokumentu/ów  (jeśli dotyczy):</w:t>
            </w:r>
          </w:p>
          <w:p w:rsidR="007710BD" w:rsidRPr="006A39FD" w:rsidRDefault="007710BD" w:rsidP="004B2C34">
            <w:pPr>
              <w:jc w:val="both"/>
              <w:rPr>
                <w:rFonts w:ascii="Times New Roman" w:hAnsi="Times New Roman"/>
              </w:rPr>
            </w:pPr>
          </w:p>
        </w:tc>
      </w:tr>
      <w:tr w:rsidR="007710BD" w:rsidRPr="001515BA" w:rsidTr="004B2C34">
        <w:trPr>
          <w:trHeight w:val="1247"/>
        </w:trPr>
        <w:tc>
          <w:tcPr>
            <w:tcW w:w="542" w:type="dxa"/>
          </w:tcPr>
          <w:p w:rsidR="007710BD" w:rsidRPr="001515BA" w:rsidRDefault="007710BD" w:rsidP="007710BD">
            <w:pPr>
              <w:pStyle w:val="Akapitzlist"/>
              <w:numPr>
                <w:ilvl w:val="0"/>
                <w:numId w:val="52"/>
              </w:numPr>
              <w:suppressAutoHyphens w:val="0"/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7710BD" w:rsidRPr="001515BA" w:rsidRDefault="007710BD" w:rsidP="004B2C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Podmiot przetwarzający posiada wdrożone normy ISO / certyfikowany kodeks postępowania.</w:t>
            </w:r>
          </w:p>
        </w:tc>
        <w:tc>
          <w:tcPr>
            <w:tcW w:w="1267" w:type="dxa"/>
          </w:tcPr>
          <w:p w:rsidR="007710BD" w:rsidRPr="008D4AF8" w:rsidRDefault="007710BD" w:rsidP="004B2C34">
            <w:pPr>
              <w:rPr>
                <w:rFonts w:ascii="Times New Roman" w:hAnsi="Times New Roman"/>
              </w:rPr>
            </w:pPr>
            <w:r w:rsidRPr="008D4AF8">
              <w:rPr>
                <w:rFonts w:ascii="Times New Roman" w:hAnsi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:rsidR="007710BD" w:rsidRPr="006A39FD" w:rsidRDefault="007710BD" w:rsidP="004B2C34">
            <w:pPr>
              <w:jc w:val="both"/>
              <w:rPr>
                <w:rFonts w:ascii="Times New Roman" w:hAnsi="Times New Roman"/>
              </w:rPr>
            </w:pPr>
            <w:r w:rsidRPr="006A39FD">
              <w:rPr>
                <w:rFonts w:ascii="Times New Roman" w:hAnsi="Times New Roman"/>
              </w:rPr>
              <w:t>Nr wdrożonej normy ISO lub nazwa certyfikowanego kodeksu postępowania.</w:t>
            </w:r>
          </w:p>
        </w:tc>
      </w:tr>
      <w:tr w:rsidR="007710BD" w:rsidRPr="001515BA" w:rsidTr="004B2C34">
        <w:trPr>
          <w:trHeight w:val="556"/>
        </w:trPr>
        <w:tc>
          <w:tcPr>
            <w:tcW w:w="542" w:type="dxa"/>
            <w:vMerge w:val="restart"/>
          </w:tcPr>
          <w:p w:rsidR="007710BD" w:rsidRPr="001515BA" w:rsidRDefault="007710BD" w:rsidP="007710BD">
            <w:pPr>
              <w:pStyle w:val="Akapitzlist"/>
              <w:numPr>
                <w:ilvl w:val="0"/>
                <w:numId w:val="52"/>
              </w:numPr>
              <w:suppressAutoHyphens w:val="0"/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3981" w:type="dxa"/>
            <w:gridSpan w:val="2"/>
          </w:tcPr>
          <w:p w:rsidR="007710BD" w:rsidRPr="001515BA" w:rsidRDefault="007710BD" w:rsidP="004B2C34">
            <w:pPr>
              <w:jc w:val="both"/>
              <w:rPr>
                <w:rFonts w:ascii="Times New Roman" w:hAnsi="Times New Roman"/>
              </w:rPr>
            </w:pPr>
            <w:r w:rsidRPr="001515BA">
              <w:rPr>
                <w:rFonts w:ascii="Times New Roman" w:hAnsi="Times New Roman"/>
              </w:rPr>
              <w:t>Podmiot przetwarzający dla powierzonych przez Administratora danych zapewnia środki techniczne i organizacyjne odpowiednie do rodzaju przetwarzanych danych, w szczególności zapewnia:</w:t>
            </w:r>
          </w:p>
        </w:tc>
        <w:tc>
          <w:tcPr>
            <w:tcW w:w="5287" w:type="dxa"/>
            <w:gridSpan w:val="2"/>
          </w:tcPr>
          <w:p w:rsidR="007710BD" w:rsidRPr="006A39FD" w:rsidRDefault="007710BD" w:rsidP="004B2C34">
            <w:pPr>
              <w:jc w:val="both"/>
              <w:rPr>
                <w:rFonts w:ascii="Times New Roman" w:hAnsi="Times New Roman"/>
              </w:rPr>
            </w:pPr>
          </w:p>
        </w:tc>
      </w:tr>
      <w:tr w:rsidR="007710BD" w:rsidRPr="001515BA" w:rsidTr="004B2C34">
        <w:trPr>
          <w:trHeight w:val="495"/>
        </w:trPr>
        <w:tc>
          <w:tcPr>
            <w:tcW w:w="542" w:type="dxa"/>
            <w:vMerge/>
          </w:tcPr>
          <w:p w:rsidR="007710BD" w:rsidRPr="001515BA" w:rsidRDefault="007710BD" w:rsidP="007710BD">
            <w:pPr>
              <w:pStyle w:val="Akapitzlist"/>
              <w:numPr>
                <w:ilvl w:val="0"/>
                <w:numId w:val="52"/>
              </w:numPr>
              <w:suppressAutoHyphens w:val="0"/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7710BD" w:rsidRPr="001515BA" w:rsidRDefault="007710BD" w:rsidP="004B2C3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pseudonimizacje</w:t>
            </w:r>
            <w:proofErr w:type="spellEnd"/>
            <w:r w:rsidRPr="001515BA">
              <w:rPr>
                <w:rFonts w:ascii="Times New Roman" w:hAnsi="Times New Roman"/>
              </w:rPr>
              <w:t xml:space="preserve"> i szyfrowanie danych osobowych</w:t>
            </w:r>
          </w:p>
        </w:tc>
        <w:tc>
          <w:tcPr>
            <w:tcW w:w="1267" w:type="dxa"/>
          </w:tcPr>
          <w:p w:rsidR="007710BD" w:rsidRPr="001515BA" w:rsidRDefault="007710BD" w:rsidP="004B2C34">
            <w:pPr>
              <w:rPr>
                <w:rFonts w:ascii="Times New Roman" w:hAnsi="Times New Roman"/>
              </w:rPr>
            </w:pPr>
            <w:r w:rsidRPr="001515BA">
              <w:rPr>
                <w:rFonts w:ascii="Times New Roman" w:hAnsi="Times New Roman"/>
              </w:rPr>
              <w:t>TAK/</w:t>
            </w:r>
            <w:r w:rsidRPr="008D4AF8">
              <w:rPr>
                <w:rFonts w:ascii="Times New Roman" w:hAnsi="Times New Roman"/>
              </w:rPr>
              <w:t>NIE*</w:t>
            </w:r>
          </w:p>
        </w:tc>
        <w:tc>
          <w:tcPr>
            <w:tcW w:w="5287" w:type="dxa"/>
            <w:gridSpan w:val="2"/>
          </w:tcPr>
          <w:p w:rsidR="007710BD" w:rsidRDefault="007710BD" w:rsidP="004B2C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Jeśli TAK opisać sposób realizacji – jeśli NIE podać uzasadnienie:</w:t>
            </w:r>
          </w:p>
          <w:p w:rsidR="007710BD" w:rsidRPr="006A39FD" w:rsidRDefault="007710BD" w:rsidP="004B2C34">
            <w:pPr>
              <w:jc w:val="both"/>
              <w:rPr>
                <w:rFonts w:ascii="Times New Roman" w:hAnsi="Times New Roman"/>
              </w:rPr>
            </w:pPr>
          </w:p>
        </w:tc>
      </w:tr>
      <w:tr w:rsidR="007710BD" w:rsidRPr="001515BA" w:rsidTr="004B2C34">
        <w:trPr>
          <w:trHeight w:val="270"/>
        </w:trPr>
        <w:tc>
          <w:tcPr>
            <w:tcW w:w="542" w:type="dxa"/>
            <w:vMerge/>
          </w:tcPr>
          <w:p w:rsidR="007710BD" w:rsidRPr="001515BA" w:rsidRDefault="007710BD" w:rsidP="007710BD">
            <w:pPr>
              <w:pStyle w:val="Akapitzlist"/>
              <w:numPr>
                <w:ilvl w:val="0"/>
                <w:numId w:val="52"/>
              </w:numPr>
              <w:suppressAutoHyphens w:val="0"/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7710BD" w:rsidRPr="001515BA" w:rsidRDefault="007710BD" w:rsidP="004B2C34">
            <w:pPr>
              <w:jc w:val="both"/>
              <w:rPr>
                <w:rFonts w:ascii="Times New Roman" w:hAnsi="Times New Roman"/>
              </w:rPr>
            </w:pPr>
            <w:r w:rsidRPr="001515BA">
              <w:rPr>
                <w:rFonts w:ascii="Times New Roman" w:hAnsi="Times New Roman"/>
              </w:rPr>
              <w:t>poufność, integralność, dostępność i odporność systemów i usług przetwarzania</w:t>
            </w:r>
          </w:p>
        </w:tc>
        <w:tc>
          <w:tcPr>
            <w:tcW w:w="1267" w:type="dxa"/>
          </w:tcPr>
          <w:p w:rsidR="007710BD" w:rsidRPr="008D4AF8" w:rsidRDefault="007710BD" w:rsidP="004B2C34">
            <w:pPr>
              <w:rPr>
                <w:rFonts w:ascii="Times New Roman" w:hAnsi="Times New Roman"/>
              </w:rPr>
            </w:pPr>
            <w:r w:rsidRPr="008D4AF8">
              <w:rPr>
                <w:rFonts w:ascii="Times New Roman" w:hAnsi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:rsidR="007710BD" w:rsidRDefault="007710BD" w:rsidP="004B2C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Jeśli TAK opisać sposób realizacji – jeśli NIE podać uzasadnienie:</w:t>
            </w:r>
          </w:p>
          <w:p w:rsidR="007710BD" w:rsidRPr="006A39FD" w:rsidRDefault="007710BD" w:rsidP="004B2C34">
            <w:pPr>
              <w:jc w:val="both"/>
              <w:rPr>
                <w:rFonts w:ascii="Times New Roman" w:hAnsi="Times New Roman"/>
              </w:rPr>
            </w:pPr>
          </w:p>
        </w:tc>
      </w:tr>
      <w:tr w:rsidR="007710BD" w:rsidRPr="001515BA" w:rsidTr="004B2C34">
        <w:trPr>
          <w:trHeight w:val="1215"/>
        </w:trPr>
        <w:tc>
          <w:tcPr>
            <w:tcW w:w="542" w:type="dxa"/>
            <w:vMerge/>
          </w:tcPr>
          <w:p w:rsidR="007710BD" w:rsidRPr="001515BA" w:rsidRDefault="007710BD" w:rsidP="007710BD">
            <w:pPr>
              <w:pStyle w:val="Akapitzlist"/>
              <w:numPr>
                <w:ilvl w:val="0"/>
                <w:numId w:val="52"/>
              </w:numPr>
              <w:suppressAutoHyphens w:val="0"/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7710BD" w:rsidRPr="001515BA" w:rsidRDefault="007710BD" w:rsidP="004B2C34">
            <w:pPr>
              <w:jc w:val="both"/>
              <w:rPr>
                <w:rFonts w:ascii="Times New Roman" w:hAnsi="Times New Roman"/>
              </w:rPr>
            </w:pPr>
            <w:r w:rsidRPr="001515BA">
              <w:rPr>
                <w:rFonts w:ascii="Times New Roman" w:hAnsi="Times New Roman"/>
              </w:rPr>
              <w:t>zdolność do szybkiego przywrócenia dostępności danych osobowych i dostępu do nich w razie incydentu fizycznego lub technicznego</w:t>
            </w:r>
          </w:p>
        </w:tc>
        <w:tc>
          <w:tcPr>
            <w:tcW w:w="1267" w:type="dxa"/>
          </w:tcPr>
          <w:p w:rsidR="007710BD" w:rsidRPr="008D4AF8" w:rsidRDefault="007710BD" w:rsidP="004B2C34">
            <w:pPr>
              <w:rPr>
                <w:rFonts w:ascii="Times New Roman" w:hAnsi="Times New Roman"/>
              </w:rPr>
            </w:pPr>
            <w:r w:rsidRPr="008D4AF8">
              <w:rPr>
                <w:rFonts w:ascii="Times New Roman" w:hAnsi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:rsidR="007710BD" w:rsidRDefault="007710BD" w:rsidP="004B2C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Jeśli TAK opisać sposób realizacji – jeśli NIE podać uzasadnienie:</w:t>
            </w:r>
          </w:p>
          <w:p w:rsidR="007710BD" w:rsidRPr="006A39FD" w:rsidRDefault="007710BD" w:rsidP="004B2C34">
            <w:pPr>
              <w:jc w:val="both"/>
              <w:rPr>
                <w:rFonts w:ascii="Times New Roman" w:hAnsi="Times New Roman"/>
              </w:rPr>
            </w:pPr>
          </w:p>
        </w:tc>
      </w:tr>
      <w:tr w:rsidR="007710BD" w:rsidRPr="001515BA" w:rsidTr="004B2C34">
        <w:trPr>
          <w:trHeight w:val="541"/>
        </w:trPr>
        <w:tc>
          <w:tcPr>
            <w:tcW w:w="542" w:type="dxa"/>
            <w:vMerge/>
          </w:tcPr>
          <w:p w:rsidR="007710BD" w:rsidRPr="001515BA" w:rsidRDefault="007710BD" w:rsidP="007710BD">
            <w:pPr>
              <w:pStyle w:val="Akapitzlist"/>
              <w:numPr>
                <w:ilvl w:val="0"/>
                <w:numId w:val="52"/>
              </w:numPr>
              <w:suppressAutoHyphens w:val="0"/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7710BD" w:rsidRPr="001515BA" w:rsidRDefault="007710BD" w:rsidP="004B2C34">
            <w:pPr>
              <w:jc w:val="both"/>
              <w:rPr>
                <w:rFonts w:ascii="Times New Roman" w:hAnsi="Times New Roman"/>
              </w:rPr>
            </w:pPr>
            <w:r w:rsidRPr="001515BA">
              <w:rPr>
                <w:rFonts w:ascii="Times New Roman" w:hAnsi="Times New Roman"/>
              </w:rPr>
              <w:t xml:space="preserve">regularne testowanie, mierzenie i ocenianie skuteczności środków technicznych i organizacyjnych mających </w:t>
            </w:r>
            <w:r w:rsidRPr="001515BA">
              <w:rPr>
                <w:rFonts w:ascii="Times New Roman" w:hAnsi="Times New Roman"/>
              </w:rPr>
              <w:lastRenderedPageBreak/>
              <w:t>zapewnić bezpieczeństwo przetwarzania</w:t>
            </w:r>
          </w:p>
        </w:tc>
        <w:tc>
          <w:tcPr>
            <w:tcW w:w="1267" w:type="dxa"/>
          </w:tcPr>
          <w:p w:rsidR="007710BD" w:rsidRPr="008D4AF8" w:rsidRDefault="007710BD" w:rsidP="004B2C34">
            <w:pPr>
              <w:rPr>
                <w:rFonts w:ascii="Times New Roman" w:hAnsi="Times New Roman"/>
              </w:rPr>
            </w:pPr>
            <w:r w:rsidRPr="008D4AF8">
              <w:rPr>
                <w:rFonts w:ascii="Times New Roman" w:hAnsi="Times New Roman"/>
              </w:rPr>
              <w:lastRenderedPageBreak/>
              <w:t>TAK/NIE*</w:t>
            </w:r>
          </w:p>
        </w:tc>
        <w:tc>
          <w:tcPr>
            <w:tcW w:w="5287" w:type="dxa"/>
            <w:gridSpan w:val="2"/>
          </w:tcPr>
          <w:p w:rsidR="007710BD" w:rsidRDefault="007710BD" w:rsidP="004B2C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Jeśli TAK opisać sposób realizacji – jeśli NIE podać uzasadnienie:</w:t>
            </w:r>
          </w:p>
          <w:p w:rsidR="007710BD" w:rsidRPr="006A39FD" w:rsidRDefault="007710BD" w:rsidP="004B2C34">
            <w:pPr>
              <w:jc w:val="both"/>
              <w:rPr>
                <w:rFonts w:ascii="Times New Roman" w:hAnsi="Times New Roman"/>
              </w:rPr>
            </w:pPr>
          </w:p>
        </w:tc>
      </w:tr>
      <w:tr w:rsidR="007710BD" w:rsidRPr="001515BA" w:rsidTr="004B2C34">
        <w:trPr>
          <w:trHeight w:val="872"/>
        </w:trPr>
        <w:tc>
          <w:tcPr>
            <w:tcW w:w="542" w:type="dxa"/>
            <w:vMerge w:val="restart"/>
          </w:tcPr>
          <w:p w:rsidR="007710BD" w:rsidRPr="001515BA" w:rsidRDefault="007710BD" w:rsidP="007710BD">
            <w:pPr>
              <w:pStyle w:val="Akapitzlist"/>
              <w:numPr>
                <w:ilvl w:val="0"/>
                <w:numId w:val="52"/>
              </w:numPr>
              <w:suppressAutoHyphens w:val="0"/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714" w:type="dxa"/>
            <w:vMerge w:val="restart"/>
          </w:tcPr>
          <w:p w:rsidR="007710BD" w:rsidRPr="001515BA" w:rsidRDefault="007710BD" w:rsidP="004B2C34">
            <w:pPr>
              <w:jc w:val="both"/>
              <w:rPr>
                <w:rFonts w:ascii="Times New Roman" w:hAnsi="Times New Roman"/>
              </w:rPr>
            </w:pPr>
            <w:r w:rsidRPr="001515BA">
              <w:rPr>
                <w:rFonts w:ascii="Times New Roman" w:hAnsi="Times New Roman"/>
              </w:rPr>
              <w:t xml:space="preserve">Podmiot przetwarzający stosuje następujące środki techniczne i organizacyjne zapewniające ochronę przetwarzanych </w:t>
            </w:r>
            <w:r w:rsidRPr="001515BA">
              <w:rPr>
                <w:rStyle w:val="Uwydatnienie"/>
                <w:rFonts w:ascii="Times New Roman" w:hAnsi="Times New Roman"/>
              </w:rPr>
              <w:t>danych osobowych</w:t>
            </w:r>
            <w:r w:rsidRPr="001515BA">
              <w:rPr>
                <w:rFonts w:ascii="Times New Roman" w:hAnsi="Times New Roman"/>
              </w:rPr>
              <w:t xml:space="preserve"> odpowiednią do charakteru, zakresu, kontekstu i celu przetwarzania oraz ryzyka naruszenia praw i wolności osób fizycznych o różnym prawdopodobieństwie i wadze zagrożenia.</w:t>
            </w:r>
          </w:p>
        </w:tc>
        <w:tc>
          <w:tcPr>
            <w:tcW w:w="1267" w:type="dxa"/>
            <w:vMerge w:val="restart"/>
          </w:tcPr>
          <w:p w:rsidR="007710BD" w:rsidRPr="008D4AF8" w:rsidRDefault="007710BD" w:rsidP="004B2C34">
            <w:pPr>
              <w:rPr>
                <w:rFonts w:ascii="Times New Roman" w:hAnsi="Times New Roman"/>
              </w:rPr>
            </w:pPr>
            <w:r w:rsidRPr="008D4AF8">
              <w:rPr>
                <w:rFonts w:ascii="Times New Roman" w:hAnsi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:rsidR="007710BD" w:rsidRPr="006A39FD" w:rsidRDefault="007710BD" w:rsidP="004B2C34">
            <w:pPr>
              <w:jc w:val="both"/>
              <w:rPr>
                <w:rFonts w:ascii="Times New Roman" w:hAnsi="Times New Roman"/>
              </w:rPr>
            </w:pPr>
            <w:r w:rsidRPr="006A39FD">
              <w:rPr>
                <w:rFonts w:ascii="Times New Roman" w:hAnsi="Times New Roman"/>
              </w:rPr>
              <w:t>Stosowane środki techniczne i organizacyjne chroniące dane osobowe przed niżej opisanymi zagrożeniami – opisać sposób realizacji zabezpieczeń</w:t>
            </w:r>
            <w:r>
              <w:rPr>
                <w:rFonts w:ascii="Times New Roman" w:hAnsi="Times New Roman"/>
              </w:rPr>
              <w:t xml:space="preserve"> stosowany dla każdego z rodzajów zagrożeń</w:t>
            </w:r>
            <w:r w:rsidRPr="006A39FD">
              <w:rPr>
                <w:rFonts w:ascii="Times New Roman" w:hAnsi="Times New Roman"/>
              </w:rPr>
              <w:t>:</w:t>
            </w:r>
          </w:p>
        </w:tc>
      </w:tr>
      <w:tr w:rsidR="007710BD" w:rsidRPr="001515BA" w:rsidTr="004B2C34">
        <w:trPr>
          <w:trHeight w:val="465"/>
        </w:trPr>
        <w:tc>
          <w:tcPr>
            <w:tcW w:w="542" w:type="dxa"/>
            <w:vMerge/>
          </w:tcPr>
          <w:p w:rsidR="007710BD" w:rsidRPr="001515BA" w:rsidRDefault="007710BD" w:rsidP="007710BD">
            <w:pPr>
              <w:pStyle w:val="Akapitzlist"/>
              <w:numPr>
                <w:ilvl w:val="0"/>
                <w:numId w:val="52"/>
              </w:numPr>
              <w:suppressAutoHyphens w:val="0"/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714" w:type="dxa"/>
            <w:vMerge/>
          </w:tcPr>
          <w:p w:rsidR="007710BD" w:rsidRPr="001515BA" w:rsidRDefault="007710BD" w:rsidP="004B2C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vMerge/>
          </w:tcPr>
          <w:p w:rsidR="007710BD" w:rsidRPr="001515BA" w:rsidRDefault="007710BD" w:rsidP="004B2C34">
            <w:pPr>
              <w:rPr>
                <w:rFonts w:ascii="Times New Roman" w:hAnsi="Times New Roman"/>
              </w:rPr>
            </w:pPr>
          </w:p>
        </w:tc>
        <w:tc>
          <w:tcPr>
            <w:tcW w:w="3169" w:type="dxa"/>
          </w:tcPr>
          <w:p w:rsidR="007710BD" w:rsidRPr="006A39FD" w:rsidRDefault="007710BD" w:rsidP="004B2C34">
            <w:pPr>
              <w:rPr>
                <w:rFonts w:ascii="Times New Roman" w:hAnsi="Times New Roman"/>
              </w:rPr>
            </w:pPr>
            <w:r w:rsidRPr="006A39FD">
              <w:rPr>
                <w:rFonts w:ascii="Times New Roman" w:hAnsi="Times New Roman"/>
              </w:rPr>
              <w:t>zniszczeniem</w:t>
            </w:r>
          </w:p>
          <w:p w:rsidR="007710BD" w:rsidRPr="006A39FD" w:rsidRDefault="007710BD" w:rsidP="004B2C34">
            <w:pPr>
              <w:rPr>
                <w:rFonts w:ascii="Times New Roman" w:hAnsi="Times New Roman"/>
              </w:rPr>
            </w:pPr>
          </w:p>
          <w:p w:rsidR="007710BD" w:rsidRPr="006A39FD" w:rsidRDefault="007710BD" w:rsidP="004B2C34">
            <w:pPr>
              <w:rPr>
                <w:rFonts w:ascii="Times New Roman" w:hAnsi="Times New Roman"/>
              </w:rPr>
            </w:pPr>
          </w:p>
          <w:p w:rsidR="007710BD" w:rsidRPr="006A39FD" w:rsidRDefault="007710BD" w:rsidP="004B2C34">
            <w:pPr>
              <w:rPr>
                <w:rFonts w:ascii="Times New Roman" w:hAnsi="Times New Roman"/>
              </w:rPr>
            </w:pPr>
          </w:p>
        </w:tc>
        <w:tc>
          <w:tcPr>
            <w:tcW w:w="2118" w:type="dxa"/>
          </w:tcPr>
          <w:p w:rsidR="007710BD" w:rsidRPr="006A39FD" w:rsidRDefault="007710BD" w:rsidP="004B2C34">
            <w:pPr>
              <w:rPr>
                <w:rFonts w:ascii="Times New Roman" w:hAnsi="Times New Roman"/>
              </w:rPr>
            </w:pPr>
          </w:p>
        </w:tc>
      </w:tr>
      <w:tr w:rsidR="007710BD" w:rsidRPr="001515BA" w:rsidTr="004B2C34">
        <w:trPr>
          <w:trHeight w:val="465"/>
        </w:trPr>
        <w:tc>
          <w:tcPr>
            <w:tcW w:w="542" w:type="dxa"/>
            <w:vMerge/>
          </w:tcPr>
          <w:p w:rsidR="007710BD" w:rsidRPr="001515BA" w:rsidRDefault="007710BD" w:rsidP="007710BD">
            <w:pPr>
              <w:pStyle w:val="Akapitzlist"/>
              <w:numPr>
                <w:ilvl w:val="0"/>
                <w:numId w:val="52"/>
              </w:numPr>
              <w:suppressAutoHyphens w:val="0"/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714" w:type="dxa"/>
            <w:vMerge/>
          </w:tcPr>
          <w:p w:rsidR="007710BD" w:rsidRPr="001515BA" w:rsidRDefault="007710BD" w:rsidP="004B2C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vMerge/>
          </w:tcPr>
          <w:p w:rsidR="007710BD" w:rsidRPr="001515BA" w:rsidRDefault="007710BD" w:rsidP="004B2C34">
            <w:pPr>
              <w:rPr>
                <w:rFonts w:ascii="Times New Roman" w:hAnsi="Times New Roman"/>
              </w:rPr>
            </w:pPr>
          </w:p>
        </w:tc>
        <w:tc>
          <w:tcPr>
            <w:tcW w:w="3169" w:type="dxa"/>
          </w:tcPr>
          <w:p w:rsidR="007710BD" w:rsidRPr="006A39FD" w:rsidRDefault="007710BD" w:rsidP="004B2C34">
            <w:pPr>
              <w:rPr>
                <w:rFonts w:ascii="Times New Roman" w:hAnsi="Times New Roman"/>
              </w:rPr>
            </w:pPr>
            <w:r w:rsidRPr="006A39FD">
              <w:rPr>
                <w:rFonts w:ascii="Times New Roman" w:hAnsi="Times New Roman"/>
              </w:rPr>
              <w:t>utratą</w:t>
            </w:r>
          </w:p>
          <w:p w:rsidR="007710BD" w:rsidRPr="006A39FD" w:rsidRDefault="007710BD" w:rsidP="004B2C34">
            <w:pPr>
              <w:rPr>
                <w:rFonts w:ascii="Times New Roman" w:hAnsi="Times New Roman"/>
              </w:rPr>
            </w:pPr>
          </w:p>
          <w:p w:rsidR="007710BD" w:rsidRPr="006A39FD" w:rsidRDefault="007710BD" w:rsidP="004B2C34">
            <w:pPr>
              <w:rPr>
                <w:rFonts w:ascii="Times New Roman" w:hAnsi="Times New Roman"/>
              </w:rPr>
            </w:pPr>
          </w:p>
        </w:tc>
        <w:tc>
          <w:tcPr>
            <w:tcW w:w="2118" w:type="dxa"/>
          </w:tcPr>
          <w:p w:rsidR="007710BD" w:rsidRPr="006A39FD" w:rsidRDefault="007710BD" w:rsidP="004B2C34">
            <w:pPr>
              <w:rPr>
                <w:rFonts w:ascii="Times New Roman" w:hAnsi="Times New Roman"/>
              </w:rPr>
            </w:pPr>
          </w:p>
        </w:tc>
      </w:tr>
      <w:tr w:rsidR="007710BD" w:rsidRPr="001515BA" w:rsidTr="004B2C34">
        <w:trPr>
          <w:trHeight w:val="450"/>
        </w:trPr>
        <w:tc>
          <w:tcPr>
            <w:tcW w:w="542" w:type="dxa"/>
            <w:vMerge/>
          </w:tcPr>
          <w:p w:rsidR="007710BD" w:rsidRPr="001515BA" w:rsidRDefault="007710BD" w:rsidP="007710BD">
            <w:pPr>
              <w:pStyle w:val="Akapitzlist"/>
              <w:numPr>
                <w:ilvl w:val="0"/>
                <w:numId w:val="52"/>
              </w:numPr>
              <w:suppressAutoHyphens w:val="0"/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714" w:type="dxa"/>
            <w:vMerge/>
          </w:tcPr>
          <w:p w:rsidR="007710BD" w:rsidRPr="001515BA" w:rsidRDefault="007710BD" w:rsidP="004B2C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vMerge/>
          </w:tcPr>
          <w:p w:rsidR="007710BD" w:rsidRPr="001515BA" w:rsidRDefault="007710BD" w:rsidP="004B2C34">
            <w:pPr>
              <w:rPr>
                <w:rFonts w:ascii="Times New Roman" w:hAnsi="Times New Roman"/>
              </w:rPr>
            </w:pPr>
          </w:p>
        </w:tc>
        <w:tc>
          <w:tcPr>
            <w:tcW w:w="3169" w:type="dxa"/>
          </w:tcPr>
          <w:p w:rsidR="007710BD" w:rsidRPr="006A39FD" w:rsidRDefault="007710BD" w:rsidP="004B2C34">
            <w:pPr>
              <w:rPr>
                <w:rFonts w:ascii="Times New Roman" w:hAnsi="Times New Roman"/>
              </w:rPr>
            </w:pPr>
            <w:r w:rsidRPr="006A39FD">
              <w:rPr>
                <w:rFonts w:ascii="Times New Roman" w:hAnsi="Times New Roman"/>
              </w:rPr>
              <w:t>modyfikacją</w:t>
            </w:r>
          </w:p>
          <w:p w:rsidR="007710BD" w:rsidRPr="006A39FD" w:rsidRDefault="007710BD" w:rsidP="004B2C34">
            <w:pPr>
              <w:rPr>
                <w:rFonts w:ascii="Times New Roman" w:hAnsi="Times New Roman"/>
              </w:rPr>
            </w:pPr>
          </w:p>
          <w:p w:rsidR="007710BD" w:rsidRPr="006A39FD" w:rsidRDefault="007710BD" w:rsidP="004B2C34">
            <w:pPr>
              <w:rPr>
                <w:rFonts w:ascii="Times New Roman" w:hAnsi="Times New Roman"/>
              </w:rPr>
            </w:pPr>
          </w:p>
        </w:tc>
        <w:tc>
          <w:tcPr>
            <w:tcW w:w="2118" w:type="dxa"/>
          </w:tcPr>
          <w:p w:rsidR="007710BD" w:rsidRPr="006A39FD" w:rsidRDefault="007710BD" w:rsidP="004B2C34">
            <w:pPr>
              <w:rPr>
                <w:rFonts w:ascii="Times New Roman" w:hAnsi="Times New Roman"/>
              </w:rPr>
            </w:pPr>
          </w:p>
        </w:tc>
      </w:tr>
      <w:tr w:rsidR="007710BD" w:rsidRPr="001515BA" w:rsidTr="004B2C34">
        <w:trPr>
          <w:trHeight w:val="540"/>
        </w:trPr>
        <w:tc>
          <w:tcPr>
            <w:tcW w:w="542" w:type="dxa"/>
            <w:vMerge/>
          </w:tcPr>
          <w:p w:rsidR="007710BD" w:rsidRPr="001515BA" w:rsidRDefault="007710BD" w:rsidP="007710BD">
            <w:pPr>
              <w:pStyle w:val="Akapitzlist"/>
              <w:numPr>
                <w:ilvl w:val="0"/>
                <w:numId w:val="52"/>
              </w:numPr>
              <w:suppressAutoHyphens w:val="0"/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714" w:type="dxa"/>
            <w:vMerge/>
          </w:tcPr>
          <w:p w:rsidR="007710BD" w:rsidRPr="001515BA" w:rsidRDefault="007710BD" w:rsidP="004B2C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vMerge/>
          </w:tcPr>
          <w:p w:rsidR="007710BD" w:rsidRPr="001515BA" w:rsidRDefault="007710BD" w:rsidP="004B2C34">
            <w:pPr>
              <w:rPr>
                <w:rFonts w:ascii="Times New Roman" w:hAnsi="Times New Roman"/>
              </w:rPr>
            </w:pPr>
          </w:p>
        </w:tc>
        <w:tc>
          <w:tcPr>
            <w:tcW w:w="3169" w:type="dxa"/>
          </w:tcPr>
          <w:p w:rsidR="007710BD" w:rsidRPr="006A39FD" w:rsidRDefault="007710BD" w:rsidP="004B2C34">
            <w:pPr>
              <w:rPr>
                <w:rFonts w:ascii="Times New Roman" w:hAnsi="Times New Roman"/>
              </w:rPr>
            </w:pPr>
            <w:r w:rsidRPr="006A39FD">
              <w:rPr>
                <w:rFonts w:ascii="Times New Roman" w:hAnsi="Times New Roman"/>
              </w:rPr>
              <w:t>nieuprawnionym ujawnieniem</w:t>
            </w:r>
          </w:p>
          <w:p w:rsidR="007710BD" w:rsidRPr="006A39FD" w:rsidRDefault="007710BD" w:rsidP="004B2C34">
            <w:pPr>
              <w:rPr>
                <w:rFonts w:ascii="Times New Roman" w:hAnsi="Times New Roman"/>
              </w:rPr>
            </w:pPr>
          </w:p>
          <w:p w:rsidR="007710BD" w:rsidRPr="006A39FD" w:rsidRDefault="007710BD" w:rsidP="004B2C34">
            <w:pPr>
              <w:rPr>
                <w:rFonts w:ascii="Times New Roman" w:hAnsi="Times New Roman"/>
              </w:rPr>
            </w:pPr>
          </w:p>
        </w:tc>
        <w:tc>
          <w:tcPr>
            <w:tcW w:w="2118" w:type="dxa"/>
          </w:tcPr>
          <w:p w:rsidR="007710BD" w:rsidRPr="006A39FD" w:rsidRDefault="007710BD" w:rsidP="004B2C34">
            <w:pPr>
              <w:rPr>
                <w:rFonts w:ascii="Times New Roman" w:hAnsi="Times New Roman"/>
              </w:rPr>
            </w:pPr>
          </w:p>
        </w:tc>
      </w:tr>
      <w:tr w:rsidR="007710BD" w:rsidRPr="001515BA" w:rsidTr="004B2C34">
        <w:trPr>
          <w:trHeight w:val="420"/>
        </w:trPr>
        <w:tc>
          <w:tcPr>
            <w:tcW w:w="542" w:type="dxa"/>
            <w:vMerge/>
          </w:tcPr>
          <w:p w:rsidR="007710BD" w:rsidRPr="001515BA" w:rsidRDefault="007710BD" w:rsidP="007710BD">
            <w:pPr>
              <w:pStyle w:val="Akapitzlist"/>
              <w:numPr>
                <w:ilvl w:val="0"/>
                <w:numId w:val="52"/>
              </w:numPr>
              <w:suppressAutoHyphens w:val="0"/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714" w:type="dxa"/>
            <w:vMerge/>
          </w:tcPr>
          <w:p w:rsidR="007710BD" w:rsidRPr="001515BA" w:rsidRDefault="007710BD" w:rsidP="004B2C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vMerge/>
          </w:tcPr>
          <w:p w:rsidR="007710BD" w:rsidRPr="001515BA" w:rsidRDefault="007710BD" w:rsidP="004B2C34">
            <w:pPr>
              <w:rPr>
                <w:rFonts w:ascii="Times New Roman" w:hAnsi="Times New Roman"/>
              </w:rPr>
            </w:pPr>
          </w:p>
        </w:tc>
        <w:tc>
          <w:tcPr>
            <w:tcW w:w="3169" w:type="dxa"/>
          </w:tcPr>
          <w:p w:rsidR="007710BD" w:rsidRPr="006A39FD" w:rsidRDefault="007710BD" w:rsidP="004B2C34">
            <w:pPr>
              <w:rPr>
                <w:rFonts w:ascii="Times New Roman" w:hAnsi="Times New Roman"/>
              </w:rPr>
            </w:pPr>
            <w:r w:rsidRPr="006A39FD">
              <w:rPr>
                <w:rFonts w:ascii="Times New Roman" w:hAnsi="Times New Roman"/>
              </w:rPr>
              <w:t>nieuprawnionym dostępem</w:t>
            </w:r>
          </w:p>
          <w:p w:rsidR="007710BD" w:rsidRPr="006A39FD" w:rsidRDefault="007710BD" w:rsidP="004B2C34">
            <w:pPr>
              <w:rPr>
                <w:rFonts w:ascii="Times New Roman" w:hAnsi="Times New Roman"/>
              </w:rPr>
            </w:pPr>
          </w:p>
          <w:p w:rsidR="007710BD" w:rsidRPr="006A39FD" w:rsidRDefault="007710BD" w:rsidP="004B2C34">
            <w:pPr>
              <w:rPr>
                <w:rFonts w:ascii="Times New Roman" w:hAnsi="Times New Roman"/>
              </w:rPr>
            </w:pPr>
          </w:p>
        </w:tc>
        <w:tc>
          <w:tcPr>
            <w:tcW w:w="2118" w:type="dxa"/>
          </w:tcPr>
          <w:p w:rsidR="007710BD" w:rsidRPr="006A39FD" w:rsidRDefault="007710BD" w:rsidP="004B2C34">
            <w:pPr>
              <w:rPr>
                <w:rFonts w:ascii="Times New Roman" w:hAnsi="Times New Roman"/>
              </w:rPr>
            </w:pPr>
          </w:p>
        </w:tc>
      </w:tr>
      <w:tr w:rsidR="007710BD" w:rsidRPr="001515BA" w:rsidTr="004B2C34">
        <w:trPr>
          <w:trHeight w:val="735"/>
        </w:trPr>
        <w:tc>
          <w:tcPr>
            <w:tcW w:w="542" w:type="dxa"/>
            <w:vMerge/>
          </w:tcPr>
          <w:p w:rsidR="007710BD" w:rsidRPr="001515BA" w:rsidRDefault="007710BD" w:rsidP="007710BD">
            <w:pPr>
              <w:pStyle w:val="Akapitzlist"/>
              <w:numPr>
                <w:ilvl w:val="0"/>
                <w:numId w:val="52"/>
              </w:numPr>
              <w:suppressAutoHyphens w:val="0"/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714" w:type="dxa"/>
            <w:vMerge/>
          </w:tcPr>
          <w:p w:rsidR="007710BD" w:rsidRPr="001515BA" w:rsidRDefault="007710BD" w:rsidP="004B2C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:rsidR="007710BD" w:rsidRPr="001515BA" w:rsidRDefault="007710BD" w:rsidP="004B2C34">
            <w:pPr>
              <w:rPr>
                <w:rFonts w:ascii="Times New Roman" w:hAnsi="Times New Roman"/>
              </w:rPr>
            </w:pPr>
          </w:p>
        </w:tc>
        <w:tc>
          <w:tcPr>
            <w:tcW w:w="3169" w:type="dxa"/>
          </w:tcPr>
          <w:p w:rsidR="007710BD" w:rsidRPr="006A39FD" w:rsidRDefault="007710BD" w:rsidP="004B2C34">
            <w:pPr>
              <w:rPr>
                <w:rFonts w:ascii="Times New Roman" w:hAnsi="Times New Roman"/>
              </w:rPr>
            </w:pPr>
            <w:r w:rsidRPr="006A39FD">
              <w:rPr>
                <w:rFonts w:ascii="Times New Roman" w:hAnsi="Times New Roman"/>
              </w:rPr>
              <w:t>Inne zabezpieczenia (jeśli funkcjonują)</w:t>
            </w:r>
          </w:p>
        </w:tc>
        <w:tc>
          <w:tcPr>
            <w:tcW w:w="2118" w:type="dxa"/>
          </w:tcPr>
          <w:p w:rsidR="007710BD" w:rsidRPr="006A39FD" w:rsidRDefault="007710BD" w:rsidP="004B2C34">
            <w:pPr>
              <w:rPr>
                <w:rFonts w:ascii="Times New Roman" w:hAnsi="Times New Roman"/>
              </w:rPr>
            </w:pPr>
          </w:p>
        </w:tc>
      </w:tr>
      <w:tr w:rsidR="007710BD" w:rsidRPr="001515BA" w:rsidTr="004B2C34">
        <w:trPr>
          <w:trHeight w:val="1517"/>
        </w:trPr>
        <w:tc>
          <w:tcPr>
            <w:tcW w:w="542" w:type="dxa"/>
          </w:tcPr>
          <w:p w:rsidR="007710BD" w:rsidRPr="001515BA" w:rsidRDefault="007710BD" w:rsidP="007710BD">
            <w:pPr>
              <w:pStyle w:val="Akapitzlist"/>
              <w:numPr>
                <w:ilvl w:val="0"/>
                <w:numId w:val="52"/>
              </w:numPr>
              <w:suppressAutoHyphens w:val="0"/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7710BD" w:rsidRPr="001515BA" w:rsidRDefault="007710BD" w:rsidP="004B2C34">
            <w:pPr>
              <w:jc w:val="both"/>
              <w:rPr>
                <w:rFonts w:ascii="Times New Roman" w:hAnsi="Times New Roman"/>
              </w:rPr>
            </w:pPr>
            <w:r w:rsidRPr="001515BA">
              <w:rPr>
                <w:rFonts w:ascii="Times New Roman" w:hAnsi="Times New Roman"/>
              </w:rPr>
              <w:t>Podmiot przetwarzający wyznaczył Inspektora Ochrony Danych.</w:t>
            </w:r>
          </w:p>
        </w:tc>
        <w:tc>
          <w:tcPr>
            <w:tcW w:w="1267" w:type="dxa"/>
          </w:tcPr>
          <w:p w:rsidR="007710BD" w:rsidRPr="008D4AF8" w:rsidRDefault="007710BD" w:rsidP="004B2C34">
            <w:pPr>
              <w:rPr>
                <w:rFonts w:ascii="Times New Roman" w:hAnsi="Times New Roman"/>
              </w:rPr>
            </w:pPr>
            <w:r w:rsidRPr="008D4AF8">
              <w:rPr>
                <w:rFonts w:ascii="Times New Roman" w:hAnsi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:rsidR="007710BD" w:rsidRPr="006A39FD" w:rsidRDefault="007710BD" w:rsidP="004B2C34">
            <w:pPr>
              <w:rPr>
                <w:rFonts w:ascii="Times New Roman" w:hAnsi="Times New Roman"/>
              </w:rPr>
            </w:pPr>
            <w:r w:rsidRPr="006A39FD">
              <w:rPr>
                <w:rFonts w:ascii="Times New Roman" w:hAnsi="Times New Roman"/>
              </w:rPr>
              <w:t>Jeśli TAK to proszę podać imię i nazwisko Inspektora, nr tel. i adres mailowy:</w:t>
            </w:r>
          </w:p>
          <w:p w:rsidR="007710BD" w:rsidRPr="006A39FD" w:rsidRDefault="007710BD" w:rsidP="004B2C34">
            <w:pPr>
              <w:rPr>
                <w:rFonts w:ascii="Times New Roman" w:hAnsi="Times New Roman"/>
              </w:rPr>
            </w:pPr>
          </w:p>
          <w:p w:rsidR="007710BD" w:rsidRPr="006A39FD" w:rsidRDefault="007710BD" w:rsidP="004B2C34">
            <w:pPr>
              <w:rPr>
                <w:rFonts w:ascii="Times New Roman" w:hAnsi="Times New Roman"/>
              </w:rPr>
            </w:pPr>
            <w:r w:rsidRPr="006A39FD">
              <w:rPr>
                <w:rFonts w:ascii="Times New Roman" w:hAnsi="Times New Roman"/>
              </w:rPr>
              <w:t>Jeśli Nie to podstawa prawna danego stanu rzeczy</w:t>
            </w:r>
          </w:p>
          <w:p w:rsidR="007710BD" w:rsidRPr="006A39FD" w:rsidRDefault="007710BD" w:rsidP="004B2C34">
            <w:pPr>
              <w:rPr>
                <w:rFonts w:ascii="Times New Roman" w:hAnsi="Times New Roman"/>
              </w:rPr>
            </w:pPr>
          </w:p>
        </w:tc>
      </w:tr>
      <w:tr w:rsidR="007710BD" w:rsidRPr="001515BA" w:rsidTr="004B2C34">
        <w:trPr>
          <w:trHeight w:val="1553"/>
        </w:trPr>
        <w:tc>
          <w:tcPr>
            <w:tcW w:w="542" w:type="dxa"/>
          </w:tcPr>
          <w:p w:rsidR="007710BD" w:rsidRPr="001515BA" w:rsidRDefault="007710BD" w:rsidP="007710BD">
            <w:pPr>
              <w:pStyle w:val="Akapitzlist"/>
              <w:numPr>
                <w:ilvl w:val="0"/>
                <w:numId w:val="52"/>
              </w:numPr>
              <w:suppressAutoHyphens w:val="0"/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7710BD" w:rsidRPr="001515BA" w:rsidRDefault="007710BD" w:rsidP="004B2C34">
            <w:pPr>
              <w:jc w:val="both"/>
              <w:rPr>
                <w:rFonts w:ascii="Times New Roman" w:hAnsi="Times New Roman"/>
              </w:rPr>
            </w:pPr>
            <w:r w:rsidRPr="001515BA">
              <w:rPr>
                <w:rFonts w:ascii="Times New Roman" w:hAnsi="Times New Roman"/>
              </w:rPr>
              <w:t>Podmiot przetwarzający dopuścił do przetwarzania danych osobowych  wyłącznie osoby posiadając</w:t>
            </w:r>
            <w:r>
              <w:rPr>
                <w:rFonts w:ascii="Times New Roman" w:hAnsi="Times New Roman"/>
              </w:rPr>
              <w:t>e upoważnienie do ww. czynności.</w:t>
            </w:r>
          </w:p>
        </w:tc>
        <w:tc>
          <w:tcPr>
            <w:tcW w:w="1267" w:type="dxa"/>
          </w:tcPr>
          <w:p w:rsidR="007710BD" w:rsidRPr="008D4AF8" w:rsidRDefault="007710BD" w:rsidP="004B2C34">
            <w:pPr>
              <w:rPr>
                <w:rFonts w:ascii="Times New Roman" w:hAnsi="Times New Roman"/>
              </w:rPr>
            </w:pPr>
            <w:r w:rsidRPr="008D4AF8">
              <w:rPr>
                <w:rFonts w:ascii="Times New Roman" w:hAnsi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:rsidR="007710BD" w:rsidRPr="006A39FD" w:rsidRDefault="007710BD" w:rsidP="004B2C34">
            <w:pPr>
              <w:rPr>
                <w:rFonts w:ascii="Times New Roman" w:hAnsi="Times New Roman"/>
              </w:rPr>
            </w:pPr>
            <w:r w:rsidRPr="006A39FD">
              <w:rPr>
                <w:rFonts w:ascii="Times New Roman" w:hAnsi="Times New Roman"/>
              </w:rPr>
              <w:t>Określić sposób realizacji:</w:t>
            </w:r>
          </w:p>
        </w:tc>
      </w:tr>
      <w:tr w:rsidR="007710BD" w:rsidRPr="001515BA" w:rsidTr="004B2C34">
        <w:trPr>
          <w:trHeight w:val="1553"/>
        </w:trPr>
        <w:tc>
          <w:tcPr>
            <w:tcW w:w="542" w:type="dxa"/>
          </w:tcPr>
          <w:p w:rsidR="007710BD" w:rsidRPr="001515BA" w:rsidRDefault="007710BD" w:rsidP="007710BD">
            <w:pPr>
              <w:pStyle w:val="Akapitzlist"/>
              <w:numPr>
                <w:ilvl w:val="0"/>
                <w:numId w:val="52"/>
              </w:numPr>
              <w:suppressAutoHyphens w:val="0"/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7710BD" w:rsidRPr="001515BA" w:rsidRDefault="007710BD" w:rsidP="004B2C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Podmiot przetwarzający zapewnia odpowiedni poziom przeszkolenia z zakresu przepisów o ochronie danych osobowych osobom, które posiadają upoważnienie do ww. czynności.</w:t>
            </w:r>
          </w:p>
        </w:tc>
        <w:tc>
          <w:tcPr>
            <w:tcW w:w="1267" w:type="dxa"/>
          </w:tcPr>
          <w:p w:rsidR="007710BD" w:rsidRPr="008D4AF8" w:rsidRDefault="007710BD" w:rsidP="004B2C34">
            <w:pPr>
              <w:rPr>
                <w:rFonts w:ascii="Times New Roman" w:hAnsi="Times New Roman"/>
              </w:rPr>
            </w:pPr>
            <w:r w:rsidRPr="008D4AF8">
              <w:rPr>
                <w:rFonts w:ascii="Times New Roman" w:hAnsi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:rsidR="007710BD" w:rsidRPr="006A39FD" w:rsidRDefault="007710BD" w:rsidP="004B2C34">
            <w:pPr>
              <w:rPr>
                <w:rFonts w:ascii="Times New Roman" w:hAnsi="Times New Roman"/>
              </w:rPr>
            </w:pPr>
            <w:r w:rsidRPr="006A39FD">
              <w:rPr>
                <w:rFonts w:ascii="Times New Roman" w:hAnsi="Times New Roman"/>
              </w:rPr>
              <w:t>Jeśli TAK to podać zakres przeszkolenia osób upoważnionych.</w:t>
            </w:r>
          </w:p>
        </w:tc>
      </w:tr>
      <w:tr w:rsidR="007710BD" w:rsidRPr="001515BA" w:rsidTr="004B2C34">
        <w:tc>
          <w:tcPr>
            <w:tcW w:w="542" w:type="dxa"/>
          </w:tcPr>
          <w:p w:rsidR="007710BD" w:rsidRPr="001515BA" w:rsidRDefault="007710BD" w:rsidP="007710BD">
            <w:pPr>
              <w:pStyle w:val="Akapitzlist"/>
              <w:numPr>
                <w:ilvl w:val="0"/>
                <w:numId w:val="52"/>
              </w:numPr>
              <w:suppressAutoHyphens w:val="0"/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7710BD" w:rsidRPr="001515BA" w:rsidRDefault="007710BD" w:rsidP="004B2C34">
            <w:pPr>
              <w:jc w:val="both"/>
              <w:rPr>
                <w:rFonts w:ascii="Times New Roman" w:hAnsi="Times New Roman"/>
              </w:rPr>
            </w:pPr>
            <w:r w:rsidRPr="001515BA">
              <w:rPr>
                <w:rFonts w:ascii="Times New Roman" w:hAnsi="Times New Roman"/>
              </w:rPr>
              <w:t>Podmiot przetwarzający zobowiązał osoby upoważnione do przetwarzania danych osobowych do zachowania w tajemnicy przetwarzanych danych osobowych oraz sposobów zabezpieczenia powierzonych do przetwarzania danych osobowych.</w:t>
            </w:r>
          </w:p>
        </w:tc>
        <w:tc>
          <w:tcPr>
            <w:tcW w:w="1267" w:type="dxa"/>
          </w:tcPr>
          <w:p w:rsidR="007710BD" w:rsidRPr="008D4AF8" w:rsidRDefault="007710BD" w:rsidP="004B2C34">
            <w:pPr>
              <w:rPr>
                <w:rFonts w:ascii="Times New Roman" w:hAnsi="Times New Roman"/>
              </w:rPr>
            </w:pPr>
            <w:r w:rsidRPr="008D4AF8">
              <w:rPr>
                <w:rFonts w:ascii="Times New Roman" w:hAnsi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:rsidR="007710BD" w:rsidRPr="006A39FD" w:rsidRDefault="007710BD" w:rsidP="004B2C34">
            <w:pPr>
              <w:rPr>
                <w:rFonts w:ascii="Times New Roman" w:hAnsi="Times New Roman"/>
              </w:rPr>
            </w:pPr>
            <w:r w:rsidRPr="006A39FD">
              <w:rPr>
                <w:rFonts w:ascii="Times New Roman" w:hAnsi="Times New Roman"/>
              </w:rPr>
              <w:t>Określić sposób realizacji:</w:t>
            </w:r>
          </w:p>
        </w:tc>
      </w:tr>
      <w:tr w:rsidR="007710BD" w:rsidRPr="001515BA" w:rsidTr="004B2C34">
        <w:trPr>
          <w:trHeight w:val="1002"/>
        </w:trPr>
        <w:tc>
          <w:tcPr>
            <w:tcW w:w="542" w:type="dxa"/>
          </w:tcPr>
          <w:p w:rsidR="007710BD" w:rsidRPr="001515BA" w:rsidRDefault="007710BD" w:rsidP="007710BD">
            <w:pPr>
              <w:pStyle w:val="Akapitzlist"/>
              <w:numPr>
                <w:ilvl w:val="0"/>
                <w:numId w:val="52"/>
              </w:numPr>
              <w:suppressAutoHyphens w:val="0"/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7710BD" w:rsidRPr="001515BA" w:rsidRDefault="007710BD" w:rsidP="004B2C34">
            <w:pPr>
              <w:jc w:val="both"/>
              <w:rPr>
                <w:rFonts w:ascii="Times New Roman" w:hAnsi="Times New Roman"/>
              </w:rPr>
            </w:pPr>
            <w:r w:rsidRPr="001515BA">
              <w:rPr>
                <w:rFonts w:ascii="Times New Roman" w:hAnsi="Times New Roman"/>
              </w:rPr>
              <w:t>Podmiot przetwarzający prowadzi Rejestr wszystkich kategorii czynności przetwarzania dokonywanych w imieniu Administratora danych</w:t>
            </w:r>
          </w:p>
        </w:tc>
        <w:tc>
          <w:tcPr>
            <w:tcW w:w="1267" w:type="dxa"/>
          </w:tcPr>
          <w:p w:rsidR="007710BD" w:rsidRPr="008D4AF8" w:rsidRDefault="007710BD" w:rsidP="004B2C34">
            <w:pPr>
              <w:rPr>
                <w:rFonts w:ascii="Times New Roman" w:hAnsi="Times New Roman"/>
              </w:rPr>
            </w:pPr>
            <w:r w:rsidRPr="008D4AF8">
              <w:rPr>
                <w:rFonts w:ascii="Times New Roman" w:hAnsi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:rsidR="007710BD" w:rsidRPr="006A39FD" w:rsidRDefault="007710BD" w:rsidP="004B2C34">
            <w:pPr>
              <w:rPr>
                <w:rFonts w:ascii="Times New Roman" w:hAnsi="Times New Roman"/>
              </w:rPr>
            </w:pPr>
            <w:r w:rsidRPr="006A39FD">
              <w:rPr>
                <w:rFonts w:ascii="Times New Roman" w:hAnsi="Times New Roman"/>
              </w:rPr>
              <w:t>Jeśli TAK podać sposób prowadzenia rejestru:</w:t>
            </w:r>
          </w:p>
          <w:p w:rsidR="007710BD" w:rsidRPr="006A39FD" w:rsidRDefault="007710BD" w:rsidP="004B2C34">
            <w:pPr>
              <w:rPr>
                <w:rFonts w:ascii="Times New Roman" w:hAnsi="Times New Roman"/>
              </w:rPr>
            </w:pPr>
          </w:p>
        </w:tc>
      </w:tr>
      <w:tr w:rsidR="007710BD" w:rsidRPr="001515BA" w:rsidTr="004B2C34">
        <w:trPr>
          <w:trHeight w:val="833"/>
        </w:trPr>
        <w:tc>
          <w:tcPr>
            <w:tcW w:w="542" w:type="dxa"/>
          </w:tcPr>
          <w:p w:rsidR="007710BD" w:rsidRPr="001515BA" w:rsidRDefault="007710BD" w:rsidP="007710BD">
            <w:pPr>
              <w:pStyle w:val="Akapitzlist"/>
              <w:numPr>
                <w:ilvl w:val="0"/>
                <w:numId w:val="52"/>
              </w:numPr>
              <w:suppressAutoHyphens w:val="0"/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7710BD" w:rsidRPr="001515BA" w:rsidRDefault="007710BD" w:rsidP="004B2C34">
            <w:pPr>
              <w:jc w:val="both"/>
              <w:rPr>
                <w:rFonts w:ascii="Times New Roman" w:hAnsi="Times New Roman"/>
              </w:rPr>
            </w:pPr>
            <w:r w:rsidRPr="001515BA">
              <w:rPr>
                <w:rFonts w:ascii="Times New Roman" w:hAnsi="Times New Roman"/>
              </w:rPr>
              <w:t xml:space="preserve">Podmiot przetwarzający prowadzi Rejestr naruszeń danych osobowych </w:t>
            </w:r>
            <w:r w:rsidRPr="001515BA">
              <w:rPr>
                <w:rFonts w:ascii="Times New Roman" w:hAnsi="Times New Roman"/>
              </w:rPr>
              <w:lastRenderedPageBreak/>
              <w:t>powierzonych przez Administratora danych</w:t>
            </w:r>
          </w:p>
        </w:tc>
        <w:tc>
          <w:tcPr>
            <w:tcW w:w="1267" w:type="dxa"/>
          </w:tcPr>
          <w:p w:rsidR="007710BD" w:rsidRPr="008D4AF8" w:rsidRDefault="007710BD" w:rsidP="004B2C34">
            <w:pPr>
              <w:rPr>
                <w:rFonts w:ascii="Times New Roman" w:hAnsi="Times New Roman"/>
              </w:rPr>
            </w:pPr>
            <w:r w:rsidRPr="008D4AF8">
              <w:rPr>
                <w:rFonts w:ascii="Times New Roman" w:hAnsi="Times New Roman"/>
              </w:rPr>
              <w:lastRenderedPageBreak/>
              <w:t>TAK/NIE*</w:t>
            </w:r>
          </w:p>
        </w:tc>
        <w:tc>
          <w:tcPr>
            <w:tcW w:w="5287" w:type="dxa"/>
            <w:gridSpan w:val="2"/>
          </w:tcPr>
          <w:p w:rsidR="007710BD" w:rsidRPr="006A39FD" w:rsidRDefault="007710BD" w:rsidP="004B2C34">
            <w:pPr>
              <w:rPr>
                <w:rFonts w:ascii="Times New Roman" w:hAnsi="Times New Roman"/>
              </w:rPr>
            </w:pPr>
            <w:r w:rsidRPr="006A39FD">
              <w:rPr>
                <w:rFonts w:ascii="Times New Roman" w:hAnsi="Times New Roman"/>
              </w:rPr>
              <w:t>Jeśli TAK podać sposób prowadzenia rejestru:</w:t>
            </w:r>
          </w:p>
          <w:p w:rsidR="007710BD" w:rsidRPr="006A39FD" w:rsidRDefault="007710BD" w:rsidP="004B2C34">
            <w:pPr>
              <w:rPr>
                <w:rFonts w:ascii="Times New Roman" w:hAnsi="Times New Roman"/>
              </w:rPr>
            </w:pPr>
          </w:p>
        </w:tc>
      </w:tr>
      <w:tr w:rsidR="007710BD" w:rsidRPr="001515BA" w:rsidTr="004B2C34">
        <w:trPr>
          <w:trHeight w:val="2280"/>
        </w:trPr>
        <w:tc>
          <w:tcPr>
            <w:tcW w:w="542" w:type="dxa"/>
          </w:tcPr>
          <w:p w:rsidR="007710BD" w:rsidRPr="001515BA" w:rsidRDefault="007710BD" w:rsidP="007710BD">
            <w:pPr>
              <w:pStyle w:val="Akapitzlist"/>
              <w:numPr>
                <w:ilvl w:val="0"/>
                <w:numId w:val="52"/>
              </w:numPr>
              <w:suppressAutoHyphens w:val="0"/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714" w:type="dxa"/>
          </w:tcPr>
          <w:p w:rsidR="007710BD" w:rsidRPr="001515BA" w:rsidRDefault="007710BD" w:rsidP="004B2C34">
            <w:pPr>
              <w:jc w:val="both"/>
              <w:rPr>
                <w:rFonts w:ascii="Times New Roman" w:hAnsi="Times New Roman"/>
              </w:rPr>
            </w:pPr>
            <w:r w:rsidRPr="001515BA">
              <w:rPr>
                <w:rFonts w:ascii="Times New Roman" w:hAnsi="Times New Roman"/>
              </w:rPr>
              <w:t>Podmiot przetwarzający dokonał dalszego powierzenia danych osobowych powierzonych przez Administratora danych.</w:t>
            </w:r>
          </w:p>
        </w:tc>
        <w:tc>
          <w:tcPr>
            <w:tcW w:w="1267" w:type="dxa"/>
          </w:tcPr>
          <w:p w:rsidR="007710BD" w:rsidRPr="008D4AF8" w:rsidRDefault="007710BD" w:rsidP="004B2C34">
            <w:pPr>
              <w:rPr>
                <w:rFonts w:ascii="Times New Roman" w:hAnsi="Times New Roman"/>
              </w:rPr>
            </w:pPr>
            <w:r w:rsidRPr="008D4AF8">
              <w:rPr>
                <w:rFonts w:ascii="Times New Roman" w:hAnsi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:rsidR="007710BD" w:rsidRPr="006A39FD" w:rsidRDefault="007710BD" w:rsidP="004B2C34">
            <w:pPr>
              <w:rPr>
                <w:rFonts w:ascii="Times New Roman" w:hAnsi="Times New Roman"/>
              </w:rPr>
            </w:pPr>
            <w:r w:rsidRPr="006A39FD">
              <w:rPr>
                <w:rFonts w:ascii="Times New Roman" w:hAnsi="Times New Roman"/>
              </w:rPr>
              <w:t>Jeśli TAK to proszę podać:</w:t>
            </w:r>
          </w:p>
          <w:p w:rsidR="007710BD" w:rsidRPr="006A39FD" w:rsidRDefault="007710BD" w:rsidP="007710BD">
            <w:pPr>
              <w:pStyle w:val="Akapitzlist"/>
              <w:numPr>
                <w:ilvl w:val="0"/>
                <w:numId w:val="53"/>
              </w:numPr>
              <w:suppressAutoHyphens w:val="0"/>
              <w:spacing w:after="0" w:line="240" w:lineRule="auto"/>
              <w:ind w:left="492"/>
              <w:rPr>
                <w:rFonts w:ascii="Times New Roman" w:hAnsi="Times New Roman"/>
              </w:rPr>
            </w:pPr>
            <w:r w:rsidRPr="006A39FD">
              <w:rPr>
                <w:rFonts w:ascii="Times New Roman" w:hAnsi="Times New Roman"/>
              </w:rPr>
              <w:t xml:space="preserve">Nazwę podmiotu: </w:t>
            </w:r>
          </w:p>
          <w:p w:rsidR="007710BD" w:rsidRPr="006A39FD" w:rsidRDefault="007710BD" w:rsidP="007710BD">
            <w:pPr>
              <w:pStyle w:val="Akapitzlist"/>
              <w:numPr>
                <w:ilvl w:val="0"/>
                <w:numId w:val="53"/>
              </w:numPr>
              <w:suppressAutoHyphens w:val="0"/>
              <w:spacing w:after="0" w:line="240" w:lineRule="auto"/>
              <w:ind w:left="492"/>
              <w:rPr>
                <w:rFonts w:ascii="Times New Roman" w:hAnsi="Times New Roman"/>
              </w:rPr>
            </w:pPr>
            <w:r w:rsidRPr="006A39FD">
              <w:rPr>
                <w:rFonts w:ascii="Times New Roman" w:hAnsi="Times New Roman"/>
              </w:rPr>
              <w:t>Datę zawarcia umowy</w:t>
            </w:r>
          </w:p>
          <w:p w:rsidR="007710BD" w:rsidRPr="006A39FD" w:rsidRDefault="007710BD" w:rsidP="007710BD">
            <w:pPr>
              <w:pStyle w:val="Akapitzlist"/>
              <w:numPr>
                <w:ilvl w:val="0"/>
                <w:numId w:val="53"/>
              </w:numPr>
              <w:suppressAutoHyphens w:val="0"/>
              <w:spacing w:after="0" w:line="240" w:lineRule="auto"/>
              <w:ind w:left="492"/>
              <w:rPr>
                <w:rFonts w:ascii="Times New Roman" w:hAnsi="Times New Roman"/>
              </w:rPr>
            </w:pPr>
            <w:r w:rsidRPr="006A39FD">
              <w:rPr>
                <w:rFonts w:ascii="Times New Roman" w:hAnsi="Times New Roman"/>
              </w:rPr>
              <w:t>Zakres przedmiotowy umowy</w:t>
            </w:r>
          </w:p>
          <w:p w:rsidR="007710BD" w:rsidRPr="006A39FD" w:rsidRDefault="007710BD" w:rsidP="007710BD">
            <w:pPr>
              <w:pStyle w:val="Akapitzlist"/>
              <w:numPr>
                <w:ilvl w:val="0"/>
                <w:numId w:val="53"/>
              </w:numPr>
              <w:suppressAutoHyphens w:val="0"/>
              <w:spacing w:after="0" w:line="240" w:lineRule="auto"/>
              <w:ind w:left="492"/>
              <w:rPr>
                <w:rFonts w:ascii="Times New Roman" w:hAnsi="Times New Roman"/>
              </w:rPr>
            </w:pPr>
            <w:r w:rsidRPr="006A39FD">
              <w:rPr>
                <w:rFonts w:ascii="Times New Roman" w:hAnsi="Times New Roman"/>
              </w:rPr>
              <w:t>Termin obowiązywania umowy</w:t>
            </w:r>
          </w:p>
        </w:tc>
      </w:tr>
    </w:tbl>
    <w:p w:rsidR="007710BD" w:rsidRDefault="007710BD" w:rsidP="007710BD">
      <w:pPr>
        <w:pStyle w:val="Akapitzlist"/>
        <w:ind w:left="0"/>
      </w:pPr>
      <w:r>
        <w:t xml:space="preserve">*niepotrzebne skreślić </w:t>
      </w:r>
    </w:p>
    <w:p w:rsidR="007710BD" w:rsidRDefault="007710BD" w:rsidP="007710BD"/>
    <w:p w:rsidR="007710BD" w:rsidRDefault="007710BD" w:rsidP="007710BD"/>
    <w:p w:rsidR="007710BD" w:rsidRDefault="007710BD" w:rsidP="007710BD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710BD" w:rsidRPr="00642EBC" w:rsidTr="004B2C34">
        <w:tc>
          <w:tcPr>
            <w:tcW w:w="4530" w:type="dxa"/>
            <w:vAlign w:val="center"/>
          </w:tcPr>
          <w:p w:rsidR="007710BD" w:rsidRPr="00642EBC" w:rsidRDefault="007710BD" w:rsidP="004B2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7710BD" w:rsidRPr="00642EBC" w:rsidRDefault="007710BD" w:rsidP="004B2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BC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</w:tc>
      </w:tr>
      <w:tr w:rsidR="007710BD" w:rsidRPr="00642EBC" w:rsidTr="004B2C34">
        <w:tc>
          <w:tcPr>
            <w:tcW w:w="4530" w:type="dxa"/>
            <w:vAlign w:val="center"/>
          </w:tcPr>
          <w:p w:rsidR="007710BD" w:rsidRPr="00642EBC" w:rsidRDefault="007710BD" w:rsidP="004B2C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7710BD" w:rsidRPr="00642EBC" w:rsidRDefault="007710BD" w:rsidP="004B2C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/>
                <w:b/>
                <w:sz w:val="24"/>
                <w:szCs w:val="24"/>
              </w:rPr>
              <w:t>Podmiot przetwarzający</w:t>
            </w:r>
          </w:p>
        </w:tc>
      </w:tr>
    </w:tbl>
    <w:p w:rsidR="007710BD" w:rsidRPr="00792DF4" w:rsidRDefault="007710BD" w:rsidP="007710BD">
      <w:pPr>
        <w:jc w:val="both"/>
        <w:rPr>
          <w:rFonts w:ascii="Times New Roman" w:hAnsi="Times New Roman"/>
          <w:sz w:val="24"/>
          <w:szCs w:val="24"/>
        </w:rPr>
      </w:pPr>
    </w:p>
    <w:p w:rsidR="00735992" w:rsidRPr="00735992" w:rsidRDefault="00735992" w:rsidP="007710BD">
      <w:pPr>
        <w:spacing w:after="0" w:line="240" w:lineRule="auto"/>
        <w:jc w:val="center"/>
        <w:rPr>
          <w:sz w:val="28"/>
          <w:szCs w:val="28"/>
        </w:rPr>
      </w:pPr>
    </w:p>
    <w:sectPr w:rsidR="00735992" w:rsidRPr="00735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CC6E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10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</w:rPr>
    </w:lvl>
  </w:abstractNum>
  <w:abstractNum w:abstractNumId="2" w15:restartNumberingAfterBreak="0">
    <w:nsid w:val="00000005"/>
    <w:multiLevelType w:val="singleLevel"/>
    <w:tmpl w:val="C75CBC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4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Garamond" w:hint="default"/>
      </w:rPr>
    </w:lvl>
  </w:abstractNum>
  <w:abstractNum w:abstractNumId="4" w15:restartNumberingAfterBreak="0">
    <w:nsid w:val="00000008"/>
    <w:multiLevelType w:val="singleLevel"/>
    <w:tmpl w:val="AFA4D5A0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</w:r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2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cs="Times New Roman"/>
      </w:rPr>
    </w:lvl>
  </w:abstractNum>
  <w:abstractNum w:abstractNumId="9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Garamond"/>
      </w:rPr>
    </w:lvl>
  </w:abstractNum>
  <w:abstractNum w:abstractNumId="10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</w:abstractNum>
  <w:abstractNum w:abstractNumId="11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</w:rPr>
    </w:lvl>
  </w:abstractNum>
  <w:abstractNum w:abstractNumId="12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</w:abstractNum>
  <w:abstractNum w:abstractNumId="13" w15:restartNumberingAfterBreak="0">
    <w:nsid w:val="00000018"/>
    <w:multiLevelType w:val="singleLevel"/>
    <w:tmpl w:val="00000018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</w:abstractNum>
  <w:abstractNum w:abstractNumId="15" w15:restartNumberingAfterBreak="0">
    <w:nsid w:val="0000001C"/>
    <w:multiLevelType w:val="singleLevel"/>
    <w:tmpl w:val="0000001C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Garamond" w:hint="default"/>
      </w:rPr>
    </w:lvl>
  </w:abstractNum>
  <w:abstractNum w:abstractNumId="16" w15:restartNumberingAfterBreak="0">
    <w:nsid w:val="00000020"/>
    <w:multiLevelType w:val="single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</w:rPr>
    </w:lvl>
  </w:abstractNum>
  <w:abstractNum w:abstractNumId="17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</w:abstractNum>
  <w:abstractNum w:abstractNumId="18" w15:restartNumberingAfterBreak="0">
    <w:nsid w:val="00000024"/>
    <w:multiLevelType w:val="multilevel"/>
    <w:tmpl w:val="3B964AEC"/>
    <w:lvl w:ilvl="0">
      <w:start w:val="1"/>
      <w:numFmt w:val="decimal"/>
      <w:pStyle w:val="Nagwek3"/>
      <w:lvlText w:val="%1."/>
      <w:lvlJc w:val="left"/>
      <w:pPr>
        <w:tabs>
          <w:tab w:val="num" w:pos="360"/>
        </w:tabs>
        <w:ind w:left="360" w:hanging="360"/>
      </w:pPr>
      <w:rPr>
        <w:rFonts w:cs="Garamond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00000028"/>
    <w:multiLevelType w:val="singleLevel"/>
    <w:tmpl w:val="00000028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</w:rPr>
    </w:lvl>
  </w:abstractNum>
  <w:abstractNum w:abstractNumId="20" w15:restartNumberingAfterBreak="0">
    <w:nsid w:val="00000029"/>
    <w:multiLevelType w:val="singleLevel"/>
    <w:tmpl w:val="00000029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</w:rPr>
    </w:lvl>
  </w:abstractNum>
  <w:abstractNum w:abstractNumId="21" w15:restartNumberingAfterBreak="0">
    <w:nsid w:val="0000002A"/>
    <w:multiLevelType w:val="singleLevel"/>
    <w:tmpl w:val="0000002A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</w:rPr>
    </w:lvl>
  </w:abstractNum>
  <w:abstractNum w:abstractNumId="22" w15:restartNumberingAfterBreak="0">
    <w:nsid w:val="018920F2"/>
    <w:multiLevelType w:val="multilevel"/>
    <w:tmpl w:val="1C427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038120AC"/>
    <w:multiLevelType w:val="multilevel"/>
    <w:tmpl w:val="EE4A3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05552C01"/>
    <w:multiLevelType w:val="hybridMultilevel"/>
    <w:tmpl w:val="D0283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CF73EA"/>
    <w:multiLevelType w:val="multilevel"/>
    <w:tmpl w:val="D8D64D40"/>
    <w:lvl w:ilvl="0">
      <w:start w:val="1"/>
      <w:numFmt w:val="decimal"/>
      <w:lvlText w:val="%1."/>
      <w:lvlJc w:val="left"/>
      <w:pPr>
        <w:tabs>
          <w:tab w:val="num" w:pos="57"/>
        </w:tabs>
        <w:ind w:left="340" w:hanging="283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1021" w:hanging="681"/>
      </w:pPr>
      <w:rPr>
        <w:rFonts w:ascii="Symbol" w:hAnsi="Symbol" w:cs="Times New Roman" w:hint="default"/>
        <w:color w:val="000000"/>
      </w:rPr>
    </w:lvl>
    <w:lvl w:ilvl="2">
      <w:start w:val="1"/>
      <w:numFmt w:val="decimal"/>
      <w:lvlText w:val="%1.%2.%3)"/>
      <w:lvlJc w:val="left"/>
      <w:pPr>
        <w:tabs>
          <w:tab w:val="num" w:pos="907"/>
        </w:tabs>
        <w:ind w:left="1928" w:hanging="1021"/>
      </w:pPr>
      <w:rPr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-207" w:firstLine="1081"/>
      </w:pPr>
      <w:rPr>
        <w:rFonts w:cs="Times New Roman"/>
        <w:color w:val="000000"/>
      </w:rPr>
    </w:lvl>
    <w:lvl w:ilvl="4">
      <w:start w:val="1"/>
      <w:numFmt w:val="bullet"/>
      <w:lvlText w:val="✓"/>
      <w:lvlJc w:val="left"/>
      <w:pPr>
        <w:tabs>
          <w:tab w:val="num" w:pos="0"/>
        </w:tabs>
        <w:ind w:left="0" w:firstLine="851"/>
      </w:pPr>
      <w:rPr>
        <w:rFonts w:ascii="OpenSymbol" w:hAnsi="OpenSymbol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-207" w:firstLine="1801"/>
      </w:pPr>
      <w:rPr>
        <w:rFonts w:ascii="Lucida Grande" w:hAnsi="Lucida Grande"/>
        <w:color w:val="00000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-207" w:firstLine="2161"/>
      </w:pPr>
      <w:rPr>
        <w:rFonts w:ascii="Wingdings" w:hAnsi="Wingdings"/>
        <w:color w:val="000000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-207" w:firstLine="2521"/>
      </w:pPr>
      <w:rPr>
        <w:rFonts w:ascii="Lucida Grande" w:hAnsi="Lucida Grande"/>
        <w:color w:val="000000"/>
      </w:rPr>
    </w:lvl>
    <w:lvl w:ilvl="8">
      <w:start w:val="1"/>
      <w:numFmt w:val="bullet"/>
      <w:lvlText w:val="♦"/>
      <w:lvlJc w:val="left"/>
      <w:pPr>
        <w:tabs>
          <w:tab w:val="num" w:pos="0"/>
        </w:tabs>
        <w:ind w:left="-207" w:firstLine="2881"/>
      </w:pPr>
      <w:rPr>
        <w:rFonts w:ascii="Lucida Grande" w:hAnsi="Lucida Grande"/>
        <w:color w:val="000000"/>
      </w:rPr>
    </w:lvl>
  </w:abstractNum>
  <w:abstractNum w:abstractNumId="26" w15:restartNumberingAfterBreak="0">
    <w:nsid w:val="0A01044F"/>
    <w:multiLevelType w:val="multilevel"/>
    <w:tmpl w:val="64965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0FEC0308"/>
    <w:multiLevelType w:val="hybridMultilevel"/>
    <w:tmpl w:val="0CF2E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445DA0"/>
    <w:multiLevelType w:val="multilevel"/>
    <w:tmpl w:val="1FF2C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0.%3.5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12C94CE4"/>
    <w:multiLevelType w:val="hybridMultilevel"/>
    <w:tmpl w:val="83D4BCAE"/>
    <w:lvl w:ilvl="0" w:tplc="565A21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932E49"/>
    <w:multiLevelType w:val="hybridMultilevel"/>
    <w:tmpl w:val="BBF2D6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6963483"/>
    <w:multiLevelType w:val="multilevel"/>
    <w:tmpl w:val="412ED5EA"/>
    <w:lvl w:ilvl="0">
      <w:start w:val="1"/>
      <w:numFmt w:val="decimal"/>
      <w:lvlText w:val="%1."/>
      <w:lvlJc w:val="left"/>
      <w:pPr>
        <w:tabs>
          <w:tab w:val="num" w:pos="57"/>
        </w:tabs>
        <w:ind w:left="340" w:hanging="283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1021" w:hanging="681"/>
      </w:pPr>
      <w:rPr>
        <w:rFonts w:ascii="Symbol" w:hAnsi="Symbol" w:cs="Times New Roman" w:hint="default"/>
        <w:color w:val="000000"/>
      </w:rPr>
    </w:lvl>
    <w:lvl w:ilvl="2">
      <w:start w:val="1"/>
      <w:numFmt w:val="decimal"/>
      <w:lvlText w:val="%1.%2.%3)"/>
      <w:lvlJc w:val="left"/>
      <w:pPr>
        <w:tabs>
          <w:tab w:val="num" w:pos="907"/>
        </w:tabs>
        <w:ind w:left="1928" w:hanging="1021"/>
      </w:pPr>
      <w:rPr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-207" w:firstLine="1081"/>
      </w:pPr>
      <w:rPr>
        <w:rFonts w:cs="Times New Roman"/>
        <w:color w:val="000000"/>
      </w:rPr>
    </w:lvl>
    <w:lvl w:ilvl="4">
      <w:start w:val="1"/>
      <w:numFmt w:val="bullet"/>
      <w:lvlText w:val="✓"/>
      <w:lvlJc w:val="left"/>
      <w:pPr>
        <w:tabs>
          <w:tab w:val="num" w:pos="0"/>
        </w:tabs>
        <w:ind w:left="0" w:firstLine="851"/>
      </w:pPr>
      <w:rPr>
        <w:rFonts w:ascii="OpenSymbol" w:hAnsi="OpenSymbol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-207" w:firstLine="1801"/>
      </w:pPr>
      <w:rPr>
        <w:rFonts w:ascii="Lucida Grande" w:hAnsi="Lucida Grande"/>
        <w:color w:val="00000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-207" w:firstLine="2161"/>
      </w:pPr>
      <w:rPr>
        <w:rFonts w:ascii="Wingdings" w:hAnsi="Wingdings"/>
        <w:color w:val="000000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-207" w:firstLine="2521"/>
      </w:pPr>
      <w:rPr>
        <w:rFonts w:ascii="Lucida Grande" w:hAnsi="Lucida Grande"/>
        <w:color w:val="000000"/>
      </w:rPr>
    </w:lvl>
    <w:lvl w:ilvl="8">
      <w:start w:val="1"/>
      <w:numFmt w:val="bullet"/>
      <w:lvlText w:val="♦"/>
      <w:lvlJc w:val="left"/>
      <w:pPr>
        <w:tabs>
          <w:tab w:val="num" w:pos="0"/>
        </w:tabs>
        <w:ind w:left="-207" w:firstLine="2881"/>
      </w:pPr>
      <w:rPr>
        <w:rFonts w:ascii="Lucida Grande" w:hAnsi="Lucida Grande"/>
        <w:color w:val="000000"/>
      </w:rPr>
    </w:lvl>
  </w:abstractNum>
  <w:abstractNum w:abstractNumId="32" w15:restartNumberingAfterBreak="0">
    <w:nsid w:val="173042B7"/>
    <w:multiLevelType w:val="hybridMultilevel"/>
    <w:tmpl w:val="4D483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4B495D"/>
    <w:multiLevelType w:val="multilevel"/>
    <w:tmpl w:val="1FF2C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0.%3.5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1D632077"/>
    <w:multiLevelType w:val="multilevel"/>
    <w:tmpl w:val="9E90A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20871D5D"/>
    <w:multiLevelType w:val="multilevel"/>
    <w:tmpl w:val="E1621B84"/>
    <w:lvl w:ilvl="0">
      <w:start w:val="2"/>
      <w:numFmt w:val="decimal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23466276"/>
    <w:multiLevelType w:val="hybridMultilevel"/>
    <w:tmpl w:val="1A8254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90F5F22"/>
    <w:multiLevelType w:val="hybridMultilevel"/>
    <w:tmpl w:val="F0BE5E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16418B9"/>
    <w:multiLevelType w:val="hybridMultilevel"/>
    <w:tmpl w:val="AF46B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E31854"/>
    <w:multiLevelType w:val="hybridMultilevel"/>
    <w:tmpl w:val="037619AC"/>
    <w:lvl w:ilvl="0" w:tplc="E8B28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344D14"/>
    <w:multiLevelType w:val="hybridMultilevel"/>
    <w:tmpl w:val="C058983C"/>
    <w:lvl w:ilvl="0" w:tplc="565A21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4533B5"/>
    <w:multiLevelType w:val="hybridMultilevel"/>
    <w:tmpl w:val="B6E27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AA23A7"/>
    <w:multiLevelType w:val="hybridMultilevel"/>
    <w:tmpl w:val="803A984A"/>
    <w:lvl w:ilvl="0" w:tplc="CCFEE216">
      <w:start w:val="1"/>
      <w:numFmt w:val="upperRoman"/>
      <w:lvlText w:val="Rozdział 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2A52DA"/>
    <w:multiLevelType w:val="hybridMultilevel"/>
    <w:tmpl w:val="8124E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2403C7"/>
    <w:multiLevelType w:val="hybridMultilevel"/>
    <w:tmpl w:val="D6369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B9536E"/>
    <w:multiLevelType w:val="multilevel"/>
    <w:tmpl w:val="BC06C3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0"/>
        <w:szCs w:val="20"/>
        <w:u w:val="none"/>
      </w:rPr>
    </w:lvl>
    <w:lvl w:ilvl="1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9F2136E"/>
    <w:multiLevelType w:val="multilevel"/>
    <w:tmpl w:val="CD363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10159F"/>
    <w:multiLevelType w:val="multilevel"/>
    <w:tmpl w:val="1FF2C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0.%3.5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50CF642D"/>
    <w:multiLevelType w:val="hybridMultilevel"/>
    <w:tmpl w:val="FD30A86A"/>
    <w:lvl w:ilvl="0" w:tplc="C05E57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5E9371C3"/>
    <w:multiLevelType w:val="hybridMultilevel"/>
    <w:tmpl w:val="23E448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F67352B"/>
    <w:multiLevelType w:val="hybridMultilevel"/>
    <w:tmpl w:val="EA984F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0904A1C"/>
    <w:multiLevelType w:val="multilevel"/>
    <w:tmpl w:val="3BEC2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636867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657635F"/>
    <w:multiLevelType w:val="multilevel"/>
    <w:tmpl w:val="1FF2C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0.%3.5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69605D01"/>
    <w:multiLevelType w:val="hybridMultilevel"/>
    <w:tmpl w:val="8E606A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C6F33D5"/>
    <w:multiLevelType w:val="multilevel"/>
    <w:tmpl w:val="4560E47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6" w15:restartNumberingAfterBreak="0">
    <w:nsid w:val="6C733AE7"/>
    <w:multiLevelType w:val="multilevel"/>
    <w:tmpl w:val="9E90A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72476B71"/>
    <w:multiLevelType w:val="multilevel"/>
    <w:tmpl w:val="9E90A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7642257A"/>
    <w:multiLevelType w:val="multilevel"/>
    <w:tmpl w:val="C7744DA8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1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2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568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59" w15:restartNumberingAfterBreak="0">
    <w:nsid w:val="782A276D"/>
    <w:multiLevelType w:val="hybridMultilevel"/>
    <w:tmpl w:val="7DA815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D764A1"/>
    <w:multiLevelType w:val="multilevel"/>
    <w:tmpl w:val="73F89114"/>
    <w:lvl w:ilvl="0">
      <w:start w:val="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56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2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61" w15:restartNumberingAfterBreak="0">
    <w:nsid w:val="7E5B392B"/>
    <w:multiLevelType w:val="multilevel"/>
    <w:tmpl w:val="6AE8B29E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16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num w:numId="1">
    <w:abstractNumId w:val="52"/>
  </w:num>
  <w:num w:numId="2">
    <w:abstractNumId w:val="3"/>
  </w:num>
  <w:num w:numId="3">
    <w:abstractNumId w:val="16"/>
  </w:num>
  <w:num w:numId="4">
    <w:abstractNumId w:val="17"/>
  </w:num>
  <w:num w:numId="5">
    <w:abstractNumId w:val="5"/>
  </w:num>
  <w:num w:numId="6">
    <w:abstractNumId w:val="15"/>
  </w:num>
  <w:num w:numId="7">
    <w:abstractNumId w:val="19"/>
  </w:num>
  <w:num w:numId="8">
    <w:abstractNumId w:val="13"/>
  </w:num>
  <w:num w:numId="9">
    <w:abstractNumId w:val="18"/>
  </w:num>
  <w:num w:numId="10">
    <w:abstractNumId w:val="20"/>
  </w:num>
  <w:num w:numId="11">
    <w:abstractNumId w:val="21"/>
  </w:num>
  <w:num w:numId="12">
    <w:abstractNumId w:val="4"/>
  </w:num>
  <w:num w:numId="13">
    <w:abstractNumId w:val="7"/>
  </w:num>
  <w:num w:numId="14">
    <w:abstractNumId w:val="9"/>
  </w:num>
  <w:num w:numId="15">
    <w:abstractNumId w:val="1"/>
  </w:num>
  <w:num w:numId="16">
    <w:abstractNumId w:val="12"/>
  </w:num>
  <w:num w:numId="17">
    <w:abstractNumId w:val="14"/>
  </w:num>
  <w:num w:numId="18">
    <w:abstractNumId w:val="2"/>
  </w:num>
  <w:num w:numId="19">
    <w:abstractNumId w:val="10"/>
  </w:num>
  <w:num w:numId="20">
    <w:abstractNumId w:val="6"/>
  </w:num>
  <w:num w:numId="21">
    <w:abstractNumId w:val="0"/>
  </w:num>
  <w:num w:numId="22">
    <w:abstractNumId w:val="5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5"/>
  </w:num>
  <w:num w:numId="25">
    <w:abstractNumId w:val="36"/>
  </w:num>
  <w:num w:numId="26">
    <w:abstractNumId w:val="30"/>
  </w:num>
  <w:num w:numId="27">
    <w:abstractNumId w:val="60"/>
  </w:num>
  <w:num w:numId="28">
    <w:abstractNumId w:val="58"/>
  </w:num>
  <w:num w:numId="29">
    <w:abstractNumId w:val="28"/>
  </w:num>
  <w:num w:numId="30">
    <w:abstractNumId w:val="47"/>
  </w:num>
  <w:num w:numId="31">
    <w:abstractNumId w:val="33"/>
  </w:num>
  <w:num w:numId="32">
    <w:abstractNumId w:val="61"/>
  </w:num>
  <w:num w:numId="33">
    <w:abstractNumId w:val="40"/>
  </w:num>
  <w:num w:numId="34">
    <w:abstractNumId w:val="29"/>
  </w:num>
  <w:num w:numId="35">
    <w:abstractNumId w:val="42"/>
  </w:num>
  <w:num w:numId="36">
    <w:abstractNumId w:val="25"/>
  </w:num>
  <w:num w:numId="37">
    <w:abstractNumId w:val="31"/>
  </w:num>
  <w:num w:numId="38">
    <w:abstractNumId w:val="35"/>
  </w:num>
  <w:num w:numId="39">
    <w:abstractNumId w:val="59"/>
  </w:num>
  <w:num w:numId="40">
    <w:abstractNumId w:val="37"/>
  </w:num>
  <w:num w:numId="41">
    <w:abstractNumId w:val="22"/>
  </w:num>
  <w:num w:numId="42">
    <w:abstractNumId w:val="48"/>
  </w:num>
  <w:num w:numId="43">
    <w:abstractNumId w:val="41"/>
  </w:num>
  <w:num w:numId="44">
    <w:abstractNumId w:val="26"/>
  </w:num>
  <w:num w:numId="45">
    <w:abstractNumId w:val="45"/>
  </w:num>
  <w:num w:numId="46">
    <w:abstractNumId w:val="23"/>
  </w:num>
  <w:num w:numId="47">
    <w:abstractNumId w:val="51"/>
  </w:num>
  <w:num w:numId="48">
    <w:abstractNumId w:val="46"/>
  </w:num>
  <w:num w:numId="49">
    <w:abstractNumId w:val="34"/>
  </w:num>
  <w:num w:numId="50">
    <w:abstractNumId w:val="56"/>
  </w:num>
  <w:num w:numId="51">
    <w:abstractNumId w:val="57"/>
  </w:num>
  <w:num w:numId="52">
    <w:abstractNumId w:val="27"/>
  </w:num>
  <w:num w:numId="53">
    <w:abstractNumId w:val="38"/>
  </w:num>
  <w:num w:numId="54">
    <w:abstractNumId w:val="39"/>
  </w:num>
  <w:num w:numId="55">
    <w:abstractNumId w:val="32"/>
  </w:num>
  <w:num w:numId="56">
    <w:abstractNumId w:val="61"/>
    <w:lvlOverride w:ilvl="0">
      <w:startOverride w:val="2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4"/>
  </w:num>
  <w:num w:numId="59">
    <w:abstractNumId w:val="44"/>
  </w:num>
  <w:num w:numId="60">
    <w:abstractNumId w:val="49"/>
  </w:num>
  <w:num w:numId="61">
    <w:abstractNumId w:val="43"/>
  </w:num>
  <w:num w:numId="62">
    <w:abstractNumId w:val="54"/>
  </w:num>
  <w:num w:numId="63">
    <w:abstractNumId w:val="5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A8"/>
    <w:rsid w:val="000033E9"/>
    <w:rsid w:val="00004DB4"/>
    <w:rsid w:val="0001248A"/>
    <w:rsid w:val="000136E8"/>
    <w:rsid w:val="00016A6A"/>
    <w:rsid w:val="00016B92"/>
    <w:rsid w:val="00020C2E"/>
    <w:rsid w:val="00021A8F"/>
    <w:rsid w:val="00027CAA"/>
    <w:rsid w:val="0003223C"/>
    <w:rsid w:val="00033ED0"/>
    <w:rsid w:val="0004762D"/>
    <w:rsid w:val="00050924"/>
    <w:rsid w:val="00056DBC"/>
    <w:rsid w:val="00066C87"/>
    <w:rsid w:val="00067DB0"/>
    <w:rsid w:val="00070620"/>
    <w:rsid w:val="00071B7F"/>
    <w:rsid w:val="000721C3"/>
    <w:rsid w:val="00072AB5"/>
    <w:rsid w:val="000758E1"/>
    <w:rsid w:val="00076843"/>
    <w:rsid w:val="00080819"/>
    <w:rsid w:val="00087294"/>
    <w:rsid w:val="00087B90"/>
    <w:rsid w:val="00090934"/>
    <w:rsid w:val="00090D7C"/>
    <w:rsid w:val="000920DC"/>
    <w:rsid w:val="000922F3"/>
    <w:rsid w:val="000A1FAB"/>
    <w:rsid w:val="000A2F93"/>
    <w:rsid w:val="000A52D3"/>
    <w:rsid w:val="000A5C42"/>
    <w:rsid w:val="000A6228"/>
    <w:rsid w:val="000A6C8E"/>
    <w:rsid w:val="000B0A6F"/>
    <w:rsid w:val="000B3428"/>
    <w:rsid w:val="000B48B0"/>
    <w:rsid w:val="000B50D1"/>
    <w:rsid w:val="000B63B9"/>
    <w:rsid w:val="000C082F"/>
    <w:rsid w:val="000C1A69"/>
    <w:rsid w:val="000C31D9"/>
    <w:rsid w:val="000D0C00"/>
    <w:rsid w:val="000D739E"/>
    <w:rsid w:val="000E1705"/>
    <w:rsid w:val="000E7D8A"/>
    <w:rsid w:val="000F125D"/>
    <w:rsid w:val="000F1B5B"/>
    <w:rsid w:val="000F1C3B"/>
    <w:rsid w:val="000F2257"/>
    <w:rsid w:val="0010065F"/>
    <w:rsid w:val="0010334B"/>
    <w:rsid w:val="00106489"/>
    <w:rsid w:val="00115762"/>
    <w:rsid w:val="00116416"/>
    <w:rsid w:val="0012692C"/>
    <w:rsid w:val="001300F9"/>
    <w:rsid w:val="001366C2"/>
    <w:rsid w:val="001375BC"/>
    <w:rsid w:val="001407DA"/>
    <w:rsid w:val="00142CF9"/>
    <w:rsid w:val="001443A2"/>
    <w:rsid w:val="001469D2"/>
    <w:rsid w:val="0015027B"/>
    <w:rsid w:val="00154697"/>
    <w:rsid w:val="00155986"/>
    <w:rsid w:val="001567B4"/>
    <w:rsid w:val="00161FB4"/>
    <w:rsid w:val="001621A5"/>
    <w:rsid w:val="001650DC"/>
    <w:rsid w:val="00165693"/>
    <w:rsid w:val="001714CA"/>
    <w:rsid w:val="00172EEC"/>
    <w:rsid w:val="00177783"/>
    <w:rsid w:val="001779E6"/>
    <w:rsid w:val="0018086E"/>
    <w:rsid w:val="00180F25"/>
    <w:rsid w:val="00181C6D"/>
    <w:rsid w:val="0018296C"/>
    <w:rsid w:val="00185E81"/>
    <w:rsid w:val="0019052B"/>
    <w:rsid w:val="0019235F"/>
    <w:rsid w:val="00194DCB"/>
    <w:rsid w:val="00195408"/>
    <w:rsid w:val="00197D4D"/>
    <w:rsid w:val="001A45D7"/>
    <w:rsid w:val="001B3847"/>
    <w:rsid w:val="001B7F11"/>
    <w:rsid w:val="001C29C1"/>
    <w:rsid w:val="001D0121"/>
    <w:rsid w:val="001D025B"/>
    <w:rsid w:val="001D148F"/>
    <w:rsid w:val="001D7CEE"/>
    <w:rsid w:val="001E01FA"/>
    <w:rsid w:val="001E12B9"/>
    <w:rsid w:val="001E197F"/>
    <w:rsid w:val="001F1615"/>
    <w:rsid w:val="001F3981"/>
    <w:rsid w:val="001F3DE8"/>
    <w:rsid w:val="001F45EB"/>
    <w:rsid w:val="001F778E"/>
    <w:rsid w:val="00202C62"/>
    <w:rsid w:val="002062B6"/>
    <w:rsid w:val="002153D3"/>
    <w:rsid w:val="00216B24"/>
    <w:rsid w:val="00220112"/>
    <w:rsid w:val="002240A8"/>
    <w:rsid w:val="0022725C"/>
    <w:rsid w:val="00227889"/>
    <w:rsid w:val="00227F79"/>
    <w:rsid w:val="0023418C"/>
    <w:rsid w:val="002371AB"/>
    <w:rsid w:val="00243818"/>
    <w:rsid w:val="00243838"/>
    <w:rsid w:val="00243C16"/>
    <w:rsid w:val="00246810"/>
    <w:rsid w:val="0024777E"/>
    <w:rsid w:val="00250021"/>
    <w:rsid w:val="002506A8"/>
    <w:rsid w:val="00256A8B"/>
    <w:rsid w:val="00256DC3"/>
    <w:rsid w:val="00261E3A"/>
    <w:rsid w:val="0026262D"/>
    <w:rsid w:val="00262A34"/>
    <w:rsid w:val="00263BAF"/>
    <w:rsid w:val="002642D6"/>
    <w:rsid w:val="00266447"/>
    <w:rsid w:val="00266661"/>
    <w:rsid w:val="00282119"/>
    <w:rsid w:val="00283B7E"/>
    <w:rsid w:val="00292E1F"/>
    <w:rsid w:val="00293C4B"/>
    <w:rsid w:val="002A1648"/>
    <w:rsid w:val="002A1DCF"/>
    <w:rsid w:val="002A339C"/>
    <w:rsid w:val="002B0C03"/>
    <w:rsid w:val="002B281D"/>
    <w:rsid w:val="002B511E"/>
    <w:rsid w:val="002C1E9C"/>
    <w:rsid w:val="002C54B9"/>
    <w:rsid w:val="002C634D"/>
    <w:rsid w:val="002C6541"/>
    <w:rsid w:val="002C75D2"/>
    <w:rsid w:val="002C788D"/>
    <w:rsid w:val="002D0E14"/>
    <w:rsid w:val="002D18F1"/>
    <w:rsid w:val="002D2086"/>
    <w:rsid w:val="002E2B6E"/>
    <w:rsid w:val="002F0B28"/>
    <w:rsid w:val="002F0DEB"/>
    <w:rsid w:val="002F141E"/>
    <w:rsid w:val="002F1486"/>
    <w:rsid w:val="002F2373"/>
    <w:rsid w:val="002F251F"/>
    <w:rsid w:val="00300252"/>
    <w:rsid w:val="00301FA2"/>
    <w:rsid w:val="00314282"/>
    <w:rsid w:val="00317941"/>
    <w:rsid w:val="00321CA0"/>
    <w:rsid w:val="00340A23"/>
    <w:rsid w:val="003461E1"/>
    <w:rsid w:val="0035199F"/>
    <w:rsid w:val="00352A30"/>
    <w:rsid w:val="00353C48"/>
    <w:rsid w:val="00354A9F"/>
    <w:rsid w:val="00354B35"/>
    <w:rsid w:val="0035657A"/>
    <w:rsid w:val="00361EFC"/>
    <w:rsid w:val="0036347C"/>
    <w:rsid w:val="00370B0B"/>
    <w:rsid w:val="00370E35"/>
    <w:rsid w:val="003743B9"/>
    <w:rsid w:val="00374DF1"/>
    <w:rsid w:val="00374FB9"/>
    <w:rsid w:val="0037578E"/>
    <w:rsid w:val="003774F4"/>
    <w:rsid w:val="0038217C"/>
    <w:rsid w:val="0038460B"/>
    <w:rsid w:val="0038493D"/>
    <w:rsid w:val="003906F9"/>
    <w:rsid w:val="0039082A"/>
    <w:rsid w:val="003909F4"/>
    <w:rsid w:val="00391398"/>
    <w:rsid w:val="00391967"/>
    <w:rsid w:val="00395B0C"/>
    <w:rsid w:val="00397C59"/>
    <w:rsid w:val="003A27AB"/>
    <w:rsid w:val="003A6855"/>
    <w:rsid w:val="003B3083"/>
    <w:rsid w:val="003B430A"/>
    <w:rsid w:val="003B7412"/>
    <w:rsid w:val="003C2290"/>
    <w:rsid w:val="003C3629"/>
    <w:rsid w:val="003D4BD8"/>
    <w:rsid w:val="003E1661"/>
    <w:rsid w:val="003E2F13"/>
    <w:rsid w:val="003E66E2"/>
    <w:rsid w:val="003F280A"/>
    <w:rsid w:val="003F2BF0"/>
    <w:rsid w:val="003F45D0"/>
    <w:rsid w:val="003F72B2"/>
    <w:rsid w:val="004010CB"/>
    <w:rsid w:val="0040590F"/>
    <w:rsid w:val="00410656"/>
    <w:rsid w:val="004109EE"/>
    <w:rsid w:val="0041629F"/>
    <w:rsid w:val="00417FDB"/>
    <w:rsid w:val="00421148"/>
    <w:rsid w:val="00425BDB"/>
    <w:rsid w:val="004269FD"/>
    <w:rsid w:val="00427BA8"/>
    <w:rsid w:val="00427F55"/>
    <w:rsid w:val="004374C5"/>
    <w:rsid w:val="00441737"/>
    <w:rsid w:val="00442101"/>
    <w:rsid w:val="00443D69"/>
    <w:rsid w:val="00447569"/>
    <w:rsid w:val="00456C39"/>
    <w:rsid w:val="00461B67"/>
    <w:rsid w:val="00464757"/>
    <w:rsid w:val="00465EF2"/>
    <w:rsid w:val="00467894"/>
    <w:rsid w:val="00477CFA"/>
    <w:rsid w:val="00483B94"/>
    <w:rsid w:val="00483EC1"/>
    <w:rsid w:val="004860F0"/>
    <w:rsid w:val="00487797"/>
    <w:rsid w:val="004907BE"/>
    <w:rsid w:val="004B2C34"/>
    <w:rsid w:val="004B3C98"/>
    <w:rsid w:val="004C199A"/>
    <w:rsid w:val="004C24C1"/>
    <w:rsid w:val="004E540C"/>
    <w:rsid w:val="004F356B"/>
    <w:rsid w:val="004F720B"/>
    <w:rsid w:val="0050033D"/>
    <w:rsid w:val="00511E28"/>
    <w:rsid w:val="00514B58"/>
    <w:rsid w:val="00515855"/>
    <w:rsid w:val="005210D1"/>
    <w:rsid w:val="005218DC"/>
    <w:rsid w:val="00524BEC"/>
    <w:rsid w:val="0052516F"/>
    <w:rsid w:val="005325E5"/>
    <w:rsid w:val="00535422"/>
    <w:rsid w:val="00537B64"/>
    <w:rsid w:val="00542868"/>
    <w:rsid w:val="00545A92"/>
    <w:rsid w:val="00554FC6"/>
    <w:rsid w:val="00560116"/>
    <w:rsid w:val="00562160"/>
    <w:rsid w:val="00564286"/>
    <w:rsid w:val="00565ED6"/>
    <w:rsid w:val="00571770"/>
    <w:rsid w:val="005720D5"/>
    <w:rsid w:val="00573CB3"/>
    <w:rsid w:val="0058752E"/>
    <w:rsid w:val="00591395"/>
    <w:rsid w:val="00597BD2"/>
    <w:rsid w:val="005A7440"/>
    <w:rsid w:val="005B1E85"/>
    <w:rsid w:val="005B6D6F"/>
    <w:rsid w:val="005B7136"/>
    <w:rsid w:val="005C0C6A"/>
    <w:rsid w:val="005C2963"/>
    <w:rsid w:val="005C4D4B"/>
    <w:rsid w:val="005C7B06"/>
    <w:rsid w:val="005D0589"/>
    <w:rsid w:val="005D0D83"/>
    <w:rsid w:val="005D1C19"/>
    <w:rsid w:val="005D47E0"/>
    <w:rsid w:val="005E17FF"/>
    <w:rsid w:val="005E243A"/>
    <w:rsid w:val="005E4656"/>
    <w:rsid w:val="005E6A2F"/>
    <w:rsid w:val="005F5E31"/>
    <w:rsid w:val="0060315C"/>
    <w:rsid w:val="006054EC"/>
    <w:rsid w:val="006078F8"/>
    <w:rsid w:val="00617604"/>
    <w:rsid w:val="00622EE1"/>
    <w:rsid w:val="00625A1D"/>
    <w:rsid w:val="00637154"/>
    <w:rsid w:val="0063733A"/>
    <w:rsid w:val="006419D2"/>
    <w:rsid w:val="0064475C"/>
    <w:rsid w:val="006451D9"/>
    <w:rsid w:val="006509C4"/>
    <w:rsid w:val="00653DA5"/>
    <w:rsid w:val="006545A1"/>
    <w:rsid w:val="006556BB"/>
    <w:rsid w:val="00661A6F"/>
    <w:rsid w:val="006628A8"/>
    <w:rsid w:val="006671BA"/>
    <w:rsid w:val="006672D9"/>
    <w:rsid w:val="00675E97"/>
    <w:rsid w:val="006762A5"/>
    <w:rsid w:val="00676770"/>
    <w:rsid w:val="00676F38"/>
    <w:rsid w:val="00682FD4"/>
    <w:rsid w:val="00684B24"/>
    <w:rsid w:val="00691DD1"/>
    <w:rsid w:val="00693456"/>
    <w:rsid w:val="006A3582"/>
    <w:rsid w:val="006A37D0"/>
    <w:rsid w:val="006A4577"/>
    <w:rsid w:val="006A7CC3"/>
    <w:rsid w:val="006B1B64"/>
    <w:rsid w:val="006B2134"/>
    <w:rsid w:val="006B2B31"/>
    <w:rsid w:val="006B2C64"/>
    <w:rsid w:val="006B7D5A"/>
    <w:rsid w:val="006C1F6A"/>
    <w:rsid w:val="006C4ABC"/>
    <w:rsid w:val="006D3C7C"/>
    <w:rsid w:val="006D75B3"/>
    <w:rsid w:val="006E31CC"/>
    <w:rsid w:val="006E70CE"/>
    <w:rsid w:val="006F042D"/>
    <w:rsid w:val="006F0AB0"/>
    <w:rsid w:val="006F21ED"/>
    <w:rsid w:val="006F2FC4"/>
    <w:rsid w:val="006F5113"/>
    <w:rsid w:val="00700AD1"/>
    <w:rsid w:val="0070170E"/>
    <w:rsid w:val="007067FA"/>
    <w:rsid w:val="00706C62"/>
    <w:rsid w:val="007078C7"/>
    <w:rsid w:val="00712CAB"/>
    <w:rsid w:val="00714926"/>
    <w:rsid w:val="00714C3A"/>
    <w:rsid w:val="007169D0"/>
    <w:rsid w:val="0072019A"/>
    <w:rsid w:val="007205B5"/>
    <w:rsid w:val="007229D0"/>
    <w:rsid w:val="0072428F"/>
    <w:rsid w:val="0072458D"/>
    <w:rsid w:val="0072625A"/>
    <w:rsid w:val="00726A96"/>
    <w:rsid w:val="00727391"/>
    <w:rsid w:val="00727B02"/>
    <w:rsid w:val="00735992"/>
    <w:rsid w:val="0073695C"/>
    <w:rsid w:val="00741F9E"/>
    <w:rsid w:val="007535D7"/>
    <w:rsid w:val="00756147"/>
    <w:rsid w:val="00757114"/>
    <w:rsid w:val="00763549"/>
    <w:rsid w:val="00763893"/>
    <w:rsid w:val="007710BD"/>
    <w:rsid w:val="00774975"/>
    <w:rsid w:val="007749BA"/>
    <w:rsid w:val="00774A3E"/>
    <w:rsid w:val="007758FC"/>
    <w:rsid w:val="00775965"/>
    <w:rsid w:val="007779D3"/>
    <w:rsid w:val="00782DD3"/>
    <w:rsid w:val="007853D1"/>
    <w:rsid w:val="007922AD"/>
    <w:rsid w:val="0079464E"/>
    <w:rsid w:val="00795346"/>
    <w:rsid w:val="007A23E7"/>
    <w:rsid w:val="007A2C62"/>
    <w:rsid w:val="007A46EE"/>
    <w:rsid w:val="007A7EB4"/>
    <w:rsid w:val="007B169B"/>
    <w:rsid w:val="007C10E4"/>
    <w:rsid w:val="007C32CF"/>
    <w:rsid w:val="007C4363"/>
    <w:rsid w:val="007C459B"/>
    <w:rsid w:val="007D5F76"/>
    <w:rsid w:val="007D65DC"/>
    <w:rsid w:val="007E51DA"/>
    <w:rsid w:val="007F236C"/>
    <w:rsid w:val="008008E1"/>
    <w:rsid w:val="008108D3"/>
    <w:rsid w:val="00810F65"/>
    <w:rsid w:val="00812176"/>
    <w:rsid w:val="00812567"/>
    <w:rsid w:val="00821AA5"/>
    <w:rsid w:val="00824483"/>
    <w:rsid w:val="00831093"/>
    <w:rsid w:val="00833618"/>
    <w:rsid w:val="008358A5"/>
    <w:rsid w:val="008364F0"/>
    <w:rsid w:val="00837509"/>
    <w:rsid w:val="00840DC3"/>
    <w:rsid w:val="00851CCC"/>
    <w:rsid w:val="008552CB"/>
    <w:rsid w:val="0086064A"/>
    <w:rsid w:val="00860B8A"/>
    <w:rsid w:val="0086173C"/>
    <w:rsid w:val="00862BF6"/>
    <w:rsid w:val="0086612B"/>
    <w:rsid w:val="008679F7"/>
    <w:rsid w:val="0087264B"/>
    <w:rsid w:val="00874571"/>
    <w:rsid w:val="0088461D"/>
    <w:rsid w:val="00886C05"/>
    <w:rsid w:val="00890963"/>
    <w:rsid w:val="008A1504"/>
    <w:rsid w:val="008A6452"/>
    <w:rsid w:val="008A67C1"/>
    <w:rsid w:val="008B167A"/>
    <w:rsid w:val="008B2995"/>
    <w:rsid w:val="008B3AFA"/>
    <w:rsid w:val="008B69B2"/>
    <w:rsid w:val="008B6E04"/>
    <w:rsid w:val="008B752E"/>
    <w:rsid w:val="008C189F"/>
    <w:rsid w:val="008C6E8B"/>
    <w:rsid w:val="008D04B3"/>
    <w:rsid w:val="008D71C0"/>
    <w:rsid w:val="008D7EAF"/>
    <w:rsid w:val="008E75FC"/>
    <w:rsid w:val="008F1504"/>
    <w:rsid w:val="008F41B5"/>
    <w:rsid w:val="008F4EF2"/>
    <w:rsid w:val="00901266"/>
    <w:rsid w:val="009027DC"/>
    <w:rsid w:val="00905D20"/>
    <w:rsid w:val="00906626"/>
    <w:rsid w:val="00913F78"/>
    <w:rsid w:val="009161AB"/>
    <w:rsid w:val="00924BD4"/>
    <w:rsid w:val="00930E82"/>
    <w:rsid w:val="00933ADF"/>
    <w:rsid w:val="0093420D"/>
    <w:rsid w:val="00943BB9"/>
    <w:rsid w:val="00951916"/>
    <w:rsid w:val="00952D6B"/>
    <w:rsid w:val="00953E8B"/>
    <w:rsid w:val="0095533D"/>
    <w:rsid w:val="00956FC2"/>
    <w:rsid w:val="009608AE"/>
    <w:rsid w:val="00965C52"/>
    <w:rsid w:val="009668B9"/>
    <w:rsid w:val="009676A1"/>
    <w:rsid w:val="00976696"/>
    <w:rsid w:val="00980CB1"/>
    <w:rsid w:val="009959A1"/>
    <w:rsid w:val="009A2B6E"/>
    <w:rsid w:val="009A62CA"/>
    <w:rsid w:val="009A6593"/>
    <w:rsid w:val="009A6695"/>
    <w:rsid w:val="009B06BC"/>
    <w:rsid w:val="009B2505"/>
    <w:rsid w:val="009B570C"/>
    <w:rsid w:val="009C4F28"/>
    <w:rsid w:val="009C4FB6"/>
    <w:rsid w:val="009D24BD"/>
    <w:rsid w:val="009D4E19"/>
    <w:rsid w:val="009D70EC"/>
    <w:rsid w:val="009D7F42"/>
    <w:rsid w:val="009E0FFB"/>
    <w:rsid w:val="009E153D"/>
    <w:rsid w:val="009E1A7C"/>
    <w:rsid w:val="009E29AE"/>
    <w:rsid w:val="009E6A50"/>
    <w:rsid w:val="009F0FFF"/>
    <w:rsid w:val="009F2336"/>
    <w:rsid w:val="00A02746"/>
    <w:rsid w:val="00A0322E"/>
    <w:rsid w:val="00A04DE1"/>
    <w:rsid w:val="00A04E56"/>
    <w:rsid w:val="00A14633"/>
    <w:rsid w:val="00A16CEC"/>
    <w:rsid w:val="00A2479F"/>
    <w:rsid w:val="00A25823"/>
    <w:rsid w:val="00A25910"/>
    <w:rsid w:val="00A31B67"/>
    <w:rsid w:val="00A35759"/>
    <w:rsid w:val="00A35D24"/>
    <w:rsid w:val="00A406EA"/>
    <w:rsid w:val="00A45B46"/>
    <w:rsid w:val="00A523F4"/>
    <w:rsid w:val="00A53CF9"/>
    <w:rsid w:val="00A558F5"/>
    <w:rsid w:val="00A6356C"/>
    <w:rsid w:val="00A64707"/>
    <w:rsid w:val="00A73984"/>
    <w:rsid w:val="00A77336"/>
    <w:rsid w:val="00A779A4"/>
    <w:rsid w:val="00A8101C"/>
    <w:rsid w:val="00A81F88"/>
    <w:rsid w:val="00A856BF"/>
    <w:rsid w:val="00A85BE7"/>
    <w:rsid w:val="00A866A8"/>
    <w:rsid w:val="00A95145"/>
    <w:rsid w:val="00A958DD"/>
    <w:rsid w:val="00A96D09"/>
    <w:rsid w:val="00A97063"/>
    <w:rsid w:val="00A97A24"/>
    <w:rsid w:val="00AB1887"/>
    <w:rsid w:val="00AB1ACA"/>
    <w:rsid w:val="00AB280A"/>
    <w:rsid w:val="00AB6121"/>
    <w:rsid w:val="00AB68A9"/>
    <w:rsid w:val="00AC0248"/>
    <w:rsid w:val="00AC1237"/>
    <w:rsid w:val="00AC2512"/>
    <w:rsid w:val="00AC29D5"/>
    <w:rsid w:val="00AC2C0F"/>
    <w:rsid w:val="00AC5310"/>
    <w:rsid w:val="00AD0E07"/>
    <w:rsid w:val="00AD1FAC"/>
    <w:rsid w:val="00AD7511"/>
    <w:rsid w:val="00AE2EA6"/>
    <w:rsid w:val="00AE31A0"/>
    <w:rsid w:val="00AE5E6E"/>
    <w:rsid w:val="00AE7073"/>
    <w:rsid w:val="00AE7F8C"/>
    <w:rsid w:val="00AF6C81"/>
    <w:rsid w:val="00B01EEE"/>
    <w:rsid w:val="00B027DB"/>
    <w:rsid w:val="00B063E6"/>
    <w:rsid w:val="00B10102"/>
    <w:rsid w:val="00B16735"/>
    <w:rsid w:val="00B20EA7"/>
    <w:rsid w:val="00B21C0E"/>
    <w:rsid w:val="00B25CB8"/>
    <w:rsid w:val="00B2730D"/>
    <w:rsid w:val="00B30DBF"/>
    <w:rsid w:val="00B315B6"/>
    <w:rsid w:val="00B341AE"/>
    <w:rsid w:val="00B41D25"/>
    <w:rsid w:val="00B42FBE"/>
    <w:rsid w:val="00B4622B"/>
    <w:rsid w:val="00B510D9"/>
    <w:rsid w:val="00B5132B"/>
    <w:rsid w:val="00B53CFA"/>
    <w:rsid w:val="00B57292"/>
    <w:rsid w:val="00B60D99"/>
    <w:rsid w:val="00B642DB"/>
    <w:rsid w:val="00B71C20"/>
    <w:rsid w:val="00B725E9"/>
    <w:rsid w:val="00B829A4"/>
    <w:rsid w:val="00B83578"/>
    <w:rsid w:val="00B84259"/>
    <w:rsid w:val="00B8459A"/>
    <w:rsid w:val="00B9142C"/>
    <w:rsid w:val="00B92C37"/>
    <w:rsid w:val="00B961E4"/>
    <w:rsid w:val="00B97F0B"/>
    <w:rsid w:val="00B97F53"/>
    <w:rsid w:val="00BA43A2"/>
    <w:rsid w:val="00BA60EE"/>
    <w:rsid w:val="00BA6228"/>
    <w:rsid w:val="00BA77F3"/>
    <w:rsid w:val="00BA78B1"/>
    <w:rsid w:val="00BB372B"/>
    <w:rsid w:val="00BB5967"/>
    <w:rsid w:val="00BB59B1"/>
    <w:rsid w:val="00BB745E"/>
    <w:rsid w:val="00BC168D"/>
    <w:rsid w:val="00BE0072"/>
    <w:rsid w:val="00BE55C9"/>
    <w:rsid w:val="00BE5797"/>
    <w:rsid w:val="00BE6D44"/>
    <w:rsid w:val="00BE71F6"/>
    <w:rsid w:val="00BF2CE3"/>
    <w:rsid w:val="00BF6C13"/>
    <w:rsid w:val="00BF716F"/>
    <w:rsid w:val="00BF732D"/>
    <w:rsid w:val="00C00451"/>
    <w:rsid w:val="00C06B4B"/>
    <w:rsid w:val="00C1023A"/>
    <w:rsid w:val="00C113D5"/>
    <w:rsid w:val="00C14802"/>
    <w:rsid w:val="00C14C5E"/>
    <w:rsid w:val="00C2248D"/>
    <w:rsid w:val="00C22BD0"/>
    <w:rsid w:val="00C22F8A"/>
    <w:rsid w:val="00C255D9"/>
    <w:rsid w:val="00C25877"/>
    <w:rsid w:val="00C33173"/>
    <w:rsid w:val="00C348B4"/>
    <w:rsid w:val="00C352E0"/>
    <w:rsid w:val="00C37515"/>
    <w:rsid w:val="00C472ED"/>
    <w:rsid w:val="00C50801"/>
    <w:rsid w:val="00C54B5C"/>
    <w:rsid w:val="00C5708B"/>
    <w:rsid w:val="00C6457E"/>
    <w:rsid w:val="00C65850"/>
    <w:rsid w:val="00C6708F"/>
    <w:rsid w:val="00C67F3A"/>
    <w:rsid w:val="00C71F5C"/>
    <w:rsid w:val="00C729AA"/>
    <w:rsid w:val="00C75259"/>
    <w:rsid w:val="00C76080"/>
    <w:rsid w:val="00C77189"/>
    <w:rsid w:val="00C80208"/>
    <w:rsid w:val="00C82109"/>
    <w:rsid w:val="00C90D16"/>
    <w:rsid w:val="00C91E94"/>
    <w:rsid w:val="00CA11A9"/>
    <w:rsid w:val="00CA1474"/>
    <w:rsid w:val="00CA1F61"/>
    <w:rsid w:val="00CA6EBA"/>
    <w:rsid w:val="00CB1B26"/>
    <w:rsid w:val="00CB5406"/>
    <w:rsid w:val="00CC0F50"/>
    <w:rsid w:val="00CC1012"/>
    <w:rsid w:val="00CC2F10"/>
    <w:rsid w:val="00CC4A3C"/>
    <w:rsid w:val="00CC5270"/>
    <w:rsid w:val="00CC604C"/>
    <w:rsid w:val="00CD2035"/>
    <w:rsid w:val="00CD3950"/>
    <w:rsid w:val="00CD5F2B"/>
    <w:rsid w:val="00CD6A93"/>
    <w:rsid w:val="00CE326B"/>
    <w:rsid w:val="00CE55E7"/>
    <w:rsid w:val="00CE6CAD"/>
    <w:rsid w:val="00CF5CD4"/>
    <w:rsid w:val="00CF5DDF"/>
    <w:rsid w:val="00CF7FC2"/>
    <w:rsid w:val="00D00A56"/>
    <w:rsid w:val="00D033A5"/>
    <w:rsid w:val="00D05A07"/>
    <w:rsid w:val="00D067F6"/>
    <w:rsid w:val="00D06D73"/>
    <w:rsid w:val="00D10AAC"/>
    <w:rsid w:val="00D1554A"/>
    <w:rsid w:val="00D16132"/>
    <w:rsid w:val="00D23E3D"/>
    <w:rsid w:val="00D24CB2"/>
    <w:rsid w:val="00D25A4A"/>
    <w:rsid w:val="00D30085"/>
    <w:rsid w:val="00D32752"/>
    <w:rsid w:val="00D33A00"/>
    <w:rsid w:val="00D34602"/>
    <w:rsid w:val="00D36C13"/>
    <w:rsid w:val="00D430A1"/>
    <w:rsid w:val="00D458C1"/>
    <w:rsid w:val="00D46200"/>
    <w:rsid w:val="00D500F2"/>
    <w:rsid w:val="00D53CF0"/>
    <w:rsid w:val="00D5411C"/>
    <w:rsid w:val="00D56752"/>
    <w:rsid w:val="00D60800"/>
    <w:rsid w:val="00D619AB"/>
    <w:rsid w:val="00D62C07"/>
    <w:rsid w:val="00D636A6"/>
    <w:rsid w:val="00D63C1C"/>
    <w:rsid w:val="00D72289"/>
    <w:rsid w:val="00D74468"/>
    <w:rsid w:val="00D775EB"/>
    <w:rsid w:val="00D839C5"/>
    <w:rsid w:val="00D919C4"/>
    <w:rsid w:val="00D96CF1"/>
    <w:rsid w:val="00D96FDA"/>
    <w:rsid w:val="00DA015C"/>
    <w:rsid w:val="00DA2652"/>
    <w:rsid w:val="00DB2C83"/>
    <w:rsid w:val="00DB3108"/>
    <w:rsid w:val="00DB322E"/>
    <w:rsid w:val="00DB3294"/>
    <w:rsid w:val="00DC24D1"/>
    <w:rsid w:val="00DC5384"/>
    <w:rsid w:val="00DC5A8E"/>
    <w:rsid w:val="00DC5C8B"/>
    <w:rsid w:val="00DC64BE"/>
    <w:rsid w:val="00DC7097"/>
    <w:rsid w:val="00DD0075"/>
    <w:rsid w:val="00DD45E4"/>
    <w:rsid w:val="00DE5291"/>
    <w:rsid w:val="00DE776F"/>
    <w:rsid w:val="00DF05F0"/>
    <w:rsid w:val="00DF2A0E"/>
    <w:rsid w:val="00DF6525"/>
    <w:rsid w:val="00DF6FAE"/>
    <w:rsid w:val="00E01DC6"/>
    <w:rsid w:val="00E06218"/>
    <w:rsid w:val="00E065AF"/>
    <w:rsid w:val="00E12F39"/>
    <w:rsid w:val="00E146FD"/>
    <w:rsid w:val="00E1543A"/>
    <w:rsid w:val="00E172D4"/>
    <w:rsid w:val="00E3678E"/>
    <w:rsid w:val="00E40F47"/>
    <w:rsid w:val="00E43A6F"/>
    <w:rsid w:val="00E44F67"/>
    <w:rsid w:val="00E51FC3"/>
    <w:rsid w:val="00E53DF7"/>
    <w:rsid w:val="00E6073E"/>
    <w:rsid w:val="00E637EF"/>
    <w:rsid w:val="00E64B79"/>
    <w:rsid w:val="00E76328"/>
    <w:rsid w:val="00E8470E"/>
    <w:rsid w:val="00E9011A"/>
    <w:rsid w:val="00E96DDA"/>
    <w:rsid w:val="00E973ED"/>
    <w:rsid w:val="00EA67A1"/>
    <w:rsid w:val="00EA7A49"/>
    <w:rsid w:val="00EB4126"/>
    <w:rsid w:val="00EB562F"/>
    <w:rsid w:val="00EB60F6"/>
    <w:rsid w:val="00EB79F4"/>
    <w:rsid w:val="00EB7D42"/>
    <w:rsid w:val="00ED04FB"/>
    <w:rsid w:val="00ED2637"/>
    <w:rsid w:val="00ED3B82"/>
    <w:rsid w:val="00ED48AD"/>
    <w:rsid w:val="00EE2EA5"/>
    <w:rsid w:val="00EE51FA"/>
    <w:rsid w:val="00EE619A"/>
    <w:rsid w:val="00EE6ED8"/>
    <w:rsid w:val="00EE736A"/>
    <w:rsid w:val="00EF056B"/>
    <w:rsid w:val="00EF226F"/>
    <w:rsid w:val="00EF4DE1"/>
    <w:rsid w:val="00EF5CE2"/>
    <w:rsid w:val="00EF5F84"/>
    <w:rsid w:val="00EF77C0"/>
    <w:rsid w:val="00F001BE"/>
    <w:rsid w:val="00F00BF9"/>
    <w:rsid w:val="00F0531F"/>
    <w:rsid w:val="00F119EA"/>
    <w:rsid w:val="00F1298B"/>
    <w:rsid w:val="00F13FB3"/>
    <w:rsid w:val="00F23A27"/>
    <w:rsid w:val="00F30BBB"/>
    <w:rsid w:val="00F35439"/>
    <w:rsid w:val="00F46566"/>
    <w:rsid w:val="00F47569"/>
    <w:rsid w:val="00F47DB8"/>
    <w:rsid w:val="00F51783"/>
    <w:rsid w:val="00F541FF"/>
    <w:rsid w:val="00F55960"/>
    <w:rsid w:val="00F56005"/>
    <w:rsid w:val="00F6044B"/>
    <w:rsid w:val="00F60F9B"/>
    <w:rsid w:val="00F6618C"/>
    <w:rsid w:val="00F66295"/>
    <w:rsid w:val="00F721D0"/>
    <w:rsid w:val="00F72BE7"/>
    <w:rsid w:val="00F76837"/>
    <w:rsid w:val="00F76C83"/>
    <w:rsid w:val="00F77267"/>
    <w:rsid w:val="00F80C16"/>
    <w:rsid w:val="00F82B2A"/>
    <w:rsid w:val="00F82BDF"/>
    <w:rsid w:val="00F85E71"/>
    <w:rsid w:val="00F87003"/>
    <w:rsid w:val="00F905E6"/>
    <w:rsid w:val="00F924C1"/>
    <w:rsid w:val="00F94617"/>
    <w:rsid w:val="00F951C2"/>
    <w:rsid w:val="00F95224"/>
    <w:rsid w:val="00F95228"/>
    <w:rsid w:val="00F96C8E"/>
    <w:rsid w:val="00FA0A37"/>
    <w:rsid w:val="00FA4D8A"/>
    <w:rsid w:val="00FB2EE8"/>
    <w:rsid w:val="00FB4422"/>
    <w:rsid w:val="00FC3988"/>
    <w:rsid w:val="00FD00E0"/>
    <w:rsid w:val="00FD2F01"/>
    <w:rsid w:val="00FD3C29"/>
    <w:rsid w:val="00FE14A0"/>
    <w:rsid w:val="00FE40FE"/>
    <w:rsid w:val="00FE649C"/>
    <w:rsid w:val="00FE66B5"/>
    <w:rsid w:val="00FE6C0D"/>
    <w:rsid w:val="00FE6DD4"/>
    <w:rsid w:val="00FF0392"/>
    <w:rsid w:val="00FF2430"/>
    <w:rsid w:val="00FF30ED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10CBF-D7E3-4207-94D3-C56B76D6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A0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Nagwek1">
    <w:name w:val="heading 1"/>
    <w:basedOn w:val="Normalny"/>
    <w:link w:val="Nagwek1Znak"/>
    <w:qFormat/>
    <w:rsid w:val="0083750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sz w:val="24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04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qFormat/>
    <w:rsid w:val="008D04B3"/>
    <w:pPr>
      <w:keepNext w:val="0"/>
      <w:keepLines w:val="0"/>
      <w:numPr>
        <w:numId w:val="9"/>
      </w:numPr>
      <w:spacing w:before="120" w:after="120"/>
      <w:jc w:val="both"/>
      <w:outlineLvl w:val="2"/>
    </w:pPr>
    <w:rPr>
      <w:rFonts w:ascii="Calibri" w:eastAsia="Times New Roman" w:hAnsi="Calibri" w:cs="Times New Roman"/>
      <w:color w:val="auto"/>
      <w:sz w:val="21"/>
      <w:szCs w:val="21"/>
    </w:rPr>
  </w:style>
  <w:style w:type="paragraph" w:styleId="Nagwek4">
    <w:name w:val="heading 4"/>
    <w:basedOn w:val="Nagwek3"/>
    <w:next w:val="Normalny"/>
    <w:link w:val="Nagwek4Znak"/>
    <w:uiPriority w:val="9"/>
    <w:qFormat/>
    <w:rsid w:val="008D04B3"/>
    <w:pPr>
      <w:tabs>
        <w:tab w:val="left" w:pos="2268"/>
      </w:tabs>
      <w:outlineLvl w:val="3"/>
    </w:p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7509"/>
    <w:pPr>
      <w:spacing w:before="240" w:after="60" w:line="259" w:lineRule="auto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7509"/>
    <w:pPr>
      <w:spacing w:before="240" w:after="60" w:line="259" w:lineRule="auto"/>
      <w:outlineLvl w:val="5"/>
    </w:pPr>
    <w:rPr>
      <w:rFonts w:eastAsia="Times New Roman"/>
      <w:b/>
      <w:bCs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7509"/>
    <w:pPr>
      <w:spacing w:before="240" w:after="60" w:line="259" w:lineRule="auto"/>
      <w:outlineLvl w:val="6"/>
    </w:pPr>
    <w:rPr>
      <w:rFonts w:eastAsia="Times New Roman"/>
      <w:sz w:val="24"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7509"/>
    <w:pPr>
      <w:spacing w:before="240" w:after="60" w:line="259" w:lineRule="auto"/>
      <w:outlineLvl w:val="7"/>
    </w:pPr>
    <w:rPr>
      <w:rFonts w:eastAsia="Times New Roman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7509"/>
    <w:pPr>
      <w:spacing w:before="240" w:after="60" w:line="259" w:lineRule="auto"/>
      <w:outlineLvl w:val="8"/>
    </w:pPr>
    <w:rPr>
      <w:rFonts w:ascii="Calibri Light" w:eastAsia="Times New Roman" w:hAnsi="Calibri Light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6628A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F2CE3"/>
    <w:pPr>
      <w:ind w:left="720"/>
      <w:contextualSpacing/>
    </w:pPr>
  </w:style>
  <w:style w:type="character" w:styleId="Hipercze">
    <w:name w:val="Hyperlink"/>
    <w:rsid w:val="00BF2CE3"/>
    <w:rPr>
      <w:color w:val="0000FF"/>
      <w:u w:val="single"/>
    </w:rPr>
  </w:style>
  <w:style w:type="character" w:customStyle="1" w:styleId="EquationCaption">
    <w:name w:val="_Equation Caption"/>
    <w:rsid w:val="00BF2CE3"/>
    <w:rPr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8D04B3"/>
    <w:rPr>
      <w:rFonts w:ascii="Calibri" w:eastAsia="Times New Roman" w:hAnsi="Calibri" w:cs="Times New Roman"/>
      <w:sz w:val="21"/>
      <w:szCs w:val="21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8D04B3"/>
    <w:rPr>
      <w:rFonts w:ascii="Calibri" w:eastAsia="Times New Roman" w:hAnsi="Calibri" w:cs="Times New Roman"/>
      <w:sz w:val="21"/>
      <w:szCs w:val="21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04B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rsid w:val="00E3678E"/>
    <w:pPr>
      <w:spacing w:after="0" w:line="360" w:lineRule="auto"/>
      <w:jc w:val="both"/>
    </w:pPr>
    <w:rPr>
      <w:rFonts w:ascii="Times New Roman" w:eastAsia="MS Mincho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E3678E"/>
    <w:rPr>
      <w:rFonts w:ascii="Times New Roman" w:eastAsia="MS Mincho" w:hAnsi="Times New Roman" w:cs="Times New Roman"/>
      <w:sz w:val="24"/>
      <w:szCs w:val="24"/>
      <w:lang w:val="en-US" w:eastAsia="zh-CN"/>
    </w:rPr>
  </w:style>
  <w:style w:type="paragraph" w:customStyle="1" w:styleId="Akapitzlist1">
    <w:name w:val="Akapit z listą1"/>
    <w:basedOn w:val="Normalny"/>
    <w:rsid w:val="00E3678E"/>
    <w:pPr>
      <w:ind w:left="720"/>
      <w:contextualSpacing/>
    </w:pPr>
    <w:rPr>
      <w:rFonts w:eastAsia="Times New Roman" w:cs="Arial"/>
    </w:rPr>
  </w:style>
  <w:style w:type="paragraph" w:customStyle="1" w:styleId="Default">
    <w:name w:val="Default"/>
    <w:rsid w:val="00B914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37509"/>
    <w:rPr>
      <w:rFonts w:ascii="Cambria" w:eastAsia="Times New Roman" w:hAnsi="Cambria" w:cs="Times New Roman"/>
      <w:b/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750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7509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750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750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7509"/>
    <w:rPr>
      <w:rFonts w:ascii="Calibri Light" w:eastAsia="Times New Roman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4C1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doc-ti">
    <w:name w:val="doc-ti"/>
    <w:basedOn w:val="Normalny"/>
    <w:rsid w:val="007710B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71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7710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@wrotapodlas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E1F3C-58F8-4224-8A75-DF8B4474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22</Pages>
  <Words>6325</Words>
  <Characters>37954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Sokolowska</dc:creator>
  <cp:keywords/>
  <dc:description/>
  <cp:lastModifiedBy>Wojciech Nietupski</cp:lastModifiedBy>
  <cp:revision>12</cp:revision>
  <cp:lastPrinted>2019-12-19T09:09:00Z</cp:lastPrinted>
  <dcterms:created xsi:type="dcterms:W3CDTF">2019-12-18T14:07:00Z</dcterms:created>
  <dcterms:modified xsi:type="dcterms:W3CDTF">2019-12-19T09:47:00Z</dcterms:modified>
</cp:coreProperties>
</file>