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480084BC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B924F8">
        <w:t>2</w:t>
      </w:r>
      <w:r w:rsidR="00B1562D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2E654293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3A1A8A">
        <w:rPr>
          <w:rFonts w:cs="Calibri"/>
          <w:iCs/>
        </w:rPr>
        <w:t>1</w:t>
      </w:r>
      <w:r w:rsidR="0023356F">
        <w:rPr>
          <w:rFonts w:cs="Calibri"/>
          <w:iCs/>
        </w:rPr>
        <w:t>4</w:t>
      </w:r>
      <w:r w:rsidRPr="004C5D04">
        <w:rPr>
          <w:rFonts w:cs="Calibri"/>
          <w:iCs/>
        </w:rPr>
        <w:t>.</w:t>
      </w:r>
    </w:p>
    <w:p w14:paraId="731D022E" w14:textId="6A579C85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B1562D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775EC336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>Ewenement Sp. z o.o.</w:t>
      </w:r>
    </w:p>
    <w:p w14:paraId="0973D785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>ul. Dąbrowskiego 77A</w:t>
      </w:r>
    </w:p>
    <w:p w14:paraId="10940D26" w14:textId="77777777" w:rsidR="00846790" w:rsidRDefault="00846790" w:rsidP="00846790">
      <w:pPr>
        <w:tabs>
          <w:tab w:val="left" w:pos="8222"/>
        </w:tabs>
        <w:spacing w:after="0" w:line="271" w:lineRule="auto"/>
        <w:ind w:left="357" w:right="561"/>
      </w:pPr>
      <w:r>
        <w:t xml:space="preserve">60-529 Poznań </w:t>
      </w:r>
    </w:p>
    <w:p w14:paraId="71389BA6" w14:textId="1D01EC9C" w:rsidR="004C5D04" w:rsidRPr="004C5D04" w:rsidRDefault="004C5D04" w:rsidP="00846790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5674AF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 w</w:t>
      </w:r>
      <w:r w:rsidR="005674AF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321B92">
        <w:rPr>
          <w:rFonts w:cs="Calibri"/>
          <w:color w:val="000000"/>
          <w:lang w:eastAsia="pl-PL"/>
        </w:rPr>
        <w:t>1</w:t>
      </w:r>
      <w:r w:rsidR="00846790">
        <w:rPr>
          <w:rFonts w:cs="Calibri"/>
          <w:color w:val="000000"/>
          <w:lang w:eastAsia="pl-PL"/>
        </w:rPr>
        <w:t>9</w:t>
      </w:r>
      <w:r w:rsidRPr="004C5D04">
        <w:rPr>
          <w:rFonts w:asciiTheme="minorHAnsi" w:hAnsiTheme="minorHAnsi" w:cstheme="minorHAnsi"/>
          <w:bCs/>
        </w:rPr>
        <w:t>.</w:t>
      </w:r>
      <w:r w:rsidR="00846790">
        <w:rPr>
          <w:rFonts w:asciiTheme="minorHAnsi" w:hAnsiTheme="minorHAnsi" w:cstheme="minorHAnsi"/>
          <w:bCs/>
        </w:rPr>
        <w:t>500</w:t>
      </w:r>
      <w:r w:rsidRPr="004C5D04">
        <w:rPr>
          <w:rFonts w:asciiTheme="minorHAnsi" w:hAnsiTheme="minorHAnsi" w:cstheme="minorHAnsi"/>
          <w:bCs/>
        </w:rPr>
        <w:t>,</w:t>
      </w:r>
      <w:r w:rsidR="00846790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321B92">
        <w:trPr>
          <w:trHeight w:val="1465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center"/>
          </w:tcPr>
          <w:p w14:paraId="5C679334" w14:textId="77777777" w:rsidR="00846790" w:rsidRDefault="00846790" w:rsidP="00846790"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C8727E8" w14:textId="77777777" w:rsidR="00846790" w:rsidRDefault="00846790" w:rsidP="00846790">
            <w:r>
              <w:t>ul. Dąbrowskiego 77A</w:t>
            </w:r>
          </w:p>
          <w:p w14:paraId="08CFD77E" w14:textId="421A7FB3" w:rsidR="006B673F" w:rsidRDefault="00846790" w:rsidP="00BE1933">
            <w:r>
              <w:t xml:space="preserve">60-529 </w:t>
            </w:r>
            <w:r w:rsidRPr="00DE707E">
              <w:t>Poznań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3A1A8A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center"/>
          </w:tcPr>
          <w:p w14:paraId="1503B0E7" w14:textId="77777777" w:rsidR="00846790" w:rsidRPr="002269CD" w:rsidRDefault="00846790" w:rsidP="00846790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JB Grand </w:t>
            </w:r>
            <w:proofErr w:type="spellStart"/>
            <w:r w:rsidRPr="002269CD">
              <w:rPr>
                <w:lang w:val="en-GB"/>
              </w:rPr>
              <w:t>Serwis</w:t>
            </w:r>
            <w:proofErr w:type="spellEnd"/>
            <w:r w:rsidRPr="002269CD">
              <w:rPr>
                <w:lang w:val="en-GB"/>
              </w:rPr>
              <w:t xml:space="preserve">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49A649A3" w14:textId="77777777" w:rsidR="00846790" w:rsidRDefault="00846790" w:rsidP="00846790">
            <w:r w:rsidRPr="00E86A38">
              <w:t xml:space="preserve">Wola </w:t>
            </w:r>
            <w:proofErr w:type="spellStart"/>
            <w:r w:rsidRPr="00E86A38">
              <w:t>Podłężna</w:t>
            </w:r>
            <w:proofErr w:type="spellEnd"/>
            <w:r>
              <w:t>,</w:t>
            </w:r>
            <w:r w:rsidRPr="00E86A38">
              <w:t xml:space="preserve"> ul. </w:t>
            </w:r>
            <w:proofErr w:type="spellStart"/>
            <w:r w:rsidRPr="00E86A38">
              <w:t>Rudzicka</w:t>
            </w:r>
            <w:proofErr w:type="spellEnd"/>
            <w:r w:rsidRPr="00E86A38">
              <w:t xml:space="preserve"> 40I</w:t>
            </w:r>
          </w:p>
          <w:p w14:paraId="25BD9BCD" w14:textId="0B63C324" w:rsidR="006B673F" w:rsidRDefault="00846790" w:rsidP="00846790">
            <w:r>
              <w:t>62-510 Konin</w:t>
            </w:r>
          </w:p>
        </w:tc>
        <w:tc>
          <w:tcPr>
            <w:tcW w:w="2126" w:type="dxa"/>
            <w:vAlign w:val="center"/>
          </w:tcPr>
          <w:p w14:paraId="760ED1CC" w14:textId="40D5D076" w:rsidR="006B673F" w:rsidRDefault="0023356F" w:rsidP="002376EA">
            <w:pPr>
              <w:jc w:val="center"/>
            </w:pPr>
            <w:r w:rsidRPr="0023356F">
              <w:rPr>
                <w:rFonts w:asciiTheme="minorHAnsi" w:hAnsiTheme="minorHAnsi" w:cstheme="minorHAnsi"/>
                <w:lang w:eastAsia="pl-PL"/>
              </w:rPr>
              <w:t>99,09</w:t>
            </w:r>
          </w:p>
        </w:tc>
        <w:tc>
          <w:tcPr>
            <w:tcW w:w="1584" w:type="dxa"/>
            <w:vAlign w:val="center"/>
          </w:tcPr>
          <w:p w14:paraId="45ADC509" w14:textId="29F2FB58" w:rsidR="006B673F" w:rsidRDefault="0023356F" w:rsidP="002376EA">
            <w:pPr>
              <w:jc w:val="center"/>
            </w:pPr>
            <w:r w:rsidRPr="0023356F">
              <w:rPr>
                <w:rFonts w:asciiTheme="minorHAnsi" w:hAnsiTheme="minorHAnsi" w:cstheme="minorHAnsi"/>
                <w:lang w:eastAsia="pl-PL"/>
              </w:rPr>
              <w:t>99,09</w:t>
            </w:r>
          </w:p>
        </w:tc>
      </w:tr>
      <w:tr w:rsidR="0023356F" w14:paraId="039582A4" w14:textId="366CBEF0" w:rsidTr="00846790">
        <w:trPr>
          <w:trHeight w:val="1595"/>
        </w:trPr>
        <w:tc>
          <w:tcPr>
            <w:tcW w:w="704" w:type="dxa"/>
            <w:vAlign w:val="center"/>
          </w:tcPr>
          <w:p w14:paraId="039BE566" w14:textId="7C3E846C" w:rsidR="0023356F" w:rsidRDefault="0023356F" w:rsidP="0023356F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682EC8F3" w14:textId="77777777" w:rsidR="0023356F" w:rsidRDefault="0023356F" w:rsidP="0023356F">
            <w:r w:rsidRPr="00BE1933">
              <w:t xml:space="preserve"> </w:t>
            </w:r>
            <w:r>
              <w:t>Konsorcjum:</w:t>
            </w:r>
          </w:p>
          <w:p w14:paraId="65DFFB8D" w14:textId="26CD3944" w:rsidR="0023356F" w:rsidRDefault="0023356F" w:rsidP="0023356F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5CC231ED" w14:textId="2A1A9B94" w:rsidR="0023356F" w:rsidRDefault="0023356F" w:rsidP="0023356F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21024BE8" w14:textId="77777777" w:rsidR="0023356F" w:rsidRDefault="0023356F" w:rsidP="0023356F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7026D1F4" w14:textId="77777777" w:rsidR="0023356F" w:rsidRDefault="0023356F" w:rsidP="0023356F">
            <w:r>
              <w:t>ul. Św. Jacka Odrowąża 15</w:t>
            </w:r>
          </w:p>
          <w:p w14:paraId="0EBC2810" w14:textId="46058F88" w:rsidR="0023356F" w:rsidRDefault="0023356F" w:rsidP="0023356F">
            <w:r>
              <w:t xml:space="preserve">03-310 Warszawa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59EB03C1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88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2B670A54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88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08</w:t>
            </w:r>
          </w:p>
        </w:tc>
      </w:tr>
      <w:tr w:rsidR="0023356F" w14:paraId="6FEF2F40" w14:textId="01ECA868" w:rsidTr="00BE1933">
        <w:trPr>
          <w:trHeight w:val="1551"/>
        </w:trPr>
        <w:tc>
          <w:tcPr>
            <w:tcW w:w="704" w:type="dxa"/>
            <w:vAlign w:val="center"/>
          </w:tcPr>
          <w:p w14:paraId="19C18075" w14:textId="1F9C6A12" w:rsidR="0023356F" w:rsidRDefault="0023356F" w:rsidP="0023356F">
            <w:r>
              <w:t>4</w:t>
            </w:r>
          </w:p>
        </w:tc>
        <w:tc>
          <w:tcPr>
            <w:tcW w:w="4202" w:type="dxa"/>
            <w:vAlign w:val="bottom"/>
          </w:tcPr>
          <w:p w14:paraId="3D5BCCF9" w14:textId="1439AFB8" w:rsidR="0023356F" w:rsidRDefault="0023356F" w:rsidP="0023356F">
            <w:pPr>
              <w:keepNext/>
            </w:pPr>
            <w:r>
              <w:t>Konsorcjum:</w:t>
            </w:r>
          </w:p>
          <w:p w14:paraId="2F757DC8" w14:textId="77777777" w:rsidR="0023356F" w:rsidRDefault="0023356F" w:rsidP="0023356F">
            <w:pPr>
              <w:keepNext/>
            </w:pPr>
            <w:r>
              <w:t>EKHTESE Sp. z o.o.</w:t>
            </w:r>
          </w:p>
          <w:p w14:paraId="05D34361" w14:textId="1887A721" w:rsidR="0023356F" w:rsidRDefault="0023356F" w:rsidP="0023356F">
            <w:pPr>
              <w:keepNext/>
            </w:pPr>
            <w:r>
              <w:t xml:space="preserve">ul. Praska 62/18, 30-322 Kraków </w:t>
            </w:r>
            <w:proofErr w:type="spellStart"/>
            <w:r>
              <w:t>Frontida</w:t>
            </w:r>
            <w:proofErr w:type="spellEnd"/>
            <w:r>
              <w:t xml:space="preserve"> Sp. z o.o.</w:t>
            </w:r>
          </w:p>
          <w:p w14:paraId="2F69C8CB" w14:textId="2723672B" w:rsidR="0023356F" w:rsidRPr="00C57088" w:rsidRDefault="0023356F" w:rsidP="0023356F">
            <w:pPr>
              <w:keepNext/>
            </w:pPr>
            <w:r>
              <w:t>ul. Praska 62/18, 30-322 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06804C7D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86,40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541077F3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86,40</w:t>
            </w:r>
          </w:p>
        </w:tc>
      </w:tr>
      <w:tr w:rsidR="0023356F" w14:paraId="086C1810" w14:textId="3A2DA119" w:rsidTr="00BE1933">
        <w:trPr>
          <w:trHeight w:val="1166"/>
        </w:trPr>
        <w:tc>
          <w:tcPr>
            <w:tcW w:w="704" w:type="dxa"/>
            <w:vAlign w:val="center"/>
          </w:tcPr>
          <w:p w14:paraId="45F4922D" w14:textId="7A22245D" w:rsidR="0023356F" w:rsidRDefault="0023356F" w:rsidP="0023356F">
            <w:r>
              <w:t>5</w:t>
            </w:r>
          </w:p>
        </w:tc>
        <w:tc>
          <w:tcPr>
            <w:tcW w:w="4202" w:type="dxa"/>
            <w:vAlign w:val="bottom"/>
          </w:tcPr>
          <w:p w14:paraId="00E5F4A7" w14:textId="77777777" w:rsidR="0023356F" w:rsidRPr="0023356F" w:rsidRDefault="0023356F" w:rsidP="0023356F">
            <w:pPr>
              <w:rPr>
                <w:lang w:val="en-GB"/>
              </w:rPr>
            </w:pPr>
            <w:r w:rsidRPr="0023356F">
              <w:rPr>
                <w:lang w:val="en-GB"/>
              </w:rPr>
              <w:t xml:space="preserve">Select-R Sp. z </w:t>
            </w:r>
            <w:proofErr w:type="spellStart"/>
            <w:r w:rsidRPr="0023356F">
              <w:rPr>
                <w:lang w:val="en-GB"/>
              </w:rPr>
              <w:t>o.o.</w:t>
            </w:r>
            <w:proofErr w:type="spellEnd"/>
          </w:p>
          <w:p w14:paraId="352AC137" w14:textId="77777777" w:rsidR="0023356F" w:rsidRDefault="0023356F" w:rsidP="0023356F">
            <w:r>
              <w:t>ul. Władysława Łokietka 5 lok. 2</w:t>
            </w:r>
          </w:p>
          <w:p w14:paraId="52989FCA" w14:textId="22BC8443" w:rsidR="0023356F" w:rsidRDefault="0023356F" w:rsidP="0023356F">
            <w:r>
              <w:t>70-256 Szczecin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27804FBB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84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3D7897D7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84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66</w:t>
            </w:r>
          </w:p>
        </w:tc>
      </w:tr>
      <w:tr w:rsidR="0023356F" w14:paraId="3A3A2140" w14:textId="666C486F" w:rsidTr="00E73759">
        <w:trPr>
          <w:trHeight w:val="1547"/>
        </w:trPr>
        <w:tc>
          <w:tcPr>
            <w:tcW w:w="704" w:type="dxa"/>
            <w:vAlign w:val="center"/>
          </w:tcPr>
          <w:p w14:paraId="71A207A7" w14:textId="120A5779" w:rsidR="0023356F" w:rsidRDefault="0023356F" w:rsidP="0023356F">
            <w:r>
              <w:t>6</w:t>
            </w:r>
          </w:p>
        </w:tc>
        <w:tc>
          <w:tcPr>
            <w:tcW w:w="4202" w:type="dxa"/>
            <w:vAlign w:val="bottom"/>
          </w:tcPr>
          <w:p w14:paraId="1D6AB268" w14:textId="77777777" w:rsidR="0023356F" w:rsidRDefault="0023356F" w:rsidP="0023356F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214AEFF6" w14:textId="77777777" w:rsidR="0023356F" w:rsidRDefault="0023356F" w:rsidP="0023356F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700C88BA" w14:textId="52E48257" w:rsidR="0023356F" w:rsidRDefault="0023356F" w:rsidP="0023356F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39373E38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79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1C90D07F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79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04</w:t>
            </w:r>
          </w:p>
        </w:tc>
      </w:tr>
      <w:tr w:rsidR="0023356F" w14:paraId="18091A01" w14:textId="6C37D014" w:rsidTr="00C07C7C">
        <w:trPr>
          <w:trHeight w:val="1409"/>
        </w:trPr>
        <w:tc>
          <w:tcPr>
            <w:tcW w:w="704" w:type="dxa"/>
            <w:vAlign w:val="center"/>
          </w:tcPr>
          <w:p w14:paraId="11232253" w14:textId="3EEEDC7F" w:rsidR="0023356F" w:rsidRDefault="0023356F" w:rsidP="0023356F">
            <w:r>
              <w:t>7</w:t>
            </w:r>
          </w:p>
        </w:tc>
        <w:tc>
          <w:tcPr>
            <w:tcW w:w="4202" w:type="dxa"/>
            <w:vAlign w:val="bottom"/>
          </w:tcPr>
          <w:p w14:paraId="2D564728" w14:textId="213A961D" w:rsidR="0023356F" w:rsidRDefault="0023356F" w:rsidP="0023356F">
            <w:r w:rsidRPr="00846790">
              <w:t xml:space="preserve"> </w:t>
            </w:r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61F49A9A" w14:textId="77777777" w:rsidR="0023356F" w:rsidRDefault="0023356F" w:rsidP="0023356F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proofErr w:type="spellStart"/>
            <w:r w:rsidRPr="00D605B0">
              <w:t>Wiechowicza</w:t>
            </w:r>
            <w:proofErr w:type="spellEnd"/>
            <w:r w:rsidRPr="00D605B0">
              <w:t xml:space="preserve"> </w:t>
            </w:r>
            <w:r>
              <w:t>1/4</w:t>
            </w:r>
          </w:p>
          <w:p w14:paraId="0BE8972F" w14:textId="7FDBF450" w:rsidR="0023356F" w:rsidRDefault="0023356F" w:rsidP="0023356F">
            <w:r w:rsidRPr="00A13189">
              <w:rPr>
                <w:lang w:val="en-GB"/>
              </w:rP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0CDDC1FA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70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367F0BDE" w:rsidR="0023356F" w:rsidRDefault="0023356F" w:rsidP="0023356F">
            <w:pPr>
              <w:jc w:val="center"/>
            </w:pPr>
            <w:r>
              <w:rPr>
                <w:rFonts w:cs="Calibri"/>
                <w:lang w:eastAsia="pl-PL"/>
              </w:rPr>
              <w:t>70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47</w:t>
            </w:r>
          </w:p>
        </w:tc>
      </w:tr>
      <w:tr w:rsidR="0023356F" w14:paraId="6335B80E" w14:textId="77777777" w:rsidTr="0023356F">
        <w:trPr>
          <w:trHeight w:val="1393"/>
        </w:trPr>
        <w:tc>
          <w:tcPr>
            <w:tcW w:w="704" w:type="dxa"/>
            <w:vAlign w:val="center"/>
          </w:tcPr>
          <w:p w14:paraId="321F2557" w14:textId="15BF5188" w:rsidR="0023356F" w:rsidRDefault="0023356F" w:rsidP="0023356F">
            <w:r>
              <w:t>8</w:t>
            </w:r>
          </w:p>
        </w:tc>
        <w:tc>
          <w:tcPr>
            <w:tcW w:w="4202" w:type="dxa"/>
            <w:vAlign w:val="bottom"/>
          </w:tcPr>
          <w:p w14:paraId="467DF18A" w14:textId="28C2E789" w:rsidR="0023356F" w:rsidRPr="002269CD" w:rsidRDefault="0023356F" w:rsidP="0023356F">
            <w:pPr>
              <w:rPr>
                <w:lang w:val="en-GB"/>
              </w:rPr>
            </w:pPr>
            <w:r w:rsidRPr="0023356F">
              <w:rPr>
                <w:lang w:val="en-GB"/>
              </w:rPr>
              <w:t xml:space="preserve"> </w:t>
            </w:r>
            <w:r w:rsidRPr="002269CD">
              <w:rPr>
                <w:lang w:val="en-GB"/>
              </w:rPr>
              <w:t xml:space="preserve">KM MANAGEMENT GROUP Sp. z </w:t>
            </w:r>
            <w:proofErr w:type="spellStart"/>
            <w:r w:rsidRPr="002269CD">
              <w:rPr>
                <w:lang w:val="en-GB"/>
              </w:rPr>
              <w:t>o.o.</w:t>
            </w:r>
            <w:proofErr w:type="spellEnd"/>
          </w:p>
          <w:p w14:paraId="68A81438" w14:textId="77777777" w:rsidR="0023356F" w:rsidRDefault="0023356F" w:rsidP="0023356F">
            <w:r>
              <w:t xml:space="preserve">ul. </w:t>
            </w:r>
            <w:r w:rsidRPr="00BE5A3A">
              <w:t>Janasa 4</w:t>
            </w:r>
          </w:p>
          <w:p w14:paraId="6FE856D7" w14:textId="131CA76D" w:rsidR="0023356F" w:rsidRPr="003A1A8A" w:rsidRDefault="0023356F" w:rsidP="0023356F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6F3" w14:textId="50E243BA" w:rsidR="0023356F" w:rsidRDefault="0023356F" w:rsidP="0023356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63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08" w14:textId="4B94197A" w:rsidR="0023356F" w:rsidRDefault="0023356F" w:rsidP="0023356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63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41</w:t>
            </w:r>
          </w:p>
        </w:tc>
      </w:tr>
      <w:tr w:rsidR="0023356F" w14:paraId="0F541D65" w14:textId="77777777" w:rsidTr="00A13189">
        <w:trPr>
          <w:trHeight w:val="1471"/>
        </w:trPr>
        <w:tc>
          <w:tcPr>
            <w:tcW w:w="704" w:type="dxa"/>
            <w:vAlign w:val="center"/>
          </w:tcPr>
          <w:p w14:paraId="076FB480" w14:textId="20DD8FD4" w:rsidR="0023356F" w:rsidRDefault="0023356F" w:rsidP="0023356F">
            <w:r>
              <w:t>9</w:t>
            </w:r>
          </w:p>
        </w:tc>
        <w:tc>
          <w:tcPr>
            <w:tcW w:w="4202" w:type="dxa"/>
            <w:vAlign w:val="bottom"/>
          </w:tcPr>
          <w:p w14:paraId="783F18AE" w14:textId="77777777" w:rsidR="0023356F" w:rsidRPr="002269CD" w:rsidRDefault="0023356F" w:rsidP="0023356F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 F.U. M.A.D. Service</w:t>
            </w:r>
          </w:p>
          <w:p w14:paraId="27A2B995" w14:textId="77777777" w:rsidR="0023356F" w:rsidRDefault="0023356F" w:rsidP="0023356F">
            <w:r w:rsidRPr="00D92066">
              <w:t>Jamielnik Kolonia</w:t>
            </w:r>
            <w:r>
              <w:t xml:space="preserve"> 11a</w:t>
            </w:r>
          </w:p>
          <w:p w14:paraId="636C5928" w14:textId="28B65209" w:rsidR="0023356F" w:rsidRPr="00846790" w:rsidRDefault="0023356F" w:rsidP="0023356F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3862" w14:textId="0EC05AB7" w:rsidR="0023356F" w:rsidRDefault="0023356F" w:rsidP="0023356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39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F42C" w14:textId="6B475940" w:rsidR="0023356F" w:rsidRDefault="0023356F" w:rsidP="0023356F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lang w:eastAsia="pl-PL"/>
              </w:rPr>
              <w:t>39</w:t>
            </w:r>
            <w:r w:rsidRPr="00BD0E7E">
              <w:rPr>
                <w:rFonts w:cs="Calibri"/>
                <w:lang w:eastAsia="pl-PL"/>
              </w:rPr>
              <w:t>,</w:t>
            </w:r>
            <w:r>
              <w:rPr>
                <w:rFonts w:cs="Calibri"/>
                <w:lang w:eastAsia="pl-PL"/>
              </w:rPr>
              <w:t>63</w:t>
            </w:r>
          </w:p>
        </w:tc>
      </w:tr>
      <w:tr w:rsidR="005E63F2" w14:paraId="7C793054" w14:textId="77777777" w:rsidTr="005323B7">
        <w:trPr>
          <w:trHeight w:val="1208"/>
        </w:trPr>
        <w:tc>
          <w:tcPr>
            <w:tcW w:w="704" w:type="dxa"/>
            <w:vAlign w:val="center"/>
          </w:tcPr>
          <w:p w14:paraId="55189DB5" w14:textId="48F7DE4D" w:rsidR="005E63F2" w:rsidRDefault="005E63F2" w:rsidP="005E63F2"/>
        </w:tc>
        <w:tc>
          <w:tcPr>
            <w:tcW w:w="4202" w:type="dxa"/>
            <w:vAlign w:val="bottom"/>
          </w:tcPr>
          <w:p w14:paraId="16516102" w14:textId="77777777" w:rsidR="005E63F2" w:rsidRDefault="005E63F2" w:rsidP="005E63F2">
            <w:proofErr w:type="spellStart"/>
            <w:r>
              <w:t>TotalShine</w:t>
            </w:r>
            <w:proofErr w:type="spellEnd"/>
            <w:r>
              <w:t xml:space="preserve"> Michał Żurawski</w:t>
            </w:r>
          </w:p>
          <w:p w14:paraId="6E57510C" w14:textId="77777777" w:rsidR="00B1562D" w:rsidRDefault="005E63F2" w:rsidP="005E63F2">
            <w:r>
              <w:t>ul. Reymonta 26/1</w:t>
            </w:r>
          </w:p>
          <w:p w14:paraId="2C671733" w14:textId="6D83A4D4" w:rsidR="005E63F2" w:rsidRPr="00824971" w:rsidRDefault="005E63F2" w:rsidP="005E63F2">
            <w:r>
              <w:t>71-276 Szczecin</w:t>
            </w:r>
          </w:p>
        </w:tc>
        <w:tc>
          <w:tcPr>
            <w:tcW w:w="2126" w:type="dxa"/>
            <w:vAlign w:val="center"/>
          </w:tcPr>
          <w:p w14:paraId="09F1CF54" w14:textId="51F9AF8A" w:rsidR="005E63F2" w:rsidRDefault="005E63F2" w:rsidP="005E63F2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355A3">
              <w:t>-</w:t>
            </w:r>
          </w:p>
        </w:tc>
        <w:tc>
          <w:tcPr>
            <w:tcW w:w="1584" w:type="dxa"/>
            <w:vAlign w:val="center"/>
          </w:tcPr>
          <w:p w14:paraId="1CAB8E27" w14:textId="72D02695" w:rsidR="005E63F2" w:rsidRDefault="005E63F2" w:rsidP="005E63F2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355A3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1E569D41" w14:textId="77777777" w:rsidR="00277087" w:rsidRPr="00065135" w:rsidRDefault="00277087" w:rsidP="00B1562D">
      <w:pPr>
        <w:pStyle w:val="Nagwek2"/>
        <w:spacing w:before="9720" w:after="0"/>
      </w:pPr>
      <w:r w:rsidRPr="00065135">
        <w:lastRenderedPageBreak/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DA4BC1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92445"/>
    <w:multiLevelType w:val="hybridMultilevel"/>
    <w:tmpl w:val="AEA0BD18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6"/>
  </w:num>
  <w:num w:numId="2" w16cid:durableId="1407997227">
    <w:abstractNumId w:val="5"/>
  </w:num>
  <w:num w:numId="3" w16cid:durableId="583417118">
    <w:abstractNumId w:val="16"/>
  </w:num>
  <w:num w:numId="4" w16cid:durableId="1449814942">
    <w:abstractNumId w:val="14"/>
  </w:num>
  <w:num w:numId="5" w16cid:durableId="2106461073">
    <w:abstractNumId w:val="3"/>
  </w:num>
  <w:num w:numId="6" w16cid:durableId="201796135">
    <w:abstractNumId w:val="17"/>
  </w:num>
  <w:num w:numId="7" w16cid:durableId="1662193485">
    <w:abstractNumId w:val="9"/>
  </w:num>
  <w:num w:numId="8" w16cid:durableId="409931632">
    <w:abstractNumId w:val="1"/>
  </w:num>
  <w:num w:numId="9" w16cid:durableId="653681540">
    <w:abstractNumId w:val="8"/>
  </w:num>
  <w:num w:numId="10" w16cid:durableId="1620794615">
    <w:abstractNumId w:val="10"/>
  </w:num>
  <w:num w:numId="11" w16cid:durableId="1680280051">
    <w:abstractNumId w:val="20"/>
  </w:num>
  <w:num w:numId="12" w16cid:durableId="1639266916">
    <w:abstractNumId w:val="19"/>
  </w:num>
  <w:num w:numId="13" w16cid:durableId="1875776440">
    <w:abstractNumId w:val="15"/>
  </w:num>
  <w:num w:numId="14" w16cid:durableId="1137186713">
    <w:abstractNumId w:val="11"/>
  </w:num>
  <w:num w:numId="15" w16cid:durableId="533931214">
    <w:abstractNumId w:val="13"/>
  </w:num>
  <w:num w:numId="16" w16cid:durableId="1528905544">
    <w:abstractNumId w:val="18"/>
  </w:num>
  <w:num w:numId="17" w16cid:durableId="8147437">
    <w:abstractNumId w:val="21"/>
  </w:num>
  <w:num w:numId="18" w16cid:durableId="1523938412">
    <w:abstractNumId w:val="12"/>
  </w:num>
  <w:num w:numId="19" w16cid:durableId="940185781">
    <w:abstractNumId w:val="4"/>
  </w:num>
  <w:num w:numId="20" w16cid:durableId="1571425352">
    <w:abstractNumId w:val="7"/>
  </w:num>
  <w:num w:numId="21" w16cid:durableId="1228609594">
    <w:abstractNumId w:val="0"/>
  </w:num>
  <w:num w:numId="22" w16cid:durableId="92834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D172B"/>
    <w:rsid w:val="000E1DF7"/>
    <w:rsid w:val="00100050"/>
    <w:rsid w:val="00160C6C"/>
    <w:rsid w:val="0019200B"/>
    <w:rsid w:val="001A4A3D"/>
    <w:rsid w:val="001B788E"/>
    <w:rsid w:val="001F1E24"/>
    <w:rsid w:val="002269CD"/>
    <w:rsid w:val="00233219"/>
    <w:rsid w:val="0023356F"/>
    <w:rsid w:val="002363C8"/>
    <w:rsid w:val="002374AD"/>
    <w:rsid w:val="002376EA"/>
    <w:rsid w:val="00277087"/>
    <w:rsid w:val="002B2157"/>
    <w:rsid w:val="002C7125"/>
    <w:rsid w:val="002E6EEE"/>
    <w:rsid w:val="00321B92"/>
    <w:rsid w:val="0032553F"/>
    <w:rsid w:val="00351E18"/>
    <w:rsid w:val="003A1A8A"/>
    <w:rsid w:val="003A6377"/>
    <w:rsid w:val="003B7BA9"/>
    <w:rsid w:val="003D522F"/>
    <w:rsid w:val="003F504F"/>
    <w:rsid w:val="00406841"/>
    <w:rsid w:val="00422F50"/>
    <w:rsid w:val="00493798"/>
    <w:rsid w:val="004C5D04"/>
    <w:rsid w:val="004E1B6B"/>
    <w:rsid w:val="004E7DEC"/>
    <w:rsid w:val="00560835"/>
    <w:rsid w:val="005674AF"/>
    <w:rsid w:val="005D5D16"/>
    <w:rsid w:val="005E1273"/>
    <w:rsid w:val="005E63F2"/>
    <w:rsid w:val="00606F63"/>
    <w:rsid w:val="006371D6"/>
    <w:rsid w:val="006B673F"/>
    <w:rsid w:val="006C4B98"/>
    <w:rsid w:val="006D61F1"/>
    <w:rsid w:val="006E5E1B"/>
    <w:rsid w:val="00712D95"/>
    <w:rsid w:val="007C6EE0"/>
    <w:rsid w:val="007E7E31"/>
    <w:rsid w:val="00814C3A"/>
    <w:rsid w:val="00824971"/>
    <w:rsid w:val="00846790"/>
    <w:rsid w:val="0085486A"/>
    <w:rsid w:val="008601A5"/>
    <w:rsid w:val="008707F7"/>
    <w:rsid w:val="008B5048"/>
    <w:rsid w:val="008D673D"/>
    <w:rsid w:val="00915FED"/>
    <w:rsid w:val="009649E0"/>
    <w:rsid w:val="00985520"/>
    <w:rsid w:val="009F2D19"/>
    <w:rsid w:val="009F734A"/>
    <w:rsid w:val="00A13189"/>
    <w:rsid w:val="00A2090B"/>
    <w:rsid w:val="00A67500"/>
    <w:rsid w:val="00A73824"/>
    <w:rsid w:val="00B13310"/>
    <w:rsid w:val="00B1562D"/>
    <w:rsid w:val="00B924F8"/>
    <w:rsid w:val="00BA4487"/>
    <w:rsid w:val="00BC3A82"/>
    <w:rsid w:val="00BE1933"/>
    <w:rsid w:val="00BE5A3A"/>
    <w:rsid w:val="00C03B24"/>
    <w:rsid w:val="00C07C7C"/>
    <w:rsid w:val="00C57088"/>
    <w:rsid w:val="00C65636"/>
    <w:rsid w:val="00C720E4"/>
    <w:rsid w:val="00C745C7"/>
    <w:rsid w:val="00C76057"/>
    <w:rsid w:val="00CA24F2"/>
    <w:rsid w:val="00D14B98"/>
    <w:rsid w:val="00D54B26"/>
    <w:rsid w:val="00D605B0"/>
    <w:rsid w:val="00D762FD"/>
    <w:rsid w:val="00D92066"/>
    <w:rsid w:val="00D96398"/>
    <w:rsid w:val="00DA4BC1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05e16ae5-0c01-47e1-abc9-62b37e2a512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3f86bea-fd2d-4685-a72a-16db52edfa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10</TotalTime>
  <Pages>3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7</cp:revision>
  <cp:lastPrinted>2024-10-24T11:35:00Z</cp:lastPrinted>
  <dcterms:created xsi:type="dcterms:W3CDTF">2024-10-18T12:34:00Z</dcterms:created>
  <dcterms:modified xsi:type="dcterms:W3CDTF">2024-10-24T12:11:00Z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