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Umowa nr   /202</w:t>
      </w:r>
      <w:r w:rsidR="00221CCE">
        <w:rPr>
          <w:rFonts w:ascii="Times New Roman" w:hAnsi="Times New Roman" w:cs="Times New Roman"/>
          <w:b/>
        </w:rPr>
        <w:t>1</w:t>
      </w:r>
    </w:p>
    <w:p w:rsidR="00FE5096" w:rsidRPr="008F4247" w:rsidRDefault="00FE5096" w:rsidP="008F4247">
      <w:pPr>
        <w:jc w:val="both"/>
        <w:rPr>
          <w:rFonts w:ascii="Times New Roman" w:hAnsi="Times New Roman" w:cs="Times New Roman"/>
        </w:rPr>
      </w:pPr>
    </w:p>
    <w:p w:rsidR="00FE5096" w:rsidRPr="008F4247" w:rsidRDefault="008F4247" w:rsidP="008F4247">
      <w:pPr>
        <w:jc w:val="both"/>
        <w:rPr>
          <w:rFonts w:ascii="Times New Roman" w:hAnsi="Times New Roman" w:cs="Times New Roman"/>
        </w:rPr>
      </w:pPr>
      <w:r>
        <w:rPr>
          <w:rFonts w:ascii="Times New Roman" w:hAnsi="Times New Roman" w:cs="Times New Roman"/>
        </w:rPr>
        <w:t xml:space="preserve">z dnia  </w:t>
      </w:r>
      <w:r w:rsidR="00FE5096" w:rsidRPr="008F4247">
        <w:rPr>
          <w:rFonts w:ascii="Times New Roman" w:hAnsi="Times New Roman" w:cs="Times New Roman"/>
        </w:rPr>
        <w:t xml:space="preserve"> </w:t>
      </w:r>
      <w:r>
        <w:rPr>
          <w:rFonts w:ascii="Times New Roman" w:hAnsi="Times New Roman" w:cs="Times New Roman"/>
        </w:rPr>
        <w:t xml:space="preserve">………………………. </w:t>
      </w:r>
      <w:r w:rsidR="00FE5096" w:rsidRPr="008F4247">
        <w:rPr>
          <w:rFonts w:ascii="Times New Roman" w:hAnsi="Times New Roman" w:cs="Times New Roman"/>
        </w:rPr>
        <w:t xml:space="preserve"> r. zawarta pomiędzy: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b/>
        </w:rPr>
        <w:t>Szpitalem Powiatowym im. Alfreda Sokołowskiego w Złotowie</w:t>
      </w:r>
      <w:r w:rsidRPr="008F4247">
        <w:rPr>
          <w:rFonts w:ascii="Times New Roman" w:hAnsi="Times New Roman" w:cs="Times New Roman"/>
        </w:rPr>
        <w:t xml:space="preserve"> ul Szpitalna 28, 77-400 Złotów</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zwaną w dalszej części umowy Usługobiorcą w imieniu którego działa:</w:t>
      </w:r>
    </w:p>
    <w:p w:rsidR="00FE5096" w:rsidRPr="008F4247" w:rsidRDefault="00FE5096" w:rsidP="008F4247">
      <w:pPr>
        <w:pStyle w:val="Akapitzlist"/>
        <w:numPr>
          <w:ilvl w:val="0"/>
          <w:numId w:val="2"/>
        </w:numPr>
        <w:jc w:val="both"/>
        <w:rPr>
          <w:rFonts w:ascii="Times New Roman" w:hAnsi="Times New Roman" w:cs="Times New Roman"/>
        </w:rPr>
      </w:pPr>
      <w:r w:rsidRPr="008F4247">
        <w:rPr>
          <w:rFonts w:ascii="Times New Roman" w:hAnsi="Times New Roman" w:cs="Times New Roman"/>
        </w:rPr>
        <w:t>………………………</w:t>
      </w:r>
      <w:r w:rsidR="008F4247">
        <w:rPr>
          <w:rFonts w:ascii="Times New Roman" w:hAnsi="Times New Roman" w:cs="Times New Roman"/>
        </w:rPr>
        <w:t>…………………………………………………………………………...</w:t>
      </w:r>
    </w:p>
    <w:p w:rsidR="00FE5096" w:rsidRPr="008F4247" w:rsidRDefault="008F4247" w:rsidP="008F4247">
      <w:pPr>
        <w:jc w:val="both"/>
        <w:rPr>
          <w:rFonts w:ascii="Times New Roman" w:hAnsi="Times New Roman" w:cs="Times New Roman"/>
          <w:b/>
        </w:rPr>
      </w:pPr>
      <w:r>
        <w:rPr>
          <w:rFonts w:ascii="Times New Roman" w:hAnsi="Times New Roman" w:cs="Times New Roman"/>
        </w:rPr>
        <w:t xml:space="preserve">a </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zwanym w dalszej części umowy Usługodawcą, wyłonionym w trybie zapytania ofertowego, </w:t>
      </w:r>
      <w:r w:rsidR="008F4247" w:rsidRPr="008F4247">
        <w:rPr>
          <w:rFonts w:ascii="Times New Roman" w:hAnsi="Times New Roman" w:cs="Times New Roman"/>
        </w:rPr>
        <w:br/>
      </w:r>
      <w:r w:rsidRPr="008F4247">
        <w:rPr>
          <w:rFonts w:ascii="Times New Roman" w:hAnsi="Times New Roman" w:cs="Times New Roman"/>
        </w:rPr>
        <w:t>w imieniu którego działa:</w:t>
      </w:r>
    </w:p>
    <w:p w:rsidR="00FE5096" w:rsidRPr="008F4247" w:rsidRDefault="00FE5096" w:rsidP="008F4247">
      <w:pPr>
        <w:pStyle w:val="Akapitzlist"/>
        <w:numPr>
          <w:ilvl w:val="0"/>
          <w:numId w:val="2"/>
        </w:numPr>
        <w:jc w:val="both"/>
        <w:rPr>
          <w:rFonts w:ascii="Times New Roman" w:hAnsi="Times New Roman" w:cs="Times New Roman"/>
        </w:rPr>
      </w:pPr>
      <w:r w:rsidRPr="008F4247">
        <w:rPr>
          <w:rFonts w:ascii="Times New Roman" w:hAnsi="Times New Roman" w:cs="Times New Roman"/>
        </w:rPr>
        <w:t>…………………………</w:t>
      </w:r>
      <w:r w:rsidR="008F4247">
        <w:rPr>
          <w:rFonts w:ascii="Times New Roman" w:hAnsi="Times New Roman" w:cs="Times New Roman"/>
        </w:rPr>
        <w:t>………………………………..……………………………………….</w:t>
      </w: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§1</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1. Przedmiotem niniejszej umowy jest </w:t>
      </w:r>
      <w:r w:rsidRPr="00D21EEF">
        <w:rPr>
          <w:rFonts w:ascii="Times New Roman" w:hAnsi="Times New Roman" w:cs="Times New Roman"/>
          <w:b/>
        </w:rPr>
        <w:t>stała kontrola i okresowa konserwacja sprzętu kuchennego</w:t>
      </w:r>
      <w:r w:rsidRPr="008F4247">
        <w:rPr>
          <w:rFonts w:ascii="Times New Roman" w:hAnsi="Times New Roman" w:cs="Times New Roman"/>
        </w:rPr>
        <w:t>, wymienionego w załączniku nr 1.</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Usługodawca zobowiązuje się w ramach Umowy do wykonywania następujących czynności:</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a) przeprowadzania (zgodnie z wymogami technicznymi producentów poszczególnych urządzeń DTR, oraz ogólnymi zasadami eksploatacji) - przeglądów technicznych;</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b) wymiany materiałów eksploatacyjnych zgodnie z normami producenta;</w:t>
      </w:r>
    </w:p>
    <w:p w:rsidR="00FE5096" w:rsidRDefault="00FE5096" w:rsidP="008F4247">
      <w:pPr>
        <w:jc w:val="both"/>
        <w:rPr>
          <w:rFonts w:ascii="Times New Roman" w:hAnsi="Times New Roman" w:cs="Times New Roman"/>
        </w:rPr>
      </w:pPr>
      <w:r w:rsidRPr="008F4247">
        <w:rPr>
          <w:rFonts w:ascii="Times New Roman" w:hAnsi="Times New Roman" w:cs="Times New Roman"/>
        </w:rPr>
        <w:t>c) przeprowadzania prac konserwacyjno-remontowych, instalacyjnych i demontażowych, zgodnie</w:t>
      </w:r>
      <w:r w:rsidRPr="008F4247">
        <w:rPr>
          <w:rFonts w:ascii="Times New Roman" w:hAnsi="Times New Roman" w:cs="Times New Roman"/>
        </w:rPr>
        <w:br/>
        <w:t xml:space="preserve"> z wymogami technicznymi, normami i przepisami BHP, w celu zapewnienia pełnej sprawności</w:t>
      </w:r>
      <w:r w:rsidRPr="008F4247">
        <w:rPr>
          <w:rFonts w:ascii="Times New Roman" w:hAnsi="Times New Roman" w:cs="Times New Roman"/>
        </w:rPr>
        <w:br/>
        <w:t xml:space="preserve"> i maksymalnej niezawodności sprzętu, oraz bezpieczeństwa ludzi w trakcie jego eksploatacji;</w:t>
      </w:r>
    </w:p>
    <w:p w:rsidR="00221CCE" w:rsidRPr="008F4247" w:rsidRDefault="00221CCE" w:rsidP="008F4247">
      <w:pPr>
        <w:jc w:val="both"/>
        <w:rPr>
          <w:rFonts w:ascii="Times New Roman" w:hAnsi="Times New Roman" w:cs="Times New Roman"/>
        </w:rPr>
      </w:pPr>
      <w:r>
        <w:rPr>
          <w:rFonts w:ascii="Times New Roman" w:hAnsi="Times New Roman" w:cs="Times New Roman"/>
        </w:rPr>
        <w:t>d) usuwanie awarii sprzętu (nie dotyczy to awarii wymagających napraw kapitalnych sprzętu/urządzeń, który to będzie wykonywany na podstawie kosztorysu zaproponowanego przez Wykonawcę i zaakceptowanego przez Zamawiającego)</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e) prowadzenie dokumentacji serwis</w:t>
      </w:r>
      <w:r w:rsidR="008F4247">
        <w:rPr>
          <w:rFonts w:ascii="Times New Roman" w:hAnsi="Times New Roman" w:cs="Times New Roman"/>
        </w:rPr>
        <w:t>owej – na bieżąco uzupełnianie Paszportów Technicznych urządzeń</w:t>
      </w:r>
      <w:r w:rsidRPr="008F4247">
        <w:rPr>
          <w:rFonts w:ascii="Times New Roman" w:hAnsi="Times New Roman" w:cs="Times New Roman"/>
        </w:rPr>
        <w:t>.</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3. Minimalne ilości czynności konserwacyjnych, które Usługodawca zobowiązuje się wykonać </w:t>
      </w:r>
      <w:r w:rsidRPr="008F4247">
        <w:rPr>
          <w:rFonts w:ascii="Times New Roman" w:hAnsi="Times New Roman" w:cs="Times New Roman"/>
        </w:rPr>
        <w:br/>
        <w:t>w ramach umowy określone zostały w załączniku nr 1 do niniejszej umowy.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4. Konserwacja urządzeń będzie się odbywać przynajmniej jeden raz w miesiącu.</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5. Koszty transportu w obie strony pokrywa Usługodawca.</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6. W przypadku awarii Usługodawca zobowiązuje się do przybycia na miejsce awarii w terminie do 24 godzin od czasu zgłoszenia, w tym również w dni wolne od pracy.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7. Czas naprawy awarii nie może przekroczyć 5 dni kalendarzowych. Wyjątek stanowić mogą udokumentowane okoliczności niezawinione przez Usługodawcę.</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8. Usługodawca zobowiązuje się do założenia, osobno dla każdego sprzętu wymienionego </w:t>
      </w:r>
      <w:r w:rsidR="00277420">
        <w:rPr>
          <w:rFonts w:ascii="Times New Roman" w:hAnsi="Times New Roman" w:cs="Times New Roman"/>
        </w:rPr>
        <w:br/>
      </w:r>
      <w:r w:rsidRPr="008F4247">
        <w:rPr>
          <w:rFonts w:ascii="Times New Roman" w:hAnsi="Times New Roman" w:cs="Times New Roman"/>
        </w:rPr>
        <w:t xml:space="preserve">w załączniku nr 1 do niniejszej umowy </w:t>
      </w:r>
      <w:r w:rsidR="00277420">
        <w:rPr>
          <w:rFonts w:ascii="Times New Roman" w:hAnsi="Times New Roman" w:cs="Times New Roman"/>
        </w:rPr>
        <w:t>Paszportów Technicznych</w:t>
      </w:r>
      <w:r w:rsidRPr="008F4247">
        <w:rPr>
          <w:rFonts w:ascii="Times New Roman" w:hAnsi="Times New Roman" w:cs="Times New Roman"/>
        </w:rPr>
        <w:t>.</w:t>
      </w:r>
    </w:p>
    <w:p w:rsidR="00FE5096" w:rsidRPr="008F4247" w:rsidRDefault="00FE5096" w:rsidP="008F4247">
      <w:pPr>
        <w:jc w:val="both"/>
        <w:rPr>
          <w:rFonts w:ascii="Times New Roman" w:hAnsi="Times New Roman" w:cs="Times New Roman"/>
        </w:rPr>
      </w:pPr>
    </w:p>
    <w:p w:rsidR="00FE5096" w:rsidRPr="008F4247" w:rsidRDefault="00FE5096" w:rsidP="008F4247">
      <w:pPr>
        <w:jc w:val="both"/>
        <w:rPr>
          <w:rFonts w:ascii="Times New Roman" w:hAnsi="Times New Roman" w:cs="Times New Roman"/>
        </w:rPr>
      </w:pP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lastRenderedPageBreak/>
        <w:t>§2</w:t>
      </w:r>
    </w:p>
    <w:p w:rsidR="008F4247" w:rsidRPr="00221CCE" w:rsidRDefault="00FE5096" w:rsidP="00221CCE">
      <w:pPr>
        <w:pStyle w:val="Akapitzlist"/>
        <w:numPr>
          <w:ilvl w:val="0"/>
          <w:numId w:val="1"/>
        </w:numPr>
        <w:jc w:val="both"/>
        <w:rPr>
          <w:rFonts w:ascii="Times New Roman" w:hAnsi="Times New Roman" w:cs="Times New Roman"/>
          <w:b/>
        </w:rPr>
      </w:pPr>
      <w:r w:rsidRPr="00221CCE">
        <w:rPr>
          <w:rFonts w:ascii="Times New Roman" w:hAnsi="Times New Roman" w:cs="Times New Roman"/>
        </w:rPr>
        <w:t xml:space="preserve">Koszty zakupu niezbędnych materiałów eksploatacyjnych i części zamiennych nie przekraczających 15% wartości umowy </w:t>
      </w:r>
      <w:r w:rsidR="00221CCE" w:rsidRPr="00221CCE">
        <w:rPr>
          <w:rFonts w:ascii="Times New Roman" w:hAnsi="Times New Roman" w:cs="Times New Roman"/>
        </w:rPr>
        <w:t xml:space="preserve">ustalonej w </w:t>
      </w:r>
      <w:r w:rsidR="00221CCE" w:rsidRPr="00221CCE">
        <w:rPr>
          <w:rFonts w:ascii="Times New Roman" w:hAnsi="Times New Roman" w:cs="Times New Roman"/>
        </w:rPr>
        <w:t>§3</w:t>
      </w:r>
      <w:r w:rsidR="00221CCE" w:rsidRPr="00221CCE">
        <w:rPr>
          <w:rFonts w:ascii="Times New Roman" w:hAnsi="Times New Roman" w:cs="Times New Roman"/>
        </w:rPr>
        <w:t xml:space="preserve"> ust. 1 umowy, </w:t>
      </w:r>
      <w:r w:rsidRPr="00221CCE">
        <w:rPr>
          <w:rFonts w:ascii="Times New Roman" w:hAnsi="Times New Roman" w:cs="Times New Roman"/>
        </w:rPr>
        <w:t>każdorazowo pokryje Usługodawca. Nastąpi to jednak po uprzednim uzyskaniu przez Usługodawcę zgody Usługobiorcy oraz udokumentowanego zakupu.</w:t>
      </w:r>
    </w:p>
    <w:p w:rsidR="00221CCE" w:rsidRPr="008F4247" w:rsidRDefault="00221CCE" w:rsidP="00221CCE">
      <w:pPr>
        <w:pStyle w:val="Akapitzlist"/>
        <w:ind w:left="360"/>
        <w:jc w:val="both"/>
        <w:rPr>
          <w:rFonts w:ascii="Times New Roman" w:hAnsi="Times New Roman" w:cs="Times New Roman"/>
        </w:rPr>
      </w:pPr>
    </w:p>
    <w:p w:rsidR="000544AA" w:rsidRPr="008F4247" w:rsidRDefault="000544AA" w:rsidP="008F4247">
      <w:pPr>
        <w:pStyle w:val="Akapitzlist"/>
        <w:numPr>
          <w:ilvl w:val="0"/>
          <w:numId w:val="1"/>
        </w:numPr>
        <w:jc w:val="both"/>
        <w:rPr>
          <w:rFonts w:ascii="Times New Roman" w:hAnsi="Times New Roman" w:cs="Times New Roman"/>
        </w:rPr>
      </w:pPr>
      <w:r w:rsidRPr="008F4247">
        <w:rPr>
          <w:rFonts w:ascii="Times New Roman" w:hAnsi="Times New Roman" w:cs="Times New Roman"/>
        </w:rPr>
        <w:t xml:space="preserve">Koszty zakupu niezbędnych materiałów eksploatacyjnych i części zamiennych  przekraczających 15% wartości </w:t>
      </w:r>
      <w:r w:rsidR="00221CCE" w:rsidRPr="00221CCE">
        <w:rPr>
          <w:rFonts w:ascii="Times New Roman" w:hAnsi="Times New Roman" w:cs="Times New Roman"/>
        </w:rPr>
        <w:t>ustalonej w §3 ust. 1 umowy</w:t>
      </w:r>
      <w:r w:rsidR="00221CCE">
        <w:rPr>
          <w:rFonts w:ascii="Times New Roman" w:hAnsi="Times New Roman" w:cs="Times New Roman"/>
        </w:rPr>
        <w:t xml:space="preserve">, </w:t>
      </w:r>
      <w:r w:rsidRPr="008F4247">
        <w:rPr>
          <w:rFonts w:ascii="Times New Roman" w:hAnsi="Times New Roman" w:cs="Times New Roman"/>
        </w:rPr>
        <w:t>pokryje Usługobiorc</w:t>
      </w:r>
      <w:r w:rsidR="00221CCE">
        <w:rPr>
          <w:rFonts w:ascii="Times New Roman" w:hAnsi="Times New Roman" w:cs="Times New Roman"/>
        </w:rPr>
        <w:t>a</w:t>
      </w:r>
      <w:r w:rsidRPr="008F4247">
        <w:rPr>
          <w:rFonts w:ascii="Times New Roman" w:hAnsi="Times New Roman" w:cs="Times New Roman"/>
        </w:rPr>
        <w:t>. Nastąpi to jednak po uprzednim uzyskaniu przez Usługodawcę zgody Usługobiorcy oraz udokumentowanego zakupu.</w:t>
      </w: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§3</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Miesięczny koszt stałej kontroli i konserwacji sprzętu kuchennego wynosi:</w:t>
      </w:r>
    </w:p>
    <w:p w:rsidR="00FE5096" w:rsidRPr="008F4247" w:rsidRDefault="000544AA" w:rsidP="008F4247">
      <w:pPr>
        <w:jc w:val="both"/>
        <w:rPr>
          <w:rFonts w:ascii="Times New Roman" w:hAnsi="Times New Roman" w:cs="Times New Roman"/>
        </w:rPr>
      </w:pPr>
      <w:r w:rsidRPr="008F4247">
        <w:rPr>
          <w:rFonts w:ascii="Times New Roman" w:hAnsi="Times New Roman" w:cs="Times New Roman"/>
        </w:rPr>
        <w:t xml:space="preserve">a) </w:t>
      </w:r>
      <w:r w:rsidR="00FE5096" w:rsidRPr="008F4247">
        <w:rPr>
          <w:rFonts w:ascii="Times New Roman" w:hAnsi="Times New Roman" w:cs="Times New Roman"/>
        </w:rPr>
        <w:t>netto: zł;</w:t>
      </w:r>
    </w:p>
    <w:p w:rsidR="00FE5096" w:rsidRPr="008F4247" w:rsidRDefault="000544AA" w:rsidP="008F4247">
      <w:pPr>
        <w:jc w:val="both"/>
        <w:rPr>
          <w:rFonts w:ascii="Times New Roman" w:hAnsi="Times New Roman" w:cs="Times New Roman"/>
        </w:rPr>
      </w:pPr>
      <w:r w:rsidRPr="008F4247">
        <w:rPr>
          <w:rFonts w:ascii="Times New Roman" w:hAnsi="Times New Roman" w:cs="Times New Roman"/>
        </w:rPr>
        <w:t xml:space="preserve">b) </w:t>
      </w:r>
      <w:r w:rsidR="00FE5096" w:rsidRPr="008F4247">
        <w:rPr>
          <w:rFonts w:ascii="Times New Roman" w:hAnsi="Times New Roman" w:cs="Times New Roman"/>
        </w:rPr>
        <w:t>brutto: zł</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Całkowita wartość wykonania przedmiotu umowy wynosi brutto: zł ( ) i ustalona została na podstawie złożonej oferty ( załącznik nr 2).</w:t>
      </w:r>
    </w:p>
    <w:p w:rsidR="00FE5096" w:rsidRPr="008F4247" w:rsidRDefault="00FE5096" w:rsidP="008F4247">
      <w:pPr>
        <w:jc w:val="center"/>
        <w:rPr>
          <w:rFonts w:ascii="Times New Roman" w:hAnsi="Times New Roman" w:cs="Times New Roman"/>
          <w:b/>
        </w:rPr>
      </w:pPr>
      <w:r w:rsidRPr="008F4247">
        <w:rPr>
          <w:rFonts w:ascii="Times New Roman" w:hAnsi="Times New Roman" w:cs="Times New Roman"/>
          <w:b/>
        </w:rPr>
        <w:t>§4</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Zapłaty za wykonanie przedmiotu umowy Usługobiorca dokonywać będzie na podstawie faktur wystawianych przez Usługodawcę.</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Faktury wystawiane będą każdorazowo po wykonaniu usługi lub dokonaniu zakupu materiałów. Warunkiem zapłaty faktury będzie potwierdzenie wykonania usługi lub dokonania zakupu na protokole serwisowym oraz pozytywna ocena jakości wykonanej usługi dokonana przez Usługobiorcę.</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3. Termin płatności faktury wynosi 21 dni od daty jej otrzymania przez Usługobiorcę i realizowana będzie przelewem na rachunek bankowy Usługodawcy.</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5</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Umowę zawiera się na czas określony: od dnia</w:t>
      </w:r>
      <w:r w:rsidR="00E86781" w:rsidRPr="008F4247">
        <w:rPr>
          <w:rFonts w:ascii="Times New Roman" w:hAnsi="Times New Roman" w:cs="Times New Roman"/>
        </w:rPr>
        <w:t>…………………</w:t>
      </w:r>
      <w:r w:rsidRPr="008F4247">
        <w:rPr>
          <w:rFonts w:ascii="Times New Roman" w:hAnsi="Times New Roman" w:cs="Times New Roman"/>
        </w:rPr>
        <w:t xml:space="preserve"> do dnia 31.12.202</w:t>
      </w:r>
      <w:r w:rsidR="00221CCE">
        <w:rPr>
          <w:rFonts w:ascii="Times New Roman" w:hAnsi="Times New Roman" w:cs="Times New Roman"/>
        </w:rPr>
        <w:t>1</w:t>
      </w:r>
      <w:r w:rsidRPr="008F4247">
        <w:rPr>
          <w:rFonts w:ascii="Times New Roman" w:hAnsi="Times New Roman" w:cs="Times New Roman"/>
        </w:rPr>
        <w:t xml:space="preserve"> r.</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6</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Strony umowy stosować będą następujące kary: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Usługodawca zapłaci Usługobiorcy karę umowną:</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a) za opóźnienie w usunięciu awarii, w wysokości 5% miesięcznego kosztu konserwacji brutto, </w:t>
      </w:r>
      <w:r w:rsidR="00847152">
        <w:rPr>
          <w:rFonts w:ascii="Times New Roman" w:hAnsi="Times New Roman" w:cs="Times New Roman"/>
        </w:rPr>
        <w:br/>
      </w:r>
      <w:r w:rsidRPr="008F4247">
        <w:rPr>
          <w:rFonts w:ascii="Times New Roman" w:hAnsi="Times New Roman" w:cs="Times New Roman"/>
        </w:rPr>
        <w:t>o którym mowa w §3 pkt 1, za każdy dzień opóźnienia;</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b)  z tytułu odstąpienia od umowy z winy Usługodawcy w wysokości 10% całkowitej wartości brutto, </w:t>
      </w:r>
      <w:r w:rsidRPr="008F4247">
        <w:rPr>
          <w:rFonts w:ascii="Times New Roman" w:hAnsi="Times New Roman" w:cs="Times New Roman"/>
        </w:rPr>
        <w:br/>
        <w:t>o której mowa w §3 pkt 2.</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Jeśli kara umowna nie pokrywa poniesionej szkody strony mogą dochodzić odszkodowania uzupełniającego przewyższającego wysokość zastrzeżonych kar umownych.</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3. O naliczeniu kar umownych Usługobiorca informuje pisemnie Usługodawcę, określając jednocześnie termin uiszczenia kar oraz podając formę uregulowania należności.</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4. Kary umowne mogą być potrącane z bieżących należności.</w:t>
      </w:r>
    </w:p>
    <w:p w:rsidR="00221CCE" w:rsidRDefault="00221CCE" w:rsidP="00221CCE">
      <w:pPr>
        <w:jc w:val="center"/>
        <w:rPr>
          <w:rFonts w:ascii="Times New Roman" w:hAnsi="Times New Roman" w:cs="Times New Roman"/>
          <w:b/>
        </w:rPr>
      </w:pPr>
    </w:p>
    <w:p w:rsidR="00FE5096" w:rsidRPr="008F4247" w:rsidRDefault="008F4247" w:rsidP="00221CCE">
      <w:pPr>
        <w:jc w:val="center"/>
        <w:rPr>
          <w:rFonts w:ascii="Times New Roman" w:hAnsi="Times New Roman" w:cs="Times New Roman"/>
          <w:b/>
        </w:rPr>
      </w:pPr>
      <w:r w:rsidRPr="008F4247">
        <w:rPr>
          <w:rFonts w:ascii="Times New Roman" w:hAnsi="Times New Roman" w:cs="Times New Roman"/>
          <w:b/>
        </w:rPr>
        <w:lastRenderedPageBreak/>
        <w:t>§</w:t>
      </w:r>
      <w:r w:rsidR="00FE5096" w:rsidRPr="008F4247">
        <w:rPr>
          <w:rFonts w:ascii="Times New Roman" w:hAnsi="Times New Roman" w:cs="Times New Roman"/>
          <w:b/>
        </w:rPr>
        <w:t>7</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Usługobiorca może odstąpić od umowy gdy: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Usługodawca nie wywiązuje się z zapisów określonych w § 1 ust.5 i ust.6.</w:t>
      </w:r>
    </w:p>
    <w:p w:rsidR="00FE5096" w:rsidRPr="008F4247" w:rsidRDefault="00847152" w:rsidP="008F4247">
      <w:pPr>
        <w:jc w:val="both"/>
        <w:rPr>
          <w:rFonts w:ascii="Times New Roman" w:hAnsi="Times New Roman" w:cs="Times New Roman"/>
        </w:rPr>
      </w:pPr>
      <w:r>
        <w:rPr>
          <w:rFonts w:ascii="Times New Roman" w:hAnsi="Times New Roman" w:cs="Times New Roman"/>
        </w:rPr>
        <w:t>2.</w:t>
      </w:r>
      <w:r w:rsidR="00FE5096" w:rsidRPr="008F4247">
        <w:rPr>
          <w:rFonts w:ascii="Times New Roman" w:hAnsi="Times New Roman" w:cs="Times New Roman"/>
        </w:rPr>
        <w:t>Usługodawca wykonuje przedmiot umowy w sposób wadliwy lub sprzeczny z obowiązującymi przepisami.</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8</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Zmiany warunków umowy wymagają formy pisemnej w postaci aneksów pod rygorem nieważności umowy.</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W sprawach nie uregulowanych niniejszą umową mają zastosowanie przepisy kodeksu cywilnego.</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9</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1. Przed skierowaniem sprawy do sądu przewidują możliwość polubownego załatwienia sprawy.</w:t>
      </w:r>
    </w:p>
    <w:p w:rsidR="00FE5096" w:rsidRPr="008F4247" w:rsidRDefault="008F4247" w:rsidP="008F4247">
      <w:pPr>
        <w:jc w:val="center"/>
        <w:rPr>
          <w:rFonts w:ascii="Times New Roman" w:hAnsi="Times New Roman" w:cs="Times New Roman"/>
          <w:b/>
        </w:rPr>
      </w:pPr>
      <w:r w:rsidRPr="008F4247">
        <w:rPr>
          <w:rFonts w:ascii="Times New Roman" w:hAnsi="Times New Roman" w:cs="Times New Roman"/>
          <w:b/>
        </w:rPr>
        <w:t>§</w:t>
      </w:r>
      <w:r w:rsidR="00FE5096" w:rsidRPr="008F4247">
        <w:rPr>
          <w:rFonts w:ascii="Times New Roman" w:hAnsi="Times New Roman" w:cs="Times New Roman"/>
          <w:b/>
        </w:rPr>
        <w:t>10</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Umowę sporządzono w dwóch jednobrzmiących egzemplarzach:</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Egz. Nr 1 – Usługodawca</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Egz. Nr 2 – Dział Techniczn</w:t>
      </w:r>
      <w:r w:rsidR="00221CCE">
        <w:rPr>
          <w:rFonts w:ascii="Times New Roman" w:hAnsi="Times New Roman" w:cs="Times New Roman"/>
        </w:rPr>
        <w:t xml:space="preserve">o – Administracyjny </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Załączniki:</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 xml:space="preserve">1. </w:t>
      </w:r>
      <w:r w:rsidR="00221CCE">
        <w:rPr>
          <w:rFonts w:ascii="Times New Roman" w:hAnsi="Times New Roman" w:cs="Times New Roman"/>
        </w:rPr>
        <w:t xml:space="preserve">Załącznik nr 1 – </w:t>
      </w:r>
      <w:bookmarkStart w:id="0" w:name="_GoBack"/>
      <w:bookmarkEnd w:id="0"/>
      <w:r w:rsidRPr="008F4247">
        <w:rPr>
          <w:rFonts w:ascii="Times New Roman" w:hAnsi="Times New Roman" w:cs="Times New Roman"/>
        </w:rPr>
        <w:t>Wykaz sprzętu kuchennego.</w:t>
      </w:r>
    </w:p>
    <w:p w:rsidR="00FE5096" w:rsidRPr="008F4247" w:rsidRDefault="00FE5096" w:rsidP="008F4247">
      <w:pPr>
        <w:jc w:val="both"/>
        <w:rPr>
          <w:rFonts w:ascii="Times New Roman" w:hAnsi="Times New Roman" w:cs="Times New Roman"/>
        </w:rPr>
      </w:pPr>
      <w:r w:rsidRPr="008F4247">
        <w:rPr>
          <w:rFonts w:ascii="Times New Roman" w:hAnsi="Times New Roman" w:cs="Times New Roman"/>
        </w:rPr>
        <w:t>2. Załącznik nr 2 – kopia oferty.</w:t>
      </w:r>
    </w:p>
    <w:p w:rsidR="00FE5096" w:rsidRPr="008F4247" w:rsidRDefault="00FE5096" w:rsidP="008F4247">
      <w:pPr>
        <w:jc w:val="both"/>
        <w:rPr>
          <w:rFonts w:ascii="Times New Roman" w:hAnsi="Times New Roman" w:cs="Times New Roman"/>
        </w:rPr>
      </w:pPr>
    </w:p>
    <w:p w:rsidR="00BF6C60" w:rsidRPr="008F4247" w:rsidRDefault="00847152" w:rsidP="008F4247">
      <w:pPr>
        <w:jc w:val="both"/>
        <w:rPr>
          <w:rFonts w:ascii="Times New Roman" w:hAnsi="Times New Roman" w:cs="Times New Roman"/>
        </w:rPr>
      </w:pPr>
      <w:r>
        <w:rPr>
          <w:rFonts w:ascii="Times New Roman" w:hAnsi="Times New Roman" w:cs="Times New Roman"/>
        </w:rPr>
        <w:t xml:space="preserve">   </w:t>
      </w:r>
      <w:r w:rsidR="00FE5096" w:rsidRPr="008F4247">
        <w:rPr>
          <w:rFonts w:ascii="Times New Roman" w:hAnsi="Times New Roman" w:cs="Times New Roman"/>
        </w:rPr>
        <w:t xml:space="preserve">ZAMAWIAJĄCY:                  </w:t>
      </w:r>
      <w:r w:rsidR="008F4247">
        <w:rPr>
          <w:rFonts w:ascii="Times New Roman" w:hAnsi="Times New Roman" w:cs="Times New Roman"/>
        </w:rPr>
        <w:tab/>
      </w:r>
      <w:r w:rsidR="008F4247">
        <w:rPr>
          <w:rFonts w:ascii="Times New Roman" w:hAnsi="Times New Roman" w:cs="Times New Roman"/>
        </w:rPr>
        <w:tab/>
      </w:r>
      <w:r w:rsidR="008F4247">
        <w:rPr>
          <w:rFonts w:ascii="Times New Roman" w:hAnsi="Times New Roman" w:cs="Times New Roman"/>
        </w:rPr>
        <w:tab/>
      </w:r>
      <w:r w:rsidR="008F4247">
        <w:rPr>
          <w:rFonts w:ascii="Times New Roman" w:hAnsi="Times New Roman" w:cs="Times New Roman"/>
        </w:rPr>
        <w:tab/>
      </w:r>
      <w:r w:rsidR="00FE5096" w:rsidRPr="008F4247">
        <w:rPr>
          <w:rFonts w:ascii="Times New Roman" w:hAnsi="Times New Roman" w:cs="Times New Roman"/>
        </w:rPr>
        <w:t xml:space="preserve"> </w:t>
      </w:r>
      <w:r w:rsidR="008F4247">
        <w:rPr>
          <w:rFonts w:ascii="Times New Roman" w:hAnsi="Times New Roman" w:cs="Times New Roman"/>
        </w:rPr>
        <w:t xml:space="preserve">                   </w:t>
      </w:r>
      <w:r w:rsidR="00FE5096" w:rsidRPr="008F4247">
        <w:rPr>
          <w:rFonts w:ascii="Times New Roman" w:hAnsi="Times New Roman" w:cs="Times New Roman"/>
        </w:rPr>
        <w:t>WYKONAWCA:</w:t>
      </w:r>
    </w:p>
    <w:sectPr w:rsidR="00BF6C60" w:rsidRPr="008F4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1A48"/>
    <w:multiLevelType w:val="hybridMultilevel"/>
    <w:tmpl w:val="21E0DD62"/>
    <w:lvl w:ilvl="0" w:tplc="72384742">
      <w:start w:val="1"/>
      <w:numFmt w:val="decimal"/>
      <w:lvlText w:val="%1."/>
      <w:lvlJc w:val="left"/>
      <w:pPr>
        <w:ind w:left="360" w:hanging="360"/>
      </w:pPr>
      <w:rPr>
        <w:rFonts w:ascii="Times New Roman" w:eastAsiaTheme="minorHAnsi"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4985947"/>
    <w:multiLevelType w:val="hybridMultilevel"/>
    <w:tmpl w:val="6ECAA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096"/>
    <w:rsid w:val="000329F9"/>
    <w:rsid w:val="000544AA"/>
    <w:rsid w:val="000631A7"/>
    <w:rsid w:val="000B3532"/>
    <w:rsid w:val="001053E5"/>
    <w:rsid w:val="00221CCE"/>
    <w:rsid w:val="00277420"/>
    <w:rsid w:val="00281FA2"/>
    <w:rsid w:val="003273FB"/>
    <w:rsid w:val="00464C06"/>
    <w:rsid w:val="007D3656"/>
    <w:rsid w:val="00847152"/>
    <w:rsid w:val="00872DDB"/>
    <w:rsid w:val="008F4247"/>
    <w:rsid w:val="00B51940"/>
    <w:rsid w:val="00BD3132"/>
    <w:rsid w:val="00C13D1A"/>
    <w:rsid w:val="00C753F1"/>
    <w:rsid w:val="00C9390B"/>
    <w:rsid w:val="00D21EEF"/>
    <w:rsid w:val="00DE7819"/>
    <w:rsid w:val="00E86781"/>
    <w:rsid w:val="00FE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9BEA"/>
  <w15:docId w15:val="{67FF8BC6-01DA-4326-AB8C-5479F9B7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740</Words>
  <Characters>4443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dc:creator>
  <cp:keywords/>
  <dc:description/>
  <cp:lastModifiedBy>Marcelina Lewandowska</cp:lastModifiedBy>
  <cp:revision>8</cp:revision>
  <cp:lastPrinted>2019-12-09T11:31:00Z</cp:lastPrinted>
  <dcterms:created xsi:type="dcterms:W3CDTF">2019-12-02T13:24:00Z</dcterms:created>
  <dcterms:modified xsi:type="dcterms:W3CDTF">2021-01-04T11:45:00Z</dcterms:modified>
</cp:coreProperties>
</file>