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79" w:rsidRDefault="00237477" w:rsidP="002D5234">
      <w:pPr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9CBC49" wp14:editId="7AF016BB">
            <wp:simplePos x="0" y="0"/>
            <wp:positionH relativeFrom="column">
              <wp:posOffset>4096987</wp:posOffset>
            </wp:positionH>
            <wp:positionV relativeFrom="paragraph">
              <wp:posOffset>-261257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A37AC5" w:rsidRPr="007678B5" w:rsidRDefault="00E856A9" w:rsidP="00BF148D">
      <w:pPr>
        <w:spacing w:before="360"/>
        <w:jc w:val="center"/>
        <w:rPr>
          <w:rFonts w:ascii="Times New Roman" w:hAnsi="Times New Roman"/>
          <w:b/>
        </w:rPr>
      </w:pPr>
      <w:r w:rsidRPr="007678B5">
        <w:rPr>
          <w:rFonts w:ascii="Times New Roman" w:hAnsi="Times New Roman"/>
          <w:b/>
        </w:rPr>
        <w:t>INFORMACJA O WYBORZE NAJKORZYSTNIEJSZEJ OFERTY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o zamówienie publiczne nr spr.: </w:t>
      </w:r>
      <w:r w:rsidR="00362650">
        <w:rPr>
          <w:rFonts w:ascii="Times New Roman" w:hAnsi="Times New Roman"/>
          <w:b/>
        </w:rPr>
        <w:t>23</w:t>
      </w:r>
      <w:r w:rsidR="0035210D">
        <w:rPr>
          <w:rFonts w:ascii="Times New Roman" w:hAnsi="Times New Roman"/>
          <w:b/>
        </w:rPr>
        <w:t>/</w:t>
      </w:r>
      <w:r w:rsidR="00362650">
        <w:rPr>
          <w:rFonts w:ascii="Times New Roman" w:hAnsi="Times New Roman"/>
          <w:b/>
        </w:rPr>
        <w:t>WM</w:t>
      </w:r>
      <w:r w:rsidR="00237477">
        <w:rPr>
          <w:rFonts w:ascii="Times New Roman" w:hAnsi="Times New Roman"/>
          <w:b/>
        </w:rPr>
        <w:t>/6WOG/2020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</w:p>
    <w:p w:rsidR="00E856A9" w:rsidRDefault="00E856A9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prowadzonego w trybie: </w:t>
      </w:r>
      <w:r>
        <w:rPr>
          <w:rFonts w:ascii="Times New Roman" w:hAnsi="Times New Roman"/>
          <w:b/>
        </w:rPr>
        <w:t xml:space="preserve">przetargu nieograniczonego, </w:t>
      </w:r>
      <w:r>
        <w:rPr>
          <w:rFonts w:ascii="Times New Roman" w:hAnsi="Times New Roman"/>
        </w:rPr>
        <w:t xml:space="preserve">którego przedmiotem </w:t>
      </w:r>
      <w:r w:rsidR="007E54B3">
        <w:rPr>
          <w:rFonts w:ascii="Times New Roman" w:hAnsi="Times New Roman"/>
        </w:rPr>
        <w:t xml:space="preserve">są </w:t>
      </w:r>
      <w:r w:rsidR="00362650">
        <w:rPr>
          <w:rFonts w:ascii="Times New Roman" w:hAnsi="Times New Roman"/>
          <w:b/>
        </w:rPr>
        <w:t>dostawa środków do utrzymania czystości i higieny dla 6 WOG Ustka w 2020 roku</w:t>
      </w:r>
      <w:r w:rsidR="00362143">
        <w:rPr>
          <w:rFonts w:ascii="Times New Roman" w:hAnsi="Times New Roman"/>
          <w:b/>
        </w:rPr>
        <w:t>.</w:t>
      </w:r>
    </w:p>
    <w:p w:rsidR="009C1D79" w:rsidRDefault="009C1D79" w:rsidP="00FB4002">
      <w:pPr>
        <w:pStyle w:val="Bezodstpw"/>
        <w:jc w:val="both"/>
        <w:rPr>
          <w:rFonts w:ascii="Times New Roman" w:hAnsi="Times New Roman"/>
          <w:b/>
        </w:rPr>
      </w:pP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 w:rsidRPr="00E856A9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przeprowadził powyższe postępowanie o udzielenie zamówienia publicznego na podstawie art.</w:t>
      </w:r>
      <w:r w:rsidR="00237477">
        <w:rPr>
          <w:rFonts w:ascii="Times New Roman" w:hAnsi="Times New Roman"/>
        </w:rPr>
        <w:t xml:space="preserve"> 24 aa ustawy PZP (Dz. U. z 2019 r., poz. 1843</w:t>
      </w:r>
      <w:r>
        <w:rPr>
          <w:rFonts w:ascii="Times New Roman" w:hAnsi="Times New Roman"/>
        </w:rPr>
        <w:t>).</w:t>
      </w:r>
    </w:p>
    <w:p w:rsidR="00E856A9" w:rsidRPr="00743927" w:rsidRDefault="00E856A9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Zamawiający: 6 Wojskowy Oddział Gospodarczy</w:t>
      </w:r>
    </w:p>
    <w:p w:rsidR="00E856A9" w:rsidRPr="00743927" w:rsidRDefault="00743927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Lędowo-Osiedle 1N, 76-271 Ustka,</w:t>
      </w:r>
    </w:p>
    <w:p w:rsidR="00BC02BE" w:rsidRDefault="00743927" w:rsidP="007D7E25">
      <w:pPr>
        <w:pStyle w:val="Bezodstpw"/>
        <w:spacing w:after="120" w:line="360" w:lineRule="auto"/>
        <w:jc w:val="both"/>
        <w:rPr>
          <w:rFonts w:ascii="Times New Roman" w:hAnsi="Times New Roman"/>
        </w:rPr>
      </w:pPr>
      <w:r w:rsidRPr="00743927">
        <w:rPr>
          <w:rFonts w:ascii="Times New Roman" w:hAnsi="Times New Roman"/>
        </w:rPr>
        <w:t>informuje o wyborze najkorzystniejszej oferty:</w:t>
      </w:r>
    </w:p>
    <w:p w:rsidR="000A31C1" w:rsidRDefault="00362650" w:rsidP="000A31C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1 – dostawa środków czystości oraz innych artykułów do utrzymania higieny i estetyki pomieszczeń</w:t>
      </w:r>
      <w:r w:rsidR="00BF148D">
        <w:rPr>
          <w:rFonts w:ascii="Times New Roman" w:hAnsi="Times New Roman"/>
          <w:b/>
        </w:rPr>
        <w:t>.</w:t>
      </w:r>
    </w:p>
    <w:p w:rsidR="000A31C1" w:rsidRPr="000A31C1" w:rsidRDefault="000A31C1" w:rsidP="000A31C1">
      <w:pPr>
        <w:pStyle w:val="Bezodstpw"/>
        <w:jc w:val="both"/>
        <w:rPr>
          <w:rFonts w:ascii="Times New Roman" w:hAnsi="Times New Roman"/>
          <w:b/>
        </w:rPr>
      </w:pPr>
    </w:p>
    <w:p w:rsidR="00145053" w:rsidRPr="00145053" w:rsidRDefault="00743927" w:rsidP="007E54B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="00FB4002" w:rsidRPr="00FB4002">
        <w:rPr>
          <w:rFonts w:ascii="Times New Roman" w:hAnsi="Times New Roman"/>
        </w:rPr>
        <w:t xml:space="preserve"> </w:t>
      </w:r>
      <w:r w:rsidR="00362650">
        <w:rPr>
          <w:rFonts w:ascii="Times New Roman" w:eastAsia="Times New Roman" w:hAnsi="Times New Roman"/>
          <w:b/>
          <w:lang w:val="en-US" w:bidi="en-US"/>
        </w:rPr>
        <w:t xml:space="preserve">Doktor Leks Sp. z o.o., ul. </w:t>
      </w:r>
      <w:proofErr w:type="spellStart"/>
      <w:r w:rsidR="00362650">
        <w:rPr>
          <w:rFonts w:ascii="Times New Roman" w:eastAsia="Times New Roman" w:hAnsi="Times New Roman"/>
          <w:b/>
          <w:lang w:val="en-US" w:bidi="en-US"/>
        </w:rPr>
        <w:t>Klecińska</w:t>
      </w:r>
      <w:proofErr w:type="spellEnd"/>
      <w:r w:rsidR="00362650">
        <w:rPr>
          <w:rFonts w:ascii="Times New Roman" w:eastAsia="Times New Roman" w:hAnsi="Times New Roman"/>
          <w:b/>
          <w:lang w:val="en-US" w:bidi="en-US"/>
        </w:rPr>
        <w:t xml:space="preserve"> 5, 54-413 Wrocław </w:t>
      </w:r>
      <w:r w:rsidR="00145053" w:rsidRPr="00145053">
        <w:rPr>
          <w:rFonts w:ascii="Times New Roman" w:hAnsi="Times New Roman"/>
          <w:b/>
        </w:rPr>
        <w:t xml:space="preserve"> </w:t>
      </w:r>
    </w:p>
    <w:p w:rsidR="00743927" w:rsidRPr="007E54B3" w:rsidRDefault="00743927" w:rsidP="007E54B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43927" w:rsidRDefault="00743927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0A31C1">
        <w:rPr>
          <w:rFonts w:ascii="Times New Roman" w:hAnsi="Times New Roman"/>
        </w:rPr>
        <w:t xml:space="preserve">60,00 </w:t>
      </w:r>
      <w:r w:rsidR="006B71CB">
        <w:rPr>
          <w:rFonts w:ascii="Times New Roman" w:hAnsi="Times New Roman"/>
        </w:rPr>
        <w:t>pkt.</w:t>
      </w:r>
    </w:p>
    <w:p w:rsidR="00743927" w:rsidRDefault="00FB4002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2 – </w:t>
      </w:r>
      <w:r w:rsidR="00362650">
        <w:rPr>
          <w:rFonts w:ascii="Times New Roman" w:hAnsi="Times New Roman"/>
        </w:rPr>
        <w:t xml:space="preserve">czas reakcji na usunięcie zgłoszonych wad jakościowych lub ilościowych </w:t>
      </w:r>
      <w:r w:rsidR="00743927">
        <w:rPr>
          <w:rFonts w:ascii="Times New Roman" w:hAnsi="Times New Roman"/>
        </w:rPr>
        <w:t xml:space="preserve">– </w:t>
      </w:r>
      <w:r w:rsidR="00362650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6B71CB">
        <w:rPr>
          <w:rFonts w:ascii="Times New Roman" w:hAnsi="Times New Roman"/>
        </w:rPr>
        <w:t>,00 pkt.</w:t>
      </w:r>
    </w:p>
    <w:p w:rsidR="00362650" w:rsidRDefault="00362650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czas dostawy – 20,00 pkt.</w:t>
      </w:r>
    </w:p>
    <w:p w:rsidR="006B71CB" w:rsidRDefault="006B71CB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0A31C1">
        <w:rPr>
          <w:rFonts w:ascii="Times New Roman" w:hAnsi="Times New Roman"/>
          <w:b/>
        </w:rPr>
        <w:t xml:space="preserve">100,00 </w:t>
      </w:r>
      <w:r>
        <w:rPr>
          <w:rFonts w:ascii="Times New Roman" w:hAnsi="Times New Roman"/>
          <w:b/>
        </w:rPr>
        <w:t>pkt.</w:t>
      </w:r>
    </w:p>
    <w:p w:rsidR="001678C1" w:rsidRDefault="001678C1" w:rsidP="00FB4002">
      <w:pPr>
        <w:pStyle w:val="Bezodstpw"/>
        <w:jc w:val="both"/>
        <w:rPr>
          <w:rFonts w:ascii="Times New Roman" w:hAnsi="Times New Roman"/>
          <w:b/>
        </w:rPr>
      </w:pPr>
    </w:p>
    <w:p w:rsidR="009F7899" w:rsidRDefault="001678C1" w:rsidP="009F78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</w:t>
      </w:r>
      <w:r w:rsidR="009F7899">
        <w:rPr>
          <w:rFonts w:ascii="Times New Roman" w:hAnsi="Times New Roman"/>
        </w:rPr>
        <w:t>jest to oferta, która uzyskała największą liczbę punktów oraz spełnia warunki SIWZ i nie podlega odrzuceniu.</w:t>
      </w:r>
    </w:p>
    <w:p w:rsidR="001678C1" w:rsidRDefault="001678C1" w:rsidP="001678C1">
      <w:pPr>
        <w:pStyle w:val="Bezodstpw"/>
        <w:rPr>
          <w:rFonts w:ascii="Times New Roman" w:hAnsi="Times New Roman"/>
        </w:rPr>
      </w:pPr>
    </w:p>
    <w:p w:rsidR="000A31C1" w:rsidRDefault="000A31C1" w:rsidP="000A31C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2</w:t>
      </w:r>
      <w:r w:rsidR="00362650">
        <w:rPr>
          <w:rFonts w:ascii="Times New Roman" w:hAnsi="Times New Roman"/>
          <w:b/>
        </w:rPr>
        <w:t xml:space="preserve"> – dostawa środków chemicznych do utrzymania czystości pływalni i uzdatniania wody basenowej</w:t>
      </w:r>
      <w:r w:rsidR="00BF148D">
        <w:rPr>
          <w:rFonts w:ascii="Times New Roman" w:hAnsi="Times New Roman"/>
          <w:b/>
        </w:rPr>
        <w:t>.</w:t>
      </w:r>
    </w:p>
    <w:p w:rsidR="00BF148D" w:rsidRPr="000A31C1" w:rsidRDefault="00BF148D" w:rsidP="000A31C1">
      <w:pPr>
        <w:pStyle w:val="Bezodstpw"/>
        <w:jc w:val="both"/>
        <w:rPr>
          <w:rFonts w:ascii="Times New Roman" w:hAnsi="Times New Roman"/>
          <w:b/>
        </w:rPr>
      </w:pPr>
    </w:p>
    <w:p w:rsidR="00362650" w:rsidRDefault="000A31C1" w:rsidP="000A31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FB4002">
        <w:rPr>
          <w:rFonts w:ascii="Times New Roman" w:hAnsi="Times New Roman"/>
        </w:rPr>
        <w:t xml:space="preserve"> </w:t>
      </w:r>
      <w:r w:rsidR="00362650">
        <w:rPr>
          <w:rFonts w:ascii="Times New Roman" w:hAnsi="Times New Roman"/>
          <w:b/>
        </w:rPr>
        <w:t>KONTAKT S.C. ul. Kasprowicza 4, 83-00</w:t>
      </w:r>
      <w:r w:rsidR="00D02BA8">
        <w:rPr>
          <w:rFonts w:ascii="Times New Roman" w:hAnsi="Times New Roman"/>
          <w:b/>
        </w:rPr>
        <w:t>0</w:t>
      </w:r>
      <w:bookmarkStart w:id="0" w:name="_GoBack"/>
      <w:bookmarkEnd w:id="0"/>
      <w:r w:rsidR="00362650">
        <w:rPr>
          <w:rFonts w:ascii="Times New Roman" w:hAnsi="Times New Roman"/>
          <w:b/>
        </w:rPr>
        <w:t xml:space="preserve"> Pruszcz Gdański </w:t>
      </w:r>
    </w:p>
    <w:p w:rsidR="000A31C1" w:rsidRPr="007E54B3" w:rsidRDefault="000A31C1" w:rsidP="000A31C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2 – czas reakcji na usunięcie zgłoszonych wad </w:t>
      </w:r>
      <w:r w:rsidR="001945A1">
        <w:rPr>
          <w:rFonts w:ascii="Times New Roman" w:hAnsi="Times New Roman"/>
        </w:rPr>
        <w:t xml:space="preserve">jakościowych lub ilościowych – </w:t>
      </w:r>
      <w:r>
        <w:rPr>
          <w:rFonts w:ascii="Times New Roman" w:hAnsi="Times New Roman"/>
        </w:rPr>
        <w:t>0,00 pkt.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1945A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0,00 pkt.</w:t>
      </w:r>
    </w:p>
    <w:p w:rsidR="000A31C1" w:rsidRDefault="000A31C1" w:rsidP="000A31C1">
      <w:pPr>
        <w:pStyle w:val="Bezodstpw"/>
        <w:jc w:val="both"/>
        <w:rPr>
          <w:rFonts w:ascii="Times New Roman" w:hAnsi="Times New Roman"/>
          <w:b/>
        </w:rPr>
      </w:pPr>
    </w:p>
    <w:p w:rsidR="000A31C1" w:rsidRDefault="000A31C1" w:rsidP="000A31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</w:p>
    <w:p w:rsidR="000A31C1" w:rsidRDefault="000A31C1" w:rsidP="000A31C1">
      <w:pPr>
        <w:pStyle w:val="Bezodstpw"/>
        <w:rPr>
          <w:rFonts w:ascii="Times New Roman" w:hAnsi="Times New Roman"/>
        </w:rPr>
      </w:pPr>
    </w:p>
    <w:p w:rsidR="00362650" w:rsidRDefault="00362650" w:rsidP="00362650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3 – dostawa drobnego sprzętu gospodarczego.</w:t>
      </w:r>
    </w:p>
    <w:p w:rsidR="00362650" w:rsidRPr="000A31C1" w:rsidRDefault="00362650" w:rsidP="00362650">
      <w:pPr>
        <w:pStyle w:val="Bezodstpw"/>
        <w:jc w:val="both"/>
        <w:rPr>
          <w:rFonts w:ascii="Times New Roman" w:hAnsi="Times New Roman"/>
          <w:b/>
        </w:rPr>
      </w:pPr>
    </w:p>
    <w:p w:rsidR="00362650" w:rsidRPr="00145053" w:rsidRDefault="00362650" w:rsidP="0036265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FB400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 xml:space="preserve">SWISSPOL LTD Sp. </w:t>
      </w:r>
      <w:r w:rsidR="0079360F">
        <w:rPr>
          <w:rFonts w:ascii="Times New Roman" w:eastAsia="Times New Roman" w:hAnsi="Times New Roman"/>
          <w:b/>
          <w:lang w:val="en-US" w:bidi="en-US"/>
        </w:rPr>
        <w:t>z</w:t>
      </w:r>
      <w:r>
        <w:rPr>
          <w:rFonts w:ascii="Times New Roman" w:eastAsia="Times New Roman" w:hAnsi="Times New Roman"/>
          <w:b/>
          <w:lang w:val="en-US" w:bidi="en-US"/>
        </w:rPr>
        <w:t xml:space="preserve"> o.o., ul. Wilcza 27, 50-429 Wrocław  </w:t>
      </w:r>
      <w:r w:rsidRPr="00145053">
        <w:rPr>
          <w:rFonts w:ascii="Times New Roman" w:hAnsi="Times New Roman"/>
          <w:b/>
        </w:rPr>
        <w:t xml:space="preserve"> </w:t>
      </w:r>
    </w:p>
    <w:p w:rsidR="00362650" w:rsidRPr="007E54B3" w:rsidRDefault="00362650" w:rsidP="0036265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reakcji na usunięcie zgłoszonych wad jakościowych lub ilościowych – 20,00 pkt.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czas dostawy – 20,00 pkt.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362650" w:rsidRDefault="00362650" w:rsidP="00362650">
      <w:pPr>
        <w:pStyle w:val="Bezodstpw"/>
        <w:jc w:val="both"/>
        <w:rPr>
          <w:rFonts w:ascii="Times New Roman" w:hAnsi="Times New Roman"/>
          <w:b/>
        </w:rPr>
      </w:pPr>
    </w:p>
    <w:p w:rsidR="00362650" w:rsidRDefault="00362650" w:rsidP="0036265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</w:p>
    <w:p w:rsidR="0079360F" w:rsidRDefault="0079360F" w:rsidP="0079360F">
      <w:pPr>
        <w:spacing w:after="0"/>
        <w:jc w:val="both"/>
        <w:rPr>
          <w:rFonts w:ascii="Times New Roman" w:hAnsi="Times New Roman"/>
          <w:b/>
        </w:rPr>
      </w:pPr>
    </w:p>
    <w:p w:rsidR="0079360F" w:rsidRPr="00145053" w:rsidRDefault="0079360F" w:rsidP="0079360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Wykonawca:</w:t>
      </w:r>
      <w:r w:rsidRPr="00FB4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 w:bidi="en-US"/>
        </w:rPr>
        <w:t>w&amp;w</w:t>
      </w:r>
      <w:proofErr w:type="spellEnd"/>
      <w:r>
        <w:rPr>
          <w:rFonts w:ascii="Times New Roman" w:eastAsia="Times New Roman" w:hAnsi="Times New Roman"/>
          <w:b/>
          <w:lang w:val="en-US" w:bidi="en-US"/>
        </w:rPr>
        <w:t xml:space="preserve"> design Katarzyna Kaczmarczyk, ul. Pokoju 8a/7, 40-859 Katowice   </w:t>
      </w:r>
      <w:r w:rsidRPr="00145053">
        <w:rPr>
          <w:rFonts w:ascii="Times New Roman" w:hAnsi="Times New Roman"/>
          <w:b/>
        </w:rPr>
        <w:t xml:space="preserve"> </w:t>
      </w:r>
    </w:p>
    <w:p w:rsidR="0079360F" w:rsidRPr="007E54B3" w:rsidRDefault="0079360F" w:rsidP="007936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40,20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reakcji na usunięcie zgłoszonych wad jakościowych lub ilościowych – 20,00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czas dostawy – 20,00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80,20 pkt.</w:t>
      </w:r>
    </w:p>
    <w:p w:rsidR="000056B2" w:rsidRDefault="000056B2" w:rsidP="007E54B3">
      <w:pPr>
        <w:pStyle w:val="Bezodstpw"/>
        <w:jc w:val="both"/>
        <w:rPr>
          <w:rFonts w:ascii="Times New Roman" w:hAnsi="Times New Roman"/>
          <w:b/>
        </w:rPr>
      </w:pP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4 – dostawa środków do utrzymania czystości i higieny bloku żywnościowego.</w:t>
      </w:r>
    </w:p>
    <w:p w:rsidR="0079360F" w:rsidRPr="000A31C1" w:rsidRDefault="0079360F" w:rsidP="0079360F">
      <w:pPr>
        <w:pStyle w:val="Bezodstpw"/>
        <w:jc w:val="both"/>
        <w:rPr>
          <w:rFonts w:ascii="Times New Roman" w:hAnsi="Times New Roman"/>
          <w:b/>
        </w:rPr>
      </w:pPr>
    </w:p>
    <w:p w:rsidR="0079360F" w:rsidRPr="00145053" w:rsidRDefault="0079360F" w:rsidP="0079360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FB400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 xml:space="preserve">NATURAL Cezary Szajrych, Al. Grunwaldzka 303, 80-298 Gdańsk   </w:t>
      </w:r>
      <w:r w:rsidRPr="00145053">
        <w:rPr>
          <w:rFonts w:ascii="Times New Roman" w:hAnsi="Times New Roman"/>
          <w:b/>
        </w:rPr>
        <w:t xml:space="preserve"> </w:t>
      </w:r>
    </w:p>
    <w:p w:rsidR="0079360F" w:rsidRPr="007E54B3" w:rsidRDefault="0079360F" w:rsidP="007936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– 40,00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</w:p>
    <w:p w:rsidR="0079360F" w:rsidRDefault="0079360F" w:rsidP="0079360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79360F" w:rsidRPr="00145053" w:rsidRDefault="0079360F" w:rsidP="0079360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Wykonawca:</w:t>
      </w:r>
      <w:r w:rsidRPr="00FB400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 xml:space="preserve">PPH “TESS” Małgorzata i Sławomir </w:t>
      </w:r>
      <w:proofErr w:type="spellStart"/>
      <w:r>
        <w:rPr>
          <w:rFonts w:ascii="Times New Roman" w:eastAsia="Times New Roman" w:hAnsi="Times New Roman"/>
          <w:b/>
          <w:lang w:val="en-US" w:bidi="en-US"/>
        </w:rPr>
        <w:t>Maksymowicz</w:t>
      </w:r>
      <w:proofErr w:type="spellEnd"/>
      <w:r>
        <w:rPr>
          <w:rFonts w:ascii="Times New Roman" w:eastAsia="Times New Roman" w:hAnsi="Times New Roman"/>
          <w:b/>
          <w:lang w:val="en-US" w:bidi="en-US"/>
        </w:rPr>
        <w:t xml:space="preserve"> Sp. J. ul. Gen. Okulickiego 3, 73-102 Stargard Szczeciński    </w:t>
      </w:r>
      <w:r w:rsidRPr="00145053">
        <w:rPr>
          <w:rFonts w:ascii="Times New Roman" w:hAnsi="Times New Roman"/>
          <w:b/>
        </w:rPr>
        <w:t xml:space="preserve"> </w:t>
      </w:r>
    </w:p>
    <w:p w:rsidR="0079360F" w:rsidRPr="007E54B3" w:rsidRDefault="0079360F" w:rsidP="007936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54,00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– 40,00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94,00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</w:p>
    <w:p w:rsidR="0079360F" w:rsidRPr="00145053" w:rsidRDefault="0079360F" w:rsidP="0079360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Wykonawca:</w:t>
      </w:r>
      <w:r w:rsidRPr="00FB400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 xml:space="preserve">Doktor Leks Sp. z o.o., ul. </w:t>
      </w:r>
      <w:proofErr w:type="spellStart"/>
      <w:r>
        <w:rPr>
          <w:rFonts w:ascii="Times New Roman" w:eastAsia="Times New Roman" w:hAnsi="Times New Roman"/>
          <w:b/>
          <w:lang w:val="en-US" w:bidi="en-US"/>
        </w:rPr>
        <w:t>Klecińska</w:t>
      </w:r>
      <w:proofErr w:type="spellEnd"/>
      <w:r>
        <w:rPr>
          <w:rFonts w:ascii="Times New Roman" w:eastAsia="Times New Roman" w:hAnsi="Times New Roman"/>
          <w:b/>
          <w:lang w:val="en-US" w:bidi="en-US"/>
        </w:rPr>
        <w:t xml:space="preserve"> 5, 54-413 Wrocław    </w:t>
      </w:r>
      <w:r w:rsidRPr="00145053">
        <w:rPr>
          <w:rFonts w:ascii="Times New Roman" w:hAnsi="Times New Roman"/>
          <w:b/>
        </w:rPr>
        <w:t xml:space="preserve"> </w:t>
      </w:r>
    </w:p>
    <w:p w:rsidR="0079360F" w:rsidRPr="007E54B3" w:rsidRDefault="0079360F" w:rsidP="007936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38,40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– 40,00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78,40 pkt.</w:t>
      </w:r>
    </w:p>
    <w:p w:rsidR="0079360F" w:rsidRDefault="0079360F" w:rsidP="0079360F">
      <w:pPr>
        <w:pStyle w:val="Bezodstpw"/>
        <w:jc w:val="both"/>
        <w:rPr>
          <w:rFonts w:ascii="Times New Roman" w:hAnsi="Times New Roman"/>
          <w:b/>
        </w:rPr>
      </w:pPr>
    </w:p>
    <w:p w:rsidR="001945A1" w:rsidRPr="005B253A" w:rsidRDefault="001945A1" w:rsidP="001945A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nr 5 </w:t>
      </w:r>
      <w:r w:rsidRPr="005B253A">
        <w:rPr>
          <w:rFonts w:ascii="Times New Roman" w:hAnsi="Times New Roman"/>
          <w:b/>
        </w:rPr>
        <w:t>– dostawa środków higieny i przyborów do utrzymania higieny żołnierzy specjalistów oraz żołnierzy służby przygotowawczej.</w:t>
      </w:r>
    </w:p>
    <w:p w:rsidR="001945A1" w:rsidRPr="000A31C1" w:rsidRDefault="001945A1" w:rsidP="001945A1">
      <w:pPr>
        <w:pStyle w:val="Bezodstpw"/>
        <w:jc w:val="both"/>
        <w:rPr>
          <w:rFonts w:ascii="Times New Roman" w:hAnsi="Times New Roman"/>
          <w:b/>
        </w:rPr>
      </w:pPr>
    </w:p>
    <w:p w:rsidR="001945A1" w:rsidRPr="00145053" w:rsidRDefault="001945A1" w:rsidP="001945A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FB4002">
        <w:rPr>
          <w:rFonts w:ascii="Times New Roman" w:hAnsi="Times New Roman"/>
        </w:rPr>
        <w:t xml:space="preserve"> </w:t>
      </w:r>
      <w:r w:rsidR="005B253A">
        <w:rPr>
          <w:rFonts w:ascii="Times New Roman" w:eastAsia="Times New Roman" w:hAnsi="Times New Roman"/>
          <w:b/>
          <w:lang w:val="en-US" w:bidi="en-US"/>
        </w:rPr>
        <w:t>Przedsiębiorstwo Produkcyjno – Handlowo – Usługowe ARAMIS, Stanisław Zieliński, ul. Rolna 243, 10-804 Olsztyn</w:t>
      </w:r>
      <w:r>
        <w:rPr>
          <w:rFonts w:ascii="Times New Roman" w:eastAsia="Times New Roman" w:hAnsi="Times New Roman"/>
          <w:b/>
          <w:lang w:val="en-US" w:bidi="en-US"/>
        </w:rPr>
        <w:t xml:space="preserve">   </w:t>
      </w:r>
      <w:r w:rsidRPr="00145053">
        <w:rPr>
          <w:rFonts w:ascii="Times New Roman" w:hAnsi="Times New Roman"/>
          <w:b/>
        </w:rPr>
        <w:t xml:space="preserve"> </w:t>
      </w:r>
    </w:p>
    <w:p w:rsidR="001945A1" w:rsidRPr="007E54B3" w:rsidRDefault="001945A1" w:rsidP="001945A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1945A1" w:rsidRDefault="001945A1" w:rsidP="001945A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1945A1" w:rsidRDefault="001945A1" w:rsidP="001945A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– 40,00 pkt.</w:t>
      </w:r>
    </w:p>
    <w:p w:rsidR="001945A1" w:rsidRDefault="001945A1" w:rsidP="001945A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1945A1" w:rsidRDefault="001945A1" w:rsidP="001945A1">
      <w:pPr>
        <w:pStyle w:val="Bezodstpw"/>
        <w:jc w:val="both"/>
        <w:rPr>
          <w:rFonts w:ascii="Times New Roman" w:hAnsi="Times New Roman"/>
          <w:b/>
        </w:rPr>
      </w:pPr>
    </w:p>
    <w:p w:rsidR="001945A1" w:rsidRDefault="001945A1" w:rsidP="001945A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160B0B" w:rsidRDefault="00160B0B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5B253A" w:rsidRDefault="005B253A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5B253A" w:rsidRDefault="005B253A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KIEROWNIK ZAMAWIAJĄCEGO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KOMENDANT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C606D3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płk mgr Marek MROCZEK</w:t>
      </w:r>
    </w:p>
    <w:sectPr w:rsidR="00C606D3" w:rsidSect="00A52A34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2B" w:rsidRDefault="003B3E2B" w:rsidP="007C243D">
      <w:pPr>
        <w:spacing w:after="0" w:line="240" w:lineRule="auto"/>
      </w:pPr>
      <w:r>
        <w:separator/>
      </w:r>
    </w:p>
  </w:endnote>
  <w:endnote w:type="continuationSeparator" w:id="0">
    <w:p w:rsidR="003B3E2B" w:rsidRDefault="003B3E2B" w:rsidP="007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7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43D" w:rsidRDefault="007C243D">
            <w:pPr>
              <w:pStyle w:val="Stopka"/>
              <w:jc w:val="right"/>
            </w:pPr>
            <w:r w:rsidRPr="007C243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D02BA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C24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D02BA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43D" w:rsidRDefault="007C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2B" w:rsidRDefault="003B3E2B" w:rsidP="007C243D">
      <w:pPr>
        <w:spacing w:after="0" w:line="240" w:lineRule="auto"/>
      </w:pPr>
      <w:r>
        <w:separator/>
      </w:r>
    </w:p>
  </w:footnote>
  <w:footnote w:type="continuationSeparator" w:id="0">
    <w:p w:rsidR="003B3E2B" w:rsidRDefault="003B3E2B" w:rsidP="007C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4"/>
    <w:rsid w:val="000056B2"/>
    <w:rsid w:val="000A31C1"/>
    <w:rsid w:val="000E47AE"/>
    <w:rsid w:val="000E4DF6"/>
    <w:rsid w:val="000F14B5"/>
    <w:rsid w:val="00145053"/>
    <w:rsid w:val="00160B0B"/>
    <w:rsid w:val="001678C1"/>
    <w:rsid w:val="001945A1"/>
    <w:rsid w:val="002221C0"/>
    <w:rsid w:val="00237477"/>
    <w:rsid w:val="002712B3"/>
    <w:rsid w:val="002D5234"/>
    <w:rsid w:val="002E4C98"/>
    <w:rsid w:val="0035210D"/>
    <w:rsid w:val="00362143"/>
    <w:rsid w:val="00362650"/>
    <w:rsid w:val="003A3CAF"/>
    <w:rsid w:val="003B3E2B"/>
    <w:rsid w:val="003B53E8"/>
    <w:rsid w:val="003C29E6"/>
    <w:rsid w:val="005524A0"/>
    <w:rsid w:val="005B253A"/>
    <w:rsid w:val="005C1878"/>
    <w:rsid w:val="006B2B1E"/>
    <w:rsid w:val="006B71CB"/>
    <w:rsid w:val="00743927"/>
    <w:rsid w:val="007678B5"/>
    <w:rsid w:val="0079360F"/>
    <w:rsid w:val="007C243D"/>
    <w:rsid w:val="007D7E25"/>
    <w:rsid w:val="007E54B3"/>
    <w:rsid w:val="00887135"/>
    <w:rsid w:val="00947E98"/>
    <w:rsid w:val="009C1D79"/>
    <w:rsid w:val="009F7899"/>
    <w:rsid w:val="00A272D1"/>
    <w:rsid w:val="00A37AC5"/>
    <w:rsid w:val="00A52A34"/>
    <w:rsid w:val="00A56557"/>
    <w:rsid w:val="00A6340E"/>
    <w:rsid w:val="00AF3DC6"/>
    <w:rsid w:val="00BC02BE"/>
    <w:rsid w:val="00BF148D"/>
    <w:rsid w:val="00C606D3"/>
    <w:rsid w:val="00D02BA8"/>
    <w:rsid w:val="00D15795"/>
    <w:rsid w:val="00D6038F"/>
    <w:rsid w:val="00DB1003"/>
    <w:rsid w:val="00DC7E3A"/>
    <w:rsid w:val="00DF7B07"/>
    <w:rsid w:val="00E856A9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AA5"/>
  <w15:chartTrackingRefBased/>
  <w15:docId w15:val="{0A22AC5C-84E2-4890-B2B0-B5C46E9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36F6-4C5C-49C4-8470-2DA08CBA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jaczynska3984</dc:creator>
  <cp:keywords/>
  <cp:lastModifiedBy>Jaczyńska-Grzegorz Ewelina</cp:lastModifiedBy>
  <cp:revision>5</cp:revision>
  <cp:lastPrinted>2018-06-06T06:00:00Z</cp:lastPrinted>
  <dcterms:created xsi:type="dcterms:W3CDTF">2020-05-14T13:12:00Z</dcterms:created>
  <dcterms:modified xsi:type="dcterms:W3CDTF">2020-05-18T12:01:00Z</dcterms:modified>
</cp:coreProperties>
</file>