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0230" w14:textId="77777777" w:rsidR="00BD55C3" w:rsidRDefault="00BD55C3" w:rsidP="0072230F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78FB295" w14:textId="4BD8C9F8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575E9">
        <w:rPr>
          <w:rFonts w:ascii="Arial" w:hAnsi="Arial" w:cs="Arial"/>
          <w:sz w:val="20"/>
          <w:szCs w:val="20"/>
        </w:rPr>
        <w:t>2022-0</w:t>
      </w:r>
      <w:r w:rsidR="00BD55C3">
        <w:rPr>
          <w:rFonts w:ascii="Arial" w:hAnsi="Arial" w:cs="Arial"/>
          <w:sz w:val="20"/>
          <w:szCs w:val="20"/>
        </w:rPr>
        <w:t>7</w:t>
      </w:r>
      <w:r w:rsidR="00E575E9">
        <w:rPr>
          <w:rFonts w:ascii="Arial" w:hAnsi="Arial" w:cs="Arial"/>
          <w:sz w:val="20"/>
          <w:szCs w:val="20"/>
        </w:rPr>
        <w:t>-2</w:t>
      </w:r>
      <w:r w:rsidR="00BD55C3">
        <w:rPr>
          <w:rFonts w:ascii="Arial" w:hAnsi="Arial" w:cs="Arial"/>
          <w:sz w:val="20"/>
          <w:szCs w:val="20"/>
        </w:rPr>
        <w:t>0</w:t>
      </w:r>
    </w:p>
    <w:p w14:paraId="4EC2D173" w14:textId="658ADB24" w:rsidR="0072230F" w:rsidRPr="0072230F" w:rsidRDefault="008A4612" w:rsidP="00BD55C3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BD55C3">
        <w:rPr>
          <w:rFonts w:ascii="Arial" w:hAnsi="Arial" w:cs="Arial"/>
          <w:sz w:val="20"/>
          <w:szCs w:val="20"/>
        </w:rPr>
        <w:t>25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D55C3">
        <w:rPr>
          <w:rFonts w:ascii="Arial" w:hAnsi="Arial" w:cs="Arial"/>
          <w:sz w:val="20"/>
          <w:szCs w:val="20"/>
        </w:rPr>
        <w:t>3</w:t>
      </w:r>
    </w:p>
    <w:p w14:paraId="5EC99CF7" w14:textId="30A7D51A" w:rsidR="0069737E" w:rsidRPr="008E1689" w:rsidRDefault="0072230F" w:rsidP="008E16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FE96526" w14:textId="77777777" w:rsidR="0069737E" w:rsidRDefault="0069737E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97A6DD" w:rsidR="001D45A7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5D4C95D" w14:textId="77777777" w:rsidR="00BD55C3" w:rsidRPr="0072230F" w:rsidRDefault="00BD55C3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7058BACB" w14:textId="54845A9A" w:rsidR="00F475CF" w:rsidRDefault="001D45A7" w:rsidP="0069737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494B80F" w14:textId="77777777" w:rsidR="0069737E" w:rsidRPr="0069737E" w:rsidRDefault="0069737E" w:rsidP="0069737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6DCEC6A7" w:rsidR="00F475CF" w:rsidRPr="008E1689" w:rsidRDefault="00F475CF" w:rsidP="004247C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3093748"/>
      <w:r w:rsidRPr="0069737E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Pr="00B66DA9">
        <w:rPr>
          <w:rFonts w:ascii="Arial" w:eastAsia="Times New Roman" w:hAnsi="Arial" w:cs="Arial"/>
          <w:sz w:val="20"/>
          <w:szCs w:val="20"/>
        </w:rPr>
        <w:t>art. 222 ust. 5 ustawy</w:t>
      </w:r>
      <w:r w:rsidRPr="0069737E">
        <w:rPr>
          <w:rFonts w:ascii="Arial" w:eastAsia="Times New Roman" w:hAnsi="Arial" w:cs="Arial"/>
          <w:sz w:val="20"/>
          <w:szCs w:val="20"/>
        </w:rPr>
        <w:t xml:space="preserve"> z dnia 11 września 2019 roku Prawo zamówień publicznych 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BD55C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BD55C3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Pr="0069737E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1" w:name="_Hlk80093292"/>
      <w:bookmarkStart w:id="2" w:name="_Hlk81989871"/>
      <w:bookmarkStart w:id="3" w:name="_Hlk83641360"/>
      <w:r w:rsidR="00BD55C3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>Udzielenie Gminie Czersk kredytu bankowego w wysokości 9.970.000 zł na spłatę zobowiązań w 2023 roku wynikających z zaciągniętych kredytów w kwocie 3.570.000 zł oraz na pokrycie planowanego deficytu w kwocie 6.400.000 zł</w:t>
      </w:r>
      <w:bookmarkEnd w:id="1"/>
      <w:r w:rsidR="00BD55C3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>”, (ogłoszenie w DZUUE 2023/S 116-363073 z dnia 19.06.2023 r.</w:t>
      </w:r>
      <w:r w:rsidR="00BD55C3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677B5171" w14:textId="2B62BCEA" w:rsidR="0072230F" w:rsidRPr="0069737E" w:rsidRDefault="0072230F" w:rsidP="008E1689">
      <w:pPr>
        <w:widowControl w:val="0"/>
        <w:numPr>
          <w:ilvl w:val="0"/>
          <w:numId w:val="5"/>
        </w:numPr>
        <w:tabs>
          <w:tab w:val="clear" w:pos="947"/>
          <w:tab w:val="num" w:pos="284"/>
          <w:tab w:val="num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BD55C3" w:rsidRPr="00BD55C3">
        <w:rPr>
          <w:rFonts w:ascii="Arial" w:hAnsi="Arial" w:cs="Arial"/>
          <w:sz w:val="20"/>
          <w:szCs w:val="20"/>
        </w:rPr>
        <w:t>7.089.305,81 zł</w:t>
      </w:r>
      <w:r w:rsidR="00BD55C3">
        <w:rPr>
          <w:rFonts w:ascii="Arial" w:hAnsi="Arial" w:cs="Arial"/>
          <w:sz w:val="20"/>
          <w:szCs w:val="20"/>
        </w:rPr>
        <w:t xml:space="preserve"> </w:t>
      </w:r>
      <w:r w:rsidR="008E3CC7" w:rsidRPr="0069737E">
        <w:rPr>
          <w:rFonts w:ascii="Arial" w:eastAsia="Times New Roman" w:hAnsi="Arial" w:cs="Arial"/>
          <w:sz w:val="20"/>
          <w:szCs w:val="20"/>
          <w:lang w:eastAsia="pl-PL"/>
        </w:rPr>
        <w:t>brutto.</w:t>
      </w:r>
    </w:p>
    <w:p w14:paraId="00F0499A" w14:textId="77777777" w:rsidR="0072230F" w:rsidRPr="0069737E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37E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843"/>
        <w:gridCol w:w="1843"/>
        <w:gridCol w:w="1701"/>
      </w:tblGrid>
      <w:tr w:rsidR="0069737E" w:rsidRPr="0072230F" w14:paraId="023C5736" w14:textId="3B9334D0" w:rsidTr="0069737E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69737E" w:rsidRPr="00C26601" w:rsidRDefault="0069737E" w:rsidP="006973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601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69737E" w:rsidRPr="00C26601" w:rsidRDefault="0069737E" w:rsidP="006973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601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6D5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D91CB63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  <w:p w14:paraId="1D345EEC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[obliczona</w:t>
            </w:r>
          </w:p>
          <w:p w14:paraId="034AD9E3" w14:textId="7D2A41EC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dla 1 roku kalendarzowego]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AB7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oczekiwania na wpływ środków na rachunek bankowy zamawiającego</w:t>
            </w:r>
          </w:p>
          <w:p w14:paraId="2891F3A2" w14:textId="24482C86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[liczony w dniach roboczych]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370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75E9EBE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Marża Banku </w:t>
            </w:r>
          </w:p>
          <w:p w14:paraId="6F1C69D1" w14:textId="78C98E22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[w %]</w:t>
            </w:r>
          </w:p>
          <w:p w14:paraId="30147A20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przy założeniu</w:t>
            </w:r>
          </w:p>
          <w:p w14:paraId="1C9DF991" w14:textId="668F9D1B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WIBOR 1M wynosi </w:t>
            </w:r>
            <w:r w:rsidR="008E16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  <w:p w14:paraId="195DEC07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9737E" w:rsidRPr="0072230F" w14:paraId="11A2C49E" w14:textId="43348190" w:rsidTr="0069737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69737E" w:rsidRPr="00C26601" w:rsidRDefault="0069737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8D55" w14:textId="77777777" w:rsidR="008E1689" w:rsidRPr="00C26601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 xml:space="preserve">Bank Gospodarstwa Krajowego Region Pomorski </w:t>
            </w:r>
          </w:p>
          <w:p w14:paraId="7FABB473" w14:textId="7F32BDBB" w:rsidR="00AB061C" w:rsidRPr="00C26601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Al. Grunwaldzka 411, 80-309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D724" w14:textId="77777777" w:rsidR="008E1689" w:rsidRPr="008E1689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369051" w14:textId="7DBB4934" w:rsidR="0069737E" w:rsidRPr="00C26601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689">
              <w:rPr>
                <w:rFonts w:ascii="Arial" w:hAnsi="Arial" w:cs="Arial"/>
                <w:sz w:val="18"/>
                <w:szCs w:val="18"/>
              </w:rPr>
              <w:t xml:space="preserve"> 804.579,00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2DF85A2" w:rsidR="0069737E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w następnym dniu roboczym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572" w14:textId="77777777" w:rsidR="00AB061C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B53EB" w14:textId="3C5E1988" w:rsidR="0069737E" w:rsidRPr="00C26601" w:rsidRDefault="008E1689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</w:t>
            </w:r>
          </w:p>
        </w:tc>
      </w:tr>
      <w:tr w:rsidR="00AB061C" w:rsidRPr="0072230F" w14:paraId="715F2324" w14:textId="5AAF39B5" w:rsidTr="0069737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AB061C" w:rsidRPr="00C26601" w:rsidRDefault="00AB061C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F24" w14:textId="77777777" w:rsidR="008E1689" w:rsidRPr="00C26601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 xml:space="preserve">Lider konsorcjum: Bank Spółdzielczy </w:t>
            </w:r>
            <w:r w:rsidRPr="00C26601">
              <w:rPr>
                <w:rFonts w:ascii="Arial" w:hAnsi="Arial" w:cs="Arial"/>
                <w:sz w:val="18"/>
                <w:szCs w:val="18"/>
              </w:rPr>
              <w:br/>
              <w:t>w Skórczu ul. Główna 40A</w:t>
            </w:r>
          </w:p>
          <w:p w14:paraId="7FF9B5B2" w14:textId="77777777" w:rsidR="008E1689" w:rsidRPr="00C26601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83-220 Skórcz</w:t>
            </w:r>
          </w:p>
          <w:p w14:paraId="29BC63E7" w14:textId="77777777" w:rsidR="008E1689" w:rsidRPr="00C26601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Uczestnik konsorcjum:</w:t>
            </w:r>
          </w:p>
          <w:p w14:paraId="16B5227E" w14:textId="3DF8F193" w:rsidR="008E1689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689">
              <w:rPr>
                <w:rFonts w:ascii="Arial" w:hAnsi="Arial" w:cs="Arial"/>
                <w:sz w:val="18"/>
                <w:szCs w:val="18"/>
              </w:rPr>
              <w:t xml:space="preserve">Bank Spółdzielczy w Czersku </w:t>
            </w:r>
          </w:p>
          <w:p w14:paraId="4A6EBCE5" w14:textId="125857EA" w:rsidR="00AB061C" w:rsidRPr="00C26601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689">
              <w:rPr>
                <w:rFonts w:ascii="Arial" w:hAnsi="Arial" w:cs="Arial"/>
                <w:sz w:val="18"/>
                <w:szCs w:val="18"/>
              </w:rPr>
              <w:t>89-650 Dr. Zielińskiego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9E23" w14:textId="77777777" w:rsidR="008E1689" w:rsidRPr="008E1689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517FF3" w14:textId="6E619901" w:rsidR="00AB061C" w:rsidRPr="008E1689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689">
              <w:rPr>
                <w:rFonts w:ascii="Arial" w:hAnsi="Arial" w:cs="Arial"/>
                <w:sz w:val="18"/>
                <w:szCs w:val="18"/>
              </w:rPr>
              <w:t xml:space="preserve"> 747.750,00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837D" w14:textId="77777777" w:rsidR="0046149F" w:rsidRDefault="0046149F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A6502F" w14:textId="509E037C" w:rsidR="00AB061C" w:rsidRPr="00C26601" w:rsidRDefault="00C26601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w następnym dniu roboczym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D17" w14:textId="77777777" w:rsidR="00C26601" w:rsidRPr="00C26601" w:rsidRDefault="00C26601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14F6A6" w14:textId="77777777" w:rsidR="008E1689" w:rsidRDefault="008E1689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5BEB5" w14:textId="5D8637BB" w:rsidR="00AB061C" w:rsidRPr="00C26601" w:rsidRDefault="008E1689" w:rsidP="00AB0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87211C" w:rsidRPr="0087211C" w14:paraId="27A30C83" w14:textId="01B1D317" w:rsidTr="0069737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051" w14:textId="3AE70A51" w:rsidR="00C26601" w:rsidRPr="0087211C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1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41ED" w14:textId="4A1F3867" w:rsidR="0001105A" w:rsidRPr="0087211C" w:rsidRDefault="0001105A" w:rsidP="0001105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211C">
              <w:rPr>
                <w:color w:val="auto"/>
                <w:sz w:val="18"/>
                <w:szCs w:val="18"/>
              </w:rPr>
              <w:t>Powszechna Kasa Oszczędności Bank Polski Spółka Akcyjna</w:t>
            </w:r>
          </w:p>
          <w:p w14:paraId="2242DED5" w14:textId="77777777" w:rsidR="0001105A" w:rsidRPr="0087211C" w:rsidRDefault="0001105A" w:rsidP="0001105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211C">
              <w:rPr>
                <w:color w:val="auto"/>
                <w:sz w:val="18"/>
                <w:szCs w:val="18"/>
              </w:rPr>
              <w:t xml:space="preserve">Regionalne Centrum Korporacyjne </w:t>
            </w:r>
          </w:p>
          <w:p w14:paraId="3E2CDDF1" w14:textId="7E79D08E" w:rsidR="0001105A" w:rsidRPr="0087211C" w:rsidRDefault="0001105A" w:rsidP="0001105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211C">
              <w:rPr>
                <w:color w:val="auto"/>
                <w:sz w:val="18"/>
                <w:szCs w:val="18"/>
              </w:rPr>
              <w:t>w Koszalinie</w:t>
            </w:r>
          </w:p>
          <w:p w14:paraId="188CF863" w14:textId="33EEBB5A" w:rsidR="0001105A" w:rsidRPr="0087211C" w:rsidRDefault="0001105A" w:rsidP="000110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1C">
              <w:rPr>
                <w:rFonts w:ascii="Arial" w:hAnsi="Arial" w:cs="Arial"/>
                <w:sz w:val="18"/>
                <w:szCs w:val="18"/>
              </w:rPr>
              <w:t xml:space="preserve"> ul. Puławska 15, 02-515 Warszawa</w:t>
            </w:r>
          </w:p>
          <w:p w14:paraId="7D75A697" w14:textId="68E984C2" w:rsidR="0001105A" w:rsidRPr="0087211C" w:rsidRDefault="0001105A" w:rsidP="000110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1C">
              <w:rPr>
                <w:rFonts w:ascii="Arial" w:hAnsi="Arial" w:cs="Arial"/>
                <w:sz w:val="18"/>
                <w:szCs w:val="18"/>
              </w:rPr>
              <w:t xml:space="preserve"> Adres korespondencyjny:</w:t>
            </w:r>
          </w:p>
          <w:p w14:paraId="1B750E6D" w14:textId="2584DE5A" w:rsidR="0001105A" w:rsidRPr="0087211C" w:rsidRDefault="0001105A" w:rsidP="000110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1C">
              <w:rPr>
                <w:rFonts w:ascii="Arial" w:hAnsi="Arial" w:cs="Arial"/>
                <w:sz w:val="18"/>
                <w:szCs w:val="18"/>
              </w:rPr>
              <w:t xml:space="preserve"> ul. Młyńska 20, 75-054 Koszalin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C3EA" w14:textId="77777777" w:rsidR="0001105A" w:rsidRPr="0087211C" w:rsidRDefault="0001105A" w:rsidP="000110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B72DC2" w14:textId="6518BE66" w:rsidR="00C26601" w:rsidRPr="0087211C" w:rsidRDefault="0001105A" w:rsidP="000110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1C">
              <w:rPr>
                <w:rFonts w:ascii="Arial" w:hAnsi="Arial" w:cs="Arial"/>
                <w:sz w:val="18"/>
                <w:szCs w:val="18"/>
              </w:rPr>
              <w:t xml:space="preserve"> 824.519,00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543A" w14:textId="26D3221E" w:rsidR="00C26601" w:rsidRPr="0087211C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1C">
              <w:rPr>
                <w:rFonts w:ascii="Arial" w:hAnsi="Arial" w:cs="Arial"/>
                <w:sz w:val="18"/>
                <w:szCs w:val="18"/>
              </w:rPr>
              <w:t>w następnym dniu roboczym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D80" w14:textId="77777777" w:rsidR="00C26601" w:rsidRPr="0087211C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4FB7C5" w14:textId="77777777" w:rsidR="0001105A" w:rsidRPr="0087211C" w:rsidRDefault="0001105A" w:rsidP="0001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A49F287" w14:textId="77777777" w:rsidR="0001105A" w:rsidRPr="0087211C" w:rsidRDefault="0001105A" w:rsidP="000110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EA2FD0" w14:textId="77777777" w:rsidR="0001105A" w:rsidRPr="0087211C" w:rsidRDefault="0001105A" w:rsidP="000110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11C">
              <w:rPr>
                <w:rFonts w:ascii="Arial" w:hAnsi="Arial" w:cs="Arial"/>
                <w:sz w:val="18"/>
                <w:szCs w:val="18"/>
              </w:rPr>
              <w:t xml:space="preserve">1,27% </w:t>
            </w:r>
          </w:p>
          <w:p w14:paraId="1DFBC8B6" w14:textId="75777EBD" w:rsidR="00C26601" w:rsidRPr="0087211C" w:rsidRDefault="00C26601" w:rsidP="00C266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2"/>
      <w:bookmarkEnd w:id="3"/>
    </w:tbl>
    <w:p w14:paraId="4D0EB07B" w14:textId="77777777" w:rsidR="00B35A84" w:rsidRPr="0087211C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7E3821CC" w14:textId="709D4578" w:rsidR="004247C4" w:rsidRDefault="004247C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7EF5A4" w14:textId="0DA287E5" w:rsidR="00906F5E" w:rsidRDefault="00906F5E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F442493" w14:textId="77777777" w:rsidR="00906F5E" w:rsidRDefault="00906F5E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05D95901" w:rsidR="001D45A7" w:rsidRPr="00E61811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1811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E61811">
        <w:rPr>
          <w:rFonts w:ascii="Arial" w:hAnsi="Arial" w:cs="Arial"/>
          <w:sz w:val="20"/>
          <w:szCs w:val="20"/>
        </w:rPr>
        <w:t>pn</w:t>
      </w:r>
      <w:proofErr w:type="spellEnd"/>
      <w:r w:rsidRPr="00E61811">
        <w:rPr>
          <w:rFonts w:ascii="Arial" w:hAnsi="Arial" w:cs="Arial"/>
          <w:sz w:val="20"/>
          <w:szCs w:val="20"/>
        </w:rPr>
        <w:t>/czersk</w:t>
      </w:r>
    </w:p>
    <w:p w14:paraId="3867D14C" w14:textId="77777777" w:rsidR="008B7D8C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 xml:space="preserve">a/a </w:t>
      </w:r>
    </w:p>
    <w:sectPr w:rsidR="008B7D8C" w:rsidRPr="00E61811" w:rsidSect="00906F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46D4" w14:textId="77777777" w:rsidR="008921EA" w:rsidRDefault="008921EA">
      <w:r>
        <w:separator/>
      </w:r>
    </w:p>
  </w:endnote>
  <w:endnote w:type="continuationSeparator" w:id="0">
    <w:p w14:paraId="23EED18A" w14:textId="77777777" w:rsidR="008921EA" w:rsidRDefault="0089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49CA" w14:textId="008D53E1" w:rsidR="00BD55C3" w:rsidRDefault="00BD55C3" w:rsidP="00BD55C3">
    <w:pPr>
      <w:pStyle w:val="Stopka"/>
    </w:pPr>
    <w:r>
      <w:rPr>
        <w:noProof/>
      </w:rPr>
      <w:drawing>
        <wp:inline distT="0" distB="0" distL="0" distR="0" wp14:anchorId="46252A37" wp14:editId="51FD615F">
          <wp:extent cx="5937250" cy="406400"/>
          <wp:effectExtent l="0" t="0" r="6350" b="0"/>
          <wp:docPr id="7863270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A5276" w14:textId="629B0393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13FA" w14:textId="19D9DBAC" w:rsidR="00BD55C3" w:rsidRDefault="00BD55C3">
    <w:pPr>
      <w:pStyle w:val="Stopka"/>
    </w:pPr>
    <w:r>
      <w:rPr>
        <w:noProof/>
      </w:rPr>
      <w:drawing>
        <wp:inline distT="0" distB="0" distL="0" distR="0" wp14:anchorId="55CD0D74" wp14:editId="1D7668B1">
          <wp:extent cx="5939790" cy="405765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9CF7" w14:textId="77777777" w:rsidR="008921EA" w:rsidRDefault="008921EA">
      <w:r>
        <w:separator/>
      </w:r>
    </w:p>
  </w:footnote>
  <w:footnote w:type="continuationSeparator" w:id="0">
    <w:p w14:paraId="1EA18641" w14:textId="77777777" w:rsidR="008921EA" w:rsidRDefault="0089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93B2B4B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EDCC" w14:textId="77777777" w:rsidR="00BD55C3" w:rsidRDefault="00BD55C3" w:rsidP="00BD55C3">
    <w:pPr>
      <w:pStyle w:val="Nagwek"/>
      <w:jc w:val="both"/>
      <w:rPr>
        <w:rFonts w:ascii="Barlow" w:hAnsi="Barlow"/>
        <w:sz w:val="40"/>
        <w:szCs w:val="40"/>
      </w:rPr>
    </w:pPr>
    <w:bookmarkStart w:id="4" w:name="_Hlk140602942"/>
    <w:bookmarkStart w:id="5" w:name="_Hlk140602943"/>
    <w:bookmarkStart w:id="6" w:name="_Hlk140603187"/>
    <w:bookmarkStart w:id="7" w:name="_Hlk140603188"/>
    <w:bookmarkStart w:id="8" w:name="_Hlk140603346"/>
    <w:bookmarkStart w:id="9" w:name="_Hlk140603347"/>
    <w:bookmarkStart w:id="10" w:name="_Hlk140603547"/>
    <w:bookmarkStart w:id="11" w:name="_Hlk140603548"/>
    <w:bookmarkStart w:id="12" w:name="_Hlk140603705"/>
    <w:bookmarkStart w:id="13" w:name="_Hlk140603706"/>
    <w:bookmarkStart w:id="14" w:name="_Hlk140604118"/>
    <w:bookmarkStart w:id="15" w:name="_Hlk140604119"/>
    <w:bookmarkStart w:id="16" w:name="_Hlk140604196"/>
    <w:bookmarkStart w:id="17" w:name="_Hlk140604197"/>
    <w:bookmarkStart w:id="18" w:name="_Hlk140605183"/>
    <w:bookmarkStart w:id="19" w:name="_Hlk140605184"/>
    <w:r>
      <w:rPr>
        <w:noProof/>
      </w:rPr>
      <w:drawing>
        <wp:inline distT="0" distB="0" distL="0" distR="0" wp14:anchorId="3B963CC6" wp14:editId="0DA64D20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3A28B6" w14:textId="31F84310" w:rsidR="00C72CAC" w:rsidRDefault="00BD55C3" w:rsidP="00BD55C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98C42" wp14:editId="7DB68C53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20450850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443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58978">
    <w:abstractNumId w:val="5"/>
  </w:num>
  <w:num w:numId="2" w16cid:durableId="174850961">
    <w:abstractNumId w:val="7"/>
  </w:num>
  <w:num w:numId="3" w16cid:durableId="1082870830">
    <w:abstractNumId w:val="0"/>
  </w:num>
  <w:num w:numId="4" w16cid:durableId="1055084104">
    <w:abstractNumId w:val="3"/>
  </w:num>
  <w:num w:numId="5" w16cid:durableId="1152796456">
    <w:abstractNumId w:val="8"/>
  </w:num>
  <w:num w:numId="6" w16cid:durableId="1100101177">
    <w:abstractNumId w:val="1"/>
  </w:num>
  <w:num w:numId="7" w16cid:durableId="45835238">
    <w:abstractNumId w:val="10"/>
  </w:num>
  <w:num w:numId="8" w16cid:durableId="1232228200">
    <w:abstractNumId w:val="6"/>
  </w:num>
  <w:num w:numId="9" w16cid:durableId="1988435940">
    <w:abstractNumId w:val="4"/>
  </w:num>
  <w:num w:numId="10" w16cid:durableId="1320965888">
    <w:abstractNumId w:val="2"/>
  </w:num>
  <w:num w:numId="11" w16cid:durableId="1740134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105A"/>
    <w:rsid w:val="00015241"/>
    <w:rsid w:val="00030F21"/>
    <w:rsid w:val="00032F39"/>
    <w:rsid w:val="0003328B"/>
    <w:rsid w:val="00035260"/>
    <w:rsid w:val="00040500"/>
    <w:rsid w:val="000520FF"/>
    <w:rsid w:val="00061CDD"/>
    <w:rsid w:val="00072358"/>
    <w:rsid w:val="00073A7F"/>
    <w:rsid w:val="00080925"/>
    <w:rsid w:val="00087004"/>
    <w:rsid w:val="00096572"/>
    <w:rsid w:val="00097CD1"/>
    <w:rsid w:val="00097D9A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17004"/>
    <w:rsid w:val="001372B8"/>
    <w:rsid w:val="00151D0B"/>
    <w:rsid w:val="0015288D"/>
    <w:rsid w:val="00170418"/>
    <w:rsid w:val="00171458"/>
    <w:rsid w:val="00172457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247C4"/>
    <w:rsid w:val="004555C5"/>
    <w:rsid w:val="0046032C"/>
    <w:rsid w:val="0046149F"/>
    <w:rsid w:val="00462CB3"/>
    <w:rsid w:val="004673E5"/>
    <w:rsid w:val="00477D06"/>
    <w:rsid w:val="00482CC5"/>
    <w:rsid w:val="00486132"/>
    <w:rsid w:val="00493046"/>
    <w:rsid w:val="004A1878"/>
    <w:rsid w:val="004B034B"/>
    <w:rsid w:val="004C31BF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9737E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1DEA"/>
    <w:rsid w:val="00746A95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20CFC"/>
    <w:rsid w:val="008474F5"/>
    <w:rsid w:val="0087211C"/>
    <w:rsid w:val="00881A7F"/>
    <w:rsid w:val="008840EE"/>
    <w:rsid w:val="00885CE8"/>
    <w:rsid w:val="008921EA"/>
    <w:rsid w:val="008A4612"/>
    <w:rsid w:val="008B4B8C"/>
    <w:rsid w:val="008B7D8C"/>
    <w:rsid w:val="008D6C5E"/>
    <w:rsid w:val="008E1689"/>
    <w:rsid w:val="008E3CC7"/>
    <w:rsid w:val="008E5201"/>
    <w:rsid w:val="008F3D7F"/>
    <w:rsid w:val="00906F5E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1908"/>
    <w:rsid w:val="00A23244"/>
    <w:rsid w:val="00A351F0"/>
    <w:rsid w:val="00A40643"/>
    <w:rsid w:val="00A43FEF"/>
    <w:rsid w:val="00A47EDE"/>
    <w:rsid w:val="00A62EC2"/>
    <w:rsid w:val="00A676B9"/>
    <w:rsid w:val="00A70515"/>
    <w:rsid w:val="00A71EF4"/>
    <w:rsid w:val="00A866DD"/>
    <w:rsid w:val="00A87D41"/>
    <w:rsid w:val="00A912DA"/>
    <w:rsid w:val="00A9134C"/>
    <w:rsid w:val="00AB061C"/>
    <w:rsid w:val="00AC044B"/>
    <w:rsid w:val="00AD23A9"/>
    <w:rsid w:val="00AD26BF"/>
    <w:rsid w:val="00AD4C13"/>
    <w:rsid w:val="00AE0FA6"/>
    <w:rsid w:val="00AE7C8B"/>
    <w:rsid w:val="00AF0FEF"/>
    <w:rsid w:val="00AF527A"/>
    <w:rsid w:val="00B041D5"/>
    <w:rsid w:val="00B0421E"/>
    <w:rsid w:val="00B15BB1"/>
    <w:rsid w:val="00B1786A"/>
    <w:rsid w:val="00B35A84"/>
    <w:rsid w:val="00B44027"/>
    <w:rsid w:val="00B51234"/>
    <w:rsid w:val="00B63E1B"/>
    <w:rsid w:val="00B66DA9"/>
    <w:rsid w:val="00B71A1D"/>
    <w:rsid w:val="00B86D7C"/>
    <w:rsid w:val="00BB3BCE"/>
    <w:rsid w:val="00BB6D29"/>
    <w:rsid w:val="00BC661C"/>
    <w:rsid w:val="00BD55C3"/>
    <w:rsid w:val="00BE2968"/>
    <w:rsid w:val="00C01DF8"/>
    <w:rsid w:val="00C0658D"/>
    <w:rsid w:val="00C26601"/>
    <w:rsid w:val="00C37B0A"/>
    <w:rsid w:val="00C47F17"/>
    <w:rsid w:val="00C515A5"/>
    <w:rsid w:val="00C53F4E"/>
    <w:rsid w:val="00C558F1"/>
    <w:rsid w:val="00C717C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6A65"/>
    <w:rsid w:val="00DA78E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458D7"/>
    <w:rsid w:val="00E575E9"/>
    <w:rsid w:val="00E61811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Default">
    <w:name w:val="Default"/>
    <w:rsid w:val="000110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Matusik Arleta</cp:lastModifiedBy>
  <cp:revision>9</cp:revision>
  <cp:lastPrinted>2020-12-01T12:28:00Z</cp:lastPrinted>
  <dcterms:created xsi:type="dcterms:W3CDTF">2023-07-20T07:41:00Z</dcterms:created>
  <dcterms:modified xsi:type="dcterms:W3CDTF">2023-07-20T08:21:00Z</dcterms:modified>
</cp:coreProperties>
</file>