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5DD3A589" w:rsidR="00907202" w:rsidRPr="006E4DEA" w:rsidRDefault="006E4DEA" w:rsidP="006E4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 w:rsidRPr="006E4DEA">
        <w:rPr>
          <w:b/>
          <w:sz w:val="20"/>
          <w:szCs w:val="20"/>
        </w:rPr>
        <w:t>Załącznik nr 7</w:t>
      </w: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51C92EF4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4072A9">
        <w:rPr>
          <w:sz w:val="20"/>
          <w:szCs w:val="20"/>
        </w:rPr>
        <w:t>21.12</w:t>
      </w:r>
      <w:r w:rsidR="006E4DEA">
        <w:rPr>
          <w:sz w:val="20"/>
          <w:szCs w:val="20"/>
        </w:rPr>
        <w:t>.2021 r.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46248039" w:rsidR="00352613" w:rsidRPr="00C53161" w:rsidRDefault="006E4DEA" w:rsidP="006E4DEA">
      <w:pPr>
        <w:spacing w:after="0" w:line="240" w:lineRule="auto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„</w:t>
      </w:r>
      <w:r w:rsidRPr="00E744A8">
        <w:rPr>
          <w:rFonts w:cstheme="minorHAnsi"/>
          <w:b/>
          <w:sz w:val="20"/>
          <w:szCs w:val="20"/>
        </w:rPr>
        <w:t>Dostawa rozdzielnicy średniego napięcia SUW „Mokra”.</w:t>
      </w:r>
      <w:r w:rsidR="00352613"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6E4DEA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6E4DEA">
      <w:pPr>
        <w:spacing w:after="0" w:line="240" w:lineRule="auto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Pr="005E2A86" w:rsidRDefault="005E2A86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14CE8747" w14:textId="72099966" w:rsidR="005E2A86" w:rsidRPr="005E2A86" w:rsidRDefault="006E4DEA" w:rsidP="006E4DEA">
      <w:pPr>
        <w:spacing w:after="0" w:line="240" w:lineRule="auto"/>
        <w:ind w:right="22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2. Termin realizacji zamówienia: </w:t>
      </w:r>
      <w:r w:rsidR="004072A9">
        <w:rPr>
          <w:rFonts w:ascii="Calibri" w:eastAsia="Calibri" w:hAnsi="Calibri" w:cs="Times New Roman"/>
          <w:bCs/>
          <w:sz w:val="20"/>
          <w:szCs w:val="20"/>
        </w:rPr>
        <w:t xml:space="preserve">90 dni </w:t>
      </w:r>
      <w:r>
        <w:rPr>
          <w:rFonts w:ascii="Calibri" w:eastAsia="Calibri" w:hAnsi="Calibri" w:cs="Times New Roman"/>
          <w:bCs/>
          <w:sz w:val="20"/>
          <w:szCs w:val="20"/>
        </w:rPr>
        <w:t>od daty zwar</w:t>
      </w:r>
      <w:r w:rsidR="004072A9">
        <w:rPr>
          <w:rFonts w:ascii="Calibri" w:eastAsia="Calibri" w:hAnsi="Calibri" w:cs="Times New Roman"/>
          <w:bCs/>
          <w:sz w:val="20"/>
          <w:szCs w:val="20"/>
        </w:rPr>
        <w:t>cia umowy.</w:t>
      </w:r>
      <w:bookmarkStart w:id="0" w:name="_GoBack"/>
      <w:bookmarkEnd w:id="0"/>
    </w:p>
    <w:p w14:paraId="14CE8748" w14:textId="5403AAC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6E4DEA">
        <w:rPr>
          <w:rFonts w:ascii="Calibri" w:eastAsia="Calibri" w:hAnsi="Calibri" w:cs="Times New Roman"/>
          <w:bCs/>
          <w:sz w:val="20"/>
          <w:szCs w:val="20"/>
        </w:rPr>
        <w:t xml:space="preserve"> 36 miesięcy od dnia dokonania odbioru końcowego przedmiotu umowy.</w:t>
      </w:r>
    </w:p>
    <w:p w14:paraId="14CE8749" w14:textId="77777777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6E4DEA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 xml:space="preserve">posiadamy </w:t>
      </w:r>
      <w:r w:rsidRPr="006E4DEA">
        <w:rPr>
          <w:rFonts w:ascii="Calibri" w:eastAsia="Calibri" w:hAnsi="Calibri" w:cs="Calibri"/>
          <w:strike/>
          <w:sz w:val="20"/>
          <w:szCs w:val="20"/>
        </w:rPr>
        <w:t>zdolność do występowania w obrocie gospodarczym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E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Pr="006E4DEA">
        <w:rPr>
          <w:rFonts w:ascii="Calibri" w:eastAsia="Calibri" w:hAnsi="Calibri" w:cs="Calibri"/>
          <w:strike/>
          <w:sz w:val="20"/>
          <w:szCs w:val="20"/>
        </w:rPr>
        <w:t>posiadamy odpowiednie uprawnienia do prowadzenia określonej działalności gospodarczej lub zawodowej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4F" w14:textId="77777777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c) </w:t>
      </w:r>
      <w:r w:rsidRPr="006E4DEA">
        <w:rPr>
          <w:rFonts w:ascii="Calibri" w:eastAsia="Calibri" w:hAnsi="Calibri" w:cs="Calibri"/>
          <w:strike/>
          <w:sz w:val="20"/>
          <w:szCs w:val="20"/>
        </w:rPr>
        <w:t>znajdujemy się w sytuacji ekonomicznej lub finansowej</w:t>
      </w:r>
      <w:r w:rsidRPr="006E4DEA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6E4DEA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</w:t>
      </w:r>
      <w:r w:rsidRPr="005E2A86">
        <w:rPr>
          <w:rFonts w:ascii="Calibri" w:eastAsia="Calibri" w:hAnsi="Calibri" w:cs="Calibri"/>
          <w:bCs/>
          <w:sz w:val="20"/>
          <w:szCs w:val="20"/>
        </w:rPr>
        <w:t>*</w:t>
      </w:r>
    </w:p>
    <w:p w14:paraId="14CE8751" w14:textId="2BBB66F1" w:rsidR="005E2A86" w:rsidRPr="005E2A86" w:rsidRDefault="005E2A86" w:rsidP="006E4DEA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2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5069A5CE" w:rsidR="005E2A86" w:rsidRPr="005E2A86" w:rsidRDefault="005E2A86" w:rsidP="006E4DEA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Oświadczamy, że wypełniliśmy obowiązki informacyjne przewidziane w art. 13</w:t>
      </w:r>
      <w:r w:rsidR="006E4DE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6E4D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5584CB76" w14:textId="56D93803" w:rsid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Wykaz usług wg załącznika nr 4,</w:t>
      </w:r>
    </w:p>
    <w:p w14:paraId="627E5ABC" w14:textId="46909DA3" w:rsid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Oświadczenie o braku podstaw wykluczenia wg załącznika nr 5,</w:t>
      </w:r>
    </w:p>
    <w:p w14:paraId="246BDB94" w14:textId="34FC5C31" w:rsidR="006E4DEA" w:rsidRPr="006E4DEA" w:rsidRDefault="006E4DEA" w:rsidP="006E4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6E4DEA">
        <w:rPr>
          <w:rFonts w:cstheme="minorHAnsi"/>
          <w:sz w:val="20"/>
          <w:szCs w:val="20"/>
          <w:lang w:eastAsia="pl-PL"/>
        </w:rPr>
        <w:t>Harmonogram realizacji przedmiotu zamówienia zgodnie z załącznikiem nr 6.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6E4DEA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E4DEA">
        <w:rPr>
          <w:color w:val="000000"/>
          <w:sz w:val="16"/>
          <w:szCs w:val="16"/>
        </w:rPr>
        <w:t>*niepotrzebne skreślić</w:t>
      </w:r>
    </w:p>
    <w:p w14:paraId="14CE8768" w14:textId="77777777" w:rsidR="00352613" w:rsidRPr="006E4DEA" w:rsidRDefault="00352613" w:rsidP="00352613">
      <w:pPr>
        <w:rPr>
          <w:sz w:val="16"/>
          <w:szCs w:val="16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6E4DEA">
        <w:rPr>
          <w:rFonts w:cs="Arial"/>
          <w:color w:val="000000"/>
          <w:sz w:val="16"/>
          <w:szCs w:val="16"/>
          <w:vertAlign w:val="superscript"/>
        </w:rPr>
        <w:t>1)</w:t>
      </w:r>
      <w:r w:rsidRPr="006E4DEA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BC9D" w14:textId="77777777" w:rsidR="001E6B4A" w:rsidRDefault="001E6B4A" w:rsidP="005F2393">
      <w:pPr>
        <w:spacing w:after="0" w:line="240" w:lineRule="auto"/>
      </w:pPr>
      <w:r>
        <w:separator/>
      </w:r>
    </w:p>
  </w:endnote>
  <w:endnote w:type="continuationSeparator" w:id="0">
    <w:p w14:paraId="0D52E227" w14:textId="77777777" w:rsidR="001E6B4A" w:rsidRDefault="001E6B4A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A9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9B80" w14:textId="77777777" w:rsidR="001E6B4A" w:rsidRDefault="001E6B4A" w:rsidP="005F2393">
      <w:pPr>
        <w:spacing w:after="0" w:line="240" w:lineRule="auto"/>
      </w:pPr>
      <w:r>
        <w:separator/>
      </w:r>
    </w:p>
  </w:footnote>
  <w:footnote w:type="continuationSeparator" w:id="0">
    <w:p w14:paraId="386414E9" w14:textId="77777777" w:rsidR="001E6B4A" w:rsidRDefault="001E6B4A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4233"/>
    <w:multiLevelType w:val="hybridMultilevel"/>
    <w:tmpl w:val="C2FA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1"/>
    <w:rsid w:val="001E6B4A"/>
    <w:rsid w:val="00212DC2"/>
    <w:rsid w:val="00352613"/>
    <w:rsid w:val="003833B4"/>
    <w:rsid w:val="004072A9"/>
    <w:rsid w:val="005E2A86"/>
    <w:rsid w:val="005F2393"/>
    <w:rsid w:val="006E4DEA"/>
    <w:rsid w:val="0086743C"/>
    <w:rsid w:val="008C516F"/>
    <w:rsid w:val="00907202"/>
    <w:rsid w:val="00915492"/>
    <w:rsid w:val="00980D97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11</cp:revision>
  <cp:lastPrinted>2021-12-21T10:43:00Z</cp:lastPrinted>
  <dcterms:created xsi:type="dcterms:W3CDTF">2019-12-17T10:36:00Z</dcterms:created>
  <dcterms:modified xsi:type="dcterms:W3CDTF">2021-12-21T10:43:00Z</dcterms:modified>
</cp:coreProperties>
</file>