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68C3" w14:textId="08A5B80A" w:rsidR="001377F3" w:rsidRPr="00815A70" w:rsidRDefault="001377F3" w:rsidP="00815A70">
      <w:pPr>
        <w:keepLines/>
        <w:suppressAutoHyphens/>
        <w:jc w:val="right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 xml:space="preserve">Załącznik nr </w:t>
      </w:r>
      <w:r w:rsidR="001D0B83">
        <w:rPr>
          <w:rFonts w:ascii="Arial Narrow" w:hAnsi="Arial Narrow" w:cs="Arial"/>
        </w:rPr>
        <w:t>1</w:t>
      </w:r>
      <w:r w:rsidR="001B565C" w:rsidRPr="00815A70">
        <w:rPr>
          <w:rFonts w:ascii="Arial Narrow" w:hAnsi="Arial Narrow" w:cs="Arial"/>
        </w:rPr>
        <w:t xml:space="preserve"> do SWZ</w:t>
      </w:r>
    </w:p>
    <w:p w14:paraId="4FC2C087" w14:textId="77777777" w:rsidR="00533C82" w:rsidRPr="00815A70" w:rsidRDefault="00533C82" w:rsidP="00815A70">
      <w:pPr>
        <w:keepLines/>
        <w:suppressAutoHyphens/>
        <w:jc w:val="center"/>
        <w:rPr>
          <w:rFonts w:ascii="Arial Narrow" w:hAnsi="Arial Narrow" w:cs="Arial"/>
          <w:b/>
        </w:rPr>
      </w:pPr>
      <w:r w:rsidRPr="00815A70">
        <w:rPr>
          <w:rFonts w:ascii="Arial Narrow" w:hAnsi="Arial Narrow" w:cs="Arial"/>
          <w:b/>
        </w:rPr>
        <w:t>FORMULARZ OFERTOWY</w:t>
      </w:r>
    </w:p>
    <w:p w14:paraId="7D60E404" w14:textId="77777777" w:rsidR="00533C82" w:rsidRPr="00815A70" w:rsidRDefault="00533C82" w:rsidP="00815A70">
      <w:pPr>
        <w:keepLines/>
        <w:suppressAutoHyphens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2225" w:rsidRPr="00815A70" w14:paraId="56531947" w14:textId="77777777" w:rsidTr="00D0307B">
        <w:trPr>
          <w:trHeight w:val="454"/>
        </w:trPr>
        <w:tc>
          <w:tcPr>
            <w:tcW w:w="4531" w:type="dxa"/>
            <w:shd w:val="clear" w:color="auto" w:fill="F2F2F2" w:themeFill="background1" w:themeFillShade="F2"/>
          </w:tcPr>
          <w:p w14:paraId="091870A8" w14:textId="77777777" w:rsidR="00812225" w:rsidRPr="00815A70" w:rsidRDefault="00812225" w:rsidP="00815A70">
            <w:pPr>
              <w:keepLines/>
              <w:suppressAutoHyphens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Nazwa postępowania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9A6929C" w14:textId="5366AC64" w:rsidR="00812225" w:rsidRPr="00815A70" w:rsidRDefault="002B62AE" w:rsidP="00815A70">
            <w:pPr>
              <w:keepLines/>
              <w:suppressAutoHyphens/>
              <w:rPr>
                <w:rFonts w:ascii="Arial Narrow" w:hAnsi="Arial Narrow" w:cs="Arial"/>
              </w:rPr>
            </w:pPr>
            <w:r w:rsidRPr="002B62AE">
              <w:rPr>
                <w:rFonts w:ascii="Arial Narrow" w:hAnsi="Arial Narrow" w:cs="Arial"/>
              </w:rPr>
              <w:t>„Wykonanie robót budowlanych polegających na modernizacji, przebudowie szpitalnego oddziału ratunkowego w formule zaprojektuj i wybuduj oraz  dostawa systemu monitorowania pacjentów - centrala monitorująca oraz kardiomonitory”</w:t>
            </w:r>
          </w:p>
        </w:tc>
      </w:tr>
      <w:tr w:rsidR="00812225" w:rsidRPr="00815A70" w14:paraId="404C252A" w14:textId="77777777" w:rsidTr="00D0307B">
        <w:trPr>
          <w:trHeight w:val="454"/>
        </w:trPr>
        <w:tc>
          <w:tcPr>
            <w:tcW w:w="4531" w:type="dxa"/>
            <w:shd w:val="clear" w:color="auto" w:fill="F2F2F2" w:themeFill="background1" w:themeFillShade="F2"/>
          </w:tcPr>
          <w:p w14:paraId="4CFD91E2" w14:textId="77777777" w:rsidR="00812225" w:rsidRPr="00815A70" w:rsidRDefault="00812225" w:rsidP="00815A70">
            <w:pPr>
              <w:keepLines/>
              <w:suppressAutoHyphens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Numer referencyjny postępowania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6D263D1" w14:textId="03DEC3AC" w:rsidR="00812225" w:rsidRPr="00815A70" w:rsidRDefault="002B62AE" w:rsidP="00815A70">
            <w:pPr>
              <w:keepLines/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ZP/P/05/2024</w:t>
            </w:r>
          </w:p>
        </w:tc>
      </w:tr>
      <w:tr w:rsidR="00812225" w:rsidRPr="00815A70" w14:paraId="53E90FEA" w14:textId="77777777" w:rsidTr="00D0307B">
        <w:trPr>
          <w:trHeight w:val="454"/>
        </w:trPr>
        <w:tc>
          <w:tcPr>
            <w:tcW w:w="4531" w:type="dxa"/>
            <w:shd w:val="clear" w:color="auto" w:fill="F2F2F2" w:themeFill="background1" w:themeFillShade="F2"/>
          </w:tcPr>
          <w:p w14:paraId="443A86BD" w14:textId="77777777" w:rsidR="00812225" w:rsidRPr="00815A70" w:rsidRDefault="00812225" w:rsidP="00815A70">
            <w:pPr>
              <w:keepLines/>
              <w:suppressAutoHyphens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Nazwa Zamawiającego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144FC945" w14:textId="77777777" w:rsidR="00812225" w:rsidRPr="00815A70" w:rsidRDefault="00FD2969" w:rsidP="00815A70">
            <w:pPr>
              <w:keepLines/>
              <w:suppressAutoHyphens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Samodzielny Publiczny Zakład Opieki Zdrowotnej w Sulęcinie</w:t>
            </w:r>
          </w:p>
        </w:tc>
      </w:tr>
    </w:tbl>
    <w:p w14:paraId="2F147886" w14:textId="77777777" w:rsidR="00812225" w:rsidRPr="00815A70" w:rsidRDefault="00812225" w:rsidP="00815A70">
      <w:pPr>
        <w:keepLines/>
        <w:suppressAutoHyphens/>
        <w:rPr>
          <w:rFonts w:ascii="Arial Narrow" w:hAnsi="Arial Narrow" w:cs="Arial"/>
        </w:rPr>
      </w:pPr>
    </w:p>
    <w:p w14:paraId="3F607177" w14:textId="77777777" w:rsidR="00533C82" w:rsidRPr="00815A70" w:rsidRDefault="00533C82" w:rsidP="00815A70">
      <w:pPr>
        <w:keepLines/>
        <w:suppressAutoHyphens/>
        <w:rPr>
          <w:rFonts w:ascii="Arial Narrow" w:hAnsi="Arial Narrow" w:cs="Arial"/>
        </w:rPr>
      </w:pPr>
    </w:p>
    <w:p w14:paraId="71EDB253" w14:textId="77777777" w:rsidR="001377F3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Wykonawca</w:t>
      </w:r>
    </w:p>
    <w:p w14:paraId="46DF2106" w14:textId="77777777" w:rsidR="001377F3" w:rsidRPr="00815A70" w:rsidRDefault="001377F3" w:rsidP="00815A70">
      <w:pPr>
        <w:pStyle w:val="Akapitzlist"/>
        <w:keepLines/>
        <w:suppressAutoHyphens/>
        <w:ind w:left="360"/>
        <w:rPr>
          <w:rFonts w:ascii="Arial Narrow" w:hAnsi="Arial Narrow" w:cs="Arial"/>
        </w:rPr>
      </w:pPr>
    </w:p>
    <w:p w14:paraId="7902BB38" w14:textId="77777777" w:rsidR="001377F3" w:rsidRPr="00815A70" w:rsidRDefault="00533C82" w:rsidP="00815A70">
      <w:pPr>
        <w:pStyle w:val="Akapitzlist"/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Czy Wykonawca wspólnie ubiega się o udzielenie zamówienia:</w:t>
      </w:r>
    </w:p>
    <w:p w14:paraId="78D53D97" w14:textId="77777777" w:rsidR="001377F3" w:rsidRPr="00815A70" w:rsidRDefault="00533C82" w:rsidP="00815A70">
      <w:pPr>
        <w:pStyle w:val="Akapitzlist"/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TAK [ ] NIE*</w:t>
      </w:r>
    </w:p>
    <w:p w14:paraId="27A8B993" w14:textId="77777777" w:rsidR="001377F3" w:rsidRPr="00815A70" w:rsidRDefault="001377F3" w:rsidP="00815A70">
      <w:pPr>
        <w:pStyle w:val="Akapitzlist"/>
        <w:keepLines/>
        <w:suppressAutoHyphens/>
        <w:ind w:left="360"/>
        <w:rPr>
          <w:rFonts w:ascii="Arial Narrow" w:hAnsi="Arial Narrow" w:cs="Arial"/>
        </w:rPr>
      </w:pPr>
    </w:p>
    <w:p w14:paraId="0EE40FA7" w14:textId="0D36D2E2" w:rsidR="00533C82" w:rsidRPr="00815A70" w:rsidRDefault="00533C82" w:rsidP="00F82013">
      <w:pPr>
        <w:pStyle w:val="Akapitzlist"/>
        <w:keepLines/>
        <w:suppressAutoHyphens/>
        <w:ind w:left="36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  <w:i/>
        </w:rPr>
        <w:t>Należy zaznaczyć x lub innym podobnym – brak zaznaczenia oznacza, że Wykonawca samodzielnie ubiega się o zamówienie publiczne. W przypadku odpowiedzi twierdzącej należy powielić pkt „dane Wykonawcy” oraz podać wszystkie dane lidera, a w odniesieniu do pozostałych Wykona</w:t>
      </w:r>
      <w:r w:rsidR="00F82013">
        <w:rPr>
          <w:rFonts w:ascii="Arial Narrow" w:hAnsi="Arial Narrow" w:cs="Arial"/>
          <w:i/>
        </w:rPr>
        <w:t>wców należy podać tylko nazwę i </w:t>
      </w:r>
      <w:r w:rsidRPr="00815A70">
        <w:rPr>
          <w:rFonts w:ascii="Arial Narrow" w:hAnsi="Arial Narrow" w:cs="Arial"/>
          <w:i/>
        </w:rPr>
        <w:t>krajowy numer identyfikacyjny (w przypadku polskich Wykonawców NIP lub REGON).</w:t>
      </w:r>
    </w:p>
    <w:p w14:paraId="5E392593" w14:textId="77777777" w:rsidR="001377F3" w:rsidRPr="00815A70" w:rsidRDefault="001377F3" w:rsidP="00815A70">
      <w:pPr>
        <w:keepLines/>
        <w:suppressAutoHyphens/>
        <w:rPr>
          <w:rFonts w:ascii="Arial Narrow" w:hAnsi="Arial Narrow" w:cs="Arial"/>
        </w:rPr>
      </w:pPr>
    </w:p>
    <w:p w14:paraId="5163632D" w14:textId="77777777" w:rsidR="007A326F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 xml:space="preserve">Dane Wykonawcy: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8"/>
        <w:gridCol w:w="4324"/>
      </w:tblGrid>
      <w:tr w:rsidR="007A326F" w:rsidRPr="00815A70" w14:paraId="1FD714B7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CE088F7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Pełna nazwa wykonawcy</w:t>
            </w:r>
          </w:p>
        </w:tc>
        <w:tc>
          <w:tcPr>
            <w:tcW w:w="4531" w:type="dxa"/>
            <w:vAlign w:val="center"/>
          </w:tcPr>
          <w:p w14:paraId="7CF360D7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083ADEB0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94266A8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Siedziba wykonawcy</w:t>
            </w:r>
          </w:p>
          <w:p w14:paraId="2368FB06" w14:textId="77777777" w:rsidR="00280153" w:rsidRPr="00815A70" w:rsidRDefault="00280153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(adres, ulica, miasto, województwo, kraj)</w:t>
            </w:r>
          </w:p>
        </w:tc>
        <w:tc>
          <w:tcPr>
            <w:tcW w:w="4531" w:type="dxa"/>
            <w:vAlign w:val="center"/>
          </w:tcPr>
          <w:p w14:paraId="0D72CD4E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0DB9E0BC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57DC600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NIP</w:t>
            </w:r>
          </w:p>
        </w:tc>
        <w:tc>
          <w:tcPr>
            <w:tcW w:w="4531" w:type="dxa"/>
            <w:vAlign w:val="center"/>
          </w:tcPr>
          <w:p w14:paraId="5521D374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4A125C6B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EEF4CBD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REGON</w:t>
            </w:r>
          </w:p>
        </w:tc>
        <w:tc>
          <w:tcPr>
            <w:tcW w:w="4531" w:type="dxa"/>
            <w:vAlign w:val="center"/>
          </w:tcPr>
          <w:p w14:paraId="2D5FAA3B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0F5E9E20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D705D8C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Osoba uprawniona do kontaktów</w:t>
            </w:r>
          </w:p>
        </w:tc>
        <w:tc>
          <w:tcPr>
            <w:tcW w:w="4531" w:type="dxa"/>
            <w:vAlign w:val="center"/>
          </w:tcPr>
          <w:p w14:paraId="1AC1942F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6CEE3AF8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BE4FD4E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Numer telefonu</w:t>
            </w:r>
          </w:p>
        </w:tc>
        <w:tc>
          <w:tcPr>
            <w:tcW w:w="4531" w:type="dxa"/>
            <w:vAlign w:val="center"/>
          </w:tcPr>
          <w:p w14:paraId="5AD65E58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7A326F" w:rsidRPr="00815A70" w14:paraId="133870BB" w14:textId="77777777" w:rsidTr="00D0307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A59369B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Adres e-mail</w:t>
            </w:r>
          </w:p>
        </w:tc>
        <w:tc>
          <w:tcPr>
            <w:tcW w:w="4531" w:type="dxa"/>
            <w:vAlign w:val="center"/>
          </w:tcPr>
          <w:p w14:paraId="1B908B30" w14:textId="77777777" w:rsidR="007A326F" w:rsidRPr="00815A70" w:rsidRDefault="007A326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</w:tbl>
    <w:p w14:paraId="77496390" w14:textId="77777777" w:rsidR="001377F3" w:rsidRPr="00815A70" w:rsidRDefault="001377F3" w:rsidP="00815A70">
      <w:pPr>
        <w:keepLines/>
        <w:suppressAutoHyphens/>
        <w:rPr>
          <w:rFonts w:ascii="Arial Narrow" w:hAnsi="Arial Narrow" w:cs="Arial"/>
        </w:rPr>
      </w:pPr>
    </w:p>
    <w:p w14:paraId="557D7CE7" w14:textId="77777777" w:rsidR="00533C82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Wielkość przedsiębiorstwa:</w:t>
      </w:r>
    </w:p>
    <w:p w14:paraId="4A2D91D8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mikroprzedsiębiorstwo,</w:t>
      </w:r>
    </w:p>
    <w:p w14:paraId="5140E2D6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lastRenderedPageBreak/>
        <w:t>[ ] małe przedsiębiorstwo,</w:t>
      </w:r>
    </w:p>
    <w:p w14:paraId="414AFDA4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średnie przedsiębiorstwo,</w:t>
      </w:r>
    </w:p>
    <w:p w14:paraId="74F14482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jednoosobowa działalność gospodarcza,</w:t>
      </w:r>
    </w:p>
    <w:p w14:paraId="66DE1773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osoba fizyczna nieprowadząca działalności gospodarczej,</w:t>
      </w:r>
    </w:p>
    <w:p w14:paraId="71368A17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[ ] inny rodzaj</w:t>
      </w:r>
    </w:p>
    <w:p w14:paraId="545C8319" w14:textId="77777777" w:rsidR="00533C82" w:rsidRPr="00815A70" w:rsidRDefault="00533C82" w:rsidP="00815A70">
      <w:pPr>
        <w:keepLines/>
        <w:suppressAutoHyphens/>
        <w:ind w:left="426"/>
        <w:rPr>
          <w:rFonts w:ascii="Arial Narrow" w:hAnsi="Arial Narrow" w:cs="Arial"/>
          <w:i/>
        </w:rPr>
      </w:pPr>
      <w:r w:rsidRPr="00815A70">
        <w:rPr>
          <w:rFonts w:ascii="Arial Narrow" w:hAnsi="Arial Narrow" w:cs="Arial"/>
          <w:i/>
        </w:rPr>
        <w:t>Należy zaznaczyć x lub innym podobnym</w:t>
      </w:r>
    </w:p>
    <w:p w14:paraId="7C1E41E7" w14:textId="77777777" w:rsidR="001377F3" w:rsidRPr="00815A70" w:rsidRDefault="001377F3" w:rsidP="00815A70">
      <w:pPr>
        <w:keepLines/>
        <w:suppressAutoHyphens/>
        <w:ind w:left="426"/>
        <w:rPr>
          <w:rFonts w:ascii="Arial Narrow" w:hAnsi="Arial Narrow" w:cs="Arial"/>
          <w:i/>
        </w:rPr>
      </w:pPr>
    </w:p>
    <w:p w14:paraId="2FD3235F" w14:textId="77777777" w:rsidR="00533C82" w:rsidRPr="00815A70" w:rsidRDefault="001377F3" w:rsidP="00815A70">
      <w:pPr>
        <w:pStyle w:val="Akapitzlist"/>
        <w:keepLines/>
        <w:numPr>
          <w:ilvl w:val="0"/>
          <w:numId w:val="4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Podwykonawcy</w:t>
      </w:r>
    </w:p>
    <w:p w14:paraId="5200AF14" w14:textId="77777777" w:rsidR="00533C82" w:rsidRPr="00815A70" w:rsidRDefault="00533C82" w:rsidP="00815A70">
      <w:pPr>
        <w:keepLines/>
        <w:suppressAutoHyphens/>
        <w:ind w:left="36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Niżej podaną część/zakres zamówienia, wykonywać będą w moim imieniu podwykonawcy:</w:t>
      </w:r>
    </w:p>
    <w:p w14:paraId="7F497B9C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Część/zakres zamówienia - Nazwa (firma) podwykonawcy</w:t>
      </w:r>
    </w:p>
    <w:p w14:paraId="41181EB6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1. ……………………………….. ……………………………….</w:t>
      </w:r>
    </w:p>
    <w:p w14:paraId="555EFC84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2. ………………………. …………………………………..</w:t>
      </w:r>
    </w:p>
    <w:p w14:paraId="380A29F9" w14:textId="77777777" w:rsidR="00533C82" w:rsidRPr="00815A70" w:rsidRDefault="00533C82" w:rsidP="00815A70">
      <w:pPr>
        <w:keepLines/>
        <w:suppressAutoHyphens/>
        <w:jc w:val="both"/>
        <w:rPr>
          <w:rFonts w:ascii="Arial Narrow" w:hAnsi="Arial Narrow" w:cs="Arial"/>
          <w:i/>
        </w:rPr>
      </w:pPr>
      <w:r w:rsidRPr="00815A70">
        <w:rPr>
          <w:rFonts w:ascii="Arial Narrow" w:hAnsi="Arial Narrow" w:cs="Arial"/>
        </w:rPr>
        <w:t>(</w:t>
      </w:r>
      <w:r w:rsidRPr="00815A70">
        <w:rPr>
          <w:rFonts w:ascii="Arial Narrow" w:hAnsi="Arial Narrow" w:cs="Arial"/>
          <w:i/>
        </w:rPr>
        <w:t>W przypadku braku wypełnienia ww. informacji w zakresie podwykonawstwa, Zamawiający automatycznie przyjmuje, że zamówienie zostanie zrealizowane samodzielnie przez Wykonawcę).</w:t>
      </w:r>
    </w:p>
    <w:p w14:paraId="78F8FD03" w14:textId="3EF72DE4" w:rsidR="00533C82" w:rsidRPr="00815A70" w:rsidRDefault="001377F3" w:rsidP="00815A70">
      <w:pPr>
        <w:pStyle w:val="Akapitzlist"/>
        <w:keepLines/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 xml:space="preserve">Składamy ofertę </w:t>
      </w:r>
      <w:r w:rsidR="00533C82" w:rsidRPr="00815A70">
        <w:rPr>
          <w:rFonts w:ascii="Arial Narrow" w:hAnsi="Arial Narrow" w:cs="Arial"/>
        </w:rPr>
        <w:t>na realizację przedmiotu zam</w:t>
      </w:r>
      <w:r w:rsidR="00DC3FD5" w:rsidRPr="00815A70">
        <w:rPr>
          <w:rFonts w:ascii="Arial Narrow" w:hAnsi="Arial Narrow" w:cs="Arial"/>
        </w:rPr>
        <w:t>ówienia w zakresie określonym w </w:t>
      </w:r>
      <w:r w:rsidR="00533C82" w:rsidRPr="00815A70">
        <w:rPr>
          <w:rFonts w:ascii="Arial Narrow" w:hAnsi="Arial Narrow" w:cs="Arial"/>
        </w:rPr>
        <w:t>Specyfikacji Warunków Zamówienia, na następujących warunkach:</w:t>
      </w:r>
    </w:p>
    <w:p w14:paraId="030F47D7" w14:textId="5D791625" w:rsidR="00DD4EAE" w:rsidRPr="00815A70" w:rsidRDefault="00DC3FD5" w:rsidP="00815A70">
      <w:pPr>
        <w:keepLines/>
        <w:suppressAutoHyphens/>
        <w:jc w:val="both"/>
        <w:rPr>
          <w:rFonts w:ascii="Arial Narrow" w:hAnsi="Arial Narrow" w:cs="Arial"/>
          <w:b/>
        </w:rPr>
      </w:pPr>
      <w:r w:rsidRPr="00815A70">
        <w:rPr>
          <w:rFonts w:ascii="Arial Narrow" w:hAnsi="Arial Narrow" w:cs="Arial"/>
          <w:b/>
        </w:rPr>
        <w:t xml:space="preserve">5.1  </w:t>
      </w:r>
      <w:r w:rsidR="00E86726" w:rsidRPr="00815A70">
        <w:rPr>
          <w:rFonts w:ascii="Arial Narrow" w:hAnsi="Arial Narrow" w:cs="Arial"/>
          <w:b/>
        </w:rPr>
        <w:t>ZADANIE 1 - Wykonanie robót budowlanych polegających na modernizacji, przebudowie szpitalnego oddziału ratunkowego w formule zaprojektuj i wybuduj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688"/>
      </w:tblGrid>
      <w:tr w:rsidR="00E86726" w:rsidRPr="00815A70" w14:paraId="7D6921C3" w14:textId="3F22C0CC" w:rsidTr="00E86726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43BE5F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Przedmiot zamówienia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B365A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910491" w14:textId="69FC845E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 podatku VAT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34B1DA3" w14:textId="5E10748C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 brutto</w:t>
            </w:r>
          </w:p>
        </w:tc>
      </w:tr>
      <w:tr w:rsidR="00E86726" w:rsidRPr="00815A70" w14:paraId="20034BDC" w14:textId="0F9E8387" w:rsidTr="00E86726">
        <w:trPr>
          <w:trHeight w:val="567"/>
        </w:trPr>
        <w:tc>
          <w:tcPr>
            <w:tcW w:w="2547" w:type="dxa"/>
            <w:vAlign w:val="center"/>
          </w:tcPr>
          <w:p w14:paraId="4541360B" w14:textId="4DC4796C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 xml:space="preserve">ETAP 1 – wykonanie dokumentacji projektowej </w:t>
            </w:r>
          </w:p>
        </w:tc>
        <w:tc>
          <w:tcPr>
            <w:tcW w:w="1984" w:type="dxa"/>
            <w:vAlign w:val="center"/>
          </w:tcPr>
          <w:p w14:paraId="71C315BD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6425FA61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88" w:type="dxa"/>
            <w:vAlign w:val="center"/>
          </w:tcPr>
          <w:p w14:paraId="4F289255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E86726" w:rsidRPr="00815A70" w14:paraId="78CD7033" w14:textId="49A1EE22" w:rsidTr="00E86726">
        <w:trPr>
          <w:trHeight w:val="567"/>
        </w:trPr>
        <w:tc>
          <w:tcPr>
            <w:tcW w:w="2547" w:type="dxa"/>
            <w:vAlign w:val="center"/>
          </w:tcPr>
          <w:p w14:paraId="3981EAA0" w14:textId="4CAF39EF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ETAP II – realizacja zadania inwestycyjnego</w:t>
            </w:r>
          </w:p>
        </w:tc>
        <w:tc>
          <w:tcPr>
            <w:tcW w:w="1984" w:type="dxa"/>
            <w:vAlign w:val="center"/>
          </w:tcPr>
          <w:p w14:paraId="4812BC57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11D022A3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88" w:type="dxa"/>
            <w:vAlign w:val="center"/>
          </w:tcPr>
          <w:p w14:paraId="64397CA5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E86726" w:rsidRPr="00815A70" w14:paraId="7B90C0A3" w14:textId="4660BFD3" w:rsidTr="00E86726">
        <w:trPr>
          <w:trHeight w:val="567"/>
        </w:trPr>
        <w:tc>
          <w:tcPr>
            <w:tcW w:w="2547" w:type="dxa"/>
            <w:vAlign w:val="center"/>
          </w:tcPr>
          <w:p w14:paraId="56F3ECBF" w14:textId="6A674208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RAZEM</w:t>
            </w:r>
          </w:p>
        </w:tc>
        <w:tc>
          <w:tcPr>
            <w:tcW w:w="1984" w:type="dxa"/>
            <w:vAlign w:val="center"/>
          </w:tcPr>
          <w:p w14:paraId="66CE4376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11FEEB2C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88" w:type="dxa"/>
            <w:vAlign w:val="center"/>
          </w:tcPr>
          <w:p w14:paraId="08ABEF34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</w:tbl>
    <w:p w14:paraId="7B3B1C41" w14:textId="4F5C86B1" w:rsidR="00B4388F" w:rsidRPr="00815A70" w:rsidRDefault="00B4388F" w:rsidP="00815A70">
      <w:pPr>
        <w:keepLines/>
        <w:suppressAutoHyphens/>
        <w:rPr>
          <w:rFonts w:ascii="Arial Narrow" w:hAnsi="Arial Narrow" w:cs="Arial"/>
        </w:rPr>
      </w:pPr>
    </w:p>
    <w:p w14:paraId="6DA6B27C" w14:textId="3475181F" w:rsidR="00E86726" w:rsidRPr="00815A70" w:rsidRDefault="00DC3FD5" w:rsidP="00815A70">
      <w:pPr>
        <w:keepLines/>
        <w:suppressAutoHyphens/>
        <w:jc w:val="both"/>
        <w:rPr>
          <w:rFonts w:ascii="Arial Narrow" w:hAnsi="Arial Narrow" w:cs="Arial"/>
          <w:b/>
        </w:rPr>
      </w:pPr>
      <w:r w:rsidRPr="00815A70">
        <w:rPr>
          <w:rFonts w:ascii="Arial Narrow" w:hAnsi="Arial Narrow" w:cs="Arial"/>
          <w:b/>
        </w:rPr>
        <w:t xml:space="preserve">5.2   </w:t>
      </w:r>
      <w:r w:rsidR="00E86726" w:rsidRPr="00815A70">
        <w:rPr>
          <w:rFonts w:ascii="Arial Narrow" w:hAnsi="Arial Narrow" w:cs="Arial"/>
          <w:b/>
        </w:rPr>
        <w:t>ZADANIE 2 -</w:t>
      </w:r>
      <w:r w:rsidR="00E86726" w:rsidRPr="00815A70">
        <w:rPr>
          <w:rFonts w:ascii="Arial Narrow" w:hAnsi="Arial Narrow"/>
          <w:b/>
        </w:rPr>
        <w:t xml:space="preserve"> </w:t>
      </w:r>
      <w:r w:rsidR="00E86726" w:rsidRPr="00815A70">
        <w:rPr>
          <w:rFonts w:ascii="Arial Narrow" w:hAnsi="Arial Narrow" w:cs="Arial"/>
          <w:b/>
        </w:rPr>
        <w:t>dostawa systemu monitorowania pacjentów - centrala monitorująca oraz kardiomonitory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613"/>
        <w:gridCol w:w="847"/>
        <w:gridCol w:w="994"/>
        <w:gridCol w:w="1060"/>
        <w:gridCol w:w="586"/>
        <w:gridCol w:w="1060"/>
        <w:gridCol w:w="1101"/>
      </w:tblGrid>
      <w:tr w:rsidR="00E86726" w:rsidRPr="00815A70" w14:paraId="4C01695E" w14:textId="77777777" w:rsidTr="00DC3FD5">
        <w:trPr>
          <w:trHeight w:val="299"/>
        </w:trPr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1C5FB02D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Przedmiot zamówienia</w:t>
            </w:r>
          </w:p>
        </w:tc>
        <w:tc>
          <w:tcPr>
            <w:tcW w:w="613" w:type="dxa"/>
            <w:vMerge w:val="restart"/>
            <w:shd w:val="clear" w:color="auto" w:fill="F2F2F2" w:themeFill="background1" w:themeFillShade="F2"/>
            <w:vAlign w:val="center"/>
          </w:tcPr>
          <w:p w14:paraId="1DF67E26" w14:textId="62849174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proofErr w:type="spellStart"/>
            <w:r w:rsidRPr="00815A70">
              <w:rPr>
                <w:rFonts w:ascii="Arial Narrow" w:hAnsi="Arial Narrow" w:cs="Arial"/>
              </w:rPr>
              <w:t>Jm</w:t>
            </w:r>
            <w:proofErr w:type="spellEnd"/>
            <w:r w:rsidRPr="00815A70">
              <w:rPr>
                <w:rFonts w:ascii="Arial Narrow" w:hAnsi="Arial Narrow" w:cs="Arial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F2F2F2" w:themeFill="background1" w:themeFillShade="F2"/>
            <w:vAlign w:val="center"/>
          </w:tcPr>
          <w:p w14:paraId="6451903D" w14:textId="30A213AE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Ilość</w:t>
            </w: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14:paraId="3190A784" w14:textId="7B764E1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Cena jedn.</w:t>
            </w:r>
          </w:p>
        </w:tc>
        <w:tc>
          <w:tcPr>
            <w:tcW w:w="1060" w:type="dxa"/>
            <w:vMerge w:val="restart"/>
            <w:shd w:val="clear" w:color="auto" w:fill="F2F2F2" w:themeFill="background1" w:themeFillShade="F2"/>
            <w:vAlign w:val="center"/>
          </w:tcPr>
          <w:p w14:paraId="7011757C" w14:textId="0939C1E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 netto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  <w:vAlign w:val="center"/>
          </w:tcPr>
          <w:p w14:paraId="14523C71" w14:textId="14D27B0E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Podatek VAT</w:t>
            </w:r>
          </w:p>
        </w:tc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14:paraId="31E57D37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 brutto</w:t>
            </w:r>
          </w:p>
        </w:tc>
      </w:tr>
      <w:tr w:rsidR="00E86726" w:rsidRPr="00815A70" w14:paraId="46E8D9CD" w14:textId="77777777" w:rsidTr="00DC3FD5">
        <w:trPr>
          <w:trHeight w:val="256"/>
        </w:trPr>
        <w:tc>
          <w:tcPr>
            <w:tcW w:w="2801" w:type="dxa"/>
            <w:vMerge/>
            <w:shd w:val="clear" w:color="auto" w:fill="F2F2F2" w:themeFill="background1" w:themeFillShade="F2"/>
            <w:vAlign w:val="center"/>
          </w:tcPr>
          <w:p w14:paraId="4807669E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13" w:type="dxa"/>
            <w:vMerge/>
            <w:shd w:val="clear" w:color="auto" w:fill="F2F2F2" w:themeFill="background1" w:themeFillShade="F2"/>
            <w:vAlign w:val="center"/>
          </w:tcPr>
          <w:p w14:paraId="5EF88F8B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vMerge/>
            <w:shd w:val="clear" w:color="auto" w:fill="F2F2F2" w:themeFill="background1" w:themeFillShade="F2"/>
            <w:vAlign w:val="center"/>
          </w:tcPr>
          <w:p w14:paraId="50211F02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  <w:vAlign w:val="center"/>
          </w:tcPr>
          <w:p w14:paraId="00A7A0AA" w14:textId="2AB3D5E3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Merge/>
            <w:shd w:val="clear" w:color="auto" w:fill="F2F2F2" w:themeFill="background1" w:themeFillShade="F2"/>
            <w:vAlign w:val="center"/>
          </w:tcPr>
          <w:p w14:paraId="39CB5314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483EFE62" w14:textId="27ECD1AE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%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55A53A61" w14:textId="7C87DAFA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Wartość</w:t>
            </w:r>
          </w:p>
        </w:tc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33B1CBEC" w14:textId="0F0BE036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E86726" w:rsidRPr="00815A70" w14:paraId="310EB8C8" w14:textId="77777777" w:rsidTr="00DC3FD5">
        <w:trPr>
          <w:trHeight w:val="567"/>
        </w:trPr>
        <w:tc>
          <w:tcPr>
            <w:tcW w:w="2801" w:type="dxa"/>
            <w:vAlign w:val="center"/>
          </w:tcPr>
          <w:p w14:paraId="6D341270" w14:textId="046C71F5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 xml:space="preserve">Centrala monitorująca </w:t>
            </w:r>
          </w:p>
        </w:tc>
        <w:tc>
          <w:tcPr>
            <w:tcW w:w="613" w:type="dxa"/>
            <w:vAlign w:val="center"/>
          </w:tcPr>
          <w:p w14:paraId="01B443FC" w14:textId="45CCF893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Szt.</w:t>
            </w:r>
          </w:p>
        </w:tc>
        <w:tc>
          <w:tcPr>
            <w:tcW w:w="847" w:type="dxa"/>
            <w:vAlign w:val="center"/>
          </w:tcPr>
          <w:p w14:paraId="5014819D" w14:textId="6368F259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1</w:t>
            </w:r>
          </w:p>
        </w:tc>
        <w:tc>
          <w:tcPr>
            <w:tcW w:w="994" w:type="dxa"/>
            <w:vAlign w:val="center"/>
          </w:tcPr>
          <w:p w14:paraId="1B616399" w14:textId="74CF4EF2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71F27DE2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dxa"/>
            <w:vAlign w:val="center"/>
          </w:tcPr>
          <w:p w14:paraId="7BA0C03C" w14:textId="68F3F45D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53F8DD3F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1" w:type="dxa"/>
            <w:vAlign w:val="center"/>
          </w:tcPr>
          <w:p w14:paraId="60FBA5A6" w14:textId="06B7CB24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E86726" w:rsidRPr="00815A70" w14:paraId="3E7EE2F9" w14:textId="77777777" w:rsidTr="00DC3FD5">
        <w:trPr>
          <w:trHeight w:val="567"/>
        </w:trPr>
        <w:tc>
          <w:tcPr>
            <w:tcW w:w="2801" w:type="dxa"/>
            <w:vAlign w:val="center"/>
          </w:tcPr>
          <w:p w14:paraId="1CD3A494" w14:textId="128570C3" w:rsidR="00E86726" w:rsidRPr="00815A70" w:rsidRDefault="009B1D81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Kardiomonitory</w:t>
            </w:r>
          </w:p>
        </w:tc>
        <w:tc>
          <w:tcPr>
            <w:tcW w:w="613" w:type="dxa"/>
            <w:vAlign w:val="center"/>
          </w:tcPr>
          <w:p w14:paraId="7E5D8606" w14:textId="3A42565E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Szt.</w:t>
            </w:r>
          </w:p>
        </w:tc>
        <w:tc>
          <w:tcPr>
            <w:tcW w:w="847" w:type="dxa"/>
            <w:vAlign w:val="center"/>
          </w:tcPr>
          <w:p w14:paraId="7D2302BD" w14:textId="1DF83016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6</w:t>
            </w:r>
          </w:p>
        </w:tc>
        <w:tc>
          <w:tcPr>
            <w:tcW w:w="994" w:type="dxa"/>
            <w:vAlign w:val="center"/>
          </w:tcPr>
          <w:p w14:paraId="180D78E9" w14:textId="05613460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1835C5F6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dxa"/>
            <w:vAlign w:val="center"/>
          </w:tcPr>
          <w:p w14:paraId="64EB8039" w14:textId="564E62EB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3D3280DA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1" w:type="dxa"/>
            <w:vAlign w:val="center"/>
          </w:tcPr>
          <w:p w14:paraId="39A30836" w14:textId="67E7A85A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3160D0" w:rsidRPr="00815A70" w14:paraId="21A0510E" w14:textId="77777777" w:rsidTr="00DC3FD5">
        <w:trPr>
          <w:trHeight w:val="567"/>
        </w:trPr>
        <w:tc>
          <w:tcPr>
            <w:tcW w:w="2801" w:type="dxa"/>
            <w:vAlign w:val="center"/>
          </w:tcPr>
          <w:p w14:paraId="32C87818" w14:textId="63D57F38" w:rsidR="003160D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</w:rPr>
              <w:lastRenderedPageBreak/>
              <w:t xml:space="preserve">Pozostałe </w:t>
            </w:r>
            <w:r w:rsidRPr="003160D0">
              <w:rPr>
                <w:rFonts w:ascii="Arial Narrow" w:hAnsi="Arial Narrow" w:cs="Arial"/>
              </w:rPr>
              <w:t>koszty związane z realizacją przedmiotu zamówienia zgodnie z opisem przedmiotu zamówienia oraz istotnymi postanowieniami umowy określonymi w niniejszej SWZ.</w:t>
            </w:r>
          </w:p>
        </w:tc>
        <w:tc>
          <w:tcPr>
            <w:tcW w:w="613" w:type="dxa"/>
            <w:vAlign w:val="center"/>
          </w:tcPr>
          <w:p w14:paraId="4FB3F248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vAlign w:val="center"/>
          </w:tcPr>
          <w:p w14:paraId="45628B86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4" w:type="dxa"/>
            <w:vAlign w:val="center"/>
          </w:tcPr>
          <w:p w14:paraId="708F6593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4838A6B2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dxa"/>
            <w:vAlign w:val="center"/>
          </w:tcPr>
          <w:p w14:paraId="405FE2E4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60" w:type="dxa"/>
            <w:vAlign w:val="center"/>
          </w:tcPr>
          <w:p w14:paraId="399011B5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1" w:type="dxa"/>
            <w:vAlign w:val="center"/>
          </w:tcPr>
          <w:p w14:paraId="67040E2A" w14:textId="77777777" w:rsidR="003160D0" w:rsidRPr="00815A70" w:rsidRDefault="003160D0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E86726" w:rsidRPr="00815A70" w14:paraId="4DBE6371" w14:textId="77777777" w:rsidTr="00DC3FD5">
        <w:trPr>
          <w:trHeight w:val="567"/>
        </w:trPr>
        <w:tc>
          <w:tcPr>
            <w:tcW w:w="2801" w:type="dxa"/>
            <w:vAlign w:val="center"/>
          </w:tcPr>
          <w:p w14:paraId="24D63EC1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RAZEM</w:t>
            </w:r>
          </w:p>
        </w:tc>
        <w:tc>
          <w:tcPr>
            <w:tcW w:w="613" w:type="dxa"/>
            <w:vAlign w:val="center"/>
          </w:tcPr>
          <w:p w14:paraId="4A3232DA" w14:textId="555990F6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x</w:t>
            </w:r>
          </w:p>
        </w:tc>
        <w:tc>
          <w:tcPr>
            <w:tcW w:w="847" w:type="dxa"/>
            <w:vAlign w:val="center"/>
          </w:tcPr>
          <w:p w14:paraId="7EBE5B11" w14:textId="681B0674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x</w:t>
            </w:r>
          </w:p>
        </w:tc>
        <w:tc>
          <w:tcPr>
            <w:tcW w:w="994" w:type="dxa"/>
            <w:vAlign w:val="center"/>
          </w:tcPr>
          <w:p w14:paraId="29A30EA0" w14:textId="6FD38F3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x</w:t>
            </w:r>
          </w:p>
        </w:tc>
        <w:tc>
          <w:tcPr>
            <w:tcW w:w="1060" w:type="dxa"/>
            <w:vAlign w:val="center"/>
          </w:tcPr>
          <w:p w14:paraId="432A97A9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dxa"/>
            <w:vAlign w:val="center"/>
          </w:tcPr>
          <w:p w14:paraId="02D5ACA4" w14:textId="222A3395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x</w:t>
            </w:r>
          </w:p>
        </w:tc>
        <w:tc>
          <w:tcPr>
            <w:tcW w:w="1060" w:type="dxa"/>
            <w:vAlign w:val="center"/>
          </w:tcPr>
          <w:p w14:paraId="0EDA5A5F" w14:textId="77777777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1" w:type="dxa"/>
            <w:vAlign w:val="center"/>
          </w:tcPr>
          <w:p w14:paraId="5A4CC214" w14:textId="137BC8FD" w:rsidR="00E86726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</w:tbl>
    <w:p w14:paraId="35CB2F48" w14:textId="08B801F0" w:rsidR="00E86726" w:rsidRPr="00815A70" w:rsidRDefault="00E86726" w:rsidP="00815A70">
      <w:pPr>
        <w:keepLines/>
        <w:suppressAutoHyphens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9E2AEF" w:rsidRPr="00815A70" w14:paraId="564DABE8" w14:textId="77777777" w:rsidTr="009E2AEF">
        <w:trPr>
          <w:trHeight w:val="510"/>
        </w:trPr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5B7F14F" w14:textId="77777777" w:rsidR="009E2AEF" w:rsidRPr="00815A70" w:rsidRDefault="009E2AE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Przedmiot zamówienia</w:t>
            </w:r>
          </w:p>
        </w:tc>
        <w:tc>
          <w:tcPr>
            <w:tcW w:w="5730" w:type="dxa"/>
            <w:shd w:val="clear" w:color="auto" w:fill="F2F2F2" w:themeFill="background1" w:themeFillShade="F2"/>
            <w:vAlign w:val="center"/>
          </w:tcPr>
          <w:p w14:paraId="1CB13BBE" w14:textId="77777777" w:rsidR="009E2AEF" w:rsidRPr="00815A70" w:rsidRDefault="009E2AE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Okres udzielonej gwarancji w miesiącach</w:t>
            </w:r>
          </w:p>
        </w:tc>
      </w:tr>
      <w:tr w:rsidR="009E2AEF" w:rsidRPr="00815A70" w14:paraId="23F5E182" w14:textId="77777777" w:rsidTr="009E2AEF">
        <w:trPr>
          <w:trHeight w:val="510"/>
        </w:trPr>
        <w:tc>
          <w:tcPr>
            <w:tcW w:w="3332" w:type="dxa"/>
            <w:vAlign w:val="center"/>
          </w:tcPr>
          <w:p w14:paraId="7CC8D2D9" w14:textId="3C039240" w:rsidR="009E2AEF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Zadanie 1</w:t>
            </w:r>
          </w:p>
        </w:tc>
        <w:tc>
          <w:tcPr>
            <w:tcW w:w="5730" w:type="dxa"/>
            <w:vAlign w:val="center"/>
          </w:tcPr>
          <w:p w14:paraId="3F4DBA6E" w14:textId="77777777" w:rsidR="009E2AEF" w:rsidRPr="00815A70" w:rsidRDefault="009E2AE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  <w:tr w:rsidR="009E2AEF" w:rsidRPr="00815A70" w14:paraId="3BFF9992" w14:textId="77777777" w:rsidTr="009E2AEF">
        <w:trPr>
          <w:trHeight w:val="510"/>
        </w:trPr>
        <w:tc>
          <w:tcPr>
            <w:tcW w:w="3332" w:type="dxa"/>
            <w:vAlign w:val="center"/>
          </w:tcPr>
          <w:p w14:paraId="2AD90002" w14:textId="269E525E" w:rsidR="009E2AEF" w:rsidRPr="00815A70" w:rsidRDefault="00E86726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  <w:r w:rsidRPr="00815A70">
              <w:rPr>
                <w:rFonts w:ascii="Arial Narrow" w:hAnsi="Arial Narrow" w:cs="Arial"/>
              </w:rPr>
              <w:t>Zadanie 2</w:t>
            </w:r>
          </w:p>
        </w:tc>
        <w:tc>
          <w:tcPr>
            <w:tcW w:w="5730" w:type="dxa"/>
            <w:vAlign w:val="center"/>
          </w:tcPr>
          <w:p w14:paraId="61E22703" w14:textId="77777777" w:rsidR="009E2AEF" w:rsidRPr="00815A70" w:rsidRDefault="009E2AEF" w:rsidP="00815A70">
            <w:pPr>
              <w:keepLines/>
              <w:suppressAutoHyphens/>
              <w:jc w:val="center"/>
              <w:rPr>
                <w:rFonts w:ascii="Arial Narrow" w:hAnsi="Arial Narrow" w:cs="Arial"/>
              </w:rPr>
            </w:pPr>
          </w:p>
        </w:tc>
      </w:tr>
    </w:tbl>
    <w:p w14:paraId="04808BA9" w14:textId="77777777" w:rsidR="00B4388F" w:rsidRPr="00815A70" w:rsidRDefault="00B4388F" w:rsidP="00815A70">
      <w:pPr>
        <w:keepLines/>
        <w:suppressAutoHyphens/>
        <w:rPr>
          <w:rFonts w:ascii="Arial Narrow" w:hAnsi="Arial Narrow" w:cs="Arial"/>
        </w:rPr>
      </w:pPr>
    </w:p>
    <w:p w14:paraId="527A90E3" w14:textId="67140B3B" w:rsidR="00FE785A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 xml:space="preserve">Zgodnie z art. 225 ust 2 ustawy </w:t>
      </w:r>
      <w:proofErr w:type="spellStart"/>
      <w:r w:rsidRPr="00815A70">
        <w:rPr>
          <w:rFonts w:ascii="Arial Narrow" w:hAnsi="Arial Narrow" w:cs="Arial"/>
        </w:rPr>
        <w:t>pzp</w:t>
      </w:r>
      <w:proofErr w:type="spellEnd"/>
      <w:r w:rsidRPr="00815A70">
        <w:rPr>
          <w:rFonts w:ascii="Arial Narrow" w:hAnsi="Arial Narrow" w:cs="Arial"/>
        </w:rPr>
        <w:t xml:space="preserve">, informujemy, że wybór oferty </w:t>
      </w:r>
      <w:r w:rsidR="00815A70">
        <w:rPr>
          <w:rFonts w:ascii="Arial Narrow" w:hAnsi="Arial Narrow" w:cs="Arial"/>
        </w:rPr>
        <w:t>będzie prowadzić do powstania u </w:t>
      </w:r>
      <w:r w:rsidRPr="00815A70">
        <w:rPr>
          <w:rFonts w:ascii="Arial Narrow" w:hAnsi="Arial Narrow" w:cs="Arial"/>
        </w:rPr>
        <w:t>Zamawiającego obowiązku podatkowego zgodnie z ustawą z dnia 11 marca</w:t>
      </w:r>
      <w:r w:rsidR="00815A70">
        <w:rPr>
          <w:rFonts w:ascii="Arial Narrow" w:hAnsi="Arial Narrow" w:cs="Arial"/>
        </w:rPr>
        <w:t xml:space="preserve"> 2004 r. o podatku od towarów i </w:t>
      </w:r>
      <w:r w:rsidRPr="00815A70">
        <w:rPr>
          <w:rFonts w:ascii="Arial Narrow" w:hAnsi="Arial Narrow" w:cs="Arial"/>
        </w:rPr>
        <w:t>usług (Dz. U. z 2018 r. poz. 2174, z</w:t>
      </w:r>
      <w:r w:rsidR="005673AB" w:rsidRPr="00815A70">
        <w:rPr>
          <w:rFonts w:ascii="Arial Narrow" w:hAnsi="Arial Narrow" w:cs="Arial"/>
        </w:rPr>
        <w:t xml:space="preserve">e </w:t>
      </w:r>
      <w:r w:rsidRPr="00815A70">
        <w:rPr>
          <w:rFonts w:ascii="Arial Narrow" w:hAnsi="Arial Narrow" w:cs="Arial"/>
        </w:rPr>
        <w:t>zm.) - TAK*/ NIE</w:t>
      </w:r>
    </w:p>
    <w:p w14:paraId="431531AB" w14:textId="77777777" w:rsidR="00533C82" w:rsidRPr="00815A70" w:rsidRDefault="00533C82" w:rsidP="00815A70">
      <w:pPr>
        <w:pStyle w:val="Akapitzlist"/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Przy odpowiedzi TAK*- należy wypełnić poniższe pkt.</w:t>
      </w:r>
    </w:p>
    <w:p w14:paraId="1F1F362E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……………(należy wskazać nazwy (rodzaju) towaru lub usługi, których dostawa lub świadczenie będą prowadziły do powstania obowiązku podatkowego)</w:t>
      </w:r>
    </w:p>
    <w:p w14:paraId="0B6E3A03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…………………………………….. zł netto (należy wskazać wartości towaru lub usługi objętego obowiązkiem podatkowym zamawiającego, bez kwoty podatku)</w:t>
      </w:r>
    </w:p>
    <w:p w14:paraId="1EB43A84" w14:textId="77777777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 stawka podatku od towarów i usług, która zgodnie z nasza wiedzą , będzie miała zastosowanie</w:t>
      </w:r>
    </w:p>
    <w:p w14:paraId="0335A0FD" w14:textId="74264A90" w:rsidR="00533C82" w:rsidRPr="00815A70" w:rsidRDefault="00533C82" w:rsidP="00815A70">
      <w:pPr>
        <w:keepLines/>
        <w:suppressAutoHyphens/>
        <w:ind w:left="360"/>
        <w:rPr>
          <w:rFonts w:ascii="Arial Narrow" w:hAnsi="Arial Narrow" w:cs="Arial"/>
          <w:i/>
        </w:rPr>
      </w:pPr>
      <w:r w:rsidRPr="00815A70">
        <w:rPr>
          <w:rFonts w:ascii="Arial Narrow" w:hAnsi="Arial Narrow" w:cs="Arial"/>
          <w:i/>
        </w:rPr>
        <w:t>(Brak jakiegokolwiek zaznaczenia oznacza, że wybór ofert nie będzie prowadzić do powstania u Zamawiającego obowiązku podatkowego zgodnie z ustawą z dnia 11 marca</w:t>
      </w:r>
      <w:r w:rsidR="00815A70">
        <w:rPr>
          <w:rFonts w:ascii="Arial Narrow" w:hAnsi="Arial Narrow" w:cs="Arial"/>
          <w:i/>
        </w:rPr>
        <w:t xml:space="preserve"> 2004 r. o podatku od towarów i </w:t>
      </w:r>
      <w:r w:rsidRPr="00815A70">
        <w:rPr>
          <w:rFonts w:ascii="Arial Narrow" w:hAnsi="Arial Narrow" w:cs="Arial"/>
          <w:i/>
        </w:rPr>
        <w:t>usług</w:t>
      </w:r>
    </w:p>
    <w:p w14:paraId="7D26C3B4" w14:textId="77777777" w:rsidR="00533C82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spacing w:after="0" w:line="240" w:lineRule="auto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Ja (</w:t>
      </w:r>
      <w:r w:rsidR="00FE785A" w:rsidRPr="00815A70">
        <w:rPr>
          <w:rFonts w:ascii="Arial Narrow" w:hAnsi="Arial Narrow" w:cs="Arial"/>
        </w:rPr>
        <w:t xml:space="preserve">my) niżej podpisani oświadczamy, </w:t>
      </w:r>
      <w:r w:rsidRPr="00815A70">
        <w:rPr>
          <w:rFonts w:ascii="Arial Narrow" w:hAnsi="Arial Narrow" w:cs="Arial"/>
        </w:rPr>
        <w:t>że:</w:t>
      </w:r>
    </w:p>
    <w:p w14:paraId="3E6F02BF" w14:textId="4EE9AFE3" w:rsidR="003D59B3" w:rsidRPr="00815A70" w:rsidRDefault="003D59B3" w:rsidP="00815A70">
      <w:pPr>
        <w:pStyle w:val="Akapitzlist"/>
        <w:keepLines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ceny brutto podane niniejszym formularzu ofertowym zawierają wszystkie koszty wykonania zamówienia, jakie poniesie Zamawiający w przypadku wyboru niniejszej oferty;</w:t>
      </w:r>
    </w:p>
    <w:p w14:paraId="4522131B" w14:textId="149F4D8E" w:rsidR="00533C82" w:rsidRPr="00815A70" w:rsidRDefault="00533C82" w:rsidP="00815A70">
      <w:pPr>
        <w:pStyle w:val="Akapitzlist"/>
        <w:keepLines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zapoznaliśmy się ze Specyfikacją Warunków Zamówienia i akceptujemy wszystkie warunki w niej zawart</w:t>
      </w:r>
      <w:r w:rsidR="003D59B3" w:rsidRPr="00815A70">
        <w:rPr>
          <w:rFonts w:ascii="Arial Narrow" w:hAnsi="Arial Narrow" w:cs="Arial"/>
        </w:rPr>
        <w:t>e określone przez Zamawiającego;</w:t>
      </w:r>
    </w:p>
    <w:p w14:paraId="4743DEDB" w14:textId="4070ADC5" w:rsidR="00533C82" w:rsidRPr="00815A70" w:rsidRDefault="00E83909" w:rsidP="00815A70">
      <w:pPr>
        <w:pStyle w:val="Akapitzlist"/>
        <w:keepLines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zapoznaliśmy się z projektowanymi posta</w:t>
      </w:r>
      <w:r w:rsidR="00E86726" w:rsidRPr="00815A70">
        <w:rPr>
          <w:rFonts w:ascii="Arial Narrow" w:hAnsi="Arial Narrow" w:cs="Arial"/>
        </w:rPr>
        <w:t>nowieniami umowy, określonymi w </w:t>
      </w:r>
      <w:r w:rsidRPr="00815A70">
        <w:rPr>
          <w:rFonts w:ascii="Arial Narrow" w:hAnsi="Arial Narrow" w:cs="Arial"/>
        </w:rPr>
        <w:t>załączniku do specyfikacji warunków zamówienia, akceptujemy ją bez zastrzeżeń i zobowiązujemy się, w przypadku wyboru naszej oferty, do zawarcia umowy zgodnej z niniejszą ofertą</w:t>
      </w:r>
      <w:r w:rsidR="003D59B3" w:rsidRPr="00815A70">
        <w:rPr>
          <w:rFonts w:ascii="Arial Narrow" w:hAnsi="Arial Narrow" w:cs="Arial"/>
        </w:rPr>
        <w:t>;</w:t>
      </w:r>
    </w:p>
    <w:p w14:paraId="11C94E8E" w14:textId="0D7E3E4C" w:rsidR="00533C82" w:rsidRPr="00815A70" w:rsidRDefault="00533C82" w:rsidP="00815A70">
      <w:pPr>
        <w:pStyle w:val="Akapitzlist"/>
        <w:keepLines/>
        <w:numPr>
          <w:ilvl w:val="0"/>
          <w:numId w:val="3"/>
        </w:numPr>
        <w:suppressAutoHyphens/>
        <w:spacing w:before="24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 xml:space="preserve">uzyskaliśmy wszelkie informacje niezbędne </w:t>
      </w:r>
      <w:r w:rsidR="003D59B3" w:rsidRPr="00815A70">
        <w:rPr>
          <w:rFonts w:ascii="Arial Narrow" w:hAnsi="Arial Narrow" w:cs="Arial"/>
        </w:rPr>
        <w:t>do prawidłowego przygotowania i </w:t>
      </w:r>
      <w:r w:rsidRPr="00815A70">
        <w:rPr>
          <w:rFonts w:ascii="Arial Narrow" w:hAnsi="Arial Narrow" w:cs="Arial"/>
        </w:rPr>
        <w:t>złożenia ninie</w:t>
      </w:r>
      <w:r w:rsidR="003D59B3" w:rsidRPr="00815A70">
        <w:rPr>
          <w:rFonts w:ascii="Arial Narrow" w:hAnsi="Arial Narrow" w:cs="Arial"/>
        </w:rPr>
        <w:t>jszej oferty;</w:t>
      </w:r>
    </w:p>
    <w:p w14:paraId="5125111E" w14:textId="0F3B3F86" w:rsidR="003D59B3" w:rsidRPr="00815A70" w:rsidRDefault="003D59B3" w:rsidP="00815A70">
      <w:pPr>
        <w:pStyle w:val="Akapitzlist"/>
        <w:keepLines/>
        <w:numPr>
          <w:ilvl w:val="0"/>
          <w:numId w:val="3"/>
        </w:numPr>
        <w:suppressAutoHyphens/>
        <w:spacing w:before="24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dokonaliśmy wizję lokalną, która została potwierdzona protokołem o jej odbyciu (w załączeniu);</w:t>
      </w:r>
    </w:p>
    <w:p w14:paraId="5113EE1F" w14:textId="6FBA3841" w:rsidR="003D59B3" w:rsidRPr="00815A70" w:rsidRDefault="003D59B3" w:rsidP="00815A70">
      <w:pPr>
        <w:pStyle w:val="Akapitzlist"/>
        <w:keepLines/>
        <w:numPr>
          <w:ilvl w:val="0"/>
          <w:numId w:val="3"/>
        </w:numPr>
        <w:suppressAutoHyphens/>
        <w:spacing w:before="24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uważamy się za związanych niniejszą ofertą przez czas wskazany w SWZ;</w:t>
      </w:r>
    </w:p>
    <w:p w14:paraId="36E18246" w14:textId="166CD742" w:rsidR="003D59B3" w:rsidRPr="00815A70" w:rsidRDefault="003D59B3" w:rsidP="00815A70">
      <w:pPr>
        <w:pStyle w:val="Akapitzlist"/>
        <w:keepLines/>
        <w:numPr>
          <w:ilvl w:val="0"/>
          <w:numId w:val="3"/>
        </w:numPr>
        <w:suppressAutoHyphens/>
        <w:spacing w:before="24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złożone przeze mnie/przez nas* dokumenty i oświadczenia są zgodne z aktualnym stanem</w:t>
      </w:r>
      <w:r w:rsidR="00815A70">
        <w:rPr>
          <w:rFonts w:ascii="Arial Narrow" w:hAnsi="Arial Narrow" w:cs="Arial"/>
        </w:rPr>
        <w:t xml:space="preserve"> prawnym i </w:t>
      </w:r>
      <w:r w:rsidRPr="00815A70">
        <w:rPr>
          <w:rFonts w:ascii="Arial Narrow" w:hAnsi="Arial Narrow" w:cs="Arial"/>
        </w:rPr>
        <w:t>faktycznym;</w:t>
      </w:r>
    </w:p>
    <w:p w14:paraId="4B57B279" w14:textId="4039188B" w:rsidR="003D59B3" w:rsidRPr="00815A70" w:rsidRDefault="003D59B3" w:rsidP="00815A70">
      <w:pPr>
        <w:pStyle w:val="Akapitzlist"/>
        <w:keepLines/>
        <w:numPr>
          <w:ilvl w:val="0"/>
          <w:numId w:val="4"/>
        </w:numPr>
        <w:suppressAutoHyphens/>
        <w:spacing w:before="24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Przedmiot zamówienia realizować będę/będziemy* ………………………………………………… ……………………………………………….</w:t>
      </w:r>
    </w:p>
    <w:p w14:paraId="7E66BB5F" w14:textId="63C34C1D" w:rsidR="003D59B3" w:rsidRPr="00815A70" w:rsidRDefault="003D59B3" w:rsidP="00815A70">
      <w:pPr>
        <w:pStyle w:val="Akapitzlist"/>
        <w:keepLines/>
        <w:suppressAutoHyphens/>
        <w:spacing w:before="240"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lastRenderedPageBreak/>
        <w:t xml:space="preserve"> (Sami/przy udziale podwykonawcy). </w:t>
      </w:r>
    </w:p>
    <w:p w14:paraId="462F2F89" w14:textId="77777777" w:rsidR="003D59B3" w:rsidRPr="00815A70" w:rsidRDefault="003D59B3" w:rsidP="00815A70">
      <w:pPr>
        <w:pStyle w:val="Akapitzlist"/>
        <w:keepLines/>
        <w:numPr>
          <w:ilvl w:val="0"/>
          <w:numId w:val="4"/>
        </w:numPr>
        <w:suppressAutoHyphens/>
        <w:spacing w:before="24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Podwykonawca będzie realizować następującą część zamówienia: (jeżeli dotyczy)</w:t>
      </w:r>
    </w:p>
    <w:p w14:paraId="1B3F76B6" w14:textId="2E5048EC" w:rsidR="003D59B3" w:rsidRPr="00815A70" w:rsidRDefault="003D59B3" w:rsidP="00815A70">
      <w:pPr>
        <w:pStyle w:val="Akapitzlist"/>
        <w:keepLines/>
        <w:suppressAutoHyphens/>
        <w:spacing w:before="240"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5A70">
        <w:rPr>
          <w:rFonts w:ascii="Arial Narrow" w:hAnsi="Arial Narrow" w:cs="Arial"/>
        </w:rPr>
        <w:t>..........................................................................</w:t>
      </w:r>
      <w:r w:rsidRPr="00815A70">
        <w:rPr>
          <w:rFonts w:ascii="Arial Narrow" w:hAnsi="Arial Narrow" w:cs="Arial"/>
        </w:rPr>
        <w:t xml:space="preserve"> </w:t>
      </w:r>
    </w:p>
    <w:p w14:paraId="6CB9D2B8" w14:textId="77777777" w:rsidR="003D59B3" w:rsidRPr="00815A70" w:rsidRDefault="003D59B3" w:rsidP="00815A70">
      <w:pPr>
        <w:pStyle w:val="Akapitzlist"/>
        <w:keepLines/>
        <w:suppressAutoHyphens/>
        <w:spacing w:before="240"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(podać pełną nazwę i adres Podwykonawcy oraz zakres zamówienia jaki zostanie mu powierzony)</w:t>
      </w:r>
    </w:p>
    <w:p w14:paraId="1D7B030C" w14:textId="2FD5DC4C" w:rsidR="003D59B3" w:rsidRPr="00815A70" w:rsidRDefault="003D59B3" w:rsidP="00815A70">
      <w:pPr>
        <w:pStyle w:val="Akapitzlist"/>
        <w:keepLines/>
        <w:numPr>
          <w:ilvl w:val="0"/>
          <w:numId w:val="4"/>
        </w:numPr>
        <w:suppressAutoHyphens/>
        <w:spacing w:before="24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W przypadku zatrudnienia podwykonawców odpowiadam/y* za ich pracę jak za swoją własną.</w:t>
      </w:r>
    </w:p>
    <w:p w14:paraId="58719AF6" w14:textId="64DA1596" w:rsidR="00E83909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spacing w:before="24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Oświadczenie RODO</w:t>
      </w:r>
    </w:p>
    <w:p w14:paraId="1952B4D3" w14:textId="74FBDBA5" w:rsidR="00533C82" w:rsidRPr="00815A70" w:rsidRDefault="00533C82" w:rsidP="00815A70">
      <w:pPr>
        <w:pStyle w:val="Akapitzlist"/>
        <w:keepLines/>
        <w:suppressAutoHyphens/>
        <w:spacing w:before="240"/>
        <w:ind w:left="360"/>
        <w:jc w:val="both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Oświadczam, że wypełniłem obowiązki informacyjne przewidziane w art. 13 lub art. 14 RODO1 wobec osób fizycznych, od których dane osobowe bezpośrednio lub pośrednio po</w:t>
      </w:r>
      <w:r w:rsidR="00815A70">
        <w:rPr>
          <w:rFonts w:ascii="Arial Narrow" w:hAnsi="Arial Narrow" w:cs="Arial"/>
        </w:rPr>
        <w:t>zyskałem w celu ubiegania się o </w:t>
      </w:r>
      <w:r w:rsidRPr="00815A70">
        <w:rPr>
          <w:rFonts w:ascii="Arial Narrow" w:hAnsi="Arial Narrow" w:cs="Arial"/>
        </w:rPr>
        <w:t>udzielenie zamówienia publicznego w niniejszym postępowaniu.**</w:t>
      </w:r>
    </w:p>
    <w:p w14:paraId="14EFB3E2" w14:textId="77777777" w:rsidR="00E83909" w:rsidRPr="00815A70" w:rsidRDefault="00E83909" w:rsidP="00815A70">
      <w:pPr>
        <w:pStyle w:val="Akapitzlist"/>
        <w:keepLines/>
        <w:suppressAutoHyphens/>
        <w:spacing w:before="240"/>
        <w:ind w:left="360"/>
        <w:rPr>
          <w:rFonts w:ascii="Arial Narrow" w:hAnsi="Arial Narrow" w:cs="Arial"/>
        </w:rPr>
      </w:pPr>
    </w:p>
    <w:p w14:paraId="4AD4A58A" w14:textId="77777777" w:rsidR="00533C82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spacing w:before="24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Tajemnica przedsiębiorstwa: TAK/NIE**</w:t>
      </w:r>
    </w:p>
    <w:p w14:paraId="5ADF8110" w14:textId="77777777" w:rsidR="00E83909" w:rsidRPr="00815A70" w:rsidRDefault="00533C82" w:rsidP="00815A70">
      <w:pPr>
        <w:keepLines/>
        <w:suppressAutoHyphens/>
        <w:ind w:left="360"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……………………………………………………………………………………………………………………….…………………………………………………………………………………………………...*</w:t>
      </w:r>
    </w:p>
    <w:p w14:paraId="4B672C29" w14:textId="2C8E2E37" w:rsidR="00533C82" w:rsidRPr="00815A70" w:rsidRDefault="00533C82" w:rsidP="00815A70">
      <w:pPr>
        <w:keepLines/>
        <w:suppressAutoHyphens/>
        <w:jc w:val="both"/>
        <w:rPr>
          <w:rFonts w:ascii="Arial Narrow" w:hAnsi="Arial Narrow" w:cs="Arial"/>
          <w:i/>
        </w:rPr>
      </w:pPr>
      <w:r w:rsidRPr="00815A70">
        <w:rPr>
          <w:rFonts w:ascii="Arial Narrow" w:hAnsi="Arial Narrow" w:cs="Arial"/>
          <w:i/>
        </w:rPr>
        <w:t>*W przypadku odpowiedzi TAK, Wykonawca wskaże te informacje i dokumenty które zawierają informację stanowiących tajemnicę przedsiębiorstwa w rozumieniu przepisów o zwalczaniu nieuczciwej konkurencji (</w:t>
      </w:r>
      <w:proofErr w:type="spellStart"/>
      <w:r w:rsidRPr="00815A70">
        <w:rPr>
          <w:rFonts w:ascii="Arial Narrow" w:hAnsi="Arial Narrow" w:cs="Arial"/>
          <w:i/>
        </w:rPr>
        <w:t>tj</w:t>
      </w:r>
      <w:proofErr w:type="spellEnd"/>
      <w:r w:rsidRPr="00815A70">
        <w:rPr>
          <w:rFonts w:ascii="Arial Narrow" w:hAnsi="Arial Narrow" w:cs="Arial"/>
          <w:i/>
        </w:rPr>
        <w:t xml:space="preserve"> można podać numer stron/nazwy złożonych dokumentów/nazwy plików zawierających taki</w:t>
      </w:r>
      <w:r w:rsidR="00815A70">
        <w:rPr>
          <w:rFonts w:ascii="Arial Narrow" w:hAnsi="Arial Narrow" w:cs="Arial"/>
          <w:i/>
        </w:rPr>
        <w:t>e informacje itd.) Informacje i </w:t>
      </w:r>
      <w:r w:rsidRPr="00815A70">
        <w:rPr>
          <w:rFonts w:ascii="Arial Narrow" w:hAnsi="Arial Narrow" w:cs="Arial"/>
          <w:i/>
        </w:rPr>
        <w:t>dokumenty stanowiące tajemnicę przedsiębiorstwa należy złożyć zgodnie z SWZ.</w:t>
      </w:r>
    </w:p>
    <w:p w14:paraId="50160992" w14:textId="77777777" w:rsidR="00533C82" w:rsidRPr="00815A70" w:rsidRDefault="00322B2D" w:rsidP="00815A70">
      <w:pPr>
        <w:keepLines/>
        <w:suppressAutoHyphens/>
        <w:jc w:val="both"/>
        <w:rPr>
          <w:rFonts w:ascii="Arial Narrow" w:hAnsi="Arial Narrow" w:cs="Arial"/>
          <w:i/>
        </w:rPr>
      </w:pPr>
      <w:r w:rsidRPr="00815A70">
        <w:rPr>
          <w:rFonts w:ascii="Arial Narrow" w:hAnsi="Arial Narrow" w:cs="Arial"/>
          <w:i/>
        </w:rPr>
        <w:t>**Brak</w:t>
      </w:r>
      <w:r w:rsidR="00533C82" w:rsidRPr="00815A70">
        <w:rPr>
          <w:rFonts w:ascii="Arial Narrow" w:hAnsi="Arial Narrow" w:cs="Arial"/>
          <w:i/>
        </w:rPr>
        <w:t xml:space="preserve"> jakiejkolwiek odpowiedzi oznacza że wszystkie załączniki do oferty są jawne i nie zawierają informacji stanowiących tajemnicę przedsiębiorstwa w rozumieniu przepisów o zwalczaniu nieuczciwej konkurencji.</w:t>
      </w:r>
    </w:p>
    <w:p w14:paraId="7879F65C" w14:textId="77777777" w:rsidR="00533C82" w:rsidRPr="00815A70" w:rsidRDefault="00533C82" w:rsidP="00815A70">
      <w:pPr>
        <w:pStyle w:val="Akapitzlist"/>
        <w:keepLines/>
        <w:numPr>
          <w:ilvl w:val="0"/>
          <w:numId w:val="4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Wraz z ofertą SKŁADAMY następujące oświadczenia i dokumenty:</w:t>
      </w:r>
    </w:p>
    <w:p w14:paraId="79ED1CD5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1878097F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50111930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3B002E4A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10FC9D49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462AA92D" w14:textId="77777777" w:rsidR="00322B2D" w:rsidRPr="00815A70" w:rsidRDefault="00322B2D" w:rsidP="00815A70">
      <w:pPr>
        <w:pStyle w:val="Akapitzlist"/>
        <w:keepLines/>
        <w:numPr>
          <w:ilvl w:val="0"/>
          <w:numId w:val="5"/>
        </w:numPr>
        <w:suppressAutoHyphens/>
        <w:rPr>
          <w:rFonts w:ascii="Arial Narrow" w:hAnsi="Arial Narrow" w:cs="Arial"/>
        </w:rPr>
      </w:pPr>
      <w:r w:rsidRPr="00815A70">
        <w:rPr>
          <w:rFonts w:ascii="Arial Narrow" w:hAnsi="Arial Narrow" w:cs="Arial"/>
        </w:rPr>
        <w:t>…………………………………..</w:t>
      </w:r>
    </w:p>
    <w:p w14:paraId="6DA8EAE7" w14:textId="77777777" w:rsidR="00322B2D" w:rsidRPr="00815A70" w:rsidRDefault="00322B2D" w:rsidP="00815A70">
      <w:pPr>
        <w:pStyle w:val="Akapitzlist"/>
        <w:keepLines/>
        <w:suppressAutoHyphens/>
        <w:ind w:left="360"/>
        <w:rPr>
          <w:rFonts w:ascii="Arial Narrow" w:hAnsi="Arial Narrow" w:cs="Arial"/>
          <w:b/>
        </w:rPr>
      </w:pPr>
    </w:p>
    <w:p w14:paraId="48EF68F6" w14:textId="77777777" w:rsidR="001D0B83" w:rsidRPr="009B4DE7" w:rsidRDefault="001D0B83" w:rsidP="001D0B83">
      <w:pPr>
        <w:pStyle w:val="WW-NormalnyWeb"/>
        <w:spacing w:before="0" w:after="0"/>
        <w:ind w:firstLine="284"/>
        <w:rPr>
          <w:rFonts w:ascii="Arial Narrow" w:eastAsia="Times New Roman" w:hAnsi="Arial Narrow"/>
          <w:sz w:val="22"/>
          <w:szCs w:val="22"/>
        </w:rPr>
      </w:pPr>
      <w:r w:rsidRPr="009B4DE7">
        <w:rPr>
          <w:rFonts w:ascii="Arial Narrow" w:eastAsia="Times New Roman" w:hAnsi="Arial Narrow"/>
          <w:sz w:val="22"/>
          <w:szCs w:val="22"/>
        </w:rPr>
        <w:t xml:space="preserve">Miejscowość, data ..........................................................................                                                                                                                                             </w:t>
      </w:r>
    </w:p>
    <w:p w14:paraId="239A7D7C" w14:textId="77777777" w:rsidR="001D0B83" w:rsidRPr="009B4DE7" w:rsidRDefault="001D0B83" w:rsidP="001D0B83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78CCC8E6" w14:textId="77777777" w:rsidR="001D0B83" w:rsidRPr="009B4DE7" w:rsidRDefault="001D0B83" w:rsidP="001D0B83">
      <w:pPr>
        <w:pStyle w:val="WW-Tekstpodstawowy31"/>
        <w:rPr>
          <w:rFonts w:ascii="Arial Narrow" w:hAnsi="Arial Narrow"/>
          <w:sz w:val="22"/>
          <w:szCs w:val="22"/>
        </w:rPr>
      </w:pPr>
      <w:r w:rsidRPr="009B4DE7">
        <w:rPr>
          <w:rFonts w:ascii="Arial Narrow" w:hAnsi="Arial Narrow"/>
          <w:sz w:val="22"/>
          <w:szCs w:val="22"/>
        </w:rPr>
        <w:t xml:space="preserve">                                                             </w:t>
      </w:r>
    </w:p>
    <w:p w14:paraId="63440B00" w14:textId="77777777" w:rsidR="001D0B83" w:rsidRPr="009B4DE7" w:rsidRDefault="001D0B83" w:rsidP="001D0B83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......................................................................................</w:t>
      </w:r>
    </w:p>
    <w:p w14:paraId="4466EB1F" w14:textId="77777777" w:rsidR="001D0B83" w:rsidRPr="009B4DE7" w:rsidRDefault="001D0B83" w:rsidP="001D0B83">
      <w:pPr>
        <w:widowControl w:val="0"/>
        <w:jc w:val="right"/>
        <w:rPr>
          <w:rFonts w:ascii="Arial Narrow" w:hAnsi="Arial Narrow"/>
        </w:rPr>
      </w:pPr>
      <w:r w:rsidRPr="009B4DE7">
        <w:rPr>
          <w:rFonts w:ascii="Arial Narrow" w:hAnsi="Arial Narrow"/>
        </w:rPr>
        <w:t xml:space="preserve">                                                                                                 podpis osoby uprawnionej do reprezentowania Wykonawcy</w:t>
      </w:r>
    </w:p>
    <w:p w14:paraId="04488BAB" w14:textId="77777777" w:rsidR="00633957" w:rsidRPr="00815A70" w:rsidRDefault="00633957" w:rsidP="00815A70">
      <w:pPr>
        <w:keepLines/>
        <w:suppressAutoHyphens/>
        <w:rPr>
          <w:rFonts w:ascii="Arial Narrow" w:hAnsi="Arial Narrow" w:cs="Arial"/>
        </w:rPr>
      </w:pPr>
    </w:p>
    <w:sectPr w:rsidR="00633957" w:rsidRPr="00815A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B939" w14:textId="77777777" w:rsidR="00A50BB7" w:rsidRDefault="00A50BB7" w:rsidP="001B565C">
      <w:pPr>
        <w:spacing w:after="0" w:line="240" w:lineRule="auto"/>
      </w:pPr>
      <w:r>
        <w:separator/>
      </w:r>
    </w:p>
  </w:endnote>
  <w:endnote w:type="continuationSeparator" w:id="0">
    <w:p w14:paraId="04785925" w14:textId="77777777" w:rsidR="00A50BB7" w:rsidRDefault="00A50BB7" w:rsidP="001B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5C34" w14:textId="586CDD6F" w:rsidR="001B565C" w:rsidRDefault="001B565C">
    <w:pPr>
      <w:pStyle w:val="Stopka"/>
    </w:pPr>
    <w:r>
      <w:rPr>
        <w:noProof/>
        <w:lang w:eastAsia="pl-PL"/>
      </w:rPr>
      <w:drawing>
        <wp:inline distT="0" distB="0" distL="0" distR="0" wp14:anchorId="469BCEA0" wp14:editId="36914AC0">
          <wp:extent cx="5760720" cy="753667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B34D" w14:textId="77777777" w:rsidR="00A50BB7" w:rsidRDefault="00A50BB7" w:rsidP="001B565C">
      <w:pPr>
        <w:spacing w:after="0" w:line="240" w:lineRule="auto"/>
      </w:pPr>
      <w:r>
        <w:separator/>
      </w:r>
    </w:p>
  </w:footnote>
  <w:footnote w:type="continuationSeparator" w:id="0">
    <w:p w14:paraId="09930C0F" w14:textId="77777777" w:rsidR="00A50BB7" w:rsidRDefault="00A50BB7" w:rsidP="001B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38F6" w14:textId="2E1DB6B6" w:rsidR="001B565C" w:rsidRPr="001B565C" w:rsidRDefault="001B565C" w:rsidP="001B565C">
    <w:pPr>
      <w:pStyle w:val="Nagwek"/>
      <w:tabs>
        <w:tab w:val="clear" w:pos="4536"/>
      </w:tabs>
      <w:jc w:val="center"/>
    </w:pPr>
    <w:r>
      <w:rPr>
        <w:rFonts w:ascii="Arial Narrow" w:hAnsi="Arial Narrow"/>
        <w:noProof/>
        <w:lang w:eastAsia="pl-PL"/>
      </w:rPr>
      <w:drawing>
        <wp:inline distT="0" distB="0" distL="0" distR="0" wp14:anchorId="3A46A760" wp14:editId="492F13F7">
          <wp:extent cx="492379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5A03"/>
    <w:multiLevelType w:val="hybridMultilevel"/>
    <w:tmpl w:val="2250DC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24FF3"/>
    <w:multiLevelType w:val="hybridMultilevel"/>
    <w:tmpl w:val="BE289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63AE2"/>
    <w:multiLevelType w:val="hybridMultilevel"/>
    <w:tmpl w:val="A3FA46DC"/>
    <w:lvl w:ilvl="0" w:tplc="24B6A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69D8"/>
    <w:multiLevelType w:val="hybridMultilevel"/>
    <w:tmpl w:val="FE98C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B69DE"/>
    <w:multiLevelType w:val="hybridMultilevel"/>
    <w:tmpl w:val="6F20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82"/>
    <w:rsid w:val="001377F3"/>
    <w:rsid w:val="001B565C"/>
    <w:rsid w:val="001D0B83"/>
    <w:rsid w:val="002670DF"/>
    <w:rsid w:val="00280153"/>
    <w:rsid w:val="002B62AE"/>
    <w:rsid w:val="003160D0"/>
    <w:rsid w:val="00322B2D"/>
    <w:rsid w:val="003D59B3"/>
    <w:rsid w:val="00533C82"/>
    <w:rsid w:val="005673AB"/>
    <w:rsid w:val="005D5B34"/>
    <w:rsid w:val="00633957"/>
    <w:rsid w:val="006367A8"/>
    <w:rsid w:val="007A326F"/>
    <w:rsid w:val="00812225"/>
    <w:rsid w:val="00815A70"/>
    <w:rsid w:val="0086193C"/>
    <w:rsid w:val="009B1D81"/>
    <w:rsid w:val="009E2AEF"/>
    <w:rsid w:val="00A50BB7"/>
    <w:rsid w:val="00A73E10"/>
    <w:rsid w:val="00AA303D"/>
    <w:rsid w:val="00B35AE1"/>
    <w:rsid w:val="00B4388F"/>
    <w:rsid w:val="00D0307B"/>
    <w:rsid w:val="00D04F2D"/>
    <w:rsid w:val="00DC3FD5"/>
    <w:rsid w:val="00DD4EAE"/>
    <w:rsid w:val="00E83909"/>
    <w:rsid w:val="00E86726"/>
    <w:rsid w:val="00F82013"/>
    <w:rsid w:val="00FA16D7"/>
    <w:rsid w:val="00FD2969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E0C7"/>
  <w15:chartTrackingRefBased/>
  <w15:docId w15:val="{C86E7C87-17D2-403A-8933-CAE4BDC3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C82"/>
    <w:pPr>
      <w:ind w:left="720"/>
      <w:contextualSpacing/>
    </w:pPr>
  </w:style>
  <w:style w:type="table" w:styleId="Tabela-Siatka">
    <w:name w:val="Table Grid"/>
    <w:basedOn w:val="Standardowy"/>
    <w:uiPriority w:val="39"/>
    <w:rsid w:val="00DD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65C"/>
  </w:style>
  <w:style w:type="paragraph" w:styleId="Stopka">
    <w:name w:val="footer"/>
    <w:basedOn w:val="Normalny"/>
    <w:link w:val="StopkaZnak"/>
    <w:uiPriority w:val="99"/>
    <w:unhideWhenUsed/>
    <w:rsid w:val="001B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65C"/>
  </w:style>
  <w:style w:type="paragraph" w:customStyle="1" w:styleId="WW-NormalnyWeb">
    <w:name w:val="WW-Normalny (Web)"/>
    <w:basedOn w:val="Normalny"/>
    <w:rsid w:val="001D0B83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31">
    <w:name w:val="WW-Tekst podstawowy 31"/>
    <w:basedOn w:val="Normalny"/>
    <w:rsid w:val="001D0B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1</cp:revision>
  <cp:lastPrinted>2024-06-20T10:13:00Z</cp:lastPrinted>
  <dcterms:created xsi:type="dcterms:W3CDTF">2024-06-05T09:44:00Z</dcterms:created>
  <dcterms:modified xsi:type="dcterms:W3CDTF">2024-07-11T06:47:00Z</dcterms:modified>
</cp:coreProperties>
</file>