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291" w14:textId="5FC576EA" w:rsidR="008C472B" w:rsidRPr="008C472B" w:rsidRDefault="008C472B" w:rsidP="008C472B">
      <w:pPr>
        <w:spacing w:after="40" w:line="240" w:lineRule="auto"/>
        <w:jc w:val="right"/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435F5D0D" w14:textId="7C880B88" w:rsidR="008C472B" w:rsidRPr="008C472B" w:rsidRDefault="008C472B" w:rsidP="008C472B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: PO.271.</w:t>
      </w:r>
      <w:r w:rsidR="004A142E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1</w:t>
      </w:r>
      <w:r w:rsidR="0059246C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16</w:t>
      </w:r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.2023</w:t>
      </w:r>
    </w:p>
    <w:p w14:paraId="3C819689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278E54D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0301AB85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21DBA0C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ZAMAWIAJACY:</w:t>
      </w:r>
    </w:p>
    <w:p w14:paraId="7977490E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b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703AA82D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ul. </w:t>
      </w:r>
      <w:proofErr w:type="spellStart"/>
      <w:r w:rsidRPr="008C472B">
        <w:rPr>
          <w:rFonts w:ascii="Verdana" w:eastAsia="Verdana" w:hAnsi="Verdana" w:cs="Tahoma"/>
          <w:color w:val="auto"/>
          <w:sz w:val="18"/>
          <w:szCs w:val="18"/>
        </w:rPr>
        <w:t>Stabłowicka</w:t>
      </w:r>
      <w:proofErr w:type="spellEnd"/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 147</w:t>
      </w:r>
    </w:p>
    <w:p w14:paraId="1552BD90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>54-066 Wrocław</w:t>
      </w:r>
    </w:p>
    <w:p w14:paraId="223EF07E" w14:textId="77777777" w:rsidR="008C472B" w:rsidRPr="008C472B" w:rsidRDefault="008C472B" w:rsidP="008C472B">
      <w:pPr>
        <w:spacing w:after="0" w:line="240" w:lineRule="auto"/>
        <w:jc w:val="center"/>
        <w:rPr>
          <w:rFonts w:ascii="Verdana" w:eastAsia="Verdana" w:hAnsi="Verdana" w:cs="Tahoma"/>
          <w:b/>
          <w:sz w:val="18"/>
          <w:szCs w:val="18"/>
        </w:rPr>
      </w:pPr>
    </w:p>
    <w:p w14:paraId="639CC792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WYKONAWCA:</w:t>
      </w:r>
    </w:p>
    <w:p w14:paraId="10A115EA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Niniejsza oferta została złożona przez:</w:t>
      </w:r>
    </w:p>
    <w:p w14:paraId="0ED27EBD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8C472B" w:rsidRPr="008C472B" w14:paraId="5D910C45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4CC23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82C64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NAZWA WYKONAWCY/ÓW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BAB5B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ADRES/Y WYKONAWCY/ÓW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99049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NIP, REGON, KRS WYKONAWCY/ÓW</w:t>
            </w:r>
          </w:p>
        </w:tc>
      </w:tr>
      <w:tr w:rsidR="008C472B" w:rsidRPr="008C472B" w14:paraId="1E4D364B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5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7A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  <w:p w14:paraId="2463B947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E70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C9C4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NIP:</w:t>
            </w:r>
          </w:p>
          <w:p w14:paraId="52F83E31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REGON:</w:t>
            </w:r>
          </w:p>
          <w:p w14:paraId="1876BD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KRS</w:t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vertAlign w:val="superscript"/>
                <w:lang w:val="x-none" w:eastAsia="x-none"/>
              </w:rPr>
              <w:footnoteReference w:id="1"/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:</w:t>
            </w:r>
          </w:p>
        </w:tc>
      </w:tr>
    </w:tbl>
    <w:p w14:paraId="1328AA39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OSOBA UPRAWNIONA DO KONTAKTÓW:</w:t>
      </w:r>
    </w:p>
    <w:p w14:paraId="1A17116B" w14:textId="77777777" w:rsidR="008C472B" w:rsidRPr="008C472B" w:rsidRDefault="008C472B" w:rsidP="008C472B">
      <w:pPr>
        <w:spacing w:after="0" w:line="276" w:lineRule="auto"/>
        <w:ind w:left="720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8C472B" w:rsidRPr="008C472B" w14:paraId="22120329" w14:textId="77777777" w:rsidTr="008C472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FF01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7A0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  <w:tr w:rsidR="008C472B" w:rsidRPr="008C472B" w14:paraId="35FF46B0" w14:textId="77777777" w:rsidTr="008C472B">
        <w:trPr>
          <w:trHeight w:val="44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FF405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 e-mailowy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92B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</w:tbl>
    <w:p w14:paraId="1D478D08" w14:textId="77777777" w:rsid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24479FEC" w14:textId="77777777" w:rsidR="00BF695A" w:rsidRPr="008C472B" w:rsidRDefault="00BF695A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5CFA1D22" w14:textId="1AC397B9" w:rsidR="008C472B" w:rsidRPr="0059246C" w:rsidRDefault="008C472B" w:rsidP="0059246C">
      <w:pPr>
        <w:numPr>
          <w:ilvl w:val="0"/>
          <w:numId w:val="11"/>
        </w:numPr>
        <w:spacing w:after="200" w:line="276" w:lineRule="auto"/>
        <w:contextualSpacing/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</w:pPr>
      <w:r w:rsidRPr="0059246C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Składając ofertę w postępowaniu prowadzonym w trybie przetargu</w:t>
      </w:r>
      <w:r w:rsidRPr="0059246C">
        <w:rPr>
          <w:rFonts w:ascii="Verdana" w:eastAsia="Verdana" w:hAnsi="Verdana" w:cs="Tahoma"/>
          <w:bCs/>
          <w:szCs w:val="20"/>
        </w:rPr>
        <w:t xml:space="preserve"> nieograniczonego pn.: </w:t>
      </w:r>
      <w:bookmarkStart w:id="0" w:name="_Hlk516043531"/>
      <w:bookmarkStart w:id="1" w:name="_Hlk67034469"/>
      <w:bookmarkStart w:id="2" w:name="_Hlk66873401"/>
      <w:bookmarkStart w:id="3" w:name="_Hlk75862263"/>
      <w:r w:rsidR="0059246C" w:rsidRPr="0059246C">
        <w:rPr>
          <w:rFonts w:asciiTheme="majorHAnsi" w:eastAsia="Calibri" w:hAnsiTheme="majorHAnsi" w:cs="Roboto Lt"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="0059246C" w:rsidRPr="0059246C">
        <w:rPr>
          <w:rFonts w:ascii="Verdana" w:eastAsia="Verdana" w:hAnsi="Verdana" w:cs="Times New Roman"/>
          <w:b/>
          <w:color w:val="000000"/>
          <w:szCs w:val="20"/>
        </w:rPr>
        <w:t>Dostawa automatycznego systemu do multipleksowego obrazowania fluorescencyjnego preparatów tkankowych</w:t>
      </w:r>
      <w:r w:rsidR="0059246C" w:rsidRPr="0059246C">
        <w:rPr>
          <w:rFonts w:asciiTheme="majorHAnsi" w:eastAsia="Calibri" w:hAnsiTheme="majorHAnsi" w:cs="Roboto Lt"/>
          <w:b/>
          <w:szCs w:val="20"/>
          <w:lang w:eastAsia="pl-PL"/>
        </w:rPr>
        <w:t>”</w:t>
      </w:r>
      <w:bookmarkEnd w:id="2"/>
      <w:bookmarkEnd w:id="4"/>
    </w:p>
    <w:p w14:paraId="023C8828" w14:textId="77777777" w:rsidR="008C472B" w:rsidRPr="0059246C" w:rsidRDefault="008C472B" w:rsidP="008C472B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</w:p>
    <w:bookmarkEnd w:id="3"/>
    <w:p w14:paraId="67402219" w14:textId="77777777" w:rsidR="008C472B" w:rsidRDefault="008C472B" w:rsidP="00BF695A">
      <w:pPr>
        <w:spacing w:after="200" w:line="276" w:lineRule="auto"/>
        <w:ind w:left="720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oferuję/my realizację przedmiotu zamówienia w pełnym zakresie objętym SWZ i jej załącznikach tj. m.in. w OPZ i wzorze umowy na następujących warunkach:</w:t>
      </w:r>
    </w:p>
    <w:p w14:paraId="77BB2484" w14:textId="77777777" w:rsidR="0059246C" w:rsidRDefault="0059246C" w:rsidP="00BF695A">
      <w:pPr>
        <w:spacing w:after="200" w:line="276" w:lineRule="auto"/>
        <w:ind w:left="720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</w:p>
    <w:p w14:paraId="5C9EABB9" w14:textId="548052C9" w:rsidR="0059246C" w:rsidRDefault="0059246C" w:rsidP="0059246C">
      <w:pPr>
        <w:spacing w:before="120" w:after="120" w:line="276" w:lineRule="auto"/>
        <w:ind w:left="720"/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Cena netto: …………………………zł</w:t>
      </w:r>
    </w:p>
    <w:p w14:paraId="0DB6452A" w14:textId="0FAFD38B" w:rsidR="0059246C" w:rsidRDefault="0059246C" w:rsidP="0059246C">
      <w:pPr>
        <w:spacing w:before="120" w:after="120" w:line="276" w:lineRule="auto"/>
        <w:ind w:left="720"/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Stawka podatku Vat: ………………………….</w:t>
      </w:r>
    </w:p>
    <w:p w14:paraId="7FC77AE6" w14:textId="35CD059B" w:rsidR="0059246C" w:rsidRPr="0059246C" w:rsidRDefault="0059246C" w:rsidP="0059246C">
      <w:pPr>
        <w:spacing w:before="120" w:after="120" w:line="276" w:lineRule="auto"/>
        <w:ind w:left="720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Cena brutto: ……………………………………… zł</w:t>
      </w:r>
    </w:p>
    <w:p w14:paraId="6322E069" w14:textId="77777777" w:rsidR="00BF695A" w:rsidRPr="008C472B" w:rsidRDefault="00BF695A" w:rsidP="008C472B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514FD0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lastRenderedPageBreak/>
        <w:t>Oświadczenia wykonawcy:</w:t>
      </w:r>
    </w:p>
    <w:p w14:paraId="106FDE3E" w14:textId="295F4261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</w:t>
      </w:r>
      <w:r w:rsid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="00EE2BC2"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(Dz. U. 2023 r., poz. 1497 z </w:t>
      </w:r>
      <w:proofErr w:type="spellStart"/>
      <w:r w:rsidR="00EE2BC2"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późn</w:t>
      </w:r>
      <w:proofErr w:type="spellEnd"/>
      <w:r w:rsidR="00EE2BC2"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. zm.)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2EADB7C8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wykonam/y zamówienie we wskazanym terminie, z uwzględnieniem postanowień SWZ.</w:t>
      </w:r>
    </w:p>
    <w:p w14:paraId="59704387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Oświadczam/y, że uważamy się za związanych niniejszą ofertą przez czas wskazany w SWZ.  </w:t>
      </w:r>
    </w:p>
    <w:p w14:paraId="42DB8402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Oświadczamy/y, że:</w:t>
      </w:r>
    </w:p>
    <w:p w14:paraId="7A642521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6EF14C1C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3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22"/>
        <w:gridCol w:w="3228"/>
      </w:tblGrid>
      <w:tr w:rsidR="008C472B" w:rsidRPr="008C472B" w14:paraId="22E52D80" w14:textId="77777777" w:rsidTr="008C472B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1C861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7114F7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3EDE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  <w:p w14:paraId="60FE9D4B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 xml:space="preserve">Firma (nazwa) podwykonawcy </w:t>
            </w:r>
          </w:p>
        </w:tc>
      </w:tr>
      <w:tr w:rsidR="008C472B" w:rsidRPr="008C472B" w14:paraId="0D82F1B6" w14:textId="77777777" w:rsidTr="008C472B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F4684" w14:textId="77777777" w:rsidR="008C472B" w:rsidRPr="008C472B" w:rsidRDefault="008C472B" w:rsidP="008C472B">
            <w:pP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069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205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737F999F" w14:textId="77777777" w:rsidR="008C472B" w:rsidRPr="008C472B" w:rsidRDefault="008C472B" w:rsidP="008C472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</w:pPr>
    </w:p>
    <w:p w14:paraId="0135660C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podane w formularzu wyceny ceny ryczałtowe obejmują maksymalny koszt wykonania przedmiotu zamówienia, określonym w SWZ. </w:t>
      </w:r>
    </w:p>
    <w:p w14:paraId="78988271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zapoznałem/liśmy się z treścią wzoru umowy (załącznik nr 3 do SWZ) i akceptujemy jego treść.</w:t>
      </w:r>
    </w:p>
    <w:p w14:paraId="0DD13013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2D2E140F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Oświadczam/my, że wypełniłem/liśmy obowiązki informacyjne przewidziane w art. 13 lub art. 14 RODO* wobec osób fizycznych, od których dane osobowe bezpośrednio lub pośrednio pozyskałem/liśmy w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lastRenderedPageBreak/>
        <w:t>celu ubiegania się o udzielenie zamówienia publicznego w przedmiotowym postępowaniu**.</w:t>
      </w:r>
    </w:p>
    <w:p w14:paraId="5BC43E0B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24"/>
          <w:szCs w:val="20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 w:rsidRPr="008C472B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2"/>
      </w:r>
    </w:p>
    <w:p w14:paraId="4764F192" w14:textId="32499944" w:rsidR="008C472B" w:rsidRPr="0059246C" w:rsidRDefault="008C472B" w:rsidP="0059246C">
      <w:pPr>
        <w:numPr>
          <w:ilvl w:val="1"/>
          <w:numId w:val="12"/>
        </w:numPr>
        <w:spacing w:before="120" w:after="120" w:line="240" w:lineRule="auto"/>
        <w:jc w:val="left"/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oferta i załączniki zawierają/ nie zawierają (niepotrzebne skreślić)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val="x-none"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 ……………………………………………………………………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( w przypadku 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>nieskreślenia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 niepotrzebnego przez Wykonawcę, Zamawiający uzna, że oferta i załączniki nie zawierają tajemnicy przedsiębiorstwa)</w:t>
      </w:r>
    </w:p>
    <w:p w14:paraId="0694397F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jako wykonawca jestem/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śmy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:</w:t>
      </w:r>
    </w:p>
    <w:p w14:paraId="7F6E6D3D" w14:textId="77777777" w:rsidR="008C472B" w:rsidRPr="008C472B" w:rsidRDefault="008C472B" w:rsidP="008C472B">
      <w:pPr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4A61AE87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20714424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 </w:t>
      </w:r>
      <w:r w:rsidRPr="008C472B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footnoteReference w:id="3"/>
      </w:r>
    </w:p>
    <w:p w14:paraId="344FDD6A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76EDF828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22560FC4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5AA7A825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6CE559" w14:textId="7B328321" w:rsidR="008C472B" w:rsidRPr="0059246C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Wskazuję, że Zamawiający może uzyskać za pomocą bezpłatnych i ogólnodostępnych baz danych, (</w:t>
      </w:r>
      <w:hyperlink r:id="rId8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https://ekrs.ms.gov.pl/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 lub </w:t>
      </w:r>
      <w:hyperlink r:id="rId9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https://prod.ceidg.gov.pl/ceidg/ceidg.public.ui/Search.aspx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</w:t>
      </w:r>
      <w:r w:rsidRPr="008C472B">
        <w:rPr>
          <w:rFonts w:ascii="Verdana" w:eastAsia="Times New Roman" w:hAnsi="Verdana" w:cs="Times New Roman"/>
          <w:color w:val="auto"/>
          <w:spacing w:val="0"/>
          <w:sz w:val="18"/>
          <w:szCs w:val="18"/>
          <w:lang w:val="x-none" w:eastAsia="x-none"/>
        </w:rPr>
        <w:footnoteReference w:id="4"/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) odpis lub informację z Krajowego Rejestru Sądowego / Centralnej Ewidencji i Informacji o Działalności Gospodarczej  lub innego właściwego rejestru pod adresem: http//: ……………………………………………………..……………….………. (wskazać adres strony internetowej).</w:t>
      </w:r>
    </w:p>
    <w:p w14:paraId="4FA7516F" w14:textId="77777777" w:rsidR="008C472B" w:rsidRPr="008C472B" w:rsidRDefault="008C472B" w:rsidP="008C472B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6EBBD9AB" w14:textId="5BDD9135" w:rsidR="00A34B19" w:rsidRPr="0059246C" w:rsidRDefault="008C472B" w:rsidP="0059246C">
      <w:pPr>
        <w:spacing w:after="0" w:line="360" w:lineRule="auto"/>
        <w:rPr>
          <w:rFonts w:ascii="Verdana" w:eastAsia="Verdana" w:hAnsi="Verdana" w:cs="Arial"/>
          <w:sz w:val="18"/>
          <w:szCs w:val="18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Formularz ofertowy winien zostać sporządzony w formie elektronicznej lub w postaci elektronicznej opatrzonej podpisem kwalifikowalnym.</w:t>
      </w:r>
      <w:r w:rsidRPr="008C472B">
        <w:rPr>
          <w:rFonts w:ascii="Verdana" w:eastAsia="Verdana" w:hAnsi="Verdana" w:cs="Arial"/>
          <w:sz w:val="18"/>
          <w:szCs w:val="18"/>
        </w:rPr>
        <w:tab/>
      </w:r>
    </w:p>
    <w:sectPr w:rsidR="00A34B19" w:rsidRPr="0059246C" w:rsidSect="00A965B4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6D1EB5F" w14:textId="77777777" w:rsidR="0059246C" w:rsidRDefault="00A965B4" w:rsidP="004A142E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  <w:rPr>
                <w:noProof/>
              </w:rPr>
            </w:pPr>
            <w:r w:rsidRPr="00A965B4">
              <w:rPr>
                <w:b w:val="0"/>
                <w:bCs/>
                <w:sz w:val="12"/>
                <w:szCs w:val="12"/>
              </w:rPr>
              <w:t xml:space="preserve"> </w:t>
            </w: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59246C" w:rsidRPr="00692205" w14:paraId="5C69E4EF" w14:textId="77777777" w:rsidTr="004C4684">
              <w:trPr>
                <w:trHeight w:val="802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A826F7E" w14:textId="77777777" w:rsidR="0059246C" w:rsidRDefault="0059246C" w:rsidP="0059246C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658089D3" wp14:editId="0F345E2A">
                        <wp:extent cx="1241425" cy="679380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FC26D0" w14:textId="77777777" w:rsidR="0059246C" w:rsidRPr="00692205" w:rsidRDefault="0059246C" w:rsidP="0059246C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1493ACFD" w14:textId="73FD1F36" w:rsidR="00A965B4" w:rsidRPr="00A965B4" w:rsidRDefault="00A965B4" w:rsidP="0059246C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rPr>
                <w:b w:val="0"/>
                <w:bCs/>
                <w:sz w:val="12"/>
                <w:szCs w:val="12"/>
              </w:rPr>
            </w:pPr>
          </w:p>
          <w:p w14:paraId="439CA89A" w14:textId="77777777" w:rsidR="00A965B4" w:rsidRDefault="00A965B4">
            <w:pPr>
              <w:pStyle w:val="Stopka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06F5A51C" w14:textId="77777777" w:rsidR="008C472B" w:rsidRDefault="008C472B" w:rsidP="008C472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>Jeżeli dotyczy</w:t>
      </w:r>
      <w:r>
        <w:t>.</w:t>
      </w:r>
    </w:p>
  </w:footnote>
  <w:footnote w:id="2">
    <w:p w14:paraId="60637F8D" w14:textId="77777777" w:rsidR="008C472B" w:rsidRDefault="008C472B" w:rsidP="008C472B">
      <w:pPr>
        <w:pStyle w:val="Tekstprzypisudolnego"/>
        <w:rPr>
          <w:sz w:val="14"/>
          <w:szCs w:val="14"/>
          <w:lang w:val="x-none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64212B52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6787E697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2)     wskazać wartość towaru lub usługi objętego obowiązkiem podatkowym Zamawiającego, bez kwoty podatku,</w:t>
      </w:r>
    </w:p>
    <w:p w14:paraId="63A62E15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3)     wskazać stawkę podatku od towarów i usług, która zgodnie z wiedzą Wykonawcy, będzie miała zastosowanie.</w:t>
      </w:r>
    </w:p>
    <w:p w14:paraId="7942C5CD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11AB3213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  <w:footnote w:id="4">
    <w:p w14:paraId="6FACCC41" w14:textId="77777777" w:rsidR="008C472B" w:rsidRDefault="008C472B" w:rsidP="008C472B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A142E"/>
    <w:rsid w:val="004F325E"/>
    <w:rsid w:val="004F5805"/>
    <w:rsid w:val="00526CDD"/>
    <w:rsid w:val="005823F1"/>
    <w:rsid w:val="0059246C"/>
    <w:rsid w:val="005D102F"/>
    <w:rsid w:val="005D1495"/>
    <w:rsid w:val="005E65BB"/>
    <w:rsid w:val="00623116"/>
    <w:rsid w:val="006747BD"/>
    <w:rsid w:val="006919BD"/>
    <w:rsid w:val="006A3EC1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965B4"/>
    <w:rsid w:val="00AA7415"/>
    <w:rsid w:val="00B61F8A"/>
    <w:rsid w:val="00BB5F69"/>
    <w:rsid w:val="00BF695A"/>
    <w:rsid w:val="00C43015"/>
    <w:rsid w:val="00C736D5"/>
    <w:rsid w:val="00D005B3"/>
    <w:rsid w:val="00D06D36"/>
    <w:rsid w:val="00D40690"/>
    <w:rsid w:val="00DA52A1"/>
    <w:rsid w:val="00E4352B"/>
    <w:rsid w:val="00ED7972"/>
    <w:rsid w:val="00EE2BC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styleId="Akapitzlist">
    <w:name w:val="List Paragraph"/>
    <w:basedOn w:val="Normalny"/>
    <w:uiPriority w:val="34"/>
    <w:rsid w:val="00BF6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2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4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4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6C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11</cp:revision>
  <cp:lastPrinted>2020-02-10T12:13:00Z</cp:lastPrinted>
  <dcterms:created xsi:type="dcterms:W3CDTF">2022-11-08T10:48:00Z</dcterms:created>
  <dcterms:modified xsi:type="dcterms:W3CDTF">2023-12-14T08:06:00Z</dcterms:modified>
</cp:coreProperties>
</file>