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283"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WYKAZ POJAZDÓW</w:t>
      </w:r>
    </w:p>
    <w:p>
      <w:pPr>
        <w:pStyle w:val="Normal"/>
        <w:spacing w:lineRule="atLeast" w:line="200" w:before="240" w:after="0"/>
        <w:ind w:end="-92"/>
        <w:rPr>
          <w:b/>
          <w:sz w:val="22"/>
        </w:rPr>
      </w:pPr>
      <w:r>
        <w:rPr>
          <w:b/>
        </w:rPr>
        <w:t>ZAMAWIAJĄCY</w:t>
      </w:r>
    </w:p>
    <w:p>
      <w:pPr>
        <w:pStyle w:val="Normal"/>
        <w:rPr>
          <w:b/>
          <w:sz w:val="22"/>
        </w:rPr>
      </w:pPr>
      <w:r>
        <w:rPr>
          <w:b/>
          <w:sz w:val="22"/>
        </w:rPr>
        <w:t>Gmina Mieroszów</w:t>
      </w:r>
    </w:p>
    <w:p>
      <w:pPr>
        <w:pStyle w:val="Normal"/>
        <w:rPr/>
      </w:pPr>
      <w:r>
        <w:rPr/>
        <w:t>Plac Niepodległości 1</w:t>
      </w:r>
    </w:p>
    <w:p>
      <w:pPr>
        <w:pStyle w:val="Normal"/>
        <w:rPr>
          <w:b/>
        </w:rPr>
      </w:pPr>
      <w:r>
        <w:rPr/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Spacing"/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Adres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276"/>
        <w:rPr/>
      </w:pPr>
      <w:r>
        <w:rPr/>
        <w:t>_________________________________________________________________________________</w:t>
      </w:r>
    </w:p>
    <w:p>
      <w:pPr>
        <w:pStyle w:val="Normal"/>
        <w:spacing w:lineRule="auto" w:line="360" w:before="240" w:after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OŚWIADCZAMY, ŻE:</w:t>
      </w:r>
    </w:p>
    <w:p>
      <w:pPr>
        <w:pStyle w:val="Normal"/>
        <w:widowControl w:val="false"/>
        <w:overflowPunct w:val="true"/>
        <w:jc w:val="both"/>
        <w:textAlignment w:val="auto"/>
        <w:rPr>
          <w:rFonts w:eastAsia="SimSun;宋体"/>
          <w:bCs/>
          <w:kern w:val="2"/>
          <w:sz w:val="22"/>
          <w:szCs w:val="22"/>
          <w:lang w:bidi="hi-IN"/>
        </w:rPr>
      </w:pPr>
      <w:r>
        <w:rPr>
          <w:rFonts w:eastAsia="SimSun;宋体"/>
          <w:bCs/>
          <w:kern w:val="2"/>
          <w:sz w:val="22"/>
          <w:szCs w:val="22"/>
          <w:lang w:bidi="hi-IN"/>
        </w:rPr>
        <w:t>do realizacji przedmiotu zamówienia kieruję(my) wykazane w poniższej tabeli pojazdy, które są zgodne z  przepisami o transporcie drogowym osób oraz zapisami przedmiotowej SWZ.</w:t>
      </w:r>
    </w:p>
    <w:p>
      <w:pPr>
        <w:pStyle w:val="BodyText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10305" w:type="dxa"/>
        <w:jc w:val="start"/>
        <w:tblInd w:w="-5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589"/>
        <w:gridCol w:w="2449"/>
        <w:gridCol w:w="2451"/>
        <w:gridCol w:w="959"/>
        <w:gridCol w:w="1253"/>
        <w:gridCol w:w="2603"/>
      </w:tblGrid>
      <w:tr>
        <w:trPr/>
        <w:tc>
          <w:tcPr>
            <w:tcW w:w="5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Lp</w:t>
            </w:r>
          </w:p>
        </w:tc>
        <w:tc>
          <w:tcPr>
            <w:tcW w:w="244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Rodzaj pojazdu</w:t>
            </w:r>
          </w:p>
        </w:tc>
        <w:tc>
          <w:tcPr>
            <w:tcW w:w="245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overflowPunct w:val="true"/>
              <w:spacing w:before="60" w:after="0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Nazwa/model pojazdu</w:t>
            </w:r>
          </w:p>
        </w:tc>
        <w:tc>
          <w:tcPr>
            <w:tcW w:w="95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Norma emisji spalin</w:t>
            </w:r>
          </w:p>
        </w:tc>
        <w:tc>
          <w:tcPr>
            <w:tcW w:w="12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Nr rejestracyjny pojazdu</w:t>
            </w:r>
          </w:p>
        </w:tc>
        <w:tc>
          <w:tcPr>
            <w:tcW w:w="260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Informacja o podstawie do dysponowania tą osobą przez Wykonawcę**</w:t>
            </w:r>
          </w:p>
        </w:tc>
      </w:tr>
      <w:tr>
        <w:trPr/>
        <w:tc>
          <w:tcPr>
            <w:tcW w:w="5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2</w:t>
            </w:r>
          </w:p>
        </w:tc>
        <w:tc>
          <w:tcPr>
            <w:tcW w:w="245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3</w:t>
            </w:r>
          </w:p>
        </w:tc>
        <w:tc>
          <w:tcPr>
            <w:tcW w:w="95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4</w:t>
            </w:r>
          </w:p>
        </w:tc>
        <w:tc>
          <w:tcPr>
            <w:tcW w:w="12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5</w:t>
            </w:r>
          </w:p>
        </w:tc>
        <w:tc>
          <w:tcPr>
            <w:tcW w:w="260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6</w:t>
            </w:r>
          </w:p>
        </w:tc>
      </w:tr>
      <w:tr>
        <w:trPr/>
        <w:tc>
          <w:tcPr>
            <w:tcW w:w="589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1.</w:t>
            </w:r>
          </w:p>
        </w:tc>
        <w:tc>
          <w:tcPr>
            <w:tcW w:w="2449" w:type="dxa"/>
            <w:vMerge w:val="restart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agb3f3wek3"/>
              <w:shd w:fill="FFFFFF"/>
              <w:bidi w:val="0"/>
              <w:spacing w:lineRule="auto" w:line="240" w:before="0" w:after="0"/>
              <w:ind w:hanging="0" w:start="0" w:end="0"/>
              <w:jc w:val="start"/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shd w:fill="auto" w:val="clear"/>
                <w:lang w:val="pl-PL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shd w:fill="auto" w:val="clear"/>
                <w:lang w:val="pl-PL"/>
              </w:rPr>
              <w:t>pojazd specjalistyczny bezpylny typu śmieciarka, dostosowanych do odbioru zmieszanych odpadów komunalnych,</w:t>
            </w:r>
          </w:p>
        </w:tc>
        <w:tc>
          <w:tcPr>
            <w:tcW w:w="2451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95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53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position w:val="0"/>
                <w:sz w:val="18"/>
                <w:sz w:val="18"/>
                <w:szCs w:val="18"/>
                <w:vertAlign w:val="baseline"/>
              </w:rPr>
            </w:r>
          </w:p>
        </w:tc>
        <w:tc>
          <w:tcPr>
            <w:tcW w:w="260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position w:val="0"/>
                <w:sz w:val="18"/>
                <w:sz w:val="18"/>
                <w:szCs w:val="18"/>
                <w:vertAlign w:val="baseline"/>
                <w:lang w:bidi="hi-IN"/>
              </w:rPr>
              <w:t xml:space="preserve">Pojazd będący </w:t>
              <w:br/>
              <w:t>w dyspozycji Wykonawcy *)</w:t>
            </w:r>
          </w:p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position w:val="0"/>
                <w:sz w:val="18"/>
                <w:sz w:val="18"/>
                <w:szCs w:val="18"/>
                <w:vertAlign w:val="baseline"/>
                <w:lang w:bidi="hi-IN"/>
              </w:rPr>
              <w:t>Pojazd oddany do dyspozycji przez inny podmiot **)</w:t>
            </w:r>
          </w:p>
        </w:tc>
      </w:tr>
      <w:tr>
        <w:trPr/>
        <w:tc>
          <w:tcPr>
            <w:tcW w:w="5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2.</w:t>
            </w:r>
          </w:p>
        </w:tc>
        <w:tc>
          <w:tcPr>
            <w:tcW w:w="2449" w:type="dxa"/>
            <w:vMerge w:val="continue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/>
              <w:ind w:hanging="0" w:start="0"/>
              <w:jc w:val="start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245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95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position w:val="0"/>
                <w:sz w:val="18"/>
                <w:sz w:val="18"/>
                <w:szCs w:val="18"/>
                <w:vertAlign w:val="baseline"/>
              </w:rPr>
            </w:r>
          </w:p>
        </w:tc>
        <w:tc>
          <w:tcPr>
            <w:tcW w:w="260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position w:val="0"/>
                <w:sz w:val="18"/>
                <w:sz w:val="18"/>
                <w:szCs w:val="18"/>
                <w:vertAlign w:val="baseline"/>
                <w:lang w:bidi="hi-IN"/>
              </w:rPr>
              <w:t xml:space="preserve">Pojazd będący </w:t>
              <w:br/>
              <w:t>w dyspozycji Wykonawcy *)</w:t>
            </w:r>
          </w:p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position w:val="0"/>
                <w:sz w:val="18"/>
                <w:sz w:val="18"/>
                <w:szCs w:val="18"/>
                <w:vertAlign w:val="baseline"/>
                <w:lang w:bidi="hi-IN"/>
              </w:rPr>
              <w:t>Pojazd oddany do dyspozycji przez inny podmiot **)</w:t>
            </w:r>
          </w:p>
        </w:tc>
      </w:tr>
      <w:tr>
        <w:trPr/>
        <w:tc>
          <w:tcPr>
            <w:tcW w:w="589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3.</w:t>
            </w:r>
          </w:p>
        </w:tc>
        <w:tc>
          <w:tcPr>
            <w:tcW w:w="2449" w:type="dxa"/>
            <w:vMerge w:val="restart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agb3f3wek3"/>
              <w:shd w:fill="FFFFFF"/>
              <w:bidi w:val="0"/>
              <w:spacing w:lineRule="auto" w:line="240" w:before="0" w:after="0"/>
              <w:ind w:hanging="0" w:start="0" w:end="0"/>
              <w:jc w:val="start"/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shd w:fill="auto" w:val="clear"/>
                <w:lang w:val="pl-PL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shd w:fill="auto" w:val="clear"/>
                <w:lang w:val="pl-PL"/>
              </w:rPr>
              <w:t>pojazd specjalistyczny bezpylny dostosowany do odbioru odpadów selektywnie zbieranych</w:t>
            </w:r>
          </w:p>
        </w:tc>
        <w:tc>
          <w:tcPr>
            <w:tcW w:w="2451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95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53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position w:val="0"/>
                <w:sz w:val="18"/>
                <w:sz w:val="18"/>
                <w:szCs w:val="18"/>
                <w:vertAlign w:val="baseline"/>
              </w:rPr>
            </w:r>
          </w:p>
        </w:tc>
        <w:tc>
          <w:tcPr>
            <w:tcW w:w="260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position w:val="0"/>
                <w:sz w:val="18"/>
                <w:sz w:val="18"/>
                <w:szCs w:val="18"/>
                <w:vertAlign w:val="baseline"/>
                <w:lang w:bidi="hi-IN"/>
              </w:rPr>
              <w:t xml:space="preserve">Pojazd będący </w:t>
              <w:br/>
              <w:t>w dyspozycji Wykonawcy *)</w:t>
            </w:r>
          </w:p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lang w:bidi="hi-IN"/>
              </w:rPr>
              <w:t>Pojazd oddany do dyspozycji przez inny podmiot **)</w:t>
            </w:r>
          </w:p>
        </w:tc>
      </w:tr>
      <w:tr>
        <w:trPr/>
        <w:tc>
          <w:tcPr>
            <w:tcW w:w="589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4.</w:t>
            </w:r>
          </w:p>
        </w:tc>
        <w:tc>
          <w:tcPr>
            <w:tcW w:w="2449" w:type="dxa"/>
            <w:vMerge w:val="continue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/>
              <w:ind w:hanging="0" w:start="0"/>
              <w:jc w:val="start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2451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95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53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position w:val="0"/>
                <w:sz w:val="18"/>
                <w:sz w:val="18"/>
                <w:szCs w:val="18"/>
                <w:vertAlign w:val="baseline"/>
              </w:rPr>
            </w:r>
          </w:p>
        </w:tc>
        <w:tc>
          <w:tcPr>
            <w:tcW w:w="260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position w:val="0"/>
                <w:sz w:val="18"/>
                <w:sz w:val="18"/>
                <w:szCs w:val="18"/>
                <w:vertAlign w:val="baseline"/>
                <w:lang w:bidi="hi-IN"/>
              </w:rPr>
              <w:t xml:space="preserve">Pojazd będący </w:t>
              <w:br/>
              <w:t>w dyspozycji Wykonawcy *)</w:t>
            </w:r>
          </w:p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lang w:bidi="hi-IN"/>
              </w:rPr>
              <w:t>Pojazd oddany do dyspozycji przez inny podmiot **)</w:t>
            </w:r>
          </w:p>
        </w:tc>
      </w:tr>
      <w:tr>
        <w:trPr/>
        <w:tc>
          <w:tcPr>
            <w:tcW w:w="589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5.</w:t>
            </w:r>
          </w:p>
        </w:tc>
        <w:tc>
          <w:tcPr>
            <w:tcW w:w="2449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agb3f3wek3"/>
              <w:shd w:fill="FFFFFF"/>
              <w:bidi w:val="0"/>
              <w:spacing w:lineRule="auto" w:line="240" w:before="0" w:after="0"/>
              <w:ind w:hanging="0" w:start="0" w:end="0"/>
              <w:jc w:val="start"/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shd w:fill="auto" w:val="clear"/>
                <w:lang w:val="pl-PL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shd w:fill="auto" w:val="clear"/>
                <w:lang w:val="pl-PL"/>
              </w:rPr>
              <w:t>pojazd specjalistyczny bez funkcji 6 kompaktującej</w:t>
            </w:r>
          </w:p>
        </w:tc>
        <w:tc>
          <w:tcPr>
            <w:tcW w:w="2451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95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53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position w:val="0"/>
                <w:sz w:val="18"/>
                <w:sz w:val="18"/>
                <w:szCs w:val="18"/>
                <w:vertAlign w:val="baseline"/>
              </w:rPr>
            </w:r>
          </w:p>
        </w:tc>
        <w:tc>
          <w:tcPr>
            <w:tcW w:w="260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position w:val="0"/>
                <w:sz w:val="18"/>
                <w:sz w:val="18"/>
                <w:szCs w:val="18"/>
                <w:vertAlign w:val="baseline"/>
                <w:lang w:bidi="hi-IN"/>
              </w:rPr>
              <w:t xml:space="preserve">Pojazd będący </w:t>
              <w:br/>
              <w:t>w dyspozycji Wykonawcy *)</w:t>
            </w:r>
          </w:p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lang w:bidi="hi-IN"/>
              </w:rPr>
              <w:t>Pojazd oddany do dyspozycji przez inny podmiot **)</w:t>
            </w:r>
          </w:p>
        </w:tc>
      </w:tr>
    </w:tbl>
    <w:p>
      <w:pPr>
        <w:pStyle w:val="Normal"/>
        <w:jc w:val="both"/>
        <w:rPr>
          <w:rFonts w:eastAsia="SimSun;宋体"/>
          <w:bCs/>
          <w:iCs/>
          <w:kern w:val="2"/>
          <w:sz w:val="18"/>
          <w:szCs w:val="18"/>
          <w:lang w:bidi="hi-IN"/>
        </w:rPr>
      </w:pPr>
      <w:r>
        <w:rPr>
          <w:rFonts w:eastAsia="SimSun;宋体"/>
          <w:bCs/>
          <w:iCs/>
          <w:kern w:val="2"/>
          <w:sz w:val="18"/>
          <w:szCs w:val="18"/>
          <w:lang w:bidi="hi-IN"/>
        </w:rPr>
      </w:r>
    </w:p>
    <w:p>
      <w:pPr>
        <w:pStyle w:val="Normal"/>
        <w:jc w:val="both"/>
        <w:rPr>
          <w:rFonts w:eastAsia="SimSun;宋体"/>
          <w:bCs/>
          <w:iCs/>
          <w:kern w:val="2"/>
          <w:sz w:val="18"/>
          <w:szCs w:val="18"/>
          <w:lang w:bidi="hi-IN"/>
        </w:rPr>
      </w:pPr>
      <w:r>
        <w:rPr>
          <w:rFonts w:eastAsia="SimSun;宋体"/>
          <w:bCs/>
          <w:iCs/>
          <w:kern w:val="2"/>
          <w:sz w:val="18"/>
          <w:szCs w:val="18"/>
          <w:lang w:bidi="hi-IN"/>
        </w:rPr>
      </w:r>
    </w:p>
    <w:p>
      <w:pPr>
        <w:pStyle w:val="Normal"/>
        <w:jc w:val="both"/>
        <w:rPr>
          <w:rFonts w:eastAsia="SimSun;宋体"/>
          <w:bCs/>
          <w:iCs/>
          <w:kern w:val="2"/>
          <w:sz w:val="18"/>
          <w:szCs w:val="18"/>
          <w:lang w:bidi="hi-IN"/>
        </w:rPr>
      </w:pPr>
      <w:r>
        <w:rPr>
          <w:rFonts w:eastAsia="SimSun;宋体"/>
          <w:bCs/>
          <w:iCs/>
          <w:kern w:val="2"/>
          <w:sz w:val="18"/>
          <w:szCs w:val="18"/>
          <w:lang w:bidi="hi-IN"/>
        </w:rPr>
      </w:r>
    </w:p>
    <w:p>
      <w:pPr>
        <w:pStyle w:val="Normal"/>
        <w:jc w:val="both"/>
        <w:rPr>
          <w:rFonts w:eastAsia="SimSun;宋体"/>
          <w:bCs/>
          <w:iCs/>
          <w:kern w:val="2"/>
          <w:sz w:val="18"/>
          <w:szCs w:val="18"/>
          <w:lang w:bidi="hi-IN"/>
        </w:rPr>
      </w:pPr>
      <w:r>
        <w:rPr>
          <w:rFonts w:eastAsia="SimSun;宋体"/>
          <w:bCs/>
          <w:iCs/>
          <w:kern w:val="2"/>
          <w:sz w:val="18"/>
          <w:szCs w:val="18"/>
          <w:lang w:bidi="hi-IN"/>
        </w:rPr>
      </w:r>
    </w:p>
    <w:p>
      <w:pPr>
        <w:pStyle w:val="Normal"/>
        <w:jc w:val="both"/>
        <w:rPr>
          <w:rFonts w:eastAsia="SimSun;宋体"/>
          <w:bCs/>
          <w:iCs/>
          <w:kern w:val="2"/>
          <w:sz w:val="18"/>
          <w:szCs w:val="18"/>
          <w:lang w:bidi="hi-IN"/>
        </w:rPr>
      </w:pPr>
      <w:r>
        <w:rPr>
          <w:rFonts w:eastAsia="SimSun;宋体"/>
          <w:bCs/>
          <w:iCs/>
          <w:kern w:val="2"/>
          <w:sz w:val="18"/>
          <w:szCs w:val="18"/>
          <w:lang w:bidi="hi-IN"/>
        </w:rPr>
      </w:r>
    </w:p>
    <w:p>
      <w:pPr>
        <w:pStyle w:val="Normal"/>
        <w:jc w:val="both"/>
        <w:rPr/>
      </w:pPr>
      <w:r>
        <w:rPr>
          <w:bCs/>
          <w:sz w:val="18"/>
          <w:szCs w:val="18"/>
        </w:rPr>
        <w:t>*</w:t>
      </w:r>
      <w:r>
        <w:rPr>
          <w:bCs/>
          <w:sz w:val="18"/>
          <w:szCs w:val="18"/>
          <w:vertAlign w:val="superscript"/>
        </w:rPr>
        <w:t>)</w:t>
      </w:r>
      <w:r>
        <w:rPr>
          <w:bCs/>
          <w:sz w:val="18"/>
          <w:szCs w:val="18"/>
        </w:rPr>
        <w:t xml:space="preserve"> niepotrzebne skreślić</w:t>
      </w:r>
    </w:p>
    <w:p>
      <w:pPr>
        <w:pStyle w:val="Normal"/>
        <w:jc w:val="both"/>
        <w:rPr/>
      </w:pPr>
      <w:r>
        <w:rPr>
          <w:bCs/>
          <w:sz w:val="18"/>
          <w:szCs w:val="18"/>
        </w:rPr>
        <w:t>**</w:t>
      </w:r>
      <w:r>
        <w:rPr>
          <w:bCs/>
          <w:sz w:val="18"/>
          <w:szCs w:val="18"/>
          <w:vertAlign w:val="superscript"/>
        </w:rPr>
        <w:t>)</w:t>
      </w:r>
      <w:r>
        <w:rPr>
          <w:bCs/>
          <w:sz w:val="18"/>
          <w:szCs w:val="18"/>
        </w:rPr>
        <w:t xml:space="preserve"> w przypadku gdy Wykonawca polega na zdolnościach lub sytuacji innych podmiotów, musi on udowodnić Zamawiającemu, </w:t>
        <w:br/>
        <w:t xml:space="preserve">że realizując zamówienie, będzie dysponował niezbędnymi zasobami tych podmiotów, w szczególności przedstawiając zobowiązanie tych podmiotów do oddania mu do dyspozycji niezbędnych zasobów na potrzeby realizacji zamówienia. 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BodyText"/>
        <w:spacing w:lineRule="auto" w:line="36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850" w:right="850" w:gutter="0" w:header="426" w:top="1228" w:footer="289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Times New Roman">
    <w:charset w:val="ee" w:characterSet="windows-1250"/>
    <w:family w:val="roman"/>
    <w:pitch w:val="variable"/>
  </w:font>
  <w:font w:name="Symbol">
    <w:charset w:val="ee" w:characterSet="windows-1250"/>
    <w:family w:val="roman"/>
    <w:pitch w:val="variable"/>
  </w:font>
  <w:font w:name="Courier New">
    <w:charset w:val="ee" w:characterSet="windows-1250"/>
    <w:family w:val="roman"/>
    <w:pitch w:val="variable"/>
  </w:font>
  <w:font w:name="Wingdings"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roman"/>
    <w:pitch w:val="variable"/>
  </w:font>
  <w:font w:name="Arial">
    <w:charset w:val="ee" w:characterSet="windows-1250"/>
    <w:family w:val="roman"/>
    <w:pitch w:val="variable"/>
  </w:font>
  <w:font w:name="Tahoma"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  <w:font w:name="Verdana">
    <w:charset w:val="ee" w:characterSet="windows-125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</w:r>
  </w:p>
  <w:p>
    <w:pPr>
      <w:pStyle w:val="Footer"/>
      <w:tabs>
        <w:tab w:val="clear" w:pos="4536"/>
        <w:tab w:val="clear" w:pos="9072"/>
        <w:tab w:val="left" w:pos="5372" w:leader="none"/>
      </w:tabs>
      <w:ind w:end="360"/>
      <w:rPr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43510" cy="165735"/>
              <wp:effectExtent l="0" t="0" r="0" b="0"/>
              <wp:wrapSquare wrapText="bothSides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364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7560" rIns="7560" tIns="7560" bIns="756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1.25pt;height:13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Footer"/>
      <w:tabs>
        <w:tab w:val="clear" w:pos="4536"/>
        <w:tab w:val="clear" w:pos="9072"/>
        <w:tab w:val="left" w:pos="5372" w:leader="none"/>
      </w:tabs>
      <w:ind w:end="360"/>
      <w:rPr/>
    </w:pP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start="0" w:end="0"/>
      <w:jc w:val="end"/>
      <w:rPr>
        <w:sz w:val="24"/>
        <w:szCs w:val="24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6 do SWZ</w:t>
    </w:r>
  </w:p>
  <w:p>
    <w:pPr>
      <w:pStyle w:val="Header"/>
      <w:spacing w:before="170" w:after="170"/>
      <w:ind w:hanging="0" w:start="0" w:end="0"/>
      <w:jc w:val="start"/>
      <w:rPr>
        <w:sz w:val="24"/>
        <w:szCs w:val="24"/>
      </w:rPr>
    </w:pPr>
    <w:r>
      <w:rPr>
        <w:sz w:val="24"/>
        <w:szCs w:val="24"/>
      </w:rPr>
      <w:t>BR.271.2.19.2024</w:t>
    </w:r>
  </w:p>
  <w:p>
    <w:pPr>
      <w:pStyle w:val="NormalWeb"/>
      <w:suppressAutoHyphens w:val="true"/>
      <w:spacing w:before="280" w:after="0"/>
      <w:jc w:val="center"/>
      <w:rPr/>
    </w:pPr>
    <w:r>
      <w:rPr>
        <w:rFonts w:eastAsia="NSimSun" w:cs="Lucida Sans"/>
        <w:b/>
        <w:bCs/>
        <w:i/>
        <w:iCs/>
        <w:vanish w:val="false"/>
        <w:color w:val="000000"/>
        <w:spacing w:val="0"/>
        <w:kern w:val="2"/>
        <w:sz w:val="24"/>
        <w:szCs w:val="24"/>
        <w:u w:val="none"/>
        <w:lang w:val="pl-PL" w:eastAsia="zh-CN" w:bidi="hi-IN"/>
      </w:rPr>
      <w:t>Odbiór i transport odpadów komunalnych niesegregowanych (zmieszanych) i selektywnych od właścicieli nieruchomości niezamieszkanych z terenu Gminy Mieroszów w roku 2025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432" w:hanging="432"/>
      </w:pPr>
      <w:rPr/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576" w:hanging="576"/>
      </w:pPr>
      <w:rPr/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0"/>
  <w:defaultTabStop w:val="708"/>
  <w:autoHyphenation w:val="true"/>
  <w:hyphenationZone w:val="425"/>
  <w:compat>
    <w:doNotExpandShiftReturn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numPr>
        <w:ilvl w:val="0"/>
        <w:numId w:val="1"/>
      </w:numPr>
      <w:jc w:val="center"/>
      <w:outlineLvl w:val="0"/>
    </w:pPr>
    <w:rPr>
      <w:b/>
      <w:sz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numPr>
        <w:ilvl w:val="1"/>
        <w:numId w:val="1"/>
      </w:numPr>
      <w:outlineLvl w:val="1"/>
    </w:pPr>
    <w:rPr>
      <w:b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ascii="Symbol" w:hAnsi="Symbol" w:eastAsia="Times New Roman" w:cs="Times New Roman"/>
    </w:rPr>
  </w:style>
  <w:style w:type="character" w:styleId="WW8Num3z1" w:customStyle="1">
    <w:name w:val="WW8Num3z1"/>
    <w:qFormat/>
    <w:rPr>
      <w:rFonts w:ascii="Courier New" w:hAnsi="Courier New" w:cs="Courier New"/>
    </w:rPr>
  </w:style>
  <w:style w:type="character" w:styleId="WW8Num3z2" w:customStyle="1">
    <w:name w:val="WW8Num3z2"/>
    <w:qFormat/>
    <w:rPr>
      <w:rFonts w:ascii="Wingdings" w:hAnsi="Wingdings" w:cs="Wingdings"/>
    </w:rPr>
  </w:style>
  <w:style w:type="character" w:styleId="WW8Num3z3" w:customStyle="1">
    <w:name w:val="WW8Num3z3"/>
    <w:qFormat/>
    <w:rPr>
      <w:rFonts w:ascii="Symbol" w:hAnsi="Symbol" w:cs="Symbol"/>
    </w:rPr>
  </w:style>
  <w:style w:type="character" w:styleId="WW8Num4z0" w:customStyle="1">
    <w:name w:val="WW8Num4z0"/>
    <w:qFormat/>
    <w:rPr>
      <w:rFonts w:ascii="Symbol" w:hAnsi="Symbol" w:eastAsia="Times New Roman" w:cs="Times New Roman"/>
    </w:rPr>
  </w:style>
  <w:style w:type="character" w:styleId="WW8Num4z1" w:customStyle="1">
    <w:name w:val="WW8Num4z1"/>
    <w:qFormat/>
    <w:rPr>
      <w:rFonts w:ascii="Courier New" w:hAnsi="Courier New" w:cs="Courier New"/>
    </w:rPr>
  </w:style>
  <w:style w:type="character" w:styleId="WW8Num4z2" w:customStyle="1">
    <w:name w:val="WW8Num4z2"/>
    <w:qFormat/>
    <w:rPr>
      <w:rFonts w:ascii="Wingdings" w:hAnsi="Wingdings" w:cs="Wingdings"/>
    </w:rPr>
  </w:style>
  <w:style w:type="character" w:styleId="WW8Num4z3" w:customStyle="1">
    <w:name w:val="WW8Num4z3"/>
    <w:qFormat/>
    <w:rPr>
      <w:rFonts w:ascii="Symbol" w:hAnsi="Symbol" w:cs="Symbol"/>
    </w:rPr>
  </w:style>
  <w:style w:type="character" w:styleId="Domylnaczcionkaakapitu2" w:customStyle="1">
    <w:name w:val="Domyślna czcionka akapitu2"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Domylnaczcionkaakapitu1" w:customStyle="1">
    <w:name w:val="Domyślna czcionka akapitu1"/>
    <w:qFormat/>
    <w:rPr/>
  </w:style>
  <w:style w:type="character" w:styleId="TekstpodstawowyZnak" w:customStyle="1">
    <w:name w:val="Tekst podstawowy Znak"/>
    <w:qFormat/>
    <w:rPr>
      <w:sz w:val="24"/>
      <w:lang w:eastAsia="zh-CN"/>
    </w:rPr>
  </w:style>
  <w:style w:type="character" w:styleId="NagwekZnak" w:customStyle="1">
    <w:name w:val="Nagłówek Znak"/>
    <w:qFormat/>
    <w:rPr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/>
    <w:rPr>
      <w:sz w:val="24"/>
    </w:rPr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;Courier New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WW-BalloonText" w:customStyle="1">
    <w:name w:val="WW-Balloon Text"/>
    <w:basedOn w:val="Normal"/>
    <w:qFormat/>
    <w:pPr/>
    <w:rPr>
      <w:rFonts w:ascii="Tahoma" w:hAnsi="Tahoma" w:cs="Tahoma"/>
      <w:sz w:val="16"/>
    </w:rPr>
  </w:style>
  <w:style w:type="paragraph" w:styleId="WW-BalloonText1" w:customStyle="1">
    <w:name w:val="WW-Balloon Text1"/>
    <w:basedOn w:val="Normal"/>
    <w:qFormat/>
    <w:pPr/>
    <w:rPr>
      <w:rFonts w:ascii="Tahoma" w:hAnsi="Tahoma" w:cs="Tahoma"/>
      <w:sz w:val="16"/>
    </w:rPr>
  </w:style>
  <w:style w:type="paragraph" w:styleId="WW-BalloonText12" w:customStyle="1">
    <w:name w:val="WW-Balloon Text12"/>
    <w:basedOn w:val="Normal"/>
    <w:qFormat/>
    <w:pPr/>
    <w:rPr>
      <w:rFonts w:ascii="Tahoma" w:hAnsi="Tahoma" w:cs="Tahoma"/>
      <w:sz w:val="16"/>
    </w:rPr>
  </w:style>
  <w:style w:type="paragraph" w:styleId="WW-BalloonText123" w:customStyle="1">
    <w:name w:val="WW-Balloon Text123"/>
    <w:basedOn w:val="Normal"/>
    <w:qFormat/>
    <w:pPr/>
    <w:rPr>
      <w:rFonts w:ascii="Tahoma" w:hAnsi="Tahoma" w:cs="Tahoma"/>
      <w:sz w:val="16"/>
    </w:rPr>
  </w:style>
  <w:style w:type="paragraph" w:styleId="WW-BalloonText1234" w:customStyle="1">
    <w:name w:val="WW-Balloon Text1234"/>
    <w:basedOn w:val="Normal"/>
    <w:qFormat/>
    <w:pPr/>
    <w:rPr>
      <w:rFonts w:ascii="Tahoma" w:hAnsi="Tahoma" w:cs="Tahoma"/>
      <w:sz w:val="16"/>
    </w:rPr>
  </w:style>
  <w:style w:type="paragraph" w:styleId="WW-BalloonText12345" w:customStyle="1">
    <w:name w:val="WW-Balloon Text12345"/>
    <w:basedOn w:val="Normal"/>
    <w:qFormat/>
    <w:pPr/>
    <w:rPr>
      <w:rFonts w:ascii="Tahoma" w:hAnsi="Tahoma" w:cs="Tahoma"/>
      <w:sz w:val="16"/>
    </w:rPr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nak3ZnakZnakZnakZnakZnakZnak" w:customStyle="1">
    <w:name w:val="Znak3 Znak Znak Znak Znak Znak Znak"/>
    <w:basedOn w:val="Normal"/>
    <w:qFormat/>
    <w:pPr>
      <w:overflowPunct w:val="false"/>
      <w:textAlignment w:val="auto"/>
    </w:pPr>
    <w:rPr>
      <w:rFonts w:ascii="Arial" w:hAnsi="Arial" w:cs="Arial"/>
      <w:szCs w:val="24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ind w:hanging="357" w:star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Zawartoramki" w:customStyle="1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</w:pPr>
    <w:rPr>
      <w:sz w:val="24"/>
      <w:szCs w:val="24"/>
      <w:lang w:eastAsia="pl-PL"/>
    </w:rPr>
  </w:style>
  <w:style w:type="paragraph" w:styleId="Nagb3f3wek3">
    <w:name w:val="Nagłb3óf3wek #3"/>
    <w:basedOn w:val="Normal"/>
    <w:qFormat/>
    <w:pPr>
      <w:shd w:val="clear" w:fill="FFFFFF"/>
      <w:spacing w:lineRule="exact" w:line="241"/>
      <w:ind w:hanging="720" w:start="0" w:end="0"/>
      <w:jc w:val="both"/>
    </w:pPr>
    <w:rPr>
      <w:rFonts w:ascii="Verdana" w:hAnsi="Verdana"/>
      <w:sz w:val="19"/>
      <w:lang w:val="cs-CZ" w:eastAsia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Application>LibreOffice/7.6.2.1$Windows_X86_64 LibreOffice_project/56f7684011345957bbf33a7ee678afaf4d2ba333</Application>
  <AppVersion>15.0000</AppVersion>
  <Pages>1</Pages>
  <Words>239</Words>
  <Characters>1871</Characters>
  <CharactersWithSpaces>2073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Barbara Stelmach</dc:creator>
  <dc:description/>
  <dc:language>pl-PL</dc:language>
  <cp:lastModifiedBy/>
  <cp:lastPrinted>1995-11-21T17:41:00Z</cp:lastPrinted>
  <dcterms:modified xsi:type="dcterms:W3CDTF">2024-11-18T08:41:02Z</dcterms:modified>
  <cp:revision>39</cp:revision>
  <dc:subject/>
  <dc:title>__________Załącznik nr   9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