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71" w:rsidRDefault="00574B71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574B71" w:rsidRDefault="00574B71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574B71" w:rsidRPr="00872520" w:rsidRDefault="0068288A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99944198" r:id="rId7"/>
        </w:object>
      </w:r>
      <w:r w:rsidR="00574B71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574B71" w:rsidRPr="00872520" w:rsidRDefault="00574B71" w:rsidP="00574B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574B71" w:rsidRPr="00872520" w:rsidRDefault="00574B71" w:rsidP="00574B7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574B71" w:rsidRPr="00872520" w:rsidRDefault="00574B71" w:rsidP="00574B71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574B71" w:rsidRDefault="0068288A" w:rsidP="00574B71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574B71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574B71" w:rsidRPr="002651BF" w:rsidRDefault="00574B71" w:rsidP="00574B71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574B71" w:rsidRPr="002651BF" w:rsidRDefault="00574B71" w:rsidP="00574B71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Bydgoszcz, dn. </w:t>
      </w:r>
      <w:r w:rsidR="00B44EB9">
        <w:rPr>
          <w:rFonts w:ascii="Book Antiqua" w:hAnsi="Book Antiqua" w:cs="Book Antiqua"/>
          <w:sz w:val="20"/>
          <w:szCs w:val="20"/>
        </w:rPr>
        <w:t>02.12</w:t>
      </w:r>
      <w:r w:rsidRPr="002651BF">
        <w:rPr>
          <w:rFonts w:ascii="Book Antiqua" w:hAnsi="Book Antiqua" w:cs="Book Antiqua"/>
          <w:sz w:val="20"/>
          <w:szCs w:val="20"/>
        </w:rPr>
        <w:t>.2021 r.</w:t>
      </w:r>
    </w:p>
    <w:p w:rsidR="00574B71" w:rsidRDefault="00B44EB9" w:rsidP="00574B71">
      <w:pPr>
        <w:spacing w:line="36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UKW/DZP-282-ZO-71</w:t>
      </w:r>
      <w:r w:rsidR="00744B16" w:rsidRPr="002651BF">
        <w:rPr>
          <w:rFonts w:ascii="Book Antiqua" w:hAnsi="Book Antiqua"/>
          <w:b/>
          <w:sz w:val="20"/>
          <w:szCs w:val="20"/>
        </w:rPr>
        <w:t>/2021</w:t>
      </w:r>
    </w:p>
    <w:p w:rsidR="00887A92" w:rsidRPr="002651BF" w:rsidRDefault="00887A92" w:rsidP="00574B71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874465" w:rsidRPr="002651BF" w:rsidRDefault="00874465" w:rsidP="00574B71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744B16" w:rsidRPr="002651BF" w:rsidRDefault="00744B16" w:rsidP="00744B16">
      <w:pPr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2651BF">
        <w:rPr>
          <w:rFonts w:ascii="Book Antiqua" w:hAnsi="Book Antiqua"/>
          <w:b/>
          <w:sz w:val="20"/>
          <w:szCs w:val="20"/>
        </w:rPr>
        <w:t>OGŁOSZENIE</w:t>
      </w:r>
      <w:r w:rsidR="00B44EB9">
        <w:rPr>
          <w:rFonts w:ascii="Book Antiqua" w:hAnsi="Book Antiqua"/>
          <w:b/>
          <w:sz w:val="20"/>
          <w:szCs w:val="20"/>
        </w:rPr>
        <w:t xml:space="preserve"> O  WYBORZE OFERTY w części  1, 2, 3, 5</w:t>
      </w:r>
      <w:r w:rsidR="00C5070D">
        <w:rPr>
          <w:rFonts w:ascii="Book Antiqua" w:hAnsi="Book Antiqua"/>
          <w:b/>
          <w:sz w:val="20"/>
          <w:szCs w:val="20"/>
        </w:rPr>
        <w:t xml:space="preserve"> </w:t>
      </w:r>
      <w:r w:rsidRPr="002651BF">
        <w:rPr>
          <w:rFonts w:ascii="Book Antiqua" w:hAnsi="Book Antiqua"/>
          <w:b/>
          <w:sz w:val="20"/>
          <w:szCs w:val="20"/>
        </w:rPr>
        <w:t>ora</w:t>
      </w:r>
      <w:r w:rsidR="00B44EB9">
        <w:rPr>
          <w:rFonts w:ascii="Book Antiqua" w:hAnsi="Book Antiqua"/>
          <w:b/>
          <w:sz w:val="20"/>
          <w:szCs w:val="20"/>
        </w:rPr>
        <w:t xml:space="preserve">z o UNIEWAŻNIENIU POSTĘPOWANIA </w:t>
      </w:r>
      <w:r w:rsidRPr="002651BF">
        <w:rPr>
          <w:rFonts w:ascii="Book Antiqua" w:hAnsi="Book Antiqua"/>
          <w:b/>
          <w:sz w:val="20"/>
          <w:szCs w:val="20"/>
        </w:rPr>
        <w:t xml:space="preserve">w części </w:t>
      </w:r>
      <w:r w:rsidR="00B44EB9">
        <w:rPr>
          <w:rFonts w:ascii="Book Antiqua" w:hAnsi="Book Antiqua"/>
          <w:b/>
          <w:sz w:val="20"/>
          <w:szCs w:val="20"/>
        </w:rPr>
        <w:t>4</w:t>
      </w:r>
      <w:r w:rsidR="00874465" w:rsidRPr="002651BF">
        <w:rPr>
          <w:rFonts w:ascii="Book Antiqua" w:hAnsi="Book Antiqua"/>
          <w:b/>
          <w:sz w:val="20"/>
          <w:szCs w:val="20"/>
        </w:rPr>
        <w:t xml:space="preserve"> </w:t>
      </w:r>
      <w:r w:rsidRPr="002651BF">
        <w:rPr>
          <w:rFonts w:ascii="Book Antiqua" w:hAnsi="Book Antiqua"/>
          <w:b/>
          <w:sz w:val="20"/>
          <w:szCs w:val="20"/>
        </w:rPr>
        <w:t xml:space="preserve">w TRYBIE Zapytania Ofertowego </w:t>
      </w:r>
    </w:p>
    <w:p w:rsidR="00574B71" w:rsidRDefault="00574B71" w:rsidP="00C527A4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467A76" w:rsidRPr="002651BF" w:rsidRDefault="00467A76" w:rsidP="00C527A4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574B71" w:rsidRPr="00B44EB9" w:rsidRDefault="00574B71" w:rsidP="00B44EB9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651BF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651BF">
        <w:rPr>
          <w:rFonts w:ascii="Book Antiqua" w:hAnsi="Book Antiqua" w:cs="Book Antiqua"/>
          <w:sz w:val="20"/>
          <w:szCs w:val="20"/>
        </w:rPr>
        <w:t xml:space="preserve"> </w:t>
      </w:r>
      <w:r w:rsidR="00631734" w:rsidRPr="002651BF">
        <w:rPr>
          <w:rFonts w:ascii="Book Antiqua" w:hAnsi="Book Antiqua" w:cs="Book Antiqua"/>
          <w:sz w:val="20"/>
          <w:szCs w:val="20"/>
        </w:rPr>
        <w:t xml:space="preserve">nr </w:t>
      </w:r>
      <w:r w:rsidR="00B44EB9">
        <w:rPr>
          <w:rFonts w:ascii="Book Antiqua" w:hAnsi="Book Antiqua"/>
          <w:b/>
          <w:sz w:val="20"/>
          <w:szCs w:val="20"/>
        </w:rPr>
        <w:t>UKW/DZP-282-ZO-71</w:t>
      </w:r>
      <w:r w:rsidR="00744B16" w:rsidRPr="002651BF">
        <w:rPr>
          <w:rFonts w:ascii="Book Antiqua" w:hAnsi="Book Antiqua"/>
          <w:b/>
          <w:sz w:val="20"/>
          <w:szCs w:val="20"/>
        </w:rPr>
        <w:t xml:space="preserve">/2021 </w:t>
      </w:r>
      <w:r w:rsidRPr="002651BF">
        <w:rPr>
          <w:rFonts w:ascii="Book Antiqua" w:hAnsi="Book Antiqua" w:cs="Book Antiqua"/>
          <w:sz w:val="20"/>
          <w:szCs w:val="20"/>
        </w:rPr>
        <w:t>pn.</w:t>
      </w:r>
      <w:r w:rsidRPr="002651BF">
        <w:rPr>
          <w:rFonts w:ascii="Book Antiqua" w:hAnsi="Book Antiqua" w:cs="Book Antiqua"/>
          <w:b/>
          <w:bCs/>
          <w:iCs/>
          <w:sz w:val="20"/>
          <w:szCs w:val="20"/>
        </w:rPr>
        <w:t xml:space="preserve"> „</w:t>
      </w:r>
      <w:r w:rsidR="00B44EB9" w:rsidRPr="00B44EB9">
        <w:rPr>
          <w:rFonts w:ascii="Book Antiqua" w:hAnsi="Book Antiqua"/>
          <w:sz w:val="20"/>
          <w:szCs w:val="20"/>
        </w:rPr>
        <w:t>Prenumerata czasopism dla Biblioteki UKW</w:t>
      </w:r>
      <w:r w:rsidR="00631734" w:rsidRPr="002651BF">
        <w:rPr>
          <w:rFonts w:ascii="Book Antiqua" w:hAnsi="Book Antiqua" w:cs="Book Antiqua"/>
          <w:sz w:val="20"/>
          <w:szCs w:val="20"/>
        </w:rPr>
        <w:t>”</w:t>
      </w:r>
      <w:r w:rsidR="006E54CC">
        <w:rPr>
          <w:rFonts w:ascii="Book Antiqua" w:hAnsi="Book Antiqua" w:cs="Book Antiqua"/>
          <w:sz w:val="20"/>
          <w:szCs w:val="20"/>
        </w:rPr>
        <w:t xml:space="preserve"> zostały wybrane następujące oferty</w:t>
      </w:r>
      <w:r w:rsidRPr="002651BF">
        <w:rPr>
          <w:rFonts w:ascii="Book Antiqua" w:hAnsi="Book Antiqua" w:cs="Book Antiqua"/>
          <w:sz w:val="20"/>
          <w:szCs w:val="20"/>
        </w:rPr>
        <w:t xml:space="preserve">: </w:t>
      </w:r>
    </w:p>
    <w:p w:rsidR="00574B71" w:rsidRPr="002651BF" w:rsidRDefault="00574B71" w:rsidP="00574B71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874465" w:rsidRPr="002651BF" w:rsidRDefault="00304210" w:rsidP="00874465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</w:t>
      </w:r>
      <w:r w:rsidR="00874465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874465" w:rsidRPr="002651BF" w:rsidRDefault="00874465" w:rsidP="004D5448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304210">
        <w:rPr>
          <w:rFonts w:ascii="Book Antiqua" w:hAnsi="Book Antiqua" w:cs="Book Antiqua"/>
          <w:sz w:val="20"/>
          <w:szCs w:val="20"/>
        </w:rPr>
        <w:t>wiający informuje, że w części 1</w:t>
      </w:r>
      <w:r w:rsidR="006F509B"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874465" w:rsidRPr="002651BF" w:rsidRDefault="00874465" w:rsidP="004D5448">
      <w:pPr>
        <w:pStyle w:val="Akapitzlist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Wykonawca: </w:t>
      </w:r>
      <w:bookmarkStart w:id="0" w:name="_Hlk70509082"/>
      <w:r w:rsidR="00304210">
        <w:rPr>
          <w:rFonts w:ascii="Book Antiqua" w:hAnsi="Book Antiqua" w:cs="Book Antiqua"/>
          <w:b/>
          <w:sz w:val="20"/>
          <w:szCs w:val="20"/>
        </w:rPr>
        <w:t>Ruch S.A.</w:t>
      </w:r>
    </w:p>
    <w:bookmarkEnd w:id="0"/>
    <w:p w:rsidR="00574B71" w:rsidRPr="002651BF" w:rsidRDefault="00574B71" w:rsidP="004D5448">
      <w:pPr>
        <w:pStyle w:val="Akapitzlist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b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Adres:</w:t>
      </w:r>
      <w:r w:rsidRPr="002651BF">
        <w:rPr>
          <w:rFonts w:ascii="Book Antiqua" w:hAnsi="Book Antiqua" w:cs="Book Antiqua"/>
          <w:b/>
          <w:sz w:val="20"/>
          <w:szCs w:val="20"/>
        </w:rPr>
        <w:t xml:space="preserve"> </w:t>
      </w:r>
      <w:r w:rsidR="00631734" w:rsidRPr="002651BF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304210">
        <w:rPr>
          <w:rFonts w:ascii="Book Antiqua" w:hAnsi="Book Antiqua" w:cs="Book Antiqua"/>
          <w:b/>
          <w:sz w:val="20"/>
          <w:szCs w:val="20"/>
        </w:rPr>
        <w:t>Annopol 17A, 03-236 Warszawa</w:t>
      </w:r>
    </w:p>
    <w:p w:rsidR="00574B71" w:rsidRPr="002651BF" w:rsidRDefault="00574B71" w:rsidP="004D5448">
      <w:pPr>
        <w:pStyle w:val="Akapitzlist"/>
        <w:numPr>
          <w:ilvl w:val="0"/>
          <w:numId w:val="6"/>
        </w:numPr>
        <w:tabs>
          <w:tab w:val="left" w:pos="113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Cena oferty: </w:t>
      </w:r>
      <w:r w:rsidR="00394494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304210">
        <w:rPr>
          <w:rFonts w:ascii="Book Antiqua" w:hAnsi="Book Antiqua" w:cs="Book Antiqua"/>
          <w:b/>
          <w:sz w:val="20"/>
          <w:szCs w:val="20"/>
          <w:u w:val="single"/>
        </w:rPr>
        <w:t>11 192,55</w:t>
      </w:r>
      <w:r w:rsidR="00D364CE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574B71" w:rsidRPr="002651BF" w:rsidRDefault="00574B71" w:rsidP="00574B7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574B71" w:rsidRPr="00304210" w:rsidRDefault="00574B71" w:rsidP="0030421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 w:rsidR="00304210">
        <w:rPr>
          <w:rFonts w:ascii="Book Antiqua" w:hAnsi="Book Antiqua" w:cs="Book Antiqua"/>
          <w:sz w:val="20"/>
          <w:szCs w:val="20"/>
        </w:rPr>
        <w:t>10</w:t>
      </w:r>
      <w:r w:rsidRPr="002651BF">
        <w:rPr>
          <w:rFonts w:ascii="Book Antiqua" w:hAnsi="Book Antiqua" w:cs="Book Antiqua"/>
          <w:sz w:val="20"/>
          <w:szCs w:val="20"/>
        </w:rPr>
        <w:t>0 % –</w:t>
      </w:r>
      <w:r w:rsidR="00304210">
        <w:rPr>
          <w:rFonts w:ascii="Book Antiqua" w:hAnsi="Book Antiqua" w:cs="Book Antiqua"/>
          <w:sz w:val="20"/>
          <w:szCs w:val="20"/>
        </w:rPr>
        <w:t xml:space="preserve"> </w:t>
      </w:r>
      <w:r w:rsidR="00304210" w:rsidRPr="00DE4C1B">
        <w:rPr>
          <w:rFonts w:ascii="Book Antiqua" w:hAnsi="Book Antiqua" w:cs="Book Antiqua"/>
          <w:b/>
          <w:sz w:val="20"/>
          <w:szCs w:val="20"/>
        </w:rPr>
        <w:t>10</w:t>
      </w:r>
      <w:r w:rsidR="00C5070D" w:rsidRPr="00DE4C1B">
        <w:rPr>
          <w:rFonts w:ascii="Book Antiqua" w:hAnsi="Book Antiqua" w:cs="Book Antiqua"/>
          <w:b/>
          <w:sz w:val="20"/>
          <w:szCs w:val="20"/>
        </w:rPr>
        <w:t>0</w:t>
      </w:r>
      <w:r w:rsidR="00F418B5" w:rsidRPr="002651BF">
        <w:rPr>
          <w:rFonts w:ascii="Book Antiqua" w:hAnsi="Book Antiqua" w:cs="Book Antiqua"/>
          <w:sz w:val="20"/>
          <w:szCs w:val="20"/>
        </w:rPr>
        <w:t xml:space="preserve"> </w:t>
      </w:r>
      <w:r w:rsidRPr="002651BF">
        <w:rPr>
          <w:rFonts w:ascii="Book Antiqua" w:hAnsi="Book Antiqua" w:cs="Book Antiqua"/>
          <w:b/>
          <w:sz w:val="20"/>
          <w:szCs w:val="20"/>
        </w:rPr>
        <w:t>pkt</w:t>
      </w:r>
      <w:r w:rsidRPr="002651BF">
        <w:rPr>
          <w:rFonts w:ascii="Book Antiqua" w:hAnsi="Book Antiqua" w:cs="Book Antiqua"/>
          <w:sz w:val="20"/>
          <w:szCs w:val="20"/>
        </w:rPr>
        <w:t xml:space="preserve"> </w:t>
      </w:r>
    </w:p>
    <w:p w:rsidR="00C71BA5" w:rsidRDefault="00574B71" w:rsidP="00C71BA5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2651BF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E4C1B" w:rsidRDefault="00574B71" w:rsidP="00C71BA5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Oferta nr </w:t>
      </w:r>
      <w:r w:rsidR="00304210">
        <w:rPr>
          <w:rFonts w:ascii="Book Antiqua" w:hAnsi="Book Antiqua" w:cs="Book Antiqua"/>
          <w:sz w:val="20"/>
          <w:szCs w:val="20"/>
        </w:rPr>
        <w:t>3</w:t>
      </w:r>
      <w:r w:rsidRPr="002651BF">
        <w:rPr>
          <w:rFonts w:ascii="Book Antiqua" w:hAnsi="Book Antiqua" w:cs="Book Antiqua"/>
          <w:sz w:val="20"/>
          <w:szCs w:val="20"/>
        </w:rPr>
        <w:t xml:space="preserve"> </w:t>
      </w:r>
      <w:r w:rsidR="00631734" w:rsidRPr="002651BF">
        <w:rPr>
          <w:rFonts w:ascii="Book Antiqua" w:hAnsi="Book Antiqua" w:cs="Book Antiqua"/>
          <w:sz w:val="20"/>
          <w:szCs w:val="20"/>
        </w:rPr>
        <w:t>firmy</w:t>
      </w:r>
      <w:r w:rsidR="00C5070D">
        <w:rPr>
          <w:rFonts w:ascii="Book Antiqua" w:hAnsi="Book Antiqua" w:cs="Book Antiqua"/>
          <w:b/>
          <w:sz w:val="20"/>
          <w:szCs w:val="20"/>
        </w:rPr>
        <w:t xml:space="preserve"> </w:t>
      </w:r>
      <w:r w:rsidR="00304210">
        <w:rPr>
          <w:rFonts w:ascii="Book Antiqua" w:hAnsi="Book Antiqua" w:cs="Book Antiqua"/>
          <w:b/>
          <w:sz w:val="20"/>
          <w:szCs w:val="20"/>
        </w:rPr>
        <w:t>Ruch S.A.</w:t>
      </w:r>
      <w:r w:rsidR="00631734" w:rsidRPr="002651BF">
        <w:rPr>
          <w:rFonts w:ascii="Book Antiqua" w:hAnsi="Book Antiqua" w:cs="Book Antiqua"/>
          <w:sz w:val="20"/>
          <w:szCs w:val="20"/>
        </w:rPr>
        <w:t xml:space="preserve"> </w:t>
      </w:r>
      <w:r w:rsidRPr="002651BF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304210">
        <w:rPr>
          <w:rFonts w:ascii="Book Antiqua" w:hAnsi="Book Antiqua" w:cs="Book Antiqua"/>
          <w:sz w:val="20"/>
          <w:szCs w:val="20"/>
        </w:rPr>
        <w:t>3</w:t>
      </w:r>
      <w:r w:rsidR="00C5070D">
        <w:rPr>
          <w:rFonts w:ascii="Book Antiqua" w:hAnsi="Book Antiqua" w:cs="Book Antiqua"/>
          <w:sz w:val="20"/>
          <w:szCs w:val="20"/>
        </w:rPr>
        <w:t xml:space="preserve"> jest jedyną</w:t>
      </w:r>
      <w:r w:rsidRPr="002651BF">
        <w:rPr>
          <w:rFonts w:ascii="Book Antiqua" w:hAnsi="Book Antiqua" w:cs="Book Antiqua"/>
          <w:sz w:val="20"/>
          <w:szCs w:val="20"/>
        </w:rPr>
        <w:t xml:space="preserve"> ofertą złożoną</w:t>
      </w:r>
      <w:r w:rsidR="00304210">
        <w:rPr>
          <w:rFonts w:ascii="Book Antiqua" w:hAnsi="Book Antiqua" w:cs="Book Antiqua"/>
          <w:sz w:val="20"/>
          <w:szCs w:val="20"/>
        </w:rPr>
        <w:t xml:space="preserve"> na 1</w:t>
      </w:r>
      <w:r w:rsidR="00FC1FF3" w:rsidRPr="002651BF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w postępowaniu.</w:t>
      </w:r>
      <w:bookmarkStart w:id="1" w:name="_Hlk70580950"/>
    </w:p>
    <w:p w:rsidR="00C71BA5" w:rsidRPr="00C71BA5" w:rsidRDefault="00C71BA5" w:rsidP="00C71BA5">
      <w:pPr>
        <w:spacing w:after="20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4D5448" w:rsidRPr="002651BF" w:rsidRDefault="00304210" w:rsidP="004D5448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2</w:t>
      </w:r>
      <w:r w:rsidR="004D5448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4D5448" w:rsidRPr="00C71BA5" w:rsidRDefault="004D5448" w:rsidP="00C71BA5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Zamawi</w:t>
      </w:r>
      <w:r w:rsidR="00304210">
        <w:rPr>
          <w:rFonts w:ascii="Book Antiqua" w:hAnsi="Book Antiqua" w:cs="Book Antiqua"/>
          <w:sz w:val="20"/>
          <w:szCs w:val="20"/>
        </w:rPr>
        <w:t>ający informuje, że w części 2</w:t>
      </w:r>
      <w:r w:rsidRPr="002651BF">
        <w:rPr>
          <w:rFonts w:ascii="Book Antiqua" w:hAnsi="Book Antiqua" w:cs="Book Antiqua"/>
          <w:sz w:val="20"/>
          <w:szCs w:val="20"/>
        </w:rPr>
        <w:t xml:space="preserve"> </w:t>
      </w:r>
      <w:r w:rsidR="006F509B">
        <w:rPr>
          <w:rFonts w:ascii="Book Antiqua" w:hAnsi="Book Antiqua" w:cs="Book Antiqua"/>
          <w:sz w:val="20"/>
          <w:szCs w:val="20"/>
        </w:rPr>
        <w:t xml:space="preserve">zamówienia </w:t>
      </w:r>
      <w:r w:rsidRPr="002651BF">
        <w:rPr>
          <w:rFonts w:ascii="Book Antiqua" w:hAnsi="Book Antiqua" w:cs="Book Antiqua"/>
          <w:sz w:val="20"/>
          <w:szCs w:val="20"/>
        </w:rPr>
        <w:t>została wybrana następująca oferta:</w:t>
      </w:r>
    </w:p>
    <w:p w:rsidR="004D5448" w:rsidRPr="002651BF" w:rsidRDefault="004D5448" w:rsidP="004D5448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sz w:val="20"/>
          <w:szCs w:val="20"/>
        </w:rPr>
      </w:pPr>
      <w:bookmarkStart w:id="2" w:name="_Hlk70581326"/>
      <w:r w:rsidRPr="002651BF">
        <w:rPr>
          <w:rFonts w:ascii="Book Antiqua" w:hAnsi="Book Antiqua" w:cs="Book Antiqua"/>
          <w:sz w:val="20"/>
          <w:szCs w:val="20"/>
        </w:rPr>
        <w:t xml:space="preserve">Wykonawca: </w:t>
      </w:r>
      <w:r w:rsidR="00304210">
        <w:rPr>
          <w:rFonts w:ascii="Book Antiqua" w:hAnsi="Book Antiqua" w:cs="Book Antiqua"/>
          <w:b/>
          <w:sz w:val="20"/>
          <w:szCs w:val="20"/>
        </w:rPr>
        <w:t>Ruch S.A</w:t>
      </w:r>
      <w:r w:rsidR="000E1D9A">
        <w:rPr>
          <w:rFonts w:ascii="Book Antiqua" w:hAnsi="Book Antiqua" w:cs="Book Antiqua"/>
          <w:b/>
          <w:sz w:val="20"/>
          <w:szCs w:val="20"/>
        </w:rPr>
        <w:t>.</w:t>
      </w:r>
    </w:p>
    <w:p w:rsidR="004D5448" w:rsidRPr="002651BF" w:rsidRDefault="004D5448" w:rsidP="004D5448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b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Adres:</w:t>
      </w:r>
      <w:r w:rsidR="00AD7535">
        <w:rPr>
          <w:rFonts w:ascii="Book Antiqua" w:hAnsi="Book Antiqua" w:cs="Book Antiqua"/>
          <w:b/>
          <w:sz w:val="20"/>
          <w:szCs w:val="20"/>
        </w:rPr>
        <w:t xml:space="preserve"> ul. Annopol 17A, 03-236 Warszawa</w:t>
      </w:r>
    </w:p>
    <w:p w:rsidR="00AA3268" w:rsidRPr="002651BF" w:rsidRDefault="00AA3268" w:rsidP="004D5448">
      <w:pPr>
        <w:pStyle w:val="Akapitzlist"/>
        <w:numPr>
          <w:ilvl w:val="0"/>
          <w:numId w:val="8"/>
        </w:numPr>
        <w:tabs>
          <w:tab w:val="left" w:pos="1134"/>
        </w:tabs>
        <w:spacing w:after="200" w:line="360" w:lineRule="auto"/>
        <w:rPr>
          <w:rFonts w:ascii="Book Antiqua" w:hAnsi="Book Antiqua" w:cs="Book Antiqua"/>
          <w:b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Cena oferty: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D7535">
        <w:rPr>
          <w:rFonts w:ascii="Book Antiqua" w:hAnsi="Book Antiqua" w:cs="Book Antiqua"/>
          <w:b/>
          <w:sz w:val="20"/>
          <w:szCs w:val="20"/>
          <w:u w:val="single"/>
        </w:rPr>
        <w:t>17 410,30</w:t>
      </w:r>
      <w:r w:rsidR="000E1D9A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A3268" w:rsidRPr="002651BF" w:rsidRDefault="00AA3268" w:rsidP="00AA326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lastRenderedPageBreak/>
        <w:tab/>
        <w:t xml:space="preserve">Ilość punktów wg kryteriów: </w:t>
      </w:r>
    </w:p>
    <w:p w:rsidR="00AA3268" w:rsidRPr="00AD7535" w:rsidRDefault="00AD7535" w:rsidP="00AD753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cena – waga 10</w:t>
      </w:r>
      <w:r w:rsidR="00AA3268" w:rsidRPr="002651BF">
        <w:rPr>
          <w:rFonts w:ascii="Book Antiqua" w:hAnsi="Book Antiqua" w:cs="Book Antiqua"/>
          <w:sz w:val="20"/>
          <w:szCs w:val="20"/>
        </w:rPr>
        <w:t>0 % –</w:t>
      </w:r>
      <w:r w:rsidRPr="00DE4C1B">
        <w:rPr>
          <w:rFonts w:ascii="Book Antiqua" w:hAnsi="Book Antiqua" w:cs="Book Antiqua"/>
          <w:b/>
          <w:sz w:val="20"/>
          <w:szCs w:val="20"/>
        </w:rPr>
        <w:t>10</w:t>
      </w:r>
      <w:r w:rsidR="00E34F4C" w:rsidRPr="00DE4C1B">
        <w:rPr>
          <w:rFonts w:ascii="Book Antiqua" w:hAnsi="Book Antiqua" w:cs="Book Antiqua"/>
          <w:b/>
          <w:sz w:val="20"/>
          <w:szCs w:val="20"/>
        </w:rPr>
        <w:t>0</w:t>
      </w:r>
      <w:r w:rsidR="00E34F4C" w:rsidRPr="002651BF">
        <w:rPr>
          <w:rFonts w:ascii="Book Antiqua" w:hAnsi="Book Antiqua" w:cs="Book Antiqua"/>
          <w:sz w:val="20"/>
          <w:szCs w:val="20"/>
        </w:rPr>
        <w:t xml:space="preserve"> </w:t>
      </w:r>
      <w:r w:rsidR="00AA3268" w:rsidRPr="002651BF">
        <w:rPr>
          <w:rFonts w:ascii="Book Antiqua" w:hAnsi="Book Antiqua" w:cs="Book Antiqua"/>
          <w:b/>
          <w:sz w:val="20"/>
          <w:szCs w:val="20"/>
        </w:rPr>
        <w:t>pkt</w:t>
      </w:r>
      <w:r w:rsidR="00AA3268" w:rsidRPr="002651BF">
        <w:rPr>
          <w:rFonts w:ascii="Book Antiqua" w:hAnsi="Book Antiqua" w:cs="Book Antiqua"/>
          <w:sz w:val="20"/>
          <w:szCs w:val="20"/>
        </w:rPr>
        <w:t xml:space="preserve"> </w:t>
      </w:r>
    </w:p>
    <w:p w:rsidR="00AA3268" w:rsidRPr="002651BF" w:rsidRDefault="00AA3268" w:rsidP="00AA3268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2651BF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A3268" w:rsidRPr="002651BF" w:rsidRDefault="00AA3268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0E1D9A">
        <w:rPr>
          <w:rFonts w:ascii="Book Antiqua" w:hAnsi="Book Antiqua" w:cs="Book Antiqua"/>
          <w:sz w:val="20"/>
          <w:szCs w:val="20"/>
        </w:rPr>
        <w:t>3</w:t>
      </w:r>
      <w:r w:rsidRPr="002651BF">
        <w:rPr>
          <w:rFonts w:ascii="Book Antiqua" w:hAnsi="Book Antiqua" w:cs="Book Antiqua"/>
          <w:sz w:val="20"/>
          <w:szCs w:val="20"/>
        </w:rPr>
        <w:t xml:space="preserve"> firmy</w:t>
      </w:r>
      <w:r w:rsidR="00AD7535">
        <w:rPr>
          <w:rFonts w:ascii="Book Antiqua" w:hAnsi="Book Antiqua" w:cs="Book Antiqua"/>
          <w:b/>
          <w:sz w:val="20"/>
          <w:szCs w:val="20"/>
        </w:rPr>
        <w:t xml:space="preserve"> Ruch S.A</w:t>
      </w:r>
      <w:r w:rsidR="000E1D9A">
        <w:rPr>
          <w:rFonts w:ascii="Book Antiqua" w:hAnsi="Book Antiqua" w:cs="Book Antiqua"/>
          <w:b/>
          <w:sz w:val="20"/>
          <w:szCs w:val="20"/>
        </w:rPr>
        <w:t xml:space="preserve">. </w:t>
      </w:r>
      <w:r w:rsidRPr="002651BF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0E1D9A">
        <w:rPr>
          <w:rFonts w:ascii="Book Antiqua" w:hAnsi="Book Antiqua" w:cs="Book Antiqua"/>
          <w:sz w:val="20"/>
          <w:szCs w:val="20"/>
        </w:rPr>
        <w:t>3</w:t>
      </w:r>
      <w:r w:rsidRPr="002651BF">
        <w:rPr>
          <w:rFonts w:ascii="Book Antiqua" w:hAnsi="Book Antiqua" w:cs="Book Antiqua"/>
          <w:sz w:val="20"/>
          <w:szCs w:val="20"/>
        </w:rPr>
        <w:t xml:space="preserve"> jest </w:t>
      </w:r>
      <w:r w:rsidR="00086EC3">
        <w:rPr>
          <w:rFonts w:ascii="Book Antiqua" w:hAnsi="Book Antiqua" w:cs="Book Antiqua"/>
          <w:sz w:val="20"/>
          <w:szCs w:val="20"/>
        </w:rPr>
        <w:t xml:space="preserve">najkorzystniejszą </w:t>
      </w:r>
      <w:r w:rsidRPr="002651BF">
        <w:rPr>
          <w:rFonts w:ascii="Book Antiqua" w:hAnsi="Book Antiqua" w:cs="Book Antiqua"/>
          <w:sz w:val="20"/>
          <w:szCs w:val="20"/>
        </w:rPr>
        <w:t xml:space="preserve">ofertą złożoną </w:t>
      </w:r>
      <w:r w:rsidR="00AD7535">
        <w:rPr>
          <w:rFonts w:ascii="Book Antiqua" w:hAnsi="Book Antiqua" w:cs="Book Antiqua"/>
          <w:sz w:val="20"/>
          <w:szCs w:val="20"/>
        </w:rPr>
        <w:t xml:space="preserve">na 2 </w:t>
      </w:r>
      <w:r w:rsidR="00055EFD" w:rsidRPr="002651BF">
        <w:rPr>
          <w:rFonts w:ascii="Book Antiqua" w:hAnsi="Book Antiqua" w:cs="Book Antiqua"/>
          <w:sz w:val="20"/>
          <w:szCs w:val="20"/>
        </w:rPr>
        <w:t xml:space="preserve">część zamówienia w </w:t>
      </w:r>
      <w:r w:rsidRPr="002651BF">
        <w:rPr>
          <w:rFonts w:ascii="Book Antiqua" w:hAnsi="Book Antiqua" w:cs="Book Antiqua"/>
          <w:sz w:val="20"/>
          <w:szCs w:val="20"/>
        </w:rPr>
        <w:t>postępowaniu.</w:t>
      </w:r>
    </w:p>
    <w:bookmarkEnd w:id="1"/>
    <w:bookmarkEnd w:id="2"/>
    <w:p w:rsidR="00E34F4C" w:rsidRPr="002651BF" w:rsidRDefault="00E34F4C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</w:p>
    <w:p w:rsidR="00E34F4C" w:rsidRPr="00055343" w:rsidRDefault="00055343" w:rsidP="00AA3268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  <w:u w:val="single"/>
        </w:rPr>
      </w:pPr>
      <w:bookmarkStart w:id="3" w:name="_Hlk70582408"/>
      <w:r w:rsidRPr="00055343">
        <w:rPr>
          <w:rFonts w:ascii="Book Antiqua" w:hAnsi="Book Antiqua" w:cs="Book Antiqua"/>
          <w:sz w:val="20"/>
          <w:szCs w:val="20"/>
          <w:u w:val="single"/>
        </w:rPr>
        <w:t>Pozostałe oferty złożone w postepowaniu</w:t>
      </w:r>
      <w:r w:rsidR="00C71BA5">
        <w:rPr>
          <w:rFonts w:ascii="Book Antiqua" w:hAnsi="Book Antiqua" w:cs="Book Antiqua"/>
          <w:sz w:val="20"/>
          <w:szCs w:val="20"/>
          <w:u w:val="single"/>
        </w:rPr>
        <w:t xml:space="preserve"> na 2 część zamówienia</w:t>
      </w:r>
      <w:r w:rsidRPr="00055343">
        <w:rPr>
          <w:rFonts w:ascii="Book Antiqua" w:hAnsi="Book Antiqua" w:cs="Book Antiqua"/>
          <w:sz w:val="20"/>
          <w:szCs w:val="20"/>
          <w:u w:val="single"/>
        </w:rPr>
        <w:t>:</w:t>
      </w:r>
    </w:p>
    <w:p w:rsidR="00055343" w:rsidRDefault="00055343" w:rsidP="00AA3268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  <w:gridCol w:w="2126"/>
        <w:gridCol w:w="2126"/>
      </w:tblGrid>
      <w:tr w:rsidR="00B9654B" w:rsidTr="00055343">
        <w:trPr>
          <w:trHeight w:val="369"/>
          <w:jc w:val="center"/>
        </w:trPr>
        <w:tc>
          <w:tcPr>
            <w:tcW w:w="987" w:type="dxa"/>
            <w:vAlign w:val="center"/>
          </w:tcPr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  <w:vAlign w:val="center"/>
          </w:tcPr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B9654B" w:rsidTr="00055343">
        <w:trPr>
          <w:trHeight w:val="1196"/>
          <w:jc w:val="center"/>
        </w:trPr>
        <w:tc>
          <w:tcPr>
            <w:tcW w:w="987" w:type="dxa"/>
            <w:vAlign w:val="center"/>
          </w:tcPr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Garmond Press S.A.</w:t>
            </w:r>
          </w:p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Lubicz 3</w:t>
            </w:r>
          </w:p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31-034 Kraków</w:t>
            </w:r>
          </w:p>
        </w:tc>
        <w:tc>
          <w:tcPr>
            <w:tcW w:w="2126" w:type="dxa"/>
            <w:vAlign w:val="center"/>
          </w:tcPr>
          <w:p w:rsidR="00B9654B" w:rsidRPr="00055343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055343">
              <w:rPr>
                <w:rFonts w:ascii="Book Antiqua" w:hAnsi="Book Antiqua" w:cs="Book Antiqua"/>
                <w:b/>
                <w:sz w:val="20"/>
                <w:szCs w:val="20"/>
              </w:rPr>
              <w:t>17 534,38 PLN</w:t>
            </w:r>
          </w:p>
        </w:tc>
        <w:tc>
          <w:tcPr>
            <w:tcW w:w="2126" w:type="dxa"/>
            <w:vAlign w:val="center"/>
          </w:tcPr>
          <w:p w:rsidR="00B9654B" w:rsidRPr="00055343" w:rsidRDefault="00055343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99,29 pkt</w:t>
            </w:r>
          </w:p>
        </w:tc>
      </w:tr>
    </w:tbl>
    <w:p w:rsidR="00B9654B" w:rsidRDefault="00B9654B" w:rsidP="00AA3268">
      <w:pPr>
        <w:tabs>
          <w:tab w:val="left" w:pos="567"/>
          <w:tab w:val="left" w:pos="1134"/>
        </w:tabs>
        <w:spacing w:line="276" w:lineRule="auto"/>
        <w:ind w:left="142"/>
        <w:rPr>
          <w:rFonts w:ascii="Book Antiqua" w:hAnsi="Book Antiqua" w:cs="Book Antiqua"/>
          <w:sz w:val="20"/>
          <w:szCs w:val="20"/>
        </w:rPr>
      </w:pPr>
    </w:p>
    <w:p w:rsidR="00B9654B" w:rsidRPr="002651BF" w:rsidRDefault="00B9654B" w:rsidP="00055343">
      <w:p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sz w:val="20"/>
          <w:szCs w:val="20"/>
        </w:rPr>
      </w:pPr>
    </w:p>
    <w:p w:rsidR="007D3ED2" w:rsidRPr="002651BF" w:rsidRDefault="00DE4C1B" w:rsidP="007D3ED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3</w:t>
      </w:r>
      <w:r w:rsidR="007D3ED2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7D3ED2" w:rsidRPr="002651BF" w:rsidRDefault="007D3ED2" w:rsidP="007D3ED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Zamawiający </w:t>
      </w:r>
      <w:r w:rsidR="00DE4C1B">
        <w:rPr>
          <w:rFonts w:ascii="Book Antiqua" w:hAnsi="Book Antiqua" w:cs="Book Antiqua"/>
          <w:sz w:val="20"/>
          <w:szCs w:val="20"/>
        </w:rPr>
        <w:t>informuje, że w części 3</w:t>
      </w:r>
      <w:r w:rsidR="000E1D9A">
        <w:rPr>
          <w:rFonts w:ascii="Book Antiqua" w:hAnsi="Book Antiqua" w:cs="Book Antiqua"/>
          <w:sz w:val="20"/>
          <w:szCs w:val="20"/>
        </w:rPr>
        <w:t xml:space="preserve"> zamówienia </w:t>
      </w:r>
      <w:r w:rsidRPr="002651BF">
        <w:rPr>
          <w:rFonts w:ascii="Book Antiqua" w:hAnsi="Book Antiqua" w:cs="Book Antiqua"/>
          <w:sz w:val="20"/>
          <w:szCs w:val="20"/>
        </w:rPr>
        <w:t>została wybrana następująca oferta:</w:t>
      </w:r>
    </w:p>
    <w:p w:rsidR="007D3ED2" w:rsidRPr="002651BF" w:rsidRDefault="007D3ED2" w:rsidP="007D3ED2">
      <w:pPr>
        <w:pStyle w:val="Akapitzlis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Wykonawca: </w:t>
      </w:r>
      <w:r w:rsidR="00DE4C1B">
        <w:rPr>
          <w:rFonts w:ascii="Book Antiqua" w:hAnsi="Book Antiqua" w:cs="Book Antiqua"/>
          <w:b/>
          <w:sz w:val="20"/>
          <w:szCs w:val="20"/>
        </w:rPr>
        <w:t>Ruch S.A</w:t>
      </w:r>
      <w:r w:rsidR="000E1D9A">
        <w:rPr>
          <w:rFonts w:ascii="Book Antiqua" w:hAnsi="Book Antiqua" w:cs="Book Antiqua"/>
          <w:b/>
          <w:sz w:val="20"/>
          <w:szCs w:val="20"/>
        </w:rPr>
        <w:t>.</w:t>
      </w:r>
    </w:p>
    <w:p w:rsidR="007D3ED2" w:rsidRPr="002651BF" w:rsidRDefault="007D3ED2" w:rsidP="007D3ED2">
      <w:pPr>
        <w:pStyle w:val="Akapitzlist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b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Adres:</w:t>
      </w:r>
      <w:r w:rsidRPr="002651BF"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DE4C1B">
        <w:rPr>
          <w:rFonts w:ascii="Book Antiqua" w:hAnsi="Book Antiqua" w:cs="Book Antiqua"/>
          <w:b/>
          <w:sz w:val="20"/>
          <w:szCs w:val="20"/>
        </w:rPr>
        <w:t>Annopol 17A, 03-236 Warszawa</w:t>
      </w:r>
    </w:p>
    <w:p w:rsidR="007D3ED2" w:rsidRPr="002651BF" w:rsidRDefault="007D3ED2" w:rsidP="007D3ED2">
      <w:pPr>
        <w:pStyle w:val="Akapitzlist"/>
        <w:numPr>
          <w:ilvl w:val="0"/>
          <w:numId w:val="10"/>
        </w:numPr>
        <w:tabs>
          <w:tab w:val="left" w:pos="1134"/>
        </w:tabs>
        <w:spacing w:after="200" w:line="360" w:lineRule="auto"/>
        <w:rPr>
          <w:rFonts w:ascii="Book Antiqua" w:hAnsi="Book Antiqua" w:cs="Book Antiqua"/>
          <w:b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Cena oferty: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DE4C1B">
        <w:rPr>
          <w:rFonts w:ascii="Book Antiqua" w:hAnsi="Book Antiqua" w:cs="Book Antiqua"/>
          <w:b/>
          <w:sz w:val="20"/>
          <w:szCs w:val="20"/>
          <w:u w:val="single"/>
        </w:rPr>
        <w:t>19 877,22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7D3ED2" w:rsidRPr="002651BF" w:rsidRDefault="007D3ED2" w:rsidP="007D3E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7D3ED2" w:rsidRPr="002651BF" w:rsidRDefault="00DE4C1B" w:rsidP="007D3E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cena – waga 100 % –</w:t>
      </w:r>
      <w:r w:rsidRPr="00DE4C1B">
        <w:rPr>
          <w:rFonts w:ascii="Book Antiqua" w:hAnsi="Book Antiqua" w:cs="Book Antiqua"/>
          <w:b/>
          <w:sz w:val="20"/>
          <w:szCs w:val="20"/>
        </w:rPr>
        <w:t>100</w:t>
      </w:r>
      <w:r w:rsidR="007D3ED2" w:rsidRPr="00DE4C1B">
        <w:rPr>
          <w:rFonts w:ascii="Book Antiqua" w:hAnsi="Book Antiqua" w:cs="Book Antiqua"/>
          <w:b/>
          <w:sz w:val="20"/>
          <w:szCs w:val="20"/>
        </w:rPr>
        <w:t xml:space="preserve"> </w:t>
      </w:r>
      <w:r w:rsidR="007D3ED2" w:rsidRPr="002651BF">
        <w:rPr>
          <w:rFonts w:ascii="Book Antiqua" w:hAnsi="Book Antiqua" w:cs="Book Antiqua"/>
          <w:b/>
          <w:sz w:val="20"/>
          <w:szCs w:val="20"/>
        </w:rPr>
        <w:t>pkt</w:t>
      </w:r>
      <w:r w:rsidR="007D3ED2" w:rsidRPr="002651BF">
        <w:rPr>
          <w:rFonts w:ascii="Book Antiqua" w:hAnsi="Book Antiqua" w:cs="Book Antiqua"/>
          <w:sz w:val="20"/>
          <w:szCs w:val="20"/>
        </w:rPr>
        <w:t xml:space="preserve"> </w:t>
      </w:r>
    </w:p>
    <w:p w:rsidR="007D3ED2" w:rsidRPr="002651BF" w:rsidRDefault="007D3ED2" w:rsidP="007D3E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ab/>
      </w:r>
    </w:p>
    <w:p w:rsidR="007D3ED2" w:rsidRPr="002651BF" w:rsidRDefault="007D3ED2" w:rsidP="007D3ED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2651BF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7D3ED2" w:rsidRPr="002651BF" w:rsidRDefault="000E1D9A" w:rsidP="00337FA1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Oferta nr 2</w:t>
      </w:r>
      <w:r w:rsidR="007D3ED2" w:rsidRPr="002651BF">
        <w:rPr>
          <w:rFonts w:ascii="Book Antiqua" w:hAnsi="Book Antiqua" w:cs="Book Antiqua"/>
          <w:sz w:val="20"/>
          <w:szCs w:val="20"/>
        </w:rPr>
        <w:t xml:space="preserve"> firmy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C71BA5">
        <w:rPr>
          <w:rFonts w:ascii="Book Antiqua" w:hAnsi="Book Antiqua" w:cs="Book Antiqua"/>
          <w:b/>
          <w:sz w:val="20"/>
          <w:szCs w:val="20"/>
        </w:rPr>
        <w:t>Ruch S.A</w:t>
      </w:r>
      <w:r>
        <w:rPr>
          <w:rFonts w:ascii="Book Antiqua" w:hAnsi="Book Antiqua" w:cs="Book Antiqua"/>
          <w:b/>
          <w:sz w:val="20"/>
          <w:szCs w:val="20"/>
        </w:rPr>
        <w:t xml:space="preserve">. </w:t>
      </w:r>
      <w:r w:rsidR="007D3ED2" w:rsidRPr="002651B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D3ED2" w:rsidRPr="002651BF">
        <w:rPr>
          <w:rFonts w:ascii="Book Antiqua" w:hAnsi="Book Antiqua" w:cs="Book Antiqua"/>
          <w:sz w:val="20"/>
          <w:szCs w:val="20"/>
        </w:rPr>
        <w:t>spełnia wszystkie wymagania i oczekiw</w:t>
      </w:r>
      <w:r w:rsidR="00C71BA5">
        <w:rPr>
          <w:rFonts w:ascii="Book Antiqua" w:hAnsi="Book Antiqua" w:cs="Book Antiqua"/>
          <w:sz w:val="20"/>
          <w:szCs w:val="20"/>
        </w:rPr>
        <w:t>ania Zamawiającego. Oferta nr 3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7D3ED2" w:rsidRPr="002651BF">
        <w:rPr>
          <w:rFonts w:ascii="Book Antiqua" w:hAnsi="Book Antiqua" w:cs="Book Antiqua"/>
          <w:sz w:val="20"/>
          <w:szCs w:val="20"/>
        </w:rPr>
        <w:t xml:space="preserve">jest </w:t>
      </w:r>
      <w:r w:rsidR="00055EFD" w:rsidRPr="002651BF">
        <w:rPr>
          <w:rFonts w:ascii="Book Antiqua" w:hAnsi="Book Antiqua" w:cs="Book Antiqua"/>
          <w:sz w:val="20"/>
          <w:szCs w:val="20"/>
        </w:rPr>
        <w:t>jedyną</w:t>
      </w:r>
      <w:r w:rsidR="007D3ED2" w:rsidRPr="002651BF">
        <w:rPr>
          <w:rFonts w:ascii="Book Antiqua" w:hAnsi="Book Antiqua" w:cs="Book Antiqua"/>
          <w:sz w:val="20"/>
          <w:szCs w:val="20"/>
        </w:rPr>
        <w:t xml:space="preserve"> ofertą złożoną </w:t>
      </w:r>
      <w:r w:rsidR="00C71BA5">
        <w:rPr>
          <w:rFonts w:ascii="Book Antiqua" w:hAnsi="Book Antiqua" w:cs="Book Antiqua"/>
          <w:sz w:val="20"/>
          <w:szCs w:val="20"/>
        </w:rPr>
        <w:t>na 3</w:t>
      </w:r>
      <w:r w:rsidR="00055EFD" w:rsidRPr="002651BF">
        <w:rPr>
          <w:rFonts w:ascii="Book Antiqua" w:hAnsi="Book Antiqua" w:cs="Book Antiqua"/>
          <w:sz w:val="20"/>
          <w:szCs w:val="20"/>
        </w:rPr>
        <w:t xml:space="preserve"> część zamówienia </w:t>
      </w:r>
      <w:r w:rsidR="007D3ED2" w:rsidRPr="002651BF">
        <w:rPr>
          <w:rFonts w:ascii="Book Antiqua" w:hAnsi="Book Antiqua" w:cs="Book Antiqua"/>
          <w:sz w:val="20"/>
          <w:szCs w:val="20"/>
        </w:rPr>
        <w:t>w postępowaniu.</w:t>
      </w:r>
    </w:p>
    <w:p w:rsidR="00E42E88" w:rsidRDefault="00E42E88" w:rsidP="00055EFD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bookmarkStart w:id="4" w:name="_Hlk70582722"/>
      <w:bookmarkEnd w:id="3"/>
    </w:p>
    <w:p w:rsidR="00055EFD" w:rsidRPr="002651BF" w:rsidRDefault="00DE4C1B" w:rsidP="00055EFD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5</w:t>
      </w:r>
      <w:r w:rsidR="00055EFD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055EFD" w:rsidRPr="002651BF" w:rsidRDefault="00055EFD" w:rsidP="00055EFD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DE4C1B">
        <w:rPr>
          <w:rFonts w:ascii="Book Antiqua" w:hAnsi="Book Antiqua" w:cs="Book Antiqua"/>
          <w:sz w:val="20"/>
          <w:szCs w:val="20"/>
        </w:rPr>
        <w:t>wiający informuje, że w części 5</w:t>
      </w:r>
      <w:r w:rsidR="00583065"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055EFD" w:rsidRPr="002651BF" w:rsidRDefault="00055EFD" w:rsidP="00055EFD">
      <w:pPr>
        <w:pStyle w:val="Akapitzlist"/>
        <w:numPr>
          <w:ilvl w:val="0"/>
          <w:numId w:val="12"/>
        </w:num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Wykonawca: </w:t>
      </w:r>
      <w:r w:rsidR="00DE4C1B">
        <w:rPr>
          <w:rFonts w:ascii="Book Antiqua" w:hAnsi="Book Antiqua" w:cs="Book Antiqua"/>
          <w:b/>
          <w:sz w:val="20"/>
          <w:szCs w:val="20"/>
        </w:rPr>
        <w:t xml:space="preserve">Centrala Handlu Zagranicznego Ars </w:t>
      </w:r>
      <w:proofErr w:type="spellStart"/>
      <w:r w:rsidR="00DE4C1B">
        <w:rPr>
          <w:rFonts w:ascii="Book Antiqua" w:hAnsi="Book Antiqua" w:cs="Book Antiqua"/>
          <w:b/>
          <w:sz w:val="20"/>
          <w:szCs w:val="20"/>
        </w:rPr>
        <w:t>Polona</w:t>
      </w:r>
      <w:proofErr w:type="spellEnd"/>
      <w:r w:rsidR="00DE4C1B">
        <w:rPr>
          <w:rFonts w:ascii="Book Antiqua" w:hAnsi="Book Antiqua" w:cs="Book Antiqua"/>
          <w:b/>
          <w:sz w:val="20"/>
          <w:szCs w:val="20"/>
        </w:rPr>
        <w:t xml:space="preserve"> S.A.</w:t>
      </w:r>
    </w:p>
    <w:p w:rsidR="00055EFD" w:rsidRPr="002651BF" w:rsidRDefault="00055EFD" w:rsidP="00055EFD">
      <w:pPr>
        <w:pStyle w:val="Akapitzlist"/>
        <w:numPr>
          <w:ilvl w:val="0"/>
          <w:numId w:val="12"/>
        </w:num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b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Adres:</w:t>
      </w:r>
      <w:r w:rsidRPr="002651BF"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DE4C1B">
        <w:rPr>
          <w:rFonts w:ascii="Book Antiqua" w:hAnsi="Book Antiqua" w:cs="Book Antiqua"/>
          <w:b/>
          <w:sz w:val="20"/>
          <w:szCs w:val="20"/>
        </w:rPr>
        <w:t>Obrońców 25, 03-933 Warszawa</w:t>
      </w:r>
    </w:p>
    <w:p w:rsidR="00055EFD" w:rsidRPr="002651BF" w:rsidRDefault="00055EFD" w:rsidP="00055EFD">
      <w:pPr>
        <w:pStyle w:val="Akapitzlist"/>
        <w:numPr>
          <w:ilvl w:val="0"/>
          <w:numId w:val="12"/>
        </w:numPr>
        <w:tabs>
          <w:tab w:val="left" w:pos="1134"/>
        </w:tabs>
        <w:spacing w:after="200" w:line="360" w:lineRule="auto"/>
        <w:rPr>
          <w:rFonts w:ascii="Book Antiqua" w:hAnsi="Book Antiqua" w:cs="Book Antiqua"/>
          <w:b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 xml:space="preserve">Cena oferty: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DE4C1B">
        <w:rPr>
          <w:rFonts w:ascii="Book Antiqua" w:hAnsi="Book Antiqua" w:cs="Book Antiqua"/>
          <w:b/>
          <w:sz w:val="20"/>
          <w:szCs w:val="20"/>
          <w:u w:val="single"/>
        </w:rPr>
        <w:t>4 491,72</w:t>
      </w:r>
      <w:r w:rsidR="00583065">
        <w:rPr>
          <w:rFonts w:ascii="Book Antiqua" w:hAnsi="Book Antiqua" w:cs="Book Antiqua"/>
          <w:b/>
          <w:sz w:val="20"/>
          <w:szCs w:val="20"/>
          <w:u w:val="single"/>
        </w:rPr>
        <w:t xml:space="preserve"> zł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brutto</w:t>
      </w:r>
    </w:p>
    <w:p w:rsidR="00055EFD" w:rsidRPr="002651BF" w:rsidRDefault="00055EFD" w:rsidP="00055EF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055EFD" w:rsidRPr="002651BF" w:rsidRDefault="00055EFD" w:rsidP="00DE4C1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ab/>
      </w:r>
      <w:r w:rsidR="00DE4C1B">
        <w:rPr>
          <w:rFonts w:ascii="Book Antiqua" w:hAnsi="Book Antiqua" w:cs="Book Antiqua"/>
          <w:sz w:val="20"/>
          <w:szCs w:val="20"/>
        </w:rPr>
        <w:t>- cena – waga 100 % –</w:t>
      </w:r>
      <w:r w:rsidR="00DE4C1B" w:rsidRPr="00DE4C1B">
        <w:rPr>
          <w:rFonts w:ascii="Book Antiqua" w:hAnsi="Book Antiqua" w:cs="Book Antiqua"/>
          <w:b/>
          <w:sz w:val="20"/>
          <w:szCs w:val="20"/>
        </w:rPr>
        <w:t>10</w:t>
      </w:r>
      <w:r w:rsidRPr="00DE4C1B">
        <w:rPr>
          <w:rFonts w:ascii="Book Antiqua" w:hAnsi="Book Antiqua" w:cs="Book Antiqua"/>
          <w:b/>
          <w:sz w:val="20"/>
          <w:szCs w:val="20"/>
        </w:rPr>
        <w:t>0</w:t>
      </w:r>
      <w:r w:rsidRPr="002651BF">
        <w:rPr>
          <w:rFonts w:ascii="Book Antiqua" w:hAnsi="Book Antiqua" w:cs="Book Antiqua"/>
          <w:sz w:val="20"/>
          <w:szCs w:val="20"/>
        </w:rPr>
        <w:t xml:space="preserve"> </w:t>
      </w:r>
      <w:r w:rsidRPr="002651BF">
        <w:rPr>
          <w:rFonts w:ascii="Book Antiqua" w:hAnsi="Book Antiqua" w:cs="Book Antiqua"/>
          <w:b/>
          <w:sz w:val="20"/>
          <w:szCs w:val="20"/>
        </w:rPr>
        <w:t>pkt</w:t>
      </w:r>
      <w:r w:rsidRPr="002651BF">
        <w:rPr>
          <w:rFonts w:ascii="Book Antiqua" w:hAnsi="Book Antiqua" w:cs="Book Antiqua"/>
          <w:sz w:val="20"/>
          <w:szCs w:val="20"/>
        </w:rPr>
        <w:t xml:space="preserve"> </w:t>
      </w:r>
    </w:p>
    <w:p w:rsidR="00055EFD" w:rsidRPr="002651BF" w:rsidRDefault="00055EFD" w:rsidP="00055EFD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055EFD" w:rsidRPr="002651BF" w:rsidRDefault="00055EFD" w:rsidP="00055EFD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2651BF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055EFD" w:rsidRPr="002651BF" w:rsidRDefault="00055EFD" w:rsidP="00337FA1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lastRenderedPageBreak/>
        <w:tab/>
        <w:t xml:space="preserve">Oferta nr </w:t>
      </w:r>
      <w:r w:rsidR="00DE4C1B">
        <w:rPr>
          <w:rFonts w:ascii="Book Antiqua" w:hAnsi="Book Antiqua" w:cs="Book Antiqua"/>
          <w:sz w:val="20"/>
          <w:szCs w:val="20"/>
        </w:rPr>
        <w:t>2</w:t>
      </w:r>
      <w:r w:rsidRPr="002651BF">
        <w:rPr>
          <w:rFonts w:ascii="Book Antiqua" w:hAnsi="Book Antiqua" w:cs="Book Antiqua"/>
          <w:sz w:val="20"/>
          <w:szCs w:val="20"/>
        </w:rPr>
        <w:t xml:space="preserve"> firmy</w:t>
      </w:r>
      <w:r w:rsidR="00AA4399" w:rsidRPr="002651BF">
        <w:rPr>
          <w:rFonts w:ascii="Book Antiqua" w:hAnsi="Book Antiqua" w:cs="Book Antiqua"/>
          <w:b/>
          <w:sz w:val="20"/>
          <w:szCs w:val="20"/>
        </w:rPr>
        <w:t xml:space="preserve"> </w:t>
      </w:r>
      <w:r w:rsidR="00086EC3">
        <w:rPr>
          <w:rFonts w:ascii="Book Antiqua" w:hAnsi="Book Antiqua" w:cs="Book Antiqua"/>
          <w:b/>
          <w:sz w:val="20"/>
          <w:szCs w:val="20"/>
        </w:rPr>
        <w:t xml:space="preserve">Centrala Handlu Zagranicznego Ars </w:t>
      </w:r>
      <w:proofErr w:type="spellStart"/>
      <w:r w:rsidR="00086EC3">
        <w:rPr>
          <w:rFonts w:ascii="Book Antiqua" w:hAnsi="Book Antiqua" w:cs="Book Antiqua"/>
          <w:b/>
          <w:sz w:val="20"/>
          <w:szCs w:val="20"/>
        </w:rPr>
        <w:t>Polona</w:t>
      </w:r>
      <w:proofErr w:type="spellEnd"/>
      <w:r w:rsidR="00086EC3">
        <w:rPr>
          <w:rFonts w:ascii="Book Antiqua" w:hAnsi="Book Antiqua" w:cs="Book Antiqua"/>
          <w:b/>
          <w:sz w:val="20"/>
          <w:szCs w:val="20"/>
        </w:rPr>
        <w:t xml:space="preserve"> S</w:t>
      </w:r>
      <w:r w:rsidR="00E42E88">
        <w:rPr>
          <w:rFonts w:ascii="Book Antiqua" w:hAnsi="Book Antiqua" w:cs="Book Antiqua"/>
          <w:b/>
          <w:sz w:val="20"/>
          <w:szCs w:val="20"/>
        </w:rPr>
        <w:t>.</w:t>
      </w:r>
      <w:r w:rsidR="00086EC3">
        <w:rPr>
          <w:rFonts w:ascii="Book Antiqua" w:hAnsi="Book Antiqua" w:cs="Book Antiqua"/>
          <w:b/>
          <w:sz w:val="20"/>
          <w:szCs w:val="20"/>
        </w:rPr>
        <w:t xml:space="preserve">A. </w:t>
      </w:r>
      <w:r w:rsidR="00583065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2651BF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086EC3">
        <w:rPr>
          <w:rFonts w:ascii="Book Antiqua" w:hAnsi="Book Antiqua" w:cs="Book Antiqua"/>
          <w:sz w:val="20"/>
          <w:szCs w:val="20"/>
        </w:rPr>
        <w:t>2</w:t>
      </w:r>
      <w:r w:rsidR="00AA4399" w:rsidRPr="002651BF">
        <w:rPr>
          <w:rFonts w:ascii="Book Antiqua" w:hAnsi="Book Antiqua" w:cs="Book Antiqua"/>
          <w:sz w:val="20"/>
          <w:szCs w:val="20"/>
        </w:rPr>
        <w:t xml:space="preserve"> </w:t>
      </w:r>
      <w:r w:rsidRPr="002651BF">
        <w:rPr>
          <w:rFonts w:ascii="Book Antiqua" w:hAnsi="Book Antiqua" w:cs="Book Antiqua"/>
          <w:sz w:val="20"/>
          <w:szCs w:val="20"/>
        </w:rPr>
        <w:t xml:space="preserve">jest </w:t>
      </w:r>
      <w:r w:rsidR="00086EC3">
        <w:rPr>
          <w:rFonts w:ascii="Book Antiqua" w:hAnsi="Book Antiqua" w:cs="Book Antiqua"/>
          <w:sz w:val="20"/>
          <w:szCs w:val="20"/>
        </w:rPr>
        <w:t>jedyną ofertą złożoną na 5</w:t>
      </w:r>
      <w:r w:rsidRPr="002651BF">
        <w:rPr>
          <w:rFonts w:ascii="Book Antiqua" w:hAnsi="Book Antiqua" w:cs="Book Antiqua"/>
          <w:sz w:val="20"/>
          <w:szCs w:val="20"/>
        </w:rPr>
        <w:t xml:space="preserve"> część zamówienia w postępowaniu.</w:t>
      </w:r>
    </w:p>
    <w:bookmarkEnd w:id="4"/>
    <w:p w:rsidR="00E91C54" w:rsidRPr="00E91C54" w:rsidRDefault="00E91C54" w:rsidP="00574B71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CB3E7F" w:rsidRPr="00583065" w:rsidRDefault="00333FB4" w:rsidP="00574B71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Część 4 </w:t>
      </w:r>
      <w:r w:rsidR="006969EA" w:rsidRPr="00583065">
        <w:rPr>
          <w:rFonts w:ascii="Book Antiqua" w:hAnsi="Book Antiqua" w:cs="Book Antiqua"/>
          <w:b/>
          <w:sz w:val="20"/>
          <w:szCs w:val="20"/>
          <w:u w:val="single"/>
        </w:rPr>
        <w:t>zamówienia:</w:t>
      </w:r>
    </w:p>
    <w:p w:rsidR="00153135" w:rsidRPr="00E91C54" w:rsidRDefault="006969EA" w:rsidP="00703B6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 xml:space="preserve">Zamawiający informuje, że w </w:t>
      </w:r>
      <w:r w:rsidR="00153135" w:rsidRPr="00E91C54">
        <w:rPr>
          <w:rFonts w:ascii="Book Antiqua" w:hAnsi="Book Antiqua" w:cs="Book Antiqua"/>
          <w:sz w:val="20"/>
          <w:szCs w:val="20"/>
        </w:rPr>
        <w:t>c</w:t>
      </w:r>
      <w:r w:rsidR="00333FB4">
        <w:rPr>
          <w:rFonts w:ascii="Book Antiqua" w:hAnsi="Book Antiqua" w:cs="Book Antiqua"/>
          <w:sz w:val="20"/>
          <w:szCs w:val="20"/>
        </w:rPr>
        <w:t xml:space="preserve">zęści 4 zamówienia </w:t>
      </w:r>
      <w:r w:rsidR="00B952DC" w:rsidRPr="00E91C54">
        <w:rPr>
          <w:rFonts w:ascii="Book Antiqua" w:hAnsi="Book Antiqua" w:cs="Book Antiqua"/>
          <w:sz w:val="20"/>
          <w:szCs w:val="20"/>
        </w:rPr>
        <w:t>postępowanie</w:t>
      </w:r>
      <w:r w:rsidR="00E91C54" w:rsidRPr="00E91C54">
        <w:rPr>
          <w:rFonts w:ascii="Book Antiqua" w:hAnsi="Book Antiqua" w:cs="Book Antiqua"/>
          <w:sz w:val="20"/>
          <w:szCs w:val="20"/>
        </w:rPr>
        <w:t xml:space="preserve"> zostaje unieważnione</w:t>
      </w:r>
      <w:r w:rsidR="00B952DC" w:rsidRPr="00E91C54">
        <w:rPr>
          <w:rFonts w:ascii="Book Antiqua" w:hAnsi="Book Antiqua" w:cs="Book Antiqua"/>
          <w:sz w:val="20"/>
          <w:szCs w:val="20"/>
        </w:rPr>
        <w:t>.</w:t>
      </w:r>
    </w:p>
    <w:p w:rsidR="006969EA" w:rsidRPr="00E91C54" w:rsidRDefault="006969EA" w:rsidP="006969EA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6969EA" w:rsidRPr="00E91C54" w:rsidRDefault="006969EA" w:rsidP="006969E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 w:rsidR="00583065">
        <w:rPr>
          <w:rFonts w:ascii="Book Antiqua" w:hAnsi="Book Antiqua" w:cs="Book Antiqua"/>
          <w:sz w:val="20"/>
          <w:szCs w:val="20"/>
        </w:rPr>
        <w:t>n</w:t>
      </w:r>
      <w:r w:rsidR="00333FB4">
        <w:rPr>
          <w:rFonts w:ascii="Book Antiqua" w:hAnsi="Book Antiqua" w:cs="Book Antiqua"/>
          <w:sz w:val="20"/>
          <w:szCs w:val="20"/>
        </w:rPr>
        <w:t xml:space="preserve"> składania ofert, tj. do dnia 29.11</w:t>
      </w:r>
      <w:r w:rsidR="003713E1">
        <w:rPr>
          <w:rFonts w:ascii="Book Antiqua" w:hAnsi="Book Antiqua" w:cs="Book Antiqua"/>
          <w:sz w:val="20"/>
          <w:szCs w:val="20"/>
        </w:rPr>
        <w:t>.</w:t>
      </w:r>
      <w:r w:rsidRPr="00E91C54">
        <w:rPr>
          <w:rFonts w:ascii="Book Antiqua" w:hAnsi="Book Antiqua" w:cs="Book Antiqua"/>
          <w:sz w:val="20"/>
          <w:szCs w:val="20"/>
        </w:rPr>
        <w:t>2021 r. do godz. 1</w:t>
      </w:r>
      <w:r w:rsidR="00333FB4">
        <w:rPr>
          <w:rFonts w:ascii="Book Antiqua" w:hAnsi="Book Antiqua" w:cs="Book Antiqua"/>
          <w:sz w:val="20"/>
          <w:szCs w:val="20"/>
        </w:rPr>
        <w:t>5</w:t>
      </w:r>
      <w:r w:rsidRPr="00E91C54">
        <w:rPr>
          <w:rFonts w:ascii="Book Antiqua" w:hAnsi="Book Antiqua" w:cs="Book Antiqua"/>
          <w:sz w:val="20"/>
          <w:szCs w:val="20"/>
        </w:rPr>
        <w:t>:00 nie została złożona żadna oferta</w:t>
      </w:r>
      <w:r w:rsidR="00E91C54" w:rsidRPr="00E91C54">
        <w:rPr>
          <w:rFonts w:ascii="Book Antiqua" w:hAnsi="Book Antiqua" w:cs="Book Antiqua"/>
          <w:sz w:val="20"/>
          <w:szCs w:val="20"/>
        </w:rPr>
        <w:t xml:space="preserve"> na</w:t>
      </w:r>
      <w:r w:rsidR="003713E1">
        <w:rPr>
          <w:rFonts w:ascii="Book Antiqua" w:hAnsi="Book Antiqua" w:cs="Book Antiqua"/>
          <w:sz w:val="20"/>
          <w:szCs w:val="20"/>
        </w:rPr>
        <w:t xml:space="preserve"> </w:t>
      </w:r>
      <w:r w:rsidR="00333FB4">
        <w:rPr>
          <w:rFonts w:ascii="Book Antiqua" w:hAnsi="Book Antiqua" w:cs="Book Antiqua"/>
          <w:sz w:val="20"/>
          <w:szCs w:val="20"/>
        </w:rPr>
        <w:t xml:space="preserve">4 </w:t>
      </w:r>
      <w:r w:rsidR="00E91C54" w:rsidRPr="00E91C54">
        <w:rPr>
          <w:rFonts w:ascii="Book Antiqua" w:hAnsi="Book Antiqua" w:cs="Book Antiqua"/>
          <w:sz w:val="20"/>
          <w:szCs w:val="20"/>
        </w:rPr>
        <w:t>część zamówienia</w:t>
      </w:r>
      <w:r w:rsidRPr="00E91C54">
        <w:rPr>
          <w:rFonts w:ascii="Book Antiqua" w:hAnsi="Book Antiqua" w:cs="Book Antiqua"/>
          <w:sz w:val="20"/>
          <w:szCs w:val="20"/>
        </w:rPr>
        <w:t>.</w:t>
      </w:r>
    </w:p>
    <w:p w:rsidR="009326E8" w:rsidRDefault="009326E8" w:rsidP="009326E8">
      <w:pPr>
        <w:pStyle w:val="Akapitzlist"/>
        <w:tabs>
          <w:tab w:val="left" w:pos="284"/>
        </w:tabs>
        <w:spacing w:after="200" w:line="276" w:lineRule="auto"/>
        <w:ind w:left="0"/>
        <w:jc w:val="both"/>
        <w:rPr>
          <w:rFonts w:ascii="Book Antiqua" w:hAnsi="Book Antiqua"/>
          <w:sz w:val="20"/>
          <w:szCs w:val="20"/>
        </w:rPr>
      </w:pPr>
      <w:bookmarkStart w:id="5" w:name="_GoBack"/>
      <w:bookmarkEnd w:id="5"/>
    </w:p>
    <w:p w:rsidR="00574B71" w:rsidRDefault="00574B71" w:rsidP="00574B71"/>
    <w:p w:rsidR="00574B71" w:rsidRPr="002651BF" w:rsidRDefault="001D42AC" w:rsidP="001D42AC">
      <w:pPr>
        <w:jc w:val="right"/>
        <w:rPr>
          <w:rFonts w:ascii="Book Antiqua" w:hAnsi="Book Antiqua"/>
          <w:b/>
          <w:sz w:val="20"/>
          <w:szCs w:val="20"/>
        </w:rPr>
      </w:pPr>
      <w:r w:rsidRPr="002651BF">
        <w:rPr>
          <w:rFonts w:ascii="Book Antiqua" w:hAnsi="Book Antiqua"/>
          <w:b/>
          <w:sz w:val="20"/>
          <w:szCs w:val="20"/>
        </w:rPr>
        <w:t xml:space="preserve"> Kanclerz UKW</w:t>
      </w:r>
    </w:p>
    <w:p w:rsidR="001D42AC" w:rsidRPr="002651BF" w:rsidRDefault="001D42AC" w:rsidP="001D42AC">
      <w:pPr>
        <w:jc w:val="right"/>
        <w:rPr>
          <w:rFonts w:ascii="Book Antiqua" w:hAnsi="Book Antiqua"/>
          <w:b/>
          <w:sz w:val="20"/>
          <w:szCs w:val="20"/>
        </w:rPr>
      </w:pPr>
      <w:r w:rsidRPr="002651BF">
        <w:rPr>
          <w:rFonts w:ascii="Book Antiqua" w:hAnsi="Book Antiqua"/>
          <w:b/>
          <w:sz w:val="20"/>
          <w:szCs w:val="20"/>
        </w:rPr>
        <w:t xml:space="preserve">mgr </w:t>
      </w:r>
      <w:r w:rsidR="009372C0" w:rsidRPr="002651BF">
        <w:rPr>
          <w:rFonts w:ascii="Book Antiqua" w:hAnsi="Book Antiqua"/>
          <w:b/>
          <w:sz w:val="20"/>
          <w:szCs w:val="20"/>
        </w:rPr>
        <w:t>Renata Malak</w:t>
      </w:r>
    </w:p>
    <w:p w:rsidR="00F54A35" w:rsidRDefault="00F54A35" w:rsidP="001D42AC">
      <w:pPr>
        <w:jc w:val="right"/>
      </w:pPr>
    </w:p>
    <w:sectPr w:rsidR="00F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181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D31C3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A70DC2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10128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263D1D"/>
    <w:multiLevelType w:val="hybridMultilevel"/>
    <w:tmpl w:val="A30A5C4E"/>
    <w:lvl w:ilvl="0" w:tplc="B6D0D2A8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49577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2F4E1C3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137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5068"/>
    <w:multiLevelType w:val="hybridMultilevel"/>
    <w:tmpl w:val="5F082688"/>
    <w:lvl w:ilvl="0" w:tplc="B6D0D2A8">
      <w:start w:val="3"/>
      <w:numFmt w:val="decimal"/>
      <w:lvlText w:val="%1."/>
      <w:lvlJc w:val="left"/>
      <w:pPr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 w15:restartNumberingAfterBreak="0">
    <w:nsid w:val="31BD57C4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C03453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E41C36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2D547C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D4D44"/>
    <w:multiLevelType w:val="hybridMultilevel"/>
    <w:tmpl w:val="CC98A0C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75353C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3A38AF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71"/>
    <w:rsid w:val="0001213C"/>
    <w:rsid w:val="00014F6F"/>
    <w:rsid w:val="00055343"/>
    <w:rsid w:val="00055EFD"/>
    <w:rsid w:val="00076A22"/>
    <w:rsid w:val="00086EC3"/>
    <w:rsid w:val="000E1D9A"/>
    <w:rsid w:val="00153135"/>
    <w:rsid w:val="00154F23"/>
    <w:rsid w:val="001A574B"/>
    <w:rsid w:val="001A71E7"/>
    <w:rsid w:val="001D42AC"/>
    <w:rsid w:val="0025423F"/>
    <w:rsid w:val="002651BF"/>
    <w:rsid w:val="002C2924"/>
    <w:rsid w:val="002E610D"/>
    <w:rsid w:val="00304210"/>
    <w:rsid w:val="00304355"/>
    <w:rsid w:val="00333FB4"/>
    <w:rsid w:val="00337FA1"/>
    <w:rsid w:val="0036481E"/>
    <w:rsid w:val="003713E1"/>
    <w:rsid w:val="00371EFA"/>
    <w:rsid w:val="00394494"/>
    <w:rsid w:val="003E4D7E"/>
    <w:rsid w:val="003E75A6"/>
    <w:rsid w:val="004644BF"/>
    <w:rsid w:val="00467A76"/>
    <w:rsid w:val="004711FE"/>
    <w:rsid w:val="00477E26"/>
    <w:rsid w:val="004A3863"/>
    <w:rsid w:val="004D5448"/>
    <w:rsid w:val="00574B71"/>
    <w:rsid w:val="00583065"/>
    <w:rsid w:val="005A7ACF"/>
    <w:rsid w:val="00631734"/>
    <w:rsid w:val="00651481"/>
    <w:rsid w:val="00663BE7"/>
    <w:rsid w:val="0068288A"/>
    <w:rsid w:val="006969EA"/>
    <w:rsid w:val="006E54CC"/>
    <w:rsid w:val="006F509B"/>
    <w:rsid w:val="00703B6D"/>
    <w:rsid w:val="00744B16"/>
    <w:rsid w:val="007460E1"/>
    <w:rsid w:val="00766548"/>
    <w:rsid w:val="007C7DAE"/>
    <w:rsid w:val="007D3ED2"/>
    <w:rsid w:val="007D4E58"/>
    <w:rsid w:val="007F2BBC"/>
    <w:rsid w:val="00874465"/>
    <w:rsid w:val="00887A92"/>
    <w:rsid w:val="008D41F0"/>
    <w:rsid w:val="009326E8"/>
    <w:rsid w:val="009372C0"/>
    <w:rsid w:val="00983EA9"/>
    <w:rsid w:val="00AA3268"/>
    <w:rsid w:val="00AA4399"/>
    <w:rsid w:val="00AD7535"/>
    <w:rsid w:val="00B32C10"/>
    <w:rsid w:val="00B44EB9"/>
    <w:rsid w:val="00B71589"/>
    <w:rsid w:val="00B952DC"/>
    <w:rsid w:val="00B9654B"/>
    <w:rsid w:val="00BB1535"/>
    <w:rsid w:val="00BB40F0"/>
    <w:rsid w:val="00C5070D"/>
    <w:rsid w:val="00C527A4"/>
    <w:rsid w:val="00C71BA5"/>
    <w:rsid w:val="00CA2BCE"/>
    <w:rsid w:val="00CB3E7F"/>
    <w:rsid w:val="00CD43F2"/>
    <w:rsid w:val="00D33D6E"/>
    <w:rsid w:val="00D364CE"/>
    <w:rsid w:val="00D85D8E"/>
    <w:rsid w:val="00DE4C1B"/>
    <w:rsid w:val="00DE7322"/>
    <w:rsid w:val="00E178F2"/>
    <w:rsid w:val="00E34F4C"/>
    <w:rsid w:val="00E42E88"/>
    <w:rsid w:val="00E91C54"/>
    <w:rsid w:val="00EA17E0"/>
    <w:rsid w:val="00EA3888"/>
    <w:rsid w:val="00EF3918"/>
    <w:rsid w:val="00F026AC"/>
    <w:rsid w:val="00F418B5"/>
    <w:rsid w:val="00F54A35"/>
    <w:rsid w:val="00F5690D"/>
    <w:rsid w:val="00FC1FF3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55472"/>
  <w15:docId w15:val="{3BB1AF68-815A-4191-8A52-AFE78641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8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B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5E77-6C94-4EC2-8A0F-29339BD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11</cp:revision>
  <cp:lastPrinted>2021-04-19T09:38:00Z</cp:lastPrinted>
  <dcterms:created xsi:type="dcterms:W3CDTF">2021-12-02T08:06:00Z</dcterms:created>
  <dcterms:modified xsi:type="dcterms:W3CDTF">2021-12-02T08:57:00Z</dcterms:modified>
</cp:coreProperties>
</file>