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C31" w:rsidRPr="009A5F80" w:rsidRDefault="00A7065D" w:rsidP="00A47604">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ul. Grabowo 2, 81-265 Gdynia</w:t>
      </w:r>
    </w:p>
    <w:p w:rsidR="00EF4058" w:rsidRPr="009A5F80" w:rsidRDefault="007F45C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4158D5">
        <w:rPr>
          <w:rFonts w:ascii="Calibri Light" w:hAnsi="Calibri Light" w:cs="Calibri Light"/>
          <w:sz w:val="24"/>
          <w:szCs w:val="24"/>
          <w:lang w:val="en-CA"/>
        </w:rPr>
        <w:t xml:space="preserve"> </w:t>
      </w:r>
      <w:r w:rsidR="00D128DB" w:rsidRPr="009A5F80">
        <w:rPr>
          <w:rFonts w:ascii="Calibri Light" w:hAnsi="Calibri Light" w:cs="Calibri Light"/>
          <w:sz w:val="24"/>
          <w:szCs w:val="24"/>
          <w:lang w:val="en-CA"/>
        </w:rPr>
        <w:t>625 93 37</w:t>
      </w:r>
    </w:p>
    <w:p w:rsidR="007F45CB" w:rsidRPr="009A5F80" w:rsidRDefault="00D128D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 xml:space="preserve">-mail: </w:t>
      </w:r>
      <w:hyperlink r:id="rId9"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rsidR="007F45CB" w:rsidRPr="009A5F80" w:rsidRDefault="00AA4CDF" w:rsidP="0084390E">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rsidR="00EC2134" w:rsidRDefault="00AA4CDF" w:rsidP="005B7732">
      <w:pPr>
        <w:spacing w:before="240" w:line="360" w:lineRule="auto"/>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A961E3">
        <w:rPr>
          <w:rFonts w:ascii="Calibri Light" w:hAnsi="Calibri Light" w:cs="Calibri Light"/>
          <w:b/>
          <w:sz w:val="24"/>
          <w:szCs w:val="24"/>
        </w:rPr>
        <w:t>Nr referencyjny postępowania: MOPS.DZP.322</w:t>
      </w:r>
      <w:r w:rsidR="00EC2134">
        <w:rPr>
          <w:rFonts w:ascii="Calibri Light" w:hAnsi="Calibri Light" w:cs="Calibri Light"/>
          <w:b/>
          <w:sz w:val="24"/>
          <w:szCs w:val="24"/>
        </w:rPr>
        <w:t xml:space="preserve"> 518</w:t>
      </w:r>
      <w:r w:rsidR="006809DD" w:rsidRPr="00A961E3">
        <w:rPr>
          <w:rFonts w:ascii="Calibri Light" w:hAnsi="Calibri Light" w:cs="Calibri Light"/>
          <w:b/>
          <w:sz w:val="24"/>
          <w:szCs w:val="24"/>
        </w:rPr>
        <w:t xml:space="preserve"> </w:t>
      </w:r>
      <w:r w:rsidR="0084390E" w:rsidRPr="00A961E3">
        <w:rPr>
          <w:rFonts w:ascii="Calibri Light" w:hAnsi="Calibri Light" w:cs="Calibri Light"/>
          <w:b/>
          <w:sz w:val="24"/>
          <w:szCs w:val="24"/>
        </w:rPr>
        <w:t>/2024</w:t>
      </w:r>
    </w:p>
    <w:p w:rsidR="000E162C" w:rsidRPr="00915DBE" w:rsidRDefault="004E016C" w:rsidP="00915DBE">
      <w:pPr>
        <w:pStyle w:val="Tytu"/>
        <w:rPr>
          <w:sz w:val="24"/>
          <w:szCs w:val="24"/>
        </w:rPr>
      </w:pPr>
      <w:r w:rsidRPr="00915DBE">
        <w:rPr>
          <w:sz w:val="24"/>
          <w:szCs w:val="24"/>
        </w:rPr>
        <w:t>Specyfikacja Warunków Zamówienia</w:t>
      </w:r>
    </w:p>
    <w:p w:rsidR="00490187" w:rsidRPr="00915DBE" w:rsidRDefault="00D45CD9" w:rsidP="00915DBE">
      <w:pPr>
        <w:pStyle w:val="Tytu"/>
        <w:rPr>
          <w:sz w:val="24"/>
          <w:szCs w:val="24"/>
        </w:rPr>
      </w:pPr>
      <w:r w:rsidRPr="00915DBE">
        <w:rPr>
          <w:sz w:val="24"/>
          <w:szCs w:val="24"/>
        </w:rPr>
        <w:t>(S</w:t>
      </w:r>
      <w:r w:rsidR="000956BF" w:rsidRPr="00915DBE">
        <w:rPr>
          <w:sz w:val="24"/>
          <w:szCs w:val="24"/>
        </w:rPr>
        <w:t>WZ)</w:t>
      </w:r>
    </w:p>
    <w:p w:rsidR="006809DD" w:rsidRPr="00EE578B" w:rsidRDefault="007F45CB" w:rsidP="006809DD">
      <w:pPr>
        <w:spacing w:before="240" w:after="120" w:line="360" w:lineRule="auto"/>
        <w:rPr>
          <w:rFonts w:ascii="Calibri Light" w:hAnsi="Calibri Light" w:cs="Calibri Light"/>
          <w:b/>
          <w:sz w:val="24"/>
          <w:szCs w:val="24"/>
        </w:rPr>
      </w:pPr>
      <w:r w:rsidRPr="00EE578B">
        <w:rPr>
          <w:rFonts w:ascii="Calibri Light" w:hAnsi="Calibri Light" w:cs="Calibri Light"/>
          <w:sz w:val="24"/>
          <w:szCs w:val="24"/>
        </w:rPr>
        <w:t>w p</w:t>
      </w:r>
      <w:r w:rsidR="00490187" w:rsidRPr="00EE578B">
        <w:rPr>
          <w:rFonts w:ascii="Calibri Light" w:hAnsi="Calibri Light" w:cs="Calibri Light"/>
          <w:sz w:val="24"/>
          <w:szCs w:val="24"/>
        </w:rPr>
        <w:t>ostępowan</w:t>
      </w:r>
      <w:r w:rsidRPr="00EE578B">
        <w:rPr>
          <w:rFonts w:ascii="Calibri Light" w:hAnsi="Calibri Light" w:cs="Calibri Light"/>
          <w:sz w:val="24"/>
          <w:szCs w:val="24"/>
        </w:rPr>
        <w:t>iu</w:t>
      </w:r>
      <w:r w:rsidR="00490187" w:rsidRPr="00EE578B">
        <w:rPr>
          <w:rFonts w:ascii="Calibri Light" w:hAnsi="Calibri Light" w:cs="Calibri Light"/>
          <w:sz w:val="24"/>
          <w:szCs w:val="24"/>
        </w:rPr>
        <w:t xml:space="preserve"> o udzielenie zamówienia publicznego prowadzonego w </w:t>
      </w:r>
      <w:r w:rsidR="00193BC2" w:rsidRPr="00EE578B">
        <w:rPr>
          <w:rFonts w:ascii="Calibri Light" w:hAnsi="Calibri Light" w:cs="Calibri Light"/>
          <w:sz w:val="24"/>
          <w:szCs w:val="24"/>
        </w:rPr>
        <w:t>trybie podstawowym bez negocjacji</w:t>
      </w:r>
      <w:r w:rsidR="00773B7E" w:rsidRPr="00EE578B">
        <w:rPr>
          <w:rFonts w:ascii="Calibri Light" w:hAnsi="Calibri Light" w:cs="Calibri Light"/>
          <w:sz w:val="24"/>
          <w:szCs w:val="24"/>
        </w:rPr>
        <w:t xml:space="preserve">, </w:t>
      </w:r>
      <w:r w:rsidR="00903E48" w:rsidRPr="00EE578B">
        <w:rPr>
          <w:rFonts w:ascii="Calibri Light" w:hAnsi="Calibri Light" w:cs="Calibri Light"/>
          <w:sz w:val="24"/>
          <w:szCs w:val="24"/>
        </w:rPr>
        <w:t xml:space="preserve">którego przedmiotem </w:t>
      </w:r>
      <w:r w:rsidR="006809DD" w:rsidRPr="00EE578B">
        <w:rPr>
          <w:rFonts w:ascii="Calibri Light" w:hAnsi="Calibri Light" w:cs="Calibri Light"/>
          <w:sz w:val="24"/>
          <w:szCs w:val="24"/>
        </w:rPr>
        <w:t>jest:</w:t>
      </w:r>
      <w:r w:rsidR="006809DD" w:rsidRPr="00EE578B">
        <w:rPr>
          <w:rFonts w:ascii="Calibri Light" w:hAnsi="Calibri Light" w:cs="Calibri Light"/>
          <w:b/>
          <w:sz w:val="24"/>
          <w:szCs w:val="24"/>
        </w:rPr>
        <w:t xml:space="preserve"> </w:t>
      </w:r>
      <w:r w:rsidR="00EC2134" w:rsidRPr="00EE578B">
        <w:rPr>
          <w:rFonts w:ascii="Calibri Light" w:hAnsi="Calibri Light" w:cs="Calibri Light"/>
          <w:b/>
          <w:sz w:val="24"/>
          <w:szCs w:val="24"/>
        </w:rPr>
        <w:t xml:space="preserve">prowadzenie sesji psychoterapii indywidualnej z uwzględnieniem pracy z traumą dla 10 osób </w:t>
      </w:r>
      <w:r w:rsidR="00F41063" w:rsidRPr="00EE578B">
        <w:rPr>
          <w:rFonts w:ascii="Calibri Light" w:hAnsi="Calibri Light" w:cs="Calibri Light"/>
          <w:b/>
          <w:sz w:val="24"/>
          <w:szCs w:val="24"/>
        </w:rPr>
        <w:t>(3</w:t>
      </w:r>
      <w:r w:rsidR="00EC2134" w:rsidRPr="00EE578B">
        <w:rPr>
          <w:rFonts w:ascii="Calibri Light" w:hAnsi="Calibri Light" w:cs="Calibri Light"/>
          <w:b/>
          <w:sz w:val="24"/>
          <w:szCs w:val="24"/>
        </w:rPr>
        <w:t xml:space="preserve"> części)</w:t>
      </w:r>
    </w:p>
    <w:p w:rsidR="00E66A23" w:rsidRPr="008457EA" w:rsidRDefault="00E66A23" w:rsidP="000E2D59">
      <w:pPr>
        <w:spacing w:before="240" w:after="0" w:line="360" w:lineRule="auto"/>
        <w:ind w:left="1701" w:hanging="1701"/>
        <w:rPr>
          <w:rFonts w:ascii="Calibri Light" w:hAnsi="Calibri Light" w:cs="Calibri Light"/>
          <w:sz w:val="24"/>
          <w:szCs w:val="24"/>
        </w:rPr>
      </w:pPr>
      <w:r w:rsidRPr="008457EA">
        <w:rPr>
          <w:rFonts w:ascii="Calibri Light" w:hAnsi="Calibri Light" w:cs="Calibri Light"/>
          <w:b/>
          <w:sz w:val="24"/>
          <w:szCs w:val="24"/>
        </w:rPr>
        <w:t>Podstawa prawna</w:t>
      </w:r>
      <w:r w:rsidRPr="008457EA">
        <w:rPr>
          <w:rFonts w:ascii="Calibri Light" w:hAnsi="Calibri Light" w:cs="Calibri Light"/>
          <w:sz w:val="24"/>
          <w:szCs w:val="24"/>
        </w:rPr>
        <w:t>: Ustawa z dnia 11 września 2019 r. Prawo zamówień publicznych, zwana dalej ustawą Pzp oraz akty wyko</w:t>
      </w:r>
      <w:r w:rsidR="00AA4CDF" w:rsidRPr="008457EA">
        <w:rPr>
          <w:rFonts w:ascii="Calibri Light" w:hAnsi="Calibri Light" w:cs="Calibri Light"/>
          <w:sz w:val="24"/>
          <w:szCs w:val="24"/>
        </w:rPr>
        <w:t>nawcze wydane na jej podstawie</w:t>
      </w:r>
    </w:p>
    <w:p w:rsidR="00AA4CDF" w:rsidRPr="008457EA" w:rsidRDefault="008B0589" w:rsidP="000E2D59">
      <w:pPr>
        <w:spacing w:after="480" w:line="360" w:lineRule="auto"/>
        <w:rPr>
          <w:rFonts w:ascii="Calibri Light" w:hAnsi="Calibri Light" w:cs="Calibri Light"/>
          <w:sz w:val="24"/>
          <w:szCs w:val="24"/>
        </w:rPr>
      </w:pPr>
      <w:r w:rsidRPr="008457EA">
        <w:rPr>
          <w:rFonts w:ascii="Calibri Light" w:hAnsi="Calibri Light" w:cs="Calibri Light"/>
          <w:sz w:val="24"/>
          <w:szCs w:val="24"/>
        </w:rPr>
        <w:t xml:space="preserve">Kierownik </w:t>
      </w:r>
      <w:r w:rsidR="00AA4CDF" w:rsidRPr="008457EA">
        <w:rPr>
          <w:rFonts w:ascii="Calibri Light" w:hAnsi="Calibri Light" w:cs="Calibri Light"/>
          <w:sz w:val="24"/>
          <w:szCs w:val="24"/>
        </w:rPr>
        <w:t xml:space="preserve">Działu Zamówień </w:t>
      </w:r>
      <w:r w:rsidR="00C408A1" w:rsidRPr="008457EA">
        <w:rPr>
          <w:rFonts w:ascii="Calibri Light" w:hAnsi="Calibri Light" w:cs="Calibri Light"/>
          <w:sz w:val="24"/>
          <w:szCs w:val="24"/>
        </w:rPr>
        <w:t>Publicznych:</w:t>
      </w:r>
      <w:r w:rsidR="00AA4CDF" w:rsidRPr="008457EA">
        <w:rPr>
          <w:rFonts w:ascii="Calibri Light" w:hAnsi="Calibri Light" w:cs="Calibri Light"/>
          <w:sz w:val="24"/>
          <w:szCs w:val="24"/>
        </w:rPr>
        <w:t xml:space="preserve"> </w:t>
      </w:r>
      <w:r w:rsidR="00BB1F92" w:rsidRPr="008457EA">
        <w:rPr>
          <w:rFonts w:ascii="Calibri Light" w:hAnsi="Calibri Light" w:cs="Calibri Light"/>
          <w:sz w:val="24"/>
          <w:szCs w:val="24"/>
        </w:rPr>
        <w:t>mgr Patrycja Pranszke</w:t>
      </w:r>
    </w:p>
    <w:p w:rsidR="0084390E" w:rsidRPr="008457EA" w:rsidRDefault="0084390E" w:rsidP="0084390E">
      <w:pPr>
        <w:spacing w:before="480" w:after="0" w:line="360" w:lineRule="auto"/>
        <w:jc w:val="center"/>
        <w:rPr>
          <w:rFonts w:ascii="Calibri Light" w:hAnsi="Calibri Light" w:cs="Calibri Light"/>
          <w:sz w:val="24"/>
          <w:szCs w:val="24"/>
        </w:rPr>
      </w:pPr>
      <w:r w:rsidRPr="008457EA">
        <w:rPr>
          <w:rFonts w:ascii="Calibri Light" w:hAnsi="Calibri Light" w:cs="Calibri Light"/>
          <w:sz w:val="24"/>
          <w:szCs w:val="24"/>
        </w:rPr>
        <w:t xml:space="preserve">Specyfikacja Warunków </w:t>
      </w:r>
      <w:r w:rsidR="00BB1F92" w:rsidRPr="008457EA">
        <w:rPr>
          <w:rFonts w:ascii="Calibri Light" w:hAnsi="Calibri Light" w:cs="Calibri Light"/>
          <w:sz w:val="24"/>
          <w:szCs w:val="24"/>
        </w:rPr>
        <w:t>Za</w:t>
      </w:r>
      <w:r w:rsidRPr="008457EA">
        <w:rPr>
          <w:rFonts w:ascii="Calibri Light" w:hAnsi="Calibri Light" w:cs="Calibri Light"/>
          <w:sz w:val="24"/>
          <w:szCs w:val="24"/>
        </w:rPr>
        <w:t xml:space="preserve">mówienia </w:t>
      </w:r>
    </w:p>
    <w:p w:rsidR="00BB1F92" w:rsidRPr="008457EA" w:rsidRDefault="0084390E" w:rsidP="0084390E">
      <w:pPr>
        <w:spacing w:after="0" w:line="360" w:lineRule="auto"/>
        <w:jc w:val="center"/>
        <w:rPr>
          <w:rFonts w:ascii="Calibri Light" w:hAnsi="Calibri Light" w:cs="Calibri Light"/>
          <w:sz w:val="24"/>
          <w:szCs w:val="24"/>
        </w:rPr>
      </w:pPr>
      <w:r w:rsidRPr="008457EA">
        <w:rPr>
          <w:rFonts w:ascii="Calibri Light" w:hAnsi="Calibri Light" w:cs="Calibri Light"/>
          <w:sz w:val="24"/>
          <w:szCs w:val="24"/>
        </w:rPr>
        <w:t>za</w:t>
      </w:r>
      <w:r w:rsidR="00BB1F92" w:rsidRPr="008457EA">
        <w:rPr>
          <w:rFonts w:ascii="Calibri Light" w:hAnsi="Calibri Light" w:cs="Calibri Light"/>
          <w:sz w:val="24"/>
          <w:szCs w:val="24"/>
        </w:rPr>
        <w:t>twierdz</w:t>
      </w:r>
      <w:r w:rsidRPr="008457EA">
        <w:rPr>
          <w:rFonts w:ascii="Calibri Light" w:hAnsi="Calibri Light" w:cs="Calibri Light"/>
          <w:sz w:val="24"/>
          <w:szCs w:val="24"/>
        </w:rPr>
        <w:t>ona przez</w:t>
      </w:r>
      <w:r w:rsidR="00BB1F92" w:rsidRPr="008457EA">
        <w:rPr>
          <w:rFonts w:ascii="Calibri Light" w:hAnsi="Calibri Light" w:cs="Calibri Light"/>
          <w:sz w:val="24"/>
          <w:szCs w:val="24"/>
        </w:rPr>
        <w:t xml:space="preserve"> mgr </w:t>
      </w:r>
      <w:r w:rsidR="00430AEE" w:rsidRPr="008457EA">
        <w:rPr>
          <w:rFonts w:ascii="Calibri Light" w:hAnsi="Calibri Light" w:cs="Calibri Light"/>
          <w:sz w:val="24"/>
          <w:szCs w:val="24"/>
        </w:rPr>
        <w:t>Franciszka Bronk</w:t>
      </w:r>
    </w:p>
    <w:p w:rsidR="0084390E" w:rsidRPr="008457EA" w:rsidRDefault="00430AEE" w:rsidP="000E2D59">
      <w:pPr>
        <w:tabs>
          <w:tab w:val="center" w:pos="4535"/>
          <w:tab w:val="right" w:pos="9070"/>
        </w:tabs>
        <w:spacing w:after="0" w:line="360" w:lineRule="auto"/>
        <w:jc w:val="center"/>
        <w:rPr>
          <w:rFonts w:ascii="Calibri Light" w:hAnsi="Calibri Light" w:cs="Calibri Light"/>
          <w:sz w:val="24"/>
          <w:szCs w:val="24"/>
        </w:rPr>
      </w:pPr>
      <w:r w:rsidRPr="008457EA">
        <w:rPr>
          <w:rFonts w:ascii="Calibri Light" w:hAnsi="Calibri Light" w:cs="Calibri Light"/>
          <w:sz w:val="24"/>
          <w:szCs w:val="24"/>
        </w:rPr>
        <w:t xml:space="preserve">Z-cę </w:t>
      </w:r>
      <w:r w:rsidR="0084390E" w:rsidRPr="008457EA">
        <w:rPr>
          <w:rFonts w:ascii="Calibri Light" w:hAnsi="Calibri Light" w:cs="Calibri Light"/>
          <w:sz w:val="24"/>
          <w:szCs w:val="24"/>
        </w:rPr>
        <w:t>Dyrektor</w:t>
      </w:r>
      <w:r w:rsidRPr="008457EA">
        <w:rPr>
          <w:rFonts w:ascii="Calibri Light" w:hAnsi="Calibri Light" w:cs="Calibri Light"/>
          <w:sz w:val="24"/>
          <w:szCs w:val="24"/>
        </w:rPr>
        <w:t>a</w:t>
      </w:r>
      <w:r w:rsidR="0084390E" w:rsidRPr="008457EA">
        <w:rPr>
          <w:rFonts w:ascii="Calibri Light" w:hAnsi="Calibri Light" w:cs="Calibri Light"/>
          <w:sz w:val="24"/>
          <w:szCs w:val="24"/>
        </w:rPr>
        <w:t xml:space="preserve"> Miejskiego Ośrodka Pomocy Społecznej w Gdyni</w:t>
      </w:r>
    </w:p>
    <w:p w:rsidR="00BB1F92" w:rsidRPr="008457EA" w:rsidRDefault="008D4A0E" w:rsidP="00E2734C">
      <w:pPr>
        <w:spacing w:before="240" w:after="0" w:line="720" w:lineRule="auto"/>
        <w:jc w:val="center"/>
        <w:rPr>
          <w:rFonts w:ascii="Calibri Light" w:hAnsi="Calibri Light" w:cs="Calibri Light"/>
          <w:iCs/>
          <w:sz w:val="24"/>
          <w:szCs w:val="24"/>
        </w:rPr>
      </w:pPr>
      <w:r w:rsidRPr="008457EA">
        <w:rPr>
          <w:rFonts w:ascii="Calibri Light" w:hAnsi="Calibri Light" w:cs="Calibri Light"/>
          <w:iCs/>
          <w:sz w:val="24"/>
          <w:szCs w:val="24"/>
        </w:rPr>
        <w:t>Gdynia</w:t>
      </w:r>
      <w:r w:rsidR="007E2D00">
        <w:rPr>
          <w:rFonts w:ascii="Calibri Light" w:hAnsi="Calibri Light" w:cs="Calibri Light"/>
          <w:iCs/>
          <w:sz w:val="24"/>
          <w:szCs w:val="24"/>
        </w:rPr>
        <w:t xml:space="preserve">, </w:t>
      </w:r>
      <w:r w:rsidR="007A2200">
        <w:rPr>
          <w:rFonts w:ascii="Calibri Light" w:hAnsi="Calibri Light" w:cs="Calibri Light"/>
          <w:iCs/>
          <w:sz w:val="24"/>
          <w:szCs w:val="24"/>
        </w:rPr>
        <w:t>grudzień</w:t>
      </w:r>
      <w:r w:rsidR="001769F7">
        <w:rPr>
          <w:rFonts w:ascii="Calibri Light" w:hAnsi="Calibri Light" w:cs="Calibri Light"/>
          <w:iCs/>
          <w:sz w:val="24"/>
          <w:szCs w:val="24"/>
        </w:rPr>
        <w:t xml:space="preserve"> </w:t>
      </w:r>
      <w:r w:rsidR="0081385E" w:rsidRPr="008457EA">
        <w:rPr>
          <w:rFonts w:ascii="Calibri Light" w:hAnsi="Calibri Light" w:cs="Calibri Light"/>
          <w:iCs/>
          <w:sz w:val="24"/>
          <w:szCs w:val="24"/>
        </w:rPr>
        <w:t>2024</w:t>
      </w:r>
      <w:r w:rsidR="000956BF" w:rsidRPr="008457EA">
        <w:rPr>
          <w:rFonts w:ascii="Calibri Light" w:hAnsi="Calibri Light" w:cs="Calibri Light"/>
          <w:iCs/>
          <w:sz w:val="24"/>
          <w:szCs w:val="24"/>
        </w:rPr>
        <w:t xml:space="preserve"> r.</w:t>
      </w:r>
      <w:bookmarkStart w:id="0" w:name="_Toc139034617"/>
      <w:bookmarkStart w:id="1" w:name="_Toc141158766"/>
    </w:p>
    <w:p w:rsidR="00927841" w:rsidRPr="008457EA" w:rsidRDefault="00927841" w:rsidP="000E2D59">
      <w:pPr>
        <w:pStyle w:val="NormalnyWeb"/>
        <w:shd w:val="clear" w:color="auto" w:fill="FFFFFF"/>
        <w:spacing w:before="0" w:beforeAutospacing="0" w:after="0" w:afterAutospacing="0" w:line="360" w:lineRule="auto"/>
        <w:rPr>
          <w:rFonts w:ascii="Calibri Light" w:hAnsi="Calibri Light" w:cs="Calibri Light"/>
          <w:color w:val="666666"/>
        </w:rPr>
      </w:pPr>
      <w:r w:rsidRPr="008457EA">
        <w:rPr>
          <w:rFonts w:ascii="Calibri Light" w:hAnsi="Calibri Light" w:cs="Calibri Light"/>
          <w:color w:val="333333"/>
        </w:rPr>
        <w:t>Pliki dołączane za pośrednictwem Platformy Zakupowej w formularzu należy opatrzyć:</w:t>
      </w:r>
    </w:p>
    <w:p w:rsidR="00927841" w:rsidRPr="001B5351" w:rsidRDefault="00927841" w:rsidP="000E2D59">
      <w:pPr>
        <w:pStyle w:val="NormalnyWeb"/>
        <w:shd w:val="clear" w:color="auto" w:fill="FFFFFF"/>
        <w:spacing w:before="0" w:beforeAutospacing="0" w:after="0" w:afterAutospacing="0" w:line="360" w:lineRule="auto"/>
        <w:rPr>
          <w:rFonts w:ascii="Calibri Light" w:hAnsi="Calibri Light" w:cs="Calibri Light"/>
        </w:rPr>
      </w:pPr>
      <w:r w:rsidRPr="008457EA">
        <w:rPr>
          <w:rFonts w:ascii="Calibri Light" w:hAnsi="Calibri Light" w:cs="Calibri Light"/>
          <w:b/>
          <w:bCs/>
          <w:color w:val="333333"/>
        </w:rPr>
        <w:t>-</w:t>
      </w:r>
      <w:hyperlink r:id="rId10" w:tooltip="link do strony internetowej Narodowego Centrum Certyfikacji NCCert" w:history="1">
        <w:r w:rsidR="000B40C6" w:rsidRPr="001B5351">
          <w:rPr>
            <w:rStyle w:val="Hipercze"/>
            <w:rFonts w:ascii="Calibri Light" w:hAnsi="Calibri Light" w:cs="Calibri Light"/>
            <w:bCs/>
            <w:color w:val="auto"/>
            <w:u w:val="none"/>
          </w:rPr>
          <w:t xml:space="preserve"> kwalifikowanym podpisem elektronicznym</w:t>
        </w:r>
      </w:hyperlink>
      <w:r w:rsidRPr="001B5351">
        <w:rPr>
          <w:rFonts w:ascii="Calibri Light" w:hAnsi="Calibri Light" w:cs="Calibri Light"/>
          <w:bCs/>
        </w:rPr>
        <w:t>,</w:t>
      </w:r>
    </w:p>
    <w:p w:rsidR="00927841" w:rsidRPr="001B5351" w:rsidRDefault="00927841" w:rsidP="000E2D59">
      <w:pPr>
        <w:pStyle w:val="NormalnyWeb"/>
        <w:shd w:val="clear" w:color="auto" w:fill="FFFFFF"/>
        <w:spacing w:before="0" w:beforeAutospacing="0" w:after="0" w:afterAutospacing="0" w:line="360" w:lineRule="auto"/>
        <w:rPr>
          <w:rFonts w:ascii="Calibri Light" w:hAnsi="Calibri Light" w:cs="Calibri Light"/>
        </w:rPr>
      </w:pPr>
      <w:r w:rsidRPr="001B5351">
        <w:rPr>
          <w:rFonts w:ascii="Calibri Light" w:hAnsi="Calibri Light" w:cs="Calibri Light"/>
          <w:bCs/>
        </w:rPr>
        <w:t xml:space="preserve">- </w:t>
      </w:r>
      <w:hyperlink r:id="rId11" w:tooltip="link do stony internetowej mObywatel, Podpisz dokument elektronicznie za pomocą podpisu zaufanego" w:history="1">
        <w:r w:rsidR="000B40C6" w:rsidRPr="001B5351">
          <w:rPr>
            <w:rStyle w:val="Hipercze"/>
            <w:rFonts w:ascii="Calibri Light" w:hAnsi="Calibri Light" w:cs="Calibri Light"/>
            <w:bCs/>
            <w:color w:val="auto"/>
            <w:u w:val="none"/>
          </w:rPr>
          <w:t>podpisem zaufanym</w:t>
        </w:r>
      </w:hyperlink>
      <w:r w:rsidRPr="001B5351">
        <w:rPr>
          <w:rFonts w:ascii="Calibri Light" w:hAnsi="Calibri Light" w:cs="Calibri Light"/>
          <w:bCs/>
        </w:rPr>
        <w:t>,</w:t>
      </w:r>
    </w:p>
    <w:p w:rsidR="004F1798" w:rsidRPr="008457EA" w:rsidRDefault="00927841" w:rsidP="000E2D59">
      <w:pPr>
        <w:rPr>
          <w:rStyle w:val="Nagwek1Znak"/>
          <w:rFonts w:cs="Calibri Light"/>
          <w:b w:val="0"/>
          <w:szCs w:val="24"/>
        </w:rPr>
      </w:pPr>
      <w:r w:rsidRPr="001B5351">
        <w:rPr>
          <w:rFonts w:ascii="Calibri Light" w:hAnsi="Calibri Light" w:cs="Calibri Light"/>
          <w:bCs/>
          <w:sz w:val="24"/>
          <w:szCs w:val="24"/>
        </w:rPr>
        <w:t>-</w:t>
      </w:r>
      <w:hyperlink r:id="rId12" w:tooltip="link do strony internetowe umozliwiającej zainstalowanie oprogramowania do obsługi e-dowodu E-dowód menadżer" w:history="1">
        <w:r w:rsidR="000B40C6" w:rsidRPr="001B5351">
          <w:rPr>
            <w:rStyle w:val="Hipercze"/>
            <w:rFonts w:ascii="Calibri Light" w:hAnsi="Calibri Light" w:cs="Calibri Light"/>
            <w:bCs/>
            <w:color w:val="auto"/>
            <w:sz w:val="24"/>
            <w:szCs w:val="24"/>
            <w:u w:val="none"/>
          </w:rPr>
          <w:t xml:space="preserve"> lub elektronicznym podpisem osobistym</w:t>
        </w:r>
      </w:hyperlink>
      <w:r w:rsidRPr="001B5351">
        <w:rPr>
          <w:rFonts w:ascii="Calibri Light" w:hAnsi="Calibri Light" w:cs="Calibri Light"/>
          <w:bCs/>
          <w:sz w:val="24"/>
          <w:szCs w:val="24"/>
        </w:rPr>
        <w:t>.</w:t>
      </w:r>
      <w:r w:rsidR="00BB1F92" w:rsidRPr="008457EA">
        <w:rPr>
          <w:rFonts w:ascii="Calibri Light" w:hAnsi="Calibri Light" w:cs="Calibri Light"/>
          <w:iCs/>
          <w:sz w:val="24"/>
          <w:szCs w:val="24"/>
        </w:rPr>
        <w:br w:type="page"/>
      </w:r>
    </w:p>
    <w:p w:rsidR="004F1798" w:rsidRPr="008457EA" w:rsidRDefault="004F1798">
      <w:pPr>
        <w:pStyle w:val="Nagwekspisutreci"/>
        <w:rPr>
          <w:rFonts w:cs="Calibri Light"/>
          <w:color w:val="auto"/>
          <w:sz w:val="24"/>
          <w:szCs w:val="24"/>
        </w:rPr>
      </w:pPr>
      <w:r w:rsidRPr="008457EA">
        <w:rPr>
          <w:rFonts w:cs="Calibri Light"/>
          <w:color w:val="auto"/>
          <w:sz w:val="24"/>
          <w:szCs w:val="24"/>
        </w:rPr>
        <w:lastRenderedPageBreak/>
        <w:t>Spis treści</w:t>
      </w:r>
    </w:p>
    <w:p w:rsidR="00C029F3" w:rsidRPr="00150A0F" w:rsidRDefault="004F1798">
      <w:pPr>
        <w:pStyle w:val="Spistreci1"/>
        <w:tabs>
          <w:tab w:val="right" w:leader="dot" w:pos="9060"/>
        </w:tabs>
        <w:rPr>
          <w:rFonts w:ascii="Calibri Light" w:eastAsiaTheme="minorEastAsia" w:hAnsi="Calibri Light" w:cs="Calibri Light"/>
          <w:noProof/>
          <w:sz w:val="24"/>
          <w:szCs w:val="24"/>
        </w:rPr>
      </w:pPr>
      <w:r w:rsidRPr="008457EA">
        <w:rPr>
          <w:rFonts w:ascii="Calibri Light" w:hAnsi="Calibri Light" w:cs="Calibri Light"/>
          <w:sz w:val="24"/>
          <w:szCs w:val="24"/>
        </w:rPr>
        <w:fldChar w:fldCharType="begin"/>
      </w:r>
      <w:r w:rsidRPr="008457EA">
        <w:rPr>
          <w:rFonts w:ascii="Calibri Light" w:hAnsi="Calibri Light" w:cs="Calibri Light"/>
          <w:sz w:val="24"/>
          <w:szCs w:val="24"/>
        </w:rPr>
        <w:instrText xml:space="preserve"> TOC \o "1-3" \h \z \u </w:instrText>
      </w:r>
      <w:r w:rsidRPr="008457EA">
        <w:rPr>
          <w:rFonts w:ascii="Calibri Light" w:hAnsi="Calibri Light" w:cs="Calibri Light"/>
          <w:sz w:val="24"/>
          <w:szCs w:val="24"/>
        </w:rPr>
        <w:fldChar w:fldCharType="separate"/>
      </w:r>
      <w:hyperlink w:anchor="_Toc163050489" w:history="1">
        <w:r w:rsidR="00C029F3" w:rsidRPr="00150A0F">
          <w:rPr>
            <w:rStyle w:val="Hipercze"/>
            <w:rFonts w:ascii="Calibri Light" w:hAnsi="Calibri Light" w:cs="Calibri Light"/>
            <w:noProof/>
            <w:sz w:val="24"/>
            <w:szCs w:val="24"/>
            <w:u w:val="none"/>
          </w:rPr>
          <w:t>Rozdział 1. Nazwa i adres Zamawiającego</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_Toc163050489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4</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490" w:history="1">
        <w:r w:rsidR="00C029F3" w:rsidRPr="00150A0F">
          <w:rPr>
            <w:rStyle w:val="Hipercze"/>
            <w:rFonts w:ascii="Calibri Light" w:hAnsi="Calibri Light" w:cs="Calibri Light"/>
            <w:noProof/>
            <w:sz w:val="24"/>
            <w:szCs w:val="24"/>
            <w:u w:val="none"/>
          </w:rPr>
          <w:t>Rozdział 2. Tryb udzielenia zamówienia</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_Toc163050490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4</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491" w:history="1">
        <w:r w:rsidR="00C029F3" w:rsidRPr="00150A0F">
          <w:rPr>
            <w:rStyle w:val="Hipercze"/>
            <w:rFonts w:ascii="Calibri Light" w:hAnsi="Calibri Light" w:cs="Calibri Light"/>
            <w:noProof/>
            <w:sz w:val="24"/>
            <w:szCs w:val="24"/>
            <w:u w:val="none"/>
          </w:rPr>
          <w:t>Rozdział 3. Opis przedmiotu zamówienia</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_Toc163050491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4</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492" w:history="1">
        <w:r w:rsidR="00C029F3" w:rsidRPr="00150A0F">
          <w:rPr>
            <w:rStyle w:val="Hipercze"/>
            <w:rFonts w:ascii="Calibri Light" w:hAnsi="Calibri Light" w:cs="Calibri Light"/>
            <w:noProof/>
            <w:sz w:val="24"/>
            <w:szCs w:val="24"/>
            <w:u w:val="none"/>
          </w:rPr>
          <w:t>Rozdział 4. Wymagania w zakresie zatrudniania na podstawie umowy o pracę, o których mowa w art. 95 ustawy Pzp</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_Toc163050492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6</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493" w:history="1">
        <w:r w:rsidR="00C029F3" w:rsidRPr="00150A0F">
          <w:rPr>
            <w:rStyle w:val="Hipercze"/>
            <w:rFonts w:ascii="Calibri Light" w:hAnsi="Calibri Light" w:cs="Calibri Light"/>
            <w:noProof/>
            <w:sz w:val="24"/>
            <w:szCs w:val="24"/>
            <w:u w:val="none"/>
            <w:lang w:eastAsia="ar-SA"/>
          </w:rPr>
          <w:t>Rozdział 5. Termin wykonania zamówienia</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_Toc163050493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6</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494" w:history="1">
        <w:r w:rsidR="00C029F3" w:rsidRPr="00150A0F">
          <w:rPr>
            <w:rStyle w:val="Hipercze"/>
            <w:rFonts w:ascii="Calibri Light" w:hAnsi="Calibri Light" w:cs="Calibri Light"/>
            <w:noProof/>
            <w:sz w:val="24"/>
            <w:szCs w:val="24"/>
            <w:u w:val="none"/>
          </w:rPr>
          <w:t>Rozdział 6. Warunki udziału w postępowaniu</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_Toc163050494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7</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495" w:history="1">
        <w:r w:rsidR="00C029F3" w:rsidRPr="00150A0F">
          <w:rPr>
            <w:rStyle w:val="Hipercze"/>
            <w:rFonts w:ascii="Calibri Light" w:hAnsi="Calibri Light" w:cs="Calibri Light"/>
            <w:noProof/>
            <w:sz w:val="24"/>
            <w:szCs w:val="24"/>
            <w:u w:val="none"/>
          </w:rPr>
          <w:t>Rozdział 7. Podstawy wykluczenia z postępowania</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_Toc163050495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7</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496" w:history="1">
        <w:r w:rsidR="00C029F3" w:rsidRPr="00150A0F">
          <w:rPr>
            <w:rStyle w:val="Hipercze"/>
            <w:rFonts w:ascii="Calibri Light" w:hAnsi="Calibri Light" w:cs="Calibri Light"/>
            <w:noProof/>
            <w:sz w:val="24"/>
            <w:szCs w:val="24"/>
            <w:u w:val="none"/>
          </w:rPr>
          <w:t>Rozdział 8. Poleganie na zasobach innych podmiotów</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_Toc163050496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10</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497" w:history="1">
        <w:r w:rsidR="00C029F3" w:rsidRPr="00150A0F">
          <w:rPr>
            <w:rStyle w:val="Hipercze"/>
            <w:rFonts w:ascii="Calibri Light" w:hAnsi="Calibri Light" w:cs="Calibri Light"/>
            <w:noProof/>
            <w:sz w:val="24"/>
            <w:szCs w:val="24"/>
            <w:u w:val="none"/>
          </w:rPr>
          <w:t>Rozdział 9. Podmiotowe środki dowodowe, oświadczenia z art. 125 ustawy Pzp oraz inne dokumenty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_Toc163050497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11</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498" w:history="1">
        <w:r w:rsidR="00C029F3" w:rsidRPr="00150A0F">
          <w:rPr>
            <w:rStyle w:val="Hipercze"/>
            <w:rFonts w:ascii="Calibri Light" w:hAnsi="Calibri Light" w:cs="Calibri Light"/>
            <w:noProof/>
            <w:sz w:val="24"/>
            <w:szCs w:val="24"/>
            <w:u w:val="none"/>
          </w:rPr>
          <w:t>Rozdział 10. Przedmiotowe środki dowodowe</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_Toc163050498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14</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499" w:history="1">
        <w:r w:rsidR="00C029F3" w:rsidRPr="00150A0F">
          <w:rPr>
            <w:rStyle w:val="Hipercze"/>
            <w:rFonts w:ascii="Calibri Light" w:hAnsi="Calibri Light" w:cs="Calibri Light"/>
            <w:noProof/>
            <w:sz w:val="24"/>
            <w:szCs w:val="24"/>
            <w:u w:val="none"/>
          </w:rPr>
          <w:t>Rozdział 11. Opis sposobu przygotowania oferty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_Toc163050499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14</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500" w:history="1">
        <w:r w:rsidR="00C029F3" w:rsidRPr="00150A0F">
          <w:rPr>
            <w:rStyle w:val="Hipercze"/>
            <w:rFonts w:ascii="Calibri Light" w:hAnsi="Calibri Light" w:cs="Calibri Light"/>
            <w:noProof/>
            <w:sz w:val="24"/>
            <w:szCs w:val="24"/>
            <w:u w:val="none"/>
          </w:rPr>
          <w:t>Rozdział 12. Wymagania dotyczące wadium</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_Toc163050500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17</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501" w:history="1">
        <w:r w:rsidR="00C029F3" w:rsidRPr="00150A0F">
          <w:rPr>
            <w:rStyle w:val="Hipercze"/>
            <w:rFonts w:ascii="Calibri Light" w:hAnsi="Calibri Light" w:cs="Calibri Light"/>
            <w:noProof/>
            <w:sz w:val="24"/>
            <w:szCs w:val="24"/>
            <w:u w:val="none"/>
          </w:rPr>
          <w:t>Rozdział 13. Sposób obliczenia ceny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_Toc163050501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18</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502" w:history="1">
        <w:r w:rsidR="00C029F3" w:rsidRPr="00150A0F">
          <w:rPr>
            <w:rStyle w:val="Hipercze"/>
            <w:rFonts w:ascii="Calibri Light" w:hAnsi="Calibri Light" w:cs="Calibri Light"/>
            <w:noProof/>
            <w:sz w:val="24"/>
            <w:szCs w:val="24"/>
            <w:u w:val="none"/>
          </w:rPr>
          <w:t>Rozdział 14. Sposób oraz termin składania ofert</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_Toc163050502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19</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503" w:history="1">
        <w:r w:rsidR="00C029F3" w:rsidRPr="00150A0F">
          <w:rPr>
            <w:rStyle w:val="Hipercze"/>
            <w:rFonts w:ascii="Calibri Light" w:eastAsia="Calibri" w:hAnsi="Calibri Light" w:cs="Calibri Light"/>
            <w:noProof/>
            <w:sz w:val="24"/>
            <w:szCs w:val="24"/>
            <w:u w:val="none"/>
          </w:rPr>
          <w:t>Rozdział 15. Termin otwarcia ofert oraz termin związania ofertą</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_Toc163050503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19</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504" w:history="1">
        <w:r w:rsidR="00C029F3" w:rsidRPr="00150A0F">
          <w:rPr>
            <w:rStyle w:val="Hipercze"/>
            <w:rFonts w:ascii="Calibri Light" w:hAnsi="Calibri Light" w:cs="Calibri Light"/>
            <w:noProof/>
            <w:sz w:val="24"/>
            <w:szCs w:val="24"/>
            <w:u w:val="none"/>
          </w:rPr>
          <w:t>Rozdział 16. Opis kryterium oceny ofert wraz z podaniem wag tych kryteriów i sposobu oceny ofert</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_Toc163050504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20</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505" w:history="1">
        <w:r w:rsidR="00C029F3" w:rsidRPr="00150A0F">
          <w:rPr>
            <w:rStyle w:val="Hipercze"/>
            <w:rFonts w:ascii="Calibri Light" w:hAnsi="Calibri Light" w:cs="Calibri Light"/>
            <w:noProof/>
            <w:sz w:val="24"/>
            <w:szCs w:val="24"/>
            <w:u w:val="none"/>
          </w:rPr>
          <w:t>Rozdział 17. Informacje dotyczące zabezpieczenia należytego wykonania umowy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_Toc163050505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22</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506" w:history="1">
        <w:r w:rsidR="00C029F3" w:rsidRPr="00150A0F">
          <w:rPr>
            <w:rStyle w:val="Hipercze"/>
            <w:rFonts w:ascii="Calibri Light" w:hAnsi="Calibri Light" w:cs="Calibri Light"/>
            <w:noProof/>
            <w:sz w:val="24"/>
            <w:szCs w:val="24"/>
            <w:u w:val="none"/>
          </w:rPr>
          <w:t>Rozdział 18. Informacje o formalnościach, jakie powinny być</w:t>
        </w:r>
        <w:r w:rsidR="00EC2134">
          <w:rPr>
            <w:rStyle w:val="Hipercze"/>
            <w:rFonts w:ascii="Calibri Light" w:hAnsi="Calibri Light" w:cs="Calibri Light"/>
            <w:noProof/>
            <w:sz w:val="24"/>
            <w:szCs w:val="24"/>
            <w:u w:val="none"/>
          </w:rPr>
          <w:t xml:space="preserve"> dopełnione po wyborze oferty w </w:t>
        </w:r>
        <w:r w:rsidR="00C029F3" w:rsidRPr="00150A0F">
          <w:rPr>
            <w:rStyle w:val="Hipercze"/>
            <w:rFonts w:ascii="Calibri Light" w:hAnsi="Calibri Light" w:cs="Calibri Light"/>
            <w:noProof/>
            <w:sz w:val="24"/>
            <w:szCs w:val="24"/>
            <w:u w:val="none"/>
          </w:rPr>
          <w:t>celu zawarcia umowy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_Toc163050506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22</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507" w:history="1">
        <w:r w:rsidR="00C029F3" w:rsidRPr="00150A0F">
          <w:rPr>
            <w:rStyle w:val="Hipercze"/>
            <w:rFonts w:ascii="Calibri Light" w:hAnsi="Calibri Light" w:cs="Calibri Light"/>
            <w:noProof/>
            <w:sz w:val="24"/>
            <w:szCs w:val="24"/>
            <w:u w:val="none"/>
          </w:rPr>
          <w:t>Rozdział 19. Projektowane postanowienia umowy w sprawie zamówienia publicznego, które zostaną wprowadzone do treści umowy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_Toc163050507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24</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508" w:history="1">
        <w:r w:rsidR="00C029F3" w:rsidRPr="00150A0F">
          <w:rPr>
            <w:rStyle w:val="Hipercze"/>
            <w:rFonts w:ascii="Calibri Light" w:hAnsi="Calibri Light" w:cs="Calibri Light"/>
            <w:noProof/>
            <w:sz w:val="24"/>
            <w:szCs w:val="24"/>
            <w:u w:val="none"/>
          </w:rPr>
          <w:t>Rozdział 20. Informacje o środkach komunikacji elektronicznej, przy użyciu których Zamawiający będzie komunikował się z</w:t>
        </w:r>
        <w:r w:rsidR="004158D5" w:rsidRPr="00150A0F">
          <w:rPr>
            <w:rStyle w:val="Hipercze"/>
            <w:rFonts w:ascii="Calibri Light" w:hAnsi="Calibri Light" w:cs="Calibri Light"/>
            <w:noProof/>
            <w:sz w:val="24"/>
            <w:szCs w:val="24"/>
            <w:u w:val="none"/>
          </w:rPr>
          <w:t xml:space="preserve"> Wykonawcami, oraz informacje o </w:t>
        </w:r>
        <w:r w:rsidR="00C029F3" w:rsidRPr="00150A0F">
          <w:rPr>
            <w:rStyle w:val="Hipercze"/>
            <w:rFonts w:ascii="Calibri Light" w:hAnsi="Calibri Light" w:cs="Calibri Light"/>
            <w:noProof/>
            <w:sz w:val="24"/>
            <w:szCs w:val="24"/>
            <w:u w:val="none"/>
          </w:rPr>
          <w:t>wymaganiach technicznych i organizacy</w:t>
        </w:r>
        <w:r w:rsidR="004158D5" w:rsidRPr="00150A0F">
          <w:rPr>
            <w:rStyle w:val="Hipercze"/>
            <w:rFonts w:ascii="Calibri Light" w:hAnsi="Calibri Light" w:cs="Calibri Light"/>
            <w:noProof/>
            <w:sz w:val="24"/>
            <w:szCs w:val="24"/>
            <w:u w:val="none"/>
          </w:rPr>
          <w:t xml:space="preserve">jnych sporządzania, wysyłania i </w:t>
        </w:r>
        <w:r w:rsidR="00C029F3" w:rsidRPr="00150A0F">
          <w:rPr>
            <w:rStyle w:val="Hipercze"/>
            <w:rFonts w:ascii="Calibri Light" w:hAnsi="Calibri Light" w:cs="Calibri Light"/>
            <w:noProof/>
            <w:sz w:val="24"/>
            <w:szCs w:val="24"/>
            <w:u w:val="none"/>
          </w:rPr>
          <w:t>odbierania korespondencji elektronicznej</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_Toc163050508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24</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509" w:history="1">
        <w:r w:rsidR="00C029F3" w:rsidRPr="00150A0F">
          <w:rPr>
            <w:rStyle w:val="Hipercze"/>
            <w:rFonts w:ascii="Calibri Light" w:hAnsi="Calibri Light" w:cs="Calibri Light"/>
            <w:noProof/>
            <w:sz w:val="24"/>
            <w:szCs w:val="24"/>
            <w:u w:val="none"/>
          </w:rPr>
          <w:t>Rozdział 21. Pouczenie o środkach ochrony prawnej przysługujących Wykonawcy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_Toc163050509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28</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510" w:history="1">
        <w:r w:rsidR="00C029F3" w:rsidRPr="00150A0F">
          <w:rPr>
            <w:rStyle w:val="Hipercze"/>
            <w:rFonts w:ascii="Calibri Light" w:hAnsi="Calibri Light" w:cs="Calibri Light"/>
            <w:noProof/>
            <w:sz w:val="24"/>
            <w:szCs w:val="24"/>
            <w:u w:val="none"/>
          </w:rPr>
          <w:t>Rozdział 22. Informacja dotycząca ochrony i przetwarzania danych osobowych</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_Toc163050510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29</w:t>
        </w:r>
        <w:r w:rsidR="00C029F3" w:rsidRPr="00150A0F">
          <w:rPr>
            <w:rFonts w:ascii="Calibri Light" w:hAnsi="Calibri Light" w:cs="Calibri Light"/>
            <w:noProof/>
            <w:webHidden/>
            <w:sz w:val="24"/>
            <w:szCs w:val="24"/>
          </w:rPr>
          <w:fldChar w:fldCharType="end"/>
        </w:r>
      </w:hyperlink>
    </w:p>
    <w:p w:rsidR="00C029F3" w:rsidRPr="00150A0F" w:rsidRDefault="009807C0">
      <w:pPr>
        <w:pStyle w:val="Spistreci1"/>
        <w:tabs>
          <w:tab w:val="right" w:leader="dot" w:pos="9060"/>
        </w:tabs>
        <w:rPr>
          <w:rFonts w:ascii="Calibri Light" w:eastAsiaTheme="minorEastAsia" w:hAnsi="Calibri Light" w:cs="Calibri Light"/>
          <w:noProof/>
          <w:sz w:val="24"/>
          <w:szCs w:val="24"/>
        </w:rPr>
      </w:pPr>
      <w:hyperlink w:anchor="_Toc163050511" w:history="1">
        <w:r w:rsidR="00C029F3" w:rsidRPr="00150A0F">
          <w:rPr>
            <w:rStyle w:val="Hipercze"/>
            <w:rFonts w:ascii="Calibri Light" w:hAnsi="Calibri Light" w:cs="Calibri Light"/>
            <w:noProof/>
            <w:sz w:val="24"/>
            <w:szCs w:val="24"/>
            <w:u w:val="none"/>
          </w:rPr>
          <w:t>Rozdział 23. Postanawiania końcowe</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_Toc163050511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31</w:t>
        </w:r>
        <w:r w:rsidR="00C029F3" w:rsidRPr="00150A0F">
          <w:rPr>
            <w:rFonts w:ascii="Calibri Light" w:hAnsi="Calibri Light" w:cs="Calibri Light"/>
            <w:noProof/>
            <w:webHidden/>
            <w:sz w:val="24"/>
            <w:szCs w:val="24"/>
          </w:rPr>
          <w:fldChar w:fldCharType="end"/>
        </w:r>
      </w:hyperlink>
    </w:p>
    <w:p w:rsidR="00C029F3" w:rsidRPr="008457EA" w:rsidRDefault="009807C0">
      <w:pPr>
        <w:pStyle w:val="Spistreci1"/>
        <w:tabs>
          <w:tab w:val="right" w:leader="dot" w:pos="9060"/>
        </w:tabs>
        <w:rPr>
          <w:rFonts w:ascii="Calibri Light" w:eastAsiaTheme="minorEastAsia" w:hAnsi="Calibri Light" w:cs="Calibri Light"/>
          <w:noProof/>
          <w:sz w:val="24"/>
          <w:szCs w:val="24"/>
        </w:rPr>
      </w:pPr>
      <w:hyperlink w:anchor="_Toc163050512" w:history="1">
        <w:r w:rsidR="00C029F3" w:rsidRPr="00150A0F">
          <w:rPr>
            <w:rStyle w:val="Hipercze"/>
            <w:rFonts w:ascii="Calibri Light" w:hAnsi="Calibri Light" w:cs="Calibri Light"/>
            <w:noProof/>
            <w:sz w:val="24"/>
            <w:szCs w:val="24"/>
            <w:u w:val="none"/>
          </w:rPr>
          <w:t>Rozdział 24. Załączniki do SWZ</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_Toc163050512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282FA5">
          <w:rPr>
            <w:rFonts w:ascii="Calibri Light" w:hAnsi="Calibri Light" w:cs="Calibri Light"/>
            <w:noProof/>
            <w:webHidden/>
            <w:sz w:val="24"/>
            <w:szCs w:val="24"/>
          </w:rPr>
          <w:t>32</w:t>
        </w:r>
        <w:r w:rsidR="00C029F3" w:rsidRPr="00150A0F">
          <w:rPr>
            <w:rFonts w:ascii="Calibri Light" w:hAnsi="Calibri Light" w:cs="Calibri Light"/>
            <w:noProof/>
            <w:webHidden/>
            <w:sz w:val="24"/>
            <w:szCs w:val="24"/>
          </w:rPr>
          <w:fldChar w:fldCharType="end"/>
        </w:r>
      </w:hyperlink>
    </w:p>
    <w:p w:rsidR="008611A4" w:rsidRPr="008457EA" w:rsidRDefault="004F1798" w:rsidP="009A5F80">
      <w:pPr>
        <w:rPr>
          <w:rFonts w:ascii="Calibri Light" w:hAnsi="Calibri Light" w:cs="Calibri Light"/>
          <w:b/>
          <w:bCs/>
          <w:sz w:val="24"/>
          <w:szCs w:val="24"/>
        </w:rPr>
      </w:pPr>
      <w:r w:rsidRPr="008457EA">
        <w:rPr>
          <w:rFonts w:ascii="Calibri Light" w:hAnsi="Calibri Light" w:cs="Calibri Light"/>
          <w:b/>
          <w:bCs/>
          <w:sz w:val="24"/>
          <w:szCs w:val="24"/>
        </w:rPr>
        <w:fldChar w:fldCharType="end"/>
      </w:r>
      <w:r w:rsidR="008611A4" w:rsidRPr="008457EA">
        <w:rPr>
          <w:rFonts w:ascii="Calibri Light" w:hAnsi="Calibri Light" w:cs="Calibri Light"/>
          <w:b/>
          <w:bCs/>
          <w:sz w:val="24"/>
          <w:szCs w:val="24"/>
        </w:rPr>
        <w:br w:type="page"/>
      </w:r>
    </w:p>
    <w:p w:rsidR="000956BF" w:rsidRPr="00FE36B7" w:rsidRDefault="009615EE" w:rsidP="00FE36B7">
      <w:pPr>
        <w:pStyle w:val="Nagwek1"/>
        <w:spacing w:line="360" w:lineRule="auto"/>
        <w:rPr>
          <w:rStyle w:val="Nagwek1Znak"/>
          <w:rFonts w:cs="Calibri Light"/>
          <w:b/>
          <w:szCs w:val="24"/>
        </w:rPr>
      </w:pPr>
      <w:bookmarkStart w:id="2" w:name="_Toc163050489"/>
      <w:r w:rsidRPr="00ED1B67">
        <w:rPr>
          <w:rStyle w:val="Nagwek1Znak"/>
          <w:rFonts w:cs="Calibri Light"/>
          <w:b/>
          <w:szCs w:val="24"/>
        </w:rPr>
        <w:t xml:space="preserve">Rozdział 1. </w:t>
      </w:r>
      <w:r w:rsidR="00F135FD" w:rsidRPr="00ED1B67">
        <w:rPr>
          <w:rStyle w:val="Nagwek1Znak"/>
          <w:rFonts w:cs="Calibri Light"/>
          <w:b/>
          <w:szCs w:val="24"/>
        </w:rPr>
        <w:t>Nazwa i adres Z</w:t>
      </w:r>
      <w:r w:rsidR="005B5541" w:rsidRPr="00ED1B67">
        <w:rPr>
          <w:rStyle w:val="Nagwek1Znak"/>
          <w:rFonts w:cs="Calibri Light"/>
          <w:b/>
          <w:szCs w:val="24"/>
        </w:rPr>
        <w:t>a</w:t>
      </w:r>
      <w:r w:rsidR="006D5B3F" w:rsidRPr="00ED1B67">
        <w:rPr>
          <w:rStyle w:val="Nagwek1Znak"/>
          <w:rFonts w:cs="Calibri Light"/>
          <w:b/>
          <w:szCs w:val="24"/>
        </w:rPr>
        <w:t>mawiającego</w:t>
      </w:r>
      <w:bookmarkEnd w:id="2"/>
    </w:p>
    <w:p w:rsidR="00F135FD" w:rsidRPr="008457EA" w:rsidRDefault="000956BF" w:rsidP="00514A28">
      <w:pPr>
        <w:numPr>
          <w:ilvl w:val="0"/>
          <w:numId w:val="3"/>
        </w:numPr>
        <w:spacing w:after="0" w:line="360" w:lineRule="auto"/>
        <w:ind w:left="426" w:hanging="425"/>
        <w:rPr>
          <w:rFonts w:ascii="Calibri Light" w:hAnsi="Calibri Light" w:cs="Calibri Light"/>
          <w:sz w:val="24"/>
          <w:szCs w:val="24"/>
        </w:rPr>
      </w:pPr>
      <w:r w:rsidRPr="008457EA">
        <w:rPr>
          <w:rFonts w:ascii="Calibri Light" w:hAnsi="Calibri Light" w:cs="Calibri Light"/>
          <w:sz w:val="24"/>
          <w:szCs w:val="24"/>
        </w:rPr>
        <w:t>Nazwa oraz adres Zamawiającego:</w:t>
      </w:r>
    </w:p>
    <w:p w:rsidR="00A87E69" w:rsidRPr="008457EA" w:rsidRDefault="00B8224F" w:rsidP="00514A28">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 xml:space="preserve">Miejski Ośrodek Pomocy Społecznej w Gdyni, </w:t>
      </w:r>
      <w:r w:rsidR="0062333B">
        <w:rPr>
          <w:rFonts w:ascii="Calibri Light" w:hAnsi="Calibri Light" w:cs="Calibri Light"/>
          <w:sz w:val="24"/>
          <w:szCs w:val="24"/>
        </w:rPr>
        <w:t>dalej zwany MOPS w Gdyni</w:t>
      </w:r>
    </w:p>
    <w:p w:rsidR="00A87E69" w:rsidRPr="008457EA" w:rsidRDefault="00B8224F" w:rsidP="00514A28">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Jednostka Budżetowa Gminy Miasta Gdyni</w:t>
      </w:r>
    </w:p>
    <w:p w:rsidR="00A87E69" w:rsidRPr="008457EA" w:rsidRDefault="004158D5" w:rsidP="00514A28">
      <w:pPr>
        <w:spacing w:after="0" w:line="360" w:lineRule="auto"/>
        <w:ind w:left="426"/>
        <w:rPr>
          <w:rFonts w:ascii="Calibri Light" w:hAnsi="Calibri Light" w:cs="Calibri Light"/>
          <w:sz w:val="24"/>
          <w:szCs w:val="24"/>
        </w:rPr>
      </w:pPr>
      <w:r>
        <w:rPr>
          <w:rFonts w:ascii="Calibri Light" w:hAnsi="Calibri Light" w:cs="Calibri Light"/>
          <w:sz w:val="24"/>
          <w:szCs w:val="24"/>
        </w:rPr>
        <w:t>ul.</w:t>
      </w:r>
      <w:r w:rsidR="004E6B25">
        <w:rPr>
          <w:rFonts w:ascii="Calibri Light" w:hAnsi="Calibri Light" w:cs="Calibri Light"/>
          <w:sz w:val="24"/>
          <w:szCs w:val="24"/>
        </w:rPr>
        <w:t xml:space="preserve"> </w:t>
      </w:r>
      <w:r>
        <w:rPr>
          <w:rFonts w:ascii="Calibri Light" w:hAnsi="Calibri Light" w:cs="Calibri Light"/>
          <w:sz w:val="24"/>
          <w:szCs w:val="24"/>
        </w:rPr>
        <w:t xml:space="preserve">Grabowo </w:t>
      </w:r>
      <w:r w:rsidR="00B12FB0" w:rsidRPr="008457EA">
        <w:rPr>
          <w:rFonts w:ascii="Calibri Light" w:hAnsi="Calibri Light" w:cs="Calibri Light"/>
          <w:sz w:val="24"/>
          <w:szCs w:val="24"/>
        </w:rPr>
        <w:t>2, 81-265 Gdynia</w:t>
      </w:r>
    </w:p>
    <w:p w:rsidR="00F333E6" w:rsidRPr="008457EA" w:rsidRDefault="00B8224F" w:rsidP="00514A28">
      <w:pPr>
        <w:spacing w:after="0" w:line="360" w:lineRule="auto"/>
        <w:ind w:left="426"/>
        <w:rPr>
          <w:rFonts w:ascii="Calibri Light" w:hAnsi="Calibri Light" w:cs="Calibri Light"/>
          <w:sz w:val="24"/>
          <w:szCs w:val="24"/>
        </w:rPr>
      </w:pPr>
      <w:r w:rsidRPr="00ED1B67">
        <w:rPr>
          <w:rFonts w:ascii="Calibri Light" w:hAnsi="Calibri Light" w:cs="Calibri Light"/>
          <w:sz w:val="24"/>
          <w:szCs w:val="24"/>
        </w:rPr>
        <w:t>tel. (58)</w:t>
      </w:r>
      <w:r w:rsidR="00B12FB0" w:rsidRPr="00ED1B67">
        <w:rPr>
          <w:rFonts w:ascii="Calibri Light" w:hAnsi="Calibri Light" w:cs="Calibri Light"/>
          <w:sz w:val="24"/>
          <w:szCs w:val="24"/>
        </w:rPr>
        <w:t xml:space="preserve"> 625 93 37</w:t>
      </w:r>
    </w:p>
    <w:p w:rsidR="00DF1688" w:rsidRPr="00EC2134" w:rsidRDefault="000F6F8F" w:rsidP="00ED1B67">
      <w:pPr>
        <w:numPr>
          <w:ilvl w:val="0"/>
          <w:numId w:val="3"/>
        </w:numPr>
        <w:spacing w:after="0" w:line="360" w:lineRule="auto"/>
        <w:ind w:hanging="502"/>
        <w:rPr>
          <w:rFonts w:ascii="Calibri Light" w:hAnsi="Calibri Light" w:cs="Calibri Light"/>
          <w:sz w:val="24"/>
          <w:szCs w:val="24"/>
        </w:rPr>
      </w:pPr>
      <w:r w:rsidRPr="00ED1B67">
        <w:rPr>
          <w:rFonts w:ascii="Calibri Light" w:hAnsi="Calibri Light" w:cs="Calibri Light"/>
          <w:sz w:val="24"/>
          <w:szCs w:val="24"/>
        </w:rPr>
        <w:t>Adres strony internetowej prowadzonego postępowania:</w:t>
      </w:r>
    </w:p>
    <w:p w:rsidR="00EE578B" w:rsidRPr="00EE578B" w:rsidRDefault="009807C0" w:rsidP="00EE578B">
      <w:pPr>
        <w:spacing w:after="0" w:line="360" w:lineRule="auto"/>
        <w:ind w:left="502"/>
        <w:rPr>
          <w:sz w:val="24"/>
          <w:szCs w:val="24"/>
        </w:rPr>
      </w:pPr>
      <w:hyperlink r:id="rId13" w:tooltip="strona internetowa platformy zakupowej" w:history="1">
        <w:r w:rsidR="00EE578B" w:rsidRPr="00EE578B">
          <w:rPr>
            <w:rStyle w:val="Hipercze"/>
            <w:sz w:val="24"/>
            <w:szCs w:val="24"/>
          </w:rPr>
          <w:t>https://platformazakupowa.pl/transakcja/1038211</w:t>
        </w:r>
      </w:hyperlink>
    </w:p>
    <w:p w:rsidR="003322CE" w:rsidRPr="008457EA" w:rsidRDefault="000F6F8F" w:rsidP="00EE578B">
      <w:pPr>
        <w:spacing w:after="0" w:line="360" w:lineRule="auto"/>
        <w:ind w:left="502"/>
        <w:rPr>
          <w:rFonts w:ascii="Calibri Light" w:hAnsi="Calibri Light" w:cs="Calibri Light"/>
          <w:sz w:val="24"/>
          <w:szCs w:val="24"/>
        </w:rPr>
      </w:pPr>
      <w:r w:rsidRPr="008457EA">
        <w:rPr>
          <w:rFonts w:ascii="Calibri Light" w:hAnsi="Calibri Light" w:cs="Calibri Light"/>
          <w:sz w:val="24"/>
          <w:szCs w:val="24"/>
        </w:rPr>
        <w:t>Adres strony internetowej, na której udostępniane będą zmiany i wyjaśnienia treści SWZ oraz inne dokumenty zamówienia bezpośrednio związane z postępow</w:t>
      </w:r>
      <w:r w:rsidRPr="00ED1B67">
        <w:rPr>
          <w:rFonts w:ascii="Calibri Light" w:hAnsi="Calibri Light" w:cs="Calibri Light"/>
          <w:sz w:val="24"/>
          <w:szCs w:val="24"/>
        </w:rPr>
        <w:t>a</w:t>
      </w:r>
      <w:r w:rsidR="00EE578B">
        <w:rPr>
          <w:rFonts w:ascii="Calibri Light" w:hAnsi="Calibri Light" w:cs="Calibri Light"/>
          <w:sz w:val="24"/>
          <w:szCs w:val="24"/>
        </w:rPr>
        <w:t>niem o udzielenie zamówienia:</w:t>
      </w:r>
      <w:r w:rsidR="003022AE">
        <w:rPr>
          <w:rFonts w:ascii="Calibri Light" w:hAnsi="Calibri Light" w:cs="Calibri Light"/>
          <w:sz w:val="24"/>
          <w:szCs w:val="24"/>
        </w:rPr>
        <w:t xml:space="preserve"> </w:t>
      </w:r>
      <w:hyperlink r:id="rId14" w:tooltip="Adres strony internetowej prowadzonego postępowania na platformie zakupowej" w:history="1">
        <w:r w:rsidRPr="008457EA">
          <w:rPr>
            <w:rStyle w:val="Hipercze"/>
            <w:rFonts w:ascii="Calibri Light" w:hAnsi="Calibri Light" w:cs="Calibri Light"/>
            <w:sz w:val="24"/>
            <w:szCs w:val="24"/>
          </w:rPr>
          <w:t>https://platformazakupowa.pl/pn/mops_gdynia</w:t>
        </w:r>
      </w:hyperlink>
    </w:p>
    <w:p w:rsidR="009615EE" w:rsidRPr="008457EA" w:rsidRDefault="009615EE" w:rsidP="00514A28">
      <w:pPr>
        <w:pStyle w:val="Nagwek1"/>
        <w:spacing w:before="240" w:line="360" w:lineRule="auto"/>
        <w:rPr>
          <w:rFonts w:cs="Calibri Light"/>
          <w:szCs w:val="24"/>
        </w:rPr>
      </w:pPr>
      <w:bookmarkStart w:id="3" w:name="_Toc163050490"/>
      <w:r w:rsidRPr="008457EA">
        <w:rPr>
          <w:rFonts w:cs="Calibri Light"/>
          <w:szCs w:val="24"/>
        </w:rPr>
        <w:t>Rozdział 2. Tryb udzielenia zamówienia</w:t>
      </w:r>
      <w:bookmarkEnd w:id="3"/>
    </w:p>
    <w:p w:rsidR="006E7FEA" w:rsidRPr="008457EA" w:rsidRDefault="006E7FEA" w:rsidP="00374221">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Podstawa prawna: Ustawa z dnia 11 września 2019 r. Prawo</w:t>
      </w:r>
      <w:r w:rsidR="00AA2A67">
        <w:rPr>
          <w:rFonts w:ascii="Calibri Light" w:hAnsi="Calibri Light" w:cs="Calibri Light"/>
          <w:noProof/>
          <w:sz w:val="24"/>
          <w:szCs w:val="24"/>
        </w:rPr>
        <w:t xml:space="preserve"> zamówień publicznych (</w:t>
      </w:r>
      <w:r w:rsidR="00C21392">
        <w:rPr>
          <w:rFonts w:ascii="Calibri Light" w:hAnsi="Calibri Light" w:cs="Calibri Light"/>
          <w:noProof/>
          <w:sz w:val="24"/>
          <w:szCs w:val="24"/>
        </w:rPr>
        <w:t xml:space="preserve">t.j </w:t>
      </w:r>
      <w:r w:rsidR="00AA2A67">
        <w:rPr>
          <w:rFonts w:ascii="Calibri Light" w:hAnsi="Calibri Light" w:cs="Calibri Light"/>
          <w:noProof/>
          <w:sz w:val="24"/>
          <w:szCs w:val="24"/>
        </w:rPr>
        <w:t xml:space="preserve">Dz. U. z </w:t>
      </w:r>
      <w:r w:rsidR="005A57EB">
        <w:rPr>
          <w:rFonts w:ascii="Calibri Light" w:hAnsi="Calibri Light" w:cs="Calibri Light"/>
          <w:noProof/>
          <w:sz w:val="24"/>
          <w:szCs w:val="24"/>
        </w:rPr>
        <w:t>2024 r. poz. 1320</w:t>
      </w:r>
      <w:r w:rsidRPr="008457EA">
        <w:rPr>
          <w:rFonts w:ascii="Calibri Light" w:hAnsi="Calibri Light" w:cs="Calibri Light"/>
          <w:noProof/>
          <w:sz w:val="24"/>
          <w:szCs w:val="24"/>
        </w:rPr>
        <w:t>), zwana dalej ustawą Pzp wraz z aktami wykonawczymi do tejże ustawy.</w:t>
      </w:r>
    </w:p>
    <w:p w:rsidR="006E7FEA" w:rsidRPr="008457EA" w:rsidRDefault="006E7FEA" w:rsidP="00374221">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Postępowanie dotyczy zamówienia na usługi społeczne o wartości poniżej progu un</w:t>
      </w:r>
      <w:r w:rsidR="004158D5">
        <w:rPr>
          <w:rFonts w:ascii="Calibri Light" w:hAnsi="Calibri Light" w:cs="Calibri Light"/>
          <w:noProof/>
          <w:sz w:val="24"/>
          <w:szCs w:val="24"/>
        </w:rPr>
        <w:t xml:space="preserve">ijnego (poniżej 750 </w:t>
      </w:r>
      <w:r w:rsidRPr="008457EA">
        <w:rPr>
          <w:rFonts w:ascii="Calibri Light" w:hAnsi="Calibri Light" w:cs="Calibri Light"/>
          <w:noProof/>
          <w:sz w:val="24"/>
          <w:szCs w:val="24"/>
        </w:rPr>
        <w:t>000,00 euro) i jest prowadzone w trybie podstawowym bez negocjacji na podstawie art. 275 pkt 1 ustawy Pzp w związku z art. 359 pkt.2 ustawy Pzp.</w:t>
      </w:r>
    </w:p>
    <w:p w:rsidR="006E7FEA" w:rsidRPr="008457EA" w:rsidRDefault="006E7FEA" w:rsidP="00374221">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w:t>
      </w:r>
      <w:r w:rsidRPr="008457EA">
        <w:rPr>
          <w:rFonts w:ascii="Calibri Light" w:hAnsi="Calibri Light" w:cs="Calibri Light"/>
          <w:noProof/>
          <w:color w:val="000000"/>
          <w:sz w:val="24"/>
          <w:szCs w:val="24"/>
        </w:rPr>
        <w:t>ostępowanie stanowi c</w:t>
      </w:r>
      <w:r w:rsidR="00FC2352">
        <w:rPr>
          <w:rFonts w:ascii="Calibri Light" w:hAnsi="Calibri Light" w:cs="Calibri Light"/>
          <w:noProof/>
          <w:color w:val="000000"/>
          <w:sz w:val="24"/>
          <w:szCs w:val="24"/>
        </w:rPr>
        <w:t xml:space="preserve">zęść zamówienia na prowadzenie sesji </w:t>
      </w:r>
      <w:r w:rsidRPr="008457EA">
        <w:rPr>
          <w:rFonts w:ascii="Calibri Light" w:hAnsi="Calibri Light" w:cs="Calibri Light"/>
          <w:noProof/>
          <w:color w:val="000000"/>
          <w:sz w:val="24"/>
          <w:szCs w:val="24"/>
        </w:rPr>
        <w:t xml:space="preserve">psychoterapeutycznych, którego łączna wartość szacunkowa zamówienia przekracza kwotę </w:t>
      </w:r>
      <w:r w:rsidR="002E404E">
        <w:rPr>
          <w:rFonts w:ascii="Calibri Light" w:hAnsi="Calibri Light" w:cs="Calibri Light"/>
          <w:noProof/>
          <w:color w:val="000000"/>
          <w:sz w:val="24"/>
          <w:szCs w:val="24"/>
        </w:rPr>
        <w:t xml:space="preserve">130 </w:t>
      </w:r>
      <w:r w:rsidR="00FC2352">
        <w:rPr>
          <w:rFonts w:ascii="Calibri Light" w:hAnsi="Calibri Light" w:cs="Calibri Light"/>
          <w:noProof/>
          <w:color w:val="000000"/>
          <w:sz w:val="24"/>
          <w:szCs w:val="24"/>
        </w:rPr>
        <w:t xml:space="preserve">000 zł a nie przekracza 750 </w:t>
      </w:r>
      <w:r w:rsidRPr="008457EA">
        <w:rPr>
          <w:rFonts w:ascii="Calibri Light" w:hAnsi="Calibri Light" w:cs="Calibri Light"/>
          <w:noProof/>
          <w:color w:val="000000"/>
          <w:sz w:val="24"/>
          <w:szCs w:val="24"/>
        </w:rPr>
        <w:t>000 euro.</w:t>
      </w:r>
    </w:p>
    <w:p w:rsidR="00514A28" w:rsidRDefault="00514A28" w:rsidP="00374221">
      <w:pPr>
        <w:pStyle w:val="Nagwek1"/>
        <w:spacing w:before="240" w:line="360" w:lineRule="auto"/>
        <w:rPr>
          <w:rFonts w:cs="Calibri Light"/>
          <w:szCs w:val="24"/>
        </w:rPr>
      </w:pPr>
      <w:bookmarkStart w:id="4" w:name="_Toc163050491"/>
      <w:r w:rsidRPr="00AA2A67">
        <w:rPr>
          <w:rFonts w:cs="Calibri Light"/>
          <w:szCs w:val="24"/>
        </w:rPr>
        <w:t>Rozdział 3. Opis przedmiotu zamówienia</w:t>
      </w:r>
      <w:bookmarkEnd w:id="4"/>
    </w:p>
    <w:p w:rsidR="00A16B53" w:rsidRPr="00A16B53" w:rsidRDefault="00A16B53" w:rsidP="00B63749">
      <w:pPr>
        <w:pStyle w:val="Akapitzlist"/>
        <w:numPr>
          <w:ilvl w:val="0"/>
          <w:numId w:val="39"/>
        </w:numPr>
        <w:shd w:val="clear" w:color="auto" w:fill="FFFFFF"/>
        <w:spacing w:line="360" w:lineRule="auto"/>
        <w:ind w:left="567" w:hanging="567"/>
        <w:contextualSpacing w:val="0"/>
        <w:rPr>
          <w:rFonts w:ascii="Calibri Light" w:hAnsi="Calibri Light" w:cs="Calibri Light"/>
        </w:rPr>
      </w:pPr>
      <w:r w:rsidRPr="00A16B53">
        <w:rPr>
          <w:rFonts w:ascii="Calibri Light" w:hAnsi="Calibri Light" w:cs="Calibri Light"/>
        </w:rPr>
        <w:t xml:space="preserve">Przedmiotem zamówienia </w:t>
      </w:r>
      <w:r w:rsidRPr="00A16B53">
        <w:rPr>
          <w:rFonts w:ascii="Calibri Light" w:hAnsi="Calibri Light" w:cs="Calibri Light"/>
          <w:b/>
        </w:rPr>
        <w:t>jest prowadzenie sesji psychoterapii indywidualnej oraz konsultacji dla klientów wskazanych przez Miejski Ośrodek Pomocy Społecznej w Gdyni</w:t>
      </w:r>
      <w:r w:rsidRPr="00A16B53">
        <w:rPr>
          <w:rFonts w:ascii="Calibri Light" w:hAnsi="Calibri Light" w:cs="Calibri Light"/>
        </w:rPr>
        <w:t xml:space="preserve"> z doświadczeniem uzależnienia w historii życia rodziny, w tym klientów po przebytej traumie. z podziałem na 3 części</w:t>
      </w:r>
      <w:r w:rsidR="003022AE">
        <w:rPr>
          <w:rFonts w:ascii="Calibri Light" w:hAnsi="Calibri Light" w:cs="Calibri Light"/>
          <w:lang w:val="pl-PL"/>
        </w:rPr>
        <w:t>.</w:t>
      </w:r>
    </w:p>
    <w:p w:rsidR="00A16B53" w:rsidRPr="00A16B53" w:rsidRDefault="00A16B53" w:rsidP="00B63749">
      <w:pPr>
        <w:pStyle w:val="Akapitzlist"/>
        <w:numPr>
          <w:ilvl w:val="0"/>
          <w:numId w:val="39"/>
        </w:numPr>
        <w:shd w:val="clear" w:color="auto" w:fill="FFFFFF"/>
        <w:tabs>
          <w:tab w:val="left" w:pos="567"/>
          <w:tab w:val="left" w:leader="dot" w:pos="8837"/>
        </w:tabs>
        <w:suppressAutoHyphens/>
        <w:spacing w:line="360" w:lineRule="auto"/>
        <w:ind w:left="567" w:hanging="567"/>
        <w:rPr>
          <w:rFonts w:ascii="Calibri Light" w:hAnsi="Calibri Light" w:cs="Calibri Light"/>
          <w:b/>
          <w:bCs/>
        </w:rPr>
      </w:pPr>
      <w:r w:rsidRPr="00A16B53">
        <w:rPr>
          <w:rFonts w:ascii="Calibri Light" w:hAnsi="Calibri Light" w:cs="Calibri Light"/>
        </w:rPr>
        <w:t xml:space="preserve">Zamawiający wymaga, aby jedna sesja </w:t>
      </w:r>
      <w:r w:rsidR="003022AE">
        <w:rPr>
          <w:rFonts w:ascii="Calibri Light" w:hAnsi="Calibri Light" w:cs="Calibri Light"/>
        </w:rPr>
        <w:t>terapeutyczna trwała 50 minut.</w:t>
      </w:r>
    </w:p>
    <w:p w:rsidR="00A16B53" w:rsidRPr="00A16B53" w:rsidRDefault="00A16B53" w:rsidP="00B63749">
      <w:pPr>
        <w:pStyle w:val="Akapitzlist"/>
        <w:numPr>
          <w:ilvl w:val="0"/>
          <w:numId w:val="39"/>
        </w:numPr>
        <w:tabs>
          <w:tab w:val="left" w:pos="567"/>
        </w:tabs>
        <w:suppressAutoHyphens/>
        <w:spacing w:line="360" w:lineRule="auto"/>
        <w:ind w:left="567" w:hanging="567"/>
        <w:rPr>
          <w:rFonts w:ascii="Calibri Light" w:hAnsi="Calibri Light" w:cs="Calibri Light"/>
          <w:u w:val="single"/>
        </w:rPr>
      </w:pPr>
      <w:r w:rsidRPr="00A16B53">
        <w:rPr>
          <w:rFonts w:ascii="Calibri Light" w:hAnsi="Calibri Light" w:cs="Calibri Light"/>
        </w:rPr>
        <w:t>Przedmiot zamówienia został podzielony na trzy (3) części. Każdy z wykonawców może złożyć</w:t>
      </w:r>
      <w:r w:rsidR="003022AE">
        <w:rPr>
          <w:rFonts w:ascii="Calibri Light" w:hAnsi="Calibri Light" w:cs="Calibri Light"/>
        </w:rPr>
        <w:t xml:space="preserve"> ofertę na 1 część zamówienia:</w:t>
      </w:r>
    </w:p>
    <w:p w:rsidR="00A16B53" w:rsidRPr="00A16B53" w:rsidRDefault="00A16B53" w:rsidP="00B63749">
      <w:pPr>
        <w:pStyle w:val="Akapitzlist"/>
        <w:numPr>
          <w:ilvl w:val="2"/>
          <w:numId w:val="39"/>
        </w:numPr>
        <w:tabs>
          <w:tab w:val="left" w:pos="567"/>
        </w:tabs>
        <w:suppressAutoHyphens/>
        <w:spacing w:line="360" w:lineRule="auto"/>
        <w:ind w:left="993" w:hanging="426"/>
        <w:rPr>
          <w:rFonts w:ascii="Calibri Light" w:hAnsi="Calibri Light" w:cs="Calibri Light"/>
          <w:u w:val="single"/>
        </w:rPr>
      </w:pPr>
      <w:r w:rsidRPr="00A16B53">
        <w:rPr>
          <w:rFonts w:ascii="Calibri Light" w:hAnsi="Calibri Light" w:cs="Calibri Light"/>
          <w:b/>
        </w:rPr>
        <w:t>Część 1</w:t>
      </w:r>
      <w:r w:rsidRPr="00A16B53">
        <w:rPr>
          <w:rFonts w:ascii="Calibri Light" w:hAnsi="Calibri Light" w:cs="Calibri Light"/>
        </w:rPr>
        <w:t xml:space="preserve"> – jest prowadzenie sesji psychoterapii indywidualnej oraz konsultacji dla klientów wskazanych przez Miejski Ośrodek Pomocy Społecznej w Gdyni z doświadczeniem uzależnienia w historii życia rodziny, w tym klientów po przebytej traumie, maksymalnie 186 sesji do końca trwania umowy; maksymalna równoczesna liczba korzystających z sesji: 4 osoby,</w:t>
      </w:r>
    </w:p>
    <w:p w:rsidR="00A16B53" w:rsidRPr="00A16B53" w:rsidRDefault="00A16B53" w:rsidP="00B63749">
      <w:pPr>
        <w:pStyle w:val="Akapitzlist"/>
        <w:numPr>
          <w:ilvl w:val="2"/>
          <w:numId w:val="39"/>
        </w:numPr>
        <w:tabs>
          <w:tab w:val="left" w:pos="993"/>
        </w:tabs>
        <w:suppressAutoHyphens/>
        <w:spacing w:line="360" w:lineRule="auto"/>
        <w:ind w:left="993" w:hanging="426"/>
        <w:rPr>
          <w:rFonts w:ascii="Calibri Light" w:hAnsi="Calibri Light" w:cs="Calibri Light"/>
        </w:rPr>
      </w:pPr>
      <w:r w:rsidRPr="00A16B53">
        <w:rPr>
          <w:rFonts w:ascii="Calibri Light" w:hAnsi="Calibri Light" w:cs="Calibri Light"/>
          <w:b/>
        </w:rPr>
        <w:t>Część 2</w:t>
      </w:r>
      <w:r w:rsidRPr="00A16B53">
        <w:rPr>
          <w:rFonts w:ascii="Calibri Light" w:hAnsi="Calibri Light" w:cs="Calibri Light"/>
        </w:rPr>
        <w:t xml:space="preserve"> – jest prowadzenie sesji psychoterapii indywidualnej oraz konsultacji dla klientów wskazanych przez Miejski Ośrodek Pomocy Społecznej w Gdyni z doświadczeniem uzależnienia w historii życia rodziny, maksymalnie 186 sesji do końca trwania umowy; maksymalna równoczesna liczba korzystających z sesji: 4 osoby,</w:t>
      </w:r>
    </w:p>
    <w:p w:rsidR="00A16B53" w:rsidRPr="00A16B53" w:rsidRDefault="00A16B53" w:rsidP="00B63749">
      <w:pPr>
        <w:pStyle w:val="Akapitzlist"/>
        <w:numPr>
          <w:ilvl w:val="2"/>
          <w:numId w:val="39"/>
        </w:numPr>
        <w:tabs>
          <w:tab w:val="left" w:pos="993"/>
        </w:tabs>
        <w:suppressAutoHyphens/>
        <w:spacing w:line="360" w:lineRule="auto"/>
        <w:ind w:left="993" w:hanging="426"/>
        <w:rPr>
          <w:rFonts w:ascii="Calibri Light" w:hAnsi="Calibri Light" w:cs="Calibri Light"/>
        </w:rPr>
      </w:pPr>
      <w:r w:rsidRPr="00A16B53">
        <w:rPr>
          <w:rFonts w:ascii="Calibri Light" w:hAnsi="Calibri Light" w:cs="Calibri Light"/>
          <w:b/>
        </w:rPr>
        <w:t>Część 3</w:t>
      </w:r>
      <w:r w:rsidRPr="00A16B53">
        <w:rPr>
          <w:rFonts w:ascii="Calibri Light" w:hAnsi="Calibri Light" w:cs="Calibri Light"/>
        </w:rPr>
        <w:t xml:space="preserve"> – jest prowadzenie sesji psychoterapii indywidualnej oraz konsultacji dla klientów wskazanych przez Miejski Ośrodek Pomocy Społecznej w Gdyni z doświadczeniem uzależnienia w historii życia rodziny, maksymalnie 94 sesje do końca trwania umowy; maksymalna równoczesna liczba korzystających  z sesji: 2 osoby;</w:t>
      </w:r>
    </w:p>
    <w:p w:rsidR="00A16B53" w:rsidRPr="00A16B53" w:rsidRDefault="00A16B53" w:rsidP="00B63749">
      <w:pPr>
        <w:pStyle w:val="Akapitzlist"/>
        <w:numPr>
          <w:ilvl w:val="0"/>
          <w:numId w:val="39"/>
        </w:numPr>
        <w:shd w:val="clear" w:color="auto" w:fill="FFFFFF"/>
        <w:spacing w:line="360" w:lineRule="auto"/>
        <w:ind w:left="426" w:hanging="426"/>
        <w:rPr>
          <w:rFonts w:ascii="Calibri Light" w:hAnsi="Calibri Light" w:cs="Calibri Light"/>
        </w:rPr>
      </w:pPr>
      <w:r w:rsidRPr="00A16B53">
        <w:rPr>
          <w:rFonts w:ascii="Calibri Light" w:hAnsi="Calibri Light" w:cs="Calibri Light"/>
        </w:rPr>
        <w:t>Liczba sesji jest uzależniona od rzeczywistych potrzeb klientów. Zamawiający zakłada, że każda osoba skierowana przez Zamawiającego na psycho</w:t>
      </w:r>
      <w:r>
        <w:rPr>
          <w:rFonts w:ascii="Calibri Light" w:hAnsi="Calibri Light" w:cs="Calibri Light"/>
        </w:rPr>
        <w:t xml:space="preserve">terapię może z niej korzystać w </w:t>
      </w:r>
      <w:r w:rsidRPr="00A16B53">
        <w:rPr>
          <w:rFonts w:ascii="Calibri Light" w:hAnsi="Calibri Light" w:cs="Calibri Light"/>
        </w:rPr>
        <w:t>okresie realizacji przedmiotu umowy z częstotliwością 1 sesja tygodniowo. W szczególnych uzasadnionych przypadkach częstotliwość może ulec zmianie. Jednak zakłada się, że maksymalna liczba sesji nie przekroczy 2 w tygodniu.</w:t>
      </w:r>
      <w:r w:rsidR="006B3918">
        <w:rPr>
          <w:rFonts w:ascii="Calibri Light" w:hAnsi="Calibri Light" w:cs="Calibri Light"/>
        </w:rPr>
        <w:t xml:space="preserve"> </w:t>
      </w:r>
      <w:r w:rsidR="006B3918">
        <w:rPr>
          <w:rFonts w:ascii="Calibri Light" w:hAnsi="Calibri Light" w:cs="Calibri Light"/>
          <w:lang w:val="pl-PL"/>
        </w:rPr>
        <w:t xml:space="preserve">Minimalny </w:t>
      </w:r>
      <w:r w:rsidR="006B3918">
        <w:rPr>
          <w:rFonts w:ascii="Calibri Light" w:hAnsi="Calibri Light" w:cs="Calibri Light"/>
        </w:rPr>
        <w:t>zakres przedmiotu zamówienia zostanie zrealizowany, w co najmniej 80 %.</w:t>
      </w:r>
    </w:p>
    <w:p w:rsidR="00C06301" w:rsidRPr="00C06301" w:rsidRDefault="00A16B53" w:rsidP="00B63749">
      <w:pPr>
        <w:pStyle w:val="Akapitzlist"/>
        <w:numPr>
          <w:ilvl w:val="0"/>
          <w:numId w:val="39"/>
        </w:numPr>
        <w:shd w:val="clear" w:color="auto" w:fill="FFFFFF"/>
        <w:spacing w:line="360" w:lineRule="auto"/>
        <w:rPr>
          <w:rFonts w:ascii="Calibri Light" w:hAnsi="Calibri Light" w:cs="Calibri Light"/>
          <w:color w:val="000000" w:themeColor="text1"/>
        </w:rPr>
      </w:pPr>
      <w:r w:rsidRPr="00A16B53">
        <w:rPr>
          <w:rFonts w:ascii="Calibri Light" w:hAnsi="Calibri Light" w:cs="Calibri Light"/>
        </w:rPr>
        <w:t>Wykonawca w ramach realizacji przedmiotu umowy zobowiązany będzie do:</w:t>
      </w:r>
    </w:p>
    <w:p w:rsidR="00C06301" w:rsidRPr="00C06301" w:rsidRDefault="00C06301" w:rsidP="00B63749">
      <w:pPr>
        <w:pStyle w:val="Akapitzlist"/>
        <w:numPr>
          <w:ilvl w:val="0"/>
          <w:numId w:val="49"/>
        </w:numPr>
        <w:shd w:val="clear" w:color="auto" w:fill="FFFFFF"/>
        <w:suppressAutoHyphens/>
        <w:spacing w:line="360" w:lineRule="auto"/>
        <w:ind w:left="709" w:hanging="425"/>
        <w:rPr>
          <w:rFonts w:ascii="Calibri Light" w:hAnsi="Calibri Light" w:cs="Calibri Light"/>
        </w:rPr>
      </w:pPr>
      <w:r w:rsidRPr="00C06301">
        <w:rPr>
          <w:rFonts w:ascii="Calibri Light" w:hAnsi="Calibri Light" w:cs="Calibri Light"/>
          <w:color w:val="000000" w:themeColor="text1"/>
        </w:rPr>
        <w:t>zapewnienia</w:t>
      </w:r>
      <w:r w:rsidRPr="00C06301">
        <w:rPr>
          <w:rFonts w:ascii="Calibri Light" w:hAnsi="Calibri Light" w:cs="Calibri Light"/>
          <w:color w:val="000000" w:themeColor="text1"/>
          <w:lang w:val="pl-PL"/>
        </w:rPr>
        <w:t xml:space="preserve"> miejsca świadczenia usługi – sesje </w:t>
      </w:r>
      <w:r w:rsidRPr="00C06301">
        <w:rPr>
          <w:rFonts w:ascii="Calibri Light" w:hAnsi="Calibri Light" w:cs="Calibri Light"/>
          <w:color w:val="000000" w:themeColor="text1"/>
        </w:rPr>
        <w:t>terapii muszą być powadzone w gabinecie terapeutycznym (lokalu) znajdującym się na terenie Miasta Gdyni, zapewniającym intymność spotkania</w:t>
      </w:r>
    </w:p>
    <w:p w:rsidR="00A16B53" w:rsidRPr="007E6E87" w:rsidRDefault="00A16B53" w:rsidP="00B63749">
      <w:pPr>
        <w:pStyle w:val="Akapitzlist"/>
        <w:numPr>
          <w:ilvl w:val="0"/>
          <w:numId w:val="49"/>
        </w:numPr>
        <w:shd w:val="clear" w:color="auto" w:fill="FFFFFF"/>
        <w:suppressAutoHyphens/>
        <w:spacing w:line="360" w:lineRule="auto"/>
        <w:ind w:left="709" w:hanging="425"/>
        <w:rPr>
          <w:rFonts w:ascii="Calibri Light" w:hAnsi="Calibri Light" w:cs="Calibri Light"/>
        </w:rPr>
      </w:pPr>
      <w:r w:rsidRPr="00C06301">
        <w:rPr>
          <w:rFonts w:ascii="Calibri Light" w:hAnsi="Calibri Light" w:cs="Calibri Light"/>
        </w:rPr>
        <w:t>pr</w:t>
      </w:r>
      <w:r w:rsidR="00F079CE" w:rsidRPr="00C06301">
        <w:rPr>
          <w:rFonts w:ascii="Calibri Light" w:hAnsi="Calibri Light" w:cs="Calibri Light"/>
        </w:rPr>
        <w:t>owadzenia listy obecności klient</w:t>
      </w:r>
      <w:r w:rsidR="00F079CE" w:rsidRPr="00C06301">
        <w:rPr>
          <w:rFonts w:ascii="Calibri Light" w:hAnsi="Calibri Light" w:cs="Calibri Light"/>
          <w:lang w:val="pl-PL"/>
        </w:rPr>
        <w:t>ów,</w:t>
      </w:r>
      <w:r w:rsidR="007E6E87">
        <w:rPr>
          <w:rFonts w:ascii="Calibri Light" w:hAnsi="Calibri Light" w:cs="Calibri Light"/>
          <w:lang w:val="pl-PL"/>
        </w:rPr>
        <w:t xml:space="preserve"> </w:t>
      </w:r>
      <w:r w:rsidR="00F079CE" w:rsidRPr="00C06301">
        <w:rPr>
          <w:rFonts w:ascii="Calibri Light" w:hAnsi="Calibri Light" w:cs="Calibri Light"/>
          <w:lang w:val="pl-PL"/>
        </w:rPr>
        <w:t>według wzoru</w:t>
      </w:r>
      <w:r w:rsidR="00EE578B">
        <w:rPr>
          <w:rFonts w:ascii="Calibri Light" w:hAnsi="Calibri Light" w:cs="Calibri Light"/>
          <w:lang w:val="pl-PL"/>
        </w:rPr>
        <w:t xml:space="preserve"> stanowiącego załącznik </w:t>
      </w:r>
      <w:r w:rsidR="00F079CE" w:rsidRPr="00C06301">
        <w:rPr>
          <w:rFonts w:ascii="Calibri Light" w:hAnsi="Calibri Light" w:cs="Calibri Light"/>
          <w:lang w:val="pl-PL"/>
        </w:rPr>
        <w:t>nr 1 do projektu umowy (projekt umowy stanowi załącznik nr 5 do SWZ),</w:t>
      </w:r>
    </w:p>
    <w:p w:rsidR="007E6E87" w:rsidRPr="00C06301" w:rsidRDefault="007E6E87" w:rsidP="00B63749">
      <w:pPr>
        <w:pStyle w:val="Akapitzlist"/>
        <w:numPr>
          <w:ilvl w:val="0"/>
          <w:numId w:val="49"/>
        </w:numPr>
        <w:shd w:val="clear" w:color="auto" w:fill="FFFFFF"/>
        <w:suppressAutoHyphens/>
        <w:spacing w:line="360" w:lineRule="auto"/>
        <w:ind w:left="709" w:hanging="425"/>
        <w:rPr>
          <w:rFonts w:ascii="Calibri Light" w:hAnsi="Calibri Light" w:cs="Calibri Light"/>
        </w:rPr>
      </w:pPr>
      <w:r>
        <w:rPr>
          <w:rFonts w:ascii="Calibri Light" w:hAnsi="Calibri Light" w:cs="Calibri Light"/>
          <w:lang w:val="pl-PL"/>
        </w:rPr>
        <w:t>uczestniczenia w spotkaniu zespołu powołanego przez Zamawiającego, mającego na celu om</w:t>
      </w:r>
      <w:r w:rsidR="003022AE">
        <w:rPr>
          <w:rFonts w:ascii="Calibri Light" w:hAnsi="Calibri Light" w:cs="Calibri Light"/>
          <w:lang w:val="pl-PL"/>
        </w:rPr>
        <w:t>ówienie stanu pracy z klientem.</w:t>
      </w:r>
    </w:p>
    <w:p w:rsidR="00A16B53" w:rsidRPr="00A16B53" w:rsidRDefault="00A16B53" w:rsidP="00B63749">
      <w:pPr>
        <w:pStyle w:val="Akapitzlist"/>
        <w:numPr>
          <w:ilvl w:val="0"/>
          <w:numId w:val="49"/>
        </w:numPr>
        <w:tabs>
          <w:tab w:val="left" w:pos="709"/>
        </w:tabs>
        <w:suppressAutoHyphens/>
        <w:spacing w:line="360" w:lineRule="auto"/>
        <w:ind w:left="709" w:hanging="425"/>
        <w:rPr>
          <w:rFonts w:ascii="Calibri Light" w:hAnsi="Calibri Light" w:cs="Calibri Light"/>
        </w:rPr>
      </w:pPr>
      <w:r w:rsidRPr="00A16B53">
        <w:rPr>
          <w:rFonts w:ascii="Calibri Light" w:hAnsi="Calibri Light" w:cs="Calibri Light"/>
        </w:rPr>
        <w:t xml:space="preserve">przygotowania pisemnego podsumowania pracy z klientem </w:t>
      </w:r>
      <w:r w:rsidR="00F079CE">
        <w:rPr>
          <w:rFonts w:ascii="Calibri Light" w:hAnsi="Calibri Light" w:cs="Calibri Light"/>
        </w:rPr>
        <w:t xml:space="preserve">zawierającego m.in. adnotacje o </w:t>
      </w:r>
      <w:r w:rsidRPr="00A16B53">
        <w:rPr>
          <w:rFonts w:ascii="Calibri Light" w:hAnsi="Calibri Light" w:cs="Calibri Light"/>
        </w:rPr>
        <w:t>osiągniętych w trakcie terapii, efektach oraz przyczynach zakończenia świadczenia usługi (terapii);</w:t>
      </w:r>
      <w:r w:rsidR="00F079CE">
        <w:rPr>
          <w:rFonts w:ascii="Calibri Light" w:hAnsi="Calibri Light" w:cs="Calibri Light"/>
          <w:lang w:val="pl-PL"/>
        </w:rPr>
        <w:t>wzór podsumowania pracy z klientem stanowi załącznik nr 3 do projektu umowy,</w:t>
      </w:r>
    </w:p>
    <w:p w:rsidR="00A16B53" w:rsidRPr="00A16B53" w:rsidRDefault="00A16B53" w:rsidP="00B63749">
      <w:pPr>
        <w:pStyle w:val="Akapitzlist"/>
        <w:numPr>
          <w:ilvl w:val="0"/>
          <w:numId w:val="49"/>
        </w:numPr>
        <w:tabs>
          <w:tab w:val="left" w:pos="709"/>
        </w:tabs>
        <w:suppressAutoHyphens/>
        <w:spacing w:line="360" w:lineRule="auto"/>
        <w:ind w:left="709" w:hanging="425"/>
        <w:rPr>
          <w:rFonts w:ascii="Calibri Light" w:hAnsi="Calibri Light" w:cs="Calibri Light"/>
        </w:rPr>
      </w:pPr>
      <w:r w:rsidRPr="00A16B53">
        <w:rPr>
          <w:rFonts w:ascii="Calibri Light" w:hAnsi="Calibri Light" w:cs="Calibri Light"/>
        </w:rPr>
        <w:t>regularnego uczestniczenia w superwizji własnej pracy terapeutycznej, w której Wykonawca ma możliwość superwizowania procesu terapeutycznego klienta kierowanego przez MOPS w Gdyni; udział w superwizjach prowadzony jest na koszt własny Wykonawcy, nie rzadziej niż raz na dwa miesiące;</w:t>
      </w:r>
    </w:p>
    <w:p w:rsidR="00A16B53" w:rsidRPr="00A16B53" w:rsidRDefault="00A16B53" w:rsidP="00B63749">
      <w:pPr>
        <w:pStyle w:val="Akapitzlist"/>
        <w:numPr>
          <w:ilvl w:val="0"/>
          <w:numId w:val="49"/>
        </w:numPr>
        <w:tabs>
          <w:tab w:val="left" w:pos="993"/>
        </w:tabs>
        <w:suppressAutoHyphens/>
        <w:spacing w:line="360" w:lineRule="auto"/>
        <w:ind w:left="709" w:hanging="425"/>
        <w:rPr>
          <w:rFonts w:ascii="Calibri Light" w:hAnsi="Calibri Light" w:cs="Calibri Light"/>
        </w:rPr>
      </w:pPr>
      <w:r w:rsidRPr="00A16B53">
        <w:rPr>
          <w:rFonts w:ascii="Calibri Light" w:hAnsi="Calibri Light" w:cs="Calibri Light"/>
        </w:rPr>
        <w:t xml:space="preserve">realizowania zamówienia w sposób zapewniający ochronę poufności i </w:t>
      </w:r>
      <w:r w:rsidR="00952F3D">
        <w:rPr>
          <w:rFonts w:ascii="Calibri Light" w:hAnsi="Calibri Light" w:cs="Calibri Light"/>
        </w:rPr>
        <w:t>be</w:t>
      </w:r>
      <w:r w:rsidR="00952F3D" w:rsidRPr="00A16B53">
        <w:rPr>
          <w:rFonts w:ascii="Calibri Light" w:hAnsi="Calibri Light" w:cs="Calibri Light"/>
        </w:rPr>
        <w:t>zpieczeństwa</w:t>
      </w:r>
      <w:r w:rsidRPr="00A16B53">
        <w:rPr>
          <w:rFonts w:ascii="Calibri Light" w:hAnsi="Calibri Light" w:cs="Calibri Light"/>
        </w:rPr>
        <w:t xml:space="preserve"> danych osobowych klientów;</w:t>
      </w:r>
    </w:p>
    <w:p w:rsidR="00A16B53" w:rsidRPr="00A16B53" w:rsidRDefault="00A16B53" w:rsidP="00B63749">
      <w:pPr>
        <w:pStyle w:val="Akapitzlist"/>
        <w:numPr>
          <w:ilvl w:val="0"/>
          <w:numId w:val="49"/>
        </w:numPr>
        <w:tabs>
          <w:tab w:val="left" w:pos="993"/>
        </w:tabs>
        <w:suppressAutoHyphens/>
        <w:spacing w:line="360" w:lineRule="auto"/>
        <w:ind w:left="709" w:hanging="425"/>
        <w:rPr>
          <w:rFonts w:ascii="Calibri Light" w:hAnsi="Calibri Light" w:cs="Calibri Light"/>
        </w:rPr>
      </w:pPr>
      <w:r w:rsidRPr="00A16B53">
        <w:rPr>
          <w:rFonts w:ascii="Calibri Light" w:hAnsi="Calibri Light" w:cs="Calibri Light"/>
        </w:rPr>
        <w:t>poddania się bieżącemu nadzorowi Zamawiającego nad realizacją zamówienia, bez wcześniejszego uzgadniania terminu, przez upoważnionego do tego pracownika Zamawiającego.</w:t>
      </w:r>
    </w:p>
    <w:p w:rsidR="00A16B53" w:rsidRPr="00A16B53" w:rsidRDefault="00A16B53" w:rsidP="00B63749">
      <w:pPr>
        <w:pStyle w:val="Akapitzlist"/>
        <w:numPr>
          <w:ilvl w:val="0"/>
          <w:numId w:val="39"/>
        </w:numPr>
        <w:shd w:val="clear" w:color="auto" w:fill="FFFFFF"/>
        <w:spacing w:line="360" w:lineRule="auto"/>
        <w:ind w:left="567" w:hanging="567"/>
        <w:rPr>
          <w:rFonts w:ascii="Calibri Light" w:hAnsi="Calibri Light" w:cs="Calibri Light"/>
          <w:color w:val="000000" w:themeColor="text1"/>
        </w:rPr>
      </w:pPr>
      <w:r w:rsidRPr="00A16B53">
        <w:rPr>
          <w:rFonts w:ascii="Calibri Light" w:hAnsi="Calibri Light" w:cs="Calibri Light"/>
          <w:color w:val="000000" w:themeColor="text1"/>
        </w:rPr>
        <w:t xml:space="preserve">Zlecenie prowadzenia poszczególnych sesji terapii z poszczególnymi klientami </w:t>
      </w:r>
      <w:r w:rsidR="00F079CE">
        <w:rPr>
          <w:rFonts w:ascii="Calibri Light" w:hAnsi="Calibri Light" w:cs="Calibri Light"/>
          <w:color w:val="000000" w:themeColor="text1"/>
        </w:rPr>
        <w:t xml:space="preserve">będzie udzielane w </w:t>
      </w:r>
      <w:r w:rsidRPr="00A16B53">
        <w:rPr>
          <w:rFonts w:ascii="Calibri Light" w:hAnsi="Calibri Light" w:cs="Calibri Light"/>
          <w:color w:val="000000" w:themeColor="text1"/>
        </w:rPr>
        <w:t>oparciu o zlecenia szczegółowe.</w:t>
      </w:r>
    </w:p>
    <w:p w:rsidR="00A16B53" w:rsidRPr="00A16B53" w:rsidRDefault="00A16B53" w:rsidP="00B63749">
      <w:pPr>
        <w:pStyle w:val="Akapitzlist"/>
        <w:numPr>
          <w:ilvl w:val="0"/>
          <w:numId w:val="39"/>
        </w:numPr>
        <w:shd w:val="clear" w:color="auto" w:fill="FFFFFF"/>
        <w:spacing w:line="360" w:lineRule="auto"/>
        <w:ind w:left="567" w:hanging="567"/>
        <w:rPr>
          <w:rFonts w:ascii="Calibri Light" w:hAnsi="Calibri Light" w:cs="Calibri Light"/>
          <w:color w:val="000000" w:themeColor="text1"/>
        </w:rPr>
      </w:pPr>
      <w:r w:rsidRPr="00A16B53">
        <w:rPr>
          <w:rFonts w:ascii="Calibri Light" w:hAnsi="Calibri Light" w:cs="Calibri Light"/>
          <w:color w:val="000000" w:themeColor="text1"/>
        </w:rPr>
        <w:t>W przypadku, gdy umówiony klient nie stawi się na sesję terapeutyczną, Wykonawcy przysługuje wynagrodzenie za każdą zaplanowaną sesję w wysokości 50% oferowanej ceny jednostkowej, jako wynagrodzenie za pozostawanie w gotowości do realizacji przedmiotu zamówienia.</w:t>
      </w:r>
    </w:p>
    <w:p w:rsidR="00A16B53" w:rsidRPr="00A16B53" w:rsidRDefault="00A16B53" w:rsidP="00B63749">
      <w:pPr>
        <w:pStyle w:val="Akapitzlist"/>
        <w:numPr>
          <w:ilvl w:val="0"/>
          <w:numId w:val="39"/>
        </w:numPr>
        <w:shd w:val="clear" w:color="auto" w:fill="FFFFFF"/>
        <w:spacing w:line="360" w:lineRule="auto"/>
        <w:ind w:left="567" w:hanging="567"/>
        <w:rPr>
          <w:rFonts w:ascii="Calibri Light" w:hAnsi="Calibri Light" w:cs="Calibri Light"/>
          <w:color w:val="000000" w:themeColor="text1"/>
        </w:rPr>
      </w:pPr>
      <w:r w:rsidRPr="00A16B53">
        <w:rPr>
          <w:rFonts w:ascii="Calibri Light" w:hAnsi="Calibri Light" w:cs="Calibri Light"/>
          <w:color w:val="000000" w:themeColor="text1"/>
        </w:rPr>
        <w:t>Wykonawca może powierzyć wykonanie części zamówienia podwykonawcom. W takim przypadku, Zamawiający żąda wskazania przez Wykonawcę w ofercie części zamówienia, której wykonanie zamierza powierzyć podwykonawcom oraz pod</w:t>
      </w:r>
      <w:r w:rsidR="003022AE">
        <w:rPr>
          <w:rFonts w:ascii="Calibri Light" w:hAnsi="Calibri Light" w:cs="Calibri Light"/>
          <w:color w:val="000000" w:themeColor="text1"/>
        </w:rPr>
        <w:t>ania nazw (firm) podwykonawców.</w:t>
      </w:r>
    </w:p>
    <w:p w:rsidR="00DF6784" w:rsidRPr="00495D1F" w:rsidRDefault="003022AE" w:rsidP="00B63749">
      <w:pPr>
        <w:numPr>
          <w:ilvl w:val="0"/>
          <w:numId w:val="45"/>
        </w:numPr>
        <w:spacing w:after="0" w:line="360" w:lineRule="auto"/>
        <w:ind w:left="567" w:hanging="567"/>
        <w:rPr>
          <w:rFonts w:ascii="Calibri Light" w:hAnsi="Calibri Light" w:cs="Calibri Light"/>
          <w:sz w:val="24"/>
          <w:szCs w:val="24"/>
        </w:rPr>
      </w:pPr>
      <w:bookmarkStart w:id="5" w:name="_Ref462662911"/>
      <w:r>
        <w:rPr>
          <w:rFonts w:ascii="Calibri Light" w:hAnsi="Calibri Light" w:cs="Calibri Light"/>
          <w:sz w:val="24"/>
          <w:szCs w:val="24"/>
        </w:rPr>
        <w:t>Wspólny Słownik Zamówień CPV:</w:t>
      </w:r>
    </w:p>
    <w:p w:rsidR="00DF6784" w:rsidRPr="00495D1F" w:rsidRDefault="00DF6784" w:rsidP="00C06301">
      <w:pPr>
        <w:spacing w:after="0" w:line="360" w:lineRule="auto"/>
        <w:ind w:left="567"/>
        <w:rPr>
          <w:rFonts w:ascii="Calibri Light" w:hAnsi="Calibri Light" w:cs="Calibri Light"/>
          <w:sz w:val="24"/>
          <w:szCs w:val="24"/>
        </w:rPr>
      </w:pPr>
      <w:r w:rsidRPr="00495D1F">
        <w:rPr>
          <w:rFonts w:ascii="Calibri Light" w:hAnsi="Calibri Light" w:cs="Calibri Light"/>
          <w:sz w:val="24"/>
          <w:szCs w:val="24"/>
        </w:rPr>
        <w:t>85121270-6 Usługi psychiatryczne lub psychologiczne</w:t>
      </w:r>
    </w:p>
    <w:p w:rsidR="00DF6784" w:rsidRPr="00EE578B" w:rsidRDefault="00DF6784" w:rsidP="00B63749">
      <w:pPr>
        <w:numPr>
          <w:ilvl w:val="0"/>
          <w:numId w:val="45"/>
        </w:numPr>
        <w:spacing w:after="0" w:line="360" w:lineRule="auto"/>
        <w:ind w:left="567" w:hanging="567"/>
        <w:rPr>
          <w:rFonts w:ascii="Calibri Light" w:hAnsi="Calibri Light" w:cs="Calibri Light"/>
          <w:sz w:val="24"/>
          <w:szCs w:val="24"/>
        </w:rPr>
      </w:pPr>
      <w:r w:rsidRPr="00495D1F">
        <w:rPr>
          <w:rFonts w:ascii="Calibri Light" w:hAnsi="Calibri Light" w:cs="Calibri Light"/>
          <w:sz w:val="24"/>
          <w:szCs w:val="24"/>
        </w:rPr>
        <w:t xml:space="preserve">Szczegółowe warunki realizacji zamówienia oraz warunki płatności zawiera </w:t>
      </w:r>
      <w:r w:rsidRPr="00EE578B">
        <w:rPr>
          <w:rFonts w:ascii="Calibri Light" w:hAnsi="Calibri Light" w:cs="Calibri Light"/>
          <w:bCs/>
          <w:sz w:val="24"/>
          <w:szCs w:val="24"/>
        </w:rPr>
        <w:t>projekt umowy</w:t>
      </w:r>
      <w:r w:rsidRPr="00EE578B">
        <w:rPr>
          <w:rFonts w:ascii="Calibri Light" w:hAnsi="Calibri Light" w:cs="Calibri Light"/>
          <w:sz w:val="24"/>
          <w:szCs w:val="24"/>
        </w:rPr>
        <w:t xml:space="preserve"> stanowiący </w:t>
      </w:r>
      <w:r w:rsidRPr="00EE578B">
        <w:rPr>
          <w:rFonts w:ascii="Calibri Light" w:hAnsi="Calibri Light" w:cs="Calibri Light"/>
          <w:bCs/>
          <w:sz w:val="24"/>
          <w:szCs w:val="24"/>
        </w:rPr>
        <w:t>załącznik nr 5 do SWZ</w:t>
      </w:r>
      <w:r w:rsidRPr="00EE578B">
        <w:rPr>
          <w:rFonts w:ascii="Calibri Light" w:hAnsi="Calibri Light" w:cs="Calibri Light"/>
          <w:sz w:val="24"/>
          <w:szCs w:val="24"/>
        </w:rPr>
        <w:t>.</w:t>
      </w:r>
    </w:p>
    <w:p w:rsidR="00514A28" w:rsidRPr="008457EA" w:rsidRDefault="00514A28" w:rsidP="001B5351">
      <w:pPr>
        <w:pStyle w:val="Nagwek1"/>
        <w:spacing w:before="240" w:line="360" w:lineRule="auto"/>
        <w:rPr>
          <w:rFonts w:cs="Calibri Light"/>
          <w:szCs w:val="24"/>
        </w:rPr>
      </w:pPr>
      <w:bookmarkStart w:id="6" w:name="_Toc163050492"/>
      <w:r w:rsidRPr="008457EA">
        <w:rPr>
          <w:rFonts w:cs="Calibri Light"/>
          <w:szCs w:val="24"/>
        </w:rPr>
        <w:t>Rozdział 4. Wymagania w zakresie zatrudniania na podstawie umowy o pracę, o których mowa w art. 95 ustawy Pzp</w:t>
      </w:r>
      <w:bookmarkEnd w:id="6"/>
    </w:p>
    <w:p w:rsidR="007860AF" w:rsidRPr="00C564D0" w:rsidRDefault="007860AF" w:rsidP="001B5351">
      <w:pPr>
        <w:spacing w:line="360" w:lineRule="auto"/>
        <w:rPr>
          <w:rFonts w:ascii="Calibri Light" w:hAnsi="Calibri Light" w:cs="Calibri Light"/>
          <w:sz w:val="24"/>
          <w:szCs w:val="24"/>
        </w:rPr>
      </w:pPr>
      <w:r w:rsidRPr="00C564D0">
        <w:rPr>
          <w:rFonts w:ascii="Calibri Light" w:hAnsi="Calibri Light" w:cs="Calibri Light"/>
          <w:color w:val="000000"/>
          <w:sz w:val="24"/>
          <w:szCs w:val="24"/>
          <w:lang w:eastAsia="ar-SA"/>
        </w:rPr>
        <w:t>Zgodnie z art. 95 ustawy Pzp Zamawiający nie wymaga zatrudnienia przez Wykonawcę lub podwykonawców na podstawie umowy o pracę w rozumieniu ustawy z dnia 26 czerwca 197</w:t>
      </w:r>
      <w:r w:rsidR="00AD5E67" w:rsidRPr="00C564D0">
        <w:rPr>
          <w:rFonts w:ascii="Calibri Light" w:hAnsi="Calibri Light" w:cs="Calibri Light"/>
          <w:color w:val="000000"/>
          <w:sz w:val="24"/>
          <w:szCs w:val="24"/>
          <w:lang w:eastAsia="ar-SA"/>
        </w:rPr>
        <w:t>4 r. Kodeks Pracy (Dz. U. z 2023 r. poz. 1465</w:t>
      </w:r>
      <w:r w:rsidRPr="00C564D0">
        <w:rPr>
          <w:rFonts w:ascii="Calibri Light" w:hAnsi="Calibri Light" w:cs="Calibri Light"/>
          <w:color w:val="000000"/>
          <w:sz w:val="24"/>
          <w:szCs w:val="24"/>
          <w:lang w:eastAsia="ar-SA"/>
        </w:rPr>
        <w:t xml:space="preserve"> ze zm.) osób wykonujących czynności związanych z realizacją zamówienia.</w:t>
      </w:r>
    </w:p>
    <w:p w:rsidR="00514A28" w:rsidRPr="008457EA" w:rsidRDefault="00514A28" w:rsidP="00374221">
      <w:pPr>
        <w:pStyle w:val="Nagwek1"/>
        <w:spacing w:before="240" w:line="360" w:lineRule="auto"/>
        <w:rPr>
          <w:rFonts w:cs="Calibri Light"/>
          <w:szCs w:val="24"/>
          <w:lang w:eastAsia="ar-SA"/>
        </w:rPr>
      </w:pPr>
      <w:bookmarkStart w:id="7" w:name="_Toc163050493"/>
      <w:bookmarkEnd w:id="5"/>
      <w:r w:rsidRPr="008457EA">
        <w:rPr>
          <w:rFonts w:cs="Calibri Light"/>
          <w:szCs w:val="24"/>
          <w:lang w:eastAsia="ar-SA"/>
        </w:rPr>
        <w:t>Rozdział 5. Termin wykonania zamówienia</w:t>
      </w:r>
      <w:bookmarkEnd w:id="7"/>
    </w:p>
    <w:p w:rsidR="00725F21" w:rsidRPr="008457EA" w:rsidRDefault="00554A09" w:rsidP="00374221">
      <w:pPr>
        <w:tabs>
          <w:tab w:val="left" w:pos="0"/>
        </w:tabs>
        <w:spacing w:after="0" w:line="360" w:lineRule="auto"/>
        <w:rPr>
          <w:rFonts w:ascii="Calibri Light" w:hAnsi="Calibri Light" w:cs="Calibri Light"/>
          <w:sz w:val="24"/>
          <w:szCs w:val="24"/>
        </w:rPr>
      </w:pPr>
      <w:r w:rsidRPr="008457EA">
        <w:rPr>
          <w:rFonts w:ascii="Calibri Light" w:hAnsi="Calibri Light" w:cs="Calibri Light"/>
          <w:sz w:val="24"/>
          <w:szCs w:val="24"/>
        </w:rPr>
        <w:t xml:space="preserve">Termin wykonania zamówienia: </w:t>
      </w:r>
      <w:r w:rsidRPr="009457CB">
        <w:rPr>
          <w:rFonts w:ascii="Calibri Light" w:hAnsi="Calibri Light" w:cs="Calibri Light"/>
          <w:sz w:val="24"/>
          <w:szCs w:val="24"/>
        </w:rPr>
        <w:t>o</w:t>
      </w:r>
      <w:r w:rsidR="004A5C82" w:rsidRPr="009457CB">
        <w:rPr>
          <w:rFonts w:ascii="Calibri Light" w:hAnsi="Calibri Light" w:cs="Calibri Light"/>
          <w:sz w:val="24"/>
          <w:szCs w:val="24"/>
        </w:rPr>
        <w:t xml:space="preserve">d </w:t>
      </w:r>
      <w:r w:rsidR="003022AE">
        <w:rPr>
          <w:rFonts w:ascii="Calibri Light" w:hAnsi="Calibri Light" w:cs="Calibri Light"/>
          <w:sz w:val="24"/>
          <w:szCs w:val="24"/>
        </w:rPr>
        <w:t xml:space="preserve">dnia </w:t>
      </w:r>
      <w:r w:rsidR="00C06301">
        <w:rPr>
          <w:rFonts w:ascii="Calibri Light" w:hAnsi="Calibri Light" w:cs="Calibri Light"/>
          <w:sz w:val="24"/>
          <w:szCs w:val="24"/>
        </w:rPr>
        <w:t xml:space="preserve">podpisania umowy </w:t>
      </w:r>
      <w:r w:rsidR="004A5C82" w:rsidRPr="009457CB">
        <w:rPr>
          <w:rFonts w:ascii="Calibri Light" w:hAnsi="Calibri Light" w:cs="Calibri Light"/>
          <w:sz w:val="24"/>
          <w:szCs w:val="24"/>
        </w:rPr>
        <w:t>do 31.12</w:t>
      </w:r>
      <w:r w:rsidR="00725F21" w:rsidRPr="009457CB">
        <w:rPr>
          <w:rFonts w:ascii="Calibri Light" w:hAnsi="Calibri Light" w:cs="Calibri Light"/>
          <w:sz w:val="24"/>
          <w:szCs w:val="24"/>
        </w:rPr>
        <w:t>.202</w:t>
      </w:r>
      <w:r w:rsidR="00083B20">
        <w:rPr>
          <w:rFonts w:ascii="Calibri Light" w:hAnsi="Calibri Light" w:cs="Calibri Light"/>
          <w:sz w:val="24"/>
          <w:szCs w:val="24"/>
        </w:rPr>
        <w:t>5</w:t>
      </w:r>
      <w:r w:rsidR="00725F21" w:rsidRPr="008457EA">
        <w:rPr>
          <w:rFonts w:ascii="Calibri Light" w:hAnsi="Calibri Light" w:cs="Calibri Light"/>
          <w:sz w:val="24"/>
          <w:szCs w:val="24"/>
        </w:rPr>
        <w:t xml:space="preserve"> r. lub do wyczerpan</w:t>
      </w:r>
      <w:r w:rsidR="00125867">
        <w:rPr>
          <w:rFonts w:ascii="Calibri Light" w:hAnsi="Calibri Light" w:cs="Calibri Light"/>
          <w:sz w:val="24"/>
          <w:szCs w:val="24"/>
        </w:rPr>
        <w:t>ia kwoty brutto zawartej umowy.</w:t>
      </w:r>
    </w:p>
    <w:p w:rsidR="00514A28" w:rsidRPr="008457EA" w:rsidRDefault="00514A28" w:rsidP="00374221">
      <w:pPr>
        <w:pStyle w:val="Nagwek1"/>
        <w:spacing w:before="240" w:line="360" w:lineRule="auto"/>
        <w:rPr>
          <w:rFonts w:cs="Calibri Light"/>
          <w:szCs w:val="24"/>
        </w:rPr>
      </w:pPr>
      <w:bookmarkStart w:id="8" w:name="_Toc163050494"/>
      <w:r w:rsidRPr="008457EA">
        <w:rPr>
          <w:rFonts w:cs="Calibri Light"/>
          <w:szCs w:val="24"/>
        </w:rPr>
        <w:t>Rozdział 6. Warunki udziału w postępowaniu</w:t>
      </w:r>
      <w:bookmarkEnd w:id="8"/>
      <w:r w:rsidRPr="008457EA">
        <w:rPr>
          <w:rFonts w:cs="Calibri Light"/>
          <w:szCs w:val="24"/>
        </w:rPr>
        <w:t xml:space="preserve"> </w:t>
      </w:r>
    </w:p>
    <w:p w:rsidR="00AD5E67" w:rsidRDefault="00AD5E67" w:rsidP="00374221">
      <w:pPr>
        <w:numPr>
          <w:ilvl w:val="0"/>
          <w:numId w:val="24"/>
        </w:numPr>
        <w:spacing w:after="0" w:line="360" w:lineRule="auto"/>
        <w:ind w:left="567" w:hanging="567"/>
        <w:rPr>
          <w:rFonts w:ascii="Calibri Light" w:hAnsi="Calibri Light" w:cs="Calibri Light"/>
          <w:noProof/>
          <w:sz w:val="24"/>
          <w:szCs w:val="24"/>
        </w:rPr>
      </w:pPr>
      <w:bookmarkStart w:id="9" w:name="_Toc163050495"/>
      <w:r w:rsidRPr="008457EA">
        <w:rPr>
          <w:rFonts w:ascii="Calibri Light" w:hAnsi="Calibri Light" w:cs="Calibri Light"/>
          <w:noProof/>
          <w:sz w:val="24"/>
          <w:szCs w:val="24"/>
        </w:rPr>
        <w:t>Zgodnie z przepisem art. 112 ustawy Pzp w związku z art. 266 ustawy Pzp, Zamawiający określa następujące warunki udziału w postępowaniu:</w:t>
      </w:r>
    </w:p>
    <w:p w:rsidR="00807CE8" w:rsidRPr="00807CE8" w:rsidRDefault="00807CE8" w:rsidP="00807CE8">
      <w:pPr>
        <w:pStyle w:val="Akapitzlist"/>
        <w:numPr>
          <w:ilvl w:val="0"/>
          <w:numId w:val="51"/>
        </w:numPr>
        <w:spacing w:line="360" w:lineRule="auto"/>
        <w:jc w:val="both"/>
        <w:rPr>
          <w:rFonts w:ascii="Calibri Light" w:hAnsi="Calibri Light" w:cs="Calibri Light"/>
        </w:rPr>
      </w:pPr>
      <w:r w:rsidRPr="00807CE8">
        <w:rPr>
          <w:rFonts w:ascii="Calibri Light" w:hAnsi="Calibri Light" w:cs="Calibri Light"/>
        </w:rPr>
        <w:t>warunek dotyczący zdolności technicznej lub zawodowej</w:t>
      </w:r>
    </w:p>
    <w:tbl>
      <w:tblPr>
        <w:tblStyle w:val="Tabela-Siatka"/>
        <w:tblW w:w="0" w:type="auto"/>
        <w:tblInd w:w="567" w:type="dxa"/>
        <w:tblLook w:val="04A0" w:firstRow="1" w:lastRow="0" w:firstColumn="1" w:lastColumn="0" w:noHBand="0" w:noVBand="1"/>
        <w:tblCaption w:val="Warunki udziału w postępowaniu"/>
        <w:tblDescription w:val="Tabela zawiera warunki udziału w postępowaniu dla poszczególnych części zamówienia"/>
      </w:tblPr>
      <w:tblGrid>
        <w:gridCol w:w="4156"/>
        <w:gridCol w:w="4337"/>
      </w:tblGrid>
      <w:tr w:rsidR="00F664CD" w:rsidTr="000E2D59">
        <w:trPr>
          <w:tblHeader/>
        </w:trPr>
        <w:tc>
          <w:tcPr>
            <w:tcW w:w="4156" w:type="dxa"/>
          </w:tcPr>
          <w:p w:rsidR="00F664CD" w:rsidRDefault="000B0370" w:rsidP="00367819">
            <w:pPr>
              <w:spacing w:after="0" w:line="360" w:lineRule="auto"/>
              <w:rPr>
                <w:rFonts w:ascii="Calibri Light" w:hAnsi="Calibri Light" w:cs="Calibri Light"/>
                <w:noProof/>
                <w:sz w:val="24"/>
                <w:szCs w:val="24"/>
              </w:rPr>
            </w:pPr>
            <w:r>
              <w:rPr>
                <w:rFonts w:ascii="Calibri Light" w:hAnsi="Calibri Light" w:cs="Calibri Light"/>
                <w:sz w:val="24"/>
                <w:szCs w:val="24"/>
              </w:rPr>
              <w:t>W</w:t>
            </w:r>
            <w:r w:rsidR="00F664CD" w:rsidRPr="008457EA">
              <w:rPr>
                <w:rFonts w:ascii="Calibri Light" w:hAnsi="Calibri Light" w:cs="Calibri Light"/>
                <w:sz w:val="24"/>
                <w:szCs w:val="24"/>
              </w:rPr>
              <w:t>arunek dotyczący zdolności zawodowej</w:t>
            </w:r>
            <w:r w:rsidR="00F664CD">
              <w:rPr>
                <w:rFonts w:ascii="Calibri Light" w:hAnsi="Calibri Light" w:cs="Calibri Light"/>
                <w:sz w:val="24"/>
                <w:szCs w:val="24"/>
              </w:rPr>
              <w:br w:type="page"/>
              <w:t>.</w:t>
            </w:r>
          </w:p>
        </w:tc>
        <w:tc>
          <w:tcPr>
            <w:tcW w:w="4337" w:type="dxa"/>
          </w:tcPr>
          <w:p w:rsidR="00F664CD" w:rsidRDefault="00F664CD" w:rsidP="00F664CD">
            <w:pPr>
              <w:spacing w:after="0" w:line="360" w:lineRule="auto"/>
              <w:rPr>
                <w:rFonts w:ascii="Calibri Light" w:hAnsi="Calibri Light" w:cs="Calibri Light"/>
                <w:noProof/>
                <w:sz w:val="24"/>
                <w:szCs w:val="24"/>
              </w:rPr>
            </w:pPr>
            <w:r w:rsidRPr="00F92ED2">
              <w:rPr>
                <w:rFonts w:ascii="Calibri Light" w:hAnsi="Calibri Light" w:cs="Calibri Light"/>
                <w:sz w:val="24"/>
                <w:szCs w:val="24"/>
              </w:rPr>
              <w:t>Zdolno</w:t>
            </w:r>
            <w:r>
              <w:rPr>
                <w:rFonts w:ascii="Calibri Light" w:hAnsi="Calibri Light" w:cs="Calibri Light"/>
                <w:sz w:val="24"/>
                <w:szCs w:val="24"/>
              </w:rPr>
              <w:t>ś</w:t>
            </w:r>
            <w:r w:rsidRPr="00F92ED2">
              <w:rPr>
                <w:rFonts w:ascii="Calibri Light" w:hAnsi="Calibri Light" w:cs="Calibri Light"/>
                <w:sz w:val="24"/>
                <w:szCs w:val="24"/>
              </w:rPr>
              <w:t>ci zawodowe</w:t>
            </w:r>
          </w:p>
        </w:tc>
      </w:tr>
      <w:tr w:rsidR="00F664CD" w:rsidTr="000E2D59">
        <w:tc>
          <w:tcPr>
            <w:tcW w:w="4156" w:type="dxa"/>
          </w:tcPr>
          <w:p w:rsidR="00F664CD" w:rsidRDefault="00F664CD" w:rsidP="00F664CD">
            <w:pPr>
              <w:spacing w:after="0" w:line="360" w:lineRule="auto"/>
              <w:rPr>
                <w:rFonts w:ascii="Calibri Light" w:hAnsi="Calibri Light" w:cs="Calibri Light"/>
                <w:noProof/>
                <w:sz w:val="24"/>
                <w:szCs w:val="24"/>
              </w:rPr>
            </w:pPr>
          </w:p>
        </w:tc>
        <w:tc>
          <w:tcPr>
            <w:tcW w:w="4337" w:type="dxa"/>
          </w:tcPr>
          <w:p w:rsidR="00F664CD" w:rsidRPr="00412EF0" w:rsidRDefault="00F664CD" w:rsidP="00F664CD">
            <w:pPr>
              <w:spacing w:after="0" w:line="360" w:lineRule="auto"/>
              <w:rPr>
                <w:rFonts w:ascii="Calibri Light" w:hAnsi="Calibri Light" w:cs="Calibri Light"/>
                <w:noProof/>
                <w:sz w:val="24"/>
                <w:szCs w:val="24"/>
              </w:rPr>
            </w:pPr>
            <w:r w:rsidRPr="00412EF0">
              <w:rPr>
                <w:rFonts w:ascii="Calibri Light" w:hAnsi="Calibri Light" w:cs="Calibri Light"/>
                <w:noProof/>
                <w:sz w:val="24"/>
                <w:szCs w:val="24"/>
              </w:rPr>
              <w:t xml:space="preserve">Zamawiający wymaga, aby Wykonawca wykazał, że dysponuje lub będzie dysponował </w:t>
            </w:r>
            <w:r w:rsidRPr="00412EF0">
              <w:rPr>
                <w:rFonts w:ascii="Calibri Light" w:hAnsi="Calibri Light" w:cs="Calibri Light"/>
                <w:b/>
                <w:bCs/>
                <w:noProof/>
                <w:sz w:val="24"/>
                <w:szCs w:val="24"/>
              </w:rPr>
              <w:t>jedną osobą</w:t>
            </w:r>
            <w:r w:rsidRPr="00412EF0">
              <w:rPr>
                <w:rFonts w:ascii="Calibri Light" w:hAnsi="Calibri Light" w:cs="Calibri Light"/>
                <w:noProof/>
                <w:sz w:val="24"/>
                <w:szCs w:val="24"/>
              </w:rPr>
              <w:t xml:space="preserve"> zdolną do wykonywania niniejszego zamówienia spełniającą łącznie poniższe warunki:</w:t>
            </w:r>
          </w:p>
          <w:p w:rsidR="00F664CD" w:rsidRPr="003022AE" w:rsidRDefault="00F664CD" w:rsidP="00F664CD">
            <w:pPr>
              <w:suppressAutoHyphens/>
              <w:spacing w:after="0" w:line="240" w:lineRule="auto"/>
              <w:ind w:left="175" w:hanging="141"/>
              <w:contextualSpacing/>
              <w:jc w:val="both"/>
              <w:rPr>
                <w:rFonts w:ascii="Calibri Light" w:hAnsi="Calibri Light" w:cs="Calibri Light"/>
                <w:b/>
                <w:noProof/>
                <w:sz w:val="24"/>
                <w:szCs w:val="24"/>
                <w:u w:val="single"/>
                <w:lang w:eastAsia="x-none"/>
              </w:rPr>
            </w:pPr>
            <w:r w:rsidRPr="00FA03FF">
              <w:rPr>
                <w:rFonts w:ascii="Calibri Light" w:hAnsi="Calibri Light" w:cs="Calibri Light"/>
                <w:b/>
                <w:noProof/>
                <w:sz w:val="24"/>
                <w:szCs w:val="24"/>
                <w:lang w:val="x-none" w:eastAsia="x-none"/>
              </w:rPr>
              <w:t>Część 1</w:t>
            </w:r>
          </w:p>
          <w:p w:rsidR="00F664CD" w:rsidRPr="00FA03FF" w:rsidRDefault="00367819" w:rsidP="00FA03FF">
            <w:pPr>
              <w:numPr>
                <w:ilvl w:val="0"/>
                <w:numId w:val="46"/>
              </w:numPr>
              <w:tabs>
                <w:tab w:val="left" w:pos="748"/>
              </w:tabs>
              <w:suppressAutoHyphens/>
              <w:spacing w:after="0" w:line="360" w:lineRule="auto"/>
              <w:contextualSpacing/>
              <w:rPr>
                <w:rFonts w:ascii="Calibri Light" w:hAnsi="Calibri Light" w:cs="Calibri Light"/>
                <w:noProof/>
                <w:color w:val="000000"/>
                <w:sz w:val="24"/>
                <w:szCs w:val="24"/>
                <w:lang w:val="x-none" w:eastAsia="x-none"/>
              </w:rPr>
            </w:pPr>
            <w:r>
              <w:rPr>
                <w:rFonts w:ascii="Calibri Light" w:hAnsi="Calibri Light" w:cs="Calibri Light"/>
                <w:noProof/>
                <w:color w:val="000000"/>
                <w:sz w:val="24"/>
                <w:szCs w:val="24"/>
                <w:lang w:val="x-none" w:eastAsia="x-none"/>
              </w:rPr>
              <w:t>posiadający</w:t>
            </w:r>
            <w:r w:rsidR="00F664CD" w:rsidRPr="00FA03FF">
              <w:rPr>
                <w:rFonts w:ascii="Calibri Light" w:hAnsi="Calibri Light" w:cs="Calibri Light"/>
                <w:noProof/>
                <w:color w:val="000000"/>
                <w:sz w:val="24"/>
                <w:szCs w:val="24"/>
                <w:lang w:val="x-none" w:eastAsia="x-none"/>
              </w:rPr>
              <w:t xml:space="preserve"> dyplom lekarza lub magistra: psychologii, pielęgniarstwa, pedagogiki lub resocjalizacji;</w:t>
            </w:r>
          </w:p>
          <w:p w:rsidR="00F664CD" w:rsidRPr="00FA03FF" w:rsidRDefault="00F664CD" w:rsidP="00FA03FF">
            <w:pPr>
              <w:numPr>
                <w:ilvl w:val="0"/>
                <w:numId w:val="46"/>
              </w:numPr>
              <w:tabs>
                <w:tab w:val="left" w:pos="748"/>
              </w:tabs>
              <w:suppressAutoHyphens/>
              <w:spacing w:after="0" w:line="360" w:lineRule="auto"/>
              <w:contextualSpacing/>
              <w:rPr>
                <w:rFonts w:ascii="Calibri Light" w:hAnsi="Calibri Light" w:cs="Calibri Light"/>
                <w:noProof/>
                <w:color w:val="000000"/>
                <w:sz w:val="24"/>
                <w:szCs w:val="24"/>
                <w:lang w:val="x-none" w:eastAsia="x-none"/>
              </w:rPr>
            </w:pPr>
            <w:r w:rsidRPr="00FA03FF">
              <w:rPr>
                <w:rFonts w:ascii="Calibri Light" w:hAnsi="Calibri Light" w:cs="Calibri Light"/>
                <w:noProof/>
                <w:color w:val="000000"/>
                <w:sz w:val="24"/>
                <w:szCs w:val="24"/>
                <w:lang w:val="x-none" w:eastAsia="x-none"/>
              </w:rPr>
              <w:t>ukończony minimum drugi rok całościowego szkolenia podyplomowego w zakresie psychoterapii, które kończy się egzaminem i uzyskaniem certyfikatu (lub równoważnego dokumentu) psychoterapeuty</w:t>
            </w:r>
            <w:r w:rsidRPr="00FA03FF">
              <w:rPr>
                <w:rFonts w:ascii="Calibri Light" w:hAnsi="Calibri Light" w:cs="Calibri Light"/>
                <w:noProof/>
                <w:color w:val="000000"/>
                <w:sz w:val="24"/>
                <w:szCs w:val="24"/>
                <w:lang w:eastAsia="x-none"/>
              </w:rPr>
              <w:t xml:space="preserve"> oraz </w:t>
            </w:r>
            <w:r w:rsidRPr="00FA03FF">
              <w:rPr>
                <w:rFonts w:ascii="Calibri Light" w:hAnsi="Calibri Light" w:cs="Calibri Light"/>
                <w:noProof/>
                <w:color w:val="000000"/>
                <w:sz w:val="24"/>
                <w:szCs w:val="24"/>
                <w:lang w:val="x-none" w:eastAsia="x-none"/>
              </w:rPr>
              <w:t>ukończone szkolenie podyplomowe w zakresie psychotraumatologii akredytowane przez Polskie Towarzystwo Psychotraumatologii poświadczone certyfikatem specjalisty psychotraumatologii</w:t>
            </w:r>
          </w:p>
          <w:p w:rsidR="00F664CD" w:rsidRPr="00412EF0" w:rsidRDefault="00F664CD" w:rsidP="00FA03FF">
            <w:pPr>
              <w:numPr>
                <w:ilvl w:val="0"/>
                <w:numId w:val="46"/>
              </w:numPr>
              <w:spacing w:after="0" w:line="360" w:lineRule="auto"/>
              <w:contextualSpacing/>
              <w:rPr>
                <w:rFonts w:ascii="Calibri Light" w:hAnsi="Calibri Light" w:cs="Calibri Light"/>
                <w:bCs/>
                <w:noProof/>
                <w:sz w:val="24"/>
                <w:szCs w:val="24"/>
                <w:lang w:val="x-none" w:eastAsia="x-none"/>
              </w:rPr>
            </w:pPr>
            <w:r w:rsidRPr="00FA03FF">
              <w:rPr>
                <w:rFonts w:ascii="Calibri Light" w:hAnsi="Calibri Light" w:cs="Calibri Light"/>
                <w:noProof/>
                <w:color w:val="000000"/>
                <w:sz w:val="24"/>
                <w:szCs w:val="24"/>
                <w:lang w:val="x-none" w:eastAsia="x-none"/>
              </w:rPr>
              <w:t>posiadający minimum 4 (cztero) letnie doświadczenie w</w:t>
            </w:r>
            <w:r w:rsidRPr="00412EF0">
              <w:rPr>
                <w:rFonts w:ascii="Calibri Light" w:hAnsi="Calibri Light" w:cs="Calibri Light"/>
                <w:noProof/>
                <w:color w:val="000000"/>
                <w:sz w:val="24"/>
                <w:szCs w:val="24"/>
                <w:lang w:val="x-none" w:eastAsia="x-none"/>
              </w:rPr>
              <w:t xml:space="preserve"> prowadzeniu psychoterapii dorosłych, dzieci i młodzieży</w:t>
            </w:r>
            <w:r w:rsidRPr="00412EF0">
              <w:rPr>
                <w:rFonts w:ascii="Calibri Light" w:hAnsi="Calibri Light" w:cs="Calibri Light"/>
                <w:noProof/>
                <w:color w:val="000000"/>
                <w:sz w:val="24"/>
                <w:szCs w:val="24"/>
                <w:lang w:eastAsia="x-none"/>
              </w:rPr>
              <w:t>,</w:t>
            </w:r>
          </w:p>
          <w:p w:rsidR="00F664CD" w:rsidRPr="00FA03FF" w:rsidRDefault="00F664CD" w:rsidP="00F664CD">
            <w:pPr>
              <w:spacing w:after="0" w:line="360" w:lineRule="auto"/>
              <w:ind w:left="226"/>
              <w:contextualSpacing/>
              <w:rPr>
                <w:rFonts w:ascii="Calibri Light" w:hAnsi="Calibri Light" w:cs="Calibri Light"/>
                <w:b/>
                <w:noProof/>
                <w:color w:val="000000"/>
                <w:sz w:val="24"/>
                <w:szCs w:val="24"/>
                <w:lang w:eastAsia="x-none"/>
              </w:rPr>
            </w:pPr>
            <w:r w:rsidRPr="00FA03FF">
              <w:rPr>
                <w:rFonts w:ascii="Calibri Light" w:hAnsi="Calibri Light" w:cs="Calibri Light"/>
                <w:b/>
                <w:noProof/>
                <w:color w:val="000000"/>
                <w:sz w:val="24"/>
                <w:szCs w:val="24"/>
                <w:lang w:eastAsia="x-none"/>
              </w:rPr>
              <w:t>Część 2,3</w:t>
            </w:r>
          </w:p>
          <w:p w:rsidR="00FA03FF" w:rsidRPr="00FA03FF" w:rsidRDefault="00FA03FF" w:rsidP="00FA03FF">
            <w:pPr>
              <w:numPr>
                <w:ilvl w:val="0"/>
                <w:numId w:val="46"/>
              </w:numPr>
              <w:tabs>
                <w:tab w:val="left" w:pos="748"/>
              </w:tabs>
              <w:suppressAutoHyphens/>
              <w:spacing w:after="0" w:line="288" w:lineRule="auto"/>
              <w:contextualSpacing/>
              <w:rPr>
                <w:rFonts w:ascii="Calibri Light" w:hAnsi="Calibri Light" w:cs="Calibri Light"/>
                <w:noProof/>
                <w:color w:val="000000"/>
                <w:sz w:val="24"/>
                <w:szCs w:val="24"/>
                <w:lang w:val="x-none" w:eastAsia="x-none"/>
              </w:rPr>
            </w:pPr>
            <w:r w:rsidRPr="00FA03FF">
              <w:rPr>
                <w:rFonts w:ascii="Calibri Light" w:hAnsi="Calibri Light" w:cs="Calibri Light"/>
                <w:noProof/>
                <w:color w:val="000000"/>
                <w:sz w:val="24"/>
                <w:szCs w:val="24"/>
                <w:lang w:val="x-none" w:eastAsia="x-none"/>
              </w:rPr>
              <w:t>Posiadający dyplom lekarza lub magistra: psychologii, pielęgniarstwa, pedagogiki lub resocjalizacji;</w:t>
            </w:r>
          </w:p>
          <w:p w:rsidR="00FA03FF" w:rsidRPr="00FA03FF" w:rsidRDefault="00FA03FF" w:rsidP="00FA03FF">
            <w:pPr>
              <w:numPr>
                <w:ilvl w:val="0"/>
                <w:numId w:val="46"/>
              </w:numPr>
              <w:tabs>
                <w:tab w:val="left" w:pos="748"/>
              </w:tabs>
              <w:suppressAutoHyphens/>
              <w:spacing w:after="0" w:line="288" w:lineRule="auto"/>
              <w:contextualSpacing/>
              <w:rPr>
                <w:rFonts w:ascii="Calibri Light" w:hAnsi="Calibri Light" w:cs="Calibri Light"/>
                <w:noProof/>
                <w:color w:val="000000"/>
                <w:sz w:val="24"/>
                <w:szCs w:val="24"/>
                <w:lang w:val="x-none" w:eastAsia="x-none"/>
              </w:rPr>
            </w:pPr>
            <w:r w:rsidRPr="00FA03FF">
              <w:rPr>
                <w:rFonts w:ascii="Calibri Light" w:hAnsi="Calibri Light" w:cs="Calibri Light"/>
                <w:noProof/>
                <w:color w:val="000000"/>
                <w:sz w:val="24"/>
                <w:szCs w:val="24"/>
                <w:lang w:val="x-none" w:eastAsia="x-none"/>
              </w:rPr>
              <w:t xml:space="preserve">ukończony minimum drugi rok całościowego szkolenia podyplomowego w zakresie psychoterapii, które kończy się egzaminem i uzyskaniem certyfikatu (lub równoważnego dokumentu) psychoterapeuty; </w:t>
            </w:r>
          </w:p>
          <w:p w:rsidR="00FA03FF" w:rsidRPr="00FA03FF" w:rsidRDefault="00FA03FF" w:rsidP="00FA03FF">
            <w:pPr>
              <w:numPr>
                <w:ilvl w:val="0"/>
                <w:numId w:val="46"/>
              </w:numPr>
              <w:spacing w:after="0" w:line="288" w:lineRule="auto"/>
              <w:contextualSpacing/>
              <w:rPr>
                <w:rFonts w:ascii="Calibri Light" w:hAnsi="Calibri Light" w:cs="Calibri Light"/>
                <w:bCs/>
                <w:noProof/>
                <w:sz w:val="24"/>
                <w:szCs w:val="24"/>
                <w:lang w:val="x-none" w:eastAsia="x-none"/>
              </w:rPr>
            </w:pPr>
            <w:r w:rsidRPr="00FA03FF">
              <w:rPr>
                <w:rFonts w:ascii="Calibri Light" w:hAnsi="Calibri Light" w:cs="Calibri Light"/>
                <w:noProof/>
                <w:color w:val="000000"/>
                <w:sz w:val="24"/>
                <w:szCs w:val="24"/>
                <w:lang w:val="x-none" w:eastAsia="x-none"/>
              </w:rPr>
              <w:t>posiadający minimum 4 (cztero) letnie doświadczenie w prowadzeniu psychoterapii dorosłych, dzieci i młodzieży</w:t>
            </w:r>
            <w:r w:rsidRPr="00FA03FF">
              <w:rPr>
                <w:rFonts w:ascii="Calibri Light" w:hAnsi="Calibri Light" w:cs="Calibri Light"/>
                <w:noProof/>
                <w:color w:val="000000"/>
                <w:sz w:val="24"/>
                <w:szCs w:val="24"/>
                <w:lang w:eastAsia="x-none"/>
              </w:rPr>
              <w:t>,</w:t>
            </w:r>
          </w:p>
          <w:p w:rsidR="00F664CD" w:rsidRDefault="00807CE8" w:rsidP="00F664CD">
            <w:pPr>
              <w:spacing w:after="0" w:line="360" w:lineRule="auto"/>
              <w:rPr>
                <w:rFonts w:ascii="Calibri Light" w:hAnsi="Calibri Light" w:cs="Calibri Light"/>
                <w:noProof/>
                <w:sz w:val="24"/>
                <w:szCs w:val="24"/>
              </w:rPr>
            </w:pPr>
            <w:r w:rsidRPr="00D75E33">
              <w:rPr>
                <w:rFonts w:ascii="Calibri Light" w:hAnsi="Calibri Light" w:cs="Calibri Light"/>
                <w:sz w:val="24"/>
                <w:szCs w:val="24"/>
              </w:rPr>
              <w:t>Ocena wykazania spełniania warunku nastąpi na podstawie przedstawionych przez Wykonawcę dokumentów, o których mowa w Rozdziale 9 ust. 2 SWZ</w:t>
            </w:r>
          </w:p>
        </w:tc>
      </w:tr>
    </w:tbl>
    <w:p w:rsidR="00AD5E67" w:rsidRPr="008457EA" w:rsidRDefault="00AD5E67" w:rsidP="00374221">
      <w:pPr>
        <w:numPr>
          <w:ilvl w:val="0"/>
          <w:numId w:val="24"/>
        </w:numPr>
        <w:spacing w:before="240" w:after="0" w:line="360" w:lineRule="auto"/>
        <w:ind w:left="567" w:hanging="567"/>
        <w:rPr>
          <w:rFonts w:ascii="Calibri Light" w:hAnsi="Calibri Light" w:cs="Calibri Light"/>
          <w:noProof/>
          <w:sz w:val="24"/>
          <w:szCs w:val="24"/>
          <w:u w:val="single"/>
        </w:rPr>
      </w:pPr>
      <w:r w:rsidRPr="008457EA">
        <w:rPr>
          <w:rFonts w:ascii="Calibri Light" w:hAnsi="Calibri Light" w:cs="Calibri Light"/>
          <w:noProof/>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AD5E67" w:rsidRPr="00AB5B23" w:rsidRDefault="00AD5E67" w:rsidP="00374221">
      <w:pPr>
        <w:numPr>
          <w:ilvl w:val="0"/>
          <w:numId w:val="24"/>
        </w:numPr>
        <w:spacing w:after="0" w:line="360" w:lineRule="auto"/>
        <w:ind w:left="567" w:hanging="567"/>
        <w:rPr>
          <w:rFonts w:ascii="Calibri Light" w:hAnsi="Calibri Light" w:cs="Calibri Light"/>
          <w:b/>
          <w:sz w:val="24"/>
          <w:szCs w:val="24"/>
          <w:u w:val="single"/>
        </w:rPr>
      </w:pPr>
      <w:r w:rsidRPr="00AB5B23">
        <w:rPr>
          <w:rFonts w:ascii="Calibri Light" w:hAnsi="Calibri Light" w:cs="Calibri Light"/>
          <w:sz w:val="24"/>
          <w:szCs w:val="24"/>
        </w:rPr>
        <w:t xml:space="preserve">W przypadku Wykonawców wspólnie ubiegających się o udzielenie zamówienia (art. 117 ust. 1 ustawy Pzp) lub korzystania z zasobów podmiotu trzeciego (art. 118 ustawa Pzp) minimum jeden Wykonawca lub jeden podmiot udostępniający zasoby </w:t>
      </w:r>
      <w:r w:rsidR="002F62BF" w:rsidRPr="00AB5B23">
        <w:rPr>
          <w:rFonts w:ascii="Calibri Light" w:hAnsi="Calibri Light" w:cs="Calibri Light"/>
          <w:sz w:val="24"/>
          <w:szCs w:val="24"/>
        </w:rPr>
        <w:t xml:space="preserve">musi spełniać warunku udziału w </w:t>
      </w:r>
      <w:r w:rsidRPr="00AB5B23">
        <w:rPr>
          <w:rFonts w:ascii="Calibri Light" w:hAnsi="Calibri Light" w:cs="Calibri Light"/>
          <w:sz w:val="24"/>
          <w:szCs w:val="24"/>
        </w:rPr>
        <w:t>postępowaniu. Zamawiający tym samym nie dopuszcza su</w:t>
      </w:r>
      <w:r w:rsidR="00AA2A67" w:rsidRPr="00AB5B23">
        <w:rPr>
          <w:rFonts w:ascii="Calibri Light" w:hAnsi="Calibri Light" w:cs="Calibri Light"/>
          <w:sz w:val="24"/>
          <w:szCs w:val="24"/>
        </w:rPr>
        <w:t xml:space="preserve">mowania (łączenia potencjału) w </w:t>
      </w:r>
      <w:r w:rsidRPr="00AB5B23">
        <w:rPr>
          <w:rFonts w:ascii="Calibri Light" w:hAnsi="Calibri Light" w:cs="Calibri Light"/>
          <w:sz w:val="24"/>
          <w:szCs w:val="24"/>
        </w:rPr>
        <w:t>zakresie wskazanego warunku udziału w postępowaniu, gdyż wypaczyłoby to cel, który powinien zostać osiągnięty przez tak postawiony warunek.</w:t>
      </w:r>
    </w:p>
    <w:p w:rsidR="00AB7EAE" w:rsidRPr="008457EA" w:rsidRDefault="0009293D" w:rsidP="009A5F80">
      <w:pPr>
        <w:pStyle w:val="Nagwek1"/>
        <w:spacing w:before="240" w:line="360" w:lineRule="auto"/>
        <w:rPr>
          <w:rFonts w:cs="Calibri Light"/>
          <w:szCs w:val="24"/>
          <w:u w:val="single"/>
        </w:rPr>
      </w:pPr>
      <w:r w:rsidRPr="008457EA">
        <w:rPr>
          <w:rFonts w:cs="Calibri Light"/>
          <w:szCs w:val="24"/>
        </w:rPr>
        <w:t xml:space="preserve">Rozdział 7 </w:t>
      </w:r>
      <w:r w:rsidR="00AE554C" w:rsidRPr="008457EA">
        <w:rPr>
          <w:rFonts w:cs="Calibri Light"/>
          <w:szCs w:val="24"/>
        </w:rPr>
        <w:t>P</w:t>
      </w:r>
      <w:r w:rsidR="00AB7EAE" w:rsidRPr="008457EA">
        <w:rPr>
          <w:rFonts w:cs="Calibri Light"/>
          <w:szCs w:val="24"/>
        </w:rPr>
        <w:t>odstawy wykluczenia z postępowania</w:t>
      </w:r>
      <w:bookmarkEnd w:id="9"/>
    </w:p>
    <w:p w:rsidR="009839FD" w:rsidRDefault="00991DCA" w:rsidP="00BB3F4C">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wykluczy z postępowania o</w:t>
      </w:r>
      <w:r w:rsidR="00F536BF" w:rsidRPr="008457EA">
        <w:rPr>
          <w:rFonts w:ascii="Calibri Light" w:hAnsi="Calibri Light" w:cs="Calibri Light"/>
          <w:sz w:val="24"/>
          <w:szCs w:val="24"/>
        </w:rPr>
        <w:t xml:space="preserve"> udzielenie zamówienia Wykonawc</w:t>
      </w:r>
      <w:r w:rsidRPr="008457EA">
        <w:rPr>
          <w:rFonts w:ascii="Calibri Light" w:hAnsi="Calibri Light" w:cs="Calibri Light"/>
          <w:sz w:val="24"/>
          <w:szCs w:val="24"/>
        </w:rPr>
        <w:t>ę</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wobec </w:t>
      </w:r>
      <w:r w:rsidR="00F536BF" w:rsidRPr="008457EA">
        <w:rPr>
          <w:rFonts w:ascii="Calibri Light" w:hAnsi="Calibri Light" w:cs="Calibri Light"/>
          <w:sz w:val="24"/>
          <w:szCs w:val="24"/>
        </w:rPr>
        <w:t>któr</w:t>
      </w:r>
      <w:r w:rsidRPr="008457EA">
        <w:rPr>
          <w:rFonts w:ascii="Calibri Light" w:hAnsi="Calibri Light" w:cs="Calibri Light"/>
          <w:sz w:val="24"/>
          <w:szCs w:val="24"/>
        </w:rPr>
        <w:t>ego</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zachodzą podstawy wykluczenia, o których mowa </w:t>
      </w:r>
      <w:r w:rsidR="00F536BF" w:rsidRPr="008457EA">
        <w:rPr>
          <w:rFonts w:ascii="Calibri Light" w:hAnsi="Calibri Light" w:cs="Calibri Light"/>
          <w:sz w:val="24"/>
          <w:szCs w:val="24"/>
        </w:rPr>
        <w:t>w art. 108 ust. 1 ustawy Pzp (obliga</w:t>
      </w:r>
      <w:r w:rsidR="00A827C3" w:rsidRPr="008457EA">
        <w:rPr>
          <w:rFonts w:ascii="Calibri Light" w:hAnsi="Calibri Light" w:cs="Calibri Light"/>
          <w:sz w:val="24"/>
          <w:szCs w:val="24"/>
        </w:rPr>
        <w:t>toryjne podstawy wykluczenia)</w:t>
      </w:r>
      <w:r w:rsidR="003022AE">
        <w:rPr>
          <w:rFonts w:ascii="Calibri Light" w:hAnsi="Calibri Light" w:cs="Calibri Light"/>
          <w:sz w:val="24"/>
          <w:szCs w:val="24"/>
        </w:rPr>
        <w:t>.</w:t>
      </w:r>
    </w:p>
    <w:p w:rsidR="009839FD" w:rsidRPr="009A5F80" w:rsidRDefault="009839FD" w:rsidP="00BB3F4C">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 przewiduje fakultatywnych podstaw wyklucz</w:t>
      </w:r>
      <w:r w:rsidR="00FC7260">
        <w:rPr>
          <w:rFonts w:ascii="Calibri Light" w:hAnsi="Calibri Light" w:cs="Calibri Light"/>
          <w:sz w:val="24"/>
          <w:szCs w:val="24"/>
        </w:rPr>
        <w:t xml:space="preserve">enia, w oparciu o przepisy art. </w:t>
      </w:r>
      <w:r w:rsidRPr="009A5F80">
        <w:rPr>
          <w:rFonts w:ascii="Calibri Light" w:hAnsi="Calibri Light" w:cs="Calibri Light"/>
          <w:sz w:val="24"/>
          <w:szCs w:val="24"/>
        </w:rPr>
        <w:t>109 ust. 1 ustawy Pzp</w:t>
      </w:r>
      <w:r w:rsidR="003022AE">
        <w:rPr>
          <w:rFonts w:ascii="Calibri Light" w:hAnsi="Calibri Light" w:cs="Calibri Light"/>
          <w:sz w:val="24"/>
          <w:szCs w:val="24"/>
        </w:rPr>
        <w:t>.</w:t>
      </w:r>
    </w:p>
    <w:p w:rsidR="00991DCA" w:rsidRPr="009839FD" w:rsidRDefault="009839FD" w:rsidP="00BB3F4C">
      <w:pPr>
        <w:numPr>
          <w:ilvl w:val="1"/>
          <w:numId w:val="16"/>
        </w:numPr>
        <w:spacing w:after="0" w:line="360" w:lineRule="auto"/>
        <w:ind w:left="567" w:hanging="567"/>
        <w:rPr>
          <w:rFonts w:ascii="Calibri Light" w:hAnsi="Calibri Light" w:cs="Calibri Light"/>
          <w:sz w:val="24"/>
          <w:szCs w:val="24"/>
        </w:rPr>
      </w:pPr>
      <w:r>
        <w:rPr>
          <w:rFonts w:ascii="Calibri Light" w:hAnsi="Calibri Light" w:cs="Calibri Light"/>
          <w:sz w:val="24"/>
          <w:szCs w:val="24"/>
        </w:rPr>
        <w:t>Z</w:t>
      </w:r>
      <w:r w:rsidR="00991DCA" w:rsidRPr="009839FD">
        <w:rPr>
          <w:rFonts w:ascii="Calibri Light" w:hAnsi="Calibri Light" w:cs="Calibri Light"/>
          <w:sz w:val="24"/>
          <w:szCs w:val="24"/>
        </w:rPr>
        <w:t>amawiający może wykluczyć Wykonawcę na każdym etapie postępowania.</w:t>
      </w:r>
    </w:p>
    <w:p w:rsidR="00F536BF" w:rsidRPr="008457EA" w:rsidRDefault="00F536BF" w:rsidP="00BB3F4C">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oceniając wykluczenie Wykonawcy stosuje </w:t>
      </w:r>
      <w:r w:rsidR="00EF3868">
        <w:rPr>
          <w:rFonts w:ascii="Calibri Light" w:hAnsi="Calibri Light" w:cs="Calibri Light"/>
          <w:sz w:val="24"/>
          <w:szCs w:val="24"/>
        </w:rPr>
        <w:t xml:space="preserve">odpowiednio przepisy art. 110 i </w:t>
      </w:r>
      <w:r w:rsidRPr="008457EA">
        <w:rPr>
          <w:rFonts w:ascii="Calibri Light" w:hAnsi="Calibri Light" w:cs="Calibri Light"/>
          <w:sz w:val="24"/>
          <w:szCs w:val="24"/>
        </w:rPr>
        <w:t>111 ustawy Pzp.</w:t>
      </w:r>
    </w:p>
    <w:p w:rsidR="00F536BF" w:rsidRPr="008457EA" w:rsidRDefault="00F536BF" w:rsidP="00BB3F4C">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Zgodnie z art. 7 ust.1 ustawy z dnia 13 kwietnia 2022 r.</w:t>
      </w:r>
      <w:r w:rsidR="00495188">
        <w:rPr>
          <w:rFonts w:ascii="Calibri Light" w:hAnsi="Calibri Light" w:cs="Calibri Light"/>
          <w:sz w:val="24"/>
          <w:szCs w:val="24"/>
        </w:rPr>
        <w:t xml:space="preserve"> o szczególnych rozwiązaniach w </w:t>
      </w:r>
      <w:r w:rsidRPr="008457EA">
        <w:rPr>
          <w:rFonts w:ascii="Calibri Light" w:hAnsi="Calibri Light" w:cs="Calibri Light"/>
          <w:sz w:val="24"/>
          <w:szCs w:val="24"/>
        </w:rPr>
        <w:t xml:space="preserve">zakresie przeciwdziałania wspieraniu agresji na Ukrainę oraz służących ochronie bezpieczeństwa narodowego (Dz. U. </w:t>
      </w:r>
      <w:r w:rsidR="00D46302" w:rsidRPr="008457EA">
        <w:rPr>
          <w:rFonts w:ascii="Calibri Light" w:hAnsi="Calibri Light" w:cs="Calibri Light"/>
          <w:sz w:val="24"/>
          <w:szCs w:val="24"/>
        </w:rPr>
        <w:t>z 2024</w:t>
      </w:r>
      <w:r w:rsidR="00A2478F" w:rsidRPr="008457EA">
        <w:rPr>
          <w:rFonts w:ascii="Calibri Light" w:hAnsi="Calibri Light" w:cs="Calibri Light"/>
          <w:sz w:val="24"/>
          <w:szCs w:val="24"/>
        </w:rPr>
        <w:t xml:space="preserve"> r. </w:t>
      </w:r>
      <w:r w:rsidRPr="008457EA">
        <w:rPr>
          <w:rFonts w:ascii="Calibri Light" w:hAnsi="Calibri Light" w:cs="Calibri Light"/>
          <w:sz w:val="24"/>
          <w:szCs w:val="24"/>
        </w:rPr>
        <w:t xml:space="preserve">poz. </w:t>
      </w:r>
      <w:r w:rsidR="00D46302" w:rsidRPr="008457EA">
        <w:rPr>
          <w:rFonts w:ascii="Calibri Light" w:hAnsi="Calibri Light" w:cs="Calibri Light"/>
          <w:sz w:val="24"/>
          <w:szCs w:val="24"/>
        </w:rPr>
        <w:t>507</w:t>
      </w:r>
      <w:r w:rsidRPr="008457EA">
        <w:rPr>
          <w:rFonts w:ascii="Calibri Light" w:hAnsi="Calibri Light" w:cs="Calibri Light"/>
          <w:sz w:val="24"/>
          <w:szCs w:val="24"/>
        </w:rPr>
        <w:t>) z postępowania wyklucza się:</w:t>
      </w:r>
    </w:p>
    <w:p w:rsidR="00F536BF" w:rsidRPr="008457EA" w:rsidRDefault="00F536BF" w:rsidP="00BB3F4C">
      <w:pPr>
        <w:numPr>
          <w:ilvl w:val="2"/>
          <w:numId w:val="16"/>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Wykonawcę oraz uczestnika konkursu wymien</w:t>
      </w:r>
      <w:r w:rsidR="00AA2A67">
        <w:rPr>
          <w:rFonts w:ascii="Calibri Light" w:hAnsi="Calibri Light" w:cs="Calibri Light"/>
          <w:sz w:val="24"/>
          <w:szCs w:val="24"/>
        </w:rPr>
        <w:t xml:space="preserve">ionego w wykazach określonych w </w:t>
      </w:r>
      <w:r w:rsidRPr="008457EA">
        <w:rPr>
          <w:rFonts w:ascii="Calibri Light" w:hAnsi="Calibri Light" w:cs="Calibri Light"/>
          <w:sz w:val="24"/>
          <w:szCs w:val="24"/>
        </w:rPr>
        <w:t>rozporządzeniu 765/2006 i rozporządzeniu 269/2014 albo wpisanego na li</w:t>
      </w:r>
      <w:r w:rsidR="00AA2A67">
        <w:rPr>
          <w:rFonts w:ascii="Calibri Light" w:hAnsi="Calibri Light" w:cs="Calibri Light"/>
          <w:sz w:val="24"/>
          <w:szCs w:val="24"/>
        </w:rPr>
        <w:t xml:space="preserve">stę na </w:t>
      </w:r>
      <w:r w:rsidRPr="008457EA">
        <w:rPr>
          <w:rFonts w:ascii="Calibri Light" w:hAnsi="Calibri Light" w:cs="Calibri Light"/>
          <w:sz w:val="24"/>
          <w:szCs w:val="24"/>
        </w:rPr>
        <w:t>podstawie decyzji w sprawie wpisu na listę rozstrzyg</w:t>
      </w:r>
      <w:r w:rsidR="00AA2A67">
        <w:rPr>
          <w:rFonts w:ascii="Calibri Light" w:hAnsi="Calibri Light" w:cs="Calibri Light"/>
          <w:sz w:val="24"/>
          <w:szCs w:val="24"/>
        </w:rPr>
        <w:t xml:space="preserve">ającej o zastosowaniu środka, o </w:t>
      </w:r>
      <w:r w:rsidRPr="008457EA">
        <w:rPr>
          <w:rFonts w:ascii="Calibri Light" w:hAnsi="Calibri Light" w:cs="Calibri Light"/>
          <w:sz w:val="24"/>
          <w:szCs w:val="24"/>
        </w:rPr>
        <w:t>którym mowa w art. 1 pkt. 3;</w:t>
      </w:r>
    </w:p>
    <w:p w:rsidR="00F536BF" w:rsidRPr="006F773F" w:rsidRDefault="00F536BF" w:rsidP="00BB3F4C">
      <w:pPr>
        <w:numPr>
          <w:ilvl w:val="2"/>
          <w:numId w:val="16"/>
        </w:numPr>
        <w:spacing w:after="0" w:line="360" w:lineRule="auto"/>
        <w:ind w:left="1134" w:hanging="567"/>
        <w:rPr>
          <w:rFonts w:ascii="Calibri Light" w:hAnsi="Calibri Light" w:cs="Calibri Light"/>
          <w:sz w:val="24"/>
          <w:szCs w:val="24"/>
        </w:rPr>
      </w:pPr>
      <w:r w:rsidRPr="006F773F">
        <w:rPr>
          <w:rFonts w:ascii="Calibri Light" w:hAnsi="Calibri Light" w:cs="Calibri Light"/>
          <w:sz w:val="24"/>
          <w:szCs w:val="24"/>
        </w:rPr>
        <w:t>Wykonawcę oraz uczestnika konkursu, które</w:t>
      </w:r>
      <w:r w:rsidR="00EF3868" w:rsidRPr="006F773F">
        <w:rPr>
          <w:rFonts w:ascii="Calibri Light" w:hAnsi="Calibri Light" w:cs="Calibri Light"/>
          <w:sz w:val="24"/>
          <w:szCs w:val="24"/>
        </w:rPr>
        <w:t xml:space="preserve">go beneficjentem rzeczywistym w </w:t>
      </w:r>
      <w:r w:rsidRPr="006F773F">
        <w:rPr>
          <w:rFonts w:ascii="Calibri Light" w:hAnsi="Calibri Light" w:cs="Calibri Light"/>
          <w:sz w:val="24"/>
          <w:szCs w:val="24"/>
        </w:rPr>
        <w:t>rozumieniu ustawy z dnia 1 marca 2018 r. o przeciwdziałaniu praniu pieniędzy oraz finans</w:t>
      </w:r>
      <w:r w:rsidR="006F773F" w:rsidRPr="006F773F">
        <w:rPr>
          <w:rFonts w:ascii="Calibri Light" w:hAnsi="Calibri Light" w:cs="Calibri Light"/>
          <w:sz w:val="24"/>
          <w:szCs w:val="24"/>
        </w:rPr>
        <w:t>owaniu terroryzmu (Dz. U. z 2023</w:t>
      </w:r>
      <w:r w:rsidRPr="006F773F">
        <w:rPr>
          <w:rFonts w:ascii="Calibri Light" w:hAnsi="Calibri Light" w:cs="Calibri Light"/>
          <w:sz w:val="24"/>
          <w:szCs w:val="24"/>
        </w:rPr>
        <w:t>r. poz</w:t>
      </w:r>
      <w:r w:rsidR="006F773F" w:rsidRPr="006F773F">
        <w:rPr>
          <w:rFonts w:ascii="Calibri Light" w:hAnsi="Calibri Light" w:cs="Calibri Light"/>
          <w:sz w:val="24"/>
          <w:szCs w:val="24"/>
        </w:rPr>
        <w:t>.1124 ze zm.</w:t>
      </w:r>
      <w:r w:rsidR="00EF3868" w:rsidRPr="006F773F">
        <w:rPr>
          <w:rFonts w:ascii="Calibri Light" w:hAnsi="Calibri Light" w:cs="Calibri Light"/>
          <w:sz w:val="24"/>
          <w:szCs w:val="24"/>
        </w:rPr>
        <w:t xml:space="preserve">) jest osoba wymieniona w </w:t>
      </w:r>
      <w:r w:rsidRPr="006F773F">
        <w:rPr>
          <w:rFonts w:ascii="Calibri Light" w:hAnsi="Calibri Light" w:cs="Calibri Light"/>
          <w:sz w:val="24"/>
          <w:szCs w:val="24"/>
        </w:rPr>
        <w:t xml:space="preserve">wykazach określonych w rozporządzeniu 765/2006 i rozporządzeniu 269/2014 albo wpisana na listę lub będąca takim beneficjentem rzeczywistym od dnia 24 lutego 2022 r. o </w:t>
      </w:r>
      <w:r w:rsidR="00EF3868" w:rsidRPr="006F773F">
        <w:rPr>
          <w:rFonts w:ascii="Calibri Light" w:hAnsi="Calibri Light" w:cs="Calibri Light"/>
          <w:sz w:val="24"/>
          <w:szCs w:val="24"/>
        </w:rPr>
        <w:t xml:space="preserve">ile została wpisana na listę na </w:t>
      </w:r>
      <w:r w:rsidRPr="006F773F">
        <w:rPr>
          <w:rFonts w:ascii="Calibri Light" w:hAnsi="Calibri Light" w:cs="Calibri Light"/>
          <w:sz w:val="24"/>
          <w:szCs w:val="24"/>
        </w:rPr>
        <w:t>podstawie decyzji w sprawie wpisu na listę rozstrzygającej o zastosowaniu środka, o którym mowa w art. 1 pkt. 3;</w:t>
      </w:r>
    </w:p>
    <w:p w:rsidR="00F536BF" w:rsidRPr="006F773F" w:rsidRDefault="00F536BF" w:rsidP="00BB3F4C">
      <w:pPr>
        <w:numPr>
          <w:ilvl w:val="2"/>
          <w:numId w:val="16"/>
        </w:numPr>
        <w:spacing w:after="0" w:line="360" w:lineRule="auto"/>
        <w:ind w:left="1134" w:hanging="567"/>
        <w:rPr>
          <w:rFonts w:ascii="Calibri Light" w:hAnsi="Calibri Light" w:cs="Calibri Light"/>
          <w:sz w:val="24"/>
          <w:szCs w:val="24"/>
        </w:rPr>
      </w:pPr>
      <w:r w:rsidRPr="006F773F">
        <w:rPr>
          <w:rFonts w:ascii="Calibri Light" w:hAnsi="Calibri Light" w:cs="Calibri Light"/>
          <w:sz w:val="24"/>
          <w:szCs w:val="24"/>
        </w:rPr>
        <w:t>Wykonawcę oraz uczestnika konkursu, którego jednostką dominującą w rozumieniu art. 3 ust. 1 pkt. 37 ustawy z dnia 29 września 1994 r. o rachunkowości (Dz. U. z 202</w:t>
      </w:r>
      <w:r w:rsidR="00D46302" w:rsidRPr="006F773F">
        <w:rPr>
          <w:rFonts w:ascii="Calibri Light" w:hAnsi="Calibri Light" w:cs="Calibri Light"/>
          <w:sz w:val="24"/>
          <w:szCs w:val="24"/>
        </w:rPr>
        <w:t>3</w:t>
      </w:r>
      <w:r w:rsidRPr="006F773F">
        <w:rPr>
          <w:rFonts w:ascii="Calibri Light" w:hAnsi="Calibri Light" w:cs="Calibri Light"/>
          <w:sz w:val="24"/>
          <w:szCs w:val="24"/>
        </w:rPr>
        <w:t xml:space="preserve"> r. poz. </w:t>
      </w:r>
      <w:r w:rsidR="00D46302" w:rsidRPr="006F773F">
        <w:rPr>
          <w:rFonts w:ascii="Calibri Light" w:hAnsi="Calibri Light" w:cs="Calibri Light"/>
          <w:sz w:val="24"/>
          <w:szCs w:val="24"/>
        </w:rPr>
        <w:t>120</w:t>
      </w:r>
      <w:r w:rsidR="006F773F" w:rsidRPr="006F773F">
        <w:rPr>
          <w:rFonts w:ascii="Calibri Light" w:hAnsi="Calibri Light" w:cs="Calibri Light"/>
          <w:sz w:val="24"/>
          <w:szCs w:val="24"/>
        </w:rPr>
        <w:t xml:space="preserve"> ze zm.) </w:t>
      </w:r>
      <w:r w:rsidRPr="006F773F">
        <w:rPr>
          <w:rFonts w:ascii="Calibri Light" w:hAnsi="Calibri Light" w:cs="Calibri Light"/>
          <w:sz w:val="24"/>
          <w:szCs w:val="24"/>
        </w:rPr>
        <w:t>jest podmiot wymieniony w wykazach określonych w rozporządzeniu 765/2006 i rozporządzeniu 269/2014 albo wpisany na listę lub będą</w:t>
      </w:r>
      <w:r w:rsidR="0094751C" w:rsidRPr="006F773F">
        <w:rPr>
          <w:rFonts w:ascii="Calibri Light" w:hAnsi="Calibri Light" w:cs="Calibri Light"/>
          <w:sz w:val="24"/>
          <w:szCs w:val="24"/>
        </w:rPr>
        <w:t xml:space="preserve">cy taką jednostką dominującą od </w:t>
      </w:r>
      <w:r w:rsidRPr="006F773F">
        <w:rPr>
          <w:rFonts w:ascii="Calibri Light" w:hAnsi="Calibri Light" w:cs="Calibri Light"/>
          <w:sz w:val="24"/>
          <w:szCs w:val="24"/>
        </w:rPr>
        <w:t xml:space="preserve">dnia 24 lutego 2022 r. o ile został wpisany </w:t>
      </w:r>
      <w:r w:rsidR="00EF3868" w:rsidRPr="006F773F">
        <w:rPr>
          <w:rFonts w:ascii="Calibri Light" w:hAnsi="Calibri Light" w:cs="Calibri Light"/>
          <w:sz w:val="24"/>
          <w:szCs w:val="24"/>
        </w:rPr>
        <w:t xml:space="preserve">na listę na podstawie decyzji w </w:t>
      </w:r>
      <w:r w:rsidRPr="006F773F">
        <w:rPr>
          <w:rFonts w:ascii="Calibri Light" w:hAnsi="Calibri Light" w:cs="Calibri Light"/>
          <w:sz w:val="24"/>
          <w:szCs w:val="24"/>
        </w:rPr>
        <w:t>sprawie wpisu na listę rozstrzygającą o zastosowaniu środka, o którym mowa w art. 1 pkt. 3;</w:t>
      </w:r>
    </w:p>
    <w:p w:rsidR="00F536BF" w:rsidRPr="008457EA" w:rsidRDefault="00F536BF" w:rsidP="00BB3F4C">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Wykluczenie następuje na okres trwania okoliczności okr</w:t>
      </w:r>
      <w:r w:rsidR="00EF3868">
        <w:rPr>
          <w:rFonts w:ascii="Calibri Light" w:hAnsi="Calibri Light" w:cs="Calibri Light"/>
          <w:sz w:val="24"/>
          <w:szCs w:val="24"/>
        </w:rPr>
        <w:t xml:space="preserve">eślonych w ust. 4. Wykonawca, o </w:t>
      </w:r>
      <w:r w:rsidRPr="008457EA">
        <w:rPr>
          <w:rFonts w:ascii="Calibri Light" w:hAnsi="Calibri Light" w:cs="Calibri Light"/>
          <w:sz w:val="24"/>
          <w:szCs w:val="24"/>
        </w:rPr>
        <w:t xml:space="preserve">którym mowa w ust. 1 zostanie wykluczony, a jego oferta odrzucona </w:t>
      </w:r>
      <w:r w:rsidR="00EF3868">
        <w:rPr>
          <w:rFonts w:ascii="Calibri Light" w:hAnsi="Calibri Light" w:cs="Calibri Light"/>
          <w:color w:val="000000"/>
          <w:sz w:val="24"/>
          <w:szCs w:val="24"/>
        </w:rPr>
        <w:t>na podstawie art.</w:t>
      </w:r>
      <w:r w:rsidRPr="008457EA">
        <w:rPr>
          <w:rFonts w:ascii="Calibri Light" w:hAnsi="Calibri Light" w:cs="Calibri Light"/>
          <w:color w:val="000000"/>
          <w:sz w:val="24"/>
          <w:szCs w:val="24"/>
        </w:rPr>
        <w:t>226 pkt 2 lit. a) ustawy Pzp, tj. z uwagi na fakt, że oferta została złożona przez wykonawcę podlegającego wykluczeniu z postępowania.</w:t>
      </w:r>
    </w:p>
    <w:p w:rsidR="00AB7EAE" w:rsidRPr="004F2A6E" w:rsidRDefault="00AB7EAE" w:rsidP="009A5F80">
      <w:pPr>
        <w:pStyle w:val="Nagwek1"/>
        <w:spacing w:before="240" w:line="360" w:lineRule="auto"/>
        <w:rPr>
          <w:rFonts w:cs="Calibri Light"/>
          <w:szCs w:val="24"/>
        </w:rPr>
      </w:pPr>
      <w:bookmarkStart w:id="10" w:name="_Toc163050496"/>
      <w:r w:rsidRPr="004F2A6E">
        <w:rPr>
          <w:rFonts w:cs="Calibri Light"/>
          <w:szCs w:val="24"/>
        </w:rPr>
        <w:t>Rozdział 8. Poleganie na zasobach innych podmiotów</w:t>
      </w:r>
      <w:bookmarkEnd w:id="10"/>
    </w:p>
    <w:p w:rsidR="002C725E" w:rsidRPr="008457EA" w:rsidRDefault="002C725E" w:rsidP="00B63749">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może w celu potwierdzenia spełnienia warunków udziału w postępowaniu, polegać na zdolnościach technicznych lub zawodowych podmiotów udostępniających zasoby, niezależnie od charakteru prawnego łączących go z nimi stosunków prawnych.</w:t>
      </w:r>
    </w:p>
    <w:p w:rsidR="002C725E" w:rsidRPr="008457EA" w:rsidRDefault="002C725E" w:rsidP="00B63749">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który polega na zdolnościach podmiotów udostęp</w:t>
      </w:r>
      <w:r w:rsidR="00EF3868">
        <w:rPr>
          <w:rFonts w:ascii="Calibri Light" w:hAnsi="Calibri Light" w:cs="Calibri Light"/>
          <w:sz w:val="24"/>
          <w:szCs w:val="24"/>
        </w:rPr>
        <w:t xml:space="preserve">niających zasoby, składa wraz z </w:t>
      </w:r>
      <w:r w:rsidRPr="008457EA">
        <w:rPr>
          <w:rFonts w:ascii="Calibri Light" w:hAnsi="Calibri Light" w:cs="Calibri Light"/>
          <w:sz w:val="24"/>
          <w:szCs w:val="24"/>
        </w:rPr>
        <w:t xml:space="preserve">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Wzór zobowiązania podmiotu udostępniającego zasoby stanowi </w:t>
      </w:r>
      <w:r w:rsidRPr="008457EA">
        <w:rPr>
          <w:rFonts w:ascii="Calibri Light" w:hAnsi="Calibri Light" w:cs="Calibri Light"/>
          <w:b/>
          <w:sz w:val="24"/>
          <w:szCs w:val="24"/>
        </w:rPr>
        <w:t>załącznik nr 4 do SWZ</w:t>
      </w:r>
      <w:r w:rsidRPr="008457EA">
        <w:rPr>
          <w:rFonts w:ascii="Calibri Light" w:hAnsi="Calibri Light" w:cs="Calibri Light"/>
          <w:sz w:val="24"/>
          <w:szCs w:val="24"/>
        </w:rPr>
        <w:t>.</w:t>
      </w:r>
    </w:p>
    <w:p w:rsidR="002C725E" w:rsidRPr="008457EA" w:rsidRDefault="002C725E" w:rsidP="00B63749">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 czy udostępnione Wykonawcy zasoby, pozwalają na wykazanie przez Wykonawcę spełnienie warunków udziału w postępowaniu, </w:t>
      </w:r>
      <w:r w:rsidR="00EF3868">
        <w:rPr>
          <w:rFonts w:ascii="Calibri Light" w:hAnsi="Calibri Light" w:cs="Calibri Light"/>
          <w:sz w:val="24"/>
          <w:szCs w:val="24"/>
        </w:rPr>
        <w:t xml:space="preserve">o których mowa w Rozdziale 6, a </w:t>
      </w:r>
      <w:r w:rsidRPr="008457EA">
        <w:rPr>
          <w:rFonts w:ascii="Calibri Light" w:hAnsi="Calibri Light" w:cs="Calibri Light"/>
          <w:sz w:val="24"/>
          <w:szCs w:val="24"/>
        </w:rPr>
        <w:t>także zbada, czy nie zachodzą wobec tego podmiotu podstawy wykluczenia, które zostały przewidziane względem Wykonawcy.</w:t>
      </w:r>
    </w:p>
    <w:p w:rsidR="002C725E" w:rsidRPr="008457EA" w:rsidRDefault="002C725E" w:rsidP="00B63749">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Jeżeli zasoby podmiotu, o którym mowa w ust. 3,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C725E" w:rsidRPr="008457EA" w:rsidRDefault="002C725E" w:rsidP="00B63749">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nie może, po upływie terminu składania ofert, powoływać się na zdolności lub sytuację podmiotów udostępniających zasoby, jeżeli na etapie s</w:t>
      </w:r>
      <w:r w:rsidR="00EF3868">
        <w:rPr>
          <w:rFonts w:ascii="Calibri Light" w:hAnsi="Calibri Light" w:cs="Calibri Light"/>
          <w:sz w:val="24"/>
          <w:szCs w:val="24"/>
        </w:rPr>
        <w:t xml:space="preserve">kładania ofert nie polegał on w </w:t>
      </w:r>
      <w:r w:rsidRPr="008457EA">
        <w:rPr>
          <w:rFonts w:ascii="Calibri Light" w:hAnsi="Calibri Light" w:cs="Calibri Light"/>
          <w:sz w:val="24"/>
          <w:szCs w:val="24"/>
        </w:rPr>
        <w:t>danym zakresie na zdolnościach lub sytuacji pod</w:t>
      </w:r>
      <w:r w:rsidR="004158D5">
        <w:rPr>
          <w:rFonts w:ascii="Calibri Light" w:hAnsi="Calibri Light" w:cs="Calibri Light"/>
          <w:sz w:val="24"/>
          <w:szCs w:val="24"/>
        </w:rPr>
        <w:t>miotów udostępniających zasoby.</w:t>
      </w:r>
    </w:p>
    <w:p w:rsidR="003F6DB7" w:rsidRPr="008457EA" w:rsidRDefault="002C725E" w:rsidP="00B63749">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odniesieniu do warunków dotyczących wykształcenia, kwalifikacji zawodowych lub doświadczenia, </w:t>
      </w:r>
      <w:r w:rsidR="00EF3868">
        <w:rPr>
          <w:rFonts w:ascii="Calibri Light" w:hAnsi="Calibri Light" w:cs="Calibri Light"/>
          <w:sz w:val="24"/>
          <w:szCs w:val="24"/>
        </w:rPr>
        <w:t>W</w:t>
      </w:r>
      <w:r w:rsidRPr="008457EA">
        <w:rPr>
          <w:rFonts w:ascii="Calibri Light" w:hAnsi="Calibri Light" w:cs="Calibri Light"/>
          <w:sz w:val="24"/>
          <w:szCs w:val="24"/>
        </w:rPr>
        <w:t>ykonawcy mogą polegać na zdolnościach podmiotów udostępniających, jeżeli podmioty te wykonują usługi, do realizacji, których te zdolności są wymagane.</w:t>
      </w:r>
    </w:p>
    <w:p w:rsidR="00AB7EAE" w:rsidRDefault="00AB7EAE" w:rsidP="004F2A6E">
      <w:pPr>
        <w:pStyle w:val="Nagwek1"/>
        <w:spacing w:before="240" w:line="360" w:lineRule="auto"/>
        <w:rPr>
          <w:rFonts w:cs="Calibri Light"/>
          <w:szCs w:val="24"/>
        </w:rPr>
      </w:pPr>
      <w:bookmarkStart w:id="11" w:name="_Toc163050497"/>
      <w:r w:rsidRPr="008457EA">
        <w:rPr>
          <w:rFonts w:cs="Calibri Light"/>
          <w:szCs w:val="24"/>
        </w:rPr>
        <w:t>Rozdział 9. Podmiotowe środki dowodowe, oświadczenia z art. 125 ustawy Pzp oraz inne dokumenty</w:t>
      </w:r>
      <w:bookmarkEnd w:id="11"/>
    </w:p>
    <w:p w:rsidR="004F2A6E" w:rsidRPr="00FE36B7" w:rsidRDefault="004F2A6E" w:rsidP="00374221">
      <w:pPr>
        <w:numPr>
          <w:ilvl w:val="0"/>
          <w:numId w:val="5"/>
        </w:numPr>
        <w:spacing w:after="0" w:line="360" w:lineRule="auto"/>
        <w:ind w:left="567" w:hanging="567"/>
        <w:rPr>
          <w:rFonts w:ascii="Calibri Light" w:hAnsi="Calibri Light" w:cs="Calibri Light"/>
          <w:sz w:val="24"/>
          <w:szCs w:val="24"/>
        </w:rPr>
      </w:pPr>
      <w:r w:rsidRPr="00FE36B7">
        <w:rPr>
          <w:rFonts w:ascii="Calibri Light" w:hAnsi="Calibri Light" w:cs="Calibri Light"/>
          <w:sz w:val="24"/>
          <w:szCs w:val="24"/>
        </w:rPr>
        <w:t>Oświadczenia i dokumenty składane wraz z ofertą:</w:t>
      </w:r>
    </w:p>
    <w:p w:rsidR="004F2A6E" w:rsidRPr="00377E18" w:rsidRDefault="004F2A6E" w:rsidP="00374221">
      <w:pPr>
        <w:numPr>
          <w:ilvl w:val="2"/>
          <w:numId w:val="16"/>
        </w:numPr>
        <w:spacing w:after="0" w:line="360" w:lineRule="auto"/>
        <w:ind w:left="851" w:hanging="284"/>
        <w:rPr>
          <w:rFonts w:ascii="Calibri Light" w:hAnsi="Calibri Light" w:cs="Calibri Light"/>
          <w:sz w:val="24"/>
          <w:szCs w:val="24"/>
          <w:u w:val="single"/>
        </w:rPr>
      </w:pPr>
      <w:r w:rsidRPr="00377E18">
        <w:rPr>
          <w:rFonts w:ascii="Calibri Light" w:hAnsi="Calibri Light" w:cs="Calibri Light"/>
          <w:b/>
          <w:sz w:val="24"/>
          <w:szCs w:val="24"/>
        </w:rPr>
        <w:t>oświadczenie o niepodleganiu wykluczeniu ora</w:t>
      </w:r>
      <w:r w:rsidR="00EF3868">
        <w:rPr>
          <w:rFonts w:ascii="Calibri Light" w:hAnsi="Calibri Light" w:cs="Calibri Light"/>
          <w:b/>
          <w:sz w:val="24"/>
          <w:szCs w:val="24"/>
        </w:rPr>
        <w:t xml:space="preserve">z spełnianiu warunków udziału w </w:t>
      </w:r>
      <w:r w:rsidRPr="00377E18">
        <w:rPr>
          <w:rFonts w:ascii="Calibri Light" w:hAnsi="Calibri Light" w:cs="Calibri Light"/>
          <w:b/>
          <w:sz w:val="24"/>
          <w:szCs w:val="24"/>
        </w:rPr>
        <w:t>postępowaniu</w:t>
      </w:r>
      <w:r w:rsidR="00EF3868">
        <w:rPr>
          <w:rFonts w:ascii="Calibri Light" w:hAnsi="Calibri Light" w:cs="Calibri Light"/>
          <w:bCs/>
          <w:sz w:val="24"/>
          <w:szCs w:val="24"/>
        </w:rPr>
        <w:t xml:space="preserve">, o </w:t>
      </w:r>
      <w:r w:rsidRPr="00377E18">
        <w:rPr>
          <w:rFonts w:ascii="Calibri Light" w:hAnsi="Calibri Light" w:cs="Calibri Light"/>
          <w:bCs/>
          <w:sz w:val="24"/>
          <w:szCs w:val="24"/>
        </w:rPr>
        <w:t xml:space="preserve">którym mowa w art. 125 ust. 1 ustawy Pzp, w celu potwierdzenia braku podstaw do wykluczenia z postępowania w zakresie wskazanym w Rozdziale 7 oraz spełniania warunków udziału w postępowaniu w zakresie wskazanym w Rozdziale 6 </w:t>
      </w:r>
      <w:r w:rsidRPr="00377E18">
        <w:rPr>
          <w:rFonts w:ascii="Calibri Light" w:hAnsi="Calibri Light" w:cs="Calibri Light"/>
          <w:b/>
          <w:sz w:val="24"/>
          <w:szCs w:val="24"/>
        </w:rPr>
        <w:t>– wzór oświadczenia</w:t>
      </w:r>
      <w:r w:rsidRPr="00377E18">
        <w:rPr>
          <w:rFonts w:ascii="Calibri Light" w:hAnsi="Calibri Light" w:cs="Calibri Light"/>
          <w:sz w:val="24"/>
          <w:szCs w:val="24"/>
        </w:rPr>
        <w:t xml:space="preserve"> stanowi załącznik </w:t>
      </w:r>
      <w:r w:rsidRPr="00377E18">
        <w:rPr>
          <w:rFonts w:ascii="Calibri Light" w:hAnsi="Calibri Light" w:cs="Calibri Light"/>
          <w:b/>
          <w:bCs/>
          <w:sz w:val="24"/>
          <w:szCs w:val="24"/>
        </w:rPr>
        <w:t xml:space="preserve">nr 2 </w:t>
      </w:r>
      <w:r w:rsidRPr="00377E18">
        <w:rPr>
          <w:rFonts w:ascii="Calibri Light" w:hAnsi="Calibri Light" w:cs="Calibri Light"/>
          <w:bCs/>
          <w:sz w:val="24"/>
          <w:szCs w:val="24"/>
        </w:rPr>
        <w:t>oraz</w:t>
      </w:r>
      <w:r w:rsidRPr="00377E18">
        <w:rPr>
          <w:rFonts w:ascii="Calibri Light" w:hAnsi="Calibri Light" w:cs="Calibri Light"/>
          <w:b/>
          <w:bCs/>
          <w:sz w:val="24"/>
          <w:szCs w:val="24"/>
        </w:rPr>
        <w:t xml:space="preserve"> 2a do SWZ</w:t>
      </w:r>
    </w:p>
    <w:p w:rsidR="004F2A6E" w:rsidRPr="00377E18" w:rsidRDefault="004158D5" w:rsidP="00374221">
      <w:pPr>
        <w:spacing w:after="0" w:line="360" w:lineRule="auto"/>
        <w:ind w:left="851" w:hanging="284"/>
        <w:rPr>
          <w:rFonts w:ascii="Calibri Light" w:hAnsi="Calibri Light" w:cs="Calibri Light"/>
          <w:b/>
          <w:sz w:val="24"/>
          <w:szCs w:val="24"/>
        </w:rPr>
      </w:pPr>
      <w:r>
        <w:rPr>
          <w:rFonts w:ascii="Calibri Light" w:hAnsi="Calibri Light" w:cs="Calibri Light"/>
          <w:b/>
          <w:sz w:val="24"/>
          <w:szCs w:val="24"/>
        </w:rPr>
        <w:t>U</w:t>
      </w:r>
      <w:r w:rsidR="00374221">
        <w:rPr>
          <w:rFonts w:ascii="Calibri Light" w:hAnsi="Calibri Light" w:cs="Calibri Light"/>
          <w:b/>
          <w:sz w:val="24"/>
          <w:szCs w:val="24"/>
        </w:rPr>
        <w:t>waga</w:t>
      </w:r>
      <w:r>
        <w:rPr>
          <w:rFonts w:ascii="Calibri Light" w:hAnsi="Calibri Light" w:cs="Calibri Light"/>
          <w:b/>
          <w:sz w:val="24"/>
          <w:szCs w:val="24"/>
        </w:rPr>
        <w:t>!</w:t>
      </w:r>
    </w:p>
    <w:p w:rsidR="004F2A6E" w:rsidRPr="00377E18" w:rsidRDefault="004F2A6E" w:rsidP="00B63749">
      <w:pPr>
        <w:numPr>
          <w:ilvl w:val="0"/>
          <w:numId w:val="33"/>
        </w:numPr>
        <w:tabs>
          <w:tab w:val="left" w:pos="1560"/>
        </w:tabs>
        <w:spacing w:after="0" w:line="360" w:lineRule="auto"/>
        <w:ind w:left="851" w:hanging="284"/>
        <w:rPr>
          <w:rFonts w:ascii="Calibri Light" w:hAnsi="Calibri Light" w:cs="Calibri Light"/>
          <w:sz w:val="24"/>
          <w:szCs w:val="24"/>
        </w:rPr>
      </w:pPr>
      <w:r w:rsidRPr="00377E18">
        <w:rPr>
          <w:rFonts w:ascii="Calibri Light" w:hAnsi="Calibri Light" w:cs="Calibri Light"/>
          <w:b/>
          <w:sz w:val="24"/>
          <w:szCs w:val="24"/>
        </w:rPr>
        <w:t xml:space="preserve">W przypadku wspólnego ubiegania się o udzielenie zamówienia przez Wykonawców </w:t>
      </w:r>
      <w:r w:rsidR="004158D5">
        <w:rPr>
          <w:rFonts w:ascii="Calibri Light" w:hAnsi="Calibri Light" w:cs="Calibri Light"/>
          <w:sz w:val="24"/>
          <w:szCs w:val="24"/>
        </w:rPr>
        <w:t>(np.</w:t>
      </w:r>
      <w:r w:rsidR="00EF3868">
        <w:rPr>
          <w:rFonts w:ascii="Calibri Light" w:hAnsi="Calibri Light" w:cs="Calibri Light"/>
          <w:sz w:val="24"/>
          <w:szCs w:val="24"/>
        </w:rPr>
        <w:t xml:space="preserve"> </w:t>
      </w:r>
      <w:r w:rsidRPr="00377E18">
        <w:rPr>
          <w:rFonts w:ascii="Calibri Light" w:hAnsi="Calibri Light" w:cs="Calibri Light"/>
          <w:sz w:val="24"/>
          <w:szCs w:val="24"/>
        </w:rPr>
        <w:t>wspólników spółki cywilnej, konsorcjum), oświadczenia dotyczące spełniania warunków udziału w postępowaniu oraz braku podstaw wykluczenia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składa każdy z Wykonawców. Oświadczenia te potwierdzają brak podstaw wykluczenia oraz spełnianie warunków udziału w postępowaniu w zakresie, w jakim każdy z Wykonawców wykazuje spełnianie warunków udziału w postępowaniu.</w:t>
      </w:r>
    </w:p>
    <w:p w:rsidR="004F2A6E" w:rsidRPr="00377E18" w:rsidRDefault="004F2A6E" w:rsidP="00B63749">
      <w:pPr>
        <w:numPr>
          <w:ilvl w:val="0"/>
          <w:numId w:val="33"/>
        </w:numPr>
        <w:tabs>
          <w:tab w:val="left" w:pos="1560"/>
        </w:tabs>
        <w:spacing w:after="0" w:line="360" w:lineRule="auto"/>
        <w:ind w:left="851" w:hanging="284"/>
        <w:rPr>
          <w:rFonts w:ascii="Calibri Light" w:hAnsi="Calibri Light" w:cs="Calibri Light"/>
          <w:sz w:val="24"/>
          <w:szCs w:val="24"/>
        </w:rPr>
      </w:pPr>
      <w:r w:rsidRPr="00377E18">
        <w:rPr>
          <w:rFonts w:ascii="Calibri Light" w:hAnsi="Calibri Light" w:cs="Calibri Light"/>
          <w:b/>
          <w:sz w:val="24"/>
          <w:szCs w:val="24"/>
        </w:rPr>
        <w:t xml:space="preserve">Wykonawca, w przypadku polegania na zdolnościach podmiotów udostępniających zasoby, </w:t>
      </w:r>
      <w:r w:rsidRPr="00377E18">
        <w:rPr>
          <w:rFonts w:ascii="Calibri Light" w:hAnsi="Calibri Light" w:cs="Calibri Light"/>
          <w:sz w:val="24"/>
          <w:szCs w:val="24"/>
        </w:rPr>
        <w:t>przedstawia wraz z oświadczeniem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xml:space="preserve">), także </w:t>
      </w:r>
      <w:r w:rsidRPr="00377E18">
        <w:rPr>
          <w:rFonts w:ascii="Calibri Light" w:hAnsi="Calibri Light" w:cs="Calibri Light"/>
          <w:b/>
          <w:sz w:val="24"/>
          <w:szCs w:val="24"/>
        </w:rPr>
        <w:t>oświadczenie podmiotu udostępniającego zasoby</w:t>
      </w:r>
      <w:r w:rsidRPr="00377E18">
        <w:rPr>
          <w:rFonts w:ascii="Calibri Light" w:hAnsi="Calibri Light" w:cs="Calibri Light"/>
          <w:sz w:val="24"/>
          <w:szCs w:val="24"/>
        </w:rPr>
        <w:t>, potwierdzające brak podstaw wykluczenia tego podmiotu oraz odpowiedni</w:t>
      </w:r>
      <w:r w:rsidR="004158D5">
        <w:rPr>
          <w:rFonts w:ascii="Calibri Light" w:hAnsi="Calibri Light" w:cs="Calibri Light"/>
          <w:sz w:val="24"/>
          <w:szCs w:val="24"/>
        </w:rPr>
        <w:t xml:space="preserve">o spełnianie warunków udziału w </w:t>
      </w:r>
      <w:r w:rsidRPr="00377E18">
        <w:rPr>
          <w:rFonts w:ascii="Calibri Light" w:hAnsi="Calibri Light" w:cs="Calibri Light"/>
          <w:sz w:val="24"/>
          <w:szCs w:val="24"/>
        </w:rPr>
        <w:t>postępowaniu w zakresie, w jakim Wykonawca powołuje się na jego zasoby (</w:t>
      </w:r>
      <w:r w:rsidRPr="00377E18">
        <w:rPr>
          <w:rFonts w:ascii="Calibri Light" w:hAnsi="Calibri Light" w:cs="Calibri Light"/>
          <w:b/>
          <w:sz w:val="24"/>
          <w:szCs w:val="24"/>
        </w:rPr>
        <w:t>załącznik nr 2a do SWZ</w:t>
      </w:r>
      <w:r w:rsidRPr="00377E18">
        <w:rPr>
          <w:rFonts w:ascii="Calibri Light" w:hAnsi="Calibri Light" w:cs="Calibri Light"/>
          <w:sz w:val="24"/>
          <w:szCs w:val="24"/>
        </w:rPr>
        <w:t>).</w:t>
      </w:r>
    </w:p>
    <w:p w:rsidR="004F2A6E" w:rsidRPr="0011419D" w:rsidRDefault="004F2A6E" w:rsidP="00B63749">
      <w:pPr>
        <w:numPr>
          <w:ilvl w:val="0"/>
          <w:numId w:val="33"/>
        </w:numPr>
        <w:tabs>
          <w:tab w:val="left" w:pos="1560"/>
        </w:tabs>
        <w:spacing w:after="0" w:line="360" w:lineRule="auto"/>
        <w:ind w:left="851" w:hanging="284"/>
        <w:rPr>
          <w:rFonts w:ascii="Calibri Light" w:hAnsi="Calibri Light" w:cs="Calibri Light"/>
          <w:sz w:val="24"/>
          <w:szCs w:val="24"/>
        </w:rPr>
      </w:pPr>
      <w:r w:rsidRPr="00BC10EF">
        <w:rPr>
          <w:rFonts w:ascii="Calibri Light" w:hAnsi="Calibri Light" w:cs="Calibri Light"/>
          <w:b/>
          <w:sz w:val="24"/>
          <w:szCs w:val="24"/>
        </w:rPr>
        <w:t>W przypadku, gdy Wykonawca zamierza zlecić część zamówienia podwykonawcy</w:t>
      </w:r>
      <w:r w:rsidRPr="00BC10EF">
        <w:rPr>
          <w:rFonts w:ascii="Calibri Light" w:hAnsi="Calibri Light" w:cs="Calibri Light"/>
          <w:sz w:val="24"/>
          <w:szCs w:val="24"/>
        </w:rPr>
        <w:t xml:space="preserve"> nie jest zobowiązany do przedłożenia odrębnych oświadczeń </w:t>
      </w:r>
      <w:r w:rsidR="004158D5" w:rsidRPr="00BC10EF">
        <w:rPr>
          <w:rFonts w:ascii="Calibri Light" w:hAnsi="Calibri Light" w:cs="Calibri Light"/>
          <w:sz w:val="24"/>
          <w:szCs w:val="24"/>
        </w:rPr>
        <w:t xml:space="preserve">o spełnianiu warunków udziału w </w:t>
      </w:r>
      <w:r w:rsidRPr="00BC10EF">
        <w:rPr>
          <w:rFonts w:ascii="Calibri Light" w:hAnsi="Calibri Light" w:cs="Calibri Light"/>
          <w:sz w:val="24"/>
          <w:szCs w:val="24"/>
        </w:rPr>
        <w:t>postępowaniu oraz</w:t>
      </w:r>
      <w:r w:rsidRPr="0011419D">
        <w:rPr>
          <w:rFonts w:ascii="Calibri Light" w:hAnsi="Calibri Light" w:cs="Calibri Light"/>
          <w:sz w:val="24"/>
          <w:szCs w:val="24"/>
        </w:rPr>
        <w:t xml:space="preserve"> braku podstaw do wykluczenia z postępowania dla tych podwykonawców.</w:t>
      </w:r>
    </w:p>
    <w:p w:rsidR="004F2A6E" w:rsidRPr="006A54F3" w:rsidRDefault="004F2A6E" w:rsidP="00B63749">
      <w:pPr>
        <w:numPr>
          <w:ilvl w:val="0"/>
          <w:numId w:val="41"/>
        </w:numPr>
        <w:tabs>
          <w:tab w:val="left" w:pos="993"/>
        </w:tabs>
        <w:spacing w:after="0" w:line="360" w:lineRule="auto"/>
        <w:ind w:left="1560" w:hanging="426"/>
        <w:rPr>
          <w:rFonts w:ascii="Calibri Light" w:hAnsi="Calibri Light" w:cs="Calibri Light"/>
          <w:sz w:val="24"/>
          <w:szCs w:val="24"/>
        </w:rPr>
      </w:pPr>
      <w:r w:rsidRPr="006A54F3">
        <w:rPr>
          <w:rFonts w:ascii="Calibri Light" w:hAnsi="Calibri Light" w:cs="Calibri Light"/>
          <w:b/>
          <w:sz w:val="24"/>
          <w:szCs w:val="24"/>
        </w:rPr>
        <w:t>zobowiązanie podmiotu udostępniającego zasoby</w:t>
      </w:r>
      <w:r w:rsidRPr="006A54F3">
        <w:rPr>
          <w:rFonts w:ascii="Calibri Light" w:hAnsi="Calibri Light" w:cs="Calibri Light"/>
          <w:sz w:val="24"/>
          <w:szCs w:val="24"/>
        </w:rPr>
        <w:t xml:space="preserve"> do oddania mu do dyspozycji niezbędnych zasobów na potrzeby realizacji zamówienia lub inny podmiotowy środek dowodowy potwierdzający, że Wykonawca realizując zamówienie, będzie dysponował niezbędnymi zasobami tych podmiotów – </w:t>
      </w:r>
      <w:r w:rsidRPr="006A54F3">
        <w:rPr>
          <w:rFonts w:ascii="Calibri Light" w:hAnsi="Calibri Light" w:cs="Calibri Light"/>
          <w:b/>
          <w:sz w:val="24"/>
          <w:szCs w:val="24"/>
        </w:rPr>
        <w:t>wzór zobowiązania</w:t>
      </w:r>
      <w:r w:rsidRPr="006A54F3">
        <w:rPr>
          <w:rFonts w:ascii="Calibri Light" w:hAnsi="Calibri Light" w:cs="Calibri Light"/>
          <w:sz w:val="24"/>
          <w:szCs w:val="24"/>
        </w:rPr>
        <w:t xml:space="preserve"> stanowi </w:t>
      </w:r>
      <w:r w:rsidRPr="006A54F3">
        <w:rPr>
          <w:rFonts w:ascii="Calibri Light" w:hAnsi="Calibri Light" w:cs="Calibri Light"/>
          <w:b/>
          <w:sz w:val="24"/>
          <w:szCs w:val="24"/>
        </w:rPr>
        <w:t>załącznik nr</w:t>
      </w:r>
      <w:r w:rsidRPr="006A54F3">
        <w:rPr>
          <w:rFonts w:ascii="Calibri Light" w:hAnsi="Calibri Light" w:cs="Calibri Light"/>
          <w:sz w:val="24"/>
          <w:szCs w:val="24"/>
        </w:rPr>
        <w:t xml:space="preserve"> </w:t>
      </w:r>
      <w:r w:rsidRPr="006A54F3">
        <w:rPr>
          <w:rFonts w:ascii="Calibri Light" w:hAnsi="Calibri Light" w:cs="Calibri Light"/>
          <w:b/>
          <w:sz w:val="24"/>
          <w:szCs w:val="24"/>
        </w:rPr>
        <w:t>4 do SWZ</w:t>
      </w:r>
      <w:r w:rsidR="006A54F3">
        <w:rPr>
          <w:rFonts w:ascii="Calibri Light" w:hAnsi="Calibri Light" w:cs="Calibri Light"/>
          <w:b/>
          <w:sz w:val="24"/>
          <w:szCs w:val="24"/>
        </w:rPr>
        <w:t xml:space="preserve"> </w:t>
      </w:r>
      <w:r w:rsidRPr="006A54F3">
        <w:rPr>
          <w:rFonts w:ascii="Calibri Light" w:hAnsi="Calibri Light" w:cs="Calibri Light"/>
          <w:sz w:val="24"/>
          <w:szCs w:val="24"/>
        </w:rPr>
        <w:t>Dokument składany w przypadku, gdy Wykonawca korzysta ze zdolności innych podmiotów na zasadach określonych w art. 118 ustawy Pzp.</w:t>
      </w:r>
    </w:p>
    <w:p w:rsidR="004F2A6E" w:rsidRPr="00377E18" w:rsidRDefault="004F2A6E" w:rsidP="00374221">
      <w:pPr>
        <w:numPr>
          <w:ilvl w:val="2"/>
          <w:numId w:val="16"/>
        </w:numPr>
        <w:tabs>
          <w:tab w:val="left" w:pos="1134"/>
        </w:tabs>
        <w:spacing w:after="0" w:line="360" w:lineRule="auto"/>
        <w:ind w:left="1134" w:hanging="567"/>
        <w:rPr>
          <w:rFonts w:ascii="Calibri Light" w:hAnsi="Calibri Light" w:cs="Calibri Light"/>
          <w:sz w:val="24"/>
          <w:szCs w:val="24"/>
        </w:rPr>
      </w:pPr>
      <w:r w:rsidRPr="00377E18">
        <w:rPr>
          <w:rFonts w:ascii="Calibri Light" w:hAnsi="Calibri Light" w:cs="Calibri Light"/>
          <w:b/>
          <w:sz w:val="24"/>
          <w:szCs w:val="24"/>
        </w:rPr>
        <w:t>odpisu lub informacja z Krajowego Rejestru Sądowego, Cent</w:t>
      </w:r>
      <w:r w:rsidR="001E28CB">
        <w:rPr>
          <w:rFonts w:ascii="Calibri Light" w:hAnsi="Calibri Light" w:cs="Calibri Light"/>
          <w:b/>
          <w:sz w:val="24"/>
          <w:szCs w:val="24"/>
        </w:rPr>
        <w:t xml:space="preserve">ralnej Ewidencji i Informacji o </w:t>
      </w:r>
      <w:r w:rsidRPr="00377E18">
        <w:rPr>
          <w:rFonts w:ascii="Calibri Light" w:hAnsi="Calibri Light" w:cs="Calibri Light"/>
          <w:b/>
          <w:sz w:val="24"/>
          <w:szCs w:val="24"/>
        </w:rPr>
        <w:t>działalności Gospodarczej lub innego właściwego rejestru</w:t>
      </w:r>
    </w:p>
    <w:p w:rsidR="004F2A6E" w:rsidRPr="00377E18" w:rsidRDefault="004F2A6E" w:rsidP="00B63749">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Dokument składany w celu potwierdzenia, że osoba działająca w imieniu Wykonawcy jest umocowana do jego reprezentowania.</w:t>
      </w:r>
    </w:p>
    <w:p w:rsidR="004F2A6E" w:rsidRPr="00377E18" w:rsidRDefault="004F2A6E" w:rsidP="00B63749">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Wykonawca nie jest zobowiązany do złożenia niniejszego dokumentu, jeżeli Zamawiający może je uzyskać pod określonymi adresami za pomocą ogólnodostępnych i bezpłatnych baz danych. Zamawiający może żądać od Wykonawcy przedstawienia tłumaczenia na język polski pobranych samodzielnie przez Zamawiającego dokumentów.</w:t>
      </w:r>
    </w:p>
    <w:p w:rsidR="004F2A6E" w:rsidRPr="00377E18" w:rsidRDefault="004F2A6E" w:rsidP="00B63749">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Wykonawców wspólnie ubiegających się o udzielenie zamówienia publicznego.</w:t>
      </w:r>
    </w:p>
    <w:p w:rsidR="004F2A6E" w:rsidRPr="00377E18" w:rsidRDefault="004F2A6E" w:rsidP="00B63749">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podmiotu udostępniającego zasoby na zasadach określonych w Rozdziale 8.</w:t>
      </w:r>
    </w:p>
    <w:p w:rsidR="004F2A6E" w:rsidRPr="00377E18" w:rsidRDefault="004F2A6E" w:rsidP="00374221">
      <w:pPr>
        <w:numPr>
          <w:ilvl w:val="2"/>
          <w:numId w:val="16"/>
        </w:numPr>
        <w:spacing w:after="0" w:line="360" w:lineRule="auto"/>
        <w:ind w:left="1134" w:hanging="567"/>
        <w:rPr>
          <w:rFonts w:ascii="Calibri Light" w:hAnsi="Calibri Light" w:cs="Calibri Light"/>
          <w:b/>
          <w:sz w:val="24"/>
          <w:szCs w:val="24"/>
        </w:rPr>
      </w:pPr>
      <w:r w:rsidRPr="00377E18">
        <w:rPr>
          <w:rFonts w:ascii="Calibri Light" w:hAnsi="Calibri Light" w:cs="Calibri Light"/>
          <w:b/>
          <w:sz w:val="24"/>
          <w:szCs w:val="24"/>
        </w:rPr>
        <w:t xml:space="preserve">pełnomocnictwo do reprezentowania Wykonawcy </w:t>
      </w:r>
      <w:r w:rsidRPr="00377E18">
        <w:rPr>
          <w:rFonts w:ascii="Calibri Light" w:hAnsi="Calibri Light" w:cs="Calibri Light"/>
          <w:sz w:val="24"/>
          <w:szCs w:val="24"/>
        </w:rPr>
        <w:t>lub inny dokument potwierdzający umocowanie do reprezentowania Wykonawcy</w:t>
      </w:r>
    </w:p>
    <w:p w:rsidR="004F2A6E" w:rsidRPr="00377E18" w:rsidRDefault="004F2A6E" w:rsidP="00B63749">
      <w:pPr>
        <w:numPr>
          <w:ilvl w:val="0"/>
          <w:numId w:val="34"/>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Dokument składany, jeżeli w imieniu Wykonawcy działa osoba, której umocowanie do jego reprezentowania nie wynika z dokumentów rejestrowyc</w:t>
      </w:r>
      <w:r w:rsidR="00AA2A67">
        <w:rPr>
          <w:rFonts w:ascii="Calibri Light" w:hAnsi="Calibri Light" w:cs="Calibri Light"/>
          <w:sz w:val="24"/>
          <w:szCs w:val="24"/>
        </w:rPr>
        <w:t xml:space="preserve">h, o których mowa w </w:t>
      </w:r>
      <w:r w:rsidRPr="00377E18">
        <w:rPr>
          <w:rFonts w:ascii="Calibri Light" w:hAnsi="Calibri Light" w:cs="Calibri Light"/>
          <w:sz w:val="24"/>
          <w:szCs w:val="24"/>
        </w:rPr>
        <w:t xml:space="preserve">pkt. 3. </w:t>
      </w:r>
    </w:p>
    <w:p w:rsidR="004F2A6E" w:rsidRPr="00377E18" w:rsidRDefault="004F2A6E" w:rsidP="00B63749">
      <w:pPr>
        <w:numPr>
          <w:ilvl w:val="0"/>
          <w:numId w:val="34"/>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Wykonawców wspólnie ubiegających się o udzielenie zamówienia publicznego.</w:t>
      </w:r>
    </w:p>
    <w:p w:rsidR="00D75E33" w:rsidRDefault="004F2A6E" w:rsidP="00B63749">
      <w:pPr>
        <w:numPr>
          <w:ilvl w:val="0"/>
          <w:numId w:val="34"/>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podmiotu udostępniającego zasoby na zasadach określonych w Rozdziale 8.</w:t>
      </w:r>
    </w:p>
    <w:p w:rsidR="004F2A6E" w:rsidRPr="00E96842" w:rsidRDefault="004F2A6E" w:rsidP="00B63749">
      <w:pPr>
        <w:numPr>
          <w:ilvl w:val="0"/>
          <w:numId w:val="34"/>
        </w:numPr>
        <w:tabs>
          <w:tab w:val="left" w:pos="1560"/>
        </w:tabs>
        <w:spacing w:after="0" w:line="360" w:lineRule="auto"/>
        <w:ind w:left="1560" w:hanging="426"/>
        <w:rPr>
          <w:rFonts w:ascii="Calibri Light" w:hAnsi="Calibri Light" w:cs="Calibri Light"/>
          <w:sz w:val="24"/>
          <w:szCs w:val="24"/>
        </w:rPr>
      </w:pPr>
      <w:r w:rsidRPr="00E96842">
        <w:rPr>
          <w:rFonts w:ascii="Calibri Light" w:hAnsi="Calibri Light" w:cs="Calibri Light"/>
          <w:b/>
          <w:sz w:val="24"/>
          <w:szCs w:val="24"/>
        </w:rPr>
        <w:t>oświadczenie</w:t>
      </w:r>
      <w:r w:rsidRPr="00E96842">
        <w:rPr>
          <w:rFonts w:ascii="Calibri Light" w:hAnsi="Calibri Light" w:cs="Calibri Light"/>
          <w:sz w:val="24"/>
          <w:szCs w:val="24"/>
        </w:rPr>
        <w:t xml:space="preserve"> </w:t>
      </w:r>
      <w:r w:rsidRPr="00E96842">
        <w:rPr>
          <w:rFonts w:ascii="Calibri Light" w:hAnsi="Calibri Light" w:cs="Calibri Light"/>
          <w:b/>
          <w:bCs/>
          <w:sz w:val="24"/>
          <w:szCs w:val="24"/>
          <w:shd w:val="clear" w:color="auto" w:fill="FFFFFF"/>
        </w:rPr>
        <w:t>Wykonawców wspólnie ubiegających się o udzielenie zamówienia</w:t>
      </w:r>
      <w:r w:rsidRPr="00E96842">
        <w:rPr>
          <w:rFonts w:ascii="Calibri Light" w:hAnsi="Calibri Light" w:cs="Calibri Light"/>
          <w:bCs/>
          <w:sz w:val="24"/>
          <w:szCs w:val="24"/>
          <w:shd w:val="clear" w:color="auto" w:fill="FFFFFF"/>
        </w:rPr>
        <w:t xml:space="preserve"> składane na podstawie art. 117 ust. 4 ustawy Pzp - </w:t>
      </w:r>
      <w:r w:rsidRPr="00E96842">
        <w:rPr>
          <w:rFonts w:ascii="Calibri Light" w:hAnsi="Calibri Light" w:cs="Calibri Light"/>
          <w:b/>
          <w:sz w:val="24"/>
          <w:szCs w:val="24"/>
        </w:rPr>
        <w:t>wzór oświadczenia</w:t>
      </w:r>
      <w:r w:rsidRPr="00E96842">
        <w:rPr>
          <w:rFonts w:ascii="Calibri Light" w:hAnsi="Calibri Light" w:cs="Calibri Light"/>
          <w:sz w:val="24"/>
          <w:szCs w:val="24"/>
        </w:rPr>
        <w:t xml:space="preserve"> stanowi załącznik </w:t>
      </w:r>
      <w:r w:rsidRPr="00E96842">
        <w:rPr>
          <w:rFonts w:ascii="Calibri Light" w:hAnsi="Calibri Light" w:cs="Calibri Light"/>
          <w:b/>
          <w:bCs/>
          <w:sz w:val="24"/>
          <w:szCs w:val="24"/>
        </w:rPr>
        <w:t>nr 3 do SWZ</w:t>
      </w:r>
      <w:r w:rsidR="006A54F3" w:rsidRPr="00E96842">
        <w:rPr>
          <w:rFonts w:ascii="Calibri Light" w:hAnsi="Calibri Light" w:cs="Calibri Light"/>
          <w:b/>
          <w:bCs/>
          <w:sz w:val="24"/>
          <w:szCs w:val="24"/>
        </w:rPr>
        <w:t xml:space="preserve">. </w:t>
      </w:r>
      <w:r w:rsidRPr="00E96842">
        <w:rPr>
          <w:rFonts w:ascii="Calibri Light" w:hAnsi="Calibri Light" w:cs="Calibri Light"/>
          <w:sz w:val="24"/>
          <w:szCs w:val="24"/>
        </w:rPr>
        <w:t>Dokument składany, jeżeli ofertę składają Wyko</w:t>
      </w:r>
      <w:r w:rsidR="001E28CB" w:rsidRPr="00E96842">
        <w:rPr>
          <w:rFonts w:ascii="Calibri Light" w:hAnsi="Calibri Light" w:cs="Calibri Light"/>
          <w:sz w:val="24"/>
          <w:szCs w:val="24"/>
        </w:rPr>
        <w:t xml:space="preserve">nawcy wspólnie ubiegający się o </w:t>
      </w:r>
      <w:r w:rsidRPr="00E96842">
        <w:rPr>
          <w:rFonts w:ascii="Calibri Light" w:hAnsi="Calibri Light" w:cs="Calibri Light"/>
          <w:sz w:val="24"/>
          <w:szCs w:val="24"/>
        </w:rPr>
        <w:t>udzielenie zamówienia.</w:t>
      </w:r>
    </w:p>
    <w:p w:rsidR="004F2A6E" w:rsidRPr="000C418C" w:rsidRDefault="004F2A6E" w:rsidP="00374221">
      <w:pPr>
        <w:numPr>
          <w:ilvl w:val="0"/>
          <w:numId w:val="5"/>
        </w:numPr>
        <w:spacing w:after="0" w:line="360" w:lineRule="auto"/>
        <w:ind w:left="567" w:hanging="567"/>
        <w:rPr>
          <w:rFonts w:ascii="Calibri Light" w:hAnsi="Calibri Light" w:cs="Calibri Light"/>
          <w:sz w:val="24"/>
          <w:szCs w:val="24"/>
        </w:rPr>
      </w:pPr>
      <w:r w:rsidRPr="00FE36B7">
        <w:rPr>
          <w:rFonts w:ascii="Calibri Light" w:hAnsi="Calibri Light" w:cs="Calibri Light"/>
          <w:sz w:val="24"/>
          <w:szCs w:val="24"/>
        </w:rPr>
        <w:t>Oświadczenia i dokumenty składane na wezwanie</w:t>
      </w:r>
      <w:r w:rsidRPr="000C418C">
        <w:rPr>
          <w:rFonts w:ascii="Calibri Light" w:hAnsi="Calibri Light" w:cs="Calibri Light"/>
          <w:sz w:val="24"/>
          <w:szCs w:val="24"/>
        </w:rPr>
        <w:t>:</w:t>
      </w:r>
    </w:p>
    <w:p w:rsidR="004F2A6E" w:rsidRPr="00377E18" w:rsidRDefault="004F2A6E" w:rsidP="00374221">
      <w:pPr>
        <w:spacing w:after="0" w:line="360" w:lineRule="auto"/>
        <w:ind w:left="567"/>
        <w:rPr>
          <w:rFonts w:ascii="Calibri Light" w:hAnsi="Calibri Light" w:cs="Calibri Light"/>
          <w:sz w:val="24"/>
          <w:szCs w:val="24"/>
        </w:rPr>
      </w:pPr>
      <w:r w:rsidRPr="00377E18">
        <w:rPr>
          <w:rFonts w:ascii="Calibri Light" w:hAnsi="Calibri Light" w:cs="Calibri Light"/>
          <w:sz w:val="24"/>
          <w:szCs w:val="24"/>
        </w:rPr>
        <w:t xml:space="preserve">Zgodnie z art. 274 ust. 1 ustawy Pzp, Zamawiający wezwie Wykonawcę, którego oferta została najwyżej oceniona, do złożenia w wyznaczonym terminie, nie krótszym niż 5 dni od dnia wezwania, aktualnych na dzień złożenia następujących </w:t>
      </w:r>
      <w:r w:rsidRPr="00377E18">
        <w:rPr>
          <w:rFonts w:ascii="Calibri Light" w:hAnsi="Calibri Light" w:cs="Calibri Light"/>
          <w:b/>
          <w:sz w:val="24"/>
          <w:szCs w:val="24"/>
        </w:rPr>
        <w:t>podmiotowych środków dowodowych</w:t>
      </w:r>
      <w:r w:rsidRPr="00377E18">
        <w:rPr>
          <w:rFonts w:ascii="Calibri Light" w:hAnsi="Calibri Light" w:cs="Calibri Light"/>
          <w:sz w:val="24"/>
          <w:szCs w:val="24"/>
        </w:rPr>
        <w:t>:</w:t>
      </w:r>
    </w:p>
    <w:p w:rsidR="004F2A6E" w:rsidRPr="00377E18" w:rsidRDefault="004F2A6E" w:rsidP="00B63749">
      <w:pPr>
        <w:numPr>
          <w:ilvl w:val="2"/>
          <w:numId w:val="33"/>
        </w:numPr>
        <w:spacing w:after="0" w:line="360" w:lineRule="auto"/>
        <w:ind w:left="1134" w:hanging="567"/>
        <w:rPr>
          <w:rFonts w:ascii="Calibri Light" w:hAnsi="Calibri Light" w:cs="Calibri Light"/>
          <w:sz w:val="24"/>
          <w:szCs w:val="24"/>
        </w:rPr>
      </w:pPr>
      <w:r w:rsidRPr="00377E18">
        <w:rPr>
          <w:rFonts w:ascii="Calibri Light" w:hAnsi="Calibri Light" w:cs="Calibri Light"/>
          <w:b/>
          <w:sz w:val="24"/>
          <w:szCs w:val="24"/>
        </w:rPr>
        <w:t>w celu potwierdzenia spełnienia warunków udziału w postępowaniu:</w:t>
      </w:r>
    </w:p>
    <w:p w:rsidR="0011572C" w:rsidRPr="0011572C" w:rsidRDefault="004F2A6E" w:rsidP="0011572C">
      <w:pPr>
        <w:pStyle w:val="Akapitzlist"/>
        <w:spacing w:line="360" w:lineRule="auto"/>
        <w:ind w:left="786"/>
        <w:jc w:val="both"/>
        <w:rPr>
          <w:rFonts w:ascii="Calibri Light" w:hAnsi="Calibri Light" w:cs="Calibri Light"/>
          <w:lang w:val="pl-PL"/>
        </w:rPr>
      </w:pPr>
      <w:r w:rsidRPr="0011572C">
        <w:rPr>
          <w:rFonts w:ascii="Calibri Light" w:hAnsi="Calibri Light" w:cs="Calibri Light"/>
          <w:b/>
        </w:rPr>
        <w:t>Wykaz osób</w:t>
      </w:r>
      <w:r w:rsidRPr="0011572C">
        <w:rPr>
          <w:rFonts w:ascii="Calibri Light" w:hAnsi="Calibri Light" w:cs="Calibri Light"/>
        </w:rPr>
        <w:t xml:space="preserve">, skierowanych przez Wykonawcę do realizacji zamówienia publicznego, w szczególności odpowiedzialnych za świadczenie usług, wraz z informacją na temat ich kwalifikacji zawodowych, uprawnień, doświadczenia i wykształcenia niezbędnych do wykonania zamówienia publicznego oraz informacją o podstawie do dysponowania tymi osobami – wzór wykazu osób </w:t>
      </w:r>
      <w:r w:rsidR="0011572C">
        <w:rPr>
          <w:rFonts w:ascii="Calibri Light" w:hAnsi="Calibri Light" w:cs="Calibri Light"/>
          <w:lang w:val="pl-PL"/>
        </w:rPr>
        <w:t>stanowi załącznik nr 6 do SWZ</w:t>
      </w:r>
    </w:p>
    <w:p w:rsidR="0011572C" w:rsidRPr="0011572C" w:rsidRDefault="0011572C" w:rsidP="003022AE">
      <w:pPr>
        <w:pStyle w:val="Akapitzlist"/>
        <w:numPr>
          <w:ilvl w:val="0"/>
          <w:numId w:val="51"/>
        </w:numPr>
        <w:spacing w:line="360" w:lineRule="auto"/>
        <w:ind w:left="1134" w:hanging="567"/>
        <w:jc w:val="both"/>
        <w:rPr>
          <w:rFonts w:ascii="Calibri Light" w:hAnsi="Calibri Light" w:cs="Calibri Light"/>
        </w:rPr>
      </w:pPr>
      <w:r w:rsidRPr="0011572C">
        <w:rPr>
          <w:rFonts w:ascii="Calibri Light" w:hAnsi="Calibri Light" w:cs="Calibri Light"/>
          <w:b/>
        </w:rPr>
        <w:t>w celu potwierdzenia braku podstaw (przesłanek) wykluczenia z postępowania:</w:t>
      </w:r>
    </w:p>
    <w:p w:rsidR="0011572C" w:rsidRPr="00412EF0" w:rsidRDefault="0011572C" w:rsidP="00B63749">
      <w:pPr>
        <w:numPr>
          <w:ilvl w:val="1"/>
          <w:numId w:val="42"/>
        </w:numPr>
        <w:spacing w:after="0" w:line="360" w:lineRule="auto"/>
        <w:ind w:left="1560" w:hanging="426"/>
        <w:contextualSpacing/>
        <w:rPr>
          <w:rFonts w:ascii="Calibri Light" w:hAnsi="Calibri Light" w:cs="Calibri Light"/>
          <w:sz w:val="24"/>
          <w:szCs w:val="24"/>
          <w:lang w:val="x-none" w:eastAsia="x-none"/>
        </w:rPr>
      </w:pPr>
      <w:r w:rsidRPr="00412EF0">
        <w:rPr>
          <w:rFonts w:ascii="Calibri Light" w:hAnsi="Calibri Light" w:cs="Calibri Light"/>
          <w:sz w:val="24"/>
          <w:szCs w:val="24"/>
          <w:lang w:val="x-none" w:eastAsia="x-none"/>
        </w:rPr>
        <w:t>W celu potwierdzenia braku istnienia okoliczności, o których mowa w Rozdziale 7 ust. 5 SWZ,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w:t>
      </w:r>
      <w:r w:rsidR="009E2566" w:rsidRPr="00412EF0">
        <w:rPr>
          <w:rFonts w:ascii="Calibri Light" w:hAnsi="Calibri Light" w:cs="Calibri Light"/>
          <w:sz w:val="24"/>
          <w:szCs w:val="24"/>
          <w:lang w:val="x-none" w:eastAsia="x-none"/>
        </w:rPr>
        <w:t xml:space="preserve">onawcę do złożenia dokumentów z </w:t>
      </w:r>
      <w:r w:rsidRPr="00412EF0">
        <w:rPr>
          <w:rFonts w:ascii="Calibri Light" w:hAnsi="Calibri Light" w:cs="Calibri Light"/>
          <w:sz w:val="24"/>
          <w:szCs w:val="24"/>
          <w:lang w:val="x-none" w:eastAsia="x-none"/>
        </w:rPr>
        <w:t>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rsidR="0011572C" w:rsidRPr="0011572C" w:rsidRDefault="0011572C" w:rsidP="00B63749">
      <w:pPr>
        <w:numPr>
          <w:ilvl w:val="1"/>
          <w:numId w:val="33"/>
        </w:numPr>
        <w:spacing w:after="0" w:line="360" w:lineRule="auto"/>
        <w:ind w:left="567" w:hanging="567"/>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Zamawiający nie wezwie do złożenia podmiotowych środków dowodowych, jeżeli może je uzyskać za pomocą bezpłatnych i ogólnodostępnych baz danych, w szczególności rejestrów publicznych w rozumieniu ustawy</w:t>
      </w:r>
      <w:r w:rsidRPr="0011572C">
        <w:rPr>
          <w:rFonts w:ascii="Calibri Light" w:hAnsi="Calibri Light" w:cs="Calibri Light"/>
          <w:sz w:val="24"/>
          <w:szCs w:val="24"/>
          <w:lang w:eastAsia="x-none"/>
        </w:rPr>
        <w:t xml:space="preserve"> z </w:t>
      </w:r>
      <w:r>
        <w:rPr>
          <w:rFonts w:ascii="Calibri Light" w:hAnsi="Calibri Light" w:cs="Calibri Light"/>
          <w:sz w:val="24"/>
          <w:szCs w:val="24"/>
          <w:lang w:val="x-none" w:eastAsia="x-none"/>
        </w:rPr>
        <w:t>dnia 05 marca 2024</w:t>
      </w:r>
      <w:r w:rsidRPr="0011572C">
        <w:rPr>
          <w:rFonts w:ascii="Calibri Light" w:hAnsi="Calibri Light" w:cs="Calibri Light"/>
          <w:sz w:val="24"/>
          <w:szCs w:val="24"/>
          <w:lang w:val="x-none" w:eastAsia="x-none"/>
        </w:rPr>
        <w:t xml:space="preserve">r. o informatyzacji podmiotów realizujących zadania publiczne </w:t>
      </w:r>
      <w:r>
        <w:rPr>
          <w:rFonts w:ascii="Calibri Light" w:hAnsi="Calibri Light" w:cs="Calibri Light"/>
          <w:sz w:val="24"/>
          <w:szCs w:val="24"/>
          <w:lang w:val="x-none" w:eastAsia="x-none"/>
        </w:rPr>
        <w:t>(t. j. Dz. U. z 2024 r. poz. 1557</w:t>
      </w:r>
      <w:r w:rsidRPr="0011572C">
        <w:rPr>
          <w:rFonts w:ascii="Calibri Light" w:hAnsi="Calibri Light" w:cs="Calibri Light"/>
          <w:sz w:val="24"/>
          <w:szCs w:val="24"/>
          <w:lang w:val="x-none" w:eastAsia="x-none"/>
        </w:rPr>
        <w:t>), o ile Wykonawca wskaże w oświadczeniu, o którym mowa w art. 125 ust. 1 ustawy Pzp, dane umożliwiające dostęp do tych środków.</w:t>
      </w:r>
    </w:p>
    <w:p w:rsidR="0011572C" w:rsidRPr="0011572C" w:rsidRDefault="0011572C" w:rsidP="00B63749">
      <w:pPr>
        <w:numPr>
          <w:ilvl w:val="1"/>
          <w:numId w:val="33"/>
        </w:numPr>
        <w:spacing w:after="0" w:line="360" w:lineRule="auto"/>
        <w:ind w:left="567" w:hanging="567"/>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Wykonawca nie jest zobowiązany do złożenia podmiotowych środków dowodowych, które Zamawiający posiada, jeżeli Wykonawca wskaże te środki ora</w:t>
      </w:r>
      <w:r>
        <w:rPr>
          <w:rFonts w:ascii="Calibri Light" w:hAnsi="Calibri Light" w:cs="Calibri Light"/>
          <w:sz w:val="24"/>
          <w:szCs w:val="24"/>
          <w:lang w:val="x-none" w:eastAsia="x-none"/>
        </w:rPr>
        <w:t xml:space="preserve">z potwierdzi ich prawidłowość i </w:t>
      </w:r>
      <w:r w:rsidRPr="0011572C">
        <w:rPr>
          <w:rFonts w:ascii="Calibri Light" w:hAnsi="Calibri Light" w:cs="Calibri Light"/>
          <w:sz w:val="24"/>
          <w:szCs w:val="24"/>
          <w:lang w:val="x-none" w:eastAsia="x-none"/>
        </w:rPr>
        <w:t>aktualność.</w:t>
      </w:r>
    </w:p>
    <w:p w:rsidR="0011572C" w:rsidRPr="0011572C" w:rsidRDefault="0011572C" w:rsidP="00B63749">
      <w:pPr>
        <w:numPr>
          <w:ilvl w:val="1"/>
          <w:numId w:val="33"/>
        </w:numPr>
        <w:spacing w:after="0" w:line="360" w:lineRule="auto"/>
        <w:ind w:left="567" w:hanging="567"/>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W sprawach nieuregulowanych ustawą Pzp lub niniejszym SWZ do oświadczeń i</w:t>
      </w:r>
      <w:r>
        <w:rPr>
          <w:rFonts w:ascii="Calibri Light" w:hAnsi="Calibri Light" w:cs="Calibri Light"/>
          <w:sz w:val="24"/>
          <w:szCs w:val="24"/>
          <w:lang w:eastAsia="x-none"/>
        </w:rPr>
        <w:t xml:space="preserve"> </w:t>
      </w:r>
      <w:r w:rsidRPr="0011572C">
        <w:rPr>
          <w:rFonts w:ascii="Calibri Light" w:hAnsi="Calibri Light" w:cs="Calibri Light"/>
          <w:sz w:val="24"/>
          <w:szCs w:val="24"/>
          <w:lang w:val="x-none" w:eastAsia="x-none"/>
        </w:rPr>
        <w:t xml:space="preserve">dokumentów składanych przez Wykonawcę w postępowaniu zastosowanie </w:t>
      </w:r>
      <w:r w:rsidR="00B01DB4">
        <w:rPr>
          <w:rFonts w:ascii="Calibri Light" w:hAnsi="Calibri Light" w:cs="Calibri Light"/>
          <w:sz w:val="24"/>
          <w:szCs w:val="24"/>
          <w:lang w:val="x-none" w:eastAsia="x-none"/>
        </w:rPr>
        <w:t xml:space="preserve">mają w </w:t>
      </w:r>
      <w:r w:rsidRPr="0011572C">
        <w:rPr>
          <w:rFonts w:ascii="Calibri Light" w:hAnsi="Calibri Light" w:cs="Calibri Light"/>
          <w:sz w:val="24"/>
          <w:szCs w:val="24"/>
          <w:lang w:val="x-none" w:eastAsia="x-none"/>
        </w:rPr>
        <w:t>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w:t>
      </w:r>
      <w:r w:rsidR="00E64AAA">
        <w:rPr>
          <w:rFonts w:ascii="Calibri Light" w:hAnsi="Calibri Light" w:cs="Calibri Light"/>
          <w:sz w:val="24"/>
          <w:szCs w:val="24"/>
          <w:lang w:val="x-none" w:eastAsia="x-none"/>
        </w:rPr>
        <w:t xml:space="preserve">ów komunikacji elektronicznej w </w:t>
      </w:r>
      <w:r w:rsidRPr="0011572C">
        <w:rPr>
          <w:rFonts w:ascii="Calibri Light" w:hAnsi="Calibri Light" w:cs="Calibri Light"/>
          <w:sz w:val="24"/>
          <w:szCs w:val="24"/>
          <w:lang w:val="x-none" w:eastAsia="x-none"/>
        </w:rPr>
        <w:t>postępowaniu o udzielenie zamówienia publicznego lub konkursie.</w:t>
      </w:r>
    </w:p>
    <w:p w:rsidR="00AB7EAE" w:rsidRPr="00CD56DD" w:rsidRDefault="00AB7EAE" w:rsidP="00374221">
      <w:pPr>
        <w:pStyle w:val="Nagwek1"/>
        <w:spacing w:line="360" w:lineRule="auto"/>
        <w:rPr>
          <w:rStyle w:val="Nagwek1Znak"/>
          <w:rFonts w:cs="Calibri Light"/>
          <w:b/>
          <w:szCs w:val="24"/>
        </w:rPr>
      </w:pPr>
      <w:bookmarkStart w:id="12" w:name="_Toc163050498"/>
      <w:r w:rsidRPr="00CD56DD">
        <w:rPr>
          <w:rStyle w:val="Nagwek1Znak"/>
          <w:rFonts w:cs="Calibri Light"/>
          <w:b/>
          <w:szCs w:val="24"/>
        </w:rPr>
        <w:t>Rozdział 10. Przedmiotowe środki dowodowe</w:t>
      </w:r>
      <w:bookmarkEnd w:id="12"/>
    </w:p>
    <w:p w:rsidR="00AB7EAE" w:rsidRPr="008457EA" w:rsidRDefault="00392C7C" w:rsidP="00374221">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będzie wymagał złożenia w niniejszym postępowaniu przedmiotowych środków dowodowych.</w:t>
      </w:r>
    </w:p>
    <w:p w:rsidR="00AB7EAE" w:rsidRPr="008457EA" w:rsidRDefault="00AB7EAE" w:rsidP="00374221">
      <w:pPr>
        <w:pStyle w:val="Nagwek1"/>
        <w:spacing w:line="360" w:lineRule="auto"/>
        <w:rPr>
          <w:rFonts w:cs="Calibri Light"/>
          <w:szCs w:val="24"/>
        </w:rPr>
      </w:pPr>
      <w:bookmarkStart w:id="13" w:name="_Toc163050499"/>
      <w:r w:rsidRPr="008457EA">
        <w:rPr>
          <w:rFonts w:cs="Calibri Light"/>
          <w:szCs w:val="24"/>
        </w:rPr>
        <w:t>Rozdział 11. Opis sposobu przygotowania oferty</w:t>
      </w:r>
      <w:bookmarkEnd w:id="13"/>
    </w:p>
    <w:p w:rsidR="008060FD" w:rsidRPr="008457EA" w:rsidRDefault="00F11422"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Dokumenty takie jak:</w:t>
      </w:r>
    </w:p>
    <w:p w:rsidR="008060FD" w:rsidRPr="008457EA" w:rsidRDefault="00F11422" w:rsidP="00B63749">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oferta</w:t>
      </w:r>
      <w:r w:rsidR="006736AD" w:rsidRPr="008457EA">
        <w:rPr>
          <w:rFonts w:ascii="Calibri Light" w:hAnsi="Calibri Light" w:cs="Calibri Light"/>
          <w:sz w:val="24"/>
          <w:szCs w:val="24"/>
        </w:rPr>
        <w:t xml:space="preserve"> (formularz ofertowy – załącznik nr 1)</w:t>
      </w:r>
      <w:r w:rsidRPr="008457EA">
        <w:rPr>
          <w:rFonts w:ascii="Calibri Light" w:hAnsi="Calibri Light" w:cs="Calibri Light"/>
          <w:sz w:val="24"/>
          <w:szCs w:val="24"/>
        </w:rPr>
        <w:t>,</w:t>
      </w:r>
    </w:p>
    <w:p w:rsidR="00F11422" w:rsidRPr="008457EA" w:rsidRDefault="00F11422" w:rsidP="00B63749">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oświadczenia, o których mowa w art. 125 ust. 1 ustawy Pzp</w:t>
      </w:r>
      <w:r w:rsidR="006736AD" w:rsidRPr="008457EA">
        <w:rPr>
          <w:rFonts w:ascii="Calibri Light" w:hAnsi="Calibri Light" w:cs="Calibri Light"/>
          <w:sz w:val="24"/>
          <w:szCs w:val="24"/>
        </w:rPr>
        <w:t xml:space="preserve"> (załącznik nr 2</w:t>
      </w:r>
      <w:r w:rsidR="0029061E" w:rsidRPr="008457EA">
        <w:rPr>
          <w:rFonts w:ascii="Calibri Light" w:hAnsi="Calibri Light" w:cs="Calibri Light"/>
          <w:sz w:val="24"/>
          <w:szCs w:val="24"/>
        </w:rPr>
        <w:t>, 2a</w:t>
      </w:r>
      <w:r w:rsidR="006736AD" w:rsidRPr="008457EA">
        <w:rPr>
          <w:rFonts w:ascii="Calibri Light" w:hAnsi="Calibri Light" w:cs="Calibri Light"/>
          <w:sz w:val="24"/>
          <w:szCs w:val="24"/>
        </w:rPr>
        <w:t>)</w:t>
      </w:r>
    </w:p>
    <w:p w:rsidR="00CD52CB" w:rsidRPr="008457EA" w:rsidRDefault="00F11422" w:rsidP="00B63749">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podmiotowe środki dowodowe</w:t>
      </w:r>
      <w:r w:rsidR="00D75E33">
        <w:rPr>
          <w:rFonts w:ascii="Calibri Light" w:hAnsi="Calibri Light" w:cs="Calibri Light"/>
          <w:sz w:val="24"/>
          <w:szCs w:val="24"/>
        </w:rPr>
        <w:t xml:space="preserve"> (</w:t>
      </w:r>
      <w:r w:rsidR="00C31974" w:rsidRPr="008457EA">
        <w:rPr>
          <w:rFonts w:ascii="Calibri Light" w:hAnsi="Calibri Light" w:cs="Calibri Light"/>
          <w:sz w:val="24"/>
          <w:szCs w:val="24"/>
        </w:rPr>
        <w:t>Wykaz osób- załącznik nr 6)</w:t>
      </w:r>
      <w:r w:rsidR="00B82494" w:rsidRPr="008457EA">
        <w:rPr>
          <w:rFonts w:ascii="Calibri Light" w:hAnsi="Calibri Light" w:cs="Calibri Light"/>
          <w:sz w:val="24"/>
          <w:szCs w:val="24"/>
        </w:rPr>
        <w:t>,</w:t>
      </w:r>
    </w:p>
    <w:p w:rsidR="0029061E" w:rsidRPr="008457EA" w:rsidRDefault="00F11422" w:rsidP="00B63749">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oświadczenie, o którym mowa w art. 117 ust. 4 ustawy Pzp</w:t>
      </w:r>
      <w:r w:rsidR="007F3B84" w:rsidRPr="008457EA">
        <w:rPr>
          <w:rFonts w:ascii="Calibri Light" w:hAnsi="Calibri Light" w:cs="Calibri Light"/>
          <w:sz w:val="24"/>
          <w:szCs w:val="24"/>
        </w:rPr>
        <w:t xml:space="preserve"> (</w:t>
      </w:r>
      <w:r w:rsidRPr="008457EA">
        <w:rPr>
          <w:rFonts w:ascii="Calibri Light" w:hAnsi="Calibri Light" w:cs="Calibri Light"/>
          <w:sz w:val="24"/>
          <w:szCs w:val="24"/>
        </w:rPr>
        <w:t>oświadczenie Wykonawców wspólnie ubiegających się o udzielenie zamówienia</w:t>
      </w:r>
      <w:r w:rsidR="009D6F77" w:rsidRPr="008457EA">
        <w:rPr>
          <w:rFonts w:ascii="Calibri Light" w:hAnsi="Calibri Light" w:cs="Calibri Light"/>
          <w:sz w:val="24"/>
          <w:szCs w:val="24"/>
        </w:rPr>
        <w:t xml:space="preserve"> </w:t>
      </w:r>
      <w:r w:rsidR="007F3B84" w:rsidRPr="008457EA">
        <w:rPr>
          <w:rFonts w:ascii="Calibri Light" w:hAnsi="Calibri Light" w:cs="Calibri Light"/>
          <w:sz w:val="24"/>
          <w:szCs w:val="24"/>
        </w:rPr>
        <w:t xml:space="preserve">– </w:t>
      </w:r>
      <w:r w:rsidR="009D6F77" w:rsidRPr="008457EA">
        <w:rPr>
          <w:rFonts w:ascii="Calibri Light" w:hAnsi="Calibri Light" w:cs="Calibri Light"/>
          <w:sz w:val="24"/>
          <w:szCs w:val="24"/>
        </w:rPr>
        <w:t>załącznik nr 3</w:t>
      </w:r>
      <w:r w:rsidRPr="008457EA">
        <w:rPr>
          <w:rFonts w:ascii="Calibri Light" w:hAnsi="Calibri Light" w:cs="Calibri Light"/>
          <w:sz w:val="24"/>
          <w:szCs w:val="24"/>
        </w:rPr>
        <w:t>)</w:t>
      </w:r>
    </w:p>
    <w:p w:rsidR="00F11422" w:rsidRPr="008457EA" w:rsidRDefault="00C31974" w:rsidP="00B63749">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z</w:t>
      </w:r>
      <w:r w:rsidR="0029061E" w:rsidRPr="008457EA">
        <w:rPr>
          <w:rFonts w:ascii="Calibri Light" w:hAnsi="Calibri Light" w:cs="Calibri Light"/>
          <w:sz w:val="24"/>
          <w:szCs w:val="24"/>
        </w:rPr>
        <w:t>obowiązanie P</w:t>
      </w:r>
      <w:r w:rsidR="002C4432">
        <w:rPr>
          <w:rFonts w:ascii="Calibri Light" w:hAnsi="Calibri Light" w:cs="Calibri Light"/>
          <w:sz w:val="24"/>
          <w:szCs w:val="24"/>
        </w:rPr>
        <w:t>odmiotu udostępniającego zasoby (</w:t>
      </w:r>
      <w:r w:rsidR="0029061E" w:rsidRPr="008457EA">
        <w:rPr>
          <w:rFonts w:ascii="Calibri Light" w:hAnsi="Calibri Light" w:cs="Calibri Light"/>
          <w:sz w:val="24"/>
          <w:szCs w:val="24"/>
        </w:rPr>
        <w:t>załącznik nr 4)</w:t>
      </w:r>
      <w:r w:rsidR="00CD52CB" w:rsidRPr="008457EA">
        <w:rPr>
          <w:rFonts w:ascii="Calibri Light" w:hAnsi="Calibri Light" w:cs="Calibri Light"/>
          <w:sz w:val="24"/>
          <w:szCs w:val="24"/>
        </w:rPr>
        <w:t>,</w:t>
      </w:r>
    </w:p>
    <w:p w:rsidR="00F11422" w:rsidRPr="008457EA" w:rsidRDefault="00F11422" w:rsidP="00B63749">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przedmiotowe środki dowodowe (nie dotyczy niniejszego postępowania),</w:t>
      </w:r>
    </w:p>
    <w:p w:rsidR="00F11422" w:rsidRPr="008457EA" w:rsidRDefault="00F11422" w:rsidP="00B63749">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pełnomocnictwo,</w:t>
      </w:r>
    </w:p>
    <w:p w:rsidR="004150F2" w:rsidRPr="004854B6" w:rsidRDefault="00DD3C1B" w:rsidP="000E2D59">
      <w:pPr>
        <w:spacing w:after="0" w:line="360" w:lineRule="auto"/>
        <w:ind w:left="567"/>
        <w:rPr>
          <w:rFonts w:ascii="Calibri Light" w:hAnsi="Calibri Light" w:cs="Calibri Light"/>
          <w:sz w:val="24"/>
          <w:szCs w:val="24"/>
        </w:rPr>
      </w:pPr>
      <w:r w:rsidRPr="004854B6">
        <w:rPr>
          <w:rFonts w:ascii="Calibri Light" w:hAnsi="Calibri Light" w:cs="Calibri Light"/>
          <w:b/>
          <w:sz w:val="24"/>
          <w:szCs w:val="24"/>
        </w:rPr>
        <w:t>sporządza</w:t>
      </w:r>
      <w:r w:rsidR="00F11422" w:rsidRPr="004854B6">
        <w:rPr>
          <w:rFonts w:ascii="Calibri Light" w:hAnsi="Calibri Light" w:cs="Calibri Light"/>
          <w:b/>
          <w:sz w:val="24"/>
          <w:szCs w:val="24"/>
        </w:rPr>
        <w:t xml:space="preserve"> </w:t>
      </w:r>
      <w:r w:rsidR="00C408A1" w:rsidRPr="004854B6">
        <w:rPr>
          <w:rFonts w:ascii="Calibri Light" w:hAnsi="Calibri Light" w:cs="Calibri Light"/>
          <w:b/>
          <w:sz w:val="24"/>
          <w:szCs w:val="24"/>
        </w:rPr>
        <w:t>się w</w:t>
      </w:r>
      <w:r w:rsidRPr="004854B6">
        <w:rPr>
          <w:rFonts w:ascii="Calibri Light" w:hAnsi="Calibri Light" w:cs="Calibri Light"/>
          <w:b/>
          <w:sz w:val="24"/>
          <w:szCs w:val="24"/>
        </w:rPr>
        <w:t xml:space="preserve"> języku polskim, w </w:t>
      </w:r>
      <w:r w:rsidR="00CE364B" w:rsidRPr="004854B6">
        <w:rPr>
          <w:rFonts w:ascii="Calibri Light" w:hAnsi="Calibri Light" w:cs="Calibri Light"/>
          <w:b/>
          <w:sz w:val="24"/>
          <w:szCs w:val="24"/>
        </w:rPr>
        <w:t>postaci</w:t>
      </w:r>
      <w:r w:rsidRPr="004854B6">
        <w:rPr>
          <w:rFonts w:ascii="Calibri Light" w:hAnsi="Calibri Light" w:cs="Calibri Light"/>
          <w:b/>
          <w:sz w:val="24"/>
          <w:szCs w:val="24"/>
        </w:rPr>
        <w:t xml:space="preserve"> elektronicznej</w:t>
      </w:r>
      <w:r w:rsidR="004150F2" w:rsidRPr="004854B6">
        <w:rPr>
          <w:rFonts w:ascii="Calibri Light" w:hAnsi="Calibri Light" w:cs="Calibri Light"/>
          <w:sz w:val="24"/>
          <w:szCs w:val="24"/>
        </w:rPr>
        <w:t xml:space="preserve">, w formatach </w:t>
      </w:r>
      <w:r w:rsidR="00F11422" w:rsidRPr="004854B6">
        <w:rPr>
          <w:rFonts w:ascii="Calibri Light" w:hAnsi="Calibri Light" w:cs="Calibri Light"/>
          <w:sz w:val="24"/>
          <w:szCs w:val="24"/>
        </w:rPr>
        <w:t>danych o</w:t>
      </w:r>
      <w:r w:rsidR="001E28CB" w:rsidRPr="004854B6">
        <w:rPr>
          <w:rFonts w:ascii="Calibri Light" w:hAnsi="Calibri Light" w:cs="Calibri Light"/>
          <w:sz w:val="24"/>
          <w:szCs w:val="24"/>
        </w:rPr>
        <w:t xml:space="preserve">kreślonych w </w:t>
      </w:r>
      <w:r w:rsidR="004150F2" w:rsidRPr="004854B6">
        <w:rPr>
          <w:rFonts w:ascii="Calibri Light" w:hAnsi="Calibri Light" w:cs="Calibri Light"/>
          <w:sz w:val="24"/>
          <w:szCs w:val="24"/>
        </w:rPr>
        <w:t xml:space="preserve">przepisach wydanych na podstawie art. 18 ustawy z dnia 17 lutego 2005 r. o informatyzacji </w:t>
      </w:r>
      <w:r w:rsidR="004854B6" w:rsidRPr="004854B6">
        <w:rPr>
          <w:rFonts w:ascii="Calibri Light" w:hAnsi="Calibri Light" w:cs="Calibri Light"/>
          <w:sz w:val="24"/>
          <w:szCs w:val="24"/>
        </w:rPr>
        <w:t xml:space="preserve">działalności </w:t>
      </w:r>
      <w:r w:rsidR="004150F2" w:rsidRPr="004854B6">
        <w:rPr>
          <w:rFonts w:ascii="Calibri Light" w:hAnsi="Calibri Light" w:cs="Calibri Light"/>
          <w:sz w:val="24"/>
          <w:szCs w:val="24"/>
        </w:rPr>
        <w:t xml:space="preserve">podmiotów realizujących </w:t>
      </w:r>
      <w:r w:rsidR="004854B6" w:rsidRPr="004854B6">
        <w:rPr>
          <w:rFonts w:ascii="Calibri Light" w:hAnsi="Calibri Light" w:cs="Calibri Light"/>
          <w:sz w:val="24"/>
          <w:szCs w:val="24"/>
        </w:rPr>
        <w:t>zadania publ</w:t>
      </w:r>
      <w:r w:rsidR="00B01DB4">
        <w:rPr>
          <w:rFonts w:ascii="Calibri Light" w:hAnsi="Calibri Light" w:cs="Calibri Light"/>
          <w:sz w:val="24"/>
          <w:szCs w:val="24"/>
        </w:rPr>
        <w:t>iczne (Dz. U. z 2024 r. poz. 1557</w:t>
      </w:r>
      <w:r w:rsidR="004150F2" w:rsidRPr="004854B6">
        <w:rPr>
          <w:rFonts w:ascii="Calibri Light" w:hAnsi="Calibri Light" w:cs="Calibri Light"/>
          <w:sz w:val="24"/>
          <w:szCs w:val="24"/>
        </w:rPr>
        <w:t xml:space="preserve">), z zastrzeżeniem formatów, o których mowa w art. 66 ust. 1 </w:t>
      </w:r>
      <w:r w:rsidR="001A01C0" w:rsidRPr="004854B6">
        <w:rPr>
          <w:rFonts w:ascii="Calibri Light" w:hAnsi="Calibri Light" w:cs="Calibri Light"/>
          <w:sz w:val="24"/>
          <w:szCs w:val="24"/>
        </w:rPr>
        <w:t xml:space="preserve">tej </w:t>
      </w:r>
      <w:r w:rsidR="000C418C" w:rsidRPr="004854B6">
        <w:rPr>
          <w:rFonts w:ascii="Calibri Light" w:hAnsi="Calibri Light" w:cs="Calibri Light"/>
          <w:sz w:val="24"/>
          <w:szCs w:val="24"/>
        </w:rPr>
        <w:t xml:space="preserve">ustawy, z </w:t>
      </w:r>
      <w:r w:rsidR="004150F2" w:rsidRPr="004854B6">
        <w:rPr>
          <w:rFonts w:ascii="Calibri Light" w:hAnsi="Calibri Light" w:cs="Calibri Light"/>
          <w:sz w:val="24"/>
          <w:szCs w:val="24"/>
        </w:rPr>
        <w:t xml:space="preserve">uwzględnieniem </w:t>
      </w:r>
      <w:r w:rsidR="000C418C" w:rsidRPr="004854B6">
        <w:rPr>
          <w:rFonts w:ascii="Calibri Light" w:hAnsi="Calibri Light" w:cs="Calibri Light"/>
          <w:sz w:val="24"/>
          <w:szCs w:val="24"/>
        </w:rPr>
        <w:t>rodzaju przekazanych danych.</w:t>
      </w:r>
    </w:p>
    <w:p w:rsidR="00E37554" w:rsidRPr="008457EA" w:rsidRDefault="00F11422" w:rsidP="008C56FC">
      <w:pPr>
        <w:numPr>
          <w:ilvl w:val="1"/>
          <w:numId w:val="31"/>
        </w:numPr>
        <w:spacing w:after="0" w:line="360" w:lineRule="auto"/>
        <w:ind w:left="567" w:hanging="567"/>
        <w:rPr>
          <w:rFonts w:ascii="Calibri Light" w:hAnsi="Calibri Light" w:cs="Calibri Light"/>
          <w:sz w:val="24"/>
          <w:szCs w:val="24"/>
        </w:rPr>
      </w:pPr>
      <w:r w:rsidRPr="004854B6">
        <w:rPr>
          <w:rFonts w:ascii="Calibri Light" w:hAnsi="Calibri Light" w:cs="Calibri Light"/>
          <w:b/>
          <w:sz w:val="24"/>
          <w:szCs w:val="24"/>
        </w:rPr>
        <w:t>Informacje, oświadczenia lub dokumenty, inne niż określone w ust. 1</w:t>
      </w:r>
      <w:r w:rsidR="000C418C" w:rsidRPr="004854B6">
        <w:rPr>
          <w:rFonts w:ascii="Calibri Light" w:hAnsi="Calibri Light" w:cs="Calibri Light"/>
          <w:sz w:val="24"/>
          <w:szCs w:val="24"/>
        </w:rPr>
        <w:t xml:space="preserve">, przekazywane w </w:t>
      </w:r>
      <w:r w:rsidRPr="004854B6">
        <w:rPr>
          <w:rFonts w:ascii="Calibri Light" w:hAnsi="Calibri Light" w:cs="Calibri Light"/>
          <w:sz w:val="24"/>
          <w:szCs w:val="24"/>
        </w:rPr>
        <w:t xml:space="preserve">postępowaniu, </w:t>
      </w:r>
      <w:r w:rsidRPr="004854B6">
        <w:rPr>
          <w:rFonts w:ascii="Calibri Light" w:hAnsi="Calibri Light" w:cs="Calibri Light"/>
          <w:b/>
          <w:sz w:val="24"/>
          <w:szCs w:val="24"/>
        </w:rPr>
        <w:t>sporządza się w postaci elektronicznej</w:t>
      </w:r>
      <w:r w:rsidRPr="004854B6">
        <w:rPr>
          <w:rFonts w:ascii="Calibri Light" w:hAnsi="Calibri Light" w:cs="Calibri Light"/>
          <w:sz w:val="24"/>
          <w:szCs w:val="24"/>
        </w:rPr>
        <w:t>, w f</w:t>
      </w:r>
      <w:r w:rsidR="003806BE" w:rsidRPr="004854B6">
        <w:rPr>
          <w:rFonts w:ascii="Calibri Light" w:hAnsi="Calibri Light" w:cs="Calibri Light"/>
          <w:sz w:val="24"/>
          <w:szCs w:val="24"/>
        </w:rPr>
        <w:t>o</w:t>
      </w:r>
      <w:r w:rsidR="001E28CB" w:rsidRPr="004854B6">
        <w:rPr>
          <w:rFonts w:ascii="Calibri Light" w:hAnsi="Calibri Light" w:cs="Calibri Light"/>
          <w:sz w:val="24"/>
          <w:szCs w:val="24"/>
        </w:rPr>
        <w:t xml:space="preserve">rmatach danych określonych w </w:t>
      </w:r>
      <w:r w:rsidR="003806BE" w:rsidRPr="004854B6">
        <w:rPr>
          <w:rFonts w:ascii="Calibri Light" w:hAnsi="Calibri Light" w:cs="Calibri Light"/>
          <w:sz w:val="24"/>
          <w:szCs w:val="24"/>
        </w:rPr>
        <w:t>przepisach wydanych na podstawie art. 18 ustawy z dnia 17 lutego 2005 r. o informatyzacji</w:t>
      </w:r>
      <w:r w:rsidR="004854B6" w:rsidRPr="004854B6">
        <w:rPr>
          <w:rFonts w:ascii="Calibri Light" w:hAnsi="Calibri Light" w:cs="Calibri Light"/>
          <w:sz w:val="24"/>
          <w:szCs w:val="24"/>
        </w:rPr>
        <w:t xml:space="preserve"> działalności podmiotów</w:t>
      </w:r>
      <w:r w:rsidR="003806BE" w:rsidRPr="004854B6">
        <w:rPr>
          <w:rFonts w:ascii="Calibri Light" w:hAnsi="Calibri Light" w:cs="Calibri Light"/>
          <w:sz w:val="24"/>
          <w:szCs w:val="24"/>
        </w:rPr>
        <w:t xml:space="preserve"> realizujących </w:t>
      </w:r>
      <w:r w:rsidR="00553F1D" w:rsidRPr="004854B6">
        <w:rPr>
          <w:rFonts w:ascii="Calibri Light" w:hAnsi="Calibri Light" w:cs="Calibri Light"/>
          <w:sz w:val="24"/>
          <w:szCs w:val="24"/>
        </w:rPr>
        <w:t xml:space="preserve">zadania publiczne (Dz. U. z 2024 r. </w:t>
      </w:r>
      <w:r w:rsidR="00B01DB4">
        <w:rPr>
          <w:rFonts w:ascii="Calibri Light" w:hAnsi="Calibri Light" w:cs="Calibri Light"/>
          <w:sz w:val="24"/>
          <w:szCs w:val="24"/>
        </w:rPr>
        <w:t>poz. 1557</w:t>
      </w:r>
      <w:r w:rsidR="003806BE" w:rsidRPr="004854B6">
        <w:rPr>
          <w:rFonts w:ascii="Calibri Light" w:hAnsi="Calibri Light" w:cs="Calibri Light"/>
          <w:sz w:val="24"/>
          <w:szCs w:val="24"/>
        </w:rPr>
        <w:t>) lub</w:t>
      </w:r>
      <w:r w:rsidR="003806BE" w:rsidRPr="008457EA">
        <w:rPr>
          <w:rFonts w:ascii="Calibri Light" w:hAnsi="Calibri Light" w:cs="Calibri Light"/>
          <w:sz w:val="24"/>
          <w:szCs w:val="24"/>
        </w:rPr>
        <w:t xml:space="preserve"> jako tekst wpisany bezpośrednio do wiadomości przekazywanej przy użyciu środk</w:t>
      </w:r>
      <w:r w:rsidR="000C418C">
        <w:rPr>
          <w:rFonts w:ascii="Calibri Light" w:hAnsi="Calibri Light" w:cs="Calibri Light"/>
          <w:sz w:val="24"/>
          <w:szCs w:val="24"/>
        </w:rPr>
        <w:t>ów komunikacji elektronicznej.</w:t>
      </w:r>
    </w:p>
    <w:p w:rsidR="00C21BC3" w:rsidRPr="008457EA" w:rsidRDefault="00C21BC3" w:rsidP="008C56FC">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Dokumenty elektroniczne przekazuje się </w:t>
      </w:r>
      <w:r w:rsidR="0056530B" w:rsidRPr="008457EA">
        <w:rPr>
          <w:rFonts w:ascii="Calibri Light" w:hAnsi="Calibri Light" w:cs="Calibri Light"/>
          <w:sz w:val="24"/>
          <w:szCs w:val="24"/>
        </w:rPr>
        <w:t xml:space="preserve">przy użyciu </w:t>
      </w:r>
      <w:r w:rsidRPr="008457EA">
        <w:rPr>
          <w:rFonts w:ascii="Calibri Light" w:hAnsi="Calibri Light" w:cs="Calibri Light"/>
          <w:sz w:val="24"/>
          <w:szCs w:val="24"/>
        </w:rPr>
        <w:t xml:space="preserve">środków </w:t>
      </w:r>
      <w:r w:rsidR="0056530B" w:rsidRPr="008457EA">
        <w:rPr>
          <w:rFonts w:ascii="Calibri Light" w:hAnsi="Calibri Light" w:cs="Calibri Light"/>
          <w:sz w:val="24"/>
          <w:szCs w:val="24"/>
        </w:rPr>
        <w:t>komunikacji elektronicznej tj. za pośrednictwem platformy zakupowej.</w:t>
      </w:r>
    </w:p>
    <w:p w:rsidR="00EF4D91" w:rsidRPr="008457EA" w:rsidRDefault="00EF4D91" w:rsidP="008C56FC">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Podmiotowe środki dowodowe, przedmiotowe środki dowodowe (nie dotyczy niniejszego postępowania) oraz inne dokumenty lub oświadczenia, sporządzone w języku obcym przekazuje się wraz </w:t>
      </w:r>
      <w:r w:rsidR="000C418C">
        <w:rPr>
          <w:rFonts w:ascii="Calibri Light" w:hAnsi="Calibri Light" w:cs="Calibri Light"/>
          <w:sz w:val="24"/>
          <w:szCs w:val="24"/>
        </w:rPr>
        <w:t>z tłumaczeniem na język polski.</w:t>
      </w:r>
    </w:p>
    <w:p w:rsidR="00D612DE" w:rsidRPr="008457EA" w:rsidRDefault="00D612DE" w:rsidP="008C56FC">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w:t>
      </w:r>
      <w:r w:rsidR="00901199" w:rsidRPr="008457EA">
        <w:rPr>
          <w:rFonts w:ascii="Calibri Light" w:hAnsi="Calibri Light" w:cs="Calibri Light"/>
          <w:sz w:val="24"/>
          <w:szCs w:val="24"/>
        </w:rPr>
        <w:t>,</w:t>
      </w:r>
      <w:r w:rsidRPr="008457EA">
        <w:rPr>
          <w:rFonts w:ascii="Calibri Light" w:hAnsi="Calibri Light" w:cs="Calibri Light"/>
          <w:sz w:val="24"/>
          <w:szCs w:val="24"/>
        </w:rPr>
        <w:t xml:space="preserve"> gdy podmiotowe środki dowodowe, przedmiotowe środki dowodowe (nie dotyczy niniejszego postępowania), inne dokumenty, dokumenty potwierdzające umocowanie do reprezentowania odpowiednio Wykonawcy, Wykonaw</w:t>
      </w:r>
      <w:r w:rsidR="001E28CB">
        <w:rPr>
          <w:rFonts w:ascii="Calibri Light" w:hAnsi="Calibri Light" w:cs="Calibri Light"/>
          <w:sz w:val="24"/>
          <w:szCs w:val="24"/>
        </w:rPr>
        <w:t xml:space="preserve">ców wspólnie ubiegających się o </w:t>
      </w:r>
      <w:r w:rsidRPr="008457EA">
        <w:rPr>
          <w:rFonts w:ascii="Calibri Light" w:hAnsi="Calibri Light" w:cs="Calibri Light"/>
          <w:sz w:val="24"/>
          <w:szCs w:val="24"/>
        </w:rPr>
        <w:t>udzielenie zamówienia</w:t>
      </w:r>
      <w:r w:rsidR="00AC6260" w:rsidRPr="008457EA">
        <w:rPr>
          <w:rFonts w:ascii="Calibri Light" w:hAnsi="Calibri Light" w:cs="Calibri Light"/>
          <w:sz w:val="24"/>
          <w:szCs w:val="24"/>
        </w:rPr>
        <w:t>, podmiot</w:t>
      </w:r>
      <w:r w:rsidR="001A01C0" w:rsidRPr="008457EA">
        <w:rPr>
          <w:rFonts w:ascii="Calibri Light" w:hAnsi="Calibri Light" w:cs="Calibri Light"/>
          <w:sz w:val="24"/>
          <w:szCs w:val="24"/>
        </w:rPr>
        <w:t>u</w:t>
      </w:r>
      <w:r w:rsidR="00AC6260" w:rsidRPr="008457EA">
        <w:rPr>
          <w:rFonts w:ascii="Calibri Light" w:hAnsi="Calibri Light" w:cs="Calibri Light"/>
          <w:sz w:val="24"/>
          <w:szCs w:val="24"/>
        </w:rPr>
        <w:t xml:space="preserve"> udostępniającego zasoby </w:t>
      </w:r>
      <w:r w:rsidR="001E28CB">
        <w:rPr>
          <w:rFonts w:ascii="Calibri Light" w:hAnsi="Calibri Light" w:cs="Calibri Light"/>
          <w:sz w:val="24"/>
          <w:szCs w:val="24"/>
        </w:rPr>
        <w:t xml:space="preserve">na zasadach określonych w art. </w:t>
      </w:r>
      <w:r w:rsidR="00AC6260" w:rsidRPr="008457EA">
        <w:rPr>
          <w:rFonts w:ascii="Calibri Light" w:hAnsi="Calibri Light" w:cs="Calibri Light"/>
          <w:sz w:val="24"/>
          <w:szCs w:val="24"/>
        </w:rPr>
        <w:t>118 ustawy Pzp,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rsidR="00AC6260" w:rsidRPr="008457EA" w:rsidRDefault="00AC6260" w:rsidP="008C56FC">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A94560" w:rsidRPr="008457EA">
        <w:rPr>
          <w:rFonts w:ascii="Calibri Light" w:hAnsi="Calibri Light" w:cs="Calibri Light"/>
          <w:sz w:val="24"/>
          <w:szCs w:val="24"/>
        </w:rPr>
        <w:t>przypadku, gdy</w:t>
      </w:r>
      <w:r w:rsidRPr="008457EA">
        <w:rPr>
          <w:rFonts w:ascii="Calibri Light" w:hAnsi="Calibri Light" w:cs="Calibri Light"/>
          <w:sz w:val="24"/>
          <w:szCs w:val="24"/>
        </w:rPr>
        <w:t xml:space="preserve"> podmiotowe środki dowodowe, przedmiotowe środki dowodowe, inne dokumenty, dokumenty potwierdzające umocowanie do reprezentowania, zostały wystawione przez upowa</w:t>
      </w:r>
      <w:r w:rsidR="00FE5856" w:rsidRPr="008457EA">
        <w:rPr>
          <w:rFonts w:ascii="Calibri Light" w:hAnsi="Calibri Light" w:cs="Calibri Light"/>
          <w:sz w:val="24"/>
          <w:szCs w:val="24"/>
        </w:rPr>
        <w:t xml:space="preserve">żnione </w:t>
      </w:r>
      <w:r w:rsidR="00191658" w:rsidRPr="008457EA">
        <w:rPr>
          <w:rFonts w:ascii="Calibri Light" w:hAnsi="Calibri Light" w:cs="Calibri Light"/>
          <w:sz w:val="24"/>
          <w:szCs w:val="24"/>
        </w:rPr>
        <w:t>podmioty, jako</w:t>
      </w:r>
      <w:r w:rsidR="000C418C">
        <w:rPr>
          <w:rFonts w:ascii="Calibri Light" w:hAnsi="Calibri Light" w:cs="Calibri Light"/>
          <w:sz w:val="24"/>
          <w:szCs w:val="24"/>
        </w:rPr>
        <w:t xml:space="preserve"> dokument w </w:t>
      </w:r>
      <w:r w:rsidRPr="008457EA">
        <w:rPr>
          <w:rFonts w:ascii="Calibri Light" w:hAnsi="Calibri Light" w:cs="Calibri Light"/>
          <w:sz w:val="24"/>
          <w:szCs w:val="24"/>
        </w:rPr>
        <w:t xml:space="preserve">postaci papierowej, przekazuje się cyfrowe odwzorowanie tego dokumenty opatrzone kwalifikowanym podpisem elektronicznym, </w:t>
      </w:r>
      <w:r w:rsidR="00CD52CB" w:rsidRPr="008457EA">
        <w:rPr>
          <w:rFonts w:ascii="Calibri Light" w:hAnsi="Calibri Light" w:cs="Calibri Light"/>
          <w:sz w:val="24"/>
          <w:szCs w:val="24"/>
        </w:rPr>
        <w:t xml:space="preserve">podpisem zaufanym lub podpisem osobistym, </w:t>
      </w:r>
      <w:r w:rsidRPr="008457EA">
        <w:rPr>
          <w:rFonts w:ascii="Calibri Light" w:hAnsi="Calibri Light" w:cs="Calibri Light"/>
          <w:sz w:val="24"/>
          <w:szCs w:val="24"/>
        </w:rPr>
        <w:t>poświadczające zg</w:t>
      </w:r>
      <w:r w:rsidR="000C418C">
        <w:rPr>
          <w:rFonts w:ascii="Calibri Light" w:hAnsi="Calibri Light" w:cs="Calibri Light"/>
          <w:sz w:val="24"/>
          <w:szCs w:val="24"/>
        </w:rPr>
        <w:t xml:space="preserve">odność cyfrowego odwzorowania z </w:t>
      </w:r>
      <w:r w:rsidRPr="008457EA">
        <w:rPr>
          <w:rFonts w:ascii="Calibri Light" w:hAnsi="Calibri Light" w:cs="Calibri Light"/>
          <w:sz w:val="24"/>
          <w:szCs w:val="24"/>
        </w:rPr>
        <w:t>dokumentem w postaci papierowej.</w:t>
      </w:r>
    </w:p>
    <w:p w:rsidR="00AC6260" w:rsidRPr="008457EA" w:rsidRDefault="00AC6260"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FE5856" w:rsidRPr="008457EA">
        <w:rPr>
          <w:rFonts w:ascii="Calibri Light" w:hAnsi="Calibri Light" w:cs="Calibri Light"/>
          <w:sz w:val="24"/>
          <w:szCs w:val="24"/>
        </w:rPr>
        <w:t xml:space="preserve">umentem w postaci papierowej, </w:t>
      </w:r>
      <w:r w:rsidR="001E28CB">
        <w:rPr>
          <w:rFonts w:ascii="Calibri Light" w:hAnsi="Calibri Light" w:cs="Calibri Light"/>
          <w:sz w:val="24"/>
          <w:szCs w:val="24"/>
        </w:rPr>
        <w:t xml:space="preserve">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6</w:t>
      </w:r>
      <w:r w:rsidRPr="008457EA">
        <w:rPr>
          <w:rFonts w:ascii="Calibri Light" w:hAnsi="Calibri Light" w:cs="Calibri Light"/>
          <w:sz w:val="24"/>
          <w:szCs w:val="24"/>
        </w:rPr>
        <w:t xml:space="preserve"> dokonuje w przypadku:</w:t>
      </w:r>
    </w:p>
    <w:p w:rsidR="00AC6260" w:rsidRPr="008457EA" w:rsidRDefault="00BB6CFF" w:rsidP="00374221">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w:t>
      </w:r>
      <w:r w:rsidR="00AC6260" w:rsidRPr="008457EA">
        <w:rPr>
          <w:rFonts w:ascii="Calibri Light" w:hAnsi="Calibri Light" w:cs="Calibri Light"/>
          <w:sz w:val="24"/>
          <w:szCs w:val="24"/>
        </w:rPr>
        <w:t>odmiotowych środków dowodowych</w:t>
      </w:r>
      <w:r w:rsidR="00C161A7" w:rsidRPr="008457EA">
        <w:rPr>
          <w:rFonts w:ascii="Calibri Light" w:hAnsi="Calibri Light" w:cs="Calibri Light"/>
          <w:sz w:val="24"/>
          <w:szCs w:val="24"/>
        </w:rPr>
        <w:t xml:space="preserve"> </w:t>
      </w:r>
      <w:r w:rsidR="00AC6260" w:rsidRPr="008457EA">
        <w:rPr>
          <w:rFonts w:ascii="Calibri Light" w:hAnsi="Calibri Light" w:cs="Calibri Light"/>
          <w:sz w:val="24"/>
          <w:szCs w:val="24"/>
        </w:rPr>
        <w:t xml:space="preserve">oraz dokumentów potwierdzających umocowanie do reprezentowania – odpowiednio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 xml:space="preserve">ykonawca,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yko</w:t>
      </w:r>
      <w:r w:rsidR="001E28CB">
        <w:rPr>
          <w:rFonts w:ascii="Calibri Light" w:hAnsi="Calibri Light" w:cs="Calibri Light"/>
          <w:sz w:val="24"/>
          <w:szCs w:val="24"/>
        </w:rPr>
        <w:t xml:space="preserve">nawca wspólnie ubiegający się o </w:t>
      </w:r>
      <w:r w:rsidR="00AC6260" w:rsidRPr="008457EA">
        <w:rPr>
          <w:rFonts w:ascii="Calibri Light" w:hAnsi="Calibri Light" w:cs="Calibri Light"/>
          <w:sz w:val="24"/>
          <w:szCs w:val="24"/>
        </w:rPr>
        <w:t>udzielenie zamówienia, podmiot udostępniający zasoby</w:t>
      </w:r>
      <w:r w:rsidR="007F3B84" w:rsidRPr="008457EA">
        <w:rPr>
          <w:rFonts w:ascii="Calibri Light" w:hAnsi="Calibri Light" w:cs="Calibri Light"/>
          <w:sz w:val="24"/>
          <w:szCs w:val="24"/>
        </w:rPr>
        <w:t xml:space="preserve"> </w:t>
      </w:r>
      <w:r w:rsidR="008863A6" w:rsidRPr="008457EA">
        <w:rPr>
          <w:rFonts w:ascii="Calibri Light" w:hAnsi="Calibri Light" w:cs="Calibri Light"/>
          <w:sz w:val="24"/>
          <w:szCs w:val="24"/>
        </w:rPr>
        <w:t>w zakresie podmiotowych środków dowodowych lub dokumentów potwierdzających umocowanie do reprezentowania, które każdego z nich dotyczą;</w:t>
      </w:r>
    </w:p>
    <w:p w:rsidR="00651563" w:rsidRPr="008457EA" w:rsidRDefault="008863A6" w:rsidP="00374221">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 xml:space="preserve">przedmiotowych środków dowodowych </w:t>
      </w:r>
      <w:r w:rsidR="007F3B84" w:rsidRPr="008457EA">
        <w:rPr>
          <w:rFonts w:ascii="Calibri Light" w:hAnsi="Calibri Light" w:cs="Calibri Light"/>
          <w:sz w:val="24"/>
          <w:szCs w:val="24"/>
        </w:rPr>
        <w:t xml:space="preserve">(nie dotyczy niniejszego postępowania) </w:t>
      </w:r>
      <w:r w:rsidRPr="008457EA">
        <w:rPr>
          <w:rFonts w:ascii="Calibri Light" w:hAnsi="Calibri Light" w:cs="Calibri Light"/>
          <w:sz w:val="24"/>
          <w:szCs w:val="24"/>
        </w:rPr>
        <w:t>– odpowiednio Wykonawca lub Wykonawca wspólnie ubiegający się o udzielenie zamówienia</w:t>
      </w:r>
      <w:r w:rsidR="00651563" w:rsidRPr="008457EA">
        <w:rPr>
          <w:rFonts w:ascii="Calibri Light" w:hAnsi="Calibri Light" w:cs="Calibri Light"/>
          <w:sz w:val="24"/>
          <w:szCs w:val="24"/>
        </w:rPr>
        <w:t>;</w:t>
      </w:r>
    </w:p>
    <w:p w:rsidR="008863A6" w:rsidRPr="008457EA" w:rsidRDefault="00651563" w:rsidP="00374221">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innych dokumentów – odpowiednio Wykonawca lub Wyko</w:t>
      </w:r>
      <w:r w:rsidR="001E28CB">
        <w:rPr>
          <w:rFonts w:ascii="Calibri Light" w:hAnsi="Calibri Light" w:cs="Calibri Light"/>
          <w:sz w:val="24"/>
          <w:szCs w:val="24"/>
        </w:rPr>
        <w:t xml:space="preserve">nawca wspólnie ubiegający się o </w:t>
      </w:r>
      <w:r w:rsidRPr="008457EA">
        <w:rPr>
          <w:rFonts w:ascii="Calibri Light" w:hAnsi="Calibri Light" w:cs="Calibri Light"/>
          <w:sz w:val="24"/>
          <w:szCs w:val="24"/>
        </w:rPr>
        <w:t>udzielenie zamówienia, w zakre</w:t>
      </w:r>
      <w:r w:rsidR="001E28CB">
        <w:rPr>
          <w:rFonts w:ascii="Calibri Light" w:hAnsi="Calibri Light" w:cs="Calibri Light"/>
          <w:sz w:val="24"/>
          <w:szCs w:val="24"/>
        </w:rPr>
        <w:t xml:space="preserve">sie dokumentów, które każdego z </w:t>
      </w:r>
      <w:r w:rsidRPr="008457EA">
        <w:rPr>
          <w:rFonts w:ascii="Calibri Light" w:hAnsi="Calibri Light" w:cs="Calibri Light"/>
          <w:sz w:val="24"/>
          <w:szCs w:val="24"/>
        </w:rPr>
        <w:t>nich dotyczą.</w:t>
      </w:r>
    </w:p>
    <w:p w:rsidR="00AD6D58" w:rsidRPr="008457EA" w:rsidRDefault="00AD6D58"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Podmiotowe środki dowodowe, w tym oświadczenie, o którym mowa w art. 117 ust. 4 ustawy Pzp (oświadczenie Wykonawców wspólnie ubiegających się o udzielenie zamówienia)</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zobowiązanie podmiotu udostępniającego zasoby</w:t>
      </w:r>
      <w:r w:rsidR="00272A42" w:rsidRPr="008457EA">
        <w:rPr>
          <w:rFonts w:ascii="Calibri Light" w:hAnsi="Calibri Light" w:cs="Calibri Light"/>
          <w:sz w:val="24"/>
          <w:szCs w:val="24"/>
        </w:rPr>
        <w:t xml:space="preserve"> </w:t>
      </w:r>
      <w:r w:rsidRPr="008457EA">
        <w:rPr>
          <w:rFonts w:ascii="Calibri Light" w:hAnsi="Calibri Light" w:cs="Calibri Light"/>
          <w:sz w:val="24"/>
          <w:szCs w:val="24"/>
        </w:rPr>
        <w:t>przedmiotowe środki dowodowe</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niewystawione przez upoważnione podmioty, oraz pełnomocnictwo przekazuje się w postaci elektronicznej i opatruje kwalifikowanym podpisem elektronicznym</w:t>
      </w:r>
      <w:r w:rsidR="00C161A7" w:rsidRPr="008457EA">
        <w:rPr>
          <w:rFonts w:ascii="Calibri Light" w:hAnsi="Calibri Light" w:cs="Calibri Light"/>
          <w:sz w:val="24"/>
          <w:szCs w:val="24"/>
        </w:rPr>
        <w:t>, podpisem zaufanym lub osobistym</w:t>
      </w:r>
      <w:r w:rsidRPr="008457EA">
        <w:rPr>
          <w:rFonts w:ascii="Calibri Light" w:hAnsi="Calibri Light" w:cs="Calibri Light"/>
          <w:sz w:val="24"/>
          <w:szCs w:val="24"/>
        </w:rPr>
        <w:t>.</w:t>
      </w:r>
    </w:p>
    <w:p w:rsidR="00AD6D58" w:rsidRPr="0011419D" w:rsidRDefault="00AD6D58" w:rsidP="00374221">
      <w:pPr>
        <w:numPr>
          <w:ilvl w:val="1"/>
          <w:numId w:val="31"/>
        </w:numPr>
        <w:spacing w:after="0" w:line="360" w:lineRule="auto"/>
        <w:ind w:left="567" w:hanging="567"/>
        <w:rPr>
          <w:rFonts w:ascii="Calibri Light" w:hAnsi="Calibri Light" w:cs="Calibri Light"/>
          <w:sz w:val="24"/>
          <w:szCs w:val="24"/>
        </w:rPr>
      </w:pPr>
      <w:r w:rsidRPr="0011419D">
        <w:rPr>
          <w:rFonts w:ascii="Calibri Light" w:hAnsi="Calibri Light" w:cs="Calibri Light"/>
          <w:sz w:val="24"/>
          <w:szCs w:val="24"/>
        </w:rPr>
        <w:t xml:space="preserve">W </w:t>
      </w:r>
      <w:r w:rsidR="00191658" w:rsidRPr="0011419D">
        <w:rPr>
          <w:rFonts w:ascii="Calibri Light" w:hAnsi="Calibri Light" w:cs="Calibri Light"/>
          <w:sz w:val="24"/>
          <w:szCs w:val="24"/>
        </w:rPr>
        <w:t>przypadku, gdy</w:t>
      </w:r>
      <w:r w:rsidRPr="0011419D">
        <w:rPr>
          <w:rFonts w:ascii="Calibri Light" w:hAnsi="Calibri Light" w:cs="Calibri Light"/>
          <w:sz w:val="24"/>
          <w:szCs w:val="24"/>
        </w:rPr>
        <w:t xml:space="preserve"> podmiotowe środki dowodowe, w tym ośw</w:t>
      </w:r>
      <w:r w:rsidR="001E28CB">
        <w:rPr>
          <w:rFonts w:ascii="Calibri Light" w:hAnsi="Calibri Light" w:cs="Calibri Light"/>
          <w:sz w:val="24"/>
          <w:szCs w:val="24"/>
        </w:rPr>
        <w:t xml:space="preserve">iadczenie, o którym mowa w art. </w:t>
      </w:r>
      <w:r w:rsidRPr="0011419D">
        <w:rPr>
          <w:rFonts w:ascii="Calibri Light" w:hAnsi="Calibri Light" w:cs="Calibri Light"/>
          <w:sz w:val="24"/>
          <w:szCs w:val="24"/>
        </w:rPr>
        <w:t>117 ust. 4 ustawy Pzp (oświadczenie Wykonawców wspólnie ubiegających się o</w:t>
      </w:r>
      <w:r w:rsidR="001E28CB">
        <w:rPr>
          <w:rFonts w:ascii="Calibri Light" w:hAnsi="Calibri Light" w:cs="Calibri Light"/>
          <w:sz w:val="24"/>
          <w:szCs w:val="24"/>
        </w:rPr>
        <w:t xml:space="preserve"> </w:t>
      </w:r>
      <w:r w:rsidRPr="0011419D">
        <w:rPr>
          <w:rFonts w:ascii="Calibri Light" w:hAnsi="Calibri Light" w:cs="Calibri Light"/>
          <w:sz w:val="24"/>
          <w:szCs w:val="24"/>
        </w:rPr>
        <w:t xml:space="preserve">udzielenie zamówienia) oraz zobowiązanie podmiotu udostępniającego </w:t>
      </w:r>
      <w:r w:rsidR="00A94560" w:rsidRPr="0011419D">
        <w:rPr>
          <w:rFonts w:ascii="Calibri Light" w:hAnsi="Calibri Light" w:cs="Calibri Light"/>
          <w:sz w:val="24"/>
          <w:szCs w:val="24"/>
        </w:rPr>
        <w:t xml:space="preserve">zasoby </w:t>
      </w:r>
      <w:r w:rsidRPr="0011419D">
        <w:rPr>
          <w:rFonts w:ascii="Calibri Light" w:hAnsi="Calibri Light" w:cs="Calibri Light"/>
          <w:sz w:val="24"/>
          <w:szCs w:val="24"/>
        </w:rPr>
        <w:t xml:space="preserve">przedmiotowe środki dowodowe), </w:t>
      </w:r>
      <w:r w:rsidR="004A3349" w:rsidRPr="0011419D">
        <w:rPr>
          <w:rFonts w:ascii="Calibri Light" w:hAnsi="Calibri Light" w:cs="Calibri Light"/>
          <w:sz w:val="24"/>
          <w:szCs w:val="24"/>
        </w:rPr>
        <w:t>niewystawione</w:t>
      </w:r>
      <w:r w:rsidRPr="0011419D">
        <w:rPr>
          <w:rFonts w:ascii="Calibri Light" w:hAnsi="Calibri Light" w:cs="Calibri Light"/>
          <w:sz w:val="24"/>
          <w:szCs w:val="24"/>
        </w:rPr>
        <w:t xml:space="preserve"> </w:t>
      </w:r>
      <w:r w:rsidR="004A3349" w:rsidRPr="0011419D">
        <w:rPr>
          <w:rFonts w:ascii="Calibri Light" w:hAnsi="Calibri Light" w:cs="Calibri Light"/>
          <w:sz w:val="24"/>
          <w:szCs w:val="24"/>
        </w:rPr>
        <w:t xml:space="preserve">przez upoważnione podmioty </w:t>
      </w:r>
      <w:r w:rsidRPr="0011419D">
        <w:rPr>
          <w:rFonts w:ascii="Calibri Light" w:hAnsi="Calibri Light" w:cs="Calibri Light"/>
          <w:sz w:val="24"/>
          <w:szCs w:val="24"/>
        </w:rPr>
        <w:t xml:space="preserve">lub pełnomocnictwo, zostały </w:t>
      </w:r>
      <w:r w:rsidR="00191658" w:rsidRPr="0011419D">
        <w:rPr>
          <w:rFonts w:ascii="Calibri Light" w:hAnsi="Calibri Light" w:cs="Calibri Light"/>
          <w:sz w:val="24"/>
          <w:szCs w:val="24"/>
        </w:rPr>
        <w:t>sporządzone, jako</w:t>
      </w:r>
      <w:r w:rsidRPr="0011419D">
        <w:rPr>
          <w:rFonts w:ascii="Calibri Light" w:hAnsi="Calibri Light" w:cs="Calibri Light"/>
          <w:sz w:val="24"/>
          <w:szCs w:val="24"/>
        </w:rPr>
        <w:t xml:space="preserve"> dokument w postaci papierowej</w:t>
      </w:r>
      <w:r w:rsidR="001E28CB">
        <w:rPr>
          <w:rFonts w:ascii="Calibri Light" w:hAnsi="Calibri Light" w:cs="Calibri Light"/>
          <w:sz w:val="24"/>
          <w:szCs w:val="24"/>
        </w:rPr>
        <w:t xml:space="preserve"> i </w:t>
      </w:r>
      <w:r w:rsidR="004A3349" w:rsidRPr="0011419D">
        <w:rPr>
          <w:rFonts w:ascii="Calibri Light" w:hAnsi="Calibri Light" w:cs="Calibri Light"/>
          <w:sz w:val="24"/>
          <w:szCs w:val="24"/>
        </w:rPr>
        <w:t>opatrz</w:t>
      </w:r>
      <w:r w:rsidR="003C26F6">
        <w:rPr>
          <w:rFonts w:ascii="Calibri Light" w:hAnsi="Calibri Light" w:cs="Calibri Light"/>
          <w:sz w:val="24"/>
          <w:szCs w:val="24"/>
        </w:rPr>
        <w:t>o</w:t>
      </w:r>
      <w:r w:rsidR="004A3349" w:rsidRPr="0011419D">
        <w:rPr>
          <w:rFonts w:ascii="Calibri Light" w:hAnsi="Calibri Light" w:cs="Calibri Light"/>
          <w:sz w:val="24"/>
          <w:szCs w:val="24"/>
        </w:rPr>
        <w:t xml:space="preserve">ne własnoręcznym podpisem, </w:t>
      </w:r>
      <w:r w:rsidRPr="0011419D">
        <w:rPr>
          <w:rFonts w:ascii="Calibri Light" w:hAnsi="Calibri Light" w:cs="Calibri Light"/>
          <w:sz w:val="24"/>
          <w:szCs w:val="24"/>
        </w:rPr>
        <w:t>przekazuje się cyfrowe odwzorowanie tego dokumenty opatrzone kwalifikowanym podpisem elektronicznym,</w:t>
      </w:r>
      <w:r w:rsidR="00C161A7" w:rsidRPr="0011419D">
        <w:rPr>
          <w:rFonts w:ascii="Calibri Light" w:hAnsi="Calibri Light" w:cs="Calibri Light"/>
          <w:sz w:val="24"/>
          <w:szCs w:val="24"/>
        </w:rPr>
        <w:t xml:space="preserve"> podpisem zaufanym lub podpisem osobistym,</w:t>
      </w:r>
      <w:r w:rsidRPr="0011419D">
        <w:rPr>
          <w:rFonts w:ascii="Calibri Light" w:hAnsi="Calibri Light" w:cs="Calibri Light"/>
          <w:sz w:val="24"/>
          <w:szCs w:val="24"/>
        </w:rPr>
        <w:t xml:space="preserve"> poświadczając</w:t>
      </w:r>
      <w:r w:rsidR="00C161A7" w:rsidRPr="0011419D">
        <w:rPr>
          <w:rFonts w:ascii="Calibri Light" w:hAnsi="Calibri Light" w:cs="Calibri Light"/>
          <w:sz w:val="24"/>
          <w:szCs w:val="24"/>
        </w:rPr>
        <w:t>ym</w:t>
      </w:r>
      <w:r w:rsidRPr="0011419D">
        <w:rPr>
          <w:rFonts w:ascii="Calibri Light" w:hAnsi="Calibri Light" w:cs="Calibri Light"/>
          <w:sz w:val="24"/>
          <w:szCs w:val="24"/>
        </w:rPr>
        <w:t xml:space="preserve"> zgodność cyfrowego odwzorowania z dokumentem w postaci papierowej.</w:t>
      </w:r>
    </w:p>
    <w:p w:rsidR="004A3349" w:rsidRPr="008457EA" w:rsidRDefault="004A3349"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1E28CB">
        <w:rPr>
          <w:rFonts w:ascii="Calibri Light" w:hAnsi="Calibri Light" w:cs="Calibri Light"/>
          <w:sz w:val="24"/>
          <w:szCs w:val="24"/>
        </w:rPr>
        <w:t xml:space="preserve">umentem w postaci papierowej, 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9</w:t>
      </w:r>
      <w:r w:rsidRPr="008457EA">
        <w:rPr>
          <w:rFonts w:ascii="Calibri Light" w:hAnsi="Calibri Light" w:cs="Calibri Light"/>
          <w:sz w:val="24"/>
          <w:szCs w:val="24"/>
        </w:rPr>
        <w:t xml:space="preserve"> dokonuje w przypadku:</w:t>
      </w:r>
    </w:p>
    <w:p w:rsidR="004A3349" w:rsidRPr="008457EA" w:rsidRDefault="004A3349" w:rsidP="00374221">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podmiotowych środków dowodowych</w:t>
      </w:r>
      <w:r w:rsidR="00C161A7"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 odpowiednio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wspólnie ubiegający się o udzielenie zamówienia, podmiot udostępniający </w:t>
      </w:r>
      <w:r w:rsidR="00C408A1" w:rsidRPr="008457EA">
        <w:rPr>
          <w:rFonts w:ascii="Calibri Light" w:hAnsi="Calibri Light" w:cs="Calibri Light"/>
          <w:sz w:val="24"/>
          <w:szCs w:val="24"/>
        </w:rPr>
        <w:t xml:space="preserve">zasoby </w:t>
      </w:r>
      <w:r w:rsidRPr="008457EA">
        <w:rPr>
          <w:rFonts w:ascii="Calibri Light" w:hAnsi="Calibri Light" w:cs="Calibri Light"/>
          <w:sz w:val="24"/>
          <w:szCs w:val="24"/>
        </w:rPr>
        <w:t>w zakresie podmiotowych środków dowodowych, które każdego z nich dotyczą;</w:t>
      </w:r>
    </w:p>
    <w:p w:rsidR="004A3349" w:rsidRPr="008457EA" w:rsidRDefault="004A3349" w:rsidP="00374221">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przedmiotowego środka dowodowego</w:t>
      </w:r>
      <w:r w:rsidR="00C161A7" w:rsidRPr="008457EA">
        <w:rPr>
          <w:rFonts w:ascii="Calibri Light" w:hAnsi="Calibri Light" w:cs="Calibri Light"/>
          <w:sz w:val="24"/>
          <w:szCs w:val="24"/>
        </w:rPr>
        <w:t xml:space="preserve"> (nie dotyczy niniejszego postępowania)</w:t>
      </w:r>
      <w:r w:rsidRPr="008457EA">
        <w:rPr>
          <w:rFonts w:ascii="Calibri Light" w:hAnsi="Calibri Light" w:cs="Calibri Light"/>
          <w:sz w:val="24"/>
          <w:szCs w:val="24"/>
        </w:rPr>
        <w:t xml:space="preserve">, oświadczenia, o którym mowa w art. 117 ust.4 ustawy Pzp (oświadczenie Wykonawców wspólnie ubiegających się o udzielenie zamówienia) oraz zobowiązanie podmiotu udostępniającego </w:t>
      </w:r>
      <w:r w:rsidR="00C408A1" w:rsidRPr="0011419D">
        <w:rPr>
          <w:rFonts w:ascii="Calibri Light" w:hAnsi="Calibri Light" w:cs="Calibri Light"/>
          <w:sz w:val="24"/>
          <w:szCs w:val="24"/>
        </w:rPr>
        <w:t>zasoby (</w:t>
      </w:r>
      <w:r w:rsidR="00272A42" w:rsidRPr="0011419D">
        <w:rPr>
          <w:rFonts w:ascii="Calibri Light" w:hAnsi="Calibri Light" w:cs="Calibri Light"/>
          <w:sz w:val="24"/>
          <w:szCs w:val="24"/>
        </w:rPr>
        <w:t>nie dotyczy niniejszego postępowania)</w:t>
      </w:r>
      <w:r w:rsidRPr="0011419D">
        <w:rPr>
          <w:rFonts w:ascii="Calibri Light" w:hAnsi="Calibri Light" w:cs="Calibri Light"/>
          <w:sz w:val="24"/>
          <w:szCs w:val="24"/>
        </w:rPr>
        <w:t xml:space="preserve"> –</w:t>
      </w:r>
      <w:r w:rsidRPr="008457EA">
        <w:rPr>
          <w:rFonts w:ascii="Calibri Light" w:hAnsi="Calibri Light" w:cs="Calibri Light"/>
          <w:sz w:val="24"/>
          <w:szCs w:val="24"/>
        </w:rPr>
        <w:t xml:space="preserve"> odpowiednio Wykonawca lub Wykonawca wspólnie ubiegający się o udzielenie zamówienia;</w:t>
      </w:r>
    </w:p>
    <w:p w:rsidR="004A3349" w:rsidRPr="008457EA" w:rsidRDefault="004A3349" w:rsidP="00374221">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pełnomocnictwa – mocodawca.</w:t>
      </w:r>
    </w:p>
    <w:p w:rsidR="00AD6D58" w:rsidRPr="008457EA" w:rsidRDefault="00AD6D58"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dokumentem w postac</w:t>
      </w:r>
      <w:r w:rsidR="001E28CB">
        <w:rPr>
          <w:rFonts w:ascii="Calibri Light" w:hAnsi="Calibri Light" w:cs="Calibri Light"/>
          <w:sz w:val="24"/>
          <w:szCs w:val="24"/>
        </w:rPr>
        <w:t xml:space="preserve">i papierowej, o </w:t>
      </w:r>
      <w:r w:rsidRPr="008457EA">
        <w:rPr>
          <w:rFonts w:ascii="Calibri Light" w:hAnsi="Calibri Light" w:cs="Calibri Light"/>
          <w:sz w:val="24"/>
          <w:szCs w:val="24"/>
        </w:rPr>
        <w:t xml:space="preserve">którym mowa w ust. </w:t>
      </w:r>
      <w:r w:rsidR="005F6BF2" w:rsidRPr="008457EA">
        <w:rPr>
          <w:rFonts w:ascii="Calibri Light" w:hAnsi="Calibri Light" w:cs="Calibri Light"/>
          <w:sz w:val="24"/>
          <w:szCs w:val="24"/>
        </w:rPr>
        <w:t>7 i 10</w:t>
      </w:r>
      <w:r w:rsidRPr="008457EA">
        <w:rPr>
          <w:rFonts w:ascii="Calibri Light" w:hAnsi="Calibri Light" w:cs="Calibri Light"/>
          <w:sz w:val="24"/>
          <w:szCs w:val="24"/>
        </w:rPr>
        <w:t xml:space="preserve"> może dokonać również notariusz.</w:t>
      </w:r>
    </w:p>
    <w:p w:rsidR="005F6BF2" w:rsidRPr="008457EA" w:rsidRDefault="005F6BF2"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w:t>
      </w:r>
      <w:r w:rsidR="00C161A7" w:rsidRPr="008457EA">
        <w:rPr>
          <w:rFonts w:ascii="Calibri Light" w:hAnsi="Calibri Light" w:cs="Calibri Light"/>
          <w:sz w:val="24"/>
          <w:szCs w:val="24"/>
        </w:rPr>
        <w:t>, podpisem zaufanym lub podpisem osobistym,</w:t>
      </w:r>
      <w:r w:rsidRPr="008457EA">
        <w:rPr>
          <w:rFonts w:ascii="Calibri Light" w:hAnsi="Calibri Light" w:cs="Calibri Light"/>
          <w:sz w:val="24"/>
          <w:szCs w:val="24"/>
        </w:rPr>
        <w:t xml:space="preserve"> jest równoznaczne z opatrzeniem wszystkich dokumentów zawartych w tym pliku odpowiednio kwalifikowanym podpisem elektronicznym</w:t>
      </w:r>
      <w:r w:rsidR="00C161A7" w:rsidRPr="008457EA">
        <w:rPr>
          <w:rFonts w:ascii="Calibri Light" w:hAnsi="Calibri Light" w:cs="Calibri Light"/>
          <w:sz w:val="24"/>
          <w:szCs w:val="24"/>
        </w:rPr>
        <w:t>, podpisem zaufanym lub podpisem osobistym</w:t>
      </w:r>
      <w:r w:rsidR="000C418C">
        <w:rPr>
          <w:rFonts w:ascii="Calibri Light" w:hAnsi="Calibri Light" w:cs="Calibri Light"/>
          <w:sz w:val="24"/>
          <w:szCs w:val="24"/>
        </w:rPr>
        <w:t>.</w:t>
      </w:r>
    </w:p>
    <w:p w:rsidR="00296E7C" w:rsidRPr="008457EA" w:rsidRDefault="00296E7C"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Treść oferty musi być zgodna z wymagani</w:t>
      </w:r>
      <w:r w:rsidR="001E28CB">
        <w:rPr>
          <w:rFonts w:ascii="Calibri Light" w:hAnsi="Calibri Light" w:cs="Calibri Light"/>
          <w:sz w:val="24"/>
          <w:szCs w:val="24"/>
        </w:rPr>
        <w:t xml:space="preserve">ami Zamawiającego określonymi w </w:t>
      </w:r>
      <w:r w:rsidRPr="008457EA">
        <w:rPr>
          <w:rFonts w:ascii="Calibri Light" w:hAnsi="Calibri Light" w:cs="Calibri Light"/>
          <w:sz w:val="24"/>
          <w:szCs w:val="24"/>
        </w:rPr>
        <w:t>dokumentach zamówienia.</w:t>
      </w:r>
    </w:p>
    <w:p w:rsidR="00296E7C" w:rsidRPr="008457EA" w:rsidRDefault="00296E7C" w:rsidP="00374221">
      <w:pPr>
        <w:numPr>
          <w:ilvl w:val="1"/>
          <w:numId w:val="31"/>
        </w:numPr>
        <w:spacing w:after="0" w:line="360" w:lineRule="auto"/>
        <w:ind w:left="567" w:hanging="567"/>
        <w:rPr>
          <w:rFonts w:ascii="Calibri Light" w:hAnsi="Calibri Light" w:cs="Calibri Light"/>
          <w:b/>
          <w:sz w:val="24"/>
          <w:szCs w:val="24"/>
        </w:rPr>
      </w:pPr>
      <w:r w:rsidRPr="008457EA">
        <w:rPr>
          <w:rFonts w:ascii="Calibri Light" w:hAnsi="Calibri Light" w:cs="Calibri Light"/>
          <w:b/>
          <w:sz w:val="24"/>
          <w:szCs w:val="24"/>
        </w:rPr>
        <w:t>W</w:t>
      </w:r>
      <w:r w:rsidR="00DD3C1B" w:rsidRPr="008457EA">
        <w:rPr>
          <w:rFonts w:ascii="Calibri Light" w:hAnsi="Calibri Light" w:cs="Calibri Light"/>
          <w:b/>
          <w:sz w:val="24"/>
          <w:szCs w:val="24"/>
        </w:rPr>
        <w:t xml:space="preserve">ykonawca </w:t>
      </w:r>
      <w:r w:rsidRPr="008457EA">
        <w:rPr>
          <w:rFonts w:ascii="Calibri Light" w:hAnsi="Calibri Light" w:cs="Calibri Light"/>
          <w:b/>
          <w:sz w:val="24"/>
          <w:szCs w:val="24"/>
        </w:rPr>
        <w:t>może złożyć tylko jedną ofertę</w:t>
      </w:r>
      <w:r w:rsidR="004854B6">
        <w:rPr>
          <w:rFonts w:ascii="Calibri Light" w:hAnsi="Calibri Light" w:cs="Calibri Light"/>
          <w:b/>
          <w:sz w:val="24"/>
          <w:szCs w:val="24"/>
        </w:rPr>
        <w:t>.</w:t>
      </w:r>
    </w:p>
    <w:p w:rsidR="00296E7C" w:rsidRPr="008457EA" w:rsidRDefault="00296E7C" w:rsidP="00374221">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hAnsi="Calibri Light" w:cs="Calibri Light"/>
          <w:sz w:val="24"/>
          <w:szCs w:val="24"/>
        </w:rPr>
        <w:t xml:space="preserve">Oferta powinna być sporządzona na podstawie załączników </w:t>
      </w:r>
      <w:r w:rsidR="0020036E" w:rsidRPr="008457EA">
        <w:rPr>
          <w:rFonts w:ascii="Calibri Light" w:hAnsi="Calibri Light" w:cs="Calibri Light"/>
          <w:sz w:val="24"/>
          <w:szCs w:val="24"/>
        </w:rPr>
        <w:t xml:space="preserve">do </w:t>
      </w:r>
      <w:r w:rsidRPr="008457EA">
        <w:rPr>
          <w:rFonts w:ascii="Calibri Light" w:hAnsi="Calibri Light" w:cs="Calibri Light"/>
          <w:sz w:val="24"/>
          <w:szCs w:val="24"/>
        </w:rPr>
        <w:t xml:space="preserve">SWZ w języku polskim oraz złożona przy użyciu środków </w:t>
      </w:r>
      <w:r w:rsidR="00DD3C1B" w:rsidRPr="008457EA">
        <w:rPr>
          <w:rFonts w:ascii="Calibri Light" w:eastAsia="Arial Unicode MS" w:hAnsi="Calibri Light" w:cs="Calibri Light"/>
          <w:sz w:val="24"/>
          <w:szCs w:val="24"/>
        </w:rPr>
        <w:t>komunikacji elektroni</w:t>
      </w:r>
      <w:r w:rsidR="001E28CB">
        <w:rPr>
          <w:rFonts w:ascii="Calibri Light" w:eastAsia="Arial Unicode MS" w:hAnsi="Calibri Light" w:cs="Calibri Light"/>
          <w:sz w:val="24"/>
          <w:szCs w:val="24"/>
        </w:rPr>
        <w:t>cznej wskazanych zgodnie z art.</w:t>
      </w:r>
      <w:r w:rsidR="00DD3C1B" w:rsidRPr="008457EA">
        <w:rPr>
          <w:rFonts w:ascii="Calibri Light" w:eastAsia="Arial Unicode MS" w:hAnsi="Calibri Light" w:cs="Calibri Light"/>
          <w:sz w:val="24"/>
          <w:szCs w:val="24"/>
        </w:rPr>
        <w:t xml:space="preserve">67 ustawy Pzp przez Zamawiającego, </w:t>
      </w:r>
      <w:r w:rsidR="0020036E" w:rsidRPr="008457EA">
        <w:rPr>
          <w:rFonts w:ascii="Calibri Light" w:eastAsia="Arial Unicode MS" w:hAnsi="Calibri Light" w:cs="Calibri Light"/>
          <w:sz w:val="24"/>
          <w:szCs w:val="24"/>
        </w:rPr>
        <w:t>a</w:t>
      </w:r>
      <w:r w:rsidR="00DD3C1B" w:rsidRPr="008457EA">
        <w:rPr>
          <w:rFonts w:ascii="Calibri Light" w:eastAsia="Arial Unicode MS" w:hAnsi="Calibri Light" w:cs="Calibri Light"/>
          <w:sz w:val="24"/>
          <w:szCs w:val="24"/>
        </w:rPr>
        <w:t xml:space="preserve"> więc za pośrednictwem </w:t>
      </w:r>
      <w:hyperlink r:id="rId15" w:tooltip="Adres stony internetowej Platformy Zakupowej">
        <w:r w:rsidR="00DD3C1B" w:rsidRPr="008457EA">
          <w:rPr>
            <w:rStyle w:val="Hipercze"/>
            <w:rFonts w:ascii="Calibri Light" w:eastAsia="Arial Unicode MS" w:hAnsi="Calibri Light" w:cs="Calibri Light"/>
            <w:sz w:val="24"/>
            <w:szCs w:val="24"/>
          </w:rPr>
          <w:t>platformazakupowa.pl</w:t>
        </w:r>
      </w:hyperlink>
      <w:r w:rsidR="001E28CB">
        <w:rPr>
          <w:rFonts w:ascii="Calibri Light" w:eastAsia="Arial Unicode MS" w:hAnsi="Calibri Light" w:cs="Calibri Light"/>
          <w:sz w:val="24"/>
          <w:szCs w:val="24"/>
        </w:rPr>
        <w:t>.</w:t>
      </w:r>
    </w:p>
    <w:p w:rsidR="00296E7C" w:rsidRPr="008457EA" w:rsidRDefault="00296E7C" w:rsidP="00374221">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eastAsia="Arial Unicode MS" w:hAnsi="Calibri Light" w:cs="Calibri Light"/>
          <w:sz w:val="24"/>
          <w:szCs w:val="24"/>
        </w:rPr>
        <w:t xml:space="preserve">Wykonawca składa ofertę za pośrednictwem </w:t>
      </w:r>
      <w:r w:rsidR="009605EF" w:rsidRPr="008457EA">
        <w:rPr>
          <w:rFonts w:ascii="Calibri Light" w:eastAsia="Arial Unicode MS" w:hAnsi="Calibri Light" w:cs="Calibri Light"/>
          <w:sz w:val="24"/>
          <w:szCs w:val="24"/>
        </w:rPr>
        <w:t>formularza do składania oferty</w:t>
      </w:r>
      <w:r w:rsidR="00610992" w:rsidRPr="008457EA">
        <w:rPr>
          <w:rFonts w:ascii="Calibri Light" w:eastAsia="Arial Unicode MS" w:hAnsi="Calibri Light" w:cs="Calibri Light"/>
          <w:sz w:val="24"/>
          <w:szCs w:val="24"/>
        </w:rPr>
        <w:t>.</w:t>
      </w:r>
      <w:r w:rsidR="00181B5F" w:rsidRPr="008457EA">
        <w:rPr>
          <w:rFonts w:ascii="Calibri Light" w:eastAsia="Arial Unicode MS" w:hAnsi="Calibri Light" w:cs="Calibri Light"/>
          <w:sz w:val="24"/>
          <w:szCs w:val="24"/>
        </w:rPr>
        <w:t xml:space="preserve"> </w:t>
      </w:r>
      <w:r w:rsidR="009605EF" w:rsidRPr="008457EA">
        <w:rPr>
          <w:rFonts w:ascii="Calibri Light" w:eastAsia="Arial Unicode MS" w:hAnsi="Calibri Light" w:cs="Calibri Light"/>
          <w:sz w:val="24"/>
          <w:szCs w:val="24"/>
        </w:rPr>
        <w:t>Złożona oferta jest automatycznie szyfrowana i chroniona terminem otwarcia.</w:t>
      </w:r>
    </w:p>
    <w:p w:rsidR="00DD3C1B" w:rsidRPr="008457EA" w:rsidRDefault="00DD3C1B"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Ofertę należy złożyć w formie elektronicznej (postać elektroniczna opatrzona kwalifik</w:t>
      </w:r>
      <w:r w:rsidR="00614D5C" w:rsidRPr="008457EA">
        <w:rPr>
          <w:rFonts w:ascii="Calibri Light" w:hAnsi="Calibri Light" w:cs="Calibri Light"/>
          <w:b/>
          <w:sz w:val="24"/>
          <w:szCs w:val="24"/>
        </w:rPr>
        <w:t>owanym podpisem elektronicznym) lub w postaci elektronicznej, opatrzona podpisem zaufanym lub podpisem osobistym</w:t>
      </w:r>
      <w:r w:rsidRPr="008457EA">
        <w:rPr>
          <w:rFonts w:ascii="Calibri Light" w:hAnsi="Calibri Light" w:cs="Calibri Light"/>
          <w:b/>
          <w:sz w:val="24"/>
          <w:szCs w:val="24"/>
        </w:rPr>
        <w:t xml:space="preserve"> w języku polskim, zgodnie z przepisami prawa oraz dokumentami zamówienia</w:t>
      </w:r>
      <w:r w:rsidRPr="008457EA">
        <w:rPr>
          <w:rFonts w:ascii="Calibri Light" w:hAnsi="Calibri Light" w:cs="Calibri Light"/>
          <w:sz w:val="24"/>
          <w:szCs w:val="24"/>
        </w:rPr>
        <w:t>.</w:t>
      </w:r>
    </w:p>
    <w:p w:rsidR="009605EF" w:rsidRPr="008457EA" w:rsidRDefault="00181B5F"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C408A1" w:rsidRPr="008457EA">
        <w:rPr>
          <w:rFonts w:ascii="Calibri Light" w:hAnsi="Calibri Light" w:cs="Calibri Light"/>
          <w:sz w:val="24"/>
          <w:szCs w:val="24"/>
        </w:rPr>
        <w:t>przypadku,</w:t>
      </w:r>
      <w:r w:rsidRPr="008457EA">
        <w:rPr>
          <w:rFonts w:ascii="Calibri Light" w:hAnsi="Calibri Light" w:cs="Calibri Light"/>
          <w:sz w:val="24"/>
          <w:szCs w:val="24"/>
        </w:rPr>
        <w:t xml:space="preserve"> gdy dokumenty elektroniczne w postępowaniu, zawierają informacje </w:t>
      </w:r>
      <w:r w:rsidR="009605EF" w:rsidRPr="008457EA">
        <w:rPr>
          <w:rFonts w:ascii="Calibri Light" w:hAnsi="Calibri Light" w:cs="Calibri Light"/>
          <w:sz w:val="24"/>
          <w:szCs w:val="24"/>
        </w:rPr>
        <w:t>stanowiące tajemnicę przedsiębiorstwa w rozumieniu ustawy z dnia 16 kwietnia 1993 r. o zwalczaniu nieucz</w:t>
      </w:r>
      <w:r w:rsidR="00BB3182">
        <w:rPr>
          <w:rFonts w:ascii="Calibri Light" w:hAnsi="Calibri Light" w:cs="Calibri Light"/>
          <w:sz w:val="24"/>
          <w:szCs w:val="24"/>
        </w:rPr>
        <w:t>ciwej konkurencji (Dz. U. z 2022</w:t>
      </w:r>
      <w:r w:rsidR="009605EF" w:rsidRPr="008457EA">
        <w:rPr>
          <w:rFonts w:ascii="Calibri Light" w:hAnsi="Calibri Light" w:cs="Calibri Light"/>
          <w:sz w:val="24"/>
          <w:szCs w:val="24"/>
        </w:rPr>
        <w:t xml:space="preserve"> r. poz. </w:t>
      </w:r>
      <w:r w:rsidR="003022AE">
        <w:rPr>
          <w:rFonts w:ascii="Calibri Light" w:hAnsi="Calibri Light" w:cs="Calibri Light"/>
          <w:sz w:val="24"/>
          <w:szCs w:val="24"/>
        </w:rPr>
        <w:t>1233</w:t>
      </w:r>
      <w:r w:rsidR="009605EF" w:rsidRPr="008457EA">
        <w:rPr>
          <w:rFonts w:ascii="Calibri Light" w:hAnsi="Calibri Light" w:cs="Calibri Light"/>
          <w:sz w:val="24"/>
          <w:szCs w:val="24"/>
        </w:rPr>
        <w:t>)</w:t>
      </w:r>
      <w:r w:rsidR="00BB1E9A">
        <w:rPr>
          <w:rFonts w:ascii="Calibri Light" w:hAnsi="Calibri Light" w:cs="Calibri Light"/>
          <w:sz w:val="24"/>
          <w:szCs w:val="24"/>
        </w:rPr>
        <w:t xml:space="preserve">, Wykonawca, w </w:t>
      </w:r>
      <w:r w:rsidRPr="008457EA">
        <w:rPr>
          <w:rFonts w:ascii="Calibri Light" w:hAnsi="Calibri Light" w:cs="Calibri Light"/>
          <w:sz w:val="24"/>
          <w:szCs w:val="24"/>
        </w:rPr>
        <w:t xml:space="preserve">celu utrzymania w poufności tych </w:t>
      </w:r>
      <w:r w:rsidR="00C408A1" w:rsidRPr="008457EA">
        <w:rPr>
          <w:rFonts w:ascii="Calibri Light" w:hAnsi="Calibri Light" w:cs="Calibri Light"/>
          <w:sz w:val="24"/>
          <w:szCs w:val="24"/>
        </w:rPr>
        <w:t>informacji, przekazuje</w:t>
      </w:r>
      <w:r w:rsidRPr="008457EA">
        <w:rPr>
          <w:rFonts w:ascii="Calibri Light" w:hAnsi="Calibri Light" w:cs="Calibri Light"/>
          <w:sz w:val="24"/>
          <w:szCs w:val="24"/>
        </w:rPr>
        <w:t xml:space="preserve"> je wydzielone i odpowiednio oznaczone tj. „tajemnica przedsiębiorstwa” w</w:t>
      </w:r>
      <w:r w:rsidR="00610992" w:rsidRPr="008457EA">
        <w:rPr>
          <w:rFonts w:ascii="Calibri Light" w:hAnsi="Calibri Light" w:cs="Calibri Light"/>
          <w:sz w:val="24"/>
          <w:szCs w:val="24"/>
        </w:rPr>
        <w:t xml:space="preserve"> pliku za pośrednictwem formularza do składania ofert tj. „Dokumenty niejawne n</w:t>
      </w:r>
      <w:r w:rsidR="001E28CB">
        <w:rPr>
          <w:rFonts w:ascii="Calibri Light" w:hAnsi="Calibri Light" w:cs="Calibri Light"/>
          <w:sz w:val="24"/>
          <w:szCs w:val="24"/>
        </w:rPr>
        <w:t>p. Tajemnica przedsiębiorstwa”.</w:t>
      </w:r>
    </w:p>
    <w:p w:rsidR="00AB7EAE" w:rsidRPr="008457EA" w:rsidRDefault="00AB7EAE" w:rsidP="00374221">
      <w:pPr>
        <w:pStyle w:val="Nagwek1"/>
        <w:spacing w:before="240" w:line="360" w:lineRule="auto"/>
        <w:rPr>
          <w:rFonts w:cs="Calibri Light"/>
          <w:szCs w:val="24"/>
        </w:rPr>
      </w:pPr>
      <w:bookmarkStart w:id="14" w:name="_Toc163050500"/>
      <w:r w:rsidRPr="008457EA">
        <w:rPr>
          <w:rFonts w:cs="Calibri Light"/>
          <w:szCs w:val="24"/>
        </w:rPr>
        <w:t>Rozdział 12. Wymagania dotyczące wadium</w:t>
      </w:r>
      <w:bookmarkEnd w:id="14"/>
    </w:p>
    <w:p w:rsidR="00300769" w:rsidRPr="008457EA" w:rsidRDefault="00300769" w:rsidP="00374221">
      <w:pPr>
        <w:spacing w:after="0"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wa</w:t>
      </w:r>
      <w:r w:rsidR="001E28CB">
        <w:rPr>
          <w:rFonts w:ascii="Calibri Light" w:hAnsi="Calibri Light" w:cs="Calibri Light"/>
          <w:sz w:val="24"/>
          <w:szCs w:val="24"/>
        </w:rPr>
        <w:t>dium w niniejszym postępowaniu.</w:t>
      </w:r>
    </w:p>
    <w:p w:rsidR="00AB7EAE" w:rsidRDefault="00CA67CE" w:rsidP="00374221">
      <w:pPr>
        <w:pStyle w:val="Nagwek1"/>
        <w:spacing w:before="240" w:line="360" w:lineRule="auto"/>
        <w:rPr>
          <w:rFonts w:cs="Calibri Light"/>
          <w:szCs w:val="24"/>
        </w:rPr>
      </w:pPr>
      <w:bookmarkStart w:id="15" w:name="_Toc163050501"/>
      <w:r w:rsidRPr="008457EA">
        <w:rPr>
          <w:rFonts w:cs="Calibri Light"/>
          <w:szCs w:val="24"/>
        </w:rPr>
        <w:t>Rozdział 13. Sposób obliczenia ceny</w:t>
      </w:r>
      <w:bookmarkEnd w:id="15"/>
    </w:p>
    <w:p w:rsidR="00207B7E" w:rsidRPr="00396F9C" w:rsidRDefault="00FD2535" w:rsidP="00B63749">
      <w:pPr>
        <w:numPr>
          <w:ilvl w:val="1"/>
          <w:numId w:val="38"/>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 xml:space="preserve">Cena podana w ofercie musi obejmować wszystkie koszty związane z realizacją przedmiotu zamówienia, zgodnie z wymaganiami opisanymi w dokumentach zamówienia. Cena musi również uwzględniać podatki, opłaty i inne należności płatne przez Wykonawcę oraz </w:t>
      </w:r>
      <w:r w:rsidR="00C408A1" w:rsidRPr="00396F9C">
        <w:rPr>
          <w:rFonts w:ascii="Calibri Light" w:hAnsi="Calibri Light" w:cs="Calibri Light"/>
          <w:sz w:val="24"/>
          <w:szCs w:val="24"/>
        </w:rPr>
        <w:t>wszelkie elementy</w:t>
      </w:r>
      <w:r w:rsidRPr="00396F9C">
        <w:rPr>
          <w:rFonts w:ascii="Calibri Light" w:hAnsi="Calibri Light" w:cs="Calibri Light"/>
          <w:sz w:val="24"/>
          <w:szCs w:val="24"/>
        </w:rPr>
        <w:t xml:space="preserve"> ryzyka zw</w:t>
      </w:r>
      <w:r w:rsidR="001E28CB" w:rsidRPr="00396F9C">
        <w:rPr>
          <w:rFonts w:ascii="Calibri Light" w:hAnsi="Calibri Light" w:cs="Calibri Light"/>
          <w:sz w:val="24"/>
          <w:szCs w:val="24"/>
        </w:rPr>
        <w:t>iązane z realizacją zamówienia.</w:t>
      </w:r>
    </w:p>
    <w:p w:rsidR="00574D11" w:rsidRPr="00396F9C" w:rsidRDefault="00207B7E" w:rsidP="00B63749">
      <w:pPr>
        <w:numPr>
          <w:ilvl w:val="1"/>
          <w:numId w:val="38"/>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 xml:space="preserve">W wyniku </w:t>
      </w:r>
      <w:r w:rsidR="00C408A1" w:rsidRPr="00396F9C">
        <w:rPr>
          <w:rFonts w:ascii="Calibri Light" w:hAnsi="Calibri Light" w:cs="Calibri Light"/>
          <w:sz w:val="24"/>
          <w:szCs w:val="24"/>
        </w:rPr>
        <w:t>nieuwzględnienia</w:t>
      </w:r>
      <w:r w:rsidRPr="00396F9C">
        <w:rPr>
          <w:rFonts w:ascii="Calibri Light" w:hAnsi="Calibri Light" w:cs="Calibri Light"/>
          <w:sz w:val="24"/>
          <w:szCs w:val="24"/>
        </w:rPr>
        <w:t xml:space="preserve"> okoliczności, które mogą wpłynąć na cenę zamówienia, Wykonawca ponosić będzie skutki błędów w ofercie. Od Wykonawcy wymagane jest bardzo szczegółowe zapoznanie się z przedmiotem zamówienia, a także sprawdzenie warunków wykonania zamówienia i skalkulowanie ceny </w:t>
      </w:r>
      <w:r w:rsidR="00104697">
        <w:rPr>
          <w:rFonts w:ascii="Calibri Light" w:hAnsi="Calibri Light" w:cs="Calibri Light"/>
          <w:sz w:val="24"/>
          <w:szCs w:val="24"/>
        </w:rPr>
        <w:t>oferty z należyta starannością.</w:t>
      </w:r>
    </w:p>
    <w:p w:rsidR="00636D28" w:rsidRPr="00396F9C" w:rsidRDefault="00207B7E" w:rsidP="00B63749">
      <w:pPr>
        <w:numPr>
          <w:ilvl w:val="1"/>
          <w:numId w:val="38"/>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Wykonawca poda cenę oferty</w:t>
      </w:r>
      <w:r w:rsidR="006D092E" w:rsidRPr="00396F9C">
        <w:rPr>
          <w:rFonts w:ascii="Calibri Light" w:hAnsi="Calibri Light" w:cs="Calibri Light"/>
          <w:sz w:val="24"/>
          <w:szCs w:val="24"/>
        </w:rPr>
        <w:t xml:space="preserve"> (cena brutto, stawka podatku</w:t>
      </w:r>
      <w:r w:rsidR="00636D28" w:rsidRPr="00396F9C">
        <w:rPr>
          <w:rFonts w:ascii="Calibri Light" w:hAnsi="Calibri Light" w:cs="Calibri Light"/>
          <w:sz w:val="24"/>
          <w:szCs w:val="24"/>
        </w:rPr>
        <w:t xml:space="preserve"> VAT, wartość podatku VAT, cena netto)</w:t>
      </w:r>
      <w:r w:rsidRPr="00396F9C">
        <w:rPr>
          <w:rFonts w:ascii="Calibri Light" w:hAnsi="Calibri Light" w:cs="Calibri Light"/>
          <w:sz w:val="24"/>
          <w:szCs w:val="24"/>
        </w:rPr>
        <w:t xml:space="preserve"> w Formularzu ofertowym</w:t>
      </w:r>
      <w:r w:rsidR="00636D28" w:rsidRPr="00396F9C">
        <w:rPr>
          <w:rFonts w:ascii="Calibri Light" w:hAnsi="Calibri Light" w:cs="Calibri Light"/>
          <w:sz w:val="24"/>
          <w:szCs w:val="24"/>
        </w:rPr>
        <w:t xml:space="preserve">, którego wzór </w:t>
      </w:r>
      <w:r w:rsidRPr="00396F9C">
        <w:rPr>
          <w:rFonts w:ascii="Calibri Light" w:hAnsi="Calibri Light" w:cs="Calibri Light"/>
          <w:sz w:val="24"/>
          <w:szCs w:val="24"/>
        </w:rPr>
        <w:t xml:space="preserve">stanowi </w:t>
      </w:r>
      <w:r w:rsidRPr="00396F9C">
        <w:rPr>
          <w:rFonts w:ascii="Calibri Light" w:hAnsi="Calibri Light" w:cs="Calibri Light"/>
          <w:b/>
          <w:sz w:val="24"/>
          <w:szCs w:val="24"/>
        </w:rPr>
        <w:t>załącznik nr 1 do SWZ</w:t>
      </w:r>
      <w:r w:rsidR="00143BD0" w:rsidRPr="00396F9C">
        <w:rPr>
          <w:rFonts w:ascii="Calibri Light" w:hAnsi="Calibri Light" w:cs="Calibri Light"/>
          <w:sz w:val="24"/>
          <w:szCs w:val="24"/>
        </w:rPr>
        <w:t>. W</w:t>
      </w:r>
      <w:r w:rsidR="00636D28" w:rsidRPr="00396F9C">
        <w:rPr>
          <w:rFonts w:ascii="Calibri Light" w:hAnsi="Calibri Light" w:cs="Calibri Light"/>
          <w:sz w:val="24"/>
          <w:szCs w:val="24"/>
        </w:rPr>
        <w:t>ykonawca zobowiązany jest do podania wszystkich cen jednostkowych oraz wartości brutto, wyszczególnionych w tabeli, stanowiąc</w:t>
      </w:r>
      <w:r w:rsidR="009E4300" w:rsidRPr="00396F9C">
        <w:rPr>
          <w:rFonts w:ascii="Calibri Light" w:hAnsi="Calibri Light" w:cs="Calibri Light"/>
          <w:sz w:val="24"/>
          <w:szCs w:val="24"/>
        </w:rPr>
        <w:t>ych</w:t>
      </w:r>
      <w:r w:rsidR="00636D28" w:rsidRPr="00396F9C">
        <w:rPr>
          <w:rFonts w:ascii="Calibri Light" w:hAnsi="Calibri Light" w:cs="Calibri Light"/>
          <w:sz w:val="24"/>
          <w:szCs w:val="24"/>
        </w:rPr>
        <w:t xml:space="preserve"> podstawę do obliczenia ceny oferty.</w:t>
      </w:r>
    </w:p>
    <w:p w:rsidR="00396F9C" w:rsidRPr="006E2A6C" w:rsidRDefault="00396F9C" w:rsidP="00B63749">
      <w:pPr>
        <w:numPr>
          <w:ilvl w:val="1"/>
          <w:numId w:val="38"/>
        </w:numPr>
        <w:spacing w:after="0" w:line="360" w:lineRule="auto"/>
        <w:ind w:left="567" w:hanging="567"/>
        <w:rPr>
          <w:rFonts w:ascii="Calibri Light" w:hAnsi="Calibri Light" w:cs="Calibri Light"/>
          <w:sz w:val="24"/>
          <w:szCs w:val="24"/>
        </w:rPr>
      </w:pPr>
      <w:r w:rsidRPr="006E2A6C">
        <w:rPr>
          <w:rFonts w:ascii="Calibri Light" w:hAnsi="Calibri Light" w:cs="Calibri Light"/>
          <w:sz w:val="24"/>
          <w:szCs w:val="24"/>
        </w:rPr>
        <w:t xml:space="preserve">Wykonawca zobowiązany jest do </w:t>
      </w:r>
      <w:r w:rsidR="00BC10EF">
        <w:rPr>
          <w:rFonts w:ascii="Calibri Light" w:hAnsi="Calibri Light"/>
          <w:sz w:val="24"/>
          <w:szCs w:val="24"/>
        </w:rPr>
        <w:t>wybrania poprawnej stawki</w:t>
      </w:r>
      <w:r w:rsidRPr="006E2A6C">
        <w:rPr>
          <w:rFonts w:ascii="Calibri Light" w:hAnsi="Calibri Light"/>
          <w:sz w:val="24"/>
          <w:szCs w:val="24"/>
        </w:rPr>
        <w:t xml:space="preserve"> podatku VAT. Podanie błędnej stawki podatku VAT będzie skutkować odrzu</w:t>
      </w:r>
      <w:r>
        <w:rPr>
          <w:rFonts w:ascii="Calibri Light" w:hAnsi="Calibri Light"/>
          <w:sz w:val="24"/>
          <w:szCs w:val="24"/>
        </w:rPr>
        <w:t xml:space="preserve">ceniem oferty na podstawie art. </w:t>
      </w:r>
      <w:r w:rsidRPr="006E2A6C">
        <w:rPr>
          <w:rFonts w:ascii="Calibri Light" w:hAnsi="Calibri Light"/>
          <w:sz w:val="24"/>
          <w:szCs w:val="24"/>
        </w:rPr>
        <w:t>226 ust.1 pkt. 10 ustawy Pzp.</w:t>
      </w:r>
    </w:p>
    <w:p w:rsidR="00207B7E" w:rsidRPr="006E2A6C" w:rsidRDefault="004E4172" w:rsidP="00B63749">
      <w:pPr>
        <w:numPr>
          <w:ilvl w:val="1"/>
          <w:numId w:val="38"/>
        </w:numPr>
        <w:spacing w:after="0" w:line="360" w:lineRule="auto"/>
        <w:ind w:left="426" w:hanging="426"/>
        <w:rPr>
          <w:rFonts w:ascii="Calibri Light" w:hAnsi="Calibri Light" w:cs="Calibri Light"/>
          <w:sz w:val="24"/>
          <w:szCs w:val="24"/>
        </w:rPr>
      </w:pPr>
      <w:r w:rsidRPr="006E2A6C">
        <w:rPr>
          <w:rFonts w:ascii="Calibri Light" w:hAnsi="Calibri Light" w:cs="Calibri Light"/>
          <w:sz w:val="24"/>
          <w:szCs w:val="24"/>
        </w:rPr>
        <w:t xml:space="preserve">Zgodnie z art. 225 ustawy </w:t>
      </w:r>
      <w:r w:rsidR="00C408A1" w:rsidRPr="006E2A6C">
        <w:rPr>
          <w:rFonts w:ascii="Calibri Light" w:hAnsi="Calibri Light" w:cs="Calibri Light"/>
          <w:sz w:val="24"/>
          <w:szCs w:val="24"/>
        </w:rPr>
        <w:t>Pzp,</w:t>
      </w:r>
      <w:r w:rsidRPr="006E2A6C">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w:t>
      </w:r>
      <w:r w:rsidR="0094751C" w:rsidRPr="006E2A6C">
        <w:rPr>
          <w:rFonts w:ascii="Calibri Light" w:hAnsi="Calibri Light" w:cs="Calibri Light"/>
          <w:sz w:val="24"/>
          <w:szCs w:val="24"/>
        </w:rPr>
        <w:t>d towarów i usług (Dz. U. z 2024 r. poz. 361</w:t>
      </w:r>
      <w:r w:rsidRPr="006E2A6C">
        <w:rPr>
          <w:rFonts w:ascii="Calibri Light" w:hAnsi="Calibri Light" w:cs="Calibri Light"/>
          <w:sz w:val="24"/>
          <w:szCs w:val="24"/>
        </w:rPr>
        <w:t xml:space="preserve"> ze zm.) dla celów zastosowania kryterium ceny lub kosztu Zamawiający dolicza do przedstawionej w ofercie ceny kwotę podatku od towarów i usług, którą miałby obowiązek rozliczyć. Wykonawca w tej sytuacji </w:t>
      </w:r>
      <w:r w:rsidR="00F062B0" w:rsidRPr="006E2A6C">
        <w:rPr>
          <w:rFonts w:ascii="Calibri Light" w:hAnsi="Calibri Light" w:cs="Calibri Light"/>
          <w:sz w:val="24"/>
          <w:szCs w:val="24"/>
        </w:rPr>
        <w:t>ma obowiązek:</w:t>
      </w:r>
    </w:p>
    <w:p w:rsidR="00F062B0" w:rsidRPr="006E2A6C" w:rsidRDefault="004E41D4" w:rsidP="00B63749">
      <w:pPr>
        <w:numPr>
          <w:ilvl w:val="2"/>
          <w:numId w:val="38"/>
        </w:numPr>
        <w:spacing w:after="0" w:line="360" w:lineRule="auto"/>
        <w:ind w:left="993" w:hanging="426"/>
        <w:rPr>
          <w:rFonts w:ascii="Calibri Light" w:hAnsi="Calibri Light" w:cs="Calibri Light"/>
          <w:sz w:val="24"/>
          <w:szCs w:val="24"/>
        </w:rPr>
      </w:pPr>
      <w:r w:rsidRPr="006E2A6C">
        <w:rPr>
          <w:rFonts w:ascii="Calibri Light" w:hAnsi="Calibri Light" w:cs="Calibri Light"/>
          <w:sz w:val="24"/>
          <w:szCs w:val="24"/>
        </w:rPr>
        <w:t xml:space="preserve">poinformować Zamawiającego, że wybór jego oferty </w:t>
      </w:r>
      <w:r w:rsidR="002869AD" w:rsidRPr="006E2A6C">
        <w:rPr>
          <w:rFonts w:ascii="Calibri Light" w:hAnsi="Calibri Light" w:cs="Calibri Light"/>
          <w:sz w:val="24"/>
          <w:szCs w:val="24"/>
        </w:rPr>
        <w:t xml:space="preserve">będzie prowadził do powstania u </w:t>
      </w:r>
      <w:r w:rsidRPr="006E2A6C">
        <w:rPr>
          <w:rFonts w:ascii="Calibri Light" w:hAnsi="Calibri Light" w:cs="Calibri Light"/>
          <w:sz w:val="24"/>
          <w:szCs w:val="24"/>
        </w:rPr>
        <w:t>Zamawiającego obowiązku podatkowego;</w:t>
      </w:r>
    </w:p>
    <w:p w:rsidR="004E41D4" w:rsidRPr="006E2A6C" w:rsidRDefault="004E41D4" w:rsidP="00B63749">
      <w:pPr>
        <w:numPr>
          <w:ilvl w:val="2"/>
          <w:numId w:val="38"/>
        </w:numPr>
        <w:spacing w:after="0" w:line="360" w:lineRule="auto"/>
        <w:ind w:left="993" w:hanging="426"/>
        <w:rPr>
          <w:rFonts w:ascii="Calibri Light" w:hAnsi="Calibri Light" w:cs="Calibri Light"/>
          <w:sz w:val="24"/>
          <w:szCs w:val="24"/>
        </w:rPr>
      </w:pPr>
      <w:r w:rsidRPr="006E2A6C">
        <w:rPr>
          <w:rFonts w:ascii="Calibri Light" w:hAnsi="Calibri Light" w:cs="Calibri Light"/>
          <w:sz w:val="24"/>
          <w:szCs w:val="24"/>
        </w:rPr>
        <w:t>wskazania nazwy (rodzaju) towaru lub usługi, których dostawa lub świadczenie będą prowadziły do powstania obowiązku podatkowego;</w:t>
      </w:r>
    </w:p>
    <w:p w:rsidR="004E41D4" w:rsidRPr="006E2A6C" w:rsidRDefault="004E41D4" w:rsidP="00B63749">
      <w:pPr>
        <w:numPr>
          <w:ilvl w:val="2"/>
          <w:numId w:val="38"/>
        </w:numPr>
        <w:spacing w:after="0" w:line="360" w:lineRule="auto"/>
        <w:ind w:left="993" w:hanging="426"/>
        <w:rPr>
          <w:rFonts w:ascii="Calibri Light" w:hAnsi="Calibri Light" w:cs="Calibri Light"/>
          <w:sz w:val="24"/>
          <w:szCs w:val="24"/>
        </w:rPr>
      </w:pPr>
      <w:r w:rsidRPr="006E2A6C">
        <w:rPr>
          <w:rFonts w:ascii="Calibri Light" w:hAnsi="Calibri Light" w:cs="Calibri Light"/>
          <w:sz w:val="24"/>
          <w:szCs w:val="24"/>
        </w:rPr>
        <w:t>wskazania wartości towaru lub usługi objętej obowiązkiem podatkowym Zamawiającego, bez kwoty podatku;</w:t>
      </w:r>
    </w:p>
    <w:p w:rsidR="004E41D4" w:rsidRDefault="004E41D4" w:rsidP="00B63749">
      <w:pPr>
        <w:numPr>
          <w:ilvl w:val="2"/>
          <w:numId w:val="38"/>
        </w:numPr>
        <w:spacing w:after="0" w:line="360" w:lineRule="auto"/>
        <w:ind w:left="993" w:hanging="426"/>
        <w:rPr>
          <w:rFonts w:ascii="Calibri Light" w:hAnsi="Calibri Light" w:cs="Calibri Light"/>
          <w:sz w:val="24"/>
          <w:szCs w:val="24"/>
        </w:rPr>
      </w:pPr>
      <w:r w:rsidRPr="006E2A6C">
        <w:rPr>
          <w:rFonts w:ascii="Calibri Light" w:hAnsi="Calibri Light" w:cs="Calibri Light"/>
          <w:sz w:val="24"/>
          <w:szCs w:val="24"/>
        </w:rPr>
        <w:t>wskazania stawki podatku od towarów i usług, która zgodnie z wiedzą Wykonawcy, będzie miała zastosowanie.</w:t>
      </w:r>
    </w:p>
    <w:p w:rsidR="00CA67CE" w:rsidRPr="008457EA" w:rsidRDefault="00CA67CE" w:rsidP="00374221">
      <w:pPr>
        <w:pStyle w:val="Nagwek1"/>
        <w:spacing w:before="240" w:line="360" w:lineRule="auto"/>
        <w:rPr>
          <w:rFonts w:cs="Calibri Light"/>
          <w:szCs w:val="24"/>
        </w:rPr>
      </w:pPr>
      <w:bookmarkStart w:id="16" w:name="_Toc163050502"/>
      <w:r w:rsidRPr="008457EA">
        <w:rPr>
          <w:rFonts w:cs="Calibri Light"/>
          <w:szCs w:val="24"/>
        </w:rPr>
        <w:t>Rozdział 14. Sposób oraz termin składania ofert</w:t>
      </w:r>
      <w:bookmarkEnd w:id="16"/>
    </w:p>
    <w:p w:rsidR="00E77497" w:rsidRPr="00D85BC5" w:rsidRDefault="00E77497" w:rsidP="00374221">
      <w:pPr>
        <w:numPr>
          <w:ilvl w:val="0"/>
          <w:numId w:val="9"/>
        </w:numPr>
        <w:spacing w:after="0" w:line="360" w:lineRule="auto"/>
        <w:ind w:left="567" w:hanging="567"/>
        <w:rPr>
          <w:rFonts w:ascii="Calibri Light" w:hAnsi="Calibri Light" w:cs="Calibri Light"/>
          <w:sz w:val="24"/>
          <w:szCs w:val="24"/>
        </w:rPr>
      </w:pPr>
      <w:r w:rsidRPr="00D85BC5">
        <w:rPr>
          <w:rFonts w:ascii="Calibri Light" w:hAnsi="Calibri Light" w:cs="Calibri Light"/>
          <w:sz w:val="24"/>
          <w:szCs w:val="24"/>
        </w:rPr>
        <w:t xml:space="preserve">Ofertę należy złożyć </w:t>
      </w:r>
      <w:r w:rsidR="009E4300" w:rsidRPr="00D85BC5">
        <w:rPr>
          <w:rFonts w:ascii="Calibri Light" w:hAnsi="Calibri Light" w:cs="Calibri Light"/>
          <w:sz w:val="24"/>
          <w:szCs w:val="24"/>
        </w:rPr>
        <w:t>za pośrednictwem Platformy</w:t>
      </w:r>
      <w:r w:rsidRPr="00D85BC5">
        <w:rPr>
          <w:rFonts w:ascii="Calibri Light" w:hAnsi="Calibri Light" w:cs="Calibri Light"/>
          <w:sz w:val="24"/>
          <w:szCs w:val="24"/>
        </w:rPr>
        <w:t xml:space="preserve"> </w:t>
      </w:r>
      <w:r w:rsidR="00DA0581" w:rsidRPr="00D85BC5">
        <w:rPr>
          <w:rFonts w:ascii="Calibri Light" w:hAnsi="Calibri Light" w:cs="Calibri Light"/>
          <w:sz w:val="24"/>
          <w:szCs w:val="24"/>
        </w:rPr>
        <w:t>z</w:t>
      </w:r>
      <w:r w:rsidRPr="00D85BC5">
        <w:rPr>
          <w:rFonts w:ascii="Calibri Light" w:hAnsi="Calibri Light" w:cs="Calibri Light"/>
          <w:sz w:val="24"/>
          <w:szCs w:val="24"/>
        </w:rPr>
        <w:t>akupow</w:t>
      </w:r>
      <w:r w:rsidR="009E4300" w:rsidRPr="00D85BC5">
        <w:rPr>
          <w:rFonts w:ascii="Calibri Light" w:hAnsi="Calibri Light" w:cs="Calibri Light"/>
          <w:sz w:val="24"/>
          <w:szCs w:val="24"/>
        </w:rPr>
        <w:t>ej</w:t>
      </w:r>
      <w:r w:rsidRPr="00D85BC5">
        <w:rPr>
          <w:rFonts w:ascii="Calibri Light" w:hAnsi="Calibri Light" w:cs="Calibri Light"/>
          <w:sz w:val="24"/>
          <w:szCs w:val="24"/>
        </w:rPr>
        <w:t xml:space="preserve"> Miejski</w:t>
      </w:r>
      <w:r w:rsidR="002869AD" w:rsidRPr="00D85BC5">
        <w:rPr>
          <w:rFonts w:ascii="Calibri Light" w:hAnsi="Calibri Light" w:cs="Calibri Light"/>
          <w:sz w:val="24"/>
          <w:szCs w:val="24"/>
        </w:rPr>
        <w:t xml:space="preserve">ego Ośrodka Pomocy Społecznej w </w:t>
      </w:r>
      <w:r w:rsidRPr="00D85BC5">
        <w:rPr>
          <w:rFonts w:ascii="Calibri Light" w:hAnsi="Calibri Light" w:cs="Calibri Light"/>
          <w:sz w:val="24"/>
          <w:szCs w:val="24"/>
        </w:rPr>
        <w:t>Gdyni (</w:t>
      </w:r>
      <w:hyperlink r:id="rId16" w:tooltip="Adres strony internetowej MOPS w Gdyni na Platformie Zakupowej" w:history="1">
        <w:r w:rsidRPr="00D85BC5">
          <w:rPr>
            <w:rStyle w:val="Hipercze"/>
            <w:rFonts w:ascii="Calibri Light" w:eastAsia="Calibri" w:hAnsi="Calibri Light" w:cs="Calibri Light"/>
            <w:sz w:val="24"/>
            <w:szCs w:val="24"/>
          </w:rPr>
          <w:t>Profil Nabywcy - Miejski Ośrodek Pomocy Społecznej w Gdyni (platformazakupowa.pl)</w:t>
        </w:r>
      </w:hyperlink>
      <w:r w:rsidRPr="00D85BC5">
        <w:rPr>
          <w:rFonts w:ascii="Calibri Light" w:hAnsi="Calibri Light" w:cs="Calibri Light"/>
          <w:sz w:val="24"/>
          <w:szCs w:val="24"/>
        </w:rPr>
        <w:t xml:space="preserve"> w terminie </w:t>
      </w:r>
      <w:r w:rsidR="007C2E0F" w:rsidRPr="00D85BC5">
        <w:rPr>
          <w:rFonts w:ascii="Calibri Light" w:hAnsi="Calibri Light" w:cs="Calibri Light"/>
          <w:sz w:val="24"/>
          <w:szCs w:val="24"/>
        </w:rPr>
        <w:t xml:space="preserve">do dnia </w:t>
      </w:r>
      <w:r w:rsidR="00952F3D">
        <w:rPr>
          <w:rFonts w:ascii="Calibri Light" w:hAnsi="Calibri Light" w:cs="Calibri Light"/>
          <w:b/>
          <w:sz w:val="24"/>
          <w:szCs w:val="24"/>
        </w:rPr>
        <w:t>30</w:t>
      </w:r>
      <w:r w:rsidR="0059656C" w:rsidRPr="00D85BC5">
        <w:rPr>
          <w:rFonts w:ascii="Calibri Light" w:hAnsi="Calibri Light" w:cs="Calibri Light"/>
          <w:b/>
          <w:sz w:val="24"/>
          <w:szCs w:val="24"/>
        </w:rPr>
        <w:t>.</w:t>
      </w:r>
      <w:r w:rsidR="00D85BC5" w:rsidRPr="00D85BC5">
        <w:rPr>
          <w:rFonts w:ascii="Calibri Light" w:hAnsi="Calibri Light" w:cs="Calibri Light"/>
          <w:b/>
          <w:sz w:val="24"/>
          <w:szCs w:val="24"/>
        </w:rPr>
        <w:t>12</w:t>
      </w:r>
      <w:r w:rsidR="00773E09" w:rsidRPr="00D85BC5">
        <w:rPr>
          <w:rFonts w:ascii="Calibri Light" w:hAnsi="Calibri Light" w:cs="Calibri Light"/>
          <w:b/>
          <w:sz w:val="24"/>
          <w:szCs w:val="24"/>
        </w:rPr>
        <w:t>.</w:t>
      </w:r>
      <w:r w:rsidR="00D041CB" w:rsidRPr="00D85BC5">
        <w:rPr>
          <w:rFonts w:ascii="Calibri Light" w:hAnsi="Calibri Light" w:cs="Calibri Light"/>
          <w:b/>
          <w:sz w:val="24"/>
          <w:szCs w:val="24"/>
        </w:rPr>
        <w:t>2024</w:t>
      </w:r>
      <w:r w:rsidR="007C2E0F" w:rsidRPr="00D85BC5">
        <w:rPr>
          <w:rFonts w:ascii="Calibri Light" w:hAnsi="Calibri Light" w:cs="Calibri Light"/>
          <w:b/>
          <w:sz w:val="24"/>
          <w:szCs w:val="24"/>
        </w:rPr>
        <w:t xml:space="preserve"> r. do godz. </w:t>
      </w:r>
      <w:r w:rsidR="00412EF0">
        <w:rPr>
          <w:rFonts w:ascii="Calibri Light" w:hAnsi="Calibri Light" w:cs="Calibri Light"/>
          <w:b/>
          <w:sz w:val="24"/>
          <w:szCs w:val="24"/>
        </w:rPr>
        <w:t>08</w:t>
      </w:r>
      <w:r w:rsidR="007C2E0F" w:rsidRPr="00D85BC5">
        <w:rPr>
          <w:rFonts w:ascii="Calibri Light" w:hAnsi="Calibri Light" w:cs="Calibri Light"/>
          <w:b/>
          <w:sz w:val="24"/>
          <w:szCs w:val="24"/>
        </w:rPr>
        <w:t>:00</w:t>
      </w:r>
      <w:r w:rsidR="00104697">
        <w:rPr>
          <w:rFonts w:ascii="Calibri Light" w:hAnsi="Calibri Light" w:cs="Calibri Light"/>
          <w:sz w:val="24"/>
          <w:szCs w:val="24"/>
        </w:rPr>
        <w:t>.</w:t>
      </w:r>
    </w:p>
    <w:p w:rsidR="007C2E0F" w:rsidRPr="008457EA" w:rsidRDefault="007C2E0F" w:rsidP="00374221">
      <w:pPr>
        <w:numPr>
          <w:ilvl w:val="0"/>
          <w:numId w:val="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Oferty złożone po terminie będą podlegały odrzuceniu na podstawie art. 226 ust. 1 pkt. 1 ustawy Pzp.</w:t>
      </w:r>
    </w:p>
    <w:p w:rsidR="007C2E0F" w:rsidRPr="008457EA" w:rsidRDefault="007C2E0F" w:rsidP="00374221">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Za datę złożenia oferty przyjmuje się datę jej przekazania w systemie (Platformie</w:t>
      </w:r>
      <w:r w:rsidR="00DA0581" w:rsidRPr="008457EA">
        <w:rPr>
          <w:rFonts w:ascii="Calibri Light" w:eastAsia="Calibri" w:hAnsi="Calibri Light" w:cs="Calibri Light"/>
          <w:sz w:val="24"/>
          <w:szCs w:val="24"/>
        </w:rPr>
        <w:t xml:space="preserve"> zakupowej</w:t>
      </w:r>
      <w:r w:rsidR="002869AD">
        <w:rPr>
          <w:rFonts w:ascii="Calibri Light" w:eastAsia="Calibri" w:hAnsi="Calibri Light" w:cs="Calibri Light"/>
          <w:sz w:val="24"/>
          <w:szCs w:val="24"/>
        </w:rPr>
        <w:t xml:space="preserve">) w </w:t>
      </w:r>
      <w:r w:rsidRPr="008457EA">
        <w:rPr>
          <w:rFonts w:ascii="Calibri Light" w:eastAsia="Calibri" w:hAnsi="Calibri Light" w:cs="Calibri Light"/>
          <w:sz w:val="24"/>
          <w:szCs w:val="24"/>
        </w:rPr>
        <w:t>drugim kroku składania oferty poprzez klikn</w:t>
      </w:r>
      <w:r w:rsidR="001E28CB">
        <w:rPr>
          <w:rFonts w:ascii="Calibri Light" w:eastAsia="Calibri" w:hAnsi="Calibri Light" w:cs="Calibri Light"/>
          <w:sz w:val="24"/>
          <w:szCs w:val="24"/>
        </w:rPr>
        <w:t xml:space="preserve">ięcie przycisku “Złóż ofertę” i </w:t>
      </w:r>
      <w:r w:rsidRPr="008457EA">
        <w:rPr>
          <w:rFonts w:ascii="Calibri Light" w:eastAsia="Calibri" w:hAnsi="Calibri Light" w:cs="Calibri Light"/>
          <w:sz w:val="24"/>
          <w:szCs w:val="24"/>
        </w:rPr>
        <w:t>wyświetlenie się komunikatu, że oferta została zaszyfrowana i złożona.</w:t>
      </w:r>
    </w:p>
    <w:p w:rsidR="007C2E0F" w:rsidRPr="008457EA" w:rsidRDefault="007C2E0F" w:rsidP="00374221">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Szczegółowa instrukcja dla Wykonawców dotycząca złożenia, zmiany i wycofania oferty przed upływem terminu składania ofert znajduje się na st</w:t>
      </w:r>
      <w:r w:rsidR="00104697">
        <w:rPr>
          <w:rFonts w:ascii="Calibri Light" w:eastAsia="Calibri" w:hAnsi="Calibri Light" w:cs="Calibri Light"/>
          <w:sz w:val="24"/>
          <w:szCs w:val="24"/>
        </w:rPr>
        <w:t>ronie internetowej pod adresem:</w:t>
      </w:r>
      <w:r w:rsidRPr="008457EA">
        <w:rPr>
          <w:rFonts w:ascii="Calibri Light" w:eastAsia="Calibri" w:hAnsi="Calibri Light" w:cs="Calibri Light"/>
          <w:sz w:val="24"/>
          <w:szCs w:val="24"/>
        </w:rPr>
        <w:t xml:space="preserve"> </w:t>
      </w:r>
      <w:hyperlink r:id="rId17" w:tooltip="Link do Instrukcji dotyczących użytkowania Platformy Zakupowej">
        <w:r w:rsidRPr="008457EA">
          <w:rPr>
            <w:rStyle w:val="Hipercze"/>
            <w:rFonts w:ascii="Calibri Light" w:eastAsia="Calibri" w:hAnsi="Calibri Light" w:cs="Calibri Light"/>
            <w:sz w:val="24"/>
            <w:szCs w:val="24"/>
          </w:rPr>
          <w:t>https://platformazakupowa.pl/strona/45-instrukcje</w:t>
        </w:r>
      </w:hyperlink>
      <w:r w:rsidR="00DA0581" w:rsidRPr="008457EA">
        <w:rPr>
          <w:rFonts w:ascii="Calibri Light" w:eastAsia="Calibri" w:hAnsi="Calibri Light" w:cs="Calibri Light"/>
          <w:sz w:val="24"/>
          <w:szCs w:val="24"/>
        </w:rPr>
        <w:t>.</w:t>
      </w:r>
    </w:p>
    <w:p w:rsidR="00CA67CE" w:rsidRPr="008457EA" w:rsidRDefault="00CA67CE" w:rsidP="00374221">
      <w:pPr>
        <w:pStyle w:val="Nagwek1"/>
        <w:spacing w:before="240" w:line="360" w:lineRule="auto"/>
        <w:rPr>
          <w:rFonts w:cs="Calibri Light"/>
          <w:szCs w:val="24"/>
        </w:rPr>
      </w:pPr>
      <w:bookmarkStart w:id="17" w:name="_Toc163050503"/>
      <w:r w:rsidRPr="008457EA">
        <w:rPr>
          <w:rFonts w:eastAsia="Calibri" w:cs="Calibri Light"/>
          <w:szCs w:val="24"/>
        </w:rPr>
        <w:t>Rozdział 15. Termin otwarcia ofert oraz termin związania ofertą</w:t>
      </w:r>
      <w:bookmarkEnd w:id="17"/>
    </w:p>
    <w:p w:rsidR="00977A0E" w:rsidRPr="003F2B06" w:rsidRDefault="00EF22CC"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Otwarcie ofert nastąpi </w:t>
      </w:r>
      <w:r w:rsidR="00977A0E" w:rsidRPr="008457EA">
        <w:rPr>
          <w:rFonts w:ascii="Calibri Light" w:hAnsi="Calibri Light" w:cs="Calibri Light"/>
          <w:sz w:val="24"/>
          <w:szCs w:val="24"/>
        </w:rPr>
        <w:t xml:space="preserve">w dniu </w:t>
      </w:r>
      <w:r w:rsidR="00952F3D">
        <w:rPr>
          <w:rFonts w:ascii="Calibri Light" w:hAnsi="Calibri Light" w:cs="Calibri Light"/>
          <w:b/>
          <w:sz w:val="24"/>
          <w:szCs w:val="24"/>
        </w:rPr>
        <w:t>30</w:t>
      </w:r>
      <w:r w:rsidR="00D85BC5" w:rsidRPr="00D85BC5">
        <w:rPr>
          <w:rFonts w:ascii="Calibri Light" w:hAnsi="Calibri Light" w:cs="Calibri Light"/>
          <w:b/>
          <w:sz w:val="24"/>
          <w:szCs w:val="24"/>
        </w:rPr>
        <w:t>.12</w:t>
      </w:r>
      <w:r w:rsidR="00260A45" w:rsidRPr="00D85BC5">
        <w:rPr>
          <w:rFonts w:ascii="Calibri Light" w:hAnsi="Calibri Light" w:cs="Calibri Light"/>
          <w:b/>
          <w:sz w:val="24"/>
          <w:szCs w:val="24"/>
        </w:rPr>
        <w:t>.</w:t>
      </w:r>
      <w:r w:rsidR="00D041CB" w:rsidRPr="00D85BC5">
        <w:rPr>
          <w:rFonts w:ascii="Calibri Light" w:hAnsi="Calibri Light" w:cs="Calibri Light"/>
          <w:b/>
          <w:sz w:val="24"/>
          <w:szCs w:val="24"/>
        </w:rPr>
        <w:t>2024</w:t>
      </w:r>
      <w:r w:rsidR="00977A0E" w:rsidRPr="00D85BC5">
        <w:rPr>
          <w:rFonts w:ascii="Calibri Light" w:hAnsi="Calibri Light" w:cs="Calibri Light"/>
          <w:b/>
          <w:sz w:val="24"/>
          <w:szCs w:val="24"/>
        </w:rPr>
        <w:t xml:space="preserve"> r. o godz. </w:t>
      </w:r>
      <w:r w:rsidR="00EC0DA6" w:rsidRPr="00D85BC5">
        <w:rPr>
          <w:rFonts w:ascii="Calibri Light" w:hAnsi="Calibri Light" w:cs="Calibri Light"/>
          <w:b/>
          <w:sz w:val="24"/>
          <w:szCs w:val="24"/>
        </w:rPr>
        <w:t>0</w:t>
      </w:r>
      <w:r w:rsidR="00412EF0">
        <w:rPr>
          <w:rFonts w:ascii="Calibri Light" w:hAnsi="Calibri Light" w:cs="Calibri Light"/>
          <w:b/>
          <w:sz w:val="24"/>
          <w:szCs w:val="24"/>
        </w:rPr>
        <w:t>8</w:t>
      </w:r>
      <w:r w:rsidR="00977A0E" w:rsidRPr="00D85BC5">
        <w:rPr>
          <w:rFonts w:ascii="Calibri Light" w:hAnsi="Calibri Light" w:cs="Calibri Light"/>
          <w:b/>
          <w:sz w:val="24"/>
          <w:szCs w:val="24"/>
        </w:rPr>
        <w:t>:</w:t>
      </w:r>
      <w:r w:rsidR="00D041CB" w:rsidRPr="00D85BC5">
        <w:rPr>
          <w:rFonts w:ascii="Calibri Light" w:hAnsi="Calibri Light" w:cs="Calibri Light"/>
          <w:b/>
          <w:sz w:val="24"/>
          <w:szCs w:val="24"/>
        </w:rPr>
        <w:t>1</w:t>
      </w:r>
      <w:r w:rsidR="00D758DB" w:rsidRPr="00D85BC5">
        <w:rPr>
          <w:rFonts w:ascii="Calibri Light" w:hAnsi="Calibri Light" w:cs="Calibri Light"/>
          <w:b/>
          <w:sz w:val="24"/>
          <w:szCs w:val="24"/>
        </w:rPr>
        <w:t>5</w:t>
      </w:r>
      <w:r w:rsidR="00977A0E" w:rsidRPr="00D85BC5">
        <w:rPr>
          <w:rFonts w:ascii="Calibri Light" w:hAnsi="Calibri Light" w:cs="Calibri Light"/>
          <w:sz w:val="24"/>
          <w:szCs w:val="24"/>
        </w:rPr>
        <w:t>.</w:t>
      </w:r>
    </w:p>
    <w:p w:rsidR="00977A0E" w:rsidRPr="008457EA" w:rsidRDefault="00977A0E"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przypadku awarii Platformy, przy </w:t>
      </w:r>
      <w:r w:rsidR="00A94560" w:rsidRPr="008457EA">
        <w:rPr>
          <w:rFonts w:ascii="Calibri Light" w:hAnsi="Calibri Light" w:cs="Calibri Light"/>
          <w:sz w:val="24"/>
          <w:szCs w:val="24"/>
        </w:rPr>
        <w:t>użyciu, której</w:t>
      </w:r>
      <w:r w:rsidRPr="008457EA">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rsidR="00977A0E" w:rsidRPr="008457EA" w:rsidRDefault="00977A0E"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poinformuje o zmianie terminu otwarcia ofert na stronie internetowej prowadzonego postępowania.</w:t>
      </w:r>
    </w:p>
    <w:p w:rsidR="00977A0E" w:rsidRPr="00684A0C" w:rsidRDefault="00977A0E"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w:t>
      </w:r>
      <w:r w:rsidRPr="00684A0C">
        <w:rPr>
          <w:rFonts w:ascii="Calibri Light" w:hAnsi="Calibri Light" w:cs="Calibri Light"/>
          <w:sz w:val="24"/>
          <w:szCs w:val="24"/>
        </w:rPr>
        <w:t xml:space="preserve">sfinansowanie </w:t>
      </w:r>
      <w:r w:rsidR="00D041CB" w:rsidRPr="00684A0C">
        <w:rPr>
          <w:rFonts w:ascii="Calibri Light" w:hAnsi="Calibri Light" w:cs="Calibri Light"/>
          <w:sz w:val="24"/>
          <w:szCs w:val="24"/>
        </w:rPr>
        <w:t>całości zamówienia oraz każdej z części</w:t>
      </w:r>
      <w:r w:rsidRPr="00684A0C">
        <w:rPr>
          <w:rFonts w:ascii="Calibri Light" w:hAnsi="Calibri Light" w:cs="Calibri Light"/>
          <w:sz w:val="24"/>
          <w:szCs w:val="24"/>
        </w:rPr>
        <w:t>.</w:t>
      </w:r>
    </w:p>
    <w:p w:rsidR="00977A0E" w:rsidRPr="008457EA" w:rsidRDefault="00977A0E"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niezwłocznie po otwarciu ofert, udostępnia na stronie internetowej prowadzonego postępowania informacje o:</w:t>
      </w:r>
    </w:p>
    <w:p w:rsidR="00977A0E" w:rsidRPr="008457EA" w:rsidRDefault="00977A0E" w:rsidP="00374221">
      <w:pPr>
        <w:numPr>
          <w:ilvl w:val="0"/>
          <w:numId w:val="10"/>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nazwach albo imionach i nazwiskach oraz siedzibach lub miejscach prowadzonej działalności gospodarczej albo miejscach zamieszkania Wykonawców, których oferty zostały otwarte;</w:t>
      </w:r>
    </w:p>
    <w:p w:rsidR="00977A0E" w:rsidRPr="008457EA" w:rsidRDefault="00977A0E" w:rsidP="00374221">
      <w:pPr>
        <w:numPr>
          <w:ilvl w:val="0"/>
          <w:numId w:val="10"/>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cenach zawartych w ofertach.</w:t>
      </w:r>
    </w:p>
    <w:p w:rsidR="00977A0E" w:rsidRPr="008457EA" w:rsidRDefault="00977A0E"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Zgodnie z przepisami ustawy Pzp Zamawiający nie ma obowiązku przeprowadzania jawnej sesji otwarcia ofert z udziałem Wykonawców lub jej transmitowania za pośrednictwem elektronicznych narzędzi do przekazu wideo on-line, a ma jedynie takie uprawnienie.</w:t>
      </w:r>
    </w:p>
    <w:p w:rsidR="00977A0E" w:rsidRPr="00D85BC5" w:rsidRDefault="00977A0E" w:rsidP="00374221">
      <w:pPr>
        <w:numPr>
          <w:ilvl w:val="0"/>
          <w:numId w:val="17"/>
        </w:numPr>
        <w:spacing w:after="0" w:line="360" w:lineRule="auto"/>
        <w:ind w:left="567" w:hanging="567"/>
        <w:rPr>
          <w:rFonts w:ascii="Calibri Light" w:hAnsi="Calibri Light" w:cs="Calibri Light"/>
          <w:sz w:val="24"/>
          <w:szCs w:val="24"/>
        </w:rPr>
      </w:pPr>
      <w:r w:rsidRPr="00773E09">
        <w:rPr>
          <w:rFonts w:ascii="Calibri Light" w:hAnsi="Calibri Light" w:cs="Calibri Light"/>
          <w:sz w:val="24"/>
          <w:szCs w:val="24"/>
        </w:rPr>
        <w:t>Wykonawca</w:t>
      </w:r>
      <w:r w:rsidRPr="008457EA">
        <w:rPr>
          <w:rFonts w:ascii="Calibri Light" w:hAnsi="Calibri Light" w:cs="Calibri Light"/>
          <w:sz w:val="24"/>
          <w:szCs w:val="24"/>
        </w:rPr>
        <w:t xml:space="preserve"> będzie związany ofertą od dnia upływu terminu składania ofert przez okres </w:t>
      </w:r>
      <w:r w:rsidR="00D85BC5" w:rsidRPr="00D85BC5">
        <w:rPr>
          <w:rFonts w:ascii="Calibri Light" w:hAnsi="Calibri Light" w:cs="Calibri Light"/>
          <w:sz w:val="24"/>
          <w:szCs w:val="24"/>
        </w:rPr>
        <w:t>30</w:t>
      </w:r>
      <w:r w:rsidRPr="00D85BC5">
        <w:rPr>
          <w:rFonts w:ascii="Calibri Light" w:hAnsi="Calibri Light" w:cs="Calibri Light"/>
          <w:sz w:val="24"/>
          <w:szCs w:val="24"/>
        </w:rPr>
        <w:t xml:space="preserve"> dni,</w:t>
      </w:r>
      <w:r w:rsidRPr="004E6BC4">
        <w:rPr>
          <w:rFonts w:ascii="Calibri Light" w:hAnsi="Calibri Light" w:cs="Calibri Light"/>
          <w:sz w:val="24"/>
          <w:szCs w:val="24"/>
        </w:rPr>
        <w:t xml:space="preserve"> tj. do dnia </w:t>
      </w:r>
      <w:r w:rsidR="00952F3D">
        <w:rPr>
          <w:rFonts w:ascii="Calibri Light" w:hAnsi="Calibri Light" w:cs="Calibri Light"/>
          <w:b/>
          <w:sz w:val="24"/>
          <w:szCs w:val="24"/>
        </w:rPr>
        <w:t>28</w:t>
      </w:r>
      <w:r w:rsidR="00D85BC5" w:rsidRPr="00D85BC5">
        <w:rPr>
          <w:rFonts w:ascii="Calibri Light" w:hAnsi="Calibri Light" w:cs="Calibri Light"/>
          <w:b/>
          <w:sz w:val="24"/>
          <w:szCs w:val="24"/>
        </w:rPr>
        <w:t>.01</w:t>
      </w:r>
      <w:r w:rsidR="00773E09" w:rsidRPr="00D85BC5">
        <w:rPr>
          <w:rFonts w:ascii="Calibri Light" w:hAnsi="Calibri Light" w:cs="Calibri Light"/>
          <w:b/>
          <w:sz w:val="24"/>
          <w:szCs w:val="24"/>
        </w:rPr>
        <w:t>.</w:t>
      </w:r>
      <w:r w:rsidR="00D85BC5" w:rsidRPr="00D85BC5">
        <w:rPr>
          <w:rFonts w:ascii="Calibri Light" w:hAnsi="Calibri Light" w:cs="Calibri Light"/>
          <w:b/>
          <w:sz w:val="24"/>
          <w:szCs w:val="24"/>
        </w:rPr>
        <w:t>2025</w:t>
      </w:r>
      <w:r w:rsidRPr="00D85BC5">
        <w:rPr>
          <w:rFonts w:ascii="Calibri Light" w:hAnsi="Calibri Light" w:cs="Calibri Light"/>
          <w:b/>
          <w:sz w:val="24"/>
          <w:szCs w:val="24"/>
        </w:rPr>
        <w:t xml:space="preserve"> r</w:t>
      </w:r>
      <w:r w:rsidRPr="00D85BC5">
        <w:rPr>
          <w:rFonts w:ascii="Calibri Light" w:hAnsi="Calibri Light" w:cs="Calibri Light"/>
          <w:sz w:val="24"/>
          <w:szCs w:val="24"/>
        </w:rPr>
        <w:t>.</w:t>
      </w:r>
    </w:p>
    <w:p w:rsidR="00CA67CE" w:rsidRPr="008457EA" w:rsidRDefault="00CA67CE" w:rsidP="00374221">
      <w:pPr>
        <w:pStyle w:val="Nagwek1"/>
        <w:spacing w:before="240" w:line="360" w:lineRule="auto"/>
        <w:rPr>
          <w:rFonts w:cs="Calibri Light"/>
          <w:szCs w:val="24"/>
        </w:rPr>
      </w:pPr>
      <w:bookmarkStart w:id="18" w:name="_Toc163050504"/>
      <w:r w:rsidRPr="008A5349">
        <w:rPr>
          <w:rFonts w:cs="Calibri Light"/>
          <w:szCs w:val="24"/>
        </w:rPr>
        <w:t>Rozdział 16. Opis kryterium oceny ofert wraz z podaniem wag tych kryteriów i sposobu oceny</w:t>
      </w:r>
      <w:r w:rsidRPr="008457EA">
        <w:rPr>
          <w:rFonts w:cs="Calibri Light"/>
          <w:szCs w:val="24"/>
        </w:rPr>
        <w:t xml:space="preserve"> ofert</w:t>
      </w:r>
      <w:bookmarkEnd w:id="18"/>
    </w:p>
    <w:p w:rsidR="008A5349" w:rsidRPr="00711DC1" w:rsidRDefault="008A5349" w:rsidP="00711DC1">
      <w:pPr>
        <w:numPr>
          <w:ilvl w:val="0"/>
          <w:numId w:val="11"/>
        </w:numPr>
        <w:spacing w:after="0" w:line="360" w:lineRule="auto"/>
        <w:ind w:left="567" w:hanging="567"/>
        <w:rPr>
          <w:rFonts w:ascii="Calibri Light" w:hAnsi="Calibri Light" w:cs="Calibri Light"/>
          <w:noProof/>
          <w:sz w:val="24"/>
          <w:szCs w:val="24"/>
        </w:rPr>
      </w:pPr>
      <w:r w:rsidRPr="00711DC1">
        <w:rPr>
          <w:rFonts w:ascii="Calibri Light" w:hAnsi="Calibri Light" w:cs="Calibri Light"/>
          <w:noProof/>
          <w:sz w:val="24"/>
          <w:szCs w:val="24"/>
        </w:rPr>
        <w:t>Opis kryteriów oceny ofert wraz z podaniem wag tych kryteriów.</w:t>
      </w:r>
    </w:p>
    <w:p w:rsidR="008A5349" w:rsidRPr="00711DC1" w:rsidRDefault="008A5349" w:rsidP="00711DC1">
      <w:pPr>
        <w:numPr>
          <w:ilvl w:val="0"/>
          <w:numId w:val="21"/>
        </w:numPr>
        <w:spacing w:after="0" w:line="360" w:lineRule="auto"/>
        <w:ind w:left="1134" w:hanging="567"/>
        <w:rPr>
          <w:rFonts w:ascii="Calibri Light" w:hAnsi="Calibri Light" w:cs="Calibri Light"/>
          <w:noProof/>
          <w:sz w:val="24"/>
          <w:szCs w:val="24"/>
        </w:rPr>
      </w:pPr>
      <w:r w:rsidRPr="00711DC1">
        <w:rPr>
          <w:rFonts w:ascii="Calibri Light" w:hAnsi="Calibri Light" w:cs="Calibri Light"/>
          <w:noProof/>
          <w:sz w:val="24"/>
          <w:szCs w:val="24"/>
        </w:rPr>
        <w:t>Zamawiający wybierze najkorzystniejszą ofertę na podstawie niżej wymienionych kryteriów ocen z przypisaniem im odpowiednio wag:</w:t>
      </w: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Kryterium oceny"/>
        <w:tblDescription w:val="Tabela przedstawia, kryterium oceny ofert z przpisaniem im odpowiednio wag"/>
      </w:tblPr>
      <w:tblGrid>
        <w:gridCol w:w="4508"/>
        <w:gridCol w:w="830"/>
        <w:gridCol w:w="3167"/>
      </w:tblGrid>
      <w:tr w:rsidR="00711DC1" w:rsidRPr="00711DC1" w:rsidTr="000E2D59">
        <w:trPr>
          <w:tblHeader/>
        </w:trPr>
        <w:tc>
          <w:tcPr>
            <w:tcW w:w="4508" w:type="dxa"/>
            <w:shd w:val="clear" w:color="auto" w:fill="auto"/>
          </w:tcPr>
          <w:p w:rsidR="00711DC1" w:rsidRPr="00711DC1" w:rsidRDefault="00711DC1"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Kryterium</w:t>
            </w:r>
          </w:p>
        </w:tc>
        <w:tc>
          <w:tcPr>
            <w:tcW w:w="830" w:type="dxa"/>
            <w:shd w:val="clear" w:color="auto" w:fill="auto"/>
            <w:vAlign w:val="center"/>
          </w:tcPr>
          <w:p w:rsidR="00711DC1" w:rsidRPr="00711DC1" w:rsidRDefault="00711DC1"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Waga</w:t>
            </w:r>
          </w:p>
        </w:tc>
        <w:tc>
          <w:tcPr>
            <w:tcW w:w="3167" w:type="dxa"/>
            <w:shd w:val="clear" w:color="auto" w:fill="auto"/>
            <w:vAlign w:val="center"/>
          </w:tcPr>
          <w:p w:rsidR="00711DC1" w:rsidRPr="00711DC1" w:rsidRDefault="00711DC1"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Liczba punktów</w:t>
            </w:r>
          </w:p>
        </w:tc>
      </w:tr>
      <w:tr w:rsidR="008A5349" w:rsidRPr="00711DC1" w:rsidTr="000E2D59">
        <w:trPr>
          <w:tblHeader/>
        </w:trPr>
        <w:tc>
          <w:tcPr>
            <w:tcW w:w="4508" w:type="dxa"/>
            <w:shd w:val="clear" w:color="auto" w:fill="auto"/>
          </w:tcPr>
          <w:p w:rsidR="008A5349" w:rsidRPr="00711DC1" w:rsidRDefault="008A5349"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Cena brutto</w:t>
            </w:r>
          </w:p>
        </w:tc>
        <w:tc>
          <w:tcPr>
            <w:tcW w:w="830" w:type="dxa"/>
            <w:shd w:val="clear" w:color="auto" w:fill="auto"/>
            <w:vAlign w:val="center"/>
          </w:tcPr>
          <w:p w:rsidR="008A5349" w:rsidRPr="00711DC1" w:rsidRDefault="008A5349"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60 %</w:t>
            </w:r>
          </w:p>
        </w:tc>
        <w:tc>
          <w:tcPr>
            <w:tcW w:w="3167" w:type="dxa"/>
            <w:shd w:val="clear" w:color="auto" w:fill="auto"/>
            <w:vAlign w:val="center"/>
          </w:tcPr>
          <w:p w:rsidR="008A5349" w:rsidRPr="00711DC1" w:rsidRDefault="008A5349"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60</w:t>
            </w:r>
          </w:p>
        </w:tc>
      </w:tr>
      <w:tr w:rsidR="008A5349" w:rsidRPr="00711DC1" w:rsidTr="000E2D59">
        <w:trPr>
          <w:tblHeader/>
        </w:trPr>
        <w:tc>
          <w:tcPr>
            <w:tcW w:w="4508" w:type="dxa"/>
            <w:shd w:val="clear" w:color="auto" w:fill="auto"/>
          </w:tcPr>
          <w:p w:rsidR="008A5349" w:rsidRPr="00711DC1" w:rsidRDefault="008A5349"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 xml:space="preserve">Doświadczenie personelu </w:t>
            </w:r>
          </w:p>
        </w:tc>
        <w:tc>
          <w:tcPr>
            <w:tcW w:w="830" w:type="dxa"/>
            <w:shd w:val="clear" w:color="auto" w:fill="auto"/>
            <w:vAlign w:val="center"/>
          </w:tcPr>
          <w:p w:rsidR="008A5349" w:rsidRPr="00711DC1" w:rsidRDefault="008A5349"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40 %</w:t>
            </w:r>
          </w:p>
        </w:tc>
        <w:tc>
          <w:tcPr>
            <w:tcW w:w="3167" w:type="dxa"/>
            <w:shd w:val="clear" w:color="auto" w:fill="auto"/>
            <w:vAlign w:val="center"/>
          </w:tcPr>
          <w:p w:rsidR="008A5349" w:rsidRPr="00711DC1" w:rsidRDefault="008A5349" w:rsidP="00711DC1">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40</w:t>
            </w:r>
          </w:p>
        </w:tc>
      </w:tr>
    </w:tbl>
    <w:p w:rsidR="008A5349" w:rsidRPr="00711DC1" w:rsidRDefault="008A5349" w:rsidP="00711DC1">
      <w:pPr>
        <w:numPr>
          <w:ilvl w:val="0"/>
          <w:numId w:val="11"/>
        </w:numPr>
        <w:spacing w:after="0" w:line="360" w:lineRule="auto"/>
        <w:ind w:left="567" w:hanging="567"/>
        <w:rPr>
          <w:rFonts w:ascii="Calibri Light" w:hAnsi="Calibri Light" w:cs="Calibri Light"/>
          <w:noProof/>
          <w:sz w:val="24"/>
          <w:szCs w:val="24"/>
        </w:rPr>
      </w:pPr>
      <w:r w:rsidRPr="00711DC1">
        <w:rPr>
          <w:rFonts w:ascii="Calibri Light" w:hAnsi="Calibri Light" w:cs="Calibri Light"/>
          <w:noProof/>
          <w:sz w:val="24"/>
          <w:szCs w:val="24"/>
        </w:rPr>
        <w:t xml:space="preserve">Sposób obliczania punktów </w:t>
      </w:r>
      <w:r w:rsidRPr="00711DC1">
        <w:rPr>
          <w:rFonts w:ascii="Calibri Light" w:hAnsi="Calibri Light" w:cs="Calibri Light"/>
          <w:b/>
          <w:noProof/>
          <w:sz w:val="24"/>
          <w:szCs w:val="24"/>
        </w:rPr>
        <w:t>w kryterium cena brutto</w:t>
      </w:r>
      <w:r w:rsidRPr="00711DC1">
        <w:rPr>
          <w:rFonts w:ascii="Calibri Light" w:hAnsi="Calibri Light" w:cs="Calibri Light"/>
          <w:noProof/>
          <w:sz w:val="24"/>
          <w:szCs w:val="24"/>
        </w:rPr>
        <w:t>.</w:t>
      </w:r>
    </w:p>
    <w:p w:rsidR="008A5349" w:rsidRPr="00711DC1" w:rsidRDefault="008A5349" w:rsidP="00711DC1">
      <w:pPr>
        <w:numPr>
          <w:ilvl w:val="0"/>
          <w:numId w:val="18"/>
        </w:numPr>
        <w:spacing w:after="0" w:line="360" w:lineRule="auto"/>
        <w:ind w:left="1134" w:hanging="567"/>
        <w:rPr>
          <w:rFonts w:ascii="Calibri Light" w:hAnsi="Calibri Light" w:cs="Calibri Light"/>
          <w:noProof/>
          <w:sz w:val="24"/>
          <w:szCs w:val="24"/>
        </w:rPr>
      </w:pPr>
      <w:r w:rsidRPr="00711DC1">
        <w:rPr>
          <w:rFonts w:ascii="Calibri Light" w:hAnsi="Calibri Light" w:cs="Calibri Light"/>
          <w:noProof/>
          <w:sz w:val="24"/>
          <w:szCs w:val="24"/>
        </w:rPr>
        <w:t xml:space="preserve">Cena – oznacza cenę łączną brutto za wykonanie całości </w:t>
      </w:r>
      <w:r w:rsidR="00BC10EF">
        <w:rPr>
          <w:rFonts w:ascii="Calibri Light" w:hAnsi="Calibri Light" w:cs="Calibri Light"/>
          <w:noProof/>
          <w:sz w:val="24"/>
          <w:szCs w:val="24"/>
        </w:rPr>
        <w:t xml:space="preserve">przedmiotu zamówienia zgodnie z </w:t>
      </w:r>
      <w:r w:rsidRPr="00711DC1">
        <w:rPr>
          <w:rFonts w:ascii="Calibri Light" w:hAnsi="Calibri Light" w:cs="Calibri Light"/>
          <w:noProof/>
          <w:sz w:val="24"/>
          <w:szCs w:val="24"/>
        </w:rPr>
        <w:t>dokumentami zamówienia. Cena wskazana w formula</w:t>
      </w:r>
      <w:r w:rsidR="00BC10EF">
        <w:rPr>
          <w:rFonts w:ascii="Calibri Light" w:hAnsi="Calibri Light" w:cs="Calibri Light"/>
          <w:noProof/>
          <w:sz w:val="24"/>
          <w:szCs w:val="24"/>
        </w:rPr>
        <w:t xml:space="preserve">rzu ofertowym oceniana będzie w </w:t>
      </w:r>
      <w:r w:rsidRPr="00711DC1">
        <w:rPr>
          <w:rFonts w:ascii="Calibri Light" w:hAnsi="Calibri Light" w:cs="Calibri Light"/>
          <w:noProof/>
          <w:sz w:val="24"/>
          <w:szCs w:val="24"/>
        </w:rPr>
        <w:t>następujący sposób:</w:t>
      </w:r>
    </w:p>
    <w:p w:rsidR="008A5349" w:rsidRPr="001B5351" w:rsidRDefault="001B5351" w:rsidP="00711DC1">
      <w:pPr>
        <w:spacing w:after="0" w:line="360" w:lineRule="auto"/>
        <w:ind w:left="567"/>
        <w:rPr>
          <w:rFonts w:ascii="Calibri Light" w:hAnsi="Calibri Light" w:cs="Calibri Light"/>
          <w:bCs/>
          <w:iCs/>
          <w:sz w:val="24"/>
          <w:szCs w:val="24"/>
        </w:rPr>
      </w:pPr>
      <w:r w:rsidRPr="001B5351">
        <w:rPr>
          <w:rFonts w:ascii="Calibri Light" w:hAnsi="Calibri Light" w:cs="Calibri Light"/>
          <w:bCs/>
          <w:iCs/>
          <w:color w:val="000000" w:themeColor="text1"/>
          <w:sz w:val="24"/>
          <w:szCs w:val="24"/>
        </w:rPr>
        <w:t>(</w:t>
      </w:r>
      <w:r w:rsidR="008A5349" w:rsidRPr="001B5351">
        <w:rPr>
          <w:rFonts w:ascii="Calibri Light" w:hAnsi="Calibri Light" w:cs="Calibri Light"/>
          <w:bCs/>
          <w:iCs/>
          <w:color w:val="000000" w:themeColor="text1"/>
          <w:sz w:val="24"/>
          <w:szCs w:val="24"/>
        </w:rPr>
        <w:t>n</w:t>
      </w:r>
      <w:r w:rsidR="008A5349" w:rsidRPr="001B5351">
        <w:rPr>
          <w:rFonts w:ascii="Calibri Light" w:hAnsi="Calibri Light" w:cs="Calibri Light"/>
          <w:bCs/>
          <w:iCs/>
          <w:sz w:val="24"/>
          <w:szCs w:val="24"/>
        </w:rPr>
        <w:t xml:space="preserve">ajniższa oferowana </w:t>
      </w:r>
      <w:r w:rsidR="000B40C6" w:rsidRPr="001B5351">
        <w:rPr>
          <w:rFonts w:ascii="Calibri Light" w:hAnsi="Calibri Light" w:cs="Calibri Light"/>
          <w:bCs/>
          <w:iCs/>
          <w:sz w:val="24"/>
          <w:szCs w:val="24"/>
        </w:rPr>
        <w:t>cena:</w:t>
      </w:r>
      <w:r w:rsidR="008A5349" w:rsidRPr="001B5351">
        <w:rPr>
          <w:rFonts w:ascii="Calibri Light" w:hAnsi="Calibri Light" w:cs="Calibri Light"/>
          <w:bCs/>
          <w:iCs/>
          <w:sz w:val="24"/>
          <w:szCs w:val="24"/>
        </w:rPr>
        <w:t xml:space="preserve"> cena badanej oferty) x 60 pkt</w:t>
      </w:r>
    </w:p>
    <w:p w:rsidR="008A5349" w:rsidRPr="00711DC1" w:rsidRDefault="008A5349" w:rsidP="00711DC1">
      <w:pPr>
        <w:numPr>
          <w:ilvl w:val="0"/>
          <w:numId w:val="18"/>
        </w:numPr>
        <w:spacing w:after="0" w:line="360" w:lineRule="auto"/>
        <w:ind w:left="1134" w:hanging="567"/>
        <w:rPr>
          <w:rFonts w:ascii="Calibri Light" w:hAnsi="Calibri Light" w:cs="Calibri Light"/>
          <w:noProof/>
          <w:sz w:val="24"/>
          <w:szCs w:val="24"/>
        </w:rPr>
      </w:pPr>
      <w:r w:rsidRPr="00711DC1">
        <w:rPr>
          <w:rFonts w:ascii="Calibri Light" w:hAnsi="Calibri Light" w:cs="Calibri Light"/>
          <w:noProof/>
          <w:sz w:val="24"/>
          <w:szCs w:val="24"/>
        </w:rPr>
        <w:t>Punkty w kryterium cena brutto wyliczone będą z dokładnością do dwóch miejsc po przecinku.</w:t>
      </w:r>
    </w:p>
    <w:p w:rsidR="008A5349" w:rsidRPr="00711DC1" w:rsidRDefault="008A5349" w:rsidP="00711DC1">
      <w:pPr>
        <w:numPr>
          <w:ilvl w:val="0"/>
          <w:numId w:val="11"/>
        </w:numPr>
        <w:spacing w:after="0" w:line="360" w:lineRule="auto"/>
        <w:ind w:left="567" w:hanging="567"/>
        <w:rPr>
          <w:rFonts w:ascii="Calibri Light" w:hAnsi="Calibri Light" w:cs="Calibri Light"/>
          <w:noProof/>
          <w:sz w:val="24"/>
          <w:szCs w:val="24"/>
        </w:rPr>
      </w:pPr>
      <w:r w:rsidRPr="00711DC1">
        <w:rPr>
          <w:rFonts w:ascii="Calibri Light" w:hAnsi="Calibri Light" w:cs="Calibri Light"/>
          <w:noProof/>
          <w:sz w:val="24"/>
          <w:szCs w:val="24"/>
        </w:rPr>
        <w:t xml:space="preserve">Sposób obliczania punktów </w:t>
      </w:r>
      <w:r w:rsidRPr="00711DC1">
        <w:rPr>
          <w:rFonts w:ascii="Calibri Light" w:hAnsi="Calibri Light" w:cs="Calibri Light"/>
          <w:b/>
          <w:noProof/>
          <w:sz w:val="24"/>
          <w:szCs w:val="24"/>
        </w:rPr>
        <w:t>w kr</w:t>
      </w:r>
      <w:r w:rsidR="00104697">
        <w:rPr>
          <w:rFonts w:ascii="Calibri Light" w:hAnsi="Calibri Light" w:cs="Calibri Light"/>
          <w:b/>
          <w:noProof/>
          <w:sz w:val="24"/>
          <w:szCs w:val="24"/>
        </w:rPr>
        <w:t>yterium doświadczenie personelu</w:t>
      </w:r>
    </w:p>
    <w:p w:rsidR="008A5349" w:rsidRPr="00711DC1" w:rsidRDefault="008A5349" w:rsidP="00B63749">
      <w:pPr>
        <w:widowControl w:val="0"/>
        <w:numPr>
          <w:ilvl w:val="2"/>
          <w:numId w:val="39"/>
        </w:numPr>
        <w:suppressAutoHyphens/>
        <w:autoSpaceDE w:val="0"/>
        <w:spacing w:after="0" w:line="360" w:lineRule="auto"/>
        <w:ind w:left="992" w:hanging="425"/>
        <w:rPr>
          <w:rFonts w:ascii="Calibri Light" w:hAnsi="Calibri Light" w:cs="Calibri Light"/>
          <w:color w:val="000000"/>
          <w:sz w:val="24"/>
          <w:szCs w:val="24"/>
        </w:rPr>
      </w:pPr>
      <w:r w:rsidRPr="00711DC1">
        <w:rPr>
          <w:rFonts w:ascii="Calibri Light" w:hAnsi="Calibri Light" w:cs="Calibri Light"/>
          <w:color w:val="000000"/>
          <w:sz w:val="24"/>
          <w:szCs w:val="24"/>
        </w:rPr>
        <w:t>W ww. kryterium Zamawiający przyzna punkty ofertom, w których osoba wskazana przez Wykonawcę do real</w:t>
      </w:r>
      <w:r w:rsidR="00D85BC5">
        <w:rPr>
          <w:rFonts w:ascii="Calibri Light" w:hAnsi="Calibri Light" w:cs="Calibri Light"/>
          <w:color w:val="000000"/>
          <w:sz w:val="24"/>
          <w:szCs w:val="24"/>
        </w:rPr>
        <w:t>izacji przedmiotowej usługi będzie</w:t>
      </w:r>
      <w:r w:rsidRPr="00711DC1">
        <w:rPr>
          <w:rFonts w:ascii="Calibri Light" w:hAnsi="Calibri Light" w:cs="Calibri Light"/>
          <w:color w:val="000000"/>
          <w:sz w:val="24"/>
          <w:szCs w:val="24"/>
        </w:rPr>
        <w:t xml:space="preserve"> posiadać większe doświadczenie niż minimalne, określone przez Zamawiającego w R</w:t>
      </w:r>
      <w:r w:rsidR="00D85BC5">
        <w:rPr>
          <w:rFonts w:ascii="Calibri Light" w:hAnsi="Calibri Light" w:cs="Calibri Light"/>
          <w:color w:val="000000"/>
          <w:sz w:val="24"/>
          <w:szCs w:val="24"/>
        </w:rPr>
        <w:t>ozdziale 6 ust. 1 pkt. 1, tir. 3</w:t>
      </w:r>
      <w:r w:rsidRPr="00711DC1">
        <w:rPr>
          <w:rFonts w:ascii="Calibri Light" w:hAnsi="Calibri Light" w:cs="Calibri Light"/>
          <w:color w:val="000000"/>
          <w:sz w:val="24"/>
          <w:szCs w:val="24"/>
        </w:rPr>
        <w:t>.</w:t>
      </w:r>
    </w:p>
    <w:p w:rsidR="008A5349" w:rsidRPr="00711DC1" w:rsidRDefault="008A5349" w:rsidP="00B63749">
      <w:pPr>
        <w:widowControl w:val="0"/>
        <w:numPr>
          <w:ilvl w:val="2"/>
          <w:numId w:val="39"/>
        </w:numPr>
        <w:suppressAutoHyphens/>
        <w:autoSpaceDE w:val="0"/>
        <w:spacing w:after="0" w:line="360" w:lineRule="auto"/>
        <w:ind w:left="992" w:hanging="425"/>
        <w:rPr>
          <w:rFonts w:ascii="Calibri Light" w:hAnsi="Calibri Light" w:cs="Calibri Light"/>
          <w:color w:val="000000"/>
          <w:sz w:val="24"/>
          <w:szCs w:val="24"/>
        </w:rPr>
      </w:pPr>
      <w:r w:rsidRPr="00711DC1">
        <w:rPr>
          <w:rFonts w:ascii="Calibri Light" w:hAnsi="Calibri Light" w:cs="Calibri Light"/>
          <w:color w:val="000000"/>
          <w:sz w:val="24"/>
          <w:szCs w:val="24"/>
        </w:rPr>
        <w:t xml:space="preserve">Maksymalna ilość punktów, która może być przyznana Wykonawcy w tym </w:t>
      </w:r>
      <w:r w:rsidRPr="00711DC1">
        <w:rPr>
          <w:rFonts w:ascii="Calibri Light" w:hAnsi="Calibri Light" w:cs="Calibri Light"/>
          <w:b/>
          <w:color w:val="000000"/>
          <w:sz w:val="24"/>
          <w:szCs w:val="24"/>
        </w:rPr>
        <w:t>kryterium wynosi 40 pkt</w:t>
      </w:r>
      <w:r w:rsidR="00104697">
        <w:rPr>
          <w:rFonts w:ascii="Calibri Light" w:hAnsi="Calibri Light" w:cs="Calibri Light"/>
          <w:b/>
          <w:color w:val="000000"/>
          <w:sz w:val="24"/>
          <w:szCs w:val="24"/>
        </w:rPr>
        <w:t>.</w:t>
      </w:r>
    </w:p>
    <w:p w:rsidR="00AC299A" w:rsidRDefault="008A5349" w:rsidP="00B63749">
      <w:pPr>
        <w:widowControl w:val="0"/>
        <w:numPr>
          <w:ilvl w:val="2"/>
          <w:numId w:val="39"/>
        </w:numPr>
        <w:suppressAutoHyphens/>
        <w:autoSpaceDE w:val="0"/>
        <w:spacing w:after="0" w:line="360" w:lineRule="auto"/>
        <w:ind w:left="992" w:hanging="425"/>
        <w:rPr>
          <w:rFonts w:ascii="Calibri Light" w:hAnsi="Calibri Light" w:cs="Calibri Light"/>
          <w:color w:val="000000"/>
          <w:sz w:val="24"/>
          <w:szCs w:val="24"/>
        </w:rPr>
      </w:pPr>
      <w:r w:rsidRPr="00711DC1">
        <w:rPr>
          <w:rFonts w:ascii="Calibri Light" w:hAnsi="Calibri Light" w:cs="Calibri Light"/>
          <w:color w:val="000000"/>
          <w:sz w:val="24"/>
          <w:szCs w:val="24"/>
        </w:rPr>
        <w:t>Zamawiający przyzna punkty zgodnie z poniższą tabelą.</w:t>
      </w:r>
    </w:p>
    <w:tbl>
      <w:tblPr>
        <w:tblW w:w="751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punktacja"/>
        <w:tblDescription w:val="Zamawiający przyzna punkty zgodnie z poniższą Tabelą "/>
      </w:tblPr>
      <w:tblGrid>
        <w:gridCol w:w="5588"/>
        <w:gridCol w:w="1925"/>
      </w:tblGrid>
      <w:tr w:rsidR="00DF6784" w:rsidRPr="00BF0EB8" w:rsidTr="000E2D59">
        <w:trPr>
          <w:tblHeader/>
        </w:trPr>
        <w:tc>
          <w:tcPr>
            <w:tcW w:w="5588" w:type="dxa"/>
            <w:shd w:val="clear" w:color="auto" w:fill="auto"/>
          </w:tcPr>
          <w:p w:rsidR="00DF6784" w:rsidRPr="00412EF0" w:rsidRDefault="00DF6784" w:rsidP="00412EF0">
            <w:pPr>
              <w:suppressAutoHyphens/>
              <w:spacing w:after="0" w:line="288" w:lineRule="auto"/>
              <w:jc w:val="center"/>
              <w:rPr>
                <w:rFonts w:ascii="Calibri Light" w:hAnsi="Calibri Light" w:cs="Calibri Light"/>
                <w:color w:val="000000"/>
                <w:sz w:val="24"/>
                <w:szCs w:val="24"/>
              </w:rPr>
            </w:pPr>
            <w:r w:rsidRPr="00412EF0">
              <w:rPr>
                <w:rFonts w:ascii="Calibri Light" w:hAnsi="Calibri Light" w:cs="Calibri Light"/>
                <w:color w:val="000000"/>
                <w:sz w:val="24"/>
                <w:szCs w:val="24"/>
              </w:rPr>
              <w:t>Doświadczenie osoby wskazanej przez Wykonawcę w Formularzu Ofertowym, dot. zapisu Rozdziału 6 ust. 1 pkt. 1 tiret 3 SWZ</w:t>
            </w:r>
          </w:p>
          <w:p w:rsidR="00DF6784" w:rsidRPr="00412EF0" w:rsidRDefault="00DF6784" w:rsidP="00412EF0">
            <w:pPr>
              <w:suppressAutoHyphens/>
              <w:spacing w:after="0" w:line="288" w:lineRule="auto"/>
              <w:rPr>
                <w:rFonts w:ascii="Calibri Light" w:hAnsi="Calibri Light" w:cs="Calibri Light"/>
                <w:i/>
                <w:color w:val="000000"/>
                <w:sz w:val="24"/>
                <w:szCs w:val="24"/>
              </w:rPr>
            </w:pPr>
          </w:p>
        </w:tc>
        <w:tc>
          <w:tcPr>
            <w:tcW w:w="1925" w:type="dxa"/>
            <w:shd w:val="clear" w:color="auto" w:fill="auto"/>
          </w:tcPr>
          <w:p w:rsidR="00DF6784" w:rsidRPr="00412EF0" w:rsidRDefault="00DF6784" w:rsidP="00412EF0">
            <w:pPr>
              <w:suppressAutoHyphens/>
              <w:spacing w:after="0" w:line="288" w:lineRule="auto"/>
              <w:jc w:val="both"/>
              <w:rPr>
                <w:rFonts w:ascii="Calibri Light" w:hAnsi="Calibri Light" w:cs="Calibri Light"/>
                <w:color w:val="000000"/>
                <w:sz w:val="24"/>
                <w:szCs w:val="24"/>
              </w:rPr>
            </w:pPr>
            <w:r w:rsidRPr="00412EF0">
              <w:rPr>
                <w:rFonts w:ascii="Calibri Light" w:hAnsi="Calibri Light" w:cs="Calibri Light"/>
                <w:color w:val="000000"/>
                <w:sz w:val="24"/>
                <w:szCs w:val="24"/>
              </w:rPr>
              <w:t>Ilość przyznanych punktów</w:t>
            </w:r>
          </w:p>
        </w:tc>
      </w:tr>
      <w:tr w:rsidR="00DF6784" w:rsidRPr="00BF0EB8" w:rsidTr="000E2D59">
        <w:trPr>
          <w:tblHeader/>
        </w:trPr>
        <w:tc>
          <w:tcPr>
            <w:tcW w:w="5588" w:type="dxa"/>
            <w:shd w:val="clear" w:color="auto" w:fill="auto"/>
          </w:tcPr>
          <w:p w:rsidR="00DF6784" w:rsidRPr="00BF0EB8" w:rsidRDefault="00DF6784" w:rsidP="00412EF0">
            <w:pPr>
              <w:suppressAutoHyphens/>
              <w:spacing w:after="0" w:line="288" w:lineRule="auto"/>
              <w:jc w:val="both"/>
              <w:rPr>
                <w:rFonts w:ascii="Calibri Light" w:hAnsi="Calibri Light" w:cs="Calibri Light"/>
                <w:color w:val="000000"/>
              </w:rPr>
            </w:pPr>
            <w:r w:rsidRPr="00BF0EB8">
              <w:rPr>
                <w:rFonts w:ascii="Calibri Light" w:hAnsi="Calibri Light" w:cs="Calibri Light"/>
                <w:color w:val="000000"/>
              </w:rPr>
              <w:t xml:space="preserve">4 lata </w:t>
            </w:r>
          </w:p>
        </w:tc>
        <w:tc>
          <w:tcPr>
            <w:tcW w:w="1925" w:type="dxa"/>
            <w:shd w:val="clear" w:color="auto" w:fill="auto"/>
          </w:tcPr>
          <w:p w:rsidR="00DF6784" w:rsidRPr="00BF0EB8" w:rsidRDefault="00412EF0" w:rsidP="00412EF0">
            <w:pPr>
              <w:suppressAutoHyphens/>
              <w:spacing w:after="0" w:line="288" w:lineRule="auto"/>
              <w:jc w:val="right"/>
              <w:rPr>
                <w:rFonts w:ascii="Calibri Light" w:hAnsi="Calibri Light" w:cs="Calibri Light"/>
                <w:color w:val="000000"/>
              </w:rPr>
            </w:pPr>
            <w:r>
              <w:rPr>
                <w:rFonts w:ascii="Calibri Light" w:hAnsi="Calibri Light" w:cs="Calibri Light"/>
                <w:color w:val="000000"/>
              </w:rPr>
              <w:t xml:space="preserve"> </w:t>
            </w:r>
            <w:r w:rsidR="00DF6784" w:rsidRPr="00BF0EB8">
              <w:rPr>
                <w:rFonts w:ascii="Calibri Light" w:hAnsi="Calibri Light" w:cs="Calibri Light"/>
                <w:color w:val="000000"/>
              </w:rPr>
              <w:t>0 pkt</w:t>
            </w:r>
          </w:p>
        </w:tc>
      </w:tr>
      <w:tr w:rsidR="00DF6784" w:rsidRPr="00BF0EB8" w:rsidTr="000E2D59">
        <w:trPr>
          <w:tblHeader/>
        </w:trPr>
        <w:tc>
          <w:tcPr>
            <w:tcW w:w="5588" w:type="dxa"/>
            <w:shd w:val="clear" w:color="auto" w:fill="auto"/>
          </w:tcPr>
          <w:p w:rsidR="00DF6784" w:rsidRPr="00BF0EB8" w:rsidRDefault="00DF6784" w:rsidP="00412EF0">
            <w:pPr>
              <w:suppressAutoHyphens/>
              <w:spacing w:after="0" w:line="288" w:lineRule="auto"/>
              <w:jc w:val="both"/>
              <w:rPr>
                <w:rFonts w:ascii="Calibri Light" w:hAnsi="Calibri Light" w:cs="Calibri Light"/>
                <w:color w:val="000000"/>
              </w:rPr>
            </w:pPr>
            <w:r w:rsidRPr="00BF0EB8">
              <w:rPr>
                <w:rFonts w:ascii="Calibri Light" w:hAnsi="Calibri Light" w:cs="Calibri Light"/>
                <w:color w:val="000000"/>
              </w:rPr>
              <w:t>5-6 lat</w:t>
            </w:r>
          </w:p>
        </w:tc>
        <w:tc>
          <w:tcPr>
            <w:tcW w:w="1925" w:type="dxa"/>
            <w:shd w:val="clear" w:color="auto" w:fill="auto"/>
          </w:tcPr>
          <w:p w:rsidR="00DF6784" w:rsidRPr="00BF0EB8" w:rsidRDefault="00DF6784" w:rsidP="00412EF0">
            <w:pPr>
              <w:suppressAutoHyphens/>
              <w:spacing w:after="0" w:line="288" w:lineRule="auto"/>
              <w:jc w:val="right"/>
              <w:rPr>
                <w:rFonts w:ascii="Calibri Light" w:hAnsi="Calibri Light" w:cs="Calibri Light"/>
                <w:color w:val="000000"/>
              </w:rPr>
            </w:pPr>
            <w:r w:rsidRPr="00BF0EB8">
              <w:rPr>
                <w:rFonts w:ascii="Calibri Light" w:hAnsi="Calibri Light" w:cs="Calibri Light"/>
                <w:color w:val="000000"/>
              </w:rPr>
              <w:t>10 pkt</w:t>
            </w:r>
          </w:p>
        </w:tc>
      </w:tr>
      <w:tr w:rsidR="00DF6784" w:rsidRPr="00BF0EB8" w:rsidTr="000E2D59">
        <w:trPr>
          <w:tblHeader/>
        </w:trPr>
        <w:tc>
          <w:tcPr>
            <w:tcW w:w="5588" w:type="dxa"/>
            <w:shd w:val="clear" w:color="auto" w:fill="auto"/>
          </w:tcPr>
          <w:p w:rsidR="00DF6784" w:rsidRPr="00BF0EB8" w:rsidRDefault="00DF6784" w:rsidP="00412EF0">
            <w:pPr>
              <w:suppressAutoHyphens/>
              <w:spacing w:after="0" w:line="288" w:lineRule="auto"/>
              <w:jc w:val="both"/>
              <w:rPr>
                <w:rFonts w:ascii="Calibri Light" w:hAnsi="Calibri Light" w:cs="Calibri Light"/>
                <w:color w:val="000000"/>
              </w:rPr>
            </w:pPr>
            <w:r w:rsidRPr="00BF0EB8">
              <w:rPr>
                <w:rFonts w:ascii="Calibri Light" w:hAnsi="Calibri Light" w:cs="Calibri Light"/>
                <w:color w:val="000000"/>
              </w:rPr>
              <w:t>7- 8 lat</w:t>
            </w:r>
          </w:p>
        </w:tc>
        <w:tc>
          <w:tcPr>
            <w:tcW w:w="1925" w:type="dxa"/>
            <w:shd w:val="clear" w:color="auto" w:fill="auto"/>
          </w:tcPr>
          <w:p w:rsidR="00DF6784" w:rsidRPr="00BF0EB8" w:rsidRDefault="00DF6784" w:rsidP="00412EF0">
            <w:pPr>
              <w:suppressAutoHyphens/>
              <w:spacing w:after="0" w:line="288" w:lineRule="auto"/>
              <w:jc w:val="right"/>
              <w:rPr>
                <w:rFonts w:ascii="Calibri Light" w:hAnsi="Calibri Light" w:cs="Calibri Light"/>
                <w:color w:val="000000"/>
              </w:rPr>
            </w:pPr>
            <w:r w:rsidRPr="00BF0EB8">
              <w:rPr>
                <w:rFonts w:ascii="Calibri Light" w:hAnsi="Calibri Light" w:cs="Calibri Light"/>
                <w:color w:val="000000"/>
              </w:rPr>
              <w:t>20 pkt</w:t>
            </w:r>
          </w:p>
        </w:tc>
      </w:tr>
      <w:tr w:rsidR="00DF6784" w:rsidRPr="00BF0EB8" w:rsidTr="000E2D59">
        <w:trPr>
          <w:tblHeader/>
        </w:trPr>
        <w:tc>
          <w:tcPr>
            <w:tcW w:w="5588" w:type="dxa"/>
            <w:shd w:val="clear" w:color="auto" w:fill="auto"/>
          </w:tcPr>
          <w:p w:rsidR="00DF6784" w:rsidRPr="00BF0EB8" w:rsidRDefault="00DF6784" w:rsidP="00412EF0">
            <w:pPr>
              <w:suppressAutoHyphens/>
              <w:spacing w:after="0" w:line="288" w:lineRule="auto"/>
              <w:jc w:val="both"/>
              <w:rPr>
                <w:rFonts w:ascii="Calibri Light" w:hAnsi="Calibri Light" w:cs="Calibri Light"/>
                <w:color w:val="000000"/>
              </w:rPr>
            </w:pPr>
            <w:r w:rsidRPr="00BF0EB8">
              <w:rPr>
                <w:rFonts w:ascii="Calibri Light" w:hAnsi="Calibri Light" w:cs="Calibri Light"/>
                <w:color w:val="000000"/>
              </w:rPr>
              <w:t xml:space="preserve">9 -10 lat </w:t>
            </w:r>
          </w:p>
        </w:tc>
        <w:tc>
          <w:tcPr>
            <w:tcW w:w="1925" w:type="dxa"/>
            <w:shd w:val="clear" w:color="auto" w:fill="auto"/>
          </w:tcPr>
          <w:p w:rsidR="00F41063" w:rsidRPr="00BF0EB8" w:rsidRDefault="00DF6784" w:rsidP="00370B50">
            <w:pPr>
              <w:suppressAutoHyphens/>
              <w:spacing w:after="0" w:line="288" w:lineRule="auto"/>
              <w:jc w:val="right"/>
              <w:rPr>
                <w:rFonts w:ascii="Calibri Light" w:hAnsi="Calibri Light" w:cs="Calibri Light"/>
                <w:color w:val="000000"/>
              </w:rPr>
            </w:pPr>
            <w:r w:rsidRPr="00BF0EB8">
              <w:rPr>
                <w:rFonts w:ascii="Calibri Light" w:hAnsi="Calibri Light" w:cs="Calibri Light"/>
                <w:color w:val="000000"/>
              </w:rPr>
              <w:t>30 p</w:t>
            </w:r>
            <w:r w:rsidR="00F41063">
              <w:rPr>
                <w:rFonts w:ascii="Calibri Light" w:hAnsi="Calibri Light" w:cs="Calibri Light"/>
                <w:color w:val="000000"/>
              </w:rPr>
              <w:t>kt</w:t>
            </w:r>
          </w:p>
        </w:tc>
      </w:tr>
      <w:tr w:rsidR="00DF6784" w:rsidRPr="00BF0EB8" w:rsidTr="000E2D59">
        <w:trPr>
          <w:tblHeader/>
        </w:trPr>
        <w:tc>
          <w:tcPr>
            <w:tcW w:w="5588" w:type="dxa"/>
            <w:shd w:val="clear" w:color="auto" w:fill="auto"/>
          </w:tcPr>
          <w:p w:rsidR="00DF6784" w:rsidRPr="00BF0EB8" w:rsidRDefault="00DF6784" w:rsidP="00412EF0">
            <w:pPr>
              <w:suppressAutoHyphens/>
              <w:spacing w:after="0" w:line="288" w:lineRule="auto"/>
              <w:jc w:val="both"/>
              <w:rPr>
                <w:rFonts w:ascii="Calibri Light" w:hAnsi="Calibri Light" w:cs="Calibri Light"/>
                <w:color w:val="000000"/>
              </w:rPr>
            </w:pPr>
            <w:r w:rsidRPr="00BF0EB8">
              <w:rPr>
                <w:rFonts w:ascii="Calibri Light" w:hAnsi="Calibri Light" w:cs="Calibri Light"/>
                <w:color w:val="000000"/>
              </w:rPr>
              <w:t>11 lat i więcej</w:t>
            </w:r>
          </w:p>
        </w:tc>
        <w:tc>
          <w:tcPr>
            <w:tcW w:w="1925" w:type="dxa"/>
            <w:shd w:val="clear" w:color="auto" w:fill="auto"/>
          </w:tcPr>
          <w:p w:rsidR="00DF6784" w:rsidRPr="00BF0EB8" w:rsidRDefault="00DF6784" w:rsidP="00412EF0">
            <w:pPr>
              <w:suppressAutoHyphens/>
              <w:spacing w:after="0" w:line="288" w:lineRule="auto"/>
              <w:jc w:val="right"/>
              <w:rPr>
                <w:rFonts w:ascii="Calibri Light" w:hAnsi="Calibri Light" w:cs="Calibri Light"/>
                <w:color w:val="000000"/>
              </w:rPr>
            </w:pPr>
            <w:r w:rsidRPr="00BF0EB8">
              <w:rPr>
                <w:rFonts w:ascii="Calibri Light" w:hAnsi="Calibri Light" w:cs="Calibri Light"/>
                <w:color w:val="000000"/>
              </w:rPr>
              <w:t>40 pkt</w:t>
            </w:r>
          </w:p>
        </w:tc>
      </w:tr>
    </w:tbl>
    <w:p w:rsidR="008A5349" w:rsidRPr="00711DC1" w:rsidRDefault="008A5349" w:rsidP="00B63749">
      <w:pPr>
        <w:widowControl w:val="0"/>
        <w:numPr>
          <w:ilvl w:val="2"/>
          <w:numId w:val="39"/>
        </w:numPr>
        <w:suppressAutoHyphens/>
        <w:autoSpaceDE w:val="0"/>
        <w:spacing w:after="0" w:line="360" w:lineRule="auto"/>
        <w:ind w:left="993" w:hanging="426"/>
        <w:rPr>
          <w:rFonts w:ascii="Calibri Light" w:hAnsi="Calibri Light" w:cs="Calibri Light"/>
          <w:color w:val="000000"/>
          <w:sz w:val="24"/>
          <w:szCs w:val="24"/>
        </w:rPr>
      </w:pPr>
      <w:r w:rsidRPr="00711DC1">
        <w:rPr>
          <w:rFonts w:ascii="Calibri Light" w:hAnsi="Calibri Light" w:cs="Calibri Light"/>
          <w:color w:val="000000"/>
          <w:sz w:val="24"/>
          <w:szCs w:val="24"/>
        </w:rPr>
        <w:t xml:space="preserve">Wykaz osób zawarty w formularzu ofertowym w zakresie „doświadczenia personelu 1” </w:t>
      </w:r>
      <w:r w:rsidRPr="00711DC1">
        <w:rPr>
          <w:rFonts w:ascii="Calibri Light" w:hAnsi="Calibri Light" w:cs="Calibri Light"/>
          <w:b/>
          <w:color w:val="000000"/>
          <w:sz w:val="24"/>
          <w:szCs w:val="24"/>
        </w:rPr>
        <w:t>nie będzie podlegać uzupełnieniu</w:t>
      </w:r>
      <w:r w:rsidRPr="00711DC1">
        <w:rPr>
          <w:rFonts w:ascii="Calibri Light" w:hAnsi="Calibri Light" w:cs="Calibri Light"/>
          <w:color w:val="000000"/>
          <w:sz w:val="24"/>
          <w:szCs w:val="24"/>
        </w:rPr>
        <w:t>.</w:t>
      </w:r>
    </w:p>
    <w:p w:rsidR="008A5349" w:rsidRDefault="008A5349" w:rsidP="00B63749">
      <w:pPr>
        <w:widowControl w:val="0"/>
        <w:numPr>
          <w:ilvl w:val="2"/>
          <w:numId w:val="39"/>
        </w:numPr>
        <w:suppressAutoHyphens/>
        <w:autoSpaceDE w:val="0"/>
        <w:spacing w:after="0" w:line="360" w:lineRule="auto"/>
        <w:ind w:left="851" w:hanging="425"/>
        <w:rPr>
          <w:rFonts w:ascii="Calibri Light" w:hAnsi="Calibri Light" w:cs="Calibri Light"/>
          <w:color w:val="000000"/>
          <w:sz w:val="24"/>
          <w:szCs w:val="24"/>
        </w:rPr>
      </w:pPr>
      <w:r w:rsidRPr="00711DC1">
        <w:rPr>
          <w:rFonts w:ascii="Calibri Light" w:hAnsi="Calibri Light" w:cs="Calibri Light"/>
          <w:color w:val="000000"/>
          <w:sz w:val="24"/>
          <w:szCs w:val="24"/>
        </w:rPr>
        <w:t>Osoba wskazana w Formularzu ofertowym musi być to</w:t>
      </w:r>
      <w:r w:rsidR="00742D71">
        <w:rPr>
          <w:rFonts w:ascii="Calibri Light" w:hAnsi="Calibri Light" w:cs="Calibri Light"/>
          <w:color w:val="000000"/>
          <w:sz w:val="24"/>
          <w:szCs w:val="24"/>
        </w:rPr>
        <w:t xml:space="preserve">żsama z osobą wyszczególnioną w </w:t>
      </w:r>
      <w:r w:rsidRPr="00711DC1">
        <w:rPr>
          <w:rFonts w:ascii="Calibri Light" w:hAnsi="Calibri Light" w:cs="Calibri Light"/>
          <w:color w:val="000000"/>
          <w:sz w:val="24"/>
          <w:szCs w:val="24"/>
        </w:rPr>
        <w:t xml:space="preserve">Wykazie osób (załącznik nr 6 do SWZ) oraz musi spełniać wszystkie warunki określone </w:t>
      </w:r>
      <w:r w:rsidR="00742D71">
        <w:rPr>
          <w:rFonts w:ascii="Calibri Light" w:hAnsi="Calibri Light" w:cs="Calibri Light"/>
          <w:color w:val="000000"/>
          <w:sz w:val="24"/>
          <w:szCs w:val="24"/>
        </w:rPr>
        <w:t xml:space="preserve">w </w:t>
      </w:r>
      <w:r w:rsidR="00104697">
        <w:rPr>
          <w:rFonts w:ascii="Calibri Light" w:hAnsi="Calibri Light" w:cs="Calibri Light"/>
          <w:color w:val="000000"/>
          <w:sz w:val="24"/>
          <w:szCs w:val="24"/>
        </w:rPr>
        <w:t>Rozdziale 6 ust.1 pkt. 1.</w:t>
      </w:r>
    </w:p>
    <w:p w:rsidR="00AB5B23" w:rsidRPr="00AB5B23" w:rsidRDefault="00AB5B23" w:rsidP="00B63749">
      <w:pPr>
        <w:pStyle w:val="Akapitzlist"/>
        <w:numPr>
          <w:ilvl w:val="0"/>
          <w:numId w:val="47"/>
        </w:numPr>
        <w:suppressAutoHyphens/>
        <w:spacing w:line="360" w:lineRule="auto"/>
        <w:rPr>
          <w:rFonts w:ascii="Calibri Light" w:hAnsi="Calibri Light" w:cs="Calibri Light"/>
          <w:color w:val="000000"/>
        </w:rPr>
      </w:pPr>
      <w:r w:rsidRPr="00AB5B23">
        <w:rPr>
          <w:rFonts w:ascii="Calibri Light" w:hAnsi="Calibri Light" w:cs="Calibri Light"/>
        </w:rPr>
        <w:t xml:space="preserve">W przypadku wskazania w Wykazie osób, osoby która nie będzie spełniała łącznie warunków, o których mowa w Rozdziale 6 ust. 1 pkt. 1, bądź w sytuacji nie </w:t>
      </w:r>
      <w:r w:rsidRPr="00AB5B23">
        <w:rPr>
          <w:rFonts w:ascii="Calibri Light" w:hAnsi="Calibri Light" w:cs="Calibri Light"/>
          <w:color w:val="000000"/>
        </w:rPr>
        <w:t>wypełnienia Wykazu osób ( formularz oferty) lub w sytuacji wpisania więcej niż 1 osoby, Zamawiający nie przyzna żadnego punktu w tym kryterium.</w:t>
      </w:r>
    </w:p>
    <w:p w:rsidR="008A5349" w:rsidRPr="00711DC1" w:rsidRDefault="008A5349" w:rsidP="00711DC1">
      <w:pPr>
        <w:widowControl w:val="0"/>
        <w:numPr>
          <w:ilvl w:val="1"/>
          <w:numId w:val="16"/>
        </w:numPr>
        <w:suppressAutoHyphens/>
        <w:autoSpaceDE w:val="0"/>
        <w:spacing w:after="0" w:line="360" w:lineRule="auto"/>
        <w:ind w:left="567" w:hanging="567"/>
        <w:rPr>
          <w:rFonts w:ascii="Calibri Light" w:hAnsi="Calibri Light" w:cs="Calibri Light"/>
          <w:sz w:val="24"/>
          <w:szCs w:val="24"/>
        </w:rPr>
      </w:pPr>
      <w:r w:rsidRPr="00711DC1">
        <w:rPr>
          <w:rFonts w:ascii="Calibri Light" w:hAnsi="Calibri Light" w:cs="Calibri Light"/>
          <w:b/>
          <w:sz w:val="24"/>
          <w:szCs w:val="24"/>
        </w:rPr>
        <w:t>Sposób obliczenia całkowitej liczby punktów.</w:t>
      </w:r>
    </w:p>
    <w:p w:rsidR="008A5349" w:rsidRPr="00711DC1" w:rsidRDefault="00104697" w:rsidP="00711DC1">
      <w:pPr>
        <w:widowControl w:val="0"/>
        <w:suppressAutoHyphens/>
        <w:autoSpaceDE w:val="0"/>
        <w:spacing w:after="0" w:line="360" w:lineRule="auto"/>
        <w:ind w:left="567"/>
        <w:rPr>
          <w:rFonts w:ascii="Calibri Light" w:hAnsi="Calibri Light" w:cs="Calibri Light"/>
          <w:b/>
          <w:sz w:val="24"/>
          <w:szCs w:val="24"/>
        </w:rPr>
      </w:pPr>
      <w:r>
        <w:rPr>
          <w:rFonts w:ascii="Calibri Light" w:hAnsi="Calibri Light" w:cs="Calibri Light"/>
          <w:b/>
          <w:sz w:val="24"/>
          <w:szCs w:val="24"/>
        </w:rPr>
        <w:t>P = P1 + P2</w:t>
      </w:r>
    </w:p>
    <w:p w:rsidR="008A5349" w:rsidRPr="00711DC1" w:rsidRDefault="008A5349" w:rsidP="00711DC1">
      <w:pPr>
        <w:widowControl w:val="0"/>
        <w:suppressAutoHyphens/>
        <w:autoSpaceDE w:val="0"/>
        <w:spacing w:after="0" w:line="360" w:lineRule="auto"/>
        <w:ind w:left="567"/>
        <w:rPr>
          <w:rFonts w:ascii="Calibri Light" w:hAnsi="Calibri Light" w:cs="Calibri Light"/>
          <w:sz w:val="24"/>
          <w:szCs w:val="24"/>
        </w:rPr>
      </w:pPr>
      <w:r w:rsidRPr="00711DC1">
        <w:rPr>
          <w:rFonts w:ascii="Calibri Light" w:hAnsi="Calibri Light" w:cs="Calibri Light"/>
          <w:b/>
          <w:sz w:val="24"/>
          <w:szCs w:val="24"/>
        </w:rPr>
        <w:t xml:space="preserve">P </w:t>
      </w:r>
      <w:r w:rsidRPr="00711DC1">
        <w:rPr>
          <w:rFonts w:ascii="Calibri Light" w:hAnsi="Calibri Light" w:cs="Calibri Light"/>
          <w:b/>
          <w:sz w:val="24"/>
          <w:szCs w:val="24"/>
        </w:rPr>
        <w:tab/>
        <w:t xml:space="preserve">– </w:t>
      </w:r>
      <w:r w:rsidRPr="00711DC1">
        <w:rPr>
          <w:rFonts w:ascii="Calibri Light" w:hAnsi="Calibri Light" w:cs="Calibri Light"/>
          <w:sz w:val="24"/>
          <w:szCs w:val="24"/>
        </w:rPr>
        <w:t>całkowita liczba punktów dla rozpatrywanej oferty</w:t>
      </w:r>
    </w:p>
    <w:p w:rsidR="008A5349" w:rsidRPr="00711DC1" w:rsidRDefault="008A5349" w:rsidP="00711DC1">
      <w:pPr>
        <w:widowControl w:val="0"/>
        <w:suppressAutoHyphens/>
        <w:autoSpaceDE w:val="0"/>
        <w:spacing w:after="0" w:line="360" w:lineRule="auto"/>
        <w:ind w:left="567"/>
        <w:rPr>
          <w:rFonts w:ascii="Calibri Light" w:hAnsi="Calibri Light" w:cs="Calibri Light"/>
          <w:sz w:val="24"/>
          <w:szCs w:val="24"/>
        </w:rPr>
      </w:pPr>
      <w:r w:rsidRPr="00711DC1">
        <w:rPr>
          <w:rFonts w:ascii="Calibri Light" w:hAnsi="Calibri Light" w:cs="Calibri Light"/>
          <w:b/>
          <w:sz w:val="24"/>
          <w:szCs w:val="24"/>
        </w:rPr>
        <w:t xml:space="preserve">P1 </w:t>
      </w:r>
      <w:r w:rsidRPr="00711DC1">
        <w:rPr>
          <w:rFonts w:ascii="Calibri Light" w:hAnsi="Calibri Light" w:cs="Calibri Light"/>
          <w:b/>
          <w:sz w:val="24"/>
          <w:szCs w:val="24"/>
        </w:rPr>
        <w:tab/>
        <w:t>–</w:t>
      </w:r>
      <w:r w:rsidRPr="00711DC1">
        <w:rPr>
          <w:rFonts w:ascii="Calibri Light" w:hAnsi="Calibri Light" w:cs="Calibri Light"/>
          <w:sz w:val="24"/>
          <w:szCs w:val="24"/>
        </w:rPr>
        <w:t xml:space="preserve"> liczba punktów uzyskanych w kryterium I „cena brutto”</w:t>
      </w:r>
    </w:p>
    <w:p w:rsidR="008A5349" w:rsidRPr="00711DC1" w:rsidRDefault="008A5349" w:rsidP="00711DC1">
      <w:pPr>
        <w:widowControl w:val="0"/>
        <w:suppressAutoHyphens/>
        <w:autoSpaceDE w:val="0"/>
        <w:spacing w:after="0" w:line="360" w:lineRule="auto"/>
        <w:ind w:left="1418" w:hanging="851"/>
        <w:rPr>
          <w:rFonts w:ascii="Calibri Light" w:hAnsi="Calibri Light" w:cs="Calibri Light"/>
          <w:sz w:val="24"/>
          <w:szCs w:val="24"/>
        </w:rPr>
      </w:pPr>
      <w:r w:rsidRPr="00711DC1">
        <w:rPr>
          <w:rFonts w:ascii="Calibri Light" w:hAnsi="Calibri Light" w:cs="Calibri Light"/>
          <w:b/>
          <w:sz w:val="24"/>
          <w:szCs w:val="24"/>
        </w:rPr>
        <w:t>P2</w:t>
      </w:r>
      <w:r w:rsidRPr="00711DC1">
        <w:rPr>
          <w:rFonts w:ascii="Calibri Light" w:hAnsi="Calibri Light" w:cs="Calibri Light"/>
          <w:b/>
          <w:sz w:val="24"/>
          <w:szCs w:val="24"/>
        </w:rPr>
        <w:tab/>
        <w:t xml:space="preserve">– </w:t>
      </w:r>
      <w:r w:rsidRPr="00711DC1">
        <w:rPr>
          <w:rFonts w:ascii="Calibri Light" w:hAnsi="Calibri Light" w:cs="Calibri Light"/>
          <w:sz w:val="24"/>
          <w:szCs w:val="24"/>
        </w:rPr>
        <w:t>liczba punktów uzyskanych w kryterium II „doświadczenie personelu”</w:t>
      </w:r>
    </w:p>
    <w:p w:rsidR="008A5349" w:rsidRPr="00711DC1" w:rsidRDefault="008A5349" w:rsidP="00711DC1">
      <w:pPr>
        <w:widowControl w:val="0"/>
        <w:suppressAutoHyphens/>
        <w:autoSpaceDE w:val="0"/>
        <w:spacing w:after="0" w:line="360" w:lineRule="auto"/>
        <w:ind w:left="567"/>
        <w:rPr>
          <w:rFonts w:ascii="Calibri Light" w:hAnsi="Calibri Light" w:cs="Calibri Light"/>
          <w:sz w:val="24"/>
          <w:szCs w:val="24"/>
        </w:rPr>
      </w:pPr>
      <w:r w:rsidRPr="00711DC1">
        <w:rPr>
          <w:rFonts w:ascii="Calibri Light" w:hAnsi="Calibri Light" w:cs="Calibri Light"/>
          <w:sz w:val="24"/>
          <w:szCs w:val="24"/>
        </w:rPr>
        <w:t>Za ofertę najkorzystniejszą uznana zostanie oferta, która uzyska największą liczbę punktów w ramach ustalonych ww. kryteriów oceny ofert.</w:t>
      </w:r>
    </w:p>
    <w:p w:rsidR="008A5349" w:rsidRPr="00711DC1" w:rsidRDefault="008A5349" w:rsidP="00711DC1">
      <w:pPr>
        <w:widowControl w:val="0"/>
        <w:numPr>
          <w:ilvl w:val="1"/>
          <w:numId w:val="16"/>
        </w:numPr>
        <w:suppressAutoHyphens/>
        <w:autoSpaceDE w:val="0"/>
        <w:spacing w:after="0" w:line="360" w:lineRule="auto"/>
        <w:ind w:left="567" w:hanging="567"/>
        <w:rPr>
          <w:rFonts w:ascii="Calibri Light" w:hAnsi="Calibri Light" w:cs="Calibri Light"/>
          <w:sz w:val="24"/>
          <w:szCs w:val="24"/>
        </w:rPr>
      </w:pPr>
      <w:r w:rsidRPr="00711DC1">
        <w:rPr>
          <w:rFonts w:ascii="Calibri Light" w:hAnsi="Calibri Light" w:cs="Calibri Light"/>
          <w:sz w:val="24"/>
          <w:szCs w:val="24"/>
        </w:rPr>
        <w:t>Jeżeli nie można dokonać wyboru najkorzystniejszej oferty z uwagi na to, że dwie lub więcej ofert przedstawia taki sam bilans ceny lub kosztu i innych kryteriów oceny ofert, Zamawiający spośród tych ofert wybiera ofertę z najniższą ceną lub najniższym kosztem, a jeżeli zostały złożone oferty o tej samej cenie lub koszcie, Zamawiający wzywa Wykonawców, którzy złożyli te oferty, do złożenia w terminie określonym przez Zamawiającego ofert dodatkowych zawierających nową cenę lub koszt.</w:t>
      </w:r>
    </w:p>
    <w:p w:rsidR="008A5349" w:rsidRPr="00711DC1" w:rsidRDefault="008A5349" w:rsidP="00711DC1">
      <w:pPr>
        <w:widowControl w:val="0"/>
        <w:numPr>
          <w:ilvl w:val="1"/>
          <w:numId w:val="16"/>
        </w:numPr>
        <w:suppressAutoHyphens/>
        <w:autoSpaceDE w:val="0"/>
        <w:spacing w:after="0" w:line="360" w:lineRule="auto"/>
        <w:ind w:left="567" w:hanging="567"/>
        <w:rPr>
          <w:rFonts w:ascii="Calibri Light" w:hAnsi="Calibri Light" w:cs="Calibri Light"/>
          <w:sz w:val="24"/>
          <w:szCs w:val="24"/>
        </w:rPr>
      </w:pPr>
      <w:r w:rsidRPr="00711DC1">
        <w:rPr>
          <w:rFonts w:ascii="Calibri Light" w:hAnsi="Calibri Light" w:cs="Calibri Light"/>
          <w:sz w:val="24"/>
          <w:szCs w:val="24"/>
        </w:rPr>
        <w:t>Zawiadomienie o wyborze najkorzystniejszej oferty.</w:t>
      </w:r>
    </w:p>
    <w:p w:rsidR="008A5349" w:rsidRPr="00711DC1" w:rsidRDefault="008A5349" w:rsidP="00711DC1">
      <w:pPr>
        <w:numPr>
          <w:ilvl w:val="0"/>
          <w:numId w:val="19"/>
        </w:numPr>
        <w:spacing w:after="0" w:line="360" w:lineRule="auto"/>
        <w:ind w:left="1134" w:hanging="567"/>
        <w:rPr>
          <w:rFonts w:ascii="Calibri Light" w:hAnsi="Calibri Light" w:cs="Calibri Light"/>
          <w:sz w:val="24"/>
          <w:szCs w:val="24"/>
        </w:rPr>
      </w:pPr>
      <w:r w:rsidRPr="00711DC1">
        <w:rPr>
          <w:rFonts w:ascii="Calibri Light" w:hAnsi="Calibri Light" w:cs="Calibri Light"/>
          <w:sz w:val="24"/>
          <w:szCs w:val="24"/>
        </w:rPr>
        <w:t>Niezwłocznie po wyborze najkorzystniejszej oferty Zamawiający informuje równocześnie Wykonawców, którzy złożyli oferty o:</w:t>
      </w:r>
    </w:p>
    <w:p w:rsidR="008A5349" w:rsidRPr="00711DC1" w:rsidRDefault="008A5349" w:rsidP="00742D71">
      <w:pPr>
        <w:numPr>
          <w:ilvl w:val="0"/>
          <w:numId w:val="20"/>
        </w:numPr>
        <w:tabs>
          <w:tab w:val="left" w:pos="993"/>
        </w:tabs>
        <w:spacing w:after="0" w:line="360" w:lineRule="auto"/>
        <w:ind w:left="993" w:hanging="426"/>
        <w:rPr>
          <w:rFonts w:ascii="Calibri Light" w:hAnsi="Calibri Light" w:cs="Calibri Light"/>
          <w:sz w:val="24"/>
          <w:szCs w:val="24"/>
        </w:rPr>
      </w:pPr>
      <w:r w:rsidRPr="00711DC1">
        <w:rPr>
          <w:rFonts w:ascii="Calibri Light" w:hAnsi="Calibri Light" w:cs="Calibri Light"/>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w:t>
      </w:r>
      <w:bookmarkStart w:id="19" w:name="_GoBack"/>
      <w:bookmarkEnd w:id="19"/>
      <w:r w:rsidRPr="00711DC1">
        <w:rPr>
          <w:rFonts w:ascii="Calibri Light" w:hAnsi="Calibri Light" w:cs="Calibri Light"/>
          <w:sz w:val="24"/>
          <w:szCs w:val="24"/>
        </w:rPr>
        <w:t xml:space="preserve">kryterium </w:t>
      </w:r>
      <w:r w:rsidR="00104697">
        <w:rPr>
          <w:rFonts w:ascii="Calibri Light" w:hAnsi="Calibri Light" w:cs="Calibri Light"/>
          <w:sz w:val="24"/>
          <w:szCs w:val="24"/>
        </w:rPr>
        <w:t>oceny ofert i łączną punktację,</w:t>
      </w:r>
    </w:p>
    <w:p w:rsidR="008A5349" w:rsidRPr="00711DC1" w:rsidRDefault="008A5349" w:rsidP="00742D71">
      <w:pPr>
        <w:numPr>
          <w:ilvl w:val="0"/>
          <w:numId w:val="20"/>
        </w:numPr>
        <w:tabs>
          <w:tab w:val="left" w:pos="993"/>
        </w:tabs>
        <w:spacing w:after="0" w:line="360" w:lineRule="auto"/>
        <w:ind w:left="993" w:hanging="426"/>
        <w:rPr>
          <w:rFonts w:ascii="Calibri Light" w:hAnsi="Calibri Light" w:cs="Calibri Light"/>
          <w:sz w:val="24"/>
          <w:szCs w:val="24"/>
        </w:rPr>
      </w:pPr>
      <w:r w:rsidRPr="00711DC1">
        <w:rPr>
          <w:rFonts w:ascii="Calibri Light" w:hAnsi="Calibri Light" w:cs="Calibri Light"/>
          <w:sz w:val="24"/>
          <w:szCs w:val="24"/>
        </w:rPr>
        <w:t>wykonawcach, których oferty zostały odrzucone – podając uzasadnienie faktyczne i prawne;</w:t>
      </w:r>
    </w:p>
    <w:p w:rsidR="008A5349" w:rsidRPr="00711DC1" w:rsidRDefault="008A5349" w:rsidP="00711DC1">
      <w:pPr>
        <w:numPr>
          <w:ilvl w:val="0"/>
          <w:numId w:val="19"/>
        </w:numPr>
        <w:spacing w:after="0" w:line="360" w:lineRule="auto"/>
        <w:ind w:left="1134" w:hanging="567"/>
        <w:rPr>
          <w:rFonts w:ascii="Calibri Light" w:hAnsi="Calibri Light" w:cs="Calibri Light"/>
          <w:sz w:val="24"/>
          <w:szCs w:val="24"/>
        </w:rPr>
      </w:pPr>
      <w:r w:rsidRPr="00711DC1">
        <w:rPr>
          <w:rFonts w:ascii="Calibri Light" w:hAnsi="Calibri Light" w:cs="Calibri Light"/>
          <w:sz w:val="24"/>
          <w:szCs w:val="24"/>
        </w:rPr>
        <w:t>Zamawiający udostępni informacje, o których mowa w pkt 1 lit. a na stronie internetowej prowadzonego postępowania.</w:t>
      </w:r>
    </w:p>
    <w:p w:rsidR="008A5349" w:rsidRPr="00711DC1" w:rsidRDefault="008A5349" w:rsidP="00711DC1">
      <w:pPr>
        <w:numPr>
          <w:ilvl w:val="0"/>
          <w:numId w:val="11"/>
        </w:numPr>
        <w:spacing w:after="0" w:line="360" w:lineRule="auto"/>
        <w:ind w:left="567" w:hanging="567"/>
        <w:rPr>
          <w:rFonts w:ascii="Calibri Light" w:hAnsi="Calibri Light" w:cs="Calibri Light"/>
          <w:noProof/>
          <w:sz w:val="24"/>
          <w:szCs w:val="24"/>
        </w:rPr>
      </w:pPr>
      <w:r w:rsidRPr="00711DC1">
        <w:rPr>
          <w:rFonts w:ascii="Calibri Light" w:hAnsi="Calibri Light" w:cs="Calibri Light"/>
          <w:noProof/>
          <w:sz w:val="24"/>
          <w:szCs w:val="24"/>
        </w:rPr>
        <w:t>Za ofertę najkorzystniejszą uznana zostanie oferta, która uzy</w:t>
      </w:r>
      <w:r w:rsidR="00742D71">
        <w:rPr>
          <w:rFonts w:ascii="Calibri Light" w:hAnsi="Calibri Light" w:cs="Calibri Light"/>
          <w:noProof/>
          <w:sz w:val="24"/>
          <w:szCs w:val="24"/>
        </w:rPr>
        <w:t xml:space="preserve">ska największą liczbę punktów w ramach ustalonych ww. </w:t>
      </w:r>
      <w:r w:rsidRPr="00711DC1">
        <w:rPr>
          <w:rFonts w:ascii="Calibri Light" w:hAnsi="Calibri Light" w:cs="Calibri Light"/>
          <w:noProof/>
          <w:sz w:val="24"/>
          <w:szCs w:val="24"/>
        </w:rPr>
        <w:t>kryteriów oceny ofert.</w:t>
      </w:r>
    </w:p>
    <w:p w:rsidR="00CA67CE" w:rsidRPr="008457EA" w:rsidRDefault="002A4F06" w:rsidP="00374221">
      <w:pPr>
        <w:pStyle w:val="Nagwek1"/>
        <w:spacing w:before="240" w:line="360" w:lineRule="auto"/>
        <w:rPr>
          <w:rFonts w:cs="Calibri Light"/>
          <w:szCs w:val="24"/>
        </w:rPr>
      </w:pPr>
      <w:bookmarkStart w:id="20" w:name="_Toc163050505"/>
      <w:r w:rsidRPr="008457EA">
        <w:rPr>
          <w:rFonts w:cs="Calibri Light"/>
          <w:szCs w:val="24"/>
        </w:rPr>
        <w:t>Rozdział 17. I</w:t>
      </w:r>
      <w:r w:rsidR="005F7452" w:rsidRPr="008457EA">
        <w:rPr>
          <w:rFonts w:cs="Calibri Light"/>
          <w:szCs w:val="24"/>
        </w:rPr>
        <w:t>nformacje dotyczące zabezpieczenia należytego wykonania umowy</w:t>
      </w:r>
      <w:bookmarkEnd w:id="20"/>
    </w:p>
    <w:p w:rsidR="00F36147" w:rsidRPr="008457EA" w:rsidRDefault="00F36147" w:rsidP="00374221">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zabezpieczenia należytego wykonania umowy.</w:t>
      </w:r>
    </w:p>
    <w:p w:rsidR="005F7452" w:rsidRPr="008457EA" w:rsidRDefault="005F7452" w:rsidP="00374221">
      <w:pPr>
        <w:pStyle w:val="Nagwek1"/>
        <w:spacing w:line="360" w:lineRule="auto"/>
        <w:rPr>
          <w:rFonts w:cs="Calibri Light"/>
          <w:szCs w:val="24"/>
        </w:rPr>
      </w:pPr>
      <w:bookmarkStart w:id="21" w:name="_Toc163050506"/>
      <w:r w:rsidRPr="008457EA">
        <w:rPr>
          <w:rFonts w:cs="Calibri Light"/>
          <w:szCs w:val="24"/>
        </w:rPr>
        <w:t>Rozdział 18. Informacje o formalnościach, jakie powinny być</w:t>
      </w:r>
      <w:r w:rsidR="002B2D3B">
        <w:rPr>
          <w:rFonts w:cs="Calibri Light"/>
          <w:szCs w:val="24"/>
        </w:rPr>
        <w:t xml:space="preserve"> dopełnione po wyborze oferty w </w:t>
      </w:r>
      <w:r w:rsidRPr="008457EA">
        <w:rPr>
          <w:rFonts w:cs="Calibri Light"/>
          <w:szCs w:val="24"/>
        </w:rPr>
        <w:t>celu zawarcia umowy</w:t>
      </w:r>
      <w:bookmarkEnd w:id="21"/>
    </w:p>
    <w:p w:rsidR="00952F3D" w:rsidRPr="00952F3D" w:rsidRDefault="00952F3D" w:rsidP="00952F3D">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Z Wykonawcą, którego oferta zostanie uznana za najkorzystniejszą w poszczególnej części zamówienia, Zamawiający zawrze umowę na warunkach podanych w projekcie umowy stanowiącym jeden z dokumentów zamówienia (</w:t>
      </w:r>
      <w:r w:rsidRPr="00952F3D">
        <w:rPr>
          <w:rFonts w:ascii="Calibri Light" w:hAnsi="Calibri Light" w:cs="Calibri Light"/>
          <w:b/>
          <w:sz w:val="24"/>
          <w:szCs w:val="24"/>
        </w:rPr>
        <w:t>załącznik nr 5 SWZ</w:t>
      </w:r>
      <w:r w:rsidRPr="00952F3D">
        <w:rPr>
          <w:rFonts w:ascii="Calibri Light" w:hAnsi="Calibri Light" w:cs="Calibri Light"/>
          <w:sz w:val="24"/>
          <w:szCs w:val="24"/>
        </w:rPr>
        <w:t>) oraz w ofercie przedstawionej przez Wykonawcę. Projekt umowy zawiera również warunki zmiany umowy, obejmujące w szczególności zasady wprowadzenia zmian wysokości wynagrodzenia należnego Wykonawcy.</w:t>
      </w:r>
    </w:p>
    <w:p w:rsidR="00952F3D" w:rsidRPr="00952F3D" w:rsidRDefault="00952F3D" w:rsidP="00952F3D">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Zamawiający zawrze umowę w sprawie zamówienia publicznego z Wykonawcą, którego oferta została wybrana, jako najkorzystniejsza w terminie zgodnym z art. 308 ust. 2 ustawy Pzp.</w:t>
      </w:r>
    </w:p>
    <w:p w:rsidR="00952F3D" w:rsidRPr="00952F3D" w:rsidRDefault="00952F3D" w:rsidP="00952F3D">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Wykonawca, którego oferta zostanie wybrana, jako najkorzystniejsza, zostanie poinformowany przez Zamawiającego o miejscu i terminie podpisania umowy.</w:t>
      </w:r>
    </w:p>
    <w:p w:rsidR="00952F3D" w:rsidRPr="00952F3D" w:rsidRDefault="00952F3D" w:rsidP="00952F3D">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Niepodpisanie umowy przez Wykonawcę w wyznaczonym terminie będzie uznane przez Zamawiającego za uchylanie się od zawarcia umowy, które może skutkować zatrzymaniem wadium, (jeżeli było wymagane).</w:t>
      </w:r>
    </w:p>
    <w:p w:rsidR="00952F3D" w:rsidRPr="00952F3D" w:rsidRDefault="00952F3D" w:rsidP="00952F3D">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rsidR="00952F3D" w:rsidRPr="00952F3D" w:rsidRDefault="00952F3D" w:rsidP="00952F3D">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Osoby reprezentujące Wykonawcę przy zawieraniu umowy muszą posiadać ze sobą dokumenty potwierdzające ich umocowanie do zawarcia umowy, o ile umocowanie to nie będzie wynikało z dokumentów załączonych do oferty.</w:t>
      </w:r>
    </w:p>
    <w:p w:rsidR="00952F3D" w:rsidRPr="00952F3D" w:rsidRDefault="00952F3D" w:rsidP="00952F3D">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Zgodnie z art. 263 ustawy Pzp, jeżeli Wykonawca, którego oferta została wybrana, jako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p w:rsidR="00952F3D" w:rsidRPr="00952F3D" w:rsidRDefault="00952F3D" w:rsidP="00952F3D">
      <w:pPr>
        <w:numPr>
          <w:ilvl w:val="0"/>
          <w:numId w:val="22"/>
        </w:numPr>
        <w:spacing w:after="0" w:line="360" w:lineRule="auto"/>
        <w:ind w:hanging="720"/>
        <w:rPr>
          <w:rFonts w:ascii="Calibri Light" w:hAnsi="Calibri Light" w:cs="Calibri Light"/>
          <w:sz w:val="24"/>
          <w:szCs w:val="24"/>
        </w:rPr>
      </w:pPr>
      <w:r w:rsidRPr="00952F3D">
        <w:rPr>
          <w:rFonts w:ascii="Calibri Light" w:hAnsi="Calibri Light" w:cs="Calibri Light"/>
          <w:sz w:val="24"/>
          <w:szCs w:val="24"/>
        </w:rPr>
        <w:t>Zamawiający przed zawarciem umowy, zgodnie z wymogami wynikającymi z art. 21 ustawy z dnia 13 maja 2016 r. o przeciwdziałaniu zagrożeniom przestępczością na tle seksualnym i ochronie małoletnich (tj. Dz.U. z 2024 r. poz. 560 ze zm.) Zamawiający wezwie Wykonawcę do przedłożenia dokumentów dotyczących osób wskazanych do realizacji zamówienia, zawartych w załącznikach nr 1 i nr 6 do SWZ. W szczególności będzie to obejmować:</w:t>
      </w:r>
    </w:p>
    <w:p w:rsidR="00952F3D" w:rsidRPr="00952F3D" w:rsidRDefault="00952F3D" w:rsidP="00952F3D">
      <w:pPr>
        <w:numPr>
          <w:ilvl w:val="0"/>
          <w:numId w:val="48"/>
        </w:numPr>
        <w:spacing w:after="0" w:line="360" w:lineRule="auto"/>
        <w:contextualSpacing/>
        <w:rPr>
          <w:rFonts w:ascii="Calibri Light" w:hAnsi="Calibri Light" w:cs="Calibri Light"/>
          <w:sz w:val="24"/>
          <w:szCs w:val="24"/>
          <w:lang w:val="x-none" w:eastAsia="x-none"/>
        </w:rPr>
      </w:pPr>
      <w:r w:rsidRPr="00952F3D">
        <w:rPr>
          <w:rFonts w:ascii="Calibri Light" w:hAnsi="Calibri Light" w:cs="Calibri Light"/>
          <w:sz w:val="24"/>
          <w:szCs w:val="24"/>
          <w:lang w:val="x-none" w:eastAsia="x-none"/>
        </w:rPr>
        <w:t>przekazanie danych osobowych tych osób w celu ich weryfikacji w Rejestrze Sprawców Przestępstw na Tle Seksualnym lub w Rejestrze osób objętych postanowieniem Państwowej Komisji ds. przeciwdziałania wykorzystaniu seksualnemu małoletnich poniżej 15 roku życia,</w:t>
      </w:r>
    </w:p>
    <w:p w:rsidR="00952F3D" w:rsidRPr="00952F3D" w:rsidRDefault="00952F3D" w:rsidP="00952F3D">
      <w:pPr>
        <w:numPr>
          <w:ilvl w:val="0"/>
          <w:numId w:val="48"/>
        </w:numPr>
        <w:spacing w:after="0" w:line="360" w:lineRule="auto"/>
        <w:contextualSpacing/>
        <w:rPr>
          <w:rFonts w:ascii="Calibri Light" w:hAnsi="Calibri Light" w:cs="Calibri Light"/>
          <w:sz w:val="24"/>
          <w:szCs w:val="24"/>
          <w:lang w:val="x-none" w:eastAsia="x-none"/>
        </w:rPr>
      </w:pPr>
      <w:r w:rsidRPr="00952F3D">
        <w:rPr>
          <w:rFonts w:ascii="Calibri Light" w:hAnsi="Calibri Light" w:cs="Calibri Light"/>
          <w:sz w:val="24"/>
          <w:szCs w:val="24"/>
          <w:lang w:val="x-none" w:eastAsia="x-none"/>
        </w:rPr>
        <w:t xml:space="preserve">do złożenia przez te osoby oświadczenia wymaganego w związku z art. 21 ustawy z dnia 13 maja 2016 r. o przeciwdziałania zagrożeniom przestępczością na tle seksualnym i ochronie małoletnich </w:t>
      </w:r>
      <w:r w:rsidR="00104697">
        <w:rPr>
          <w:rFonts w:ascii="Calibri Light" w:hAnsi="Calibri Light" w:cs="Calibri Light"/>
          <w:sz w:val="24"/>
          <w:szCs w:val="24"/>
          <w:lang w:val="x-none" w:eastAsia="x-none"/>
        </w:rPr>
        <w:t>oraz</w:t>
      </w:r>
    </w:p>
    <w:p w:rsidR="00952F3D" w:rsidRPr="00952F3D" w:rsidRDefault="00952F3D" w:rsidP="00952F3D">
      <w:pPr>
        <w:numPr>
          <w:ilvl w:val="0"/>
          <w:numId w:val="48"/>
        </w:numPr>
        <w:spacing w:after="0" w:line="360" w:lineRule="auto"/>
        <w:contextualSpacing/>
        <w:rPr>
          <w:rFonts w:ascii="Calibri Light" w:hAnsi="Calibri Light" w:cs="Calibri Light"/>
          <w:sz w:val="24"/>
          <w:szCs w:val="24"/>
          <w:lang w:val="x-none" w:eastAsia="x-none"/>
        </w:rPr>
      </w:pPr>
      <w:r w:rsidRPr="00952F3D">
        <w:rPr>
          <w:rFonts w:ascii="Calibri Light" w:hAnsi="Calibri Light" w:cs="Calibri Light"/>
          <w:sz w:val="24"/>
          <w:szCs w:val="24"/>
          <w:lang w:val="x-none" w:eastAsia="x-none"/>
        </w:rPr>
        <w:t>dostarczenia zaświadczenia z Krajowego Rejestru Karnego (KRK) dotyczącego przestępstw określonych w rozdziałach XIX i XXV Kodeksu Karnego, art. 189a i art. 207 Kodeksu Karnego oraz w ustawie z dnia 29 lipca 2005 r. o przeciwdziałaniu narkomanii ( Dz.U. z 2023r. poz. 1939 ze zm.) lub za odpowiadające tym przestępstwom czyny zabronione określone w przepisach prawa obcego.</w:t>
      </w:r>
    </w:p>
    <w:p w:rsidR="00952F3D" w:rsidRPr="00952F3D" w:rsidRDefault="00952F3D" w:rsidP="00952F3D">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Jeżeli Wykonawca nie przedstawi powyższych danych oraz dokumentów, będzie to uznane przez Zamawiającego za uchylanie się od zawarcia umowy, które może skutkować zatrzymaniem wadium, (jeżeli było wymagane).</w:t>
      </w:r>
    </w:p>
    <w:p w:rsidR="005F7452" w:rsidRPr="008457EA" w:rsidRDefault="005F7452" w:rsidP="00374221">
      <w:pPr>
        <w:pStyle w:val="Nagwek1"/>
        <w:spacing w:before="240" w:line="360" w:lineRule="auto"/>
        <w:rPr>
          <w:rFonts w:cs="Calibri Light"/>
          <w:szCs w:val="24"/>
        </w:rPr>
      </w:pPr>
      <w:bookmarkStart w:id="22" w:name="_Toc163050507"/>
      <w:r w:rsidRPr="008457EA">
        <w:rPr>
          <w:rFonts w:cs="Calibri Light"/>
          <w:szCs w:val="24"/>
        </w:rPr>
        <w:t>Rozdział 19. Projektowane postanowienia umowy w sprawie zamówienia publicznego, które zostaną wprowadzone do treści umowy</w:t>
      </w:r>
      <w:bookmarkEnd w:id="22"/>
    </w:p>
    <w:p w:rsidR="003210F1" w:rsidRPr="008457EA" w:rsidRDefault="003210F1" w:rsidP="00374221">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wymaga od Wykonawcy </w:t>
      </w:r>
      <w:r w:rsidR="00E31D03" w:rsidRPr="008457EA">
        <w:rPr>
          <w:rFonts w:ascii="Calibri Light" w:hAnsi="Calibri Light" w:cs="Calibri Light"/>
          <w:sz w:val="24"/>
          <w:szCs w:val="24"/>
        </w:rPr>
        <w:t xml:space="preserve">wybranego </w:t>
      </w:r>
      <w:r w:rsidR="00AE554C" w:rsidRPr="008457EA">
        <w:rPr>
          <w:rFonts w:ascii="Calibri Light" w:hAnsi="Calibri Light" w:cs="Calibri Light"/>
          <w:sz w:val="24"/>
          <w:szCs w:val="24"/>
        </w:rPr>
        <w:t xml:space="preserve">w postępowaniu </w:t>
      </w:r>
      <w:r w:rsidRPr="008457EA">
        <w:rPr>
          <w:rFonts w:ascii="Calibri Light" w:hAnsi="Calibri Light" w:cs="Calibri Light"/>
          <w:sz w:val="24"/>
          <w:szCs w:val="24"/>
        </w:rPr>
        <w:t xml:space="preserve">zawarcia umowy w sprawie zamówienia publicznego na warunkach określonych w projekcie umowy, stanowiącym </w:t>
      </w:r>
      <w:r w:rsidRPr="008457EA">
        <w:rPr>
          <w:rFonts w:ascii="Calibri Light" w:hAnsi="Calibri Light" w:cs="Calibri Light"/>
          <w:b/>
          <w:sz w:val="24"/>
          <w:szCs w:val="24"/>
        </w:rPr>
        <w:t xml:space="preserve">załącznik nr </w:t>
      </w:r>
      <w:r w:rsidR="00AE554C" w:rsidRPr="008457EA">
        <w:rPr>
          <w:rFonts w:ascii="Calibri Light" w:hAnsi="Calibri Light" w:cs="Calibri Light"/>
          <w:b/>
          <w:sz w:val="24"/>
          <w:szCs w:val="24"/>
        </w:rPr>
        <w:t>5</w:t>
      </w:r>
      <w:r w:rsidR="002459A5" w:rsidRPr="008457EA">
        <w:rPr>
          <w:rFonts w:ascii="Calibri Light" w:hAnsi="Calibri Light" w:cs="Calibri Light"/>
          <w:b/>
          <w:sz w:val="24"/>
          <w:szCs w:val="24"/>
        </w:rPr>
        <w:t xml:space="preserve"> </w:t>
      </w:r>
      <w:r w:rsidRPr="008457EA">
        <w:rPr>
          <w:rFonts w:ascii="Calibri Light" w:hAnsi="Calibri Light" w:cs="Calibri Light"/>
          <w:b/>
          <w:sz w:val="24"/>
          <w:szCs w:val="24"/>
        </w:rPr>
        <w:t>do SWZ</w:t>
      </w:r>
      <w:r w:rsidR="00104697">
        <w:rPr>
          <w:rFonts w:ascii="Calibri Light" w:hAnsi="Calibri Light" w:cs="Calibri Light"/>
          <w:sz w:val="24"/>
          <w:szCs w:val="24"/>
        </w:rPr>
        <w:t>.</w:t>
      </w:r>
    </w:p>
    <w:p w:rsidR="003210F1" w:rsidRPr="008457EA" w:rsidRDefault="003210F1" w:rsidP="00374221">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Projekt umowy zawiera warunki zmiany umowy oraz zasady wprowadzenia zmian wysokości wynagrodzenia należnego Wykonawcy.</w:t>
      </w:r>
    </w:p>
    <w:p w:rsidR="005F7452" w:rsidRPr="008457EA" w:rsidRDefault="005F7452" w:rsidP="00374221">
      <w:pPr>
        <w:pStyle w:val="Nagwek1"/>
        <w:spacing w:before="240" w:line="360" w:lineRule="auto"/>
        <w:rPr>
          <w:rFonts w:cs="Calibri Light"/>
          <w:szCs w:val="24"/>
        </w:rPr>
      </w:pPr>
      <w:bookmarkStart w:id="23" w:name="_Toc163050508"/>
      <w:r w:rsidRPr="008457EA">
        <w:rPr>
          <w:rFonts w:cs="Calibri Light"/>
          <w:szCs w:val="24"/>
        </w:rPr>
        <w:t xml:space="preserve">Rozdział 20. Informacje o środkach komunikacji elektronicznej, przy </w:t>
      </w:r>
      <w:r w:rsidR="006F16DB" w:rsidRPr="008457EA">
        <w:rPr>
          <w:rFonts w:cs="Calibri Light"/>
          <w:szCs w:val="24"/>
        </w:rPr>
        <w:t>użyciu, których</w:t>
      </w:r>
      <w:r w:rsidRPr="008457EA">
        <w:rPr>
          <w:rFonts w:cs="Calibri Light"/>
          <w:szCs w:val="24"/>
        </w:rPr>
        <w:t xml:space="preserve"> Zamawiający będzie komunikował się z</w:t>
      </w:r>
      <w:r w:rsidR="00742D71">
        <w:rPr>
          <w:rFonts w:cs="Calibri Light"/>
          <w:szCs w:val="24"/>
        </w:rPr>
        <w:t xml:space="preserve"> Wykonawcami, oraz informacje o </w:t>
      </w:r>
      <w:r w:rsidRPr="008457EA">
        <w:rPr>
          <w:rFonts w:cs="Calibri Light"/>
          <w:szCs w:val="24"/>
        </w:rPr>
        <w:t>wymaganiach technicznych i organizacy</w:t>
      </w:r>
      <w:r w:rsidR="006D1749">
        <w:rPr>
          <w:rFonts w:cs="Calibri Light"/>
          <w:szCs w:val="24"/>
        </w:rPr>
        <w:t xml:space="preserve">jnych sporządzania, wysyłania i </w:t>
      </w:r>
      <w:r w:rsidRPr="008457EA">
        <w:rPr>
          <w:rFonts w:cs="Calibri Light"/>
          <w:szCs w:val="24"/>
        </w:rPr>
        <w:t>odbierania korespondencji elektronicznej</w:t>
      </w:r>
      <w:bookmarkEnd w:id="23"/>
    </w:p>
    <w:p w:rsidR="009D172D" w:rsidRPr="008457EA" w:rsidRDefault="009D172D" w:rsidP="00374221">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Osobą uprawniona do kontaktu z Wykonawcami jest Pani</w:t>
      </w:r>
      <w:r w:rsidR="006F16DB" w:rsidRPr="008457EA">
        <w:rPr>
          <w:rFonts w:ascii="Calibri Light" w:hAnsi="Calibri Light" w:cs="Calibri Light"/>
          <w:sz w:val="24"/>
          <w:szCs w:val="24"/>
        </w:rPr>
        <w:t xml:space="preserve"> Honorata </w:t>
      </w:r>
      <w:r w:rsidR="00975479" w:rsidRPr="008457EA">
        <w:rPr>
          <w:rFonts w:ascii="Calibri Light" w:hAnsi="Calibri Light" w:cs="Calibri Light"/>
          <w:sz w:val="24"/>
          <w:szCs w:val="24"/>
        </w:rPr>
        <w:t>Woźniak.</w:t>
      </w:r>
    </w:p>
    <w:p w:rsidR="008C3885" w:rsidRPr="008457EA" w:rsidRDefault="008C3885" w:rsidP="00374221">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Postępowanie prowadzone </w:t>
      </w:r>
      <w:r w:rsidR="00C408A1" w:rsidRPr="008457EA">
        <w:rPr>
          <w:rFonts w:ascii="Calibri Light" w:hAnsi="Calibri Light" w:cs="Calibri Light"/>
          <w:sz w:val="24"/>
          <w:szCs w:val="24"/>
        </w:rPr>
        <w:t>jest w</w:t>
      </w:r>
      <w:r w:rsidRPr="008457EA">
        <w:rPr>
          <w:rFonts w:ascii="Calibri Light" w:hAnsi="Calibri Light" w:cs="Calibri Light"/>
          <w:sz w:val="24"/>
          <w:szCs w:val="24"/>
        </w:rPr>
        <w:t xml:space="preserve"> języku polskim, w formie elektronicznej za pośrednictwem Platformy zakupowej zwanej dalej „Platformą” pod adresem </w:t>
      </w:r>
      <w:hyperlink r:id="rId18" w:tooltip="Adres srtony internetowej Platformy zakupowej MOPS Gdynia" w:history="1">
        <w:r w:rsidRPr="008457EA">
          <w:rPr>
            <w:rStyle w:val="Hipercze"/>
            <w:rFonts w:ascii="Calibri Light" w:hAnsi="Calibri Light" w:cs="Calibri Light"/>
            <w:sz w:val="24"/>
            <w:szCs w:val="24"/>
          </w:rPr>
          <w:t>https://platformazakupowa.pl/pn/mops_gdynia</w:t>
        </w:r>
      </w:hyperlink>
      <w:r w:rsidRPr="008457EA">
        <w:rPr>
          <w:rFonts w:ascii="Calibri Light" w:hAnsi="Calibri Light" w:cs="Calibri Light"/>
          <w:sz w:val="24"/>
          <w:szCs w:val="24"/>
        </w:rPr>
        <w:t>.</w:t>
      </w:r>
    </w:p>
    <w:p w:rsidR="00834319" w:rsidRPr="008457EA" w:rsidRDefault="00BF56C6" w:rsidP="00374221">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Komunikacja</w:t>
      </w:r>
      <w:r w:rsidR="00834319" w:rsidRPr="008457EA">
        <w:rPr>
          <w:rFonts w:ascii="Calibri Light" w:hAnsi="Calibri Light" w:cs="Calibri Light"/>
          <w:sz w:val="24"/>
          <w:szCs w:val="24"/>
        </w:rPr>
        <w:t xml:space="preserve"> między Zamawiającym a Wykonawcami w zakresie:</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Zamawiającemu pytań do treści SWZ;</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podmiotowych środków dowodowych;</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 poprawienia / uzupełnienia oświadczenia, o którym mowa w art. 125 ust. 1 ustawy Pzp, podmiotowych środków dowodowych, innych dokumentów lub oświadczeń składanych w postępowaniu;</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wyjaśnień dot. treści przedmiotowych środków dowodowych;</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przesłania odpowiedzi na inne wezwania Zamawiającego wynikające z ustawy Pzp;</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wniosków, informacji, oświadczeń Wykonawcy;</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w:t>
      </w:r>
      <w:r w:rsidR="00A835FF">
        <w:rPr>
          <w:rFonts w:ascii="Calibri Light" w:hAnsi="Calibri Light" w:cs="Calibri Light"/>
          <w:color w:val="000000"/>
        </w:rPr>
        <w:t xml:space="preserve"> odwołania / inne</w:t>
      </w:r>
    </w:p>
    <w:p w:rsidR="00834319" w:rsidRPr="008457EA" w:rsidRDefault="00834319" w:rsidP="00374221">
      <w:pPr>
        <w:pStyle w:val="NormalnyWeb"/>
        <w:spacing w:before="0" w:beforeAutospacing="0" w:after="0" w:afterAutospacing="0" w:line="360" w:lineRule="auto"/>
        <w:ind w:left="567"/>
        <w:rPr>
          <w:rFonts w:ascii="Calibri Light" w:hAnsi="Calibri Light" w:cs="Calibri Light"/>
          <w:color w:val="000000"/>
        </w:rPr>
      </w:pPr>
      <w:r w:rsidRPr="008457EA">
        <w:rPr>
          <w:rFonts w:ascii="Calibri Light" w:hAnsi="Calibri Light" w:cs="Calibri Light"/>
          <w:color w:val="000000"/>
        </w:rPr>
        <w:t xml:space="preserve">odbywa się za pośrednictwem </w:t>
      </w:r>
      <w:hyperlink r:id="rId19" w:tooltip="Adres strony interntowej Platdormy zakupowej" w:history="1">
        <w:r w:rsidRPr="008457EA">
          <w:rPr>
            <w:rStyle w:val="Hipercze"/>
            <w:rFonts w:ascii="Calibri Light" w:hAnsi="Calibri Light" w:cs="Calibri Light"/>
          </w:rPr>
          <w:t>www.platformazakupowa.pl</w:t>
        </w:r>
      </w:hyperlink>
      <w:r w:rsidRPr="008457EA">
        <w:rPr>
          <w:rFonts w:ascii="Calibri Light" w:hAnsi="Calibri Light" w:cs="Calibri Light"/>
          <w:color w:val="000000"/>
        </w:rPr>
        <w:t xml:space="preserve"> i formularza „Wyślij wiadomość do zamawiającego”.</w:t>
      </w:r>
    </w:p>
    <w:p w:rsidR="00834319" w:rsidRPr="008457EA" w:rsidRDefault="00834319" w:rsidP="00374221">
      <w:pPr>
        <w:pStyle w:val="NormalnyWeb"/>
        <w:spacing w:before="0" w:beforeAutospacing="0" w:after="0" w:afterAutospacing="0" w:line="360" w:lineRule="auto"/>
        <w:ind w:left="567"/>
        <w:rPr>
          <w:rFonts w:ascii="Calibri Light" w:hAnsi="Calibri Light" w:cs="Calibri Light"/>
          <w:color w:val="000000"/>
        </w:rPr>
      </w:pPr>
      <w:r w:rsidRPr="008457EA">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834319" w:rsidRPr="008457EA" w:rsidRDefault="00834319" w:rsidP="00374221">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będzie przekazywał Wykonawcom informacje za pośrednictwem Platformy. Informacje dotyczące odpowiedzi na pytania, zmiany treści </w:t>
      </w:r>
      <w:r w:rsidR="00AA2A67">
        <w:rPr>
          <w:rFonts w:ascii="Calibri Light" w:hAnsi="Calibri Light" w:cs="Calibri Light"/>
          <w:sz w:val="24"/>
          <w:szCs w:val="24"/>
        </w:rPr>
        <w:t xml:space="preserve">SWZ, zmiany terminu składania i </w:t>
      </w:r>
      <w:r w:rsidRPr="008457EA">
        <w:rPr>
          <w:rFonts w:ascii="Calibri Light" w:hAnsi="Calibri Light" w:cs="Calibri Light"/>
          <w:sz w:val="24"/>
          <w:szCs w:val="24"/>
        </w:rPr>
        <w:t>otwarcia ofert, Zamawiający będ</w:t>
      </w:r>
      <w:r w:rsidR="00AA2A67">
        <w:rPr>
          <w:rFonts w:ascii="Calibri Light" w:hAnsi="Calibri Light" w:cs="Calibri Light"/>
          <w:sz w:val="24"/>
          <w:szCs w:val="24"/>
        </w:rPr>
        <w:t xml:space="preserve">zie zamieszczał na Platformie w </w:t>
      </w:r>
      <w:r w:rsidRPr="008457EA">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rsidR="00B77022" w:rsidRDefault="006F16DB" w:rsidP="00374221">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jako</w:t>
      </w:r>
      <w:r w:rsidR="00B77022" w:rsidRPr="008457EA">
        <w:rPr>
          <w:rFonts w:ascii="Calibri Light" w:hAnsi="Calibri Light" w:cs="Calibri Light"/>
          <w:sz w:val="24"/>
          <w:szCs w:val="24"/>
        </w:rPr>
        <w:t xml:space="preserve"> podmiot profesjonalny ma obow</w:t>
      </w:r>
      <w:r w:rsidR="008C026B" w:rsidRPr="008457EA">
        <w:rPr>
          <w:rFonts w:ascii="Calibri Light" w:hAnsi="Calibri Light" w:cs="Calibri Light"/>
          <w:sz w:val="24"/>
          <w:szCs w:val="24"/>
        </w:rPr>
        <w:t>iąze</w:t>
      </w:r>
      <w:r w:rsidR="00D75E33">
        <w:rPr>
          <w:rFonts w:ascii="Calibri Light" w:hAnsi="Calibri Light" w:cs="Calibri Light"/>
          <w:sz w:val="24"/>
          <w:szCs w:val="24"/>
        </w:rPr>
        <w:t xml:space="preserve">k sprawdzania komunikatów i </w:t>
      </w:r>
      <w:r w:rsidR="00B77022" w:rsidRPr="008457EA">
        <w:rPr>
          <w:rFonts w:ascii="Calibri Light" w:hAnsi="Calibri Light" w:cs="Calibri Light"/>
          <w:sz w:val="24"/>
          <w:szCs w:val="24"/>
        </w:rPr>
        <w:t xml:space="preserve">wiadomości bezpośrednio na Platformie przesłanych przez Zamawiającego, z uwagi na </w:t>
      </w:r>
      <w:r w:rsidR="00C408A1" w:rsidRPr="008457EA">
        <w:rPr>
          <w:rFonts w:ascii="Calibri Light" w:hAnsi="Calibri Light" w:cs="Calibri Light"/>
          <w:sz w:val="24"/>
          <w:szCs w:val="24"/>
        </w:rPr>
        <w:t>fakt,</w:t>
      </w:r>
      <w:r w:rsidR="00B77022" w:rsidRPr="008457EA">
        <w:rPr>
          <w:rFonts w:ascii="Calibri Light" w:hAnsi="Calibri Light" w:cs="Calibri Light"/>
          <w:sz w:val="24"/>
          <w:szCs w:val="24"/>
        </w:rPr>
        <w:t xml:space="preserve"> iż możliwa jest awaria systemu lub możliwe jest, że powiadomienie trafić do folderu SPAM.</w:t>
      </w:r>
    </w:p>
    <w:p w:rsidR="00B77022" w:rsidRPr="00C47983" w:rsidRDefault="00B77022" w:rsidP="00374221">
      <w:pPr>
        <w:numPr>
          <w:ilvl w:val="0"/>
          <w:numId w:val="6"/>
        </w:numPr>
        <w:spacing w:after="0" w:line="360" w:lineRule="auto"/>
        <w:ind w:left="567" w:hanging="567"/>
        <w:rPr>
          <w:rFonts w:ascii="Calibri Light" w:hAnsi="Calibri Light" w:cs="Calibri Light"/>
          <w:sz w:val="24"/>
          <w:szCs w:val="24"/>
        </w:rPr>
      </w:pPr>
      <w:r w:rsidRPr="00C47983">
        <w:rPr>
          <w:rFonts w:ascii="Calibri Light" w:hAnsi="Calibri Light" w:cs="Calibri Light"/>
          <w:sz w:val="24"/>
          <w:szCs w:val="24"/>
        </w:rPr>
        <w:t>Zamawiający, zgodnie z Rozporządzeniem Prezesa Rady M</w:t>
      </w:r>
      <w:r w:rsidR="004E7210">
        <w:rPr>
          <w:rFonts w:ascii="Calibri Light" w:hAnsi="Calibri Light" w:cs="Calibri Light"/>
          <w:sz w:val="24"/>
          <w:szCs w:val="24"/>
        </w:rPr>
        <w:t xml:space="preserve">inistrów z 30 grudnia 2020 r. w </w:t>
      </w:r>
      <w:r w:rsidRPr="00C47983">
        <w:rPr>
          <w:rFonts w:ascii="Calibri Light" w:hAnsi="Calibri Light" w:cs="Calibri Light"/>
          <w:sz w:val="24"/>
          <w:szCs w:val="24"/>
        </w:rPr>
        <w:t>sprawie sposobu sporządzania i przekazania informacji oraz wymagań technicznych dla dokumentów elektronicznych oraz środk</w:t>
      </w:r>
      <w:r w:rsidR="00675B85">
        <w:rPr>
          <w:rFonts w:ascii="Calibri Light" w:hAnsi="Calibri Light" w:cs="Calibri Light"/>
          <w:sz w:val="24"/>
          <w:szCs w:val="24"/>
        </w:rPr>
        <w:t xml:space="preserve">ów komunikacji elektronicznej w </w:t>
      </w:r>
      <w:r w:rsidRPr="00C47983">
        <w:rPr>
          <w:rFonts w:ascii="Calibri Light" w:hAnsi="Calibri Light" w:cs="Calibri Light"/>
          <w:sz w:val="24"/>
          <w:szCs w:val="24"/>
        </w:rPr>
        <w:t>postępowaniu o</w:t>
      </w:r>
      <w:r w:rsidR="00675B85">
        <w:rPr>
          <w:rFonts w:ascii="Calibri Light" w:hAnsi="Calibri Light" w:cs="Calibri Light"/>
          <w:sz w:val="24"/>
          <w:szCs w:val="24"/>
        </w:rPr>
        <w:t xml:space="preserve"> </w:t>
      </w:r>
      <w:r w:rsidRPr="00C47983">
        <w:rPr>
          <w:rFonts w:ascii="Calibri Light" w:hAnsi="Calibri Light" w:cs="Calibri Light"/>
          <w:sz w:val="24"/>
          <w:szCs w:val="24"/>
        </w:rPr>
        <w:t>udzielenie zamówienia publicznego lub konkursie (Dz. U. z 2020 r. poz. 2452), określa</w:t>
      </w:r>
      <w:r w:rsidR="00DE49AB">
        <w:rPr>
          <w:rFonts w:ascii="Calibri Light" w:hAnsi="Calibri Light" w:cs="Calibri Light"/>
          <w:sz w:val="24"/>
          <w:szCs w:val="24"/>
        </w:rPr>
        <w:t xml:space="preserve"> niezbędne wymagania sprzętowo a</w:t>
      </w:r>
      <w:r w:rsidRPr="00C47983">
        <w:rPr>
          <w:rFonts w:ascii="Calibri Light" w:hAnsi="Calibri Light" w:cs="Calibri Light"/>
          <w:sz w:val="24"/>
          <w:szCs w:val="24"/>
        </w:rPr>
        <w:t>plikacyjne umożliwiające pracę na Platformie, tj.:</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stały dostęp do sieci Internet o gwarantowanej przepustowości nie mniejszej niż 512 kb/s,</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komputer klasy PC lub MAC o następującej konfiguracji: pamięć min. 2 GB Ram, procesor Intel IV 2 GHZ lub jego nowsza wersja, jeden z systemów operacyjnych - MS Windows 7, Mac Os x 10 4, Linux, lub ich nowsze wersje,</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zainstalowana dowolna</w:t>
      </w:r>
      <w:r w:rsidR="0055613A" w:rsidRPr="00C47983">
        <w:rPr>
          <w:rFonts w:ascii="Calibri Light" w:hAnsi="Calibri Light" w:cs="Calibri Light"/>
          <w:sz w:val="24"/>
          <w:szCs w:val="24"/>
        </w:rPr>
        <w:t xml:space="preserve">, inna </w:t>
      </w:r>
      <w:r w:rsidRPr="00C47983">
        <w:rPr>
          <w:rFonts w:ascii="Calibri Light" w:hAnsi="Calibri Light" w:cs="Calibri Light"/>
          <w:sz w:val="24"/>
          <w:szCs w:val="24"/>
        </w:rPr>
        <w:t>przeglądarka internetowa</w:t>
      </w:r>
      <w:r w:rsidR="0055613A" w:rsidRPr="00C47983">
        <w:rPr>
          <w:rFonts w:ascii="Calibri Light" w:hAnsi="Calibri Light" w:cs="Calibri Light"/>
          <w:sz w:val="24"/>
          <w:szCs w:val="24"/>
        </w:rPr>
        <w:t xml:space="preserve"> niż Internet Explorer,</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włączona obsługa JavaScript,</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 xml:space="preserve">zainstalowany program Adobe Acrobat Reader lub inny obsługujący format </w:t>
      </w:r>
      <w:r w:rsidR="00255E14" w:rsidRPr="00C47983">
        <w:rPr>
          <w:rFonts w:ascii="Calibri Light" w:hAnsi="Calibri Light" w:cs="Calibri Light"/>
          <w:sz w:val="24"/>
          <w:szCs w:val="24"/>
        </w:rPr>
        <w:t>plików.</w:t>
      </w:r>
      <w:r w:rsidRPr="00C47983">
        <w:rPr>
          <w:rFonts w:ascii="Calibri Light" w:hAnsi="Calibri Light" w:cs="Calibri Light"/>
          <w:sz w:val="24"/>
          <w:szCs w:val="24"/>
        </w:rPr>
        <w:t>pdf,</w:t>
      </w:r>
    </w:p>
    <w:p w:rsidR="0055613A" w:rsidRPr="00C47983" w:rsidRDefault="0055613A" w:rsidP="00374221">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szyfrowanie na Platformie odbywa się za pomocą protokołu TLS 1.3.,</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oznaczenie czasu odbioru danych przez Platformę stanowi datę oraz dokładny czas (hh:mm:ss) generowany wg. czasu lokaln</w:t>
      </w:r>
      <w:r w:rsidR="001E28CB">
        <w:rPr>
          <w:rFonts w:ascii="Calibri Light" w:hAnsi="Calibri Light" w:cs="Calibri Light"/>
          <w:sz w:val="24"/>
          <w:szCs w:val="24"/>
        </w:rPr>
        <w:t xml:space="preserve">ego serwera synchronizowanego z </w:t>
      </w:r>
      <w:r w:rsidRPr="00C47983">
        <w:rPr>
          <w:rFonts w:ascii="Calibri Light" w:hAnsi="Calibri Light" w:cs="Calibri Light"/>
          <w:sz w:val="24"/>
          <w:szCs w:val="24"/>
        </w:rPr>
        <w:t>zegarem Głównego Urzędu Miar.</w:t>
      </w:r>
    </w:p>
    <w:p w:rsidR="00B77022" w:rsidRPr="00C47983" w:rsidRDefault="00B77022" w:rsidP="00374221">
      <w:pPr>
        <w:numPr>
          <w:ilvl w:val="0"/>
          <w:numId w:val="6"/>
        </w:numPr>
        <w:spacing w:after="0" w:line="360" w:lineRule="auto"/>
        <w:ind w:left="567" w:hanging="567"/>
        <w:rPr>
          <w:rFonts w:ascii="Calibri Light" w:hAnsi="Calibri Light" w:cs="Calibri Light"/>
          <w:sz w:val="24"/>
          <w:szCs w:val="24"/>
        </w:rPr>
      </w:pPr>
      <w:r w:rsidRPr="00C47983">
        <w:rPr>
          <w:rFonts w:ascii="Calibri Light" w:hAnsi="Calibri Light" w:cs="Calibri Light"/>
          <w:sz w:val="24"/>
          <w:szCs w:val="24"/>
        </w:rPr>
        <w:t>Wykonawca, przystępując do niniejszego postępowania o udzielenie zamówienia publicznego:</w:t>
      </w:r>
    </w:p>
    <w:p w:rsidR="00B77022" w:rsidRPr="00C47983" w:rsidRDefault="00B77022" w:rsidP="00374221">
      <w:pPr>
        <w:numPr>
          <w:ilvl w:val="0"/>
          <w:numId w:val="8"/>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akceptuje warunki korzystania z Platformy określone w Regulaminie zamieszczonym na stronie internetowej</w:t>
      </w:r>
      <w:r w:rsidR="0055613A" w:rsidRPr="00C47983">
        <w:rPr>
          <w:rFonts w:ascii="Calibri Light" w:hAnsi="Calibri Light" w:cs="Calibri Light"/>
          <w:sz w:val="24"/>
          <w:szCs w:val="24"/>
        </w:rPr>
        <w:t xml:space="preserve"> </w:t>
      </w:r>
      <w:hyperlink r:id="rId20" w:tooltip="Adres strony internetowej Platformy zakupowej" w:history="1">
        <w:r w:rsidRPr="00C47983">
          <w:rPr>
            <w:rStyle w:val="Hipercze"/>
            <w:rFonts w:ascii="Calibri Light" w:hAnsi="Calibri Light" w:cs="Calibri Light"/>
            <w:sz w:val="24"/>
            <w:szCs w:val="24"/>
          </w:rPr>
          <w:t>www.platformazakupowa.pl</w:t>
        </w:r>
      </w:hyperlink>
      <w:r w:rsidRPr="00C47983">
        <w:rPr>
          <w:rFonts w:ascii="Calibri Light" w:hAnsi="Calibri Light" w:cs="Calibri Light"/>
          <w:sz w:val="24"/>
          <w:szCs w:val="24"/>
        </w:rPr>
        <w:t xml:space="preserve"> w zakładce „Regulamin" oraz uznaje go za wiążący,</w:t>
      </w:r>
    </w:p>
    <w:p w:rsidR="00B77022" w:rsidRDefault="00B77022" w:rsidP="00374221">
      <w:pPr>
        <w:numPr>
          <w:ilvl w:val="0"/>
          <w:numId w:val="8"/>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 xml:space="preserve">zapoznał i stosuje się do Instrukcji składania ofert/wniosków dostępnej na stronie internetowej </w:t>
      </w:r>
      <w:hyperlink r:id="rId21" w:tooltip="link do instrukcji dotyczących użytkowania Platformy zakupowej" w:history="1">
        <w:r w:rsidR="00CE2234" w:rsidRPr="00C47983">
          <w:rPr>
            <w:rStyle w:val="Hipercze"/>
            <w:rFonts w:ascii="Calibri Light" w:hAnsi="Calibri Light" w:cs="Calibri Light"/>
            <w:sz w:val="24"/>
            <w:szCs w:val="24"/>
          </w:rPr>
          <w:t>https://platformazakupowa.pl/strona/45-instrukcje</w:t>
        </w:r>
      </w:hyperlink>
      <w:r w:rsidRPr="00C47983">
        <w:rPr>
          <w:rFonts w:ascii="Calibri Light" w:hAnsi="Calibri Light" w:cs="Calibri Light"/>
          <w:sz w:val="24"/>
          <w:szCs w:val="24"/>
        </w:rPr>
        <w:t>.</w:t>
      </w:r>
    </w:p>
    <w:p w:rsidR="00CC458D" w:rsidRPr="008457EA" w:rsidRDefault="00CC458D" w:rsidP="00374221">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Zamawiający nie ponosi odpowiedzialności za złożenie oferty w spos</w:t>
      </w:r>
      <w:r w:rsidR="00DE49AB">
        <w:rPr>
          <w:rFonts w:ascii="Calibri Light" w:hAnsi="Calibri Light" w:cs="Calibri Light"/>
          <w:b/>
          <w:sz w:val="24"/>
          <w:szCs w:val="24"/>
        </w:rPr>
        <w:t xml:space="preserve">ób niezgodny z </w:t>
      </w:r>
      <w:r w:rsidRPr="008457EA">
        <w:rPr>
          <w:rFonts w:ascii="Calibri Light" w:hAnsi="Calibri Light" w:cs="Calibri Light"/>
          <w:b/>
          <w:sz w:val="24"/>
          <w:szCs w:val="24"/>
        </w:rPr>
        <w:t>Instrukcją korzystania z Platformy</w:t>
      </w:r>
      <w:r w:rsidRPr="008457EA">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8457EA">
        <w:rPr>
          <w:rFonts w:ascii="Calibri Light" w:hAnsi="Calibri Light" w:cs="Calibri Light"/>
          <w:sz w:val="24"/>
          <w:szCs w:val="24"/>
        </w:rPr>
        <w:t>postępowaniu,</w:t>
      </w:r>
      <w:r w:rsidRPr="008457EA">
        <w:rPr>
          <w:rFonts w:ascii="Calibri Light" w:hAnsi="Calibri Light" w:cs="Calibri Light"/>
          <w:sz w:val="24"/>
          <w:szCs w:val="24"/>
        </w:rPr>
        <w:t xml:space="preserve"> ponieważ nie został spełniony obowiązek n</w:t>
      </w:r>
      <w:r w:rsidR="00A835FF">
        <w:rPr>
          <w:rFonts w:ascii="Calibri Light" w:hAnsi="Calibri Light" w:cs="Calibri Light"/>
          <w:sz w:val="24"/>
          <w:szCs w:val="24"/>
        </w:rPr>
        <w:t>arzucony w art. 221 ustawy Pzp.</w:t>
      </w:r>
    </w:p>
    <w:p w:rsidR="00CC458D" w:rsidRDefault="00CC458D" w:rsidP="00374221">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2" w:tooltip="link do instrukcji dotyczących użytkowania Platformy zakupowej" w:history="1">
        <w:r w:rsidRPr="008457EA">
          <w:rPr>
            <w:rStyle w:val="Hipercze"/>
            <w:rFonts w:ascii="Calibri Light" w:hAnsi="Calibri Light" w:cs="Calibri Light"/>
            <w:sz w:val="24"/>
            <w:szCs w:val="24"/>
          </w:rPr>
          <w:t>https://platformazakupowa.pl/strona/45-instrukcje</w:t>
        </w:r>
      </w:hyperlink>
      <w:r w:rsidRPr="008457EA">
        <w:rPr>
          <w:rFonts w:ascii="Calibri Light" w:hAnsi="Calibri Light" w:cs="Calibri Light"/>
          <w:sz w:val="24"/>
          <w:szCs w:val="24"/>
        </w:rPr>
        <w:t xml:space="preserve"> .</w:t>
      </w:r>
    </w:p>
    <w:p w:rsidR="00B660EE" w:rsidRPr="00531140" w:rsidRDefault="00B660EE" w:rsidP="00104697">
      <w:pPr>
        <w:pStyle w:val="NormalnyWeb"/>
        <w:numPr>
          <w:ilvl w:val="0"/>
          <w:numId w:val="6"/>
        </w:numPr>
        <w:spacing w:before="0" w:beforeAutospacing="0" w:after="0" w:afterAutospacing="0" w:line="360" w:lineRule="auto"/>
        <w:ind w:left="567" w:hanging="567"/>
        <w:rPr>
          <w:rFonts w:ascii="Calibri Light" w:hAnsi="Calibri Light" w:cs="Calibri Light"/>
        </w:rPr>
      </w:pPr>
      <w:r w:rsidRPr="00531140">
        <w:rPr>
          <w:rFonts w:ascii="Calibri Light" w:hAnsi="Calibri Light" w:cs="Calibri Light"/>
          <w:bCs/>
          <w:color w:val="000000"/>
        </w:rPr>
        <w:t>Formaty plików wykorzystywanych przez wykonawców powinny być zgodne z</w:t>
      </w:r>
      <w:r w:rsidR="007D788F" w:rsidRPr="00531140">
        <w:rPr>
          <w:rFonts w:ascii="Calibri Light" w:hAnsi="Calibri Light" w:cs="Calibri Light"/>
          <w:color w:val="000000"/>
        </w:rPr>
        <w:t xml:space="preserve"> “Rozporządzeniem Rady Ministrów z</w:t>
      </w:r>
      <w:r w:rsidRPr="00531140">
        <w:rPr>
          <w:rFonts w:ascii="Calibri Light" w:hAnsi="Calibri Light" w:cs="Calibri Light"/>
          <w:color w:val="000000"/>
        </w:rPr>
        <w:t xml:space="preserve"> dnia 21 maja 2024 r. w sprawie Krajowych Ram Interoperacyjności, minimalnych wymagań dla rejestrów publicznych i wymiany informacji w postaci elektronicznej oraz minimalnych wymagań dla systemów teleinformatycznych”.</w:t>
      </w:r>
    </w:p>
    <w:p w:rsidR="00CD6119" w:rsidRPr="001E3BE7" w:rsidRDefault="00CD6119" w:rsidP="00104697">
      <w:pPr>
        <w:pStyle w:val="NormalnyWeb"/>
        <w:numPr>
          <w:ilvl w:val="0"/>
          <w:numId w:val="43"/>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rekomenduje wykorzystanie formatów: .pdf .doc .docx .xls .xlsx .jpg (.jpeg) </w:t>
      </w:r>
      <w:r w:rsidRPr="001E3BE7">
        <w:rPr>
          <w:rFonts w:asciiTheme="majorHAnsi" w:hAnsiTheme="majorHAnsi" w:cstheme="majorHAnsi"/>
          <w:bCs/>
          <w:color w:val="000000"/>
        </w:rPr>
        <w:t>ze szczególnym wskazaniem na .pdf</w:t>
      </w:r>
    </w:p>
    <w:p w:rsidR="00CD6119" w:rsidRPr="001E3BE7" w:rsidRDefault="00CD6119" w:rsidP="00104697">
      <w:pPr>
        <w:pStyle w:val="NormalnyWeb"/>
        <w:numPr>
          <w:ilvl w:val="0"/>
          <w:numId w:val="43"/>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W celu ewentualnej kompresji danych Zamawiający rekomenduje wykorzystanie jednego z formatów:</w:t>
      </w:r>
    </w:p>
    <w:p w:rsidR="00CD6119" w:rsidRPr="001E3BE7" w:rsidRDefault="00DE49AB" w:rsidP="00B63749">
      <w:pPr>
        <w:pStyle w:val="NormalnyWeb"/>
        <w:numPr>
          <w:ilvl w:val="1"/>
          <w:numId w:val="44"/>
        </w:numPr>
        <w:spacing w:before="0" w:beforeAutospacing="0" w:after="0" w:afterAutospacing="0" w:line="360" w:lineRule="auto"/>
        <w:ind w:left="1440" w:hanging="360"/>
        <w:textAlignment w:val="baseline"/>
        <w:rPr>
          <w:rFonts w:asciiTheme="majorHAnsi" w:hAnsiTheme="majorHAnsi" w:cstheme="majorHAnsi"/>
          <w:color w:val="000000"/>
        </w:rPr>
      </w:pPr>
      <w:r>
        <w:rPr>
          <w:rFonts w:asciiTheme="majorHAnsi" w:hAnsiTheme="majorHAnsi" w:cstheme="majorHAnsi"/>
          <w:color w:val="000000"/>
        </w:rPr>
        <w:t>.zip</w:t>
      </w:r>
    </w:p>
    <w:p w:rsidR="00CD6119" w:rsidRPr="001E3BE7" w:rsidRDefault="00CD6119" w:rsidP="00B63749">
      <w:pPr>
        <w:pStyle w:val="NormalnyWeb"/>
        <w:numPr>
          <w:ilvl w:val="1"/>
          <w:numId w:val="44"/>
        </w:numPr>
        <w:spacing w:before="0" w:beforeAutospacing="0" w:after="0" w:afterAutospacing="0" w:line="360" w:lineRule="auto"/>
        <w:ind w:left="1440" w:hanging="360"/>
        <w:textAlignment w:val="baseline"/>
        <w:rPr>
          <w:rFonts w:asciiTheme="majorHAnsi" w:hAnsiTheme="majorHAnsi" w:cstheme="majorHAnsi"/>
          <w:color w:val="000000"/>
        </w:rPr>
      </w:pPr>
      <w:r w:rsidRPr="001E3BE7">
        <w:rPr>
          <w:rFonts w:asciiTheme="majorHAnsi" w:hAnsiTheme="majorHAnsi" w:cstheme="majorHAnsi"/>
          <w:color w:val="000000"/>
        </w:rPr>
        <w:t>.7Z</w:t>
      </w:r>
    </w:p>
    <w:p w:rsidR="00CD6119" w:rsidRPr="001E3BE7" w:rsidRDefault="00CD6119" w:rsidP="00104697">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Wśród formatów powszechnych a </w:t>
      </w:r>
      <w:r w:rsidR="00742D71">
        <w:rPr>
          <w:rFonts w:asciiTheme="majorHAnsi" w:hAnsiTheme="majorHAnsi" w:cstheme="majorHAnsi"/>
          <w:bCs/>
          <w:color w:val="000000"/>
        </w:rPr>
        <w:t>nie</w:t>
      </w:r>
      <w:r w:rsidR="00742D71" w:rsidRPr="001E3BE7">
        <w:rPr>
          <w:rFonts w:asciiTheme="majorHAnsi" w:hAnsiTheme="majorHAnsi" w:cstheme="majorHAnsi"/>
          <w:bCs/>
          <w:color w:val="000000"/>
        </w:rPr>
        <w:t>występujących</w:t>
      </w:r>
      <w:r w:rsidRPr="001E3BE7">
        <w:rPr>
          <w:rFonts w:asciiTheme="majorHAnsi" w:hAnsiTheme="majorHAnsi" w:cstheme="majorHAnsi"/>
          <w:color w:val="000000"/>
        </w:rPr>
        <w:t xml:space="preserve"> w rozporządzeniu </w:t>
      </w:r>
      <w:r w:rsidR="00A835FF" w:rsidRPr="001E3BE7">
        <w:rPr>
          <w:rFonts w:asciiTheme="majorHAnsi" w:hAnsiTheme="majorHAnsi" w:cstheme="majorHAnsi"/>
          <w:color w:val="000000"/>
        </w:rPr>
        <w:t>występują:.</w:t>
      </w:r>
      <w:r w:rsidRPr="001E3BE7">
        <w:rPr>
          <w:rFonts w:asciiTheme="majorHAnsi" w:hAnsiTheme="majorHAnsi" w:cstheme="majorHAnsi"/>
          <w:color w:val="000000"/>
        </w:rPr>
        <w:t xml:space="preserve">rar .gif .bmp .numbers .pages. </w:t>
      </w:r>
      <w:r w:rsidRPr="001E3BE7">
        <w:rPr>
          <w:rFonts w:asciiTheme="majorHAnsi" w:hAnsiTheme="majorHAnsi" w:cstheme="majorHAnsi"/>
          <w:bCs/>
          <w:color w:val="000000"/>
        </w:rPr>
        <w:t>Dokumenty złożone w takich plikach zostaną uznane za złożone nieskutecznie.</w:t>
      </w:r>
    </w:p>
    <w:p w:rsidR="00CD6119" w:rsidRPr="001E3BE7" w:rsidRDefault="00CD6119" w:rsidP="00104697">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CD6119" w:rsidRPr="001E3BE7" w:rsidRDefault="00CD6119" w:rsidP="00104697">
      <w:pPr>
        <w:pStyle w:val="NormalnyWeb"/>
        <w:numPr>
          <w:ilvl w:val="0"/>
          <w:numId w:val="44"/>
        </w:numPr>
        <w:tabs>
          <w:tab w:val="clear" w:pos="720"/>
          <w:tab w:val="num" w:pos="567"/>
        </w:tabs>
        <w:spacing w:before="0" w:beforeAutospacing="0" w:after="0" w:afterAutospacing="0" w:line="360" w:lineRule="auto"/>
        <w:ind w:left="567" w:hanging="720"/>
        <w:textAlignment w:val="baseline"/>
        <w:rPr>
          <w:rFonts w:asciiTheme="majorHAnsi" w:hAnsiTheme="majorHAnsi" w:cstheme="majorHAnsi"/>
          <w:color w:val="000000"/>
        </w:rPr>
      </w:pPr>
      <w:r w:rsidRPr="001E3BE7">
        <w:rPr>
          <w:rFonts w:asciiTheme="majorHAnsi" w:hAnsiTheme="majorHAnsi" w:cstheme="majorHAnsi"/>
          <w:color w:val="000000"/>
        </w:rPr>
        <w:t>Ze względu na niskie ryzyko naruszenia integralności pliku oraz łatwiejszą weryfikację podpisu, zamawiający zaleca, w miarę możliwości, przekonwertowanie plików składający</w:t>
      </w:r>
      <w:r w:rsidR="00A835FF">
        <w:rPr>
          <w:rFonts w:asciiTheme="majorHAnsi" w:hAnsiTheme="majorHAnsi" w:cstheme="majorHAnsi"/>
          <w:color w:val="000000"/>
        </w:rPr>
        <w:t>ch się na ofertę na format .pdf</w:t>
      </w:r>
      <w:r w:rsidRPr="001E3BE7">
        <w:rPr>
          <w:rFonts w:asciiTheme="majorHAnsi" w:hAnsiTheme="majorHAnsi" w:cstheme="majorHAnsi"/>
          <w:color w:val="000000"/>
        </w:rPr>
        <w:t xml:space="preserve"> i opatrzenie ich</w:t>
      </w:r>
      <w:r w:rsidR="00DE49AB">
        <w:rPr>
          <w:rFonts w:asciiTheme="majorHAnsi" w:hAnsiTheme="majorHAnsi" w:cstheme="majorHAnsi"/>
          <w:color w:val="000000"/>
        </w:rPr>
        <w:t xml:space="preserve"> podpisem kwalifikowanym PAdES.</w:t>
      </w:r>
    </w:p>
    <w:p w:rsidR="00CD6119" w:rsidRPr="001E3BE7" w:rsidRDefault="00CD6119" w:rsidP="00104697">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Pliki w innych formatach niż PDF zaleca się opatrzyć zewnętrznym podpisem XAdES. Wykonawca powinien pamiętać, aby plik z podpisem przekazywać łącznie z dokumentem podpisywanym.</w:t>
      </w:r>
    </w:p>
    <w:p w:rsidR="00CD6119" w:rsidRPr="001E3BE7" w:rsidRDefault="00CD6119" w:rsidP="00104697">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zaleca, aby w przypadku podpisywania pliku przez kilka osób, stosować podpisy tego samego rodzaju. Podpisywanie różnymi rodzajami podpisów np. osobistym i kwalifikowanym może doprowadzić do </w:t>
      </w:r>
      <w:r w:rsidR="00DE49AB">
        <w:rPr>
          <w:rFonts w:asciiTheme="majorHAnsi" w:hAnsiTheme="majorHAnsi" w:cstheme="majorHAnsi"/>
          <w:color w:val="000000"/>
        </w:rPr>
        <w:t>problemów w weryfikacji plików.</w:t>
      </w:r>
    </w:p>
    <w:p w:rsidR="00CD6119" w:rsidRPr="001E3BE7" w:rsidRDefault="00CD6119" w:rsidP="00104697">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zaleca, aby Wykonawca z odpowiednim wyprzedzeniem przetestował możliwość prawidłowego wykorzystania wybranej metody podpisania plików oferty.</w:t>
      </w:r>
    </w:p>
    <w:p w:rsidR="00CD6119" w:rsidRPr="001E3BE7" w:rsidRDefault="00CD6119" w:rsidP="00104697">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Zaleca się, aby komunikacja z wykonawcami odbywała się tylko na Platformie za pośrednictwem formularza “Wyślij wiadomość do zamawiającego”, nie za pośrednictwem adresu email.</w:t>
      </w:r>
    </w:p>
    <w:p w:rsidR="00CD6119" w:rsidRPr="001E3BE7" w:rsidRDefault="00CD6119" w:rsidP="00104697">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Osobą składającą ofertę powinna być osoba kontaktowa podawana w dokumentacji.</w:t>
      </w:r>
    </w:p>
    <w:p w:rsidR="001E3BE7" w:rsidRPr="001E3BE7" w:rsidRDefault="00CD6119" w:rsidP="00104697">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t>
      </w:r>
      <w:r w:rsidR="001E3BE7" w:rsidRPr="001E3BE7">
        <w:rPr>
          <w:rFonts w:asciiTheme="majorHAnsi" w:hAnsiTheme="majorHAnsi" w:cstheme="majorHAnsi"/>
          <w:color w:val="000000"/>
        </w:rPr>
        <w:t>.</w:t>
      </w:r>
    </w:p>
    <w:p w:rsidR="00CD6119" w:rsidRPr="001E3BE7" w:rsidRDefault="00CD6119" w:rsidP="00104697">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Podczas podpisywania plików zaleca się stosowanie algor</w:t>
      </w:r>
      <w:r w:rsidR="00DE49AB">
        <w:rPr>
          <w:rFonts w:asciiTheme="majorHAnsi" w:hAnsiTheme="majorHAnsi" w:cstheme="majorHAnsi"/>
          <w:color w:val="000000"/>
        </w:rPr>
        <w:t>ytmu skrótu SHA2 zamiast SHA1.</w:t>
      </w:r>
    </w:p>
    <w:p w:rsidR="00CD6119" w:rsidRPr="001E3BE7" w:rsidRDefault="00CD6119" w:rsidP="00104697">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Jeśli wykonawca pakuje dokumenty np. w plik ZIP zalecamy wcześniejsze podpisanie każ</w:t>
      </w:r>
      <w:r w:rsidR="001E28CB">
        <w:rPr>
          <w:rFonts w:asciiTheme="majorHAnsi" w:hAnsiTheme="majorHAnsi" w:cstheme="majorHAnsi"/>
          <w:color w:val="000000"/>
        </w:rPr>
        <w:t>dego ze skompresowanych plików.</w:t>
      </w:r>
    </w:p>
    <w:p w:rsidR="00CD6119" w:rsidRPr="001E3BE7" w:rsidRDefault="00CD6119" w:rsidP="00104697">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rekomenduje wykorzystanie podpisu z kwalifikowanym znacznikiem czasu.</w:t>
      </w:r>
    </w:p>
    <w:p w:rsidR="00CD6119" w:rsidRPr="001E3BE7" w:rsidRDefault="00CD6119" w:rsidP="00104697">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zaleca, aby nie wprowadzać jakichkolwiek zmian w plikach po podpisaniu ich podpisem kwalifikowanym. Może to skutkować naruszeniem integralności plików, co równoważne będzie z koniecznością odrzucenia oferty w postępowaniu.</w:t>
      </w:r>
    </w:p>
    <w:p w:rsidR="001E3BE7" w:rsidRPr="008457EA" w:rsidRDefault="001E3BE7" w:rsidP="00104697">
      <w:pPr>
        <w:pStyle w:val="NormalnyWeb"/>
        <w:numPr>
          <w:ilvl w:val="0"/>
          <w:numId w:val="44"/>
        </w:numPr>
        <w:tabs>
          <w:tab w:val="clear" w:pos="720"/>
          <w:tab w:val="num" w:pos="567"/>
        </w:tabs>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 xml:space="preserve">Zamawiający dopuszcza, awaryjnie, komunikację za pośrednictwem poczty elektronicznej. Adres poczty elektronicznej </w:t>
      </w:r>
      <w:r w:rsidR="001E28CB">
        <w:rPr>
          <w:rFonts w:ascii="Calibri Light" w:hAnsi="Calibri Light" w:cs="Calibri Light"/>
        </w:rPr>
        <w:t xml:space="preserve">osoby uprawnionej do kontaktu z </w:t>
      </w:r>
      <w:r w:rsidRPr="008457EA">
        <w:rPr>
          <w:rFonts w:ascii="Calibri Light" w:hAnsi="Calibri Light" w:cs="Calibri Light"/>
        </w:rPr>
        <w:t xml:space="preserve">Wykonawcami: </w:t>
      </w:r>
      <w:hyperlink r:id="rId23" w:tooltip="adres e-mail Działu Zamówień Publicznych MOPS Gdynia" w:history="1">
        <w:r w:rsidRPr="008457EA">
          <w:rPr>
            <w:rStyle w:val="Hipercze"/>
            <w:rFonts w:ascii="Calibri Light" w:hAnsi="Calibri Light" w:cs="Calibri Light"/>
          </w:rPr>
          <w:t>dzp@mopsgdynia.pl</w:t>
        </w:r>
      </w:hyperlink>
    </w:p>
    <w:p w:rsidR="001E3BE7" w:rsidRPr="008457EA" w:rsidRDefault="001E3BE7" w:rsidP="00B63749">
      <w:pPr>
        <w:pStyle w:val="NormalnyWeb"/>
        <w:numPr>
          <w:ilvl w:val="0"/>
          <w:numId w:val="44"/>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Korzystanie z Platformy przez Wykonawcę jest bezpłatne. Zamawiający zaleca założenie konta na Platformie.</w:t>
      </w:r>
    </w:p>
    <w:p w:rsidR="005F7452" w:rsidRPr="008457EA" w:rsidRDefault="005F7452" w:rsidP="00374221">
      <w:pPr>
        <w:pStyle w:val="Nagwek1"/>
        <w:spacing w:before="240" w:line="360" w:lineRule="auto"/>
        <w:rPr>
          <w:rFonts w:cs="Calibri Light"/>
          <w:color w:val="000000"/>
          <w:szCs w:val="24"/>
        </w:rPr>
      </w:pPr>
      <w:bookmarkStart w:id="24" w:name="_Toc163050509"/>
      <w:r w:rsidRPr="008457EA">
        <w:rPr>
          <w:rFonts w:cs="Calibri Light"/>
          <w:szCs w:val="24"/>
        </w:rPr>
        <w:t>Rozdział 21. Pouczenie o środkach ochrony prawnej przysługujących Wykonawcy</w:t>
      </w:r>
      <w:bookmarkEnd w:id="24"/>
    </w:p>
    <w:bookmarkEnd w:id="0"/>
    <w:bookmarkEnd w:id="1"/>
    <w:p w:rsidR="009028FB" w:rsidRPr="008457EA" w:rsidRDefault="00024419"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Wykonawcy</w:t>
      </w:r>
      <w:r w:rsidR="008C3451" w:rsidRPr="008457EA">
        <w:rPr>
          <w:rFonts w:ascii="Calibri Light" w:hAnsi="Calibri Light" w:cs="Calibri Light"/>
          <w:sz w:val="24"/>
          <w:szCs w:val="24"/>
        </w:rPr>
        <w:t xml:space="preserve"> oraz </w:t>
      </w:r>
      <w:r w:rsidRPr="008457EA">
        <w:rPr>
          <w:rFonts w:ascii="Calibri Light" w:hAnsi="Calibri Light" w:cs="Calibri Light"/>
          <w:sz w:val="24"/>
          <w:szCs w:val="24"/>
        </w:rPr>
        <w:t>innemu podmiotowi, jeżeli ma lub miał interes w uzyskaniu niniejszego zamówienia oraz poniósł lub może ponieść szkodę w wyniku naruszenia przez Zamawiającego przepisów Ustawy Pzp przysługują śro</w:t>
      </w:r>
      <w:r w:rsidR="001E28CB">
        <w:rPr>
          <w:rFonts w:ascii="Calibri Light" w:hAnsi="Calibri Light" w:cs="Calibri Light"/>
          <w:sz w:val="24"/>
          <w:szCs w:val="24"/>
        </w:rPr>
        <w:t xml:space="preserve">dki ochrony prawnej określone w </w:t>
      </w:r>
      <w:r w:rsidRPr="008457EA">
        <w:rPr>
          <w:rFonts w:ascii="Calibri Light" w:hAnsi="Calibri Light" w:cs="Calibri Light"/>
          <w:sz w:val="24"/>
          <w:szCs w:val="24"/>
        </w:rPr>
        <w:t>Dziale IX ustawy Pzp</w:t>
      </w:r>
      <w:r w:rsidR="008C3451" w:rsidRPr="008457EA">
        <w:rPr>
          <w:rFonts w:ascii="Calibri Light" w:hAnsi="Calibri Light" w:cs="Calibri Light"/>
          <w:sz w:val="24"/>
          <w:szCs w:val="24"/>
        </w:rPr>
        <w:t xml:space="preserve"> (art. 505-590)</w:t>
      </w:r>
      <w:r w:rsidRPr="008457EA">
        <w:rPr>
          <w:rFonts w:ascii="Calibri Light" w:hAnsi="Calibri Light" w:cs="Calibri Light"/>
          <w:sz w:val="24"/>
          <w:szCs w:val="24"/>
        </w:rPr>
        <w:t>.</w:t>
      </w:r>
    </w:p>
    <w:p w:rsidR="009028FB" w:rsidRPr="008457EA" w:rsidRDefault="009028FB"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w:t>
      </w:r>
      <w:r w:rsidR="007D788F">
        <w:rPr>
          <w:rFonts w:ascii="Calibri Light" w:hAnsi="Calibri Light" w:cs="Calibri Light"/>
          <w:sz w:val="24"/>
          <w:szCs w:val="24"/>
        </w:rPr>
        <w:t xml:space="preserve"> 469 pkt 15 PZP oraz Rzecznikowi</w:t>
      </w:r>
      <w:r w:rsidRPr="008457EA">
        <w:rPr>
          <w:rFonts w:ascii="Calibri Light" w:hAnsi="Calibri Light" w:cs="Calibri Light"/>
          <w:sz w:val="24"/>
          <w:szCs w:val="24"/>
        </w:rPr>
        <w:t xml:space="preserve"> Małych i Średnich Przedsiębiorców.</w:t>
      </w:r>
    </w:p>
    <w:p w:rsidR="009028FB" w:rsidRPr="008457EA" w:rsidRDefault="009028FB"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przysługuje na:</w:t>
      </w:r>
    </w:p>
    <w:p w:rsidR="009028FB" w:rsidRPr="008457EA" w:rsidRDefault="009028FB" w:rsidP="00374221">
      <w:pPr>
        <w:numPr>
          <w:ilvl w:val="0"/>
          <w:numId w:val="1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niezgodną z przepisami ustawy czynność Zamawiaj</w:t>
      </w:r>
      <w:r w:rsidR="001E28CB">
        <w:rPr>
          <w:rFonts w:ascii="Calibri Light" w:hAnsi="Calibri Light" w:cs="Calibri Light"/>
          <w:sz w:val="24"/>
          <w:szCs w:val="24"/>
        </w:rPr>
        <w:t xml:space="preserve">ącego, podjętą w postępowaniu o </w:t>
      </w:r>
      <w:r w:rsidRPr="008457EA">
        <w:rPr>
          <w:rFonts w:ascii="Calibri Light" w:hAnsi="Calibri Light" w:cs="Calibri Light"/>
          <w:sz w:val="24"/>
          <w:szCs w:val="24"/>
        </w:rPr>
        <w:t>udzielenie zamówienia, w tym na projektowane postanowienie umowy;</w:t>
      </w:r>
    </w:p>
    <w:p w:rsidR="009028FB" w:rsidRPr="008457EA" w:rsidRDefault="009028FB" w:rsidP="00374221">
      <w:pPr>
        <w:numPr>
          <w:ilvl w:val="0"/>
          <w:numId w:val="1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zaniechanie czynności w postępowaniu o udzielenie zamówienia</w:t>
      </w:r>
      <w:r w:rsidR="008C3451" w:rsidRPr="008457EA">
        <w:rPr>
          <w:rFonts w:ascii="Calibri Light" w:hAnsi="Calibri Light" w:cs="Calibri Light"/>
          <w:sz w:val="24"/>
          <w:szCs w:val="24"/>
        </w:rPr>
        <w:t>,</w:t>
      </w:r>
      <w:r w:rsidRPr="008457EA">
        <w:rPr>
          <w:rFonts w:ascii="Calibri Light" w:hAnsi="Calibri Light" w:cs="Calibri Light"/>
          <w:sz w:val="24"/>
          <w:szCs w:val="24"/>
        </w:rPr>
        <w:t xml:space="preserve"> do której </w:t>
      </w:r>
      <w:r w:rsidR="00024419" w:rsidRPr="008457EA">
        <w:rPr>
          <w:rFonts w:ascii="Calibri Light" w:hAnsi="Calibri Light" w:cs="Calibri Light"/>
          <w:sz w:val="24"/>
          <w:szCs w:val="24"/>
        </w:rPr>
        <w:t>Z</w:t>
      </w:r>
      <w:r w:rsidRPr="008457EA">
        <w:rPr>
          <w:rFonts w:ascii="Calibri Light" w:hAnsi="Calibri Light" w:cs="Calibri Light"/>
          <w:sz w:val="24"/>
          <w:szCs w:val="24"/>
        </w:rPr>
        <w:t>amawiający był</w:t>
      </w:r>
      <w:r w:rsidR="004E5EE2" w:rsidRPr="008457EA">
        <w:rPr>
          <w:rFonts w:ascii="Calibri Light" w:hAnsi="Calibri Light" w:cs="Calibri Light"/>
          <w:sz w:val="24"/>
          <w:szCs w:val="24"/>
        </w:rPr>
        <w:t xml:space="preserve"> obowiązany na podstawie ustawy</w:t>
      </w:r>
      <w:r w:rsidR="008C3451" w:rsidRPr="008457EA">
        <w:rPr>
          <w:rFonts w:ascii="Calibri Light" w:hAnsi="Calibri Light" w:cs="Calibri Light"/>
          <w:sz w:val="24"/>
          <w:szCs w:val="24"/>
        </w:rPr>
        <w:t xml:space="preserve"> Pzp</w:t>
      </w:r>
      <w:r w:rsidR="00675B85">
        <w:rPr>
          <w:rFonts w:ascii="Calibri Light" w:hAnsi="Calibri Light" w:cs="Calibri Light"/>
          <w:sz w:val="24"/>
          <w:szCs w:val="24"/>
        </w:rPr>
        <w:t>.</w:t>
      </w:r>
    </w:p>
    <w:p w:rsidR="008C3451" w:rsidRPr="008457EA" w:rsidRDefault="008C3451"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8457EA">
        <w:rPr>
          <w:rFonts w:ascii="Calibri Light" w:hAnsi="Calibri Light" w:cs="Calibri Light"/>
          <w:sz w:val="24"/>
          <w:szCs w:val="24"/>
        </w:rPr>
        <w:t xml:space="preserve">albo postaci elektronicznej albo kopię tego odwołania, jeżeli zostało on wniesione w formie pisemnej, </w:t>
      </w:r>
      <w:r w:rsidR="00C408A1" w:rsidRPr="008457EA">
        <w:rPr>
          <w:rFonts w:ascii="Calibri Light" w:hAnsi="Calibri Light" w:cs="Calibri Light"/>
          <w:sz w:val="24"/>
          <w:szCs w:val="24"/>
        </w:rPr>
        <w:t>przed upływem</w:t>
      </w:r>
      <w:r w:rsidRPr="008457EA">
        <w:rPr>
          <w:rFonts w:ascii="Calibri Light" w:hAnsi="Calibri Light" w:cs="Calibri Light"/>
          <w:sz w:val="24"/>
          <w:szCs w:val="24"/>
        </w:rPr>
        <w:t xml:space="preserve"> terminu do wniesienia odwołania w taki sposób, aby mógł on zapoznać się z jego treścią przed upływem tego terminu.</w:t>
      </w:r>
    </w:p>
    <w:p w:rsidR="009028FB" w:rsidRPr="008457EA" w:rsidRDefault="009028FB"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wnosi się w terminie:</w:t>
      </w:r>
    </w:p>
    <w:p w:rsidR="009028FB" w:rsidRPr="008457EA" w:rsidRDefault="00570036" w:rsidP="00374221">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9028FB" w:rsidRPr="008457EA">
        <w:rPr>
          <w:rFonts w:ascii="Calibri Light" w:hAnsi="Calibri Light" w:cs="Calibri Light"/>
          <w:sz w:val="24"/>
          <w:szCs w:val="24"/>
        </w:rPr>
        <w:t xml:space="preserve"> dni od dnia</w:t>
      </w:r>
      <w:r w:rsidR="0034245B" w:rsidRPr="008457EA">
        <w:rPr>
          <w:rFonts w:ascii="Calibri Light" w:hAnsi="Calibri Light" w:cs="Calibri Light"/>
          <w:sz w:val="24"/>
          <w:szCs w:val="24"/>
        </w:rPr>
        <w:t xml:space="preserve"> </w:t>
      </w:r>
      <w:r w:rsidR="00463AA4" w:rsidRPr="008457EA">
        <w:rPr>
          <w:rFonts w:ascii="Calibri Light" w:hAnsi="Calibri Light" w:cs="Calibri Light"/>
          <w:sz w:val="24"/>
          <w:szCs w:val="24"/>
        </w:rPr>
        <w:t>przekazania</w:t>
      </w:r>
      <w:r w:rsidR="009028FB" w:rsidRPr="008457EA">
        <w:rPr>
          <w:rFonts w:ascii="Calibri Light" w:hAnsi="Calibri Light" w:cs="Calibri Light"/>
          <w:sz w:val="24"/>
          <w:szCs w:val="24"/>
        </w:rPr>
        <w:t xml:space="preserve"> informacji o czynności </w:t>
      </w:r>
      <w:r w:rsidR="00024419" w:rsidRPr="008457EA">
        <w:rPr>
          <w:rFonts w:ascii="Calibri Light" w:hAnsi="Calibri Light" w:cs="Calibri Light"/>
          <w:sz w:val="24"/>
          <w:szCs w:val="24"/>
        </w:rPr>
        <w:t>Z</w:t>
      </w:r>
      <w:r w:rsidR="009028FB" w:rsidRPr="008457EA">
        <w:rPr>
          <w:rFonts w:ascii="Calibri Light" w:hAnsi="Calibri Light" w:cs="Calibri Light"/>
          <w:sz w:val="24"/>
          <w:szCs w:val="24"/>
        </w:rPr>
        <w:t>amawiającego stanowiącej podstawę jego wniesienia, jeżeli informacja została przekazana przy użyciu środków komunikacji elektronicznej,</w:t>
      </w:r>
    </w:p>
    <w:p w:rsidR="00BD1ADF" w:rsidRPr="008457EA" w:rsidRDefault="00475BCD" w:rsidP="00374221">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5 </w:t>
      </w:r>
      <w:r w:rsidR="00BD1ADF" w:rsidRPr="008457EA">
        <w:rPr>
          <w:rFonts w:ascii="Calibri Light" w:hAnsi="Calibri Light" w:cs="Calibri Light"/>
          <w:sz w:val="24"/>
          <w:szCs w:val="24"/>
        </w:rPr>
        <w:t>dni od dnia</w:t>
      </w:r>
      <w:r w:rsidR="0034245B"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zamieszczenia </w:t>
      </w:r>
      <w:r w:rsidR="0034245B" w:rsidRPr="008457EA">
        <w:rPr>
          <w:rFonts w:ascii="Calibri Light" w:hAnsi="Calibri Light" w:cs="Calibri Light"/>
          <w:sz w:val="24"/>
          <w:szCs w:val="24"/>
        </w:rPr>
        <w:t xml:space="preserve">ogłoszenia w </w:t>
      </w:r>
      <w:r w:rsidRPr="008457EA">
        <w:rPr>
          <w:rFonts w:ascii="Calibri Light" w:hAnsi="Calibri Light" w:cs="Calibri Light"/>
          <w:sz w:val="24"/>
          <w:szCs w:val="24"/>
        </w:rPr>
        <w:t xml:space="preserve">Biuletynie Zamówień Publicznych </w:t>
      </w:r>
      <w:r w:rsidR="0034245B" w:rsidRPr="008457EA">
        <w:rPr>
          <w:rFonts w:ascii="Calibri Light" w:hAnsi="Calibri Light" w:cs="Calibri Light"/>
          <w:sz w:val="24"/>
          <w:szCs w:val="24"/>
        </w:rPr>
        <w:t>lub dokumentów zamówienia na stronie internetowej</w:t>
      </w:r>
      <w:r w:rsidR="00BD1ADF" w:rsidRPr="008457EA">
        <w:rPr>
          <w:rFonts w:ascii="Calibri Light" w:hAnsi="Calibri Light" w:cs="Calibri Light"/>
          <w:sz w:val="24"/>
          <w:szCs w:val="24"/>
        </w:rPr>
        <w:t>,</w:t>
      </w:r>
    </w:p>
    <w:p w:rsidR="009028FB" w:rsidRPr="008457EA" w:rsidRDefault="00475BCD" w:rsidP="00374221">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BD1ADF" w:rsidRPr="008457EA">
        <w:rPr>
          <w:rFonts w:ascii="Calibri Light" w:hAnsi="Calibri Light" w:cs="Calibri Light"/>
          <w:sz w:val="24"/>
          <w:szCs w:val="24"/>
        </w:rPr>
        <w:t xml:space="preserve"> dni </w:t>
      </w:r>
      <w:r w:rsidR="009028FB" w:rsidRPr="008457EA">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E28CB">
        <w:rPr>
          <w:rFonts w:ascii="Calibri Light" w:hAnsi="Calibri Light" w:cs="Calibri Light"/>
          <w:sz w:val="24"/>
          <w:szCs w:val="24"/>
        </w:rPr>
        <w:t xml:space="preserve">, w </w:t>
      </w:r>
      <w:r w:rsidR="00BD1ADF" w:rsidRPr="008457EA">
        <w:rPr>
          <w:rFonts w:ascii="Calibri Light" w:hAnsi="Calibri Light" w:cs="Calibri Light"/>
          <w:sz w:val="24"/>
          <w:szCs w:val="24"/>
        </w:rPr>
        <w:t>przypadku odwołania w innych o</w:t>
      </w:r>
      <w:r w:rsidR="001E28CB">
        <w:rPr>
          <w:rFonts w:ascii="Calibri Light" w:hAnsi="Calibri Light" w:cs="Calibri Light"/>
          <w:sz w:val="24"/>
          <w:szCs w:val="24"/>
        </w:rPr>
        <w:t xml:space="preserve">kolicznościach niż wymienione w </w:t>
      </w:r>
      <w:r w:rsidR="00A835FF">
        <w:rPr>
          <w:rFonts w:ascii="Calibri Light" w:hAnsi="Calibri Light" w:cs="Calibri Light"/>
          <w:sz w:val="24"/>
          <w:szCs w:val="24"/>
        </w:rPr>
        <w:t>pkt. 1 i 2.</w:t>
      </w:r>
    </w:p>
    <w:p w:rsidR="00BD1ADF" w:rsidRPr="008457EA" w:rsidRDefault="00BD1ADF"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Skarga</w:t>
      </w:r>
    </w:p>
    <w:p w:rsidR="00BD1ADF" w:rsidRPr="008457EA" w:rsidRDefault="00BD1ADF" w:rsidP="00374221">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Na orzeczenie KIO </w:t>
      </w:r>
      <w:r w:rsidR="003635D8" w:rsidRPr="008457EA">
        <w:rPr>
          <w:rFonts w:ascii="Calibri Light" w:hAnsi="Calibri Light" w:cs="Calibri Light"/>
          <w:sz w:val="24"/>
          <w:szCs w:val="24"/>
        </w:rPr>
        <w:t>oraz postanowienia prezesa KIO, o którym mowa w art. 519 ust. 1 ustawy Pzp, stronom oraz uczestnikom postępowania odwoławczego przysługuje skarga do sądu.</w:t>
      </w:r>
    </w:p>
    <w:p w:rsidR="003635D8" w:rsidRPr="008457EA" w:rsidRDefault="003635D8" w:rsidP="00374221">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Skargę wnosi się do Sądu okręgowego w Warszawie </w:t>
      </w:r>
      <w:r w:rsidR="001E28CB">
        <w:rPr>
          <w:rFonts w:ascii="Calibri Light" w:hAnsi="Calibri Light" w:cs="Calibri Light"/>
          <w:sz w:val="24"/>
          <w:szCs w:val="24"/>
        </w:rPr>
        <w:t xml:space="preserve">– sądu zamówień publicznych, za </w:t>
      </w:r>
      <w:r w:rsidRPr="008457EA">
        <w:rPr>
          <w:rFonts w:ascii="Calibri Light" w:hAnsi="Calibri Light" w:cs="Calibri Light"/>
          <w:sz w:val="24"/>
          <w:szCs w:val="24"/>
        </w:rPr>
        <w:t>pośrednictwem Prezesa KIO, w terminie 14 dni od dnia doręczenia orzeczenia Izby lub postanowienia Prezesa Izby, o którym mowa w art. 519 ust. 1 ustawy Pzp.</w:t>
      </w:r>
    </w:p>
    <w:p w:rsidR="005F7452" w:rsidRPr="008457EA" w:rsidRDefault="00796701" w:rsidP="00374221">
      <w:pPr>
        <w:pStyle w:val="Nagwek1"/>
        <w:spacing w:before="240" w:line="360" w:lineRule="auto"/>
        <w:rPr>
          <w:rFonts w:cs="Calibri Light"/>
          <w:szCs w:val="24"/>
        </w:rPr>
      </w:pPr>
      <w:bookmarkStart w:id="25" w:name="_Toc163050510"/>
      <w:r>
        <w:rPr>
          <w:rFonts w:cs="Calibri Light"/>
          <w:szCs w:val="24"/>
        </w:rPr>
        <w:t>Rozdział 22.I</w:t>
      </w:r>
      <w:r w:rsidR="005F7452" w:rsidRPr="008457EA">
        <w:rPr>
          <w:rFonts w:cs="Calibri Light"/>
          <w:szCs w:val="24"/>
        </w:rPr>
        <w:t>nformacja dotycząca ochrony i przetwarzania danych osobowych</w:t>
      </w:r>
      <w:bookmarkEnd w:id="25"/>
    </w:p>
    <w:p w:rsidR="004B25F9" w:rsidRPr="008457EA" w:rsidRDefault="004B25F9" w:rsidP="00374221">
      <w:pPr>
        <w:spacing w:after="0" w:line="360"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Miejski Ośrodek Pomocy Społecznej w </w:t>
      </w:r>
      <w:r w:rsidR="00C408A1" w:rsidRPr="008457EA">
        <w:rPr>
          <w:rFonts w:ascii="Calibri Light" w:hAnsi="Calibri Light" w:cs="Calibri Light"/>
          <w:color w:val="000000"/>
          <w:sz w:val="24"/>
          <w:szCs w:val="24"/>
        </w:rPr>
        <w:t>Gdyni, zgodnie</w:t>
      </w:r>
      <w:r w:rsidRPr="008457EA">
        <w:rPr>
          <w:rFonts w:ascii="Calibri Light" w:hAnsi="Calibri Light" w:cs="Calibri Light"/>
          <w:color w:val="000000"/>
          <w:sz w:val="24"/>
          <w:szCs w:val="24"/>
        </w:rPr>
        <w:t xml:space="preserve"> z art. 13 ust. 1 i 2 Rozporządzenia Parlamentu Europejskiego i Rady (UE) 2016/679 z dnia 27 kwietnia 2016 r. w sp</w:t>
      </w:r>
      <w:r w:rsidR="00A835FF">
        <w:rPr>
          <w:rFonts w:ascii="Calibri Light" w:hAnsi="Calibri Light" w:cs="Calibri Light"/>
          <w:color w:val="000000"/>
          <w:sz w:val="24"/>
          <w:szCs w:val="24"/>
        </w:rPr>
        <w:t xml:space="preserve">rawie ochrony osób fizycznych w </w:t>
      </w:r>
      <w:r w:rsidRPr="008457EA">
        <w:rPr>
          <w:rFonts w:ascii="Calibri Light" w:hAnsi="Calibri Light" w:cs="Calibri Light"/>
          <w:color w:val="000000"/>
          <w:sz w:val="24"/>
          <w:szCs w:val="24"/>
        </w:rPr>
        <w:t xml:space="preserve">związku z przetwarzaniem danych osobowych i w sprawie swobodnego przepływu takich danych oraz uchylenia dyrektywy 95/46/WE (Dz. Urz. UE </w:t>
      </w:r>
      <w:r w:rsidR="00A835FF">
        <w:rPr>
          <w:rFonts w:ascii="Calibri Light" w:hAnsi="Calibri Light" w:cs="Calibri Light"/>
          <w:color w:val="000000"/>
          <w:sz w:val="24"/>
          <w:szCs w:val="24"/>
        </w:rPr>
        <w:t xml:space="preserve">L </w:t>
      </w:r>
      <w:r w:rsidR="00C408A1" w:rsidRPr="008457EA">
        <w:rPr>
          <w:rFonts w:ascii="Calibri Light" w:hAnsi="Calibri Light" w:cs="Calibri Light"/>
          <w:color w:val="000000"/>
          <w:sz w:val="24"/>
          <w:szCs w:val="24"/>
        </w:rPr>
        <w:t>z</w:t>
      </w:r>
      <w:r w:rsidRPr="008457EA">
        <w:rPr>
          <w:rFonts w:ascii="Calibri Light" w:hAnsi="Calibri Light" w:cs="Calibri Light"/>
          <w:color w:val="000000"/>
          <w:sz w:val="24"/>
          <w:szCs w:val="24"/>
        </w:rPr>
        <w:t xml:space="preserve"> 04.05.2016 r., Nr 119, s. 1 z późn.zm.) zwanego dalej RODO przedstawia następujące informacje:</w:t>
      </w:r>
      <w:r w:rsidRPr="008457EA">
        <w:rPr>
          <w:rFonts w:ascii="Calibri Light" w:hAnsi="Calibri Light" w:cs="Calibri Light"/>
          <w:b/>
          <w:color w:val="000000"/>
          <w:sz w:val="24"/>
          <w:szCs w:val="24"/>
        </w:rPr>
        <w:t xml:space="preserve"> </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Administratorem Pani/Pana danych osobowych jest Miejski Ośrode</w:t>
      </w:r>
      <w:r w:rsidR="001E28CB">
        <w:rPr>
          <w:rFonts w:ascii="Calibri Light" w:hAnsi="Calibri Light" w:cs="Calibri Light"/>
        </w:rPr>
        <w:t xml:space="preserve">k Pomocy Społecznej z </w:t>
      </w:r>
      <w:r w:rsidR="00F42CEA" w:rsidRPr="008457EA">
        <w:rPr>
          <w:rFonts w:ascii="Calibri Light" w:hAnsi="Calibri Light" w:cs="Calibri Light"/>
        </w:rPr>
        <w:t xml:space="preserve">siedzibą </w:t>
      </w:r>
      <w:r w:rsidRPr="008457EA">
        <w:rPr>
          <w:rFonts w:ascii="Calibri Light" w:hAnsi="Calibri Light" w:cs="Calibri Light"/>
        </w:rPr>
        <w:t>w Gdyni (81-265) ul. Grabowo 2, reprezentowany przez Dyrektora MOPS.</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W sprawach związanych z ochroną danych osobowych można kontaktować się z inspektorem ochrony danych pod numerem tel. 58 782-01-20, od poniedziałku do piątku, w godz. 7.30 - 15.30,</w:t>
      </w:r>
      <w:r w:rsidRPr="008457EA">
        <w:rPr>
          <w:rFonts w:ascii="Calibri Light" w:hAnsi="Calibri Light" w:cs="Calibri Light"/>
          <w:lang w:val="pl-PL"/>
        </w:rPr>
        <w:t xml:space="preserve"> za</w:t>
      </w:r>
      <w:r w:rsidRPr="008457EA">
        <w:rPr>
          <w:rFonts w:ascii="Calibri Light" w:hAnsi="Calibri Light" w:cs="Calibri Light"/>
        </w:rPr>
        <w:t xml:space="preserve"> pośrednictwem poczty elektronicznej pod adresem e-mail: </w:t>
      </w:r>
      <w:hyperlink r:id="rId24" w:tooltip="adres e-mail Inspektora danych osobowych MOPS Gdynia" w:history="1">
        <w:r w:rsidRPr="008457EA">
          <w:rPr>
            <w:rStyle w:val="Hipercze"/>
            <w:rFonts w:ascii="Calibri Light" w:hAnsi="Calibri Light" w:cs="Calibri Light"/>
          </w:rPr>
          <w:t>iod@mopsgdynia.pl</w:t>
        </w:r>
      </w:hyperlink>
      <w:r w:rsidRPr="008457EA">
        <w:rPr>
          <w:rFonts w:ascii="Calibri Light" w:hAnsi="Calibri Light" w:cs="Calibri Light"/>
        </w:rPr>
        <w:t xml:space="preserve"> lub poczty tradycyjnej pod adresem siedziby Administratora. </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 xml:space="preserve">Pani /Pana dane osobowe przetwarzane będą na podstawie </w:t>
      </w:r>
      <w:r w:rsidRPr="008457EA">
        <w:rPr>
          <w:rFonts w:ascii="Calibri Light" w:hAnsi="Calibri Light" w:cs="Calibri Light"/>
          <w:b/>
        </w:rPr>
        <w:t>art. 6 ust. 1 lit. c) RODO tj.</w:t>
      </w:r>
      <w:r w:rsidR="009A5F80" w:rsidRPr="008457EA">
        <w:rPr>
          <w:rFonts w:ascii="Calibri Light" w:hAnsi="Calibri Light" w:cs="Calibri Light"/>
          <w:b/>
          <w:lang w:val="pl-PL"/>
        </w:rPr>
        <w:t xml:space="preserve"> </w:t>
      </w:r>
      <w:r w:rsidRPr="008457EA">
        <w:rPr>
          <w:rFonts w:ascii="Calibri Light" w:hAnsi="Calibri Light" w:cs="Calibri Light"/>
        </w:rPr>
        <w:t>obowiązku prawnego ciążącego na administratorze w celu przeprowadzenia przedmiotowego postępowania o udzieleniu zamówienia publicznego oraz zawarcia umowy, w związku z:</w:t>
      </w:r>
    </w:p>
    <w:p w:rsidR="004B25F9" w:rsidRPr="008457EA" w:rsidRDefault="004B25F9" w:rsidP="00374221">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11.09.2019 r. Prawo zamówień publicznych;</w:t>
      </w:r>
    </w:p>
    <w:p w:rsidR="004B25F9" w:rsidRPr="008457EA" w:rsidRDefault="004B25F9" w:rsidP="00374221">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27.08.2009 r. o finansach publicznych;</w:t>
      </w:r>
    </w:p>
    <w:p w:rsidR="004B25F9" w:rsidRPr="008457EA" w:rsidRDefault="004B25F9" w:rsidP="00374221">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14.07.1983 r. o narodowym zasobie archiwalnym i archiwach,</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Odbiorcą Pani/Pana d</w:t>
      </w:r>
      <w:r w:rsidR="00A835FF">
        <w:rPr>
          <w:rFonts w:ascii="Calibri Light" w:hAnsi="Calibri Light" w:cs="Calibri Light"/>
        </w:rPr>
        <w:t>anych osobowych będą wyłącznie:</w:t>
      </w:r>
    </w:p>
    <w:p w:rsidR="004B25F9" w:rsidRPr="008457EA" w:rsidRDefault="004B25F9" w:rsidP="00374221">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osoby lub podmioty, którym udostępniona zostanie dokumentacja postępowania w</w:t>
      </w:r>
      <w:r w:rsidR="00675B85">
        <w:rPr>
          <w:rFonts w:ascii="Calibri Light" w:hAnsi="Calibri Light" w:cs="Calibri Light"/>
          <w:lang w:val="pl-PL"/>
        </w:rPr>
        <w:t xml:space="preserve"> </w:t>
      </w:r>
      <w:r w:rsidRPr="008457EA">
        <w:rPr>
          <w:rFonts w:ascii="Calibri Light" w:hAnsi="Calibri Light" w:cs="Calibri Light"/>
        </w:rPr>
        <w:t>oparciu o art. 18 oraz art. 74 – 76 ustawy PZP;</w:t>
      </w:r>
    </w:p>
    <w:p w:rsidR="004B25F9" w:rsidRPr="008457EA" w:rsidRDefault="004B25F9" w:rsidP="00374221">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inne podmioty, które na podstawie stosownych umów powierzania przetwarzają d</w:t>
      </w:r>
      <w:r w:rsidR="00B4423F">
        <w:rPr>
          <w:rFonts w:ascii="Calibri Light" w:hAnsi="Calibri Light" w:cs="Calibri Light"/>
        </w:rPr>
        <w:t xml:space="preserve">ane osobowe </w:t>
      </w:r>
      <w:r w:rsidRPr="008457EA">
        <w:rPr>
          <w:rFonts w:ascii="Calibri Light" w:hAnsi="Calibri Light" w:cs="Calibri Light"/>
        </w:rPr>
        <w:t>dla których Adm</w:t>
      </w:r>
      <w:r w:rsidR="00A835FF">
        <w:rPr>
          <w:rFonts w:ascii="Calibri Light" w:hAnsi="Calibri Light" w:cs="Calibri Light"/>
        </w:rPr>
        <w:t>inistratorem jest MOPS w Gdyni.</w:t>
      </w:r>
    </w:p>
    <w:p w:rsidR="004B25F9" w:rsidRPr="008457EA" w:rsidRDefault="004B25F9" w:rsidP="00374221">
      <w:pPr>
        <w:spacing w:after="0" w:line="360" w:lineRule="auto"/>
        <w:ind w:left="567"/>
        <w:rPr>
          <w:rFonts w:ascii="Calibri Light" w:hAnsi="Calibri Light" w:cs="Calibri Light"/>
          <w:sz w:val="24"/>
          <w:szCs w:val="24"/>
        </w:rPr>
      </w:pPr>
      <w:r w:rsidRPr="008457EA">
        <w:rPr>
          <w:rFonts w:ascii="Calibri Light" w:hAnsi="Calibri Light" w:cs="Calibri Light"/>
          <w:sz w:val="24"/>
          <w:szCs w:val="24"/>
        </w:rPr>
        <w:t xml:space="preserve">Zasada jawności ma zastosowanie do wszystkich danych </w:t>
      </w:r>
      <w:r w:rsidR="001E28CB">
        <w:rPr>
          <w:rFonts w:ascii="Calibri Light" w:hAnsi="Calibri Light" w:cs="Calibri Light"/>
          <w:sz w:val="24"/>
          <w:szCs w:val="24"/>
        </w:rPr>
        <w:t xml:space="preserve">osobowych z wyjątkiem danych, o </w:t>
      </w:r>
      <w:r w:rsidRPr="008457EA">
        <w:rPr>
          <w:rFonts w:ascii="Calibri Light" w:hAnsi="Calibri Light" w:cs="Calibri Light"/>
          <w:sz w:val="24"/>
          <w:szCs w:val="24"/>
        </w:rPr>
        <w:t>których mowa w art. 9 ust. 1 RODO</w:t>
      </w:r>
      <w:r w:rsidR="00A835FF">
        <w:rPr>
          <w:rFonts w:ascii="Calibri Light" w:hAnsi="Calibri Light" w:cs="Calibri Light"/>
          <w:sz w:val="24"/>
          <w:szCs w:val="24"/>
        </w:rPr>
        <w:t xml:space="preserve"> (szczególna kategoria danych).</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rsidR="004B25F9" w:rsidRPr="008457EA" w:rsidRDefault="009A5F80" w:rsidP="00374221">
      <w:pPr>
        <w:pStyle w:val="Akapitzlist"/>
        <w:numPr>
          <w:ilvl w:val="0"/>
          <w:numId w:val="27"/>
        </w:numPr>
        <w:spacing w:line="360" w:lineRule="auto"/>
        <w:ind w:left="567" w:hanging="567"/>
        <w:rPr>
          <w:rFonts w:ascii="Calibri Light" w:hAnsi="Calibri Light" w:cs="Calibri Light"/>
          <w:lang w:val="pl-PL"/>
        </w:rPr>
      </w:pPr>
      <w:r w:rsidRPr="008457EA">
        <w:rPr>
          <w:rFonts w:ascii="Calibri Light" w:hAnsi="Calibri Light" w:cs="Calibri Light"/>
          <w:bCs/>
          <w:lang w:val="pl-PL"/>
        </w:rPr>
        <w:t>Posiada Pani</w:t>
      </w:r>
      <w:r w:rsidR="004B25F9" w:rsidRPr="008457EA">
        <w:rPr>
          <w:rFonts w:ascii="Calibri Light" w:hAnsi="Calibri Light" w:cs="Calibri Light"/>
          <w:bCs/>
          <w:lang w:val="pl-PL"/>
        </w:rPr>
        <w:t xml:space="preserve">/Pan </w:t>
      </w:r>
      <w:r w:rsidRPr="008457EA">
        <w:rPr>
          <w:rFonts w:ascii="Calibri Light" w:hAnsi="Calibri Light" w:cs="Calibri Light"/>
          <w:bCs/>
          <w:lang w:val="pl-PL"/>
        </w:rPr>
        <w:t>prawo do:</w:t>
      </w:r>
    </w:p>
    <w:p w:rsidR="004B25F9" w:rsidRPr="008457EA" w:rsidRDefault="004B25F9" w:rsidP="00374221">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dostępu do danych; w przypadku gdy wykonanie tego obowiązku, wymagałoby niewspółmiernie dużego wysiłku, z</w:t>
      </w:r>
      <w:r w:rsidR="00323DE2" w:rsidRPr="008457EA">
        <w:rPr>
          <w:rFonts w:ascii="Calibri Light" w:hAnsi="Calibri Light" w:cs="Calibri Light"/>
        </w:rPr>
        <w:t>amawiający może, zgodnie z</w:t>
      </w:r>
      <w:r w:rsidR="00B54693">
        <w:rPr>
          <w:rFonts w:ascii="Calibri Light" w:hAnsi="Calibri Light" w:cs="Calibri Light"/>
          <w:lang w:val="pl-PL"/>
        </w:rPr>
        <w:t xml:space="preserve"> </w:t>
      </w:r>
      <w:r w:rsidR="00323DE2" w:rsidRPr="008457EA">
        <w:rPr>
          <w:rFonts w:ascii="Calibri Light" w:hAnsi="Calibri Light" w:cs="Calibri Light"/>
        </w:rPr>
        <w:t>art.</w:t>
      </w:r>
      <w:r w:rsidRPr="008457EA">
        <w:rPr>
          <w:rFonts w:ascii="Calibri Light" w:hAnsi="Calibri Light" w:cs="Calibri Light"/>
        </w:rPr>
        <w:t>75 ustawy Pzp, żądać</w:t>
      </w:r>
      <w:r w:rsidR="00B54693">
        <w:rPr>
          <w:rFonts w:ascii="Calibri Light" w:hAnsi="Calibri Light" w:cs="Calibri Light"/>
        </w:rPr>
        <w:t xml:space="preserve"> od osoby, której dane dotyczą,</w:t>
      </w:r>
      <w:r w:rsidRPr="008457EA">
        <w:rPr>
          <w:rFonts w:ascii="Calibri Light" w:hAnsi="Calibri Light" w:cs="Calibri Light"/>
        </w:rPr>
        <w:t xml:space="preserve"> wskazania dodatkowych informacji mających na celu sprecyzowanie nazwy lub daty zakończonego postępowania o udzielenie zamówienia;</w:t>
      </w:r>
    </w:p>
    <w:p w:rsidR="004B25F9" w:rsidRPr="008457EA" w:rsidRDefault="004B25F9" w:rsidP="00374221">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sprostowania lub uzupełnienia danych osobowych; zgodnie z art. 76 ustawy Pzp wykonanie tego  obowiązku nie może naruszać integralności protokołu postępowania oraz jego załączników;</w:t>
      </w:r>
    </w:p>
    <w:p w:rsidR="004B25F9" w:rsidRPr="008457EA" w:rsidRDefault="004B25F9" w:rsidP="00374221">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usunięcia danych w przypadku, gdy dane osobowe nie są już niezbędne do celów, w</w:t>
      </w:r>
      <w:r w:rsidR="00B54693">
        <w:rPr>
          <w:rFonts w:ascii="Calibri Light" w:hAnsi="Calibri Light" w:cs="Calibri Light"/>
          <w:lang w:val="pl-PL"/>
        </w:rPr>
        <w:t xml:space="preserve"> </w:t>
      </w:r>
      <w:r w:rsidRPr="008457EA">
        <w:rPr>
          <w:rFonts w:ascii="Calibri Light" w:hAnsi="Calibri Light" w:cs="Calibri Light"/>
        </w:rPr>
        <w:t>których zostały zebrane, lub w inny sposób przetwarzane;</w:t>
      </w:r>
    </w:p>
    <w:p w:rsidR="004B25F9" w:rsidRPr="008457EA" w:rsidRDefault="004B25F9" w:rsidP="00374221">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ograniczenia przetwarzania danych osobowych; zgodnie z art. 74 ust. 3 PZP wykonanie tego obowiązku nie ogranicza przetwarzania danych osobowych do czasu zakończenie postępowania o udzielenie zamówienia.</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Przysługuje Pani/Pan prawo do wniesienia skargi do organu nadzorczego, tj. Prezesa Urzędu Ochrony Danych Osobowych ul. Stawki 2, 00-913 Warszawa, gdy uzna Pani/Pan, iż</w:t>
      </w:r>
      <w:r w:rsidR="00DE49AB">
        <w:rPr>
          <w:rFonts w:ascii="Calibri Light" w:hAnsi="Calibri Light" w:cs="Calibri Light"/>
          <w:bCs/>
          <w:lang w:val="pl-PL"/>
        </w:rPr>
        <w:t xml:space="preserve"> </w:t>
      </w:r>
      <w:r w:rsidRPr="008457EA">
        <w:rPr>
          <w:rFonts w:ascii="Calibri Light" w:hAnsi="Calibri Light" w:cs="Calibri Light"/>
          <w:bCs/>
        </w:rPr>
        <w:t xml:space="preserve">przetwarzanie danych osobowych przez Administratora narusza przepisy prawa w tym RODO. </w:t>
      </w:r>
      <w:r w:rsidRPr="008457EA">
        <w:rPr>
          <w:rFonts w:ascii="Calibri Light" w:hAnsi="Calibri Light" w:cs="Calibri Light"/>
        </w:rPr>
        <w:t>Pani/Pana dane osobowe nie będą przekazywane do państw trzecich i</w:t>
      </w:r>
      <w:r w:rsidR="00B54693">
        <w:rPr>
          <w:rFonts w:ascii="Calibri Light" w:hAnsi="Calibri Light" w:cs="Calibri Light"/>
          <w:lang w:val="pl-PL"/>
        </w:rPr>
        <w:t xml:space="preserve"> </w:t>
      </w:r>
      <w:r w:rsidRPr="008457EA">
        <w:rPr>
          <w:rFonts w:ascii="Calibri Light" w:hAnsi="Calibri Light" w:cs="Calibri Light"/>
        </w:rPr>
        <w:t>organizacji międzynarodowych. Nie będą podlegały profilowaniu, czy automat</w:t>
      </w:r>
      <w:r w:rsidR="00A835FF">
        <w:rPr>
          <w:rFonts w:ascii="Calibri Light" w:hAnsi="Calibri Light" w:cs="Calibri Light"/>
        </w:rPr>
        <w:t>yzowanemu podejmowaniu decyzji.</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Podanie danych osobowych jest wymogiem ustawowym określonym w przepisach PZP, związanych</w:t>
      </w:r>
      <w:r w:rsidR="000D7469" w:rsidRPr="008457EA">
        <w:rPr>
          <w:rFonts w:ascii="Calibri Light" w:hAnsi="Calibri Light" w:cs="Calibri Light"/>
          <w:bCs/>
          <w:lang w:val="pl-PL"/>
        </w:rPr>
        <w:t xml:space="preserve"> </w:t>
      </w:r>
      <w:r w:rsidRPr="008457EA">
        <w:rPr>
          <w:rFonts w:ascii="Calibri Light" w:hAnsi="Calibri Light" w:cs="Calibri Light"/>
          <w:bCs/>
        </w:rPr>
        <w:t>z udziałem w postępowaniu o udzielenie zamówienia; konsekwencje niepodania określonych danych wynikają z PZP.</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w:t>
      </w:r>
      <w:r w:rsidR="00B54693">
        <w:rPr>
          <w:rFonts w:ascii="Calibri Light" w:hAnsi="Calibri Light" w:cs="Calibri Light"/>
        </w:rPr>
        <w:t>ych mowa w art. 14 ust. 5 RODO.</w:t>
      </w:r>
    </w:p>
    <w:p w:rsidR="005F7452" w:rsidRPr="008457EA" w:rsidRDefault="00104697" w:rsidP="00374221">
      <w:pPr>
        <w:pStyle w:val="Nagwek1"/>
        <w:spacing w:before="240" w:line="360" w:lineRule="auto"/>
        <w:rPr>
          <w:rFonts w:cs="Calibri Light"/>
          <w:szCs w:val="24"/>
        </w:rPr>
      </w:pPr>
      <w:bookmarkStart w:id="26" w:name="_Toc163050511"/>
      <w:r>
        <w:rPr>
          <w:rFonts w:cs="Calibri Light"/>
          <w:szCs w:val="24"/>
        </w:rPr>
        <w:t>Rozdział 23. Postanowie</w:t>
      </w:r>
      <w:r w:rsidR="005F7452" w:rsidRPr="008457EA">
        <w:rPr>
          <w:rFonts w:cs="Calibri Light"/>
          <w:szCs w:val="24"/>
        </w:rPr>
        <w:t>nia końcowe</w:t>
      </w:r>
      <w:bookmarkEnd w:id="26"/>
      <w:r w:rsidR="005F7452" w:rsidRPr="008457EA">
        <w:rPr>
          <w:rFonts w:cs="Calibri Light"/>
          <w:szCs w:val="24"/>
        </w:rPr>
        <w:t xml:space="preserve"> </w:t>
      </w:r>
    </w:p>
    <w:p w:rsidR="007B291A" w:rsidRPr="008457EA" w:rsidRDefault="007B291A" w:rsidP="00374221">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Zasady udostępniania dokumentów:</w:t>
      </w:r>
    </w:p>
    <w:p w:rsidR="007B291A" w:rsidRPr="008457EA" w:rsidRDefault="00706B4E" w:rsidP="00B63749">
      <w:pPr>
        <w:numPr>
          <w:ilvl w:val="0"/>
          <w:numId w:val="37"/>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Uczestnicy postępowania mają prawo wglądu do treści protokołu oraz ofert zgodnie z</w:t>
      </w:r>
      <w:r w:rsidR="00DE49AB">
        <w:rPr>
          <w:rFonts w:ascii="Calibri Light" w:hAnsi="Calibri Light" w:cs="Calibri Light"/>
          <w:sz w:val="24"/>
          <w:szCs w:val="24"/>
        </w:rPr>
        <w:t xml:space="preserve"> art.</w:t>
      </w:r>
      <w:r w:rsidRPr="008457EA">
        <w:rPr>
          <w:rFonts w:ascii="Calibri Light" w:hAnsi="Calibri Light" w:cs="Calibri Light"/>
          <w:sz w:val="24"/>
          <w:szCs w:val="24"/>
        </w:rPr>
        <w:t>74 ustawy Pzp.</w:t>
      </w:r>
    </w:p>
    <w:p w:rsidR="00706B4E" w:rsidRPr="008457EA" w:rsidRDefault="00706B4E" w:rsidP="00B63749">
      <w:pPr>
        <w:numPr>
          <w:ilvl w:val="0"/>
          <w:numId w:val="37"/>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udostępni wskazane dokumenty:</w:t>
      </w:r>
    </w:p>
    <w:p w:rsidR="00706B4E" w:rsidRPr="008457EA" w:rsidRDefault="00706B4E" w:rsidP="00374221">
      <w:pPr>
        <w:numPr>
          <w:ilvl w:val="2"/>
          <w:numId w:val="29"/>
        </w:numPr>
        <w:tabs>
          <w:tab w:val="left" w:pos="1560"/>
        </w:tabs>
        <w:spacing w:after="0" w:line="360" w:lineRule="auto"/>
        <w:ind w:left="1560" w:hanging="426"/>
        <w:rPr>
          <w:rFonts w:ascii="Calibri Light" w:hAnsi="Calibri Light" w:cs="Calibri Light"/>
          <w:sz w:val="24"/>
          <w:szCs w:val="24"/>
        </w:rPr>
      </w:pPr>
      <w:r w:rsidRPr="008457EA">
        <w:rPr>
          <w:rFonts w:ascii="Calibri Light" w:hAnsi="Calibri Light" w:cs="Calibri Light"/>
          <w:sz w:val="24"/>
          <w:szCs w:val="24"/>
        </w:rPr>
        <w:t>na wniosek Wykonawcy złożony drogą elektroniczna za pośrednictwem Platformy zakupowej,</w:t>
      </w:r>
    </w:p>
    <w:p w:rsidR="00706B4E" w:rsidRPr="008457EA" w:rsidRDefault="00706B4E" w:rsidP="00374221">
      <w:pPr>
        <w:numPr>
          <w:ilvl w:val="2"/>
          <w:numId w:val="29"/>
        </w:numPr>
        <w:tabs>
          <w:tab w:val="left" w:pos="1560"/>
        </w:tabs>
        <w:spacing w:after="0" w:line="360" w:lineRule="auto"/>
        <w:ind w:left="1560" w:hanging="426"/>
        <w:rPr>
          <w:rFonts w:ascii="Calibri Light" w:hAnsi="Calibri Light" w:cs="Calibri Light"/>
          <w:sz w:val="24"/>
          <w:szCs w:val="24"/>
        </w:rPr>
      </w:pPr>
      <w:r w:rsidRPr="008457EA">
        <w:rPr>
          <w:rFonts w:ascii="Calibri Light" w:hAnsi="Calibri Light" w:cs="Calibri Light"/>
          <w:sz w:val="24"/>
          <w:szCs w:val="24"/>
        </w:rPr>
        <w:t xml:space="preserve">przy użyciu </w:t>
      </w:r>
      <w:r w:rsidR="00FE5856" w:rsidRPr="008457EA">
        <w:rPr>
          <w:rFonts w:ascii="Calibri Light" w:hAnsi="Calibri Light" w:cs="Calibri Light"/>
          <w:sz w:val="24"/>
          <w:szCs w:val="24"/>
        </w:rPr>
        <w:t>środków komunikacji elektronicznej tj. za pośrednictwem Platformy zakupowej.</w:t>
      </w:r>
    </w:p>
    <w:p w:rsidR="00CD5A76" w:rsidRPr="008457EA" w:rsidRDefault="00CD5A76" w:rsidP="00374221">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Dodatkowe informacje dotyczące niniejszego postępowania:</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możliwości złożenia ofer</w:t>
      </w:r>
      <w:r w:rsidR="00DE49AB">
        <w:rPr>
          <w:rFonts w:ascii="Calibri Light" w:hAnsi="Calibri Light" w:cs="Calibri Light"/>
          <w:sz w:val="24"/>
          <w:szCs w:val="24"/>
        </w:rPr>
        <w:t xml:space="preserve">ty wariantowej, o której mowa w art. </w:t>
      </w:r>
      <w:r w:rsidRPr="008457EA">
        <w:rPr>
          <w:rFonts w:ascii="Calibri Light" w:hAnsi="Calibri Light" w:cs="Calibri Light"/>
          <w:sz w:val="24"/>
          <w:szCs w:val="24"/>
        </w:rPr>
        <w:t>92 ustawy Pzp.</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wymagań w zakresie zatr</w:t>
      </w:r>
      <w:r w:rsidR="000E3FD1">
        <w:rPr>
          <w:rFonts w:ascii="Calibri Light" w:hAnsi="Calibri Light" w:cs="Calibri Light"/>
          <w:sz w:val="24"/>
          <w:szCs w:val="24"/>
        </w:rPr>
        <w:t xml:space="preserve">udniania osób, o których mowa w </w:t>
      </w:r>
      <w:r w:rsidRPr="008457EA">
        <w:rPr>
          <w:rFonts w:ascii="Calibri Light" w:hAnsi="Calibri Light" w:cs="Calibri Light"/>
          <w:sz w:val="24"/>
          <w:szCs w:val="24"/>
        </w:rPr>
        <w:t>ar</w:t>
      </w:r>
      <w:r w:rsidR="00B54693">
        <w:rPr>
          <w:rFonts w:ascii="Calibri Light" w:hAnsi="Calibri Light" w:cs="Calibri Light"/>
          <w:sz w:val="24"/>
          <w:szCs w:val="24"/>
        </w:rPr>
        <w:t>t. 96 ust. 2 pkt. 2 ustawy Pzp.</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zastrzega możliwości ubiegania się o udzielenie zamówienia wyłącznie przez Wykonawców, o których mowa w art. 94 ustawy Pzp.</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rozliczenia w walutach obcych. Rozliczenie między Zamawiającym a Wykonawcą prowadzone będą w PLN.</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zwrotu kosztów udziału w niniejszym postępowaniu.</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zawarcia umowy ramowej.</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wyboru oferty najkorzystniejszej oferty z zastosowaniem aukcji elektronicznej.</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złożenia oferty w postac</w:t>
      </w:r>
      <w:r w:rsidR="00B54693">
        <w:rPr>
          <w:rFonts w:ascii="Calibri Light" w:hAnsi="Calibri Light" w:cs="Calibri Light"/>
          <w:sz w:val="24"/>
          <w:szCs w:val="24"/>
        </w:rPr>
        <w:t xml:space="preserve">i katalogów elektronicznych ani </w:t>
      </w:r>
      <w:r w:rsidRPr="008457EA">
        <w:rPr>
          <w:rFonts w:ascii="Calibri Light" w:hAnsi="Calibri Light" w:cs="Calibri Light"/>
          <w:sz w:val="24"/>
          <w:szCs w:val="24"/>
        </w:rPr>
        <w:t>dołączania katalogów elektronicznych do ofert</w:t>
      </w:r>
      <w:r w:rsidR="00B54693">
        <w:rPr>
          <w:rFonts w:ascii="Calibri Light" w:hAnsi="Calibri Light" w:cs="Calibri Light"/>
          <w:sz w:val="24"/>
          <w:szCs w:val="24"/>
        </w:rPr>
        <w:t>y, w sytuacji określonej w art.</w:t>
      </w:r>
      <w:r w:rsidRPr="008457EA">
        <w:rPr>
          <w:rFonts w:ascii="Calibri Light" w:hAnsi="Calibri Light" w:cs="Calibri Light"/>
          <w:sz w:val="24"/>
          <w:szCs w:val="24"/>
        </w:rPr>
        <w:t>93 ustawy Pzp.</w:t>
      </w:r>
    </w:p>
    <w:p w:rsidR="00733C5B" w:rsidRPr="008457EA" w:rsidRDefault="00733C5B" w:rsidP="00733C5B">
      <w:pPr>
        <w:pStyle w:val="Nagwek1"/>
        <w:spacing w:before="240" w:line="360" w:lineRule="auto"/>
        <w:rPr>
          <w:rFonts w:cs="Calibri Light"/>
          <w:szCs w:val="24"/>
        </w:rPr>
      </w:pPr>
      <w:bookmarkStart w:id="27" w:name="_Toc163050512"/>
      <w:r w:rsidRPr="008457EA">
        <w:rPr>
          <w:rFonts w:cs="Calibri Light"/>
          <w:szCs w:val="24"/>
        </w:rPr>
        <w:t>Rozdział 2</w:t>
      </w:r>
      <w:r w:rsidR="00C029F3" w:rsidRPr="008457EA">
        <w:rPr>
          <w:rFonts w:cs="Calibri Light"/>
          <w:szCs w:val="24"/>
        </w:rPr>
        <w:t>4</w:t>
      </w:r>
      <w:r w:rsidRPr="008457EA">
        <w:rPr>
          <w:rFonts w:cs="Calibri Light"/>
          <w:szCs w:val="24"/>
        </w:rPr>
        <w:t>. Załączniki do SWZ</w:t>
      </w:r>
      <w:bookmarkEnd w:id="27"/>
    </w:p>
    <w:p w:rsidR="009615EE" w:rsidRPr="008457EA" w:rsidRDefault="00CD5DC4" w:rsidP="00B63749">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Formularz ofertowy</w:t>
      </w:r>
    </w:p>
    <w:p w:rsidR="009615EE" w:rsidRPr="008457EA" w:rsidRDefault="009615EE" w:rsidP="00B63749">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Wzór oświadczenia </w:t>
      </w:r>
      <w:r w:rsidR="008457EA" w:rsidRPr="008457EA">
        <w:rPr>
          <w:rFonts w:ascii="Calibri Light" w:hAnsi="Calibri Light" w:cs="Calibri Light"/>
          <w:sz w:val="24"/>
          <w:szCs w:val="24"/>
        </w:rPr>
        <w:t>Wykonawcy,</w:t>
      </w:r>
      <w:r w:rsidR="00E2734C">
        <w:rPr>
          <w:rFonts w:ascii="Calibri Light" w:hAnsi="Calibri Light" w:cs="Calibri Light"/>
          <w:sz w:val="24"/>
          <w:szCs w:val="24"/>
        </w:rPr>
        <w:t xml:space="preserve"> Wykonawców </w:t>
      </w:r>
      <w:r w:rsidR="008457EA" w:rsidRPr="008457EA">
        <w:rPr>
          <w:rFonts w:ascii="Calibri Light" w:hAnsi="Calibri Light" w:cs="Calibri Light"/>
          <w:sz w:val="24"/>
          <w:szCs w:val="24"/>
        </w:rPr>
        <w:t xml:space="preserve">Podmiotu udostępniającego zasoby </w:t>
      </w:r>
      <w:r w:rsidRPr="008457EA">
        <w:rPr>
          <w:rFonts w:ascii="Calibri Light" w:hAnsi="Calibri Light" w:cs="Calibri Light"/>
          <w:sz w:val="24"/>
          <w:szCs w:val="24"/>
        </w:rPr>
        <w:t>o niepodleganiu wykluczeniu ora</w:t>
      </w:r>
      <w:r w:rsidR="00B54693">
        <w:rPr>
          <w:rFonts w:ascii="Calibri Light" w:hAnsi="Calibri Light" w:cs="Calibri Light"/>
          <w:sz w:val="24"/>
          <w:szCs w:val="24"/>
        </w:rPr>
        <w:t xml:space="preserve">z spełniania warunków udziału w </w:t>
      </w:r>
      <w:r w:rsidRPr="008457EA">
        <w:rPr>
          <w:rFonts w:ascii="Calibri Light" w:hAnsi="Calibri Light" w:cs="Calibri Light"/>
          <w:sz w:val="24"/>
          <w:szCs w:val="24"/>
        </w:rPr>
        <w:t>postępowaniu</w:t>
      </w:r>
      <w:r w:rsidR="00104697">
        <w:rPr>
          <w:rFonts w:ascii="Calibri Light" w:hAnsi="Calibri Light" w:cs="Calibri Light"/>
          <w:sz w:val="24"/>
          <w:szCs w:val="24"/>
        </w:rPr>
        <w:t xml:space="preserve"> ( 2, </w:t>
      </w:r>
      <w:r w:rsidR="00086533">
        <w:rPr>
          <w:rFonts w:ascii="Calibri Light" w:hAnsi="Calibri Light" w:cs="Calibri Light"/>
          <w:sz w:val="24"/>
          <w:szCs w:val="24"/>
        </w:rPr>
        <w:t>2a)</w:t>
      </w:r>
    </w:p>
    <w:p w:rsidR="001024E0" w:rsidRPr="008457EA" w:rsidRDefault="009004AA" w:rsidP="00B63749">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Wzór oświadczenie Wykonawców wspólnie ubiegających się o udzielenie zamówienia</w:t>
      </w:r>
    </w:p>
    <w:p w:rsidR="009615EE" w:rsidRPr="008457EA" w:rsidRDefault="009004AA" w:rsidP="00B63749">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Zobowiązanie </w:t>
      </w:r>
      <w:r w:rsidR="00255E14" w:rsidRPr="008457EA">
        <w:rPr>
          <w:rFonts w:ascii="Calibri Light" w:hAnsi="Calibri Light" w:cs="Calibri Light"/>
          <w:sz w:val="24"/>
          <w:szCs w:val="24"/>
        </w:rPr>
        <w:t>Podmiotu udostępniającego zasoby</w:t>
      </w:r>
    </w:p>
    <w:p w:rsidR="009615EE" w:rsidRPr="008457EA" w:rsidRDefault="009615EE" w:rsidP="00B63749">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Projekt umowy</w:t>
      </w:r>
    </w:p>
    <w:p w:rsidR="00255E14" w:rsidRPr="008457EA" w:rsidRDefault="00255E14" w:rsidP="00B63749">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Wykaz osób</w:t>
      </w:r>
    </w:p>
    <w:sectPr w:rsidR="00255E14" w:rsidRPr="008457EA" w:rsidSect="005645BC">
      <w:footerReference w:type="even" r:id="rId25"/>
      <w:footerReference w:type="default" r:id="rId26"/>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819" w:rsidRDefault="00367819" w:rsidP="000A274E">
      <w:pPr>
        <w:spacing w:after="0" w:line="240" w:lineRule="auto"/>
      </w:pPr>
      <w:r>
        <w:separator/>
      </w:r>
    </w:p>
  </w:endnote>
  <w:endnote w:type="continuationSeparator" w:id="0">
    <w:p w:rsidR="00367819" w:rsidRDefault="00367819"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819" w:rsidRDefault="0036781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rsidR="00367819" w:rsidRDefault="0036781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819" w:rsidRPr="00431BC1" w:rsidRDefault="00367819">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9807C0">
      <w:rPr>
        <w:rFonts w:ascii="Calibri Light" w:hAnsi="Calibri Light" w:cs="Calibri Light"/>
        <w:noProof/>
      </w:rPr>
      <w:t>32</w:t>
    </w:r>
    <w:r w:rsidRPr="00431BC1">
      <w:rPr>
        <w:rFonts w:ascii="Calibri Light" w:hAnsi="Calibri Light" w:cs="Calibri Ligh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819" w:rsidRDefault="00367819" w:rsidP="000A274E">
      <w:pPr>
        <w:spacing w:after="0" w:line="240" w:lineRule="auto"/>
      </w:pPr>
      <w:r>
        <w:separator/>
      </w:r>
    </w:p>
  </w:footnote>
  <w:footnote w:type="continuationSeparator" w:id="0">
    <w:p w:rsidR="00367819" w:rsidRDefault="00367819" w:rsidP="000A2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7"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1F5536"/>
    <w:multiLevelType w:val="hybridMultilevel"/>
    <w:tmpl w:val="7D52546E"/>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A785E"/>
    <w:multiLevelType w:val="hybridMultilevel"/>
    <w:tmpl w:val="9F68F8E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06742B"/>
    <w:multiLevelType w:val="hybridMultilevel"/>
    <w:tmpl w:val="FFFCFA36"/>
    <w:lvl w:ilvl="0" w:tplc="8C006466">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7" w15:restartNumberingAfterBreak="0">
    <w:nsid w:val="1A735126"/>
    <w:multiLevelType w:val="hybridMultilevel"/>
    <w:tmpl w:val="994467A6"/>
    <w:lvl w:ilvl="0" w:tplc="D788F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1B5C44C9"/>
    <w:multiLevelType w:val="hybridMultilevel"/>
    <w:tmpl w:val="EECA6394"/>
    <w:lvl w:ilvl="0" w:tplc="04150001">
      <w:start w:val="1"/>
      <w:numFmt w:val="bullet"/>
      <w:lvlText w:val=""/>
      <w:lvlJc w:val="left"/>
      <w:pPr>
        <w:ind w:left="754" w:hanging="360"/>
      </w:pPr>
      <w:rPr>
        <w:rFonts w:ascii="Symbol" w:hAnsi="Symbol" w:hint="default"/>
      </w:rPr>
    </w:lvl>
    <w:lvl w:ilvl="1" w:tplc="04150003">
      <w:start w:val="1"/>
      <w:numFmt w:val="bullet"/>
      <w:lvlText w:val="o"/>
      <w:lvlJc w:val="left"/>
      <w:pPr>
        <w:ind w:left="1474" w:hanging="360"/>
      </w:pPr>
      <w:rPr>
        <w:rFonts w:ascii="Courier New" w:hAnsi="Courier New" w:cs="Courier New" w:hint="default"/>
      </w:rPr>
    </w:lvl>
    <w:lvl w:ilvl="2" w:tplc="04150005">
      <w:start w:val="1"/>
      <w:numFmt w:val="bullet"/>
      <w:lvlText w:val=""/>
      <w:lvlJc w:val="left"/>
      <w:pPr>
        <w:ind w:left="2194" w:hanging="360"/>
      </w:pPr>
      <w:rPr>
        <w:rFonts w:ascii="Wingdings" w:hAnsi="Wingdings" w:hint="default"/>
      </w:rPr>
    </w:lvl>
    <w:lvl w:ilvl="3" w:tplc="04150001">
      <w:start w:val="1"/>
      <w:numFmt w:val="bullet"/>
      <w:lvlText w:val=""/>
      <w:lvlJc w:val="left"/>
      <w:pPr>
        <w:ind w:left="2914" w:hanging="360"/>
      </w:pPr>
      <w:rPr>
        <w:rFonts w:ascii="Symbol" w:hAnsi="Symbol" w:hint="default"/>
      </w:rPr>
    </w:lvl>
    <w:lvl w:ilvl="4" w:tplc="04150003">
      <w:start w:val="1"/>
      <w:numFmt w:val="bullet"/>
      <w:lvlText w:val="o"/>
      <w:lvlJc w:val="left"/>
      <w:pPr>
        <w:ind w:left="3634" w:hanging="360"/>
      </w:pPr>
      <w:rPr>
        <w:rFonts w:ascii="Courier New" w:hAnsi="Courier New" w:cs="Courier New" w:hint="default"/>
      </w:rPr>
    </w:lvl>
    <w:lvl w:ilvl="5" w:tplc="04150005">
      <w:start w:val="1"/>
      <w:numFmt w:val="bullet"/>
      <w:lvlText w:val=""/>
      <w:lvlJc w:val="left"/>
      <w:pPr>
        <w:ind w:left="4354" w:hanging="360"/>
      </w:pPr>
      <w:rPr>
        <w:rFonts w:ascii="Wingdings" w:hAnsi="Wingdings" w:hint="default"/>
      </w:rPr>
    </w:lvl>
    <w:lvl w:ilvl="6" w:tplc="04150001">
      <w:start w:val="1"/>
      <w:numFmt w:val="bullet"/>
      <w:lvlText w:val=""/>
      <w:lvlJc w:val="left"/>
      <w:pPr>
        <w:ind w:left="5074" w:hanging="360"/>
      </w:pPr>
      <w:rPr>
        <w:rFonts w:ascii="Symbol" w:hAnsi="Symbol" w:hint="default"/>
      </w:rPr>
    </w:lvl>
    <w:lvl w:ilvl="7" w:tplc="04150003">
      <w:start w:val="1"/>
      <w:numFmt w:val="bullet"/>
      <w:lvlText w:val="o"/>
      <w:lvlJc w:val="left"/>
      <w:pPr>
        <w:ind w:left="5794" w:hanging="360"/>
      </w:pPr>
      <w:rPr>
        <w:rFonts w:ascii="Courier New" w:hAnsi="Courier New" w:cs="Courier New" w:hint="default"/>
      </w:rPr>
    </w:lvl>
    <w:lvl w:ilvl="8" w:tplc="04150005">
      <w:start w:val="1"/>
      <w:numFmt w:val="bullet"/>
      <w:lvlText w:val=""/>
      <w:lvlJc w:val="left"/>
      <w:pPr>
        <w:ind w:left="6514" w:hanging="360"/>
      </w:pPr>
      <w:rPr>
        <w:rFonts w:ascii="Wingdings" w:hAnsi="Wingdings" w:hint="default"/>
      </w:rPr>
    </w:lvl>
  </w:abstractNum>
  <w:abstractNum w:abstractNumId="19" w15:restartNumberingAfterBreak="0">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2EAD5F15"/>
    <w:multiLevelType w:val="hybridMultilevel"/>
    <w:tmpl w:val="B8BEE73C"/>
    <w:lvl w:ilvl="0" w:tplc="670EE12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01C678D"/>
    <w:multiLevelType w:val="hybridMultilevel"/>
    <w:tmpl w:val="C0561FC2"/>
    <w:lvl w:ilvl="0" w:tplc="04150011">
      <w:start w:val="1"/>
      <w:numFmt w:val="decimal"/>
      <w:lvlText w:val="%1)"/>
      <w:lvlJc w:val="left"/>
      <w:pPr>
        <w:ind w:left="1854" w:hanging="360"/>
      </w:pPr>
    </w:lvl>
    <w:lvl w:ilvl="1" w:tplc="0000001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4719FD"/>
    <w:multiLevelType w:val="multilevel"/>
    <w:tmpl w:val="9DD8FAB2"/>
    <w:lvl w:ilvl="0">
      <w:start w:val="11"/>
      <w:numFmt w:val="decimal"/>
      <w:lvlText w:val="%1."/>
      <w:lvlJc w:val="left"/>
      <w:pPr>
        <w:tabs>
          <w:tab w:val="num" w:pos="720"/>
        </w:tabs>
        <w:ind w:left="720" w:hanging="360"/>
      </w:pPr>
      <w:rPr>
        <w:rFonts w:hint="default"/>
      </w:rPr>
    </w:lvl>
    <w:lvl w:ilvl="1">
      <w:start w:val="1"/>
      <w:numFmt w:val="lowerLetter"/>
      <w:lvlText w:val="%2."/>
      <w:lvlJc w:val="left"/>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333E0854"/>
    <w:multiLevelType w:val="hybridMultilevel"/>
    <w:tmpl w:val="5C5C9E10"/>
    <w:lvl w:ilvl="0" w:tplc="9874304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3364522B"/>
    <w:multiLevelType w:val="hybridMultilevel"/>
    <w:tmpl w:val="EAF67D7A"/>
    <w:lvl w:ilvl="0" w:tplc="C7DA6BA0">
      <w:start w:val="6"/>
      <w:numFmt w:val="decimal"/>
      <w:lvlText w:val="%1)"/>
      <w:lvlJc w:val="left"/>
      <w:pPr>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A24988"/>
    <w:multiLevelType w:val="hybridMultilevel"/>
    <w:tmpl w:val="9D58C64C"/>
    <w:lvl w:ilvl="0" w:tplc="04150001">
      <w:start w:val="1"/>
      <w:numFmt w:val="bullet"/>
      <w:lvlText w:val=""/>
      <w:lvlJc w:val="left"/>
      <w:pPr>
        <w:ind w:left="701"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0" w15:restartNumberingAfterBreak="0">
    <w:nsid w:val="37A15098"/>
    <w:multiLevelType w:val="hybridMultilevel"/>
    <w:tmpl w:val="D5C22DAA"/>
    <w:lvl w:ilvl="0" w:tplc="0415000F">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724" w:hanging="360"/>
      </w:pPr>
    </w:lvl>
    <w:lvl w:ilvl="2" w:tplc="04150011">
      <w:start w:val="1"/>
      <w:numFmt w:val="decimal"/>
      <w:lvlText w:val="%3)"/>
      <w:lvlJc w:val="left"/>
      <w:pPr>
        <w:ind w:left="748"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468C266D"/>
    <w:multiLevelType w:val="hybridMultilevel"/>
    <w:tmpl w:val="17626078"/>
    <w:lvl w:ilvl="0" w:tplc="0415000F">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980DFA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934749"/>
    <w:multiLevelType w:val="hybridMultilevel"/>
    <w:tmpl w:val="1368017A"/>
    <w:lvl w:ilvl="0" w:tplc="04150017">
      <w:start w:val="1"/>
      <w:numFmt w:val="lowerLetter"/>
      <w:lvlText w:val="%1)"/>
      <w:lvlJc w:val="left"/>
      <w:pPr>
        <w:ind w:left="1429" w:hanging="360"/>
      </w:pPr>
    </w:lvl>
    <w:lvl w:ilvl="1" w:tplc="066E220C">
      <w:start w:val="1"/>
      <w:numFmt w:val="decimal"/>
      <w:lvlText w:val="%2."/>
      <w:lvlJc w:val="left"/>
      <w:pPr>
        <w:ind w:left="2149" w:hanging="360"/>
      </w:pPr>
      <w:rPr>
        <w:rFonts w:ascii="Calibri Light" w:hAnsi="Calibri Light" w:cs="Calibri Light" w:hint="default"/>
        <w:b w:val="0"/>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58A9145E"/>
    <w:multiLevelType w:val="hybridMultilevel"/>
    <w:tmpl w:val="8FECE3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5BDD01C5"/>
    <w:multiLevelType w:val="hybridMultilevel"/>
    <w:tmpl w:val="54709F78"/>
    <w:lvl w:ilvl="0" w:tplc="35C407CE">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CE0C7E"/>
    <w:multiLevelType w:val="hybridMultilevel"/>
    <w:tmpl w:val="DC4855E2"/>
    <w:lvl w:ilvl="0" w:tplc="3B545FF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DD25EB"/>
    <w:multiLevelType w:val="hybridMultilevel"/>
    <w:tmpl w:val="BCB63F36"/>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50" w15:restartNumberingAfterBreak="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51"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397F33"/>
    <w:multiLevelType w:val="hybridMultilevel"/>
    <w:tmpl w:val="F44EE03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8581CA3"/>
    <w:multiLevelType w:val="hybridMultilevel"/>
    <w:tmpl w:val="742AC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4D56D7"/>
    <w:multiLevelType w:val="hybridMultilevel"/>
    <w:tmpl w:val="3A4E235E"/>
    <w:lvl w:ilvl="0" w:tplc="3AB6A300">
      <w:start w:val="1"/>
      <w:numFmt w:val="decimal"/>
      <w:lvlText w:val="%1."/>
      <w:lvlJc w:val="left"/>
      <w:pPr>
        <w:ind w:left="927" w:hanging="360"/>
      </w:pPr>
      <w:rPr>
        <w:rFonts w:ascii="Calibri Light" w:eastAsia="Times New Roman" w:hAnsi="Calibri Light" w:cs="Calibri Ligh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20"/>
  </w:num>
  <w:num w:numId="2">
    <w:abstractNumId w:val="33"/>
  </w:num>
  <w:num w:numId="3">
    <w:abstractNumId w:val="44"/>
  </w:num>
  <w:num w:numId="4">
    <w:abstractNumId w:val="55"/>
  </w:num>
  <w:num w:numId="5">
    <w:abstractNumId w:val="28"/>
  </w:num>
  <w:num w:numId="6">
    <w:abstractNumId w:val="11"/>
  </w:num>
  <w:num w:numId="7">
    <w:abstractNumId w:val="54"/>
  </w:num>
  <w:num w:numId="8">
    <w:abstractNumId w:val="39"/>
  </w:num>
  <w:num w:numId="9">
    <w:abstractNumId w:val="10"/>
  </w:num>
  <w:num w:numId="10">
    <w:abstractNumId w:val="9"/>
  </w:num>
  <w:num w:numId="11">
    <w:abstractNumId w:val="41"/>
  </w:num>
  <w:num w:numId="12">
    <w:abstractNumId w:val="47"/>
  </w:num>
  <w:num w:numId="13">
    <w:abstractNumId w:val="37"/>
  </w:num>
  <w:num w:numId="14">
    <w:abstractNumId w:val="34"/>
  </w:num>
  <w:num w:numId="15">
    <w:abstractNumId w:val="43"/>
  </w:num>
  <w:num w:numId="16">
    <w:abstractNumId w:val="14"/>
  </w:num>
  <w:num w:numId="17">
    <w:abstractNumId w:val="38"/>
  </w:num>
  <w:num w:numId="18">
    <w:abstractNumId w:val="17"/>
  </w:num>
  <w:num w:numId="19">
    <w:abstractNumId w:val="31"/>
  </w:num>
  <w:num w:numId="20">
    <w:abstractNumId w:val="42"/>
  </w:num>
  <w:num w:numId="21">
    <w:abstractNumId w:val="35"/>
  </w:num>
  <w:num w:numId="22">
    <w:abstractNumId w:val="53"/>
  </w:num>
  <w:num w:numId="23">
    <w:abstractNumId w:val="46"/>
  </w:num>
  <w:num w:numId="24">
    <w:abstractNumId w:val="15"/>
  </w:num>
  <w:num w:numId="25">
    <w:abstractNumId w:val="12"/>
  </w:num>
  <w:num w:numId="26">
    <w:abstractNumId w:val="49"/>
  </w:num>
  <w:num w:numId="27">
    <w:abstractNumId w:val="45"/>
  </w:num>
  <w:num w:numId="28">
    <w:abstractNumId w:val="50"/>
  </w:num>
  <w:num w:numId="29">
    <w:abstractNumId w:val="19"/>
  </w:num>
  <w:num w:numId="30">
    <w:abstractNumId w:val="32"/>
  </w:num>
  <w:num w:numId="31">
    <w:abstractNumId w:val="8"/>
  </w:num>
  <w:num w:numId="32">
    <w:abstractNumId w:val="24"/>
  </w:num>
  <w:num w:numId="33">
    <w:abstractNumId w:val="21"/>
  </w:num>
  <w:num w:numId="34">
    <w:abstractNumId w:val="16"/>
  </w:num>
  <w:num w:numId="35">
    <w:abstractNumId w:val="56"/>
  </w:num>
  <w:num w:numId="36">
    <w:abstractNumId w:val="13"/>
  </w:num>
  <w:num w:numId="37">
    <w:abstractNumId w:val="51"/>
  </w:num>
  <w:num w:numId="38">
    <w:abstractNumId w:val="40"/>
  </w:num>
  <w:num w:numId="39">
    <w:abstractNumId w:val="36"/>
  </w:num>
  <w:num w:numId="40">
    <w:abstractNumId w:val="57"/>
  </w:num>
  <w:num w:numId="41">
    <w:abstractNumId w:val="26"/>
  </w:num>
  <w:num w:numId="42">
    <w:abstractNumId w:val="23"/>
  </w:num>
  <w:num w:numId="43">
    <w:abstractNumId w:val="25"/>
  </w:num>
  <w:num w:numId="44">
    <w:abstractNumId w:val="25"/>
  </w:num>
  <w:num w:numId="45">
    <w:abstractNumId w:val="30"/>
  </w:num>
  <w:num w:numId="46">
    <w:abstractNumId w:val="29"/>
  </w:num>
  <w:num w:numId="47">
    <w:abstractNumId w:val="27"/>
  </w:num>
  <w:num w:numId="48">
    <w:abstractNumId w:val="52"/>
  </w:num>
  <w:num w:numId="49">
    <w:abstractNumId w:val="48"/>
  </w:num>
  <w:num w:numId="50">
    <w:abstractNumId w:val="18"/>
  </w:num>
  <w:num w:numId="51">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BF"/>
    <w:rsid w:val="00001347"/>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46A4"/>
    <w:rsid w:val="0003528C"/>
    <w:rsid w:val="00037641"/>
    <w:rsid w:val="00037931"/>
    <w:rsid w:val="0004014A"/>
    <w:rsid w:val="000402CF"/>
    <w:rsid w:val="0004044E"/>
    <w:rsid w:val="00042B12"/>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57EF9"/>
    <w:rsid w:val="0006085D"/>
    <w:rsid w:val="00061C7E"/>
    <w:rsid w:val="00061E63"/>
    <w:rsid w:val="00061FF4"/>
    <w:rsid w:val="00062750"/>
    <w:rsid w:val="00062B1A"/>
    <w:rsid w:val="00062D22"/>
    <w:rsid w:val="0006402B"/>
    <w:rsid w:val="00064521"/>
    <w:rsid w:val="0006549B"/>
    <w:rsid w:val="00066894"/>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3B20"/>
    <w:rsid w:val="0008425D"/>
    <w:rsid w:val="00084A87"/>
    <w:rsid w:val="00084B8B"/>
    <w:rsid w:val="000852FB"/>
    <w:rsid w:val="00086276"/>
    <w:rsid w:val="00086533"/>
    <w:rsid w:val="00086736"/>
    <w:rsid w:val="00091CF9"/>
    <w:rsid w:val="000921FD"/>
    <w:rsid w:val="00092899"/>
    <w:rsid w:val="0009293D"/>
    <w:rsid w:val="00092AC9"/>
    <w:rsid w:val="00093A0E"/>
    <w:rsid w:val="00094394"/>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0370"/>
    <w:rsid w:val="000B1084"/>
    <w:rsid w:val="000B135D"/>
    <w:rsid w:val="000B2D3E"/>
    <w:rsid w:val="000B2DFF"/>
    <w:rsid w:val="000B34B1"/>
    <w:rsid w:val="000B36B2"/>
    <w:rsid w:val="000B3B11"/>
    <w:rsid w:val="000B3D11"/>
    <w:rsid w:val="000B40C6"/>
    <w:rsid w:val="000B4FB8"/>
    <w:rsid w:val="000B5116"/>
    <w:rsid w:val="000B518C"/>
    <w:rsid w:val="000B5C13"/>
    <w:rsid w:val="000B5ECF"/>
    <w:rsid w:val="000B6C7E"/>
    <w:rsid w:val="000B6C93"/>
    <w:rsid w:val="000B7477"/>
    <w:rsid w:val="000C0124"/>
    <w:rsid w:val="000C073F"/>
    <w:rsid w:val="000C0EEE"/>
    <w:rsid w:val="000C16B5"/>
    <w:rsid w:val="000C182C"/>
    <w:rsid w:val="000C24FA"/>
    <w:rsid w:val="000C36F0"/>
    <w:rsid w:val="000C418C"/>
    <w:rsid w:val="000C59CF"/>
    <w:rsid w:val="000C6654"/>
    <w:rsid w:val="000C77D3"/>
    <w:rsid w:val="000D05D5"/>
    <w:rsid w:val="000D1340"/>
    <w:rsid w:val="000D1A6F"/>
    <w:rsid w:val="000D392B"/>
    <w:rsid w:val="000D39A2"/>
    <w:rsid w:val="000D45D2"/>
    <w:rsid w:val="000D490D"/>
    <w:rsid w:val="000D5218"/>
    <w:rsid w:val="000D5374"/>
    <w:rsid w:val="000D5B0B"/>
    <w:rsid w:val="000D687B"/>
    <w:rsid w:val="000D6B72"/>
    <w:rsid w:val="000D7469"/>
    <w:rsid w:val="000E05FD"/>
    <w:rsid w:val="000E162C"/>
    <w:rsid w:val="000E1EE5"/>
    <w:rsid w:val="000E2D59"/>
    <w:rsid w:val="000E3B3E"/>
    <w:rsid w:val="000E3FD1"/>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4E0"/>
    <w:rsid w:val="00102B59"/>
    <w:rsid w:val="001033D6"/>
    <w:rsid w:val="00103AEC"/>
    <w:rsid w:val="00104697"/>
    <w:rsid w:val="00104BA8"/>
    <w:rsid w:val="00105C6B"/>
    <w:rsid w:val="00105F4C"/>
    <w:rsid w:val="001067D5"/>
    <w:rsid w:val="00106993"/>
    <w:rsid w:val="001073E1"/>
    <w:rsid w:val="00110541"/>
    <w:rsid w:val="00111042"/>
    <w:rsid w:val="001113DB"/>
    <w:rsid w:val="001123C9"/>
    <w:rsid w:val="0011277D"/>
    <w:rsid w:val="00113476"/>
    <w:rsid w:val="0011419D"/>
    <w:rsid w:val="00114526"/>
    <w:rsid w:val="00114F9C"/>
    <w:rsid w:val="0011572C"/>
    <w:rsid w:val="0011584D"/>
    <w:rsid w:val="00116EAF"/>
    <w:rsid w:val="00117860"/>
    <w:rsid w:val="00117A8E"/>
    <w:rsid w:val="00117F2B"/>
    <w:rsid w:val="00120615"/>
    <w:rsid w:val="00122F1F"/>
    <w:rsid w:val="00122F5B"/>
    <w:rsid w:val="001233FB"/>
    <w:rsid w:val="00123994"/>
    <w:rsid w:val="00123A27"/>
    <w:rsid w:val="00123BA5"/>
    <w:rsid w:val="001257F3"/>
    <w:rsid w:val="00125867"/>
    <w:rsid w:val="00126B34"/>
    <w:rsid w:val="00127637"/>
    <w:rsid w:val="001321D8"/>
    <w:rsid w:val="00132749"/>
    <w:rsid w:val="00132EC1"/>
    <w:rsid w:val="00133D9E"/>
    <w:rsid w:val="00134D7D"/>
    <w:rsid w:val="00135148"/>
    <w:rsid w:val="0013556F"/>
    <w:rsid w:val="0013586A"/>
    <w:rsid w:val="0013639D"/>
    <w:rsid w:val="00136B35"/>
    <w:rsid w:val="001371C0"/>
    <w:rsid w:val="00137A29"/>
    <w:rsid w:val="00137B2D"/>
    <w:rsid w:val="00140668"/>
    <w:rsid w:val="0014166B"/>
    <w:rsid w:val="001419B7"/>
    <w:rsid w:val="00141F39"/>
    <w:rsid w:val="00143431"/>
    <w:rsid w:val="001438F8"/>
    <w:rsid w:val="00143BD0"/>
    <w:rsid w:val="00144769"/>
    <w:rsid w:val="0014482D"/>
    <w:rsid w:val="001452D0"/>
    <w:rsid w:val="00146B7F"/>
    <w:rsid w:val="00147253"/>
    <w:rsid w:val="00147408"/>
    <w:rsid w:val="00147651"/>
    <w:rsid w:val="0014781D"/>
    <w:rsid w:val="00150A0F"/>
    <w:rsid w:val="00151BE3"/>
    <w:rsid w:val="00153802"/>
    <w:rsid w:val="0015414A"/>
    <w:rsid w:val="0015443C"/>
    <w:rsid w:val="00155C12"/>
    <w:rsid w:val="00155F94"/>
    <w:rsid w:val="00156C09"/>
    <w:rsid w:val="00157A3D"/>
    <w:rsid w:val="00157CCB"/>
    <w:rsid w:val="001600D6"/>
    <w:rsid w:val="0016026E"/>
    <w:rsid w:val="00160E1A"/>
    <w:rsid w:val="00161725"/>
    <w:rsid w:val="00162226"/>
    <w:rsid w:val="001636B9"/>
    <w:rsid w:val="00163C71"/>
    <w:rsid w:val="00166C70"/>
    <w:rsid w:val="001700E7"/>
    <w:rsid w:val="001703C1"/>
    <w:rsid w:val="00171EC2"/>
    <w:rsid w:val="001725FE"/>
    <w:rsid w:val="00172EA7"/>
    <w:rsid w:val="00173BAF"/>
    <w:rsid w:val="001741BE"/>
    <w:rsid w:val="00174C51"/>
    <w:rsid w:val="00174FC4"/>
    <w:rsid w:val="001760BA"/>
    <w:rsid w:val="001769F7"/>
    <w:rsid w:val="00176D86"/>
    <w:rsid w:val="00176E0B"/>
    <w:rsid w:val="00176E6A"/>
    <w:rsid w:val="00177EF0"/>
    <w:rsid w:val="001807AA"/>
    <w:rsid w:val="001807E0"/>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1658"/>
    <w:rsid w:val="00192243"/>
    <w:rsid w:val="00192C5F"/>
    <w:rsid w:val="0019318B"/>
    <w:rsid w:val="001938CD"/>
    <w:rsid w:val="001938DC"/>
    <w:rsid w:val="00193BC2"/>
    <w:rsid w:val="001941C6"/>
    <w:rsid w:val="00194397"/>
    <w:rsid w:val="00195725"/>
    <w:rsid w:val="00195AF1"/>
    <w:rsid w:val="001966D7"/>
    <w:rsid w:val="001A01C0"/>
    <w:rsid w:val="001A28F2"/>
    <w:rsid w:val="001A4864"/>
    <w:rsid w:val="001A49AA"/>
    <w:rsid w:val="001A4B40"/>
    <w:rsid w:val="001A57FB"/>
    <w:rsid w:val="001A5938"/>
    <w:rsid w:val="001A5CD4"/>
    <w:rsid w:val="001A5DF8"/>
    <w:rsid w:val="001A6D4A"/>
    <w:rsid w:val="001A6FB3"/>
    <w:rsid w:val="001B05EC"/>
    <w:rsid w:val="001B0A22"/>
    <w:rsid w:val="001B155D"/>
    <w:rsid w:val="001B188F"/>
    <w:rsid w:val="001B1C90"/>
    <w:rsid w:val="001B309A"/>
    <w:rsid w:val="001B37A4"/>
    <w:rsid w:val="001B50C1"/>
    <w:rsid w:val="001B535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05B3"/>
    <w:rsid w:val="001D12A5"/>
    <w:rsid w:val="001D19EF"/>
    <w:rsid w:val="001D20A7"/>
    <w:rsid w:val="001D2296"/>
    <w:rsid w:val="001D249C"/>
    <w:rsid w:val="001D2E56"/>
    <w:rsid w:val="001D340E"/>
    <w:rsid w:val="001D58B6"/>
    <w:rsid w:val="001D5F74"/>
    <w:rsid w:val="001D786C"/>
    <w:rsid w:val="001D7F94"/>
    <w:rsid w:val="001E0CB5"/>
    <w:rsid w:val="001E2393"/>
    <w:rsid w:val="001E28CB"/>
    <w:rsid w:val="001E2BBE"/>
    <w:rsid w:val="001E2E49"/>
    <w:rsid w:val="001E3008"/>
    <w:rsid w:val="001E3BE7"/>
    <w:rsid w:val="001E46AD"/>
    <w:rsid w:val="001E4FCD"/>
    <w:rsid w:val="001E5D01"/>
    <w:rsid w:val="001E6C71"/>
    <w:rsid w:val="001E7536"/>
    <w:rsid w:val="001F1B8F"/>
    <w:rsid w:val="001F4A80"/>
    <w:rsid w:val="001F4FBE"/>
    <w:rsid w:val="001F54B6"/>
    <w:rsid w:val="001F5C7A"/>
    <w:rsid w:val="0020036E"/>
    <w:rsid w:val="00200674"/>
    <w:rsid w:val="0020069C"/>
    <w:rsid w:val="00200D03"/>
    <w:rsid w:val="002010FC"/>
    <w:rsid w:val="00201650"/>
    <w:rsid w:val="00201E71"/>
    <w:rsid w:val="0020253E"/>
    <w:rsid w:val="0020402D"/>
    <w:rsid w:val="00205380"/>
    <w:rsid w:val="00205831"/>
    <w:rsid w:val="00206B64"/>
    <w:rsid w:val="00207B7E"/>
    <w:rsid w:val="0021004E"/>
    <w:rsid w:val="00210428"/>
    <w:rsid w:val="002129CF"/>
    <w:rsid w:val="00215181"/>
    <w:rsid w:val="00215C15"/>
    <w:rsid w:val="00216054"/>
    <w:rsid w:val="00222095"/>
    <w:rsid w:val="00222A3B"/>
    <w:rsid w:val="00222C3E"/>
    <w:rsid w:val="002238D6"/>
    <w:rsid w:val="00224ADB"/>
    <w:rsid w:val="00224C00"/>
    <w:rsid w:val="00224EB4"/>
    <w:rsid w:val="00225002"/>
    <w:rsid w:val="0022524D"/>
    <w:rsid w:val="0022545B"/>
    <w:rsid w:val="002262A5"/>
    <w:rsid w:val="0022667B"/>
    <w:rsid w:val="00227588"/>
    <w:rsid w:val="002308C1"/>
    <w:rsid w:val="00231B29"/>
    <w:rsid w:val="002343AE"/>
    <w:rsid w:val="002345AD"/>
    <w:rsid w:val="00235166"/>
    <w:rsid w:val="0023707B"/>
    <w:rsid w:val="00237738"/>
    <w:rsid w:val="00237975"/>
    <w:rsid w:val="00240C28"/>
    <w:rsid w:val="00244A6C"/>
    <w:rsid w:val="00245811"/>
    <w:rsid w:val="002459A5"/>
    <w:rsid w:val="00250909"/>
    <w:rsid w:val="002526EC"/>
    <w:rsid w:val="00253BC3"/>
    <w:rsid w:val="00253DDE"/>
    <w:rsid w:val="00255483"/>
    <w:rsid w:val="00255893"/>
    <w:rsid w:val="00255E14"/>
    <w:rsid w:val="00255E33"/>
    <w:rsid w:val="00256F2D"/>
    <w:rsid w:val="00257442"/>
    <w:rsid w:val="00260651"/>
    <w:rsid w:val="00260A45"/>
    <w:rsid w:val="00261745"/>
    <w:rsid w:val="00261EF4"/>
    <w:rsid w:val="00261FCA"/>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E"/>
    <w:rsid w:val="00281CB6"/>
    <w:rsid w:val="00281F2C"/>
    <w:rsid w:val="0028235C"/>
    <w:rsid w:val="00282B54"/>
    <w:rsid w:val="00282DA5"/>
    <w:rsid w:val="00282FA5"/>
    <w:rsid w:val="002834A2"/>
    <w:rsid w:val="002835CA"/>
    <w:rsid w:val="00284B52"/>
    <w:rsid w:val="00285565"/>
    <w:rsid w:val="002869AD"/>
    <w:rsid w:val="00286EA8"/>
    <w:rsid w:val="00286FA7"/>
    <w:rsid w:val="00287ECB"/>
    <w:rsid w:val="00290100"/>
    <w:rsid w:val="0029058B"/>
    <w:rsid w:val="0029061E"/>
    <w:rsid w:val="002906C8"/>
    <w:rsid w:val="002907AC"/>
    <w:rsid w:val="00290B84"/>
    <w:rsid w:val="00290F6B"/>
    <w:rsid w:val="00291C65"/>
    <w:rsid w:val="002920AB"/>
    <w:rsid w:val="00292670"/>
    <w:rsid w:val="00292D0D"/>
    <w:rsid w:val="002932C4"/>
    <w:rsid w:val="0029380F"/>
    <w:rsid w:val="00295340"/>
    <w:rsid w:val="002955C0"/>
    <w:rsid w:val="0029675F"/>
    <w:rsid w:val="00296E7C"/>
    <w:rsid w:val="0029721A"/>
    <w:rsid w:val="002976EA"/>
    <w:rsid w:val="002A1E0B"/>
    <w:rsid w:val="002A39D2"/>
    <w:rsid w:val="002A4140"/>
    <w:rsid w:val="002A4F06"/>
    <w:rsid w:val="002A53B0"/>
    <w:rsid w:val="002A57C5"/>
    <w:rsid w:val="002A6719"/>
    <w:rsid w:val="002A757C"/>
    <w:rsid w:val="002A79E3"/>
    <w:rsid w:val="002B0858"/>
    <w:rsid w:val="002B0F5C"/>
    <w:rsid w:val="002B0FDE"/>
    <w:rsid w:val="002B210D"/>
    <w:rsid w:val="002B2D3B"/>
    <w:rsid w:val="002B2DD3"/>
    <w:rsid w:val="002B334A"/>
    <w:rsid w:val="002B3648"/>
    <w:rsid w:val="002B433A"/>
    <w:rsid w:val="002B4634"/>
    <w:rsid w:val="002B488D"/>
    <w:rsid w:val="002B5AAB"/>
    <w:rsid w:val="002B6A80"/>
    <w:rsid w:val="002B6B74"/>
    <w:rsid w:val="002B7287"/>
    <w:rsid w:val="002B72A1"/>
    <w:rsid w:val="002B72AC"/>
    <w:rsid w:val="002C0014"/>
    <w:rsid w:val="002C00F9"/>
    <w:rsid w:val="002C1B3C"/>
    <w:rsid w:val="002C1FC4"/>
    <w:rsid w:val="002C2947"/>
    <w:rsid w:val="002C32C2"/>
    <w:rsid w:val="002C4432"/>
    <w:rsid w:val="002C51A8"/>
    <w:rsid w:val="002C6274"/>
    <w:rsid w:val="002C6810"/>
    <w:rsid w:val="002C725E"/>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4E"/>
    <w:rsid w:val="002E4057"/>
    <w:rsid w:val="002E481D"/>
    <w:rsid w:val="002E4A5B"/>
    <w:rsid w:val="002E563F"/>
    <w:rsid w:val="002E5CC8"/>
    <w:rsid w:val="002E6004"/>
    <w:rsid w:val="002E6608"/>
    <w:rsid w:val="002E76DA"/>
    <w:rsid w:val="002F017F"/>
    <w:rsid w:val="002F07C9"/>
    <w:rsid w:val="002F0FB3"/>
    <w:rsid w:val="002F10F1"/>
    <w:rsid w:val="002F1B1D"/>
    <w:rsid w:val="002F3871"/>
    <w:rsid w:val="002F57F7"/>
    <w:rsid w:val="002F60BA"/>
    <w:rsid w:val="002F62BF"/>
    <w:rsid w:val="002F76A9"/>
    <w:rsid w:val="00300769"/>
    <w:rsid w:val="00300B8F"/>
    <w:rsid w:val="003010D2"/>
    <w:rsid w:val="003022AE"/>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2015"/>
    <w:rsid w:val="003238AB"/>
    <w:rsid w:val="00323AE4"/>
    <w:rsid w:val="00323DE2"/>
    <w:rsid w:val="003241D7"/>
    <w:rsid w:val="0032514F"/>
    <w:rsid w:val="003256C1"/>
    <w:rsid w:val="0032600E"/>
    <w:rsid w:val="003263C7"/>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1D59"/>
    <w:rsid w:val="003526B0"/>
    <w:rsid w:val="00354C78"/>
    <w:rsid w:val="003552E9"/>
    <w:rsid w:val="00355660"/>
    <w:rsid w:val="003557D4"/>
    <w:rsid w:val="00355D9A"/>
    <w:rsid w:val="00357A67"/>
    <w:rsid w:val="00360F5A"/>
    <w:rsid w:val="00361BA4"/>
    <w:rsid w:val="003635D8"/>
    <w:rsid w:val="00363814"/>
    <w:rsid w:val="003639C2"/>
    <w:rsid w:val="00364070"/>
    <w:rsid w:val="003641CE"/>
    <w:rsid w:val="0036491C"/>
    <w:rsid w:val="00365783"/>
    <w:rsid w:val="00365C58"/>
    <w:rsid w:val="0036636D"/>
    <w:rsid w:val="00367819"/>
    <w:rsid w:val="00370B50"/>
    <w:rsid w:val="0037220A"/>
    <w:rsid w:val="00372FE6"/>
    <w:rsid w:val="00374221"/>
    <w:rsid w:val="00374548"/>
    <w:rsid w:val="00374794"/>
    <w:rsid w:val="00375FAB"/>
    <w:rsid w:val="0037649F"/>
    <w:rsid w:val="0037672E"/>
    <w:rsid w:val="00376AA9"/>
    <w:rsid w:val="0037706F"/>
    <w:rsid w:val="00377B18"/>
    <w:rsid w:val="00377B5E"/>
    <w:rsid w:val="00377E18"/>
    <w:rsid w:val="00377E4E"/>
    <w:rsid w:val="00380080"/>
    <w:rsid w:val="003803AB"/>
    <w:rsid w:val="003806BE"/>
    <w:rsid w:val="00380762"/>
    <w:rsid w:val="00380B56"/>
    <w:rsid w:val="00380C97"/>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96F9C"/>
    <w:rsid w:val="003A0990"/>
    <w:rsid w:val="003A21CB"/>
    <w:rsid w:val="003A2D3B"/>
    <w:rsid w:val="003A3E23"/>
    <w:rsid w:val="003A407E"/>
    <w:rsid w:val="003A4183"/>
    <w:rsid w:val="003A57F4"/>
    <w:rsid w:val="003A5BE7"/>
    <w:rsid w:val="003A675E"/>
    <w:rsid w:val="003A72CF"/>
    <w:rsid w:val="003A7564"/>
    <w:rsid w:val="003A7BCC"/>
    <w:rsid w:val="003B12FF"/>
    <w:rsid w:val="003B1575"/>
    <w:rsid w:val="003B1AA6"/>
    <w:rsid w:val="003B20D1"/>
    <w:rsid w:val="003B5406"/>
    <w:rsid w:val="003C1621"/>
    <w:rsid w:val="003C1888"/>
    <w:rsid w:val="003C228D"/>
    <w:rsid w:val="003C26F1"/>
    <w:rsid w:val="003C26F6"/>
    <w:rsid w:val="003C2BDF"/>
    <w:rsid w:val="003C3A1D"/>
    <w:rsid w:val="003C507E"/>
    <w:rsid w:val="003C556D"/>
    <w:rsid w:val="003C596D"/>
    <w:rsid w:val="003C776A"/>
    <w:rsid w:val="003D00A3"/>
    <w:rsid w:val="003D06F8"/>
    <w:rsid w:val="003D1C53"/>
    <w:rsid w:val="003D1CEE"/>
    <w:rsid w:val="003D4AE0"/>
    <w:rsid w:val="003D51FB"/>
    <w:rsid w:val="003D5F80"/>
    <w:rsid w:val="003D67FC"/>
    <w:rsid w:val="003E0505"/>
    <w:rsid w:val="003E37CF"/>
    <w:rsid w:val="003E461D"/>
    <w:rsid w:val="003E4942"/>
    <w:rsid w:val="003E50A0"/>
    <w:rsid w:val="003E5D38"/>
    <w:rsid w:val="003E6C71"/>
    <w:rsid w:val="003E6EDE"/>
    <w:rsid w:val="003E726F"/>
    <w:rsid w:val="003E7735"/>
    <w:rsid w:val="003E79E8"/>
    <w:rsid w:val="003F0441"/>
    <w:rsid w:val="003F058B"/>
    <w:rsid w:val="003F1542"/>
    <w:rsid w:val="003F18F8"/>
    <w:rsid w:val="003F2B06"/>
    <w:rsid w:val="003F31A4"/>
    <w:rsid w:val="003F327E"/>
    <w:rsid w:val="003F3770"/>
    <w:rsid w:val="003F3B3A"/>
    <w:rsid w:val="003F4005"/>
    <w:rsid w:val="003F4966"/>
    <w:rsid w:val="003F4CFF"/>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121"/>
    <w:rsid w:val="0041222A"/>
    <w:rsid w:val="00412EF0"/>
    <w:rsid w:val="00413404"/>
    <w:rsid w:val="00413628"/>
    <w:rsid w:val="0041458C"/>
    <w:rsid w:val="004149B9"/>
    <w:rsid w:val="00414E4B"/>
    <w:rsid w:val="004150C2"/>
    <w:rsid w:val="004150F2"/>
    <w:rsid w:val="004154BC"/>
    <w:rsid w:val="00415866"/>
    <w:rsid w:val="004158D5"/>
    <w:rsid w:val="004166E4"/>
    <w:rsid w:val="00417D5F"/>
    <w:rsid w:val="004205EB"/>
    <w:rsid w:val="00423717"/>
    <w:rsid w:val="00425214"/>
    <w:rsid w:val="00426D14"/>
    <w:rsid w:val="00427148"/>
    <w:rsid w:val="00430AEE"/>
    <w:rsid w:val="00431BC1"/>
    <w:rsid w:val="00432033"/>
    <w:rsid w:val="00433F52"/>
    <w:rsid w:val="004341CA"/>
    <w:rsid w:val="0043421A"/>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B3B"/>
    <w:rsid w:val="00442527"/>
    <w:rsid w:val="00442E34"/>
    <w:rsid w:val="00443563"/>
    <w:rsid w:val="0044484C"/>
    <w:rsid w:val="004463FB"/>
    <w:rsid w:val="00446835"/>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430D"/>
    <w:rsid w:val="004746C8"/>
    <w:rsid w:val="0047482A"/>
    <w:rsid w:val="004754A8"/>
    <w:rsid w:val="00475BCD"/>
    <w:rsid w:val="00475E24"/>
    <w:rsid w:val="00476F14"/>
    <w:rsid w:val="00477115"/>
    <w:rsid w:val="004779E4"/>
    <w:rsid w:val="004801C4"/>
    <w:rsid w:val="0048038A"/>
    <w:rsid w:val="00480759"/>
    <w:rsid w:val="00480897"/>
    <w:rsid w:val="00480A0E"/>
    <w:rsid w:val="00484933"/>
    <w:rsid w:val="00484A0F"/>
    <w:rsid w:val="00485480"/>
    <w:rsid w:val="004854B6"/>
    <w:rsid w:val="004900CC"/>
    <w:rsid w:val="00490187"/>
    <w:rsid w:val="00490A3A"/>
    <w:rsid w:val="00492648"/>
    <w:rsid w:val="004926A1"/>
    <w:rsid w:val="0049415C"/>
    <w:rsid w:val="004947B5"/>
    <w:rsid w:val="0049488C"/>
    <w:rsid w:val="00494B5D"/>
    <w:rsid w:val="00495188"/>
    <w:rsid w:val="004958CC"/>
    <w:rsid w:val="00495C06"/>
    <w:rsid w:val="00495D1F"/>
    <w:rsid w:val="004969D9"/>
    <w:rsid w:val="0049701E"/>
    <w:rsid w:val="0049750A"/>
    <w:rsid w:val="004A1E70"/>
    <w:rsid w:val="004A212A"/>
    <w:rsid w:val="004A3349"/>
    <w:rsid w:val="004A4B1D"/>
    <w:rsid w:val="004A50E0"/>
    <w:rsid w:val="004A5445"/>
    <w:rsid w:val="004A5C82"/>
    <w:rsid w:val="004A663E"/>
    <w:rsid w:val="004A7959"/>
    <w:rsid w:val="004A7A0A"/>
    <w:rsid w:val="004B1007"/>
    <w:rsid w:val="004B15E3"/>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2885"/>
    <w:rsid w:val="004C3DBE"/>
    <w:rsid w:val="004C4607"/>
    <w:rsid w:val="004C4E0D"/>
    <w:rsid w:val="004C5A6B"/>
    <w:rsid w:val="004C5DC9"/>
    <w:rsid w:val="004C5E68"/>
    <w:rsid w:val="004C6E7E"/>
    <w:rsid w:val="004C7990"/>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3F6E"/>
    <w:rsid w:val="004E4172"/>
    <w:rsid w:val="004E41D4"/>
    <w:rsid w:val="004E5BE6"/>
    <w:rsid w:val="004E5EE2"/>
    <w:rsid w:val="004E6B25"/>
    <w:rsid w:val="004E6BC4"/>
    <w:rsid w:val="004E6E8D"/>
    <w:rsid w:val="004E7210"/>
    <w:rsid w:val="004E780D"/>
    <w:rsid w:val="004F059D"/>
    <w:rsid w:val="004F05C9"/>
    <w:rsid w:val="004F0FC8"/>
    <w:rsid w:val="004F10CE"/>
    <w:rsid w:val="004F1798"/>
    <w:rsid w:val="004F194E"/>
    <w:rsid w:val="004F2A6E"/>
    <w:rsid w:val="004F302E"/>
    <w:rsid w:val="004F338A"/>
    <w:rsid w:val="004F38DB"/>
    <w:rsid w:val="004F394F"/>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140"/>
    <w:rsid w:val="00531FD9"/>
    <w:rsid w:val="005326A2"/>
    <w:rsid w:val="00532EDD"/>
    <w:rsid w:val="00533F06"/>
    <w:rsid w:val="0053443B"/>
    <w:rsid w:val="00534594"/>
    <w:rsid w:val="00534FB8"/>
    <w:rsid w:val="005350D9"/>
    <w:rsid w:val="00535E62"/>
    <w:rsid w:val="00536E47"/>
    <w:rsid w:val="00537A97"/>
    <w:rsid w:val="00537B3D"/>
    <w:rsid w:val="00540597"/>
    <w:rsid w:val="00542187"/>
    <w:rsid w:val="005426A2"/>
    <w:rsid w:val="00542A79"/>
    <w:rsid w:val="00542BFD"/>
    <w:rsid w:val="00542ED4"/>
    <w:rsid w:val="00543518"/>
    <w:rsid w:val="00545A84"/>
    <w:rsid w:val="005460E4"/>
    <w:rsid w:val="00546D45"/>
    <w:rsid w:val="00547132"/>
    <w:rsid w:val="00547E52"/>
    <w:rsid w:val="005500A2"/>
    <w:rsid w:val="005504D1"/>
    <w:rsid w:val="00550F24"/>
    <w:rsid w:val="005516E3"/>
    <w:rsid w:val="00551F46"/>
    <w:rsid w:val="00552BB2"/>
    <w:rsid w:val="00552D2D"/>
    <w:rsid w:val="00553237"/>
    <w:rsid w:val="005532A9"/>
    <w:rsid w:val="00553F1D"/>
    <w:rsid w:val="00554145"/>
    <w:rsid w:val="00554A09"/>
    <w:rsid w:val="00554A51"/>
    <w:rsid w:val="0055613A"/>
    <w:rsid w:val="00557247"/>
    <w:rsid w:val="00557395"/>
    <w:rsid w:val="00560D42"/>
    <w:rsid w:val="005619D0"/>
    <w:rsid w:val="00561AD2"/>
    <w:rsid w:val="00561EF1"/>
    <w:rsid w:val="00562AA3"/>
    <w:rsid w:val="005645BC"/>
    <w:rsid w:val="00564AFA"/>
    <w:rsid w:val="0056530B"/>
    <w:rsid w:val="00567142"/>
    <w:rsid w:val="00567E73"/>
    <w:rsid w:val="00570036"/>
    <w:rsid w:val="0057149E"/>
    <w:rsid w:val="005715F4"/>
    <w:rsid w:val="00571903"/>
    <w:rsid w:val="00571EB3"/>
    <w:rsid w:val="0057288A"/>
    <w:rsid w:val="00572C52"/>
    <w:rsid w:val="005734BF"/>
    <w:rsid w:val="00574108"/>
    <w:rsid w:val="00574D0C"/>
    <w:rsid w:val="00574D11"/>
    <w:rsid w:val="0057510E"/>
    <w:rsid w:val="00575896"/>
    <w:rsid w:val="00575D8F"/>
    <w:rsid w:val="0058019C"/>
    <w:rsid w:val="0058076F"/>
    <w:rsid w:val="00581131"/>
    <w:rsid w:val="005812A0"/>
    <w:rsid w:val="0058144E"/>
    <w:rsid w:val="00581E80"/>
    <w:rsid w:val="0058307D"/>
    <w:rsid w:val="00583337"/>
    <w:rsid w:val="00583C79"/>
    <w:rsid w:val="00584593"/>
    <w:rsid w:val="0058482C"/>
    <w:rsid w:val="005858D1"/>
    <w:rsid w:val="00585D59"/>
    <w:rsid w:val="0058647D"/>
    <w:rsid w:val="00586BDB"/>
    <w:rsid w:val="00586C1E"/>
    <w:rsid w:val="005870F6"/>
    <w:rsid w:val="005871CC"/>
    <w:rsid w:val="005901B1"/>
    <w:rsid w:val="0059098B"/>
    <w:rsid w:val="0059177C"/>
    <w:rsid w:val="0059285A"/>
    <w:rsid w:val="00592F8F"/>
    <w:rsid w:val="0059329E"/>
    <w:rsid w:val="00593421"/>
    <w:rsid w:val="0059349E"/>
    <w:rsid w:val="005945A2"/>
    <w:rsid w:val="00594768"/>
    <w:rsid w:val="005949E6"/>
    <w:rsid w:val="00594C0A"/>
    <w:rsid w:val="0059565A"/>
    <w:rsid w:val="00595A40"/>
    <w:rsid w:val="00595AC9"/>
    <w:rsid w:val="0059656C"/>
    <w:rsid w:val="00596742"/>
    <w:rsid w:val="005A04FE"/>
    <w:rsid w:val="005A1CCF"/>
    <w:rsid w:val="005A202F"/>
    <w:rsid w:val="005A37B4"/>
    <w:rsid w:val="005A4B7D"/>
    <w:rsid w:val="005A4D91"/>
    <w:rsid w:val="005A5389"/>
    <w:rsid w:val="005A57EB"/>
    <w:rsid w:val="005A64B0"/>
    <w:rsid w:val="005A7B3A"/>
    <w:rsid w:val="005B0116"/>
    <w:rsid w:val="005B0541"/>
    <w:rsid w:val="005B0664"/>
    <w:rsid w:val="005B0C9C"/>
    <w:rsid w:val="005B13C3"/>
    <w:rsid w:val="005B1A78"/>
    <w:rsid w:val="005B1F42"/>
    <w:rsid w:val="005B1F49"/>
    <w:rsid w:val="005B2CAE"/>
    <w:rsid w:val="005B38ED"/>
    <w:rsid w:val="005B46E6"/>
    <w:rsid w:val="005B485E"/>
    <w:rsid w:val="005B4C78"/>
    <w:rsid w:val="005B4FBF"/>
    <w:rsid w:val="005B5541"/>
    <w:rsid w:val="005B6F73"/>
    <w:rsid w:val="005B74F7"/>
    <w:rsid w:val="005B76E6"/>
    <w:rsid w:val="005B7732"/>
    <w:rsid w:val="005C017D"/>
    <w:rsid w:val="005C0564"/>
    <w:rsid w:val="005C0788"/>
    <w:rsid w:val="005C09C8"/>
    <w:rsid w:val="005C0E22"/>
    <w:rsid w:val="005C24CF"/>
    <w:rsid w:val="005C25CE"/>
    <w:rsid w:val="005C54BC"/>
    <w:rsid w:val="005C5F3D"/>
    <w:rsid w:val="005C60FB"/>
    <w:rsid w:val="005C65BA"/>
    <w:rsid w:val="005C71E6"/>
    <w:rsid w:val="005C784C"/>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69D"/>
    <w:rsid w:val="005E2907"/>
    <w:rsid w:val="005E2D66"/>
    <w:rsid w:val="005E3F92"/>
    <w:rsid w:val="005E4D50"/>
    <w:rsid w:val="005E5CC0"/>
    <w:rsid w:val="005E6301"/>
    <w:rsid w:val="005E6B83"/>
    <w:rsid w:val="005E7553"/>
    <w:rsid w:val="005E7F67"/>
    <w:rsid w:val="005F0B3F"/>
    <w:rsid w:val="005F1BF4"/>
    <w:rsid w:val="005F1DE9"/>
    <w:rsid w:val="005F1F1B"/>
    <w:rsid w:val="005F2473"/>
    <w:rsid w:val="005F267B"/>
    <w:rsid w:val="005F3103"/>
    <w:rsid w:val="005F3CB9"/>
    <w:rsid w:val="005F40F9"/>
    <w:rsid w:val="005F4370"/>
    <w:rsid w:val="005F4E42"/>
    <w:rsid w:val="005F63C8"/>
    <w:rsid w:val="005F64F7"/>
    <w:rsid w:val="005F6BF2"/>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212DB"/>
    <w:rsid w:val="006230B7"/>
    <w:rsid w:val="0062333B"/>
    <w:rsid w:val="0062381E"/>
    <w:rsid w:val="006240A2"/>
    <w:rsid w:val="00625D3D"/>
    <w:rsid w:val="0062678B"/>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2BFD"/>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514A"/>
    <w:rsid w:val="00657EE8"/>
    <w:rsid w:val="006603D8"/>
    <w:rsid w:val="00660EF8"/>
    <w:rsid w:val="00660F2B"/>
    <w:rsid w:val="0066183E"/>
    <w:rsid w:val="006618FF"/>
    <w:rsid w:val="006620DD"/>
    <w:rsid w:val="006623C6"/>
    <w:rsid w:val="00662D3B"/>
    <w:rsid w:val="00663315"/>
    <w:rsid w:val="006644A4"/>
    <w:rsid w:val="006657B8"/>
    <w:rsid w:val="00665CF1"/>
    <w:rsid w:val="00665E2B"/>
    <w:rsid w:val="00666895"/>
    <w:rsid w:val="00667ECF"/>
    <w:rsid w:val="00670051"/>
    <w:rsid w:val="00670206"/>
    <w:rsid w:val="0067028B"/>
    <w:rsid w:val="00671AFA"/>
    <w:rsid w:val="006736AD"/>
    <w:rsid w:val="0067392B"/>
    <w:rsid w:val="00675B85"/>
    <w:rsid w:val="00675F75"/>
    <w:rsid w:val="00676E73"/>
    <w:rsid w:val="00677CB4"/>
    <w:rsid w:val="00680199"/>
    <w:rsid w:val="006806C0"/>
    <w:rsid w:val="006806EF"/>
    <w:rsid w:val="006809DD"/>
    <w:rsid w:val="00681460"/>
    <w:rsid w:val="00682DAB"/>
    <w:rsid w:val="00683271"/>
    <w:rsid w:val="00684A0C"/>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2CB8"/>
    <w:rsid w:val="006A4876"/>
    <w:rsid w:val="006A54F3"/>
    <w:rsid w:val="006A5A91"/>
    <w:rsid w:val="006A6042"/>
    <w:rsid w:val="006A7B9B"/>
    <w:rsid w:val="006B082C"/>
    <w:rsid w:val="006B26E9"/>
    <w:rsid w:val="006B3918"/>
    <w:rsid w:val="006B3A39"/>
    <w:rsid w:val="006B3C2E"/>
    <w:rsid w:val="006B3F1A"/>
    <w:rsid w:val="006B3F5F"/>
    <w:rsid w:val="006B4968"/>
    <w:rsid w:val="006B5491"/>
    <w:rsid w:val="006B5689"/>
    <w:rsid w:val="006B6062"/>
    <w:rsid w:val="006B60E6"/>
    <w:rsid w:val="006B6B36"/>
    <w:rsid w:val="006B6CEF"/>
    <w:rsid w:val="006B6DD3"/>
    <w:rsid w:val="006B795E"/>
    <w:rsid w:val="006C0271"/>
    <w:rsid w:val="006C067A"/>
    <w:rsid w:val="006C1191"/>
    <w:rsid w:val="006C119B"/>
    <w:rsid w:val="006C20E5"/>
    <w:rsid w:val="006C3167"/>
    <w:rsid w:val="006C4A9F"/>
    <w:rsid w:val="006C4AF2"/>
    <w:rsid w:val="006C6779"/>
    <w:rsid w:val="006D05A4"/>
    <w:rsid w:val="006D092E"/>
    <w:rsid w:val="006D093D"/>
    <w:rsid w:val="006D110E"/>
    <w:rsid w:val="006D1749"/>
    <w:rsid w:val="006D238C"/>
    <w:rsid w:val="006D26E0"/>
    <w:rsid w:val="006D3453"/>
    <w:rsid w:val="006D3CFE"/>
    <w:rsid w:val="006D5B3F"/>
    <w:rsid w:val="006D626D"/>
    <w:rsid w:val="006D6F35"/>
    <w:rsid w:val="006E04D4"/>
    <w:rsid w:val="006E0674"/>
    <w:rsid w:val="006E0974"/>
    <w:rsid w:val="006E1EDC"/>
    <w:rsid w:val="006E21B6"/>
    <w:rsid w:val="006E2A6C"/>
    <w:rsid w:val="006E34A1"/>
    <w:rsid w:val="006E3636"/>
    <w:rsid w:val="006E3AE5"/>
    <w:rsid w:val="006E554B"/>
    <w:rsid w:val="006E6BB5"/>
    <w:rsid w:val="006E7575"/>
    <w:rsid w:val="006E7FEA"/>
    <w:rsid w:val="006F16DB"/>
    <w:rsid w:val="006F23EB"/>
    <w:rsid w:val="006F2E25"/>
    <w:rsid w:val="006F2F63"/>
    <w:rsid w:val="006F3CA6"/>
    <w:rsid w:val="006F3E34"/>
    <w:rsid w:val="006F43A5"/>
    <w:rsid w:val="006F45EC"/>
    <w:rsid w:val="006F4D2A"/>
    <w:rsid w:val="006F5707"/>
    <w:rsid w:val="006F72FA"/>
    <w:rsid w:val="006F773F"/>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1DC1"/>
    <w:rsid w:val="007142C9"/>
    <w:rsid w:val="00716BC3"/>
    <w:rsid w:val="007172C2"/>
    <w:rsid w:val="00717D67"/>
    <w:rsid w:val="00720DB5"/>
    <w:rsid w:val="00721774"/>
    <w:rsid w:val="007217E7"/>
    <w:rsid w:val="0072182E"/>
    <w:rsid w:val="0072239E"/>
    <w:rsid w:val="00722869"/>
    <w:rsid w:val="00723A01"/>
    <w:rsid w:val="00723BA8"/>
    <w:rsid w:val="007242EF"/>
    <w:rsid w:val="00724B76"/>
    <w:rsid w:val="007251C8"/>
    <w:rsid w:val="00725F21"/>
    <w:rsid w:val="007270D7"/>
    <w:rsid w:val="0073018F"/>
    <w:rsid w:val="007301C5"/>
    <w:rsid w:val="00730676"/>
    <w:rsid w:val="00731750"/>
    <w:rsid w:val="007319B9"/>
    <w:rsid w:val="00731A09"/>
    <w:rsid w:val="007334BD"/>
    <w:rsid w:val="00733C5B"/>
    <w:rsid w:val="00734AD0"/>
    <w:rsid w:val="007352EF"/>
    <w:rsid w:val="007357E0"/>
    <w:rsid w:val="00737CF8"/>
    <w:rsid w:val="00740A88"/>
    <w:rsid w:val="00740BE0"/>
    <w:rsid w:val="00741A06"/>
    <w:rsid w:val="00741D8A"/>
    <w:rsid w:val="00741E6D"/>
    <w:rsid w:val="00741E7F"/>
    <w:rsid w:val="00742049"/>
    <w:rsid w:val="00742D71"/>
    <w:rsid w:val="00743218"/>
    <w:rsid w:val="00743D78"/>
    <w:rsid w:val="007447A5"/>
    <w:rsid w:val="00747512"/>
    <w:rsid w:val="007478FC"/>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465"/>
    <w:rsid w:val="00773B7E"/>
    <w:rsid w:val="00773E09"/>
    <w:rsid w:val="007744A7"/>
    <w:rsid w:val="0077664B"/>
    <w:rsid w:val="00776D62"/>
    <w:rsid w:val="00777065"/>
    <w:rsid w:val="007772D1"/>
    <w:rsid w:val="00777544"/>
    <w:rsid w:val="007806D4"/>
    <w:rsid w:val="00780814"/>
    <w:rsid w:val="00783B94"/>
    <w:rsid w:val="00783BA5"/>
    <w:rsid w:val="007848D5"/>
    <w:rsid w:val="00785C96"/>
    <w:rsid w:val="007860AF"/>
    <w:rsid w:val="00786644"/>
    <w:rsid w:val="00786DB2"/>
    <w:rsid w:val="007874A0"/>
    <w:rsid w:val="00787ADB"/>
    <w:rsid w:val="00787B93"/>
    <w:rsid w:val="00787BC8"/>
    <w:rsid w:val="00792204"/>
    <w:rsid w:val="007923D1"/>
    <w:rsid w:val="00793580"/>
    <w:rsid w:val="007941CD"/>
    <w:rsid w:val="0079435A"/>
    <w:rsid w:val="00795825"/>
    <w:rsid w:val="00795DA0"/>
    <w:rsid w:val="00796701"/>
    <w:rsid w:val="00796ACC"/>
    <w:rsid w:val="007979F3"/>
    <w:rsid w:val="007A0AA1"/>
    <w:rsid w:val="007A2200"/>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6922"/>
    <w:rsid w:val="007B7CD3"/>
    <w:rsid w:val="007C01ED"/>
    <w:rsid w:val="007C072C"/>
    <w:rsid w:val="007C089A"/>
    <w:rsid w:val="007C1130"/>
    <w:rsid w:val="007C19F7"/>
    <w:rsid w:val="007C2233"/>
    <w:rsid w:val="007C2E0F"/>
    <w:rsid w:val="007C3C88"/>
    <w:rsid w:val="007C59A3"/>
    <w:rsid w:val="007C5DEC"/>
    <w:rsid w:val="007C6177"/>
    <w:rsid w:val="007C6901"/>
    <w:rsid w:val="007C6906"/>
    <w:rsid w:val="007C7CD6"/>
    <w:rsid w:val="007C7E6C"/>
    <w:rsid w:val="007D0730"/>
    <w:rsid w:val="007D2620"/>
    <w:rsid w:val="007D2ACA"/>
    <w:rsid w:val="007D2AEF"/>
    <w:rsid w:val="007D2CF3"/>
    <w:rsid w:val="007D30DD"/>
    <w:rsid w:val="007D55D5"/>
    <w:rsid w:val="007D573F"/>
    <w:rsid w:val="007D5979"/>
    <w:rsid w:val="007D6A25"/>
    <w:rsid w:val="007D729A"/>
    <w:rsid w:val="007D788F"/>
    <w:rsid w:val="007E019F"/>
    <w:rsid w:val="007E17CF"/>
    <w:rsid w:val="007E1B76"/>
    <w:rsid w:val="007E2D00"/>
    <w:rsid w:val="007E31C9"/>
    <w:rsid w:val="007E40BB"/>
    <w:rsid w:val="007E42CE"/>
    <w:rsid w:val="007E4954"/>
    <w:rsid w:val="007E6E87"/>
    <w:rsid w:val="007E749D"/>
    <w:rsid w:val="007E7D0D"/>
    <w:rsid w:val="007F02A9"/>
    <w:rsid w:val="007F02EA"/>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07CE8"/>
    <w:rsid w:val="00811FF3"/>
    <w:rsid w:val="00812699"/>
    <w:rsid w:val="0081385E"/>
    <w:rsid w:val="00813FEA"/>
    <w:rsid w:val="00814446"/>
    <w:rsid w:val="008148A5"/>
    <w:rsid w:val="00814AE2"/>
    <w:rsid w:val="00815F2B"/>
    <w:rsid w:val="00817B9A"/>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638"/>
    <w:rsid w:val="00840C4D"/>
    <w:rsid w:val="00841558"/>
    <w:rsid w:val="00841A8B"/>
    <w:rsid w:val="00842009"/>
    <w:rsid w:val="00842065"/>
    <w:rsid w:val="00842257"/>
    <w:rsid w:val="00842821"/>
    <w:rsid w:val="0084390E"/>
    <w:rsid w:val="00844060"/>
    <w:rsid w:val="00844877"/>
    <w:rsid w:val="008457EA"/>
    <w:rsid w:val="0084688D"/>
    <w:rsid w:val="00847AF8"/>
    <w:rsid w:val="008503DC"/>
    <w:rsid w:val="008527BF"/>
    <w:rsid w:val="00852D34"/>
    <w:rsid w:val="00852EDF"/>
    <w:rsid w:val="00853F45"/>
    <w:rsid w:val="0085443E"/>
    <w:rsid w:val="00855653"/>
    <w:rsid w:val="0085586E"/>
    <w:rsid w:val="00856463"/>
    <w:rsid w:val="00856545"/>
    <w:rsid w:val="0085663B"/>
    <w:rsid w:val="00857871"/>
    <w:rsid w:val="00857BBC"/>
    <w:rsid w:val="008611A4"/>
    <w:rsid w:val="008611B3"/>
    <w:rsid w:val="00861DCD"/>
    <w:rsid w:val="00862F14"/>
    <w:rsid w:val="0086317F"/>
    <w:rsid w:val="00863A21"/>
    <w:rsid w:val="00864B48"/>
    <w:rsid w:val="00864D21"/>
    <w:rsid w:val="0086554E"/>
    <w:rsid w:val="00866C91"/>
    <w:rsid w:val="00867775"/>
    <w:rsid w:val="008707DD"/>
    <w:rsid w:val="00872948"/>
    <w:rsid w:val="00872A22"/>
    <w:rsid w:val="00872B6B"/>
    <w:rsid w:val="00872C18"/>
    <w:rsid w:val="008738DF"/>
    <w:rsid w:val="008761DF"/>
    <w:rsid w:val="00876571"/>
    <w:rsid w:val="00876AA9"/>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6A30"/>
    <w:rsid w:val="008979E3"/>
    <w:rsid w:val="008A0124"/>
    <w:rsid w:val="008A0562"/>
    <w:rsid w:val="008A0CAB"/>
    <w:rsid w:val="008A1AD7"/>
    <w:rsid w:val="008A411B"/>
    <w:rsid w:val="008A4917"/>
    <w:rsid w:val="008A5349"/>
    <w:rsid w:val="008A65A6"/>
    <w:rsid w:val="008A6EF7"/>
    <w:rsid w:val="008B0589"/>
    <w:rsid w:val="008B0CE4"/>
    <w:rsid w:val="008B2612"/>
    <w:rsid w:val="008B4617"/>
    <w:rsid w:val="008B4927"/>
    <w:rsid w:val="008B49FA"/>
    <w:rsid w:val="008B6A95"/>
    <w:rsid w:val="008B7213"/>
    <w:rsid w:val="008B7AC7"/>
    <w:rsid w:val="008B7E75"/>
    <w:rsid w:val="008C026B"/>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56FC"/>
    <w:rsid w:val="008C60C3"/>
    <w:rsid w:val="008C7947"/>
    <w:rsid w:val="008D2539"/>
    <w:rsid w:val="008D2790"/>
    <w:rsid w:val="008D388F"/>
    <w:rsid w:val="008D4A0E"/>
    <w:rsid w:val="008D4A61"/>
    <w:rsid w:val="008D4B56"/>
    <w:rsid w:val="008D5188"/>
    <w:rsid w:val="008D603D"/>
    <w:rsid w:val="008D62F4"/>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38"/>
    <w:rsid w:val="008F39DD"/>
    <w:rsid w:val="008F45A5"/>
    <w:rsid w:val="008F57DB"/>
    <w:rsid w:val="008F57F4"/>
    <w:rsid w:val="008F5903"/>
    <w:rsid w:val="008F60CE"/>
    <w:rsid w:val="009004AA"/>
    <w:rsid w:val="00901199"/>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5DBE"/>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57CB"/>
    <w:rsid w:val="00946A18"/>
    <w:rsid w:val="00946DBD"/>
    <w:rsid w:val="0094751C"/>
    <w:rsid w:val="00947B97"/>
    <w:rsid w:val="009509DE"/>
    <w:rsid w:val="00951050"/>
    <w:rsid w:val="00951659"/>
    <w:rsid w:val="009517D1"/>
    <w:rsid w:val="00951C15"/>
    <w:rsid w:val="00952155"/>
    <w:rsid w:val="009526EB"/>
    <w:rsid w:val="00952B8A"/>
    <w:rsid w:val="00952F3D"/>
    <w:rsid w:val="0095389A"/>
    <w:rsid w:val="0095509D"/>
    <w:rsid w:val="009564DD"/>
    <w:rsid w:val="00957A38"/>
    <w:rsid w:val="009604A5"/>
    <w:rsid w:val="009605EF"/>
    <w:rsid w:val="00960B08"/>
    <w:rsid w:val="009615EE"/>
    <w:rsid w:val="00961C00"/>
    <w:rsid w:val="00961F88"/>
    <w:rsid w:val="0096621B"/>
    <w:rsid w:val="00966DD0"/>
    <w:rsid w:val="00970B63"/>
    <w:rsid w:val="00971441"/>
    <w:rsid w:val="00972486"/>
    <w:rsid w:val="0097273E"/>
    <w:rsid w:val="00972D41"/>
    <w:rsid w:val="009733EA"/>
    <w:rsid w:val="00973590"/>
    <w:rsid w:val="00974CED"/>
    <w:rsid w:val="00975479"/>
    <w:rsid w:val="009762AF"/>
    <w:rsid w:val="00976826"/>
    <w:rsid w:val="00977A0E"/>
    <w:rsid w:val="009807C0"/>
    <w:rsid w:val="00980F8D"/>
    <w:rsid w:val="00981E72"/>
    <w:rsid w:val="0098285F"/>
    <w:rsid w:val="009835D2"/>
    <w:rsid w:val="009839FD"/>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4352"/>
    <w:rsid w:val="009963C2"/>
    <w:rsid w:val="00997B58"/>
    <w:rsid w:val="00997E1A"/>
    <w:rsid w:val="009A233D"/>
    <w:rsid w:val="009A3CCE"/>
    <w:rsid w:val="009A5155"/>
    <w:rsid w:val="009A5F80"/>
    <w:rsid w:val="009A6CE8"/>
    <w:rsid w:val="009A6EDE"/>
    <w:rsid w:val="009A7E33"/>
    <w:rsid w:val="009B07A8"/>
    <w:rsid w:val="009B0EEC"/>
    <w:rsid w:val="009B4CE8"/>
    <w:rsid w:val="009B7328"/>
    <w:rsid w:val="009B74F1"/>
    <w:rsid w:val="009B7AFF"/>
    <w:rsid w:val="009C0020"/>
    <w:rsid w:val="009C0C07"/>
    <w:rsid w:val="009C1FCC"/>
    <w:rsid w:val="009C27A8"/>
    <w:rsid w:val="009C2920"/>
    <w:rsid w:val="009C3738"/>
    <w:rsid w:val="009C38CE"/>
    <w:rsid w:val="009C45C5"/>
    <w:rsid w:val="009C49B9"/>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00CD"/>
    <w:rsid w:val="009E1998"/>
    <w:rsid w:val="009E1E66"/>
    <w:rsid w:val="009E2566"/>
    <w:rsid w:val="009E3182"/>
    <w:rsid w:val="009E34CF"/>
    <w:rsid w:val="009E3BFA"/>
    <w:rsid w:val="009E4300"/>
    <w:rsid w:val="009E539C"/>
    <w:rsid w:val="009E6998"/>
    <w:rsid w:val="009E6A07"/>
    <w:rsid w:val="009E6C1F"/>
    <w:rsid w:val="009E6E75"/>
    <w:rsid w:val="009E7C41"/>
    <w:rsid w:val="009F03ED"/>
    <w:rsid w:val="009F05F2"/>
    <w:rsid w:val="009F0839"/>
    <w:rsid w:val="009F124A"/>
    <w:rsid w:val="009F1807"/>
    <w:rsid w:val="009F1CAA"/>
    <w:rsid w:val="009F27C4"/>
    <w:rsid w:val="009F2A10"/>
    <w:rsid w:val="009F34D8"/>
    <w:rsid w:val="009F370B"/>
    <w:rsid w:val="009F3935"/>
    <w:rsid w:val="009F410D"/>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2F0"/>
    <w:rsid w:val="00A12B24"/>
    <w:rsid w:val="00A12CDB"/>
    <w:rsid w:val="00A13412"/>
    <w:rsid w:val="00A13872"/>
    <w:rsid w:val="00A149C2"/>
    <w:rsid w:val="00A14DCE"/>
    <w:rsid w:val="00A14E93"/>
    <w:rsid w:val="00A161EC"/>
    <w:rsid w:val="00A1682E"/>
    <w:rsid w:val="00A16B53"/>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33BD"/>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2A7E"/>
    <w:rsid w:val="00A55CFB"/>
    <w:rsid w:val="00A57842"/>
    <w:rsid w:val="00A57F2F"/>
    <w:rsid w:val="00A60896"/>
    <w:rsid w:val="00A60F23"/>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D7F"/>
    <w:rsid w:val="00A77147"/>
    <w:rsid w:val="00A8166D"/>
    <w:rsid w:val="00A827C3"/>
    <w:rsid w:val="00A82D4A"/>
    <w:rsid w:val="00A835FF"/>
    <w:rsid w:val="00A839FF"/>
    <w:rsid w:val="00A852A8"/>
    <w:rsid w:val="00A86223"/>
    <w:rsid w:val="00A86610"/>
    <w:rsid w:val="00A87226"/>
    <w:rsid w:val="00A87E69"/>
    <w:rsid w:val="00A90898"/>
    <w:rsid w:val="00A92979"/>
    <w:rsid w:val="00A94560"/>
    <w:rsid w:val="00A94A50"/>
    <w:rsid w:val="00A95C94"/>
    <w:rsid w:val="00A961E3"/>
    <w:rsid w:val="00A964AD"/>
    <w:rsid w:val="00A97455"/>
    <w:rsid w:val="00A977EF"/>
    <w:rsid w:val="00A97834"/>
    <w:rsid w:val="00AA03A8"/>
    <w:rsid w:val="00AA0E8C"/>
    <w:rsid w:val="00AA1372"/>
    <w:rsid w:val="00AA15F8"/>
    <w:rsid w:val="00AA2A67"/>
    <w:rsid w:val="00AA3310"/>
    <w:rsid w:val="00AA3CAA"/>
    <w:rsid w:val="00AA4CDF"/>
    <w:rsid w:val="00AA509E"/>
    <w:rsid w:val="00AA56EC"/>
    <w:rsid w:val="00AA627C"/>
    <w:rsid w:val="00AA77D6"/>
    <w:rsid w:val="00AB00B6"/>
    <w:rsid w:val="00AB17BE"/>
    <w:rsid w:val="00AB2086"/>
    <w:rsid w:val="00AB277F"/>
    <w:rsid w:val="00AB2DC2"/>
    <w:rsid w:val="00AB2F08"/>
    <w:rsid w:val="00AB475A"/>
    <w:rsid w:val="00AB56D2"/>
    <w:rsid w:val="00AB5B23"/>
    <w:rsid w:val="00AB62EE"/>
    <w:rsid w:val="00AB654D"/>
    <w:rsid w:val="00AB686C"/>
    <w:rsid w:val="00AB7DB6"/>
    <w:rsid w:val="00AB7EAE"/>
    <w:rsid w:val="00AC0080"/>
    <w:rsid w:val="00AC2208"/>
    <w:rsid w:val="00AC299A"/>
    <w:rsid w:val="00AC4930"/>
    <w:rsid w:val="00AC6260"/>
    <w:rsid w:val="00AC63F1"/>
    <w:rsid w:val="00AC659B"/>
    <w:rsid w:val="00AC69C9"/>
    <w:rsid w:val="00AC6B3B"/>
    <w:rsid w:val="00AC6EA8"/>
    <w:rsid w:val="00AC7D99"/>
    <w:rsid w:val="00AC7E8F"/>
    <w:rsid w:val="00AD06B1"/>
    <w:rsid w:val="00AD1110"/>
    <w:rsid w:val="00AD32A6"/>
    <w:rsid w:val="00AD3ACD"/>
    <w:rsid w:val="00AD3E4E"/>
    <w:rsid w:val="00AD4EDA"/>
    <w:rsid w:val="00AD514D"/>
    <w:rsid w:val="00AD523F"/>
    <w:rsid w:val="00AD552A"/>
    <w:rsid w:val="00AD5AC9"/>
    <w:rsid w:val="00AD5E67"/>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554C"/>
    <w:rsid w:val="00AE76D1"/>
    <w:rsid w:val="00AE79C3"/>
    <w:rsid w:val="00AF11BD"/>
    <w:rsid w:val="00AF1F9F"/>
    <w:rsid w:val="00AF2415"/>
    <w:rsid w:val="00AF2801"/>
    <w:rsid w:val="00AF2F97"/>
    <w:rsid w:val="00AF3364"/>
    <w:rsid w:val="00AF366E"/>
    <w:rsid w:val="00AF433A"/>
    <w:rsid w:val="00AF4D85"/>
    <w:rsid w:val="00AF5E09"/>
    <w:rsid w:val="00AF625C"/>
    <w:rsid w:val="00AF69FF"/>
    <w:rsid w:val="00AF6DED"/>
    <w:rsid w:val="00AF73D0"/>
    <w:rsid w:val="00AF7A77"/>
    <w:rsid w:val="00B00FBA"/>
    <w:rsid w:val="00B01DB4"/>
    <w:rsid w:val="00B02B64"/>
    <w:rsid w:val="00B05564"/>
    <w:rsid w:val="00B062E6"/>
    <w:rsid w:val="00B06AC4"/>
    <w:rsid w:val="00B06D43"/>
    <w:rsid w:val="00B06DA3"/>
    <w:rsid w:val="00B07668"/>
    <w:rsid w:val="00B07A2C"/>
    <w:rsid w:val="00B10212"/>
    <w:rsid w:val="00B11D16"/>
    <w:rsid w:val="00B12FB0"/>
    <w:rsid w:val="00B13221"/>
    <w:rsid w:val="00B146DA"/>
    <w:rsid w:val="00B1558F"/>
    <w:rsid w:val="00B17780"/>
    <w:rsid w:val="00B17A33"/>
    <w:rsid w:val="00B21D0B"/>
    <w:rsid w:val="00B22B59"/>
    <w:rsid w:val="00B23D81"/>
    <w:rsid w:val="00B24538"/>
    <w:rsid w:val="00B245E9"/>
    <w:rsid w:val="00B25159"/>
    <w:rsid w:val="00B26045"/>
    <w:rsid w:val="00B26658"/>
    <w:rsid w:val="00B26890"/>
    <w:rsid w:val="00B268BF"/>
    <w:rsid w:val="00B300A9"/>
    <w:rsid w:val="00B300E9"/>
    <w:rsid w:val="00B307DC"/>
    <w:rsid w:val="00B3158F"/>
    <w:rsid w:val="00B3164B"/>
    <w:rsid w:val="00B31779"/>
    <w:rsid w:val="00B32091"/>
    <w:rsid w:val="00B32D7F"/>
    <w:rsid w:val="00B33296"/>
    <w:rsid w:val="00B332FA"/>
    <w:rsid w:val="00B34203"/>
    <w:rsid w:val="00B34B98"/>
    <w:rsid w:val="00B34F13"/>
    <w:rsid w:val="00B35B35"/>
    <w:rsid w:val="00B366E9"/>
    <w:rsid w:val="00B4247C"/>
    <w:rsid w:val="00B42AA7"/>
    <w:rsid w:val="00B43DD3"/>
    <w:rsid w:val="00B4423F"/>
    <w:rsid w:val="00B444BE"/>
    <w:rsid w:val="00B44890"/>
    <w:rsid w:val="00B45BB0"/>
    <w:rsid w:val="00B46721"/>
    <w:rsid w:val="00B50542"/>
    <w:rsid w:val="00B509A8"/>
    <w:rsid w:val="00B51661"/>
    <w:rsid w:val="00B51AAB"/>
    <w:rsid w:val="00B523C5"/>
    <w:rsid w:val="00B54221"/>
    <w:rsid w:val="00B54693"/>
    <w:rsid w:val="00B55DFA"/>
    <w:rsid w:val="00B55FA3"/>
    <w:rsid w:val="00B56047"/>
    <w:rsid w:val="00B56F82"/>
    <w:rsid w:val="00B579EB"/>
    <w:rsid w:val="00B604D5"/>
    <w:rsid w:val="00B61191"/>
    <w:rsid w:val="00B6145D"/>
    <w:rsid w:val="00B62A0C"/>
    <w:rsid w:val="00B62AC0"/>
    <w:rsid w:val="00B631DE"/>
    <w:rsid w:val="00B63749"/>
    <w:rsid w:val="00B63982"/>
    <w:rsid w:val="00B6404C"/>
    <w:rsid w:val="00B6452C"/>
    <w:rsid w:val="00B64BBA"/>
    <w:rsid w:val="00B660EE"/>
    <w:rsid w:val="00B662D2"/>
    <w:rsid w:val="00B66834"/>
    <w:rsid w:val="00B66EEB"/>
    <w:rsid w:val="00B67507"/>
    <w:rsid w:val="00B70877"/>
    <w:rsid w:val="00B709B1"/>
    <w:rsid w:val="00B70EDA"/>
    <w:rsid w:val="00B71042"/>
    <w:rsid w:val="00B71DF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224F"/>
    <w:rsid w:val="00B82494"/>
    <w:rsid w:val="00B82818"/>
    <w:rsid w:val="00B82D81"/>
    <w:rsid w:val="00B831C4"/>
    <w:rsid w:val="00B83FEE"/>
    <w:rsid w:val="00B85D39"/>
    <w:rsid w:val="00B87135"/>
    <w:rsid w:val="00B8765D"/>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E9A"/>
    <w:rsid w:val="00BB1F92"/>
    <w:rsid w:val="00BB30CD"/>
    <w:rsid w:val="00BB3182"/>
    <w:rsid w:val="00BB3489"/>
    <w:rsid w:val="00BB3F4C"/>
    <w:rsid w:val="00BB4546"/>
    <w:rsid w:val="00BB6CFF"/>
    <w:rsid w:val="00BB6FCF"/>
    <w:rsid w:val="00BB7F02"/>
    <w:rsid w:val="00BC06E3"/>
    <w:rsid w:val="00BC06FE"/>
    <w:rsid w:val="00BC0B81"/>
    <w:rsid w:val="00BC10EF"/>
    <w:rsid w:val="00BC1A71"/>
    <w:rsid w:val="00BC1CCF"/>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3D3"/>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CD7"/>
    <w:rsid w:val="00C00E4B"/>
    <w:rsid w:val="00C029F3"/>
    <w:rsid w:val="00C04E07"/>
    <w:rsid w:val="00C050FE"/>
    <w:rsid w:val="00C06301"/>
    <w:rsid w:val="00C064BD"/>
    <w:rsid w:val="00C06CFE"/>
    <w:rsid w:val="00C06E70"/>
    <w:rsid w:val="00C0705E"/>
    <w:rsid w:val="00C10835"/>
    <w:rsid w:val="00C1128C"/>
    <w:rsid w:val="00C1134C"/>
    <w:rsid w:val="00C122F6"/>
    <w:rsid w:val="00C12F61"/>
    <w:rsid w:val="00C14C96"/>
    <w:rsid w:val="00C153E1"/>
    <w:rsid w:val="00C155C4"/>
    <w:rsid w:val="00C160E5"/>
    <w:rsid w:val="00C161A7"/>
    <w:rsid w:val="00C17FA9"/>
    <w:rsid w:val="00C200BF"/>
    <w:rsid w:val="00C208A6"/>
    <w:rsid w:val="00C21002"/>
    <w:rsid w:val="00C21392"/>
    <w:rsid w:val="00C21B86"/>
    <w:rsid w:val="00C21B90"/>
    <w:rsid w:val="00C21BC3"/>
    <w:rsid w:val="00C21EEB"/>
    <w:rsid w:val="00C226FD"/>
    <w:rsid w:val="00C24D12"/>
    <w:rsid w:val="00C26080"/>
    <w:rsid w:val="00C2643B"/>
    <w:rsid w:val="00C26600"/>
    <w:rsid w:val="00C2738E"/>
    <w:rsid w:val="00C3109B"/>
    <w:rsid w:val="00C31974"/>
    <w:rsid w:val="00C31A24"/>
    <w:rsid w:val="00C33782"/>
    <w:rsid w:val="00C33F75"/>
    <w:rsid w:val="00C340ED"/>
    <w:rsid w:val="00C34BB1"/>
    <w:rsid w:val="00C353A4"/>
    <w:rsid w:val="00C3614A"/>
    <w:rsid w:val="00C37504"/>
    <w:rsid w:val="00C408A1"/>
    <w:rsid w:val="00C425D9"/>
    <w:rsid w:val="00C42781"/>
    <w:rsid w:val="00C42BBD"/>
    <w:rsid w:val="00C44006"/>
    <w:rsid w:val="00C44A15"/>
    <w:rsid w:val="00C453C1"/>
    <w:rsid w:val="00C460DC"/>
    <w:rsid w:val="00C4690A"/>
    <w:rsid w:val="00C46FC3"/>
    <w:rsid w:val="00C47983"/>
    <w:rsid w:val="00C47997"/>
    <w:rsid w:val="00C51175"/>
    <w:rsid w:val="00C515C4"/>
    <w:rsid w:val="00C5169E"/>
    <w:rsid w:val="00C524A0"/>
    <w:rsid w:val="00C53096"/>
    <w:rsid w:val="00C53158"/>
    <w:rsid w:val="00C53571"/>
    <w:rsid w:val="00C5366D"/>
    <w:rsid w:val="00C53D20"/>
    <w:rsid w:val="00C564D0"/>
    <w:rsid w:val="00C56F53"/>
    <w:rsid w:val="00C609F5"/>
    <w:rsid w:val="00C611D4"/>
    <w:rsid w:val="00C627FC"/>
    <w:rsid w:val="00C632ED"/>
    <w:rsid w:val="00C64880"/>
    <w:rsid w:val="00C64949"/>
    <w:rsid w:val="00C6535F"/>
    <w:rsid w:val="00C65432"/>
    <w:rsid w:val="00C658F2"/>
    <w:rsid w:val="00C65E02"/>
    <w:rsid w:val="00C65E9D"/>
    <w:rsid w:val="00C6650A"/>
    <w:rsid w:val="00C6689A"/>
    <w:rsid w:val="00C67449"/>
    <w:rsid w:val="00C674CD"/>
    <w:rsid w:val="00C67FD0"/>
    <w:rsid w:val="00C70FFB"/>
    <w:rsid w:val="00C71B3F"/>
    <w:rsid w:val="00C74E9A"/>
    <w:rsid w:val="00C75D0C"/>
    <w:rsid w:val="00C76D2E"/>
    <w:rsid w:val="00C809BF"/>
    <w:rsid w:val="00C8296B"/>
    <w:rsid w:val="00C82AA1"/>
    <w:rsid w:val="00C82B30"/>
    <w:rsid w:val="00C8456D"/>
    <w:rsid w:val="00C84E7D"/>
    <w:rsid w:val="00C85110"/>
    <w:rsid w:val="00C868AC"/>
    <w:rsid w:val="00C869D4"/>
    <w:rsid w:val="00C87DF0"/>
    <w:rsid w:val="00C9008A"/>
    <w:rsid w:val="00C900BD"/>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1D72"/>
    <w:rsid w:val="00CB1F0A"/>
    <w:rsid w:val="00CB2505"/>
    <w:rsid w:val="00CB2AC4"/>
    <w:rsid w:val="00CB31A9"/>
    <w:rsid w:val="00CB35B1"/>
    <w:rsid w:val="00CB36E5"/>
    <w:rsid w:val="00CB3835"/>
    <w:rsid w:val="00CB397E"/>
    <w:rsid w:val="00CB52F7"/>
    <w:rsid w:val="00CB5706"/>
    <w:rsid w:val="00CB65DB"/>
    <w:rsid w:val="00CB6CB3"/>
    <w:rsid w:val="00CB6F7C"/>
    <w:rsid w:val="00CB71E4"/>
    <w:rsid w:val="00CB7429"/>
    <w:rsid w:val="00CB7D71"/>
    <w:rsid w:val="00CC054C"/>
    <w:rsid w:val="00CC0670"/>
    <w:rsid w:val="00CC0F4B"/>
    <w:rsid w:val="00CC1400"/>
    <w:rsid w:val="00CC165E"/>
    <w:rsid w:val="00CC1B4D"/>
    <w:rsid w:val="00CC1F93"/>
    <w:rsid w:val="00CC24B9"/>
    <w:rsid w:val="00CC2A55"/>
    <w:rsid w:val="00CC3654"/>
    <w:rsid w:val="00CC36BA"/>
    <w:rsid w:val="00CC458D"/>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6DD"/>
    <w:rsid w:val="00CD5A76"/>
    <w:rsid w:val="00CD5DC4"/>
    <w:rsid w:val="00CD60B8"/>
    <w:rsid w:val="00CD6119"/>
    <w:rsid w:val="00CD6B34"/>
    <w:rsid w:val="00CE042E"/>
    <w:rsid w:val="00CE0B62"/>
    <w:rsid w:val="00CE0F24"/>
    <w:rsid w:val="00CE1BB5"/>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DB4"/>
    <w:rsid w:val="00D002DA"/>
    <w:rsid w:val="00D004E6"/>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1CB1"/>
    <w:rsid w:val="00D326EB"/>
    <w:rsid w:val="00D32C31"/>
    <w:rsid w:val="00D32ED5"/>
    <w:rsid w:val="00D33B90"/>
    <w:rsid w:val="00D33EE8"/>
    <w:rsid w:val="00D34181"/>
    <w:rsid w:val="00D3442A"/>
    <w:rsid w:val="00D35CAD"/>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B27"/>
    <w:rsid w:val="00D57F3E"/>
    <w:rsid w:val="00D6034E"/>
    <w:rsid w:val="00D607DD"/>
    <w:rsid w:val="00D60B4B"/>
    <w:rsid w:val="00D60CC0"/>
    <w:rsid w:val="00D612DE"/>
    <w:rsid w:val="00D614DC"/>
    <w:rsid w:val="00D6297B"/>
    <w:rsid w:val="00D62FA3"/>
    <w:rsid w:val="00D63050"/>
    <w:rsid w:val="00D634C7"/>
    <w:rsid w:val="00D6360F"/>
    <w:rsid w:val="00D64658"/>
    <w:rsid w:val="00D646A4"/>
    <w:rsid w:val="00D65B30"/>
    <w:rsid w:val="00D707F6"/>
    <w:rsid w:val="00D7135E"/>
    <w:rsid w:val="00D7192C"/>
    <w:rsid w:val="00D72CD1"/>
    <w:rsid w:val="00D73CC1"/>
    <w:rsid w:val="00D74AF5"/>
    <w:rsid w:val="00D758DB"/>
    <w:rsid w:val="00D75E33"/>
    <w:rsid w:val="00D77B56"/>
    <w:rsid w:val="00D77D92"/>
    <w:rsid w:val="00D77EFE"/>
    <w:rsid w:val="00D80552"/>
    <w:rsid w:val="00D80DED"/>
    <w:rsid w:val="00D81034"/>
    <w:rsid w:val="00D82500"/>
    <w:rsid w:val="00D8375F"/>
    <w:rsid w:val="00D84698"/>
    <w:rsid w:val="00D84843"/>
    <w:rsid w:val="00D84875"/>
    <w:rsid w:val="00D8500E"/>
    <w:rsid w:val="00D85768"/>
    <w:rsid w:val="00D85BC5"/>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E3D"/>
    <w:rsid w:val="00DA3E6F"/>
    <w:rsid w:val="00DA417F"/>
    <w:rsid w:val="00DA4431"/>
    <w:rsid w:val="00DA4CD4"/>
    <w:rsid w:val="00DA4EE8"/>
    <w:rsid w:val="00DA5085"/>
    <w:rsid w:val="00DA537F"/>
    <w:rsid w:val="00DA63C6"/>
    <w:rsid w:val="00DA6B8C"/>
    <w:rsid w:val="00DB075F"/>
    <w:rsid w:val="00DB0A15"/>
    <w:rsid w:val="00DB1D51"/>
    <w:rsid w:val="00DB1EBF"/>
    <w:rsid w:val="00DB37FB"/>
    <w:rsid w:val="00DB49BD"/>
    <w:rsid w:val="00DB517D"/>
    <w:rsid w:val="00DB55F6"/>
    <w:rsid w:val="00DB5949"/>
    <w:rsid w:val="00DB6910"/>
    <w:rsid w:val="00DB6E06"/>
    <w:rsid w:val="00DB7A03"/>
    <w:rsid w:val="00DB7A59"/>
    <w:rsid w:val="00DB7D65"/>
    <w:rsid w:val="00DC0643"/>
    <w:rsid w:val="00DC2313"/>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46C"/>
    <w:rsid w:val="00DE0A62"/>
    <w:rsid w:val="00DE0C30"/>
    <w:rsid w:val="00DE0D90"/>
    <w:rsid w:val="00DE1762"/>
    <w:rsid w:val="00DE17A6"/>
    <w:rsid w:val="00DE35CD"/>
    <w:rsid w:val="00DE3E49"/>
    <w:rsid w:val="00DE4325"/>
    <w:rsid w:val="00DE49AB"/>
    <w:rsid w:val="00DE522D"/>
    <w:rsid w:val="00DE6006"/>
    <w:rsid w:val="00DE7062"/>
    <w:rsid w:val="00DE7520"/>
    <w:rsid w:val="00DE7829"/>
    <w:rsid w:val="00DF0181"/>
    <w:rsid w:val="00DF01A3"/>
    <w:rsid w:val="00DF1688"/>
    <w:rsid w:val="00DF186A"/>
    <w:rsid w:val="00DF2684"/>
    <w:rsid w:val="00DF3134"/>
    <w:rsid w:val="00DF36E1"/>
    <w:rsid w:val="00DF42E0"/>
    <w:rsid w:val="00DF458D"/>
    <w:rsid w:val="00DF47AA"/>
    <w:rsid w:val="00DF4EB4"/>
    <w:rsid w:val="00DF5EF0"/>
    <w:rsid w:val="00DF6784"/>
    <w:rsid w:val="00DF6BAA"/>
    <w:rsid w:val="00DF795E"/>
    <w:rsid w:val="00E005FC"/>
    <w:rsid w:val="00E012E2"/>
    <w:rsid w:val="00E02007"/>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8"/>
    <w:rsid w:val="00E1748C"/>
    <w:rsid w:val="00E179C8"/>
    <w:rsid w:val="00E20B9C"/>
    <w:rsid w:val="00E20BB2"/>
    <w:rsid w:val="00E218D4"/>
    <w:rsid w:val="00E22062"/>
    <w:rsid w:val="00E2300A"/>
    <w:rsid w:val="00E23453"/>
    <w:rsid w:val="00E2361B"/>
    <w:rsid w:val="00E24870"/>
    <w:rsid w:val="00E24DAC"/>
    <w:rsid w:val="00E25535"/>
    <w:rsid w:val="00E25CFB"/>
    <w:rsid w:val="00E27127"/>
    <w:rsid w:val="00E2734C"/>
    <w:rsid w:val="00E27424"/>
    <w:rsid w:val="00E279EE"/>
    <w:rsid w:val="00E302AA"/>
    <w:rsid w:val="00E302FE"/>
    <w:rsid w:val="00E31179"/>
    <w:rsid w:val="00E31657"/>
    <w:rsid w:val="00E3179E"/>
    <w:rsid w:val="00E31D03"/>
    <w:rsid w:val="00E33F89"/>
    <w:rsid w:val="00E3456B"/>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669E"/>
    <w:rsid w:val="00E46975"/>
    <w:rsid w:val="00E507EB"/>
    <w:rsid w:val="00E50D1E"/>
    <w:rsid w:val="00E513FC"/>
    <w:rsid w:val="00E5156A"/>
    <w:rsid w:val="00E525E9"/>
    <w:rsid w:val="00E53C2B"/>
    <w:rsid w:val="00E541A0"/>
    <w:rsid w:val="00E54398"/>
    <w:rsid w:val="00E5472E"/>
    <w:rsid w:val="00E54D90"/>
    <w:rsid w:val="00E57792"/>
    <w:rsid w:val="00E5785B"/>
    <w:rsid w:val="00E61F64"/>
    <w:rsid w:val="00E63316"/>
    <w:rsid w:val="00E64AAA"/>
    <w:rsid w:val="00E65FAA"/>
    <w:rsid w:val="00E662E6"/>
    <w:rsid w:val="00E66A23"/>
    <w:rsid w:val="00E66D32"/>
    <w:rsid w:val="00E67075"/>
    <w:rsid w:val="00E70540"/>
    <w:rsid w:val="00E7246C"/>
    <w:rsid w:val="00E72C58"/>
    <w:rsid w:val="00E73FBA"/>
    <w:rsid w:val="00E773D4"/>
    <w:rsid w:val="00E77497"/>
    <w:rsid w:val="00E80D22"/>
    <w:rsid w:val="00E80E07"/>
    <w:rsid w:val="00E813FC"/>
    <w:rsid w:val="00E81A59"/>
    <w:rsid w:val="00E82447"/>
    <w:rsid w:val="00E8271E"/>
    <w:rsid w:val="00E84A4B"/>
    <w:rsid w:val="00E8507E"/>
    <w:rsid w:val="00E851F7"/>
    <w:rsid w:val="00E8562D"/>
    <w:rsid w:val="00E86EF9"/>
    <w:rsid w:val="00E87F99"/>
    <w:rsid w:val="00E9094D"/>
    <w:rsid w:val="00E91153"/>
    <w:rsid w:val="00E911C8"/>
    <w:rsid w:val="00E91EC8"/>
    <w:rsid w:val="00E92748"/>
    <w:rsid w:val="00E92F3A"/>
    <w:rsid w:val="00E93F93"/>
    <w:rsid w:val="00E9587D"/>
    <w:rsid w:val="00E961BD"/>
    <w:rsid w:val="00E96529"/>
    <w:rsid w:val="00E96842"/>
    <w:rsid w:val="00E970EC"/>
    <w:rsid w:val="00E97BF5"/>
    <w:rsid w:val="00E97EBD"/>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C00C2"/>
    <w:rsid w:val="00EC0B67"/>
    <w:rsid w:val="00EC0DA6"/>
    <w:rsid w:val="00EC1E5C"/>
    <w:rsid w:val="00EC2134"/>
    <w:rsid w:val="00EC21CD"/>
    <w:rsid w:val="00EC2853"/>
    <w:rsid w:val="00EC2CA1"/>
    <w:rsid w:val="00EC3F69"/>
    <w:rsid w:val="00EC467A"/>
    <w:rsid w:val="00EC4EFB"/>
    <w:rsid w:val="00EC596E"/>
    <w:rsid w:val="00EC6917"/>
    <w:rsid w:val="00EC6B86"/>
    <w:rsid w:val="00EC7240"/>
    <w:rsid w:val="00EC743F"/>
    <w:rsid w:val="00ED1286"/>
    <w:rsid w:val="00ED13E2"/>
    <w:rsid w:val="00ED1B67"/>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578B"/>
    <w:rsid w:val="00EE6A32"/>
    <w:rsid w:val="00EE6BB0"/>
    <w:rsid w:val="00EE6D46"/>
    <w:rsid w:val="00EE7BBF"/>
    <w:rsid w:val="00EF1764"/>
    <w:rsid w:val="00EF1E59"/>
    <w:rsid w:val="00EF22CC"/>
    <w:rsid w:val="00EF2A35"/>
    <w:rsid w:val="00EF2C05"/>
    <w:rsid w:val="00EF3226"/>
    <w:rsid w:val="00EF342B"/>
    <w:rsid w:val="00EF367C"/>
    <w:rsid w:val="00EF3868"/>
    <w:rsid w:val="00EF4058"/>
    <w:rsid w:val="00EF40B9"/>
    <w:rsid w:val="00EF429B"/>
    <w:rsid w:val="00EF485A"/>
    <w:rsid w:val="00EF4D91"/>
    <w:rsid w:val="00EF5732"/>
    <w:rsid w:val="00EF61C2"/>
    <w:rsid w:val="00EF6B44"/>
    <w:rsid w:val="00EF6F9E"/>
    <w:rsid w:val="00EF7455"/>
    <w:rsid w:val="00F00AD7"/>
    <w:rsid w:val="00F032AE"/>
    <w:rsid w:val="00F05BE3"/>
    <w:rsid w:val="00F062B0"/>
    <w:rsid w:val="00F06C9C"/>
    <w:rsid w:val="00F079CE"/>
    <w:rsid w:val="00F07AD3"/>
    <w:rsid w:val="00F07C14"/>
    <w:rsid w:val="00F07C7F"/>
    <w:rsid w:val="00F10F06"/>
    <w:rsid w:val="00F11422"/>
    <w:rsid w:val="00F11DDC"/>
    <w:rsid w:val="00F135FD"/>
    <w:rsid w:val="00F13798"/>
    <w:rsid w:val="00F13A06"/>
    <w:rsid w:val="00F17F19"/>
    <w:rsid w:val="00F203F0"/>
    <w:rsid w:val="00F216DF"/>
    <w:rsid w:val="00F21E3A"/>
    <w:rsid w:val="00F23C31"/>
    <w:rsid w:val="00F2480B"/>
    <w:rsid w:val="00F2670C"/>
    <w:rsid w:val="00F27116"/>
    <w:rsid w:val="00F2756E"/>
    <w:rsid w:val="00F30140"/>
    <w:rsid w:val="00F30C8A"/>
    <w:rsid w:val="00F31186"/>
    <w:rsid w:val="00F31C2D"/>
    <w:rsid w:val="00F322ED"/>
    <w:rsid w:val="00F325C7"/>
    <w:rsid w:val="00F32C90"/>
    <w:rsid w:val="00F33309"/>
    <w:rsid w:val="00F333E6"/>
    <w:rsid w:val="00F33960"/>
    <w:rsid w:val="00F3456E"/>
    <w:rsid w:val="00F35F3B"/>
    <w:rsid w:val="00F36147"/>
    <w:rsid w:val="00F36710"/>
    <w:rsid w:val="00F36CA0"/>
    <w:rsid w:val="00F37563"/>
    <w:rsid w:val="00F40FDB"/>
    <w:rsid w:val="00F41063"/>
    <w:rsid w:val="00F41940"/>
    <w:rsid w:val="00F41C2F"/>
    <w:rsid w:val="00F41FE7"/>
    <w:rsid w:val="00F420B5"/>
    <w:rsid w:val="00F4295D"/>
    <w:rsid w:val="00F42CEA"/>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4FF"/>
    <w:rsid w:val="00F5584A"/>
    <w:rsid w:val="00F558DC"/>
    <w:rsid w:val="00F56D39"/>
    <w:rsid w:val="00F56E62"/>
    <w:rsid w:val="00F57278"/>
    <w:rsid w:val="00F600DF"/>
    <w:rsid w:val="00F617DE"/>
    <w:rsid w:val="00F630C4"/>
    <w:rsid w:val="00F64743"/>
    <w:rsid w:val="00F64D57"/>
    <w:rsid w:val="00F64ECB"/>
    <w:rsid w:val="00F65224"/>
    <w:rsid w:val="00F65EB3"/>
    <w:rsid w:val="00F664CD"/>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7C8"/>
    <w:rsid w:val="00F76A8F"/>
    <w:rsid w:val="00F80CB2"/>
    <w:rsid w:val="00F81F91"/>
    <w:rsid w:val="00F827C0"/>
    <w:rsid w:val="00F830D9"/>
    <w:rsid w:val="00F8418D"/>
    <w:rsid w:val="00F8562E"/>
    <w:rsid w:val="00F871DD"/>
    <w:rsid w:val="00F87489"/>
    <w:rsid w:val="00F87778"/>
    <w:rsid w:val="00F92ED2"/>
    <w:rsid w:val="00F93688"/>
    <w:rsid w:val="00F938B7"/>
    <w:rsid w:val="00F941E6"/>
    <w:rsid w:val="00F94627"/>
    <w:rsid w:val="00F966CD"/>
    <w:rsid w:val="00FA03FF"/>
    <w:rsid w:val="00FA1578"/>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B5E2E"/>
    <w:rsid w:val="00FB7877"/>
    <w:rsid w:val="00FC1AAE"/>
    <w:rsid w:val="00FC1F2E"/>
    <w:rsid w:val="00FC2352"/>
    <w:rsid w:val="00FC2357"/>
    <w:rsid w:val="00FC251F"/>
    <w:rsid w:val="00FC291F"/>
    <w:rsid w:val="00FC2E79"/>
    <w:rsid w:val="00FC370D"/>
    <w:rsid w:val="00FC5656"/>
    <w:rsid w:val="00FC5AFA"/>
    <w:rsid w:val="00FC7260"/>
    <w:rsid w:val="00FC750B"/>
    <w:rsid w:val="00FC7B14"/>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36B7"/>
    <w:rsid w:val="00FE49FE"/>
    <w:rsid w:val="00FE532D"/>
    <w:rsid w:val="00FE5856"/>
    <w:rsid w:val="00FE6150"/>
    <w:rsid w:val="00FE6C6A"/>
    <w:rsid w:val="00FE7138"/>
    <w:rsid w:val="00FE7838"/>
    <w:rsid w:val="00FF1CD9"/>
    <w:rsid w:val="00FF3B17"/>
    <w:rsid w:val="00FF44C7"/>
    <w:rsid w:val="00FF4835"/>
    <w:rsid w:val="00FF4CE5"/>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CDC0A94-4540-449B-9A74-987EA57B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Nierozpoznanawzmianka1">
    <w:name w:val="Nierozpoznana wzmianka1"/>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4F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38211" TargetMode="External"/><Relationship Id="rId18" Type="http://schemas.openxmlformats.org/officeDocument/2006/relationships/hyperlink" Target="https://platformazakupowa.pl/pn/mops_gdyni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mops_gdynia"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mailto:iod@mopsgdyni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dzp@mopsgdynia.pl" TargetMode="External"/><Relationship Id="rId28" Type="http://schemas.openxmlformats.org/officeDocument/2006/relationships/theme" Target="theme/theme1.xml"/><Relationship Id="rId10" Type="http://schemas.openxmlformats.org/officeDocument/2006/relationships/hyperlink" Target="https://www.nccert.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pn/mops_gdynia"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F698F-29A8-4B8F-AE5E-7C138BC9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32</Pages>
  <Words>8835</Words>
  <Characters>53014</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SWZ</vt:lpstr>
    </vt:vector>
  </TitlesOfParts>
  <Company>MOPS Gdynia</Company>
  <LinksUpToDate>false</LinksUpToDate>
  <CharactersWithSpaces>61726</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honorata.wozniak</dc:creator>
  <cp:keywords/>
  <cp:lastModifiedBy>Honorata Wozniak</cp:lastModifiedBy>
  <cp:revision>8</cp:revision>
  <cp:lastPrinted>2024-12-16T08:46:00Z</cp:lastPrinted>
  <dcterms:created xsi:type="dcterms:W3CDTF">2024-12-17T11:57:00Z</dcterms:created>
  <dcterms:modified xsi:type="dcterms:W3CDTF">2024-12-19T08:49:00Z</dcterms:modified>
</cp:coreProperties>
</file>