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D968D" w14:textId="77777777" w:rsidR="00686055" w:rsidRPr="0057546A" w:rsidRDefault="00686055">
      <w:pPr>
        <w:spacing w:line="280" w:lineRule="auto"/>
        <w:jc w:val="right"/>
        <w:rPr>
          <w:rFonts w:ascii="Open Sans" w:eastAsia="Liberation Serif" w:hAnsi="Open Sans" w:cs="Open Sans"/>
        </w:rPr>
      </w:pPr>
      <w:bookmarkStart w:id="0" w:name="_GoBack"/>
      <w:bookmarkEnd w:id="0"/>
    </w:p>
    <w:p w14:paraId="6EE7ACB5" w14:textId="11DFA494" w:rsidR="00AD22D9" w:rsidRPr="0057546A" w:rsidRDefault="002E7280">
      <w:pPr>
        <w:spacing w:line="280" w:lineRule="auto"/>
        <w:jc w:val="right"/>
        <w:rPr>
          <w:rFonts w:ascii="Open Sans" w:eastAsia="Liberation Serif" w:hAnsi="Open Sans" w:cs="Open Sans"/>
        </w:rPr>
      </w:pPr>
      <w:r w:rsidRPr="0057546A">
        <w:rPr>
          <w:rFonts w:ascii="Open Sans" w:eastAsia="Liberation Serif" w:hAnsi="Open Sans" w:cs="Open Sans"/>
        </w:rPr>
        <w:t>Załącznik nr 1</w:t>
      </w:r>
      <w:r w:rsidR="001B3624" w:rsidRPr="0057546A">
        <w:rPr>
          <w:rFonts w:ascii="Open Sans" w:eastAsia="Liberation Serif" w:hAnsi="Open Sans" w:cs="Open Sans"/>
        </w:rPr>
        <w:t>e</w:t>
      </w:r>
      <w:r w:rsidRPr="0057546A">
        <w:rPr>
          <w:rFonts w:ascii="Open Sans" w:eastAsia="Liberation Serif" w:hAnsi="Open Sans" w:cs="Open Sans"/>
        </w:rPr>
        <w:t xml:space="preserve"> do SWZ – wzór</w:t>
      </w:r>
    </w:p>
    <w:p w14:paraId="48D97C1D" w14:textId="77777777" w:rsidR="00AD22D9" w:rsidRPr="0057546A" w:rsidRDefault="00AD22D9">
      <w:pPr>
        <w:spacing w:line="280" w:lineRule="auto"/>
        <w:rPr>
          <w:rFonts w:ascii="Open Sans" w:eastAsia="Liberation Serif" w:hAnsi="Open Sans" w:cs="Open Sans"/>
        </w:rPr>
      </w:pPr>
    </w:p>
    <w:p w14:paraId="5A7B2ECA" w14:textId="77777777" w:rsidR="00AD22D9" w:rsidRPr="0057546A" w:rsidRDefault="00AD22D9">
      <w:pPr>
        <w:spacing w:line="280" w:lineRule="auto"/>
        <w:rPr>
          <w:rFonts w:ascii="Open Sans" w:eastAsia="Liberation Serif" w:hAnsi="Open Sans" w:cs="Open Sans"/>
        </w:rPr>
      </w:pPr>
    </w:p>
    <w:p w14:paraId="42BED572" w14:textId="00FE3E73" w:rsidR="00AD22D9" w:rsidRPr="0057546A" w:rsidRDefault="002E7280" w:rsidP="0057546A">
      <w:pPr>
        <w:spacing w:line="360" w:lineRule="auto"/>
        <w:jc w:val="right"/>
        <w:rPr>
          <w:rFonts w:ascii="Open Sans" w:eastAsia="Liberation Serif" w:hAnsi="Open Sans" w:cs="Open Sans"/>
        </w:rPr>
      </w:pPr>
      <w:r w:rsidRPr="0057546A">
        <w:rPr>
          <w:rFonts w:ascii="Open Sans" w:eastAsia="Liberation Serif" w:hAnsi="Open Sans" w:cs="Open Sans"/>
          <w:b/>
        </w:rPr>
        <w:t>Przedsiębiorstwo Wodociągów i Kanalizacji</w:t>
      </w:r>
      <w:r w:rsidRPr="0057546A">
        <w:rPr>
          <w:rFonts w:ascii="Open Sans" w:eastAsia="Liberation Serif" w:hAnsi="Open Sans" w:cs="Open Sans"/>
          <w:b/>
        </w:rPr>
        <w:br/>
        <w:t>Sp. z o.o.</w:t>
      </w:r>
    </w:p>
    <w:p w14:paraId="2E0F5CFE" w14:textId="77777777" w:rsidR="00AD22D9" w:rsidRPr="0057546A" w:rsidRDefault="002E7280" w:rsidP="0057546A">
      <w:pPr>
        <w:spacing w:line="360" w:lineRule="auto"/>
        <w:jc w:val="right"/>
        <w:rPr>
          <w:rFonts w:ascii="Open Sans" w:eastAsia="Liberation Serif" w:hAnsi="Open Sans" w:cs="Open Sans"/>
        </w:rPr>
      </w:pPr>
      <w:r w:rsidRPr="0057546A">
        <w:rPr>
          <w:rFonts w:ascii="Open Sans" w:eastAsia="Liberation Serif" w:hAnsi="Open Sans" w:cs="Open Sans"/>
          <w:b/>
        </w:rPr>
        <w:t>ul. Miłosławska 8</w:t>
      </w:r>
    </w:p>
    <w:p w14:paraId="1E6F494D" w14:textId="77777777" w:rsidR="00AD22D9" w:rsidRPr="0057546A" w:rsidRDefault="002E7280" w:rsidP="0057546A">
      <w:pPr>
        <w:spacing w:line="360" w:lineRule="auto"/>
        <w:jc w:val="right"/>
        <w:rPr>
          <w:rFonts w:ascii="Open Sans" w:eastAsia="Liberation Serif" w:hAnsi="Open Sans" w:cs="Open Sans"/>
        </w:rPr>
      </w:pPr>
      <w:r w:rsidRPr="0057546A">
        <w:rPr>
          <w:rFonts w:ascii="Open Sans" w:eastAsia="Liberation Serif" w:hAnsi="Open Sans" w:cs="Open Sans"/>
          <w:b/>
        </w:rPr>
        <w:t>62-300 Września</w:t>
      </w:r>
    </w:p>
    <w:p w14:paraId="2E5BDE53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156CD758" w14:textId="77777777" w:rsidR="00AD22D9" w:rsidRPr="0057546A" w:rsidRDefault="00AD22D9">
      <w:pPr>
        <w:tabs>
          <w:tab w:val="left" w:pos="0"/>
        </w:tabs>
        <w:rPr>
          <w:rFonts w:ascii="Open Sans" w:eastAsia="Liberation Serif" w:hAnsi="Open Sans" w:cs="Open Sans"/>
        </w:rPr>
      </w:pPr>
    </w:p>
    <w:p w14:paraId="0B8DFF7F" w14:textId="77777777" w:rsidR="00AD22D9" w:rsidRPr="0057546A" w:rsidRDefault="00AD22D9">
      <w:pPr>
        <w:widowControl w:val="0"/>
        <w:tabs>
          <w:tab w:val="left" w:pos="0"/>
          <w:tab w:val="left" w:pos="284"/>
        </w:tabs>
        <w:jc w:val="center"/>
        <w:rPr>
          <w:rFonts w:ascii="Open Sans" w:eastAsia="Liberation Serif" w:hAnsi="Open Sans" w:cs="Open Sans"/>
          <w:b/>
        </w:rPr>
      </w:pPr>
    </w:p>
    <w:p w14:paraId="23F9BBBE" w14:textId="77777777" w:rsidR="001B3624" w:rsidRPr="0057546A" w:rsidRDefault="001B3624" w:rsidP="001B3624">
      <w:pPr>
        <w:jc w:val="both"/>
        <w:rPr>
          <w:rFonts w:ascii="Open Sans" w:eastAsia="Tahoma" w:hAnsi="Open Sans" w:cs="Open Sans"/>
        </w:rPr>
      </w:pPr>
      <w:r w:rsidRPr="0057546A">
        <w:rPr>
          <w:rFonts w:ascii="Open Sans" w:eastAsia="Tahoma" w:hAnsi="Open Sans" w:cs="Open Sans"/>
        </w:rPr>
        <w:t>Ja/my, niżej podpisani, reprezentujący podmiot …………………………………………………</w:t>
      </w:r>
    </w:p>
    <w:p w14:paraId="3EA41E7F" w14:textId="77777777" w:rsidR="001B3624" w:rsidRPr="0057546A" w:rsidRDefault="001B3624" w:rsidP="001B3624">
      <w:pPr>
        <w:jc w:val="both"/>
        <w:rPr>
          <w:rFonts w:ascii="Open Sans" w:eastAsia="Tahoma" w:hAnsi="Open Sans" w:cs="Open Sans"/>
        </w:rPr>
      </w:pPr>
      <w:r w:rsidRPr="0057546A">
        <w:rPr>
          <w:rFonts w:ascii="Open Sans" w:eastAsia="Tahoma" w:hAnsi="Open Sans" w:cs="Open Sans"/>
        </w:rPr>
        <w:t>z siedzibą ……………………………………………….</w:t>
      </w:r>
    </w:p>
    <w:p w14:paraId="3932CA00" w14:textId="77777777" w:rsidR="001B3624" w:rsidRPr="0057546A" w:rsidRDefault="001B3624" w:rsidP="001B3624">
      <w:pPr>
        <w:jc w:val="both"/>
        <w:rPr>
          <w:rFonts w:ascii="Open Sans" w:eastAsia="Tahoma" w:hAnsi="Open Sans" w:cs="Open Sans"/>
        </w:rPr>
      </w:pPr>
      <w:r w:rsidRPr="0057546A">
        <w:rPr>
          <w:rFonts w:ascii="Open Sans" w:eastAsia="Tahoma" w:hAnsi="Open Sans" w:cs="Open Sans"/>
        </w:rPr>
        <w:t>zobowiązujemy się do oddania do dyspozycji Wykonawcy tj.</w:t>
      </w:r>
    </w:p>
    <w:p w14:paraId="6C7C2FFF" w14:textId="77777777" w:rsidR="001B3624" w:rsidRPr="0057546A" w:rsidRDefault="001B3624" w:rsidP="001B3624">
      <w:pPr>
        <w:jc w:val="both"/>
        <w:rPr>
          <w:rFonts w:ascii="Open Sans" w:eastAsia="Tahoma" w:hAnsi="Open Sans" w:cs="Open Sans"/>
        </w:rPr>
      </w:pPr>
      <w:r w:rsidRPr="0057546A">
        <w:rPr>
          <w:rFonts w:ascii="Open Sans" w:eastAsia="Tahoma" w:hAnsi="Open Sans" w:cs="Open Sans"/>
        </w:rPr>
        <w:t>…………………………………………………………………………………………………</w:t>
      </w:r>
    </w:p>
    <w:p w14:paraId="0480E8F6" w14:textId="1CD24ED1" w:rsidR="001B3624" w:rsidRPr="0057546A" w:rsidRDefault="001B3624" w:rsidP="001B3624">
      <w:pPr>
        <w:jc w:val="both"/>
        <w:rPr>
          <w:rFonts w:ascii="Open Sans" w:eastAsia="Tahoma" w:hAnsi="Open Sans" w:cs="Open Sans"/>
        </w:rPr>
      </w:pPr>
      <w:r w:rsidRPr="0057546A">
        <w:rPr>
          <w:rFonts w:ascii="Open Sans" w:eastAsia="Tahoma" w:hAnsi="Open Sans" w:cs="Open Sans"/>
        </w:rPr>
        <w:t>niezbędnych zasobów na potrzeby realizacji zamówienia</w:t>
      </w:r>
      <w:r w:rsidRPr="0057546A">
        <w:rPr>
          <w:rFonts w:ascii="Open Sans" w:eastAsia="Tahoma" w:hAnsi="Open Sans" w:cs="Open Sans"/>
          <w:b/>
        </w:rPr>
        <w:t xml:space="preserve">: </w:t>
      </w:r>
      <w:r w:rsidRPr="0057546A">
        <w:rPr>
          <w:rFonts w:ascii="Open Sans" w:hAnsi="Open Sans" w:cs="Open Sans"/>
          <w:b/>
          <w:color w:val="000000"/>
        </w:rPr>
        <w:t>Modernizacja, rozbudowa i przebudowa oczyszczalni ścieków we Wrześni - Etap II</w:t>
      </w:r>
    </w:p>
    <w:p w14:paraId="6075DED6" w14:textId="77777777" w:rsidR="001B3624" w:rsidRPr="0057546A" w:rsidRDefault="001B3624" w:rsidP="001B3624">
      <w:pPr>
        <w:keepNext/>
        <w:rPr>
          <w:rFonts w:ascii="Open Sans" w:eastAsia="Tahoma" w:hAnsi="Open Sans" w:cs="Open Sans"/>
        </w:rPr>
      </w:pPr>
    </w:p>
    <w:p w14:paraId="24F29DCC" w14:textId="77777777" w:rsidR="001B3624" w:rsidRPr="0057546A" w:rsidRDefault="001B3624" w:rsidP="001B3624">
      <w:pPr>
        <w:keepNext/>
        <w:jc w:val="both"/>
        <w:rPr>
          <w:rFonts w:ascii="Open Sans" w:hAnsi="Open Sans" w:cs="Open Sans"/>
        </w:rPr>
      </w:pPr>
      <w:r w:rsidRPr="0057546A">
        <w:rPr>
          <w:rFonts w:ascii="Open Sans" w:hAnsi="Open Sans" w:cs="Open Sans"/>
        </w:rPr>
        <w:t>Oświadczam/y, że nie podlegam/y wykluczeniu z postępowania na podstawie:</w:t>
      </w:r>
    </w:p>
    <w:p w14:paraId="0A9C5DB9" w14:textId="77777777" w:rsidR="001B3624" w:rsidRPr="0057546A" w:rsidRDefault="001B3624" w:rsidP="001B3624">
      <w:pPr>
        <w:pStyle w:val="Akapitzlist"/>
        <w:keepNext/>
        <w:numPr>
          <w:ilvl w:val="0"/>
          <w:numId w:val="2"/>
        </w:numPr>
        <w:spacing w:after="0"/>
        <w:jc w:val="both"/>
        <w:rPr>
          <w:rFonts w:ascii="Open Sans" w:hAnsi="Open Sans" w:cs="Open Sans"/>
          <w:sz w:val="24"/>
          <w:szCs w:val="24"/>
        </w:rPr>
      </w:pPr>
      <w:r w:rsidRPr="0057546A">
        <w:rPr>
          <w:rFonts w:ascii="Open Sans" w:hAnsi="Open Sans" w:cs="Open Sans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- rozporządzenie 2022/576,</w:t>
      </w:r>
    </w:p>
    <w:p w14:paraId="2BC4480B" w14:textId="77777777" w:rsidR="001B3624" w:rsidRPr="0057546A" w:rsidRDefault="001B3624" w:rsidP="001B3624">
      <w:pPr>
        <w:pStyle w:val="Akapitzlist"/>
        <w:keepNext/>
        <w:numPr>
          <w:ilvl w:val="0"/>
          <w:numId w:val="2"/>
        </w:numPr>
        <w:spacing w:after="0"/>
        <w:jc w:val="both"/>
        <w:rPr>
          <w:rFonts w:ascii="Open Sans" w:hAnsi="Open Sans" w:cs="Open Sans"/>
          <w:sz w:val="24"/>
          <w:szCs w:val="24"/>
        </w:rPr>
      </w:pPr>
      <w:r w:rsidRPr="0057546A">
        <w:rPr>
          <w:rFonts w:ascii="Open Sans" w:eastAsia="Tahoma" w:hAnsi="Open Sans" w:cs="Open Sans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40C8C90" w14:textId="77777777" w:rsidR="001B3624" w:rsidRPr="0057546A" w:rsidRDefault="001B3624" w:rsidP="001B3624">
      <w:pPr>
        <w:keepNext/>
        <w:jc w:val="both"/>
        <w:rPr>
          <w:rFonts w:ascii="Open Sans" w:hAnsi="Open Sans" w:cs="Open Sans"/>
        </w:rPr>
      </w:pPr>
    </w:p>
    <w:p w14:paraId="1E3D7C1C" w14:textId="77777777" w:rsidR="00AD22D9" w:rsidRPr="0057546A" w:rsidRDefault="00AD22D9">
      <w:pPr>
        <w:spacing w:before="120"/>
        <w:jc w:val="both"/>
        <w:rPr>
          <w:rFonts w:ascii="Open Sans" w:eastAsia="Liberation Serif" w:hAnsi="Open Sans" w:cs="Open Sans"/>
        </w:rPr>
      </w:pPr>
    </w:p>
    <w:p w14:paraId="37CF0654" w14:textId="77777777" w:rsidR="00AD22D9" w:rsidRPr="0057546A" w:rsidRDefault="00AD22D9">
      <w:pPr>
        <w:spacing w:line="320" w:lineRule="auto"/>
        <w:jc w:val="both"/>
        <w:rPr>
          <w:rFonts w:ascii="Open Sans" w:eastAsia="Liberation Serif" w:hAnsi="Open Sans" w:cs="Open Sans"/>
        </w:rPr>
      </w:pPr>
    </w:p>
    <w:p w14:paraId="1C329B49" w14:textId="77777777" w:rsidR="00AD22D9" w:rsidRPr="0057546A" w:rsidRDefault="00AD22D9">
      <w:pPr>
        <w:rPr>
          <w:rFonts w:ascii="Open Sans" w:hAnsi="Open Sans" w:cs="Open Sans"/>
        </w:rPr>
      </w:pPr>
    </w:p>
    <w:p w14:paraId="5C7C0008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1C1A1BCF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30A99311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747BB5DC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48FCAC16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2062A8E0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03F56DE6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1B1D3FD3" w14:textId="77777777" w:rsidR="00AD22D9" w:rsidRPr="0057546A" w:rsidRDefault="00AD22D9">
      <w:pPr>
        <w:rPr>
          <w:rFonts w:ascii="Open Sans" w:eastAsia="Liberation Serif" w:hAnsi="Open Sans" w:cs="Open Sans"/>
        </w:rPr>
      </w:pPr>
    </w:p>
    <w:p w14:paraId="4C26356D" w14:textId="77777777" w:rsidR="00AD22D9" w:rsidRPr="0057546A" w:rsidRDefault="002E7280">
      <w:pPr>
        <w:spacing w:before="120"/>
        <w:jc w:val="both"/>
        <w:rPr>
          <w:rFonts w:ascii="Open Sans" w:eastAsia="Liberation Serif" w:hAnsi="Open Sans" w:cs="Open Sans"/>
          <w:sz w:val="18"/>
          <w:szCs w:val="18"/>
        </w:rPr>
      </w:pPr>
      <w:r w:rsidRPr="0057546A">
        <w:rPr>
          <w:rFonts w:ascii="Open Sans" w:eastAsia="Liberation Serif" w:hAnsi="Open Sans" w:cs="Open Sans"/>
          <w:i/>
          <w:sz w:val="18"/>
          <w:szCs w:val="18"/>
        </w:rPr>
        <w:t>Dokument może być przekazany:</w:t>
      </w:r>
    </w:p>
    <w:p w14:paraId="70DC8424" w14:textId="77777777" w:rsidR="00AD22D9" w:rsidRPr="0057546A" w:rsidRDefault="002E7280">
      <w:pPr>
        <w:spacing w:before="120"/>
        <w:jc w:val="both"/>
        <w:rPr>
          <w:rFonts w:ascii="Open Sans" w:eastAsia="Liberation Serif" w:hAnsi="Open Sans" w:cs="Open Sans"/>
          <w:sz w:val="18"/>
          <w:szCs w:val="18"/>
        </w:rPr>
      </w:pPr>
      <w:r w:rsidRPr="0057546A">
        <w:rPr>
          <w:rFonts w:ascii="Open Sans" w:eastAsia="Liberation Serif" w:hAnsi="Open Sans" w:cs="Open Sans"/>
          <w:i/>
          <w:sz w:val="18"/>
          <w:szCs w:val="18"/>
        </w:rPr>
        <w:t>(1) w postaci elektronicznej opatrzonej kwalifikowanym podpisem elektronicznym przez podmiot udostępniający zasoby</w:t>
      </w:r>
    </w:p>
    <w:p w14:paraId="56C64858" w14:textId="77777777" w:rsidR="00AD22D9" w:rsidRPr="0057546A" w:rsidRDefault="002E7280">
      <w:pPr>
        <w:spacing w:before="120"/>
        <w:jc w:val="both"/>
        <w:rPr>
          <w:rFonts w:ascii="Open Sans" w:eastAsia="Liberation Serif" w:hAnsi="Open Sans" w:cs="Open Sans"/>
          <w:sz w:val="18"/>
          <w:szCs w:val="18"/>
        </w:rPr>
      </w:pPr>
      <w:r w:rsidRPr="0057546A">
        <w:rPr>
          <w:rFonts w:ascii="Open Sans" w:eastAsia="Liberation Serif" w:hAnsi="Open Sans" w:cs="Open Sans"/>
          <w:i/>
          <w:sz w:val="18"/>
          <w:szCs w:val="18"/>
        </w:rPr>
        <w:t xml:space="preserve"> lub </w:t>
      </w:r>
    </w:p>
    <w:p w14:paraId="0FD24E22" w14:textId="77777777" w:rsidR="00AD22D9" w:rsidRPr="0057546A" w:rsidRDefault="002E7280">
      <w:pPr>
        <w:spacing w:before="120"/>
        <w:jc w:val="both"/>
        <w:rPr>
          <w:rFonts w:ascii="Open Sans" w:eastAsia="Liberation Serif" w:hAnsi="Open Sans" w:cs="Open Sans"/>
          <w:sz w:val="18"/>
          <w:szCs w:val="18"/>
        </w:rPr>
      </w:pPr>
      <w:r w:rsidRPr="0057546A">
        <w:rPr>
          <w:rFonts w:ascii="Open Sans" w:eastAsia="Liberation Serif" w:hAnsi="Open Sans" w:cs="Open Sans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podmiot udostępniający zasoby lub przez notariusza. </w:t>
      </w:r>
    </w:p>
    <w:p w14:paraId="120C32FD" w14:textId="77777777" w:rsidR="00AD22D9" w:rsidRPr="0057546A" w:rsidRDefault="00AD22D9">
      <w:pPr>
        <w:spacing w:before="120"/>
        <w:jc w:val="both"/>
        <w:rPr>
          <w:rFonts w:ascii="Open Sans" w:eastAsia="Liberation Serif" w:hAnsi="Open Sans" w:cs="Open Sans"/>
        </w:rPr>
      </w:pPr>
    </w:p>
    <w:sectPr w:rsidR="00AD22D9" w:rsidRPr="005754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ACB39" w14:textId="77777777" w:rsidR="00624C78" w:rsidRDefault="00624C78">
      <w:r>
        <w:separator/>
      </w:r>
    </w:p>
  </w:endnote>
  <w:endnote w:type="continuationSeparator" w:id="0">
    <w:p w14:paraId="517871E3" w14:textId="77777777" w:rsidR="00624C78" w:rsidRDefault="0062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3C155" w14:textId="77777777" w:rsidR="00AD22D9" w:rsidRPr="007B28FD" w:rsidRDefault="002E72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Liberation Serif" w:hAnsi="Open Sans" w:cs="Open Sans"/>
        <w:color w:val="000000"/>
        <w:sz w:val="16"/>
        <w:szCs w:val="16"/>
      </w:rPr>
    </w:pPr>
    <w:r w:rsidRPr="007B28FD">
      <w:rPr>
        <w:rFonts w:ascii="Open Sans" w:eastAsia="Liberation Serif" w:hAnsi="Open Sans" w:cs="Open Sans"/>
        <w:color w:val="000000"/>
        <w:sz w:val="16"/>
        <w:szCs w:val="16"/>
      </w:rPr>
      <w:t xml:space="preserve">Strona </w:t>
    </w:r>
    <w:r w:rsidRPr="007B28FD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7B28FD">
      <w:rPr>
        <w:rFonts w:ascii="Open Sans" w:eastAsia="Liberation Serif" w:hAnsi="Open Sans" w:cs="Open Sans"/>
        <w:b/>
        <w:color w:val="000000"/>
        <w:sz w:val="16"/>
        <w:szCs w:val="16"/>
      </w:rPr>
      <w:instrText>PAGE</w:instrText>
    </w:r>
    <w:r w:rsidRPr="007B28FD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6B5F5C">
      <w:rPr>
        <w:rFonts w:ascii="Open Sans" w:eastAsia="Liberation Serif" w:hAnsi="Open Sans" w:cs="Open Sans"/>
        <w:b/>
        <w:noProof/>
        <w:color w:val="000000"/>
        <w:sz w:val="16"/>
        <w:szCs w:val="16"/>
      </w:rPr>
      <w:t>1</w:t>
    </w:r>
    <w:r w:rsidRPr="007B28FD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  <w:r w:rsidRPr="007B28FD">
      <w:rPr>
        <w:rFonts w:ascii="Open Sans" w:eastAsia="Liberation Serif" w:hAnsi="Open Sans" w:cs="Open Sans"/>
        <w:color w:val="000000"/>
        <w:sz w:val="16"/>
        <w:szCs w:val="16"/>
      </w:rPr>
      <w:t xml:space="preserve"> z </w:t>
    </w:r>
    <w:r w:rsidRPr="007B28FD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7B28FD">
      <w:rPr>
        <w:rFonts w:ascii="Open Sans" w:eastAsia="Liberation Serif" w:hAnsi="Open Sans" w:cs="Open Sans"/>
        <w:b/>
        <w:color w:val="000000"/>
        <w:sz w:val="16"/>
        <w:szCs w:val="16"/>
      </w:rPr>
      <w:instrText>NUMPAGES</w:instrText>
    </w:r>
    <w:r w:rsidRPr="007B28FD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6B5F5C">
      <w:rPr>
        <w:rFonts w:ascii="Open Sans" w:eastAsia="Liberation Serif" w:hAnsi="Open Sans" w:cs="Open Sans"/>
        <w:b/>
        <w:noProof/>
        <w:color w:val="000000"/>
        <w:sz w:val="16"/>
        <w:szCs w:val="16"/>
      </w:rPr>
      <w:t>2</w:t>
    </w:r>
    <w:r w:rsidRPr="007B28FD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BB661" w14:textId="77777777" w:rsidR="00624C78" w:rsidRDefault="00624C78">
      <w:r>
        <w:separator/>
      </w:r>
    </w:p>
  </w:footnote>
  <w:footnote w:type="continuationSeparator" w:id="0">
    <w:p w14:paraId="46E3D463" w14:textId="77777777" w:rsidR="00624C78" w:rsidRDefault="00624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B0282" w14:textId="404EC23A" w:rsidR="00AD22D9" w:rsidRDefault="006860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1C50639" wp14:editId="39451683">
          <wp:extent cx="5760720" cy="605262"/>
          <wp:effectExtent l="0" t="0" r="0" b="4445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7D6DE4" w14:textId="77777777" w:rsidR="00686055" w:rsidRDefault="006860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40037"/>
    <w:multiLevelType w:val="multilevel"/>
    <w:tmpl w:val="D3027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2723D"/>
    <w:multiLevelType w:val="hybridMultilevel"/>
    <w:tmpl w:val="3782E05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D9"/>
    <w:rsid w:val="000D4403"/>
    <w:rsid w:val="000E368F"/>
    <w:rsid w:val="001B14F8"/>
    <w:rsid w:val="001B3624"/>
    <w:rsid w:val="002B18BC"/>
    <w:rsid w:val="002E7280"/>
    <w:rsid w:val="00440ECA"/>
    <w:rsid w:val="00516FA7"/>
    <w:rsid w:val="0057546A"/>
    <w:rsid w:val="00624C78"/>
    <w:rsid w:val="00686055"/>
    <w:rsid w:val="00692A8C"/>
    <w:rsid w:val="006B5F5C"/>
    <w:rsid w:val="007B28FD"/>
    <w:rsid w:val="00A349A9"/>
    <w:rsid w:val="00A94F0A"/>
    <w:rsid w:val="00AD22D9"/>
    <w:rsid w:val="00C26FD2"/>
    <w:rsid w:val="00F0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C0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34"/>
    <w:qFormat/>
    <w:rsid w:val="001B362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1B3624"/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86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55"/>
  </w:style>
  <w:style w:type="paragraph" w:styleId="Stopka">
    <w:name w:val="footer"/>
    <w:basedOn w:val="Normalny"/>
    <w:link w:val="StopkaZnak"/>
    <w:uiPriority w:val="99"/>
    <w:unhideWhenUsed/>
    <w:rsid w:val="00686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055"/>
  </w:style>
  <w:style w:type="paragraph" w:styleId="Tekstdymka">
    <w:name w:val="Balloon Text"/>
    <w:basedOn w:val="Normalny"/>
    <w:link w:val="TekstdymkaZnak"/>
    <w:uiPriority w:val="99"/>
    <w:semiHidden/>
    <w:unhideWhenUsed/>
    <w:rsid w:val="006860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0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34"/>
    <w:qFormat/>
    <w:rsid w:val="001B362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1B3624"/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86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055"/>
  </w:style>
  <w:style w:type="paragraph" w:styleId="Stopka">
    <w:name w:val="footer"/>
    <w:basedOn w:val="Normalny"/>
    <w:link w:val="StopkaZnak"/>
    <w:uiPriority w:val="99"/>
    <w:unhideWhenUsed/>
    <w:rsid w:val="00686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055"/>
  </w:style>
  <w:style w:type="paragraph" w:styleId="Tekstdymka">
    <w:name w:val="Balloon Text"/>
    <w:basedOn w:val="Normalny"/>
    <w:link w:val="TekstdymkaZnak"/>
    <w:uiPriority w:val="99"/>
    <w:semiHidden/>
    <w:unhideWhenUsed/>
    <w:rsid w:val="006860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0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Rademacher</dc:creator>
  <cp:lastModifiedBy>a</cp:lastModifiedBy>
  <cp:revision>2</cp:revision>
  <dcterms:created xsi:type="dcterms:W3CDTF">2024-11-29T10:12:00Z</dcterms:created>
  <dcterms:modified xsi:type="dcterms:W3CDTF">2024-11-29T10:12:00Z</dcterms:modified>
</cp:coreProperties>
</file>