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B3C" w:rsidRDefault="00200B3C" w:rsidP="00200B3C">
      <w:pPr>
        <w:pStyle w:val="Nagwek50"/>
        <w:spacing w:before="0" w:after="0"/>
        <w:jc w:val="left"/>
        <w:rPr>
          <w:rFonts w:ascii="Century Gothic" w:hAnsi="Century Gothic" w:cs="Times New Roman"/>
          <w:bCs/>
          <w:sz w:val="22"/>
          <w:szCs w:val="22"/>
        </w:rPr>
      </w:pPr>
    </w:p>
    <w:p w:rsidR="00295C30" w:rsidRDefault="00295C30" w:rsidP="00295C30">
      <w:pPr>
        <w:pStyle w:val="Tekstpodstawowy"/>
      </w:pPr>
    </w:p>
    <w:p w:rsidR="00295C30" w:rsidRDefault="00295C30" w:rsidP="00295C30">
      <w:pPr>
        <w:pStyle w:val="Tekstpodstawowy"/>
      </w:pPr>
    </w:p>
    <w:p w:rsidR="00295C30" w:rsidRDefault="00295C30" w:rsidP="00295C30">
      <w:pPr>
        <w:pStyle w:val="Tekstpodstawowy"/>
      </w:pPr>
    </w:p>
    <w:p w:rsidR="00295C30" w:rsidRDefault="00295C30" w:rsidP="00295C30">
      <w:pPr>
        <w:pStyle w:val="Tekstpodstawowy"/>
      </w:pPr>
    </w:p>
    <w:p w:rsidR="00295C30" w:rsidRDefault="00295C30" w:rsidP="00295C30">
      <w:pPr>
        <w:pStyle w:val="Tekstpodstawowy"/>
      </w:pPr>
    </w:p>
    <w:p w:rsidR="00295C30" w:rsidRDefault="00295C30" w:rsidP="00295C30">
      <w:pPr>
        <w:pStyle w:val="Tekstpodstawowy"/>
      </w:pPr>
    </w:p>
    <w:p w:rsidR="00295C30" w:rsidRDefault="00295C30" w:rsidP="00295C30">
      <w:pPr>
        <w:pStyle w:val="Tekstpodstawowy"/>
      </w:pPr>
    </w:p>
    <w:p w:rsidR="00295C30" w:rsidRDefault="00295C30" w:rsidP="00295C30">
      <w:pPr>
        <w:pStyle w:val="Tekstpodstawowy"/>
      </w:pPr>
    </w:p>
    <w:p w:rsidR="00295C30" w:rsidRDefault="00295C30" w:rsidP="00295C30">
      <w:pPr>
        <w:pStyle w:val="Tekstpodstawowy"/>
      </w:pPr>
    </w:p>
    <w:p w:rsidR="00295C30" w:rsidRPr="00295C30" w:rsidRDefault="00295C30" w:rsidP="00295C30">
      <w:pPr>
        <w:pStyle w:val="Tekstpodstawowy"/>
      </w:pPr>
    </w:p>
    <w:p w:rsidR="00200B3C" w:rsidRPr="00C077AC" w:rsidRDefault="00200B3C" w:rsidP="00200B3C">
      <w:pPr>
        <w:pStyle w:val="Tekstpodstawowy"/>
        <w:spacing w:after="0"/>
        <w:rPr>
          <w:rFonts w:ascii="Century Gothic" w:hAnsi="Century Gothic" w:cs="Times New Roman"/>
          <w:sz w:val="20"/>
          <w:szCs w:val="20"/>
        </w:rPr>
      </w:pPr>
    </w:p>
    <w:p w:rsidR="00200B3C" w:rsidRPr="00C077AC" w:rsidRDefault="00200B3C" w:rsidP="00200B3C">
      <w:pPr>
        <w:pStyle w:val="Nagwek50"/>
        <w:spacing w:before="0" w:after="0"/>
        <w:jc w:val="left"/>
        <w:rPr>
          <w:rFonts w:ascii="Century Gothic" w:hAnsi="Century Gothic" w:cs="Times New Roman"/>
          <w:b w:val="0"/>
          <w:sz w:val="20"/>
          <w:szCs w:val="20"/>
        </w:rPr>
      </w:pPr>
    </w:p>
    <w:p w:rsidR="00200B3C" w:rsidRDefault="00200B3C" w:rsidP="00200B3C">
      <w:pPr>
        <w:pStyle w:val="Nagwek50"/>
        <w:spacing w:before="0" w:after="0"/>
        <w:jc w:val="left"/>
        <w:rPr>
          <w:rFonts w:ascii="Century Gothic" w:hAnsi="Century Gothic" w:cs="Times New Roman"/>
          <w:b w:val="0"/>
          <w:color w:val="FF0000"/>
          <w:sz w:val="20"/>
          <w:szCs w:val="20"/>
        </w:rPr>
      </w:pPr>
    </w:p>
    <w:p w:rsidR="00200B3C" w:rsidRPr="00B17189" w:rsidRDefault="00200B3C" w:rsidP="00200B3C">
      <w:pPr>
        <w:pStyle w:val="Nagwek50"/>
        <w:spacing w:before="0" w:after="0"/>
        <w:jc w:val="left"/>
        <w:rPr>
          <w:rFonts w:ascii="Century Gothic" w:hAnsi="Century Gothic" w:cs="Times New Roman"/>
          <w:b w:val="0"/>
          <w:sz w:val="20"/>
          <w:szCs w:val="20"/>
        </w:rPr>
      </w:pPr>
      <w:r w:rsidRPr="00B17189">
        <w:rPr>
          <w:rFonts w:ascii="Century Gothic" w:hAnsi="Century Gothic" w:cs="Times New Roman"/>
          <w:b w:val="0"/>
          <w:sz w:val="20"/>
          <w:szCs w:val="20"/>
        </w:rPr>
        <w:t xml:space="preserve">Nr sprawy: </w:t>
      </w:r>
      <w:r w:rsidR="00986750" w:rsidRPr="0036145A">
        <w:rPr>
          <w:rFonts w:ascii="Century Gothic" w:hAnsi="Century Gothic" w:cs="Times New Roman"/>
          <w:bCs/>
          <w:color w:val="auto"/>
          <w:sz w:val="20"/>
          <w:szCs w:val="20"/>
        </w:rPr>
        <w:t>WZP</w:t>
      </w:r>
      <w:r w:rsidR="00727203" w:rsidRPr="0036145A">
        <w:rPr>
          <w:rFonts w:ascii="Century Gothic" w:hAnsi="Century Gothic" w:cs="Times New Roman"/>
          <w:bCs/>
          <w:color w:val="auto"/>
          <w:sz w:val="20"/>
          <w:szCs w:val="20"/>
        </w:rPr>
        <w:t>-</w:t>
      </w:r>
      <w:r w:rsidR="00DA5DA0">
        <w:rPr>
          <w:rFonts w:ascii="Century Gothic" w:hAnsi="Century Gothic" w:cs="Times New Roman"/>
          <w:bCs/>
          <w:color w:val="auto"/>
          <w:sz w:val="20"/>
          <w:szCs w:val="20"/>
        </w:rPr>
        <w:t>1720/21/100</w:t>
      </w:r>
      <w:r w:rsidR="0036145A" w:rsidRPr="0036145A">
        <w:rPr>
          <w:rFonts w:ascii="Century Gothic" w:hAnsi="Century Gothic" w:cs="Times New Roman"/>
          <w:bCs/>
          <w:color w:val="auto"/>
          <w:sz w:val="20"/>
          <w:szCs w:val="20"/>
        </w:rPr>
        <w:t>/</w:t>
      </w:r>
      <w:r w:rsidR="00DA5DA0">
        <w:rPr>
          <w:rFonts w:ascii="Century Gothic" w:hAnsi="Century Gothic" w:cs="Times New Roman"/>
          <w:bCs/>
          <w:color w:val="auto"/>
          <w:sz w:val="20"/>
          <w:szCs w:val="20"/>
        </w:rPr>
        <w:t>AG</w:t>
      </w:r>
    </w:p>
    <w:p w:rsidR="00200B3C" w:rsidRPr="00C76E4D" w:rsidRDefault="00200B3C" w:rsidP="00200B3C">
      <w:pPr>
        <w:pStyle w:val="Tekstpodstawowy"/>
        <w:spacing w:after="0"/>
        <w:rPr>
          <w:rFonts w:ascii="Century Gothic" w:hAnsi="Century Gothic" w:cs="Times New Roman"/>
          <w:sz w:val="20"/>
          <w:szCs w:val="20"/>
        </w:rPr>
      </w:pPr>
    </w:p>
    <w:p w:rsidR="00200B3C" w:rsidRPr="00C76E4D" w:rsidRDefault="00200B3C" w:rsidP="00200B3C">
      <w:pPr>
        <w:pStyle w:val="Tekstpodstawowy"/>
        <w:spacing w:after="0"/>
        <w:rPr>
          <w:rFonts w:ascii="Century Gothic" w:hAnsi="Century Gothic" w:cs="Times New Roman"/>
          <w:sz w:val="20"/>
          <w:szCs w:val="20"/>
        </w:rPr>
      </w:pPr>
    </w:p>
    <w:p w:rsidR="00200B3C" w:rsidRPr="00C76E4D" w:rsidRDefault="00200B3C" w:rsidP="00200B3C">
      <w:pPr>
        <w:pStyle w:val="Tekstpodstawowy"/>
        <w:spacing w:after="0"/>
        <w:rPr>
          <w:rFonts w:ascii="Century Gothic" w:hAnsi="Century Gothic" w:cs="Times New Roman"/>
          <w:sz w:val="20"/>
          <w:szCs w:val="20"/>
        </w:rPr>
      </w:pPr>
    </w:p>
    <w:p w:rsidR="0004418F" w:rsidRPr="0004418F" w:rsidRDefault="0004418F" w:rsidP="0004418F">
      <w:pPr>
        <w:pStyle w:val="Nagwek50"/>
        <w:spacing w:before="0" w:after="0"/>
        <w:rPr>
          <w:rFonts w:ascii="Century Gothic" w:hAnsi="Century Gothic" w:cs="Times New Roman"/>
          <w:sz w:val="22"/>
          <w:szCs w:val="22"/>
        </w:rPr>
      </w:pPr>
      <w:r w:rsidRPr="0004418F">
        <w:rPr>
          <w:rFonts w:ascii="Century Gothic" w:hAnsi="Century Gothic" w:cs="Times New Roman"/>
          <w:sz w:val="22"/>
          <w:szCs w:val="22"/>
        </w:rPr>
        <w:t>SPECYFIKACJA</w:t>
      </w:r>
    </w:p>
    <w:p w:rsidR="00200B3C" w:rsidRPr="0004418F" w:rsidRDefault="00200B3C" w:rsidP="0004418F">
      <w:pPr>
        <w:pStyle w:val="Nagwek50"/>
        <w:spacing w:before="0" w:after="0"/>
        <w:rPr>
          <w:rFonts w:ascii="Century Gothic" w:hAnsi="Century Gothic" w:cs="Times New Roman"/>
          <w:sz w:val="22"/>
          <w:szCs w:val="22"/>
        </w:rPr>
      </w:pPr>
      <w:r w:rsidRPr="0004418F">
        <w:rPr>
          <w:rFonts w:ascii="Century Gothic" w:hAnsi="Century Gothic" w:cs="Times New Roman"/>
          <w:sz w:val="22"/>
          <w:szCs w:val="22"/>
        </w:rPr>
        <w:t>WARUNKÓW ZAMÓWIENIA</w:t>
      </w:r>
    </w:p>
    <w:p w:rsidR="0004418F" w:rsidRPr="0004418F" w:rsidRDefault="00200B3C" w:rsidP="0004418F">
      <w:pPr>
        <w:pStyle w:val="Nagwek50"/>
        <w:spacing w:before="0" w:after="0"/>
        <w:rPr>
          <w:rFonts w:ascii="Century Gothic" w:hAnsi="Century Gothic" w:cs="Times New Roman"/>
          <w:sz w:val="22"/>
          <w:szCs w:val="22"/>
        </w:rPr>
      </w:pPr>
      <w:r w:rsidRPr="0004418F">
        <w:rPr>
          <w:rFonts w:ascii="Century Gothic" w:hAnsi="Century Gothic" w:cs="Times New Roman"/>
          <w:b w:val="0"/>
          <w:sz w:val="22"/>
          <w:szCs w:val="22"/>
        </w:rPr>
        <w:t>w postępowaniu prowadzonym</w:t>
      </w:r>
      <w:r w:rsidR="0004418F" w:rsidRPr="0004418F">
        <w:rPr>
          <w:rFonts w:ascii="Century Gothic" w:hAnsi="Century Gothic" w:cs="Times New Roman"/>
          <w:sz w:val="22"/>
          <w:szCs w:val="22"/>
        </w:rPr>
        <w:t xml:space="preserve"> </w:t>
      </w:r>
      <w:r w:rsidRPr="0004418F">
        <w:rPr>
          <w:rFonts w:ascii="Century Gothic" w:hAnsi="Century Gothic" w:cs="Times New Roman"/>
          <w:b w:val="0"/>
          <w:bCs/>
          <w:sz w:val="22"/>
          <w:szCs w:val="22"/>
        </w:rPr>
        <w:t>w t</w:t>
      </w:r>
      <w:r w:rsidR="0004418F" w:rsidRPr="0004418F">
        <w:rPr>
          <w:rFonts w:ascii="Century Gothic" w:hAnsi="Century Gothic" w:cs="Times New Roman"/>
          <w:b w:val="0"/>
          <w:bCs/>
          <w:sz w:val="22"/>
          <w:szCs w:val="22"/>
        </w:rPr>
        <w:t xml:space="preserve">rybie </w:t>
      </w:r>
      <w:r w:rsidR="00B121B8">
        <w:rPr>
          <w:rFonts w:ascii="Century Gothic" w:hAnsi="Century Gothic" w:cs="Times New Roman"/>
          <w:b w:val="0"/>
          <w:bCs/>
          <w:sz w:val="22"/>
          <w:szCs w:val="22"/>
        </w:rPr>
        <w:t>podstawowym</w:t>
      </w:r>
      <w:r w:rsidR="0004418F" w:rsidRPr="0004418F">
        <w:rPr>
          <w:rFonts w:ascii="Century Gothic" w:hAnsi="Century Gothic" w:cs="Times New Roman"/>
          <w:b w:val="0"/>
          <w:bCs/>
          <w:sz w:val="22"/>
          <w:szCs w:val="22"/>
        </w:rPr>
        <w:t>,</w:t>
      </w:r>
    </w:p>
    <w:p w:rsidR="00200B3C" w:rsidRPr="0004418F" w:rsidRDefault="00200B3C" w:rsidP="0004418F">
      <w:pPr>
        <w:pStyle w:val="Nagwek50"/>
        <w:spacing w:before="0" w:after="0"/>
        <w:rPr>
          <w:rFonts w:ascii="Century Gothic" w:hAnsi="Century Gothic" w:cs="Times New Roman"/>
          <w:b w:val="0"/>
          <w:bCs/>
          <w:sz w:val="22"/>
          <w:szCs w:val="22"/>
        </w:rPr>
      </w:pPr>
      <w:r w:rsidRPr="0004418F">
        <w:rPr>
          <w:rFonts w:ascii="Century Gothic" w:hAnsi="Century Gothic" w:cs="Times New Roman"/>
          <w:b w:val="0"/>
          <w:sz w:val="22"/>
          <w:szCs w:val="22"/>
        </w:rPr>
        <w:t xml:space="preserve">zgodnie </w:t>
      </w:r>
      <w:r w:rsidR="0004418F" w:rsidRPr="0004418F">
        <w:rPr>
          <w:rFonts w:ascii="Century Gothic" w:hAnsi="Century Gothic" w:cs="Times New Roman"/>
          <w:b w:val="0"/>
          <w:sz w:val="22"/>
          <w:szCs w:val="22"/>
        </w:rPr>
        <w:t>z ustawą z dnia 11 września 2019</w:t>
      </w:r>
      <w:r w:rsidRPr="0004418F">
        <w:rPr>
          <w:rFonts w:ascii="Century Gothic" w:hAnsi="Century Gothic" w:cs="Times New Roman"/>
          <w:b w:val="0"/>
          <w:sz w:val="22"/>
          <w:szCs w:val="22"/>
        </w:rPr>
        <w:t xml:space="preserve"> r. Prawo zamówień publicznych</w:t>
      </w:r>
    </w:p>
    <w:p w:rsidR="00200B3C" w:rsidRPr="0004418F" w:rsidRDefault="0004418F" w:rsidP="00200B3C">
      <w:pPr>
        <w:pStyle w:val="Nagwek50"/>
        <w:spacing w:before="0" w:after="0"/>
        <w:rPr>
          <w:rFonts w:ascii="Century Gothic" w:hAnsi="Century Gothic" w:cs="Times New Roman"/>
          <w:sz w:val="22"/>
          <w:szCs w:val="22"/>
        </w:rPr>
      </w:pPr>
      <w:r w:rsidRPr="0004418F">
        <w:rPr>
          <w:rFonts w:ascii="Century Gothic" w:hAnsi="Century Gothic" w:cs="Times New Roman"/>
          <w:b w:val="0"/>
          <w:bCs/>
          <w:sz w:val="22"/>
          <w:szCs w:val="22"/>
        </w:rPr>
        <w:t>(</w:t>
      </w:r>
      <w:r w:rsidR="00200B3C" w:rsidRPr="0004418F">
        <w:rPr>
          <w:rFonts w:ascii="Century Gothic" w:hAnsi="Century Gothic" w:cs="Times New Roman"/>
          <w:b w:val="0"/>
          <w:bCs/>
          <w:sz w:val="22"/>
          <w:szCs w:val="22"/>
        </w:rPr>
        <w:t xml:space="preserve">Dz. U. z </w:t>
      </w:r>
      <w:r w:rsidR="00CC2BEB" w:rsidRPr="0004418F">
        <w:rPr>
          <w:rFonts w:ascii="Century Gothic" w:hAnsi="Century Gothic" w:cs="Times New Roman"/>
          <w:b w:val="0"/>
          <w:bCs/>
          <w:sz w:val="22"/>
          <w:szCs w:val="22"/>
        </w:rPr>
        <w:t>201</w:t>
      </w:r>
      <w:r w:rsidR="00F80289" w:rsidRPr="0004418F">
        <w:rPr>
          <w:rFonts w:ascii="Century Gothic" w:hAnsi="Century Gothic" w:cs="Times New Roman"/>
          <w:b w:val="0"/>
          <w:bCs/>
          <w:sz w:val="22"/>
          <w:szCs w:val="22"/>
        </w:rPr>
        <w:t>9</w:t>
      </w:r>
      <w:r w:rsidRPr="0004418F">
        <w:rPr>
          <w:rFonts w:ascii="Century Gothic" w:hAnsi="Century Gothic" w:cs="Times New Roman"/>
          <w:b w:val="0"/>
          <w:bCs/>
          <w:sz w:val="22"/>
          <w:szCs w:val="22"/>
        </w:rPr>
        <w:t xml:space="preserve"> r. poz. 2019</w:t>
      </w:r>
      <w:r w:rsidR="00F95D35" w:rsidRPr="0004418F">
        <w:rPr>
          <w:rFonts w:ascii="Century Gothic" w:hAnsi="Century Gothic" w:cs="Times New Roman"/>
          <w:b w:val="0"/>
          <w:bCs/>
          <w:sz w:val="22"/>
          <w:szCs w:val="22"/>
        </w:rPr>
        <w:t xml:space="preserve"> ze zm.</w:t>
      </w:r>
      <w:r w:rsidR="00200B3C" w:rsidRPr="0004418F">
        <w:rPr>
          <w:rFonts w:ascii="Century Gothic" w:hAnsi="Century Gothic" w:cs="Times New Roman"/>
          <w:b w:val="0"/>
          <w:bCs/>
          <w:sz w:val="22"/>
          <w:szCs w:val="22"/>
        </w:rPr>
        <w:t xml:space="preserve">) </w:t>
      </w:r>
      <w:r w:rsidR="00200B3C" w:rsidRPr="00EB6A33">
        <w:rPr>
          <w:rFonts w:ascii="Century Gothic" w:hAnsi="Century Gothic" w:cs="Times New Roman"/>
          <w:b w:val="0"/>
          <w:bCs/>
          <w:sz w:val="22"/>
          <w:szCs w:val="22"/>
        </w:rPr>
        <w:t>zwaną dalej Ustawą</w:t>
      </w:r>
      <w:r w:rsidR="00200B3C" w:rsidRPr="0004418F">
        <w:rPr>
          <w:rFonts w:ascii="Century Gothic" w:hAnsi="Century Gothic" w:cs="Times New Roman"/>
          <w:b w:val="0"/>
          <w:bCs/>
          <w:sz w:val="22"/>
          <w:szCs w:val="22"/>
        </w:rPr>
        <w:t xml:space="preserve"> dotyczącym:</w:t>
      </w:r>
    </w:p>
    <w:p w:rsidR="0004418F" w:rsidRDefault="0004418F" w:rsidP="00200B3C">
      <w:pPr>
        <w:jc w:val="both"/>
        <w:rPr>
          <w:rFonts w:ascii="Century Gothic" w:hAnsi="Century Gothic" w:cs="Times New Roman"/>
          <w:b/>
          <w:bCs/>
          <w:sz w:val="20"/>
          <w:szCs w:val="20"/>
        </w:rPr>
      </w:pPr>
    </w:p>
    <w:p w:rsidR="0036145A" w:rsidRDefault="00DA5DA0" w:rsidP="0036145A">
      <w:pPr>
        <w:jc w:val="center"/>
        <w:rPr>
          <w:rFonts w:ascii="Century Gothic" w:hAnsi="Century Gothic" w:cs="Times New Roman"/>
          <w:b/>
          <w:bCs/>
          <w:sz w:val="20"/>
          <w:szCs w:val="20"/>
        </w:rPr>
      </w:pPr>
      <w:r>
        <w:rPr>
          <w:rFonts w:ascii="Century Gothic" w:hAnsi="Century Gothic" w:cs="Times New Roman"/>
          <w:b/>
          <w:bCs/>
          <w:sz w:val="20"/>
          <w:szCs w:val="20"/>
        </w:rPr>
        <w:t>Serwis urządzeń na gwarancji w nowooddanych oraz remontowanych obiektach KSP</w:t>
      </w:r>
    </w:p>
    <w:p w:rsidR="0036145A" w:rsidRDefault="0036145A" w:rsidP="0036145A">
      <w:pPr>
        <w:jc w:val="center"/>
        <w:rPr>
          <w:rFonts w:ascii="Century Gothic" w:hAnsi="Century Gothic" w:cs="Times New Roman"/>
          <w:b/>
          <w:bCs/>
          <w:sz w:val="20"/>
          <w:szCs w:val="20"/>
        </w:rPr>
      </w:pPr>
    </w:p>
    <w:p w:rsidR="00130BA7" w:rsidRPr="00130BA7" w:rsidRDefault="00200B3C" w:rsidP="00200B3C">
      <w:pPr>
        <w:jc w:val="both"/>
        <w:rPr>
          <w:rFonts w:ascii="Century Gothic" w:hAnsi="Century Gothic" w:cs="Times New Roman"/>
          <w:b/>
          <w:bCs/>
          <w:sz w:val="20"/>
          <w:szCs w:val="20"/>
        </w:rPr>
      </w:pPr>
      <w:r w:rsidRPr="00E04DD5">
        <w:rPr>
          <w:rFonts w:ascii="Century Gothic" w:hAnsi="Century Gothic" w:cs="Times New Roman"/>
          <w:b/>
          <w:bCs/>
          <w:sz w:val="20"/>
          <w:szCs w:val="20"/>
        </w:rPr>
        <w:t>CPV</w:t>
      </w:r>
      <w:r w:rsidR="001A57AA">
        <w:rPr>
          <w:rFonts w:ascii="Century Gothic" w:hAnsi="Century Gothic" w:cs="Times New Roman"/>
          <w:b/>
          <w:bCs/>
          <w:sz w:val="20"/>
          <w:szCs w:val="20"/>
        </w:rPr>
        <w:t xml:space="preserve">: </w:t>
      </w:r>
      <w:r w:rsidR="00C4398B" w:rsidRPr="00C4398B">
        <w:rPr>
          <w:rFonts w:ascii="Century Gothic" w:hAnsi="Century Gothic" w:cs="Times New Roman"/>
          <w:b/>
          <w:bCs/>
          <w:sz w:val="20"/>
          <w:szCs w:val="20"/>
        </w:rPr>
        <w:t>98300000-6</w:t>
      </w:r>
    </w:p>
    <w:p w:rsidR="00200B3C" w:rsidRDefault="00200B3C" w:rsidP="00200B3C">
      <w:pPr>
        <w:pStyle w:val="Tekstpodstawowy"/>
        <w:spacing w:after="0"/>
        <w:contextualSpacing/>
        <w:jc w:val="left"/>
        <w:rPr>
          <w:rFonts w:ascii="Century Gothic" w:hAnsi="Century Gothic" w:cs="Times New Roman"/>
          <w:sz w:val="20"/>
          <w:szCs w:val="20"/>
        </w:rPr>
      </w:pPr>
    </w:p>
    <w:p w:rsidR="00200B3C" w:rsidRDefault="00200B3C" w:rsidP="00200B3C">
      <w:pPr>
        <w:pStyle w:val="Tekstpodstawowy"/>
        <w:spacing w:after="0"/>
        <w:contextualSpacing/>
        <w:jc w:val="left"/>
        <w:rPr>
          <w:rFonts w:ascii="Century Gothic" w:hAnsi="Century Gothic" w:cs="Times New Roman"/>
          <w:sz w:val="20"/>
          <w:szCs w:val="20"/>
        </w:rPr>
      </w:pPr>
    </w:p>
    <w:p w:rsidR="00C532F2" w:rsidRPr="00C76E4D" w:rsidRDefault="00164A03" w:rsidP="00C532F2">
      <w:pPr>
        <w:pStyle w:val="Nagwek4"/>
        <w:jc w:val="center"/>
        <w:rPr>
          <w:rFonts w:ascii="Century Gothic" w:hAnsi="Century Gothic" w:cs="Times New Roman"/>
          <w:sz w:val="20"/>
          <w:szCs w:val="20"/>
        </w:rPr>
      </w:pPr>
      <w:r>
        <w:rPr>
          <w:rFonts w:ascii="Century Gothic" w:hAnsi="Century Gothic" w:cs="Times New Roman"/>
          <w:b w:val="0"/>
          <w:bCs/>
          <w:sz w:val="20"/>
          <w:szCs w:val="20"/>
        </w:rPr>
        <w:br w:type="page"/>
      </w:r>
      <w:r w:rsidR="0004418F">
        <w:rPr>
          <w:rFonts w:ascii="Century Gothic" w:hAnsi="Century Gothic" w:cs="Times New Roman"/>
          <w:b w:val="0"/>
          <w:bCs/>
          <w:sz w:val="20"/>
          <w:szCs w:val="20"/>
        </w:rPr>
        <w:lastRenderedPageBreak/>
        <w:t xml:space="preserve">SPECYFIKACJA </w:t>
      </w:r>
      <w:r w:rsidR="00C532F2" w:rsidRPr="00C76E4D">
        <w:rPr>
          <w:rFonts w:ascii="Century Gothic" w:hAnsi="Century Gothic" w:cs="Times New Roman"/>
          <w:b w:val="0"/>
          <w:bCs/>
          <w:sz w:val="20"/>
          <w:szCs w:val="20"/>
        </w:rPr>
        <w:t xml:space="preserve">WARUNKÓW ZAMÓWIENIA, zwana dalej </w:t>
      </w:r>
      <w:r w:rsidR="0004418F">
        <w:rPr>
          <w:rFonts w:ascii="Century Gothic" w:hAnsi="Century Gothic" w:cs="Times New Roman"/>
          <w:b w:val="0"/>
          <w:sz w:val="20"/>
          <w:szCs w:val="20"/>
        </w:rPr>
        <w:t>„S</w:t>
      </w:r>
      <w:r w:rsidR="00C532F2" w:rsidRPr="00C76E4D">
        <w:rPr>
          <w:rFonts w:ascii="Century Gothic" w:hAnsi="Century Gothic" w:cs="Times New Roman"/>
          <w:b w:val="0"/>
          <w:sz w:val="20"/>
          <w:szCs w:val="20"/>
        </w:rPr>
        <w:t>WZ”,</w:t>
      </w:r>
    </w:p>
    <w:p w:rsidR="00C532F2" w:rsidRPr="00C76E4D" w:rsidRDefault="00C532F2" w:rsidP="00C532F2">
      <w:pPr>
        <w:jc w:val="center"/>
        <w:rPr>
          <w:rFonts w:ascii="Century Gothic" w:hAnsi="Century Gothic" w:cs="Times New Roman"/>
          <w:sz w:val="20"/>
          <w:szCs w:val="20"/>
        </w:rPr>
      </w:pPr>
      <w:r w:rsidRPr="00C76E4D">
        <w:rPr>
          <w:rFonts w:ascii="Century Gothic" w:hAnsi="Century Gothic" w:cs="Times New Roman"/>
          <w:sz w:val="20"/>
          <w:szCs w:val="20"/>
        </w:rPr>
        <w:t>zawiera:</w:t>
      </w:r>
    </w:p>
    <w:p w:rsidR="00C532F2" w:rsidRPr="00C76E4D" w:rsidRDefault="00C532F2" w:rsidP="00C532F2">
      <w:pPr>
        <w:jc w:val="cente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1546"/>
        <w:gridCol w:w="7810"/>
      </w:tblGrid>
      <w:tr w:rsidR="00C532F2" w:rsidRPr="00C76E4D">
        <w:trPr>
          <w:trHeight w:val="798"/>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Rozdział 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Informacje o Zamawiającym</w:t>
            </w:r>
          </w:p>
        </w:tc>
      </w:tr>
      <w:tr w:rsidR="00C532F2" w:rsidRPr="00C76E4D">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Rozdział 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AF64DB">
            <w:pPr>
              <w:rPr>
                <w:rFonts w:ascii="Century Gothic" w:hAnsi="Century Gothic" w:cs="Times New Roman"/>
                <w:sz w:val="20"/>
                <w:szCs w:val="20"/>
              </w:rPr>
            </w:pPr>
            <w:r>
              <w:rPr>
                <w:rFonts w:ascii="Century Gothic" w:hAnsi="Century Gothic" w:cs="Times New Roman"/>
                <w:sz w:val="20"/>
                <w:szCs w:val="20"/>
              </w:rPr>
              <w:t>Tryb udzielenia zamówienia</w:t>
            </w:r>
          </w:p>
        </w:tc>
      </w:tr>
      <w:tr w:rsidR="00496FF6" w:rsidRPr="00C76E4D">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Rozdział 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Opis przedmiotu zamówienia</w:t>
            </w:r>
            <w:r>
              <w:rPr>
                <w:rFonts w:ascii="Century Gothic" w:hAnsi="Century Gothic" w:cs="Times New Roman"/>
                <w:sz w:val="20"/>
                <w:szCs w:val="20"/>
              </w:rPr>
              <w:t>, termin wykonania zamówienia</w:t>
            </w:r>
          </w:p>
        </w:tc>
      </w:tr>
      <w:tr w:rsidR="00C532F2" w:rsidRPr="00C76E4D">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Rozdział 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496FF6">
            <w:pPr>
              <w:jc w:val="both"/>
              <w:rPr>
                <w:rFonts w:ascii="Century Gothic" w:hAnsi="Century Gothic" w:cs="Times New Roman"/>
                <w:sz w:val="20"/>
                <w:szCs w:val="20"/>
              </w:rPr>
            </w:pPr>
            <w:r w:rsidRPr="00496FF6">
              <w:rPr>
                <w:rFonts w:ascii="Century Gothic" w:hAnsi="Century Gothic" w:cs="Times New Roman"/>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496FF6" w:rsidRPr="00C76E4D">
        <w:trPr>
          <w:trHeight w:val="396"/>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Informacja o warunkach udziału w postępowaniu</w:t>
            </w:r>
          </w:p>
        </w:tc>
      </w:tr>
      <w:tr w:rsidR="00496FF6" w:rsidRPr="00C76E4D">
        <w:trPr>
          <w:trHeight w:val="41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iCs/>
                <w:sz w:val="20"/>
                <w:szCs w:val="20"/>
              </w:rPr>
            </w:pPr>
            <w:r w:rsidRPr="00C76E4D">
              <w:rPr>
                <w:rFonts w:ascii="Century Gothic" w:hAnsi="Century Gothic" w:cs="Times New Roman"/>
                <w:sz w:val="20"/>
                <w:szCs w:val="20"/>
              </w:rPr>
              <w:t>Rozdział 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Podstawy wykluczenia Wykonawcy z postępowania</w:t>
            </w:r>
          </w:p>
        </w:tc>
      </w:tr>
      <w:tr w:rsidR="00496FF6" w:rsidRPr="00C76E4D">
        <w:trPr>
          <w:trHeight w:val="407"/>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iCs/>
                <w:sz w:val="20"/>
                <w:szCs w:val="20"/>
              </w:rPr>
            </w:pPr>
            <w:r w:rsidRPr="00C76E4D">
              <w:rPr>
                <w:rFonts w:ascii="Century Gothic" w:hAnsi="Century Gothic" w:cs="Times New Roman"/>
                <w:sz w:val="20"/>
                <w:szCs w:val="20"/>
              </w:rPr>
              <w:t>Rozdział 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71486" w:rsidRDefault="00496FF6" w:rsidP="00496FF6">
            <w:pPr>
              <w:rPr>
                <w:rFonts w:ascii="Century Gothic" w:hAnsi="Century Gothic" w:cs="Times New Roman"/>
                <w:sz w:val="20"/>
                <w:szCs w:val="20"/>
              </w:rPr>
            </w:pPr>
            <w:r w:rsidRPr="00496FF6">
              <w:rPr>
                <w:rFonts w:ascii="Century Gothic" w:hAnsi="Century Gothic" w:cs="Times New Roman"/>
                <w:sz w:val="20"/>
                <w:szCs w:val="20"/>
              </w:rPr>
              <w:t>Informacja o podmiotowych środkach dowodowych</w:t>
            </w:r>
          </w:p>
        </w:tc>
      </w:tr>
      <w:tr w:rsidR="00496FF6" w:rsidRPr="00C76E4D">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Termin związania ofertą</w:t>
            </w:r>
          </w:p>
        </w:tc>
      </w:tr>
      <w:tr w:rsidR="00496FF6" w:rsidRPr="00C76E4D">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Opis sposobu przygotowania oferty</w:t>
            </w:r>
          </w:p>
        </w:tc>
      </w:tr>
      <w:tr w:rsidR="00496FF6" w:rsidRPr="00C76E4D">
        <w:trPr>
          <w:trHeight w:val="423"/>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Wymagania dotyczące wadium</w:t>
            </w:r>
          </w:p>
        </w:tc>
      </w:tr>
      <w:tr w:rsidR="00496FF6" w:rsidRPr="00C76E4D">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X</w:t>
            </w:r>
            <w:r w:rsidRPr="00C76E4D">
              <w:rPr>
                <w:rFonts w:ascii="Century Gothic" w:hAnsi="Century Gothic" w:cs="Times New Roman"/>
                <w:bCs/>
                <w:sz w:val="20"/>
                <w:szCs w:val="20"/>
              </w:rPr>
              <w:t>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496FF6">
              <w:rPr>
                <w:rFonts w:ascii="Century Gothic" w:hAnsi="Century Gothic" w:cs="Times New Roman"/>
                <w:sz w:val="20"/>
                <w:szCs w:val="20"/>
              </w:rPr>
              <w:t>Sposób oraz termin składania ofert</w:t>
            </w:r>
          </w:p>
        </w:tc>
      </w:tr>
      <w:tr w:rsidR="00496FF6" w:rsidRPr="00C76E4D">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bCs/>
                <w:sz w:val="20"/>
                <w:szCs w:val="20"/>
              </w:rPr>
            </w:pPr>
            <w:r w:rsidRPr="00C76E4D">
              <w:rPr>
                <w:rFonts w:ascii="Century Gothic" w:hAnsi="Century Gothic" w:cs="Times New Roman"/>
                <w:sz w:val="20"/>
                <w:szCs w:val="20"/>
              </w:rPr>
              <w:t>Rozdział XII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496FF6">
              <w:rPr>
                <w:rFonts w:ascii="Century Gothic" w:hAnsi="Century Gothic" w:cs="Times New Roman"/>
                <w:sz w:val="20"/>
                <w:szCs w:val="20"/>
              </w:rPr>
              <w:t>Termin otwarcia ofert</w:t>
            </w:r>
          </w:p>
        </w:tc>
      </w:tr>
      <w:tr w:rsidR="00496FF6" w:rsidRPr="00C76E4D">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bCs/>
                <w:sz w:val="20"/>
                <w:szCs w:val="20"/>
              </w:rPr>
              <w:t>Rozdział XIII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Sposób obliczenia ceny</w:t>
            </w:r>
          </w:p>
        </w:tc>
      </w:tr>
      <w:tr w:rsidR="00496FF6" w:rsidRPr="00C76E4D">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sz w:val="20"/>
                <w:szCs w:val="20"/>
              </w:rPr>
              <w:t>Rozdział XIV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496FF6" w:rsidRDefault="009739F8" w:rsidP="00496FF6">
            <w:pPr>
              <w:rPr>
                <w:rFonts w:ascii="Century Gothic" w:hAnsi="Century Gothic" w:cs="Times New Roman"/>
                <w:sz w:val="20"/>
                <w:szCs w:val="20"/>
              </w:rPr>
            </w:pPr>
            <w:r w:rsidRPr="009739F8">
              <w:rPr>
                <w:rFonts w:ascii="Century Gothic" w:hAnsi="Century Gothic" w:cs="Times New Roman"/>
                <w:sz w:val="20"/>
                <w:szCs w:val="20"/>
              </w:rPr>
              <w:t>Opis kryteriów oceny ofert wraz z podaniem wag tych kryteriów i sposobu oceny ofert</w:t>
            </w:r>
          </w:p>
        </w:tc>
      </w:tr>
      <w:tr w:rsidR="00496FF6" w:rsidRPr="00C76E4D">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sz w:val="20"/>
                <w:szCs w:val="20"/>
              </w:rPr>
              <w:t>Rozdział XV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496FF6" w:rsidRDefault="009739F8" w:rsidP="00496FF6">
            <w:pPr>
              <w:rPr>
                <w:rFonts w:ascii="Century Gothic" w:hAnsi="Century Gothic" w:cs="Times New Roman"/>
                <w:sz w:val="20"/>
                <w:szCs w:val="20"/>
              </w:rPr>
            </w:pPr>
            <w:r w:rsidRPr="009739F8">
              <w:rPr>
                <w:rFonts w:ascii="Century Gothic" w:hAnsi="Century Gothic" w:cs="Times New Roman"/>
                <w:sz w:val="20"/>
                <w:szCs w:val="20"/>
              </w:rPr>
              <w:t>Informacje dotyczące zabezpieczenia należytego wykonania umowy</w:t>
            </w:r>
          </w:p>
        </w:tc>
      </w:tr>
      <w:tr w:rsidR="009739F8" w:rsidRPr="00C76E4D">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76E4D" w:rsidRDefault="009739F8" w:rsidP="009739F8">
            <w:pPr>
              <w:rPr>
                <w:rFonts w:ascii="Century Gothic" w:hAnsi="Century Gothic" w:cs="Times New Roman"/>
                <w:bCs/>
                <w:sz w:val="20"/>
                <w:szCs w:val="20"/>
              </w:rPr>
            </w:pPr>
            <w:r w:rsidRPr="00C76E4D">
              <w:rPr>
                <w:rFonts w:ascii="Century Gothic" w:hAnsi="Century Gothic" w:cs="Times New Roman"/>
                <w:sz w:val="20"/>
                <w:szCs w:val="20"/>
              </w:rPr>
              <w:t>Rozdział XVI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jc w:val="both"/>
              <w:rPr>
                <w:rFonts w:ascii="Century Gothic" w:hAnsi="Century Gothic" w:cs="Times New Roman"/>
                <w:sz w:val="20"/>
                <w:szCs w:val="20"/>
              </w:rPr>
            </w:pPr>
            <w:r w:rsidRPr="009739F8">
              <w:rPr>
                <w:rFonts w:ascii="Century Gothic" w:hAnsi="Century Gothic" w:cs="Times New Roman"/>
                <w:sz w:val="20"/>
                <w:szCs w:val="20"/>
              </w:rPr>
              <w:t>Informacje o formalnościach, jakie muszą zostać dopełnione po wyborze oferty w celu zawarcia umowy w sprawie zamówienia publicznego</w:t>
            </w:r>
          </w:p>
        </w:tc>
      </w:tr>
      <w:tr w:rsidR="009739F8" w:rsidRPr="00C76E4D">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C76E4D" w:rsidRDefault="009739F8" w:rsidP="009739F8">
            <w:pPr>
              <w:rPr>
                <w:rFonts w:ascii="Century Gothic" w:hAnsi="Century Gothic" w:cs="Times New Roman"/>
                <w:sz w:val="20"/>
                <w:szCs w:val="20"/>
              </w:rPr>
            </w:pPr>
            <w:r>
              <w:rPr>
                <w:rFonts w:ascii="Century Gothic" w:hAnsi="Century Gothic" w:cs="Times New Roman"/>
                <w:sz w:val="20"/>
                <w:szCs w:val="20"/>
              </w:rPr>
              <w:t>Rozdział XVII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76E4D" w:rsidRDefault="009739F8" w:rsidP="009739F8">
            <w:pPr>
              <w:pStyle w:val="Stopka"/>
              <w:rPr>
                <w:rFonts w:ascii="Century Gothic" w:hAnsi="Century Gothic" w:cs="Times New Roman"/>
                <w:bCs/>
                <w:sz w:val="20"/>
                <w:szCs w:val="20"/>
              </w:rPr>
            </w:pPr>
            <w:r w:rsidRPr="009739F8">
              <w:rPr>
                <w:rFonts w:ascii="Century Gothic" w:hAnsi="Century Gothic" w:cs="Times New Roman"/>
                <w:bCs/>
                <w:sz w:val="20"/>
                <w:szCs w:val="20"/>
              </w:rPr>
              <w:t>Pouczenie o środkach ochrony prawnej przysługujących Wykonawcy</w:t>
            </w:r>
          </w:p>
        </w:tc>
      </w:tr>
      <w:tr w:rsidR="009739F8" w:rsidRPr="00C76E4D">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Default="009739F8" w:rsidP="009739F8">
            <w:pPr>
              <w:rPr>
                <w:rFonts w:ascii="Century Gothic" w:hAnsi="Century Gothic" w:cs="Times New Roman"/>
                <w:sz w:val="20"/>
                <w:szCs w:val="20"/>
              </w:rPr>
            </w:pPr>
            <w:r w:rsidRPr="009739F8">
              <w:rPr>
                <w:rFonts w:ascii="Century Gothic" w:hAnsi="Century Gothic" w:cs="Times New Roman"/>
                <w:sz w:val="20"/>
                <w:szCs w:val="20"/>
              </w:rPr>
              <w:t>Rozdział XVIII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pStyle w:val="Stopka"/>
              <w:rPr>
                <w:rFonts w:ascii="Century Gothic" w:hAnsi="Century Gothic" w:cs="Times New Roman"/>
                <w:bCs/>
                <w:sz w:val="20"/>
                <w:szCs w:val="20"/>
              </w:rPr>
            </w:pPr>
            <w:r w:rsidRPr="009739F8">
              <w:rPr>
                <w:rFonts w:ascii="Century Gothic" w:hAnsi="Century Gothic" w:cs="Times New Roman"/>
                <w:bCs/>
                <w:sz w:val="20"/>
                <w:szCs w:val="20"/>
              </w:rPr>
              <w:t>Klauzula informacyjna dotycząca przetwarzania danych osobowych</w:t>
            </w:r>
          </w:p>
        </w:tc>
      </w:tr>
      <w:tr w:rsidR="009739F8" w:rsidRPr="00C76E4D">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9739F8" w:rsidRDefault="009739F8" w:rsidP="009739F8">
            <w:pPr>
              <w:rPr>
                <w:rFonts w:ascii="Century Gothic" w:hAnsi="Century Gothic" w:cs="Times New Roman"/>
                <w:sz w:val="20"/>
                <w:szCs w:val="20"/>
              </w:rPr>
            </w:pPr>
            <w:r w:rsidRPr="009739F8">
              <w:rPr>
                <w:rFonts w:ascii="Century Gothic" w:hAnsi="Century Gothic" w:cs="Times New Roman"/>
                <w:sz w:val="20"/>
                <w:szCs w:val="20"/>
              </w:rPr>
              <w:t>Rozdział X</w:t>
            </w:r>
            <w:r>
              <w:rPr>
                <w:rFonts w:ascii="Century Gothic" w:hAnsi="Century Gothic" w:cs="Times New Roman"/>
                <w:sz w:val="20"/>
                <w:szCs w:val="20"/>
              </w:rPr>
              <w:t>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pStyle w:val="Stopka"/>
              <w:rPr>
                <w:rFonts w:ascii="Century Gothic" w:hAnsi="Century Gothic" w:cs="Times New Roman"/>
                <w:bCs/>
                <w:sz w:val="20"/>
                <w:szCs w:val="20"/>
              </w:rPr>
            </w:pPr>
            <w:r>
              <w:rPr>
                <w:rFonts w:ascii="Century Gothic" w:hAnsi="Century Gothic" w:cs="Times New Roman"/>
                <w:bCs/>
                <w:sz w:val="20"/>
                <w:szCs w:val="20"/>
              </w:rPr>
              <w:t>Ogólne warunki umowy</w:t>
            </w:r>
          </w:p>
        </w:tc>
      </w:tr>
    </w:tbl>
    <w:p w:rsidR="00C532F2" w:rsidRPr="00C76E4D" w:rsidRDefault="00C532F2" w:rsidP="00C532F2">
      <w:pPr>
        <w:pStyle w:val="Stopka"/>
        <w:jc w:val="both"/>
        <w:rPr>
          <w:rFonts w:ascii="Century Gothic" w:hAnsi="Century Gothic" w:cs="Times New Roman"/>
          <w:sz w:val="20"/>
          <w:szCs w:val="20"/>
        </w:rPr>
      </w:pPr>
    </w:p>
    <w:p w:rsidR="00C532F2" w:rsidRPr="00C76E4D" w:rsidRDefault="00C532F2" w:rsidP="00C532F2">
      <w:pPr>
        <w:ind w:left="4253" w:hanging="4253"/>
        <w:rPr>
          <w:rFonts w:ascii="Century Gothic" w:hAnsi="Century Gothic" w:cs="Times New Roman"/>
          <w:sz w:val="20"/>
          <w:szCs w:val="20"/>
        </w:rPr>
      </w:pPr>
      <w:r w:rsidRPr="00C76E4D">
        <w:rPr>
          <w:rFonts w:ascii="Century Gothic" w:hAnsi="Century Gothic" w:cs="Times New Roman"/>
          <w:sz w:val="20"/>
          <w:szCs w:val="20"/>
          <w:u w:val="single"/>
        </w:rPr>
        <w:t>Załączniki do SWZ:</w:t>
      </w:r>
    </w:p>
    <w:p w:rsidR="00C532F2" w:rsidRPr="00C76E4D" w:rsidRDefault="00C532F2" w:rsidP="00C532F2">
      <w:pP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2268"/>
        <w:gridCol w:w="7088"/>
      </w:tblGrid>
      <w:tr w:rsidR="00C532F2" w:rsidRPr="00C76E4D">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F35D81" w:rsidRDefault="00C532F2" w:rsidP="00AF64DB">
            <w:pPr>
              <w:pStyle w:val="Stopka"/>
              <w:widowControl w:val="0"/>
              <w:rPr>
                <w:rFonts w:ascii="Century Gothic" w:hAnsi="Century Gothic" w:cs="Times New Roman"/>
                <w:bCs/>
                <w:sz w:val="20"/>
                <w:szCs w:val="20"/>
              </w:rPr>
            </w:pPr>
            <w:r w:rsidRPr="00F35D81">
              <w:rPr>
                <w:rFonts w:ascii="Century Gothic" w:hAnsi="Century Gothic" w:cs="Times New Roman"/>
                <w:bCs/>
                <w:sz w:val="20"/>
                <w:szCs w:val="20"/>
              </w:rPr>
              <w:t>Wzór – załącznik nr 1</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F35D81" w:rsidRDefault="00C532F2" w:rsidP="00AF64DB">
            <w:pPr>
              <w:pStyle w:val="Stopka"/>
              <w:widowControl w:val="0"/>
              <w:rPr>
                <w:rFonts w:ascii="Century Gothic" w:hAnsi="Century Gothic" w:cs="Times New Roman"/>
                <w:bCs/>
                <w:sz w:val="20"/>
                <w:szCs w:val="20"/>
              </w:rPr>
            </w:pPr>
            <w:r w:rsidRPr="00F35D81">
              <w:rPr>
                <w:rFonts w:ascii="Century Gothic" w:hAnsi="Century Gothic" w:cs="Times New Roman"/>
                <w:bCs/>
                <w:sz w:val="20"/>
                <w:szCs w:val="20"/>
              </w:rPr>
              <w:t xml:space="preserve">Oferta Wykonawcy </w:t>
            </w:r>
          </w:p>
        </w:tc>
      </w:tr>
      <w:tr w:rsidR="00496FF6" w:rsidRPr="00C76E4D">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35D81" w:rsidRDefault="00496FF6" w:rsidP="00496FF6">
            <w:pPr>
              <w:pStyle w:val="Stopka"/>
              <w:widowControl w:val="0"/>
              <w:rPr>
                <w:rFonts w:ascii="Century Gothic" w:hAnsi="Century Gothic" w:cs="Times New Roman"/>
                <w:bCs/>
                <w:sz w:val="20"/>
                <w:szCs w:val="20"/>
              </w:rPr>
            </w:pPr>
            <w:r w:rsidRPr="00F35D81">
              <w:rPr>
                <w:rFonts w:ascii="Century Gothic" w:hAnsi="Century Gothic"/>
                <w:sz w:val="20"/>
                <w:szCs w:val="20"/>
              </w:rPr>
              <w:t>Wzór – załącznik nr 2</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35D81" w:rsidRDefault="004367A6" w:rsidP="00496FF6">
            <w:pPr>
              <w:tabs>
                <w:tab w:val="left" w:pos="2263"/>
                <w:tab w:val="left" w:pos="2825"/>
              </w:tabs>
              <w:ind w:left="4253" w:hanging="4253"/>
              <w:contextualSpacing/>
              <w:rPr>
                <w:rFonts w:ascii="Century Gothic" w:hAnsi="Century Gothic" w:cs="Times New Roman"/>
                <w:sz w:val="20"/>
                <w:szCs w:val="20"/>
              </w:rPr>
            </w:pPr>
            <w:r w:rsidRPr="00F35D81">
              <w:rPr>
                <w:rFonts w:ascii="Century Gothic" w:hAnsi="Century Gothic" w:cs="Times New Roman"/>
                <w:sz w:val="20"/>
                <w:szCs w:val="20"/>
              </w:rPr>
              <w:t>Oświadczenie dotyczące przesłanek wykluczenia z postępowaniu</w:t>
            </w:r>
          </w:p>
        </w:tc>
      </w:tr>
      <w:tr w:rsidR="00496FF6" w:rsidRPr="00C76E4D">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35D81" w:rsidRDefault="00C27030" w:rsidP="00496FF6">
            <w:pPr>
              <w:pStyle w:val="Stopka"/>
              <w:widowControl w:val="0"/>
              <w:rPr>
                <w:rFonts w:ascii="Century Gothic" w:hAnsi="Century Gothic" w:cs="Times New Roman"/>
                <w:bCs/>
                <w:sz w:val="20"/>
                <w:szCs w:val="20"/>
              </w:rPr>
            </w:pPr>
            <w:r w:rsidRPr="00F35D81">
              <w:rPr>
                <w:rFonts w:ascii="Century Gothic" w:hAnsi="Century Gothic" w:cs="Times New Roman"/>
                <w:bCs/>
                <w:sz w:val="20"/>
                <w:szCs w:val="20"/>
              </w:rPr>
              <w:t xml:space="preserve">Wzór – załącznik nr 3 </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35D81" w:rsidRDefault="00F422C4" w:rsidP="00496FF6">
            <w:pPr>
              <w:pStyle w:val="Stopka"/>
              <w:widowControl w:val="0"/>
              <w:rPr>
                <w:rFonts w:ascii="Century Gothic" w:hAnsi="Century Gothic" w:cs="Times New Roman"/>
                <w:sz w:val="20"/>
                <w:szCs w:val="20"/>
              </w:rPr>
            </w:pPr>
            <w:r w:rsidRPr="00F35D81">
              <w:rPr>
                <w:rFonts w:ascii="Century Gothic" w:hAnsi="Century Gothic" w:cs="Times New Roman"/>
                <w:sz w:val="20"/>
                <w:szCs w:val="20"/>
              </w:rPr>
              <w:t xml:space="preserve">Oświadczenie </w:t>
            </w:r>
            <w:r w:rsidR="004367A6" w:rsidRPr="00F35D81">
              <w:rPr>
                <w:rFonts w:ascii="Century Gothic" w:hAnsi="Century Gothic" w:cs="Times New Roman"/>
                <w:sz w:val="20"/>
                <w:szCs w:val="20"/>
              </w:rPr>
              <w:t>dotyczące spełniania warunków udziału w postępowaniu</w:t>
            </w:r>
          </w:p>
        </w:tc>
      </w:tr>
      <w:tr w:rsidR="00496FF6" w:rsidRPr="00C76E4D">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35D81" w:rsidRDefault="007C3FA7" w:rsidP="00496FF6">
            <w:pPr>
              <w:pStyle w:val="Zawartotabeli"/>
              <w:rPr>
                <w:rStyle w:val="Domylnaczcionkaakapitu7"/>
                <w:rFonts w:ascii="Century Gothic" w:hAnsi="Century Gothic"/>
                <w:bCs/>
                <w:color w:val="000000"/>
                <w:sz w:val="20"/>
                <w:szCs w:val="20"/>
              </w:rPr>
            </w:pPr>
            <w:r w:rsidRPr="00F35D81">
              <w:rPr>
                <w:rStyle w:val="Domylnaczcionkaakapitu7"/>
                <w:rFonts w:ascii="Century Gothic" w:hAnsi="Century Gothic"/>
                <w:bCs/>
                <w:color w:val="000000"/>
                <w:sz w:val="20"/>
                <w:szCs w:val="20"/>
              </w:rPr>
              <w:t>Wzór – załącznik nr 4</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35D81" w:rsidRDefault="007C3FA7" w:rsidP="00496FF6">
            <w:pPr>
              <w:tabs>
                <w:tab w:val="left" w:pos="2263"/>
                <w:tab w:val="left" w:pos="2825"/>
              </w:tabs>
              <w:ind w:left="4253" w:hanging="4253"/>
              <w:contextualSpacing/>
              <w:rPr>
                <w:rFonts w:ascii="Century Gothic" w:hAnsi="Century Gothic" w:cs="Times New Roman"/>
                <w:sz w:val="20"/>
                <w:szCs w:val="20"/>
              </w:rPr>
            </w:pPr>
            <w:r w:rsidRPr="00F35D81">
              <w:rPr>
                <w:rFonts w:ascii="Century Gothic" w:hAnsi="Century Gothic" w:cs="Times New Roman"/>
                <w:sz w:val="20"/>
                <w:szCs w:val="20"/>
              </w:rPr>
              <w:t>Zobowiązanie podmiotu udostępniającego zasoby</w:t>
            </w:r>
          </w:p>
        </w:tc>
      </w:tr>
      <w:tr w:rsidR="00F422C4" w:rsidRPr="00C76E4D">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F422C4" w:rsidRPr="00F35D81" w:rsidRDefault="00F422C4" w:rsidP="00496FF6">
            <w:pPr>
              <w:pStyle w:val="Zawartotabeli"/>
              <w:rPr>
                <w:rStyle w:val="Domylnaczcionkaakapitu7"/>
                <w:rFonts w:ascii="Century Gothic" w:hAnsi="Century Gothic"/>
                <w:bCs/>
                <w:color w:val="000000"/>
                <w:sz w:val="20"/>
                <w:szCs w:val="20"/>
              </w:rPr>
            </w:pPr>
            <w:r w:rsidRPr="00F35D81">
              <w:rPr>
                <w:rStyle w:val="Domylnaczcionkaakapitu7"/>
                <w:rFonts w:ascii="Century Gothic" w:hAnsi="Century Gothic"/>
                <w:bCs/>
                <w:color w:val="000000"/>
                <w:sz w:val="20"/>
                <w:szCs w:val="20"/>
              </w:rPr>
              <w:t xml:space="preserve">Załącznik nr </w:t>
            </w:r>
            <w:r w:rsidR="005A17DD" w:rsidRPr="00F35D81">
              <w:rPr>
                <w:rStyle w:val="Domylnaczcionkaakapitu7"/>
                <w:rFonts w:ascii="Century Gothic" w:hAnsi="Century Gothic"/>
                <w:bCs/>
                <w:color w:val="000000"/>
                <w:sz w:val="20"/>
                <w:szCs w:val="20"/>
              </w:rPr>
              <w:t>5</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F422C4" w:rsidRPr="00F35D81" w:rsidRDefault="00F422C4" w:rsidP="00496FF6">
            <w:pPr>
              <w:tabs>
                <w:tab w:val="left" w:pos="2263"/>
                <w:tab w:val="left" w:pos="2825"/>
              </w:tabs>
              <w:ind w:left="4253" w:hanging="4253"/>
              <w:contextualSpacing/>
              <w:rPr>
                <w:rFonts w:ascii="Century Gothic" w:hAnsi="Century Gothic" w:cs="Times New Roman"/>
                <w:sz w:val="20"/>
                <w:szCs w:val="20"/>
              </w:rPr>
            </w:pPr>
            <w:r w:rsidRPr="00F35D81">
              <w:rPr>
                <w:rFonts w:ascii="Century Gothic" w:hAnsi="Century Gothic" w:cs="Times New Roman"/>
                <w:sz w:val="20"/>
                <w:szCs w:val="20"/>
              </w:rPr>
              <w:t>Opis przedmiotu zamówienia</w:t>
            </w:r>
          </w:p>
        </w:tc>
      </w:tr>
      <w:tr w:rsidR="00BF51C2" w:rsidRPr="00C76E4D">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BF51C2" w:rsidRPr="00F35D81" w:rsidRDefault="00C54DA3" w:rsidP="00BF51C2">
            <w:pPr>
              <w:pStyle w:val="Zawartotabeli"/>
              <w:rPr>
                <w:rStyle w:val="Domylnaczcionkaakapitu7"/>
                <w:rFonts w:ascii="Century Gothic" w:hAnsi="Century Gothic"/>
                <w:bCs/>
                <w:color w:val="auto"/>
                <w:sz w:val="20"/>
                <w:szCs w:val="20"/>
              </w:rPr>
            </w:pPr>
            <w:r w:rsidRPr="00F35D81">
              <w:rPr>
                <w:rStyle w:val="Domylnaczcionkaakapitu7"/>
                <w:rFonts w:ascii="Century Gothic" w:hAnsi="Century Gothic"/>
                <w:bCs/>
                <w:color w:val="auto"/>
                <w:sz w:val="20"/>
                <w:szCs w:val="20"/>
              </w:rPr>
              <w:t>Wzór – załącznik nr 6</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BF51C2" w:rsidRPr="00F35D81" w:rsidRDefault="004367A6" w:rsidP="00BF51C2">
            <w:pPr>
              <w:tabs>
                <w:tab w:val="left" w:pos="2263"/>
                <w:tab w:val="left" w:pos="2825"/>
              </w:tabs>
              <w:ind w:left="4253" w:hanging="4253"/>
              <w:contextualSpacing/>
              <w:rPr>
                <w:rFonts w:ascii="Century Gothic" w:hAnsi="Century Gothic" w:cs="Times New Roman"/>
                <w:color w:val="auto"/>
                <w:sz w:val="20"/>
                <w:szCs w:val="20"/>
              </w:rPr>
            </w:pPr>
            <w:r w:rsidRPr="00F35D81">
              <w:rPr>
                <w:rFonts w:ascii="Century Gothic" w:hAnsi="Century Gothic" w:cs="Times New Roman"/>
                <w:color w:val="auto"/>
                <w:sz w:val="20"/>
                <w:szCs w:val="20"/>
              </w:rPr>
              <w:t>Wykaz osób skierowanych przez Wykonawcę do realizacji zamówienia</w:t>
            </w:r>
          </w:p>
        </w:tc>
      </w:tr>
    </w:tbl>
    <w:p w:rsidR="000D5ABC" w:rsidRDefault="000D5ABC">
      <w:pPr>
        <w:tabs>
          <w:tab w:val="left" w:pos="2263"/>
          <w:tab w:val="left" w:pos="2825"/>
        </w:tabs>
        <w:spacing w:after="60"/>
        <w:rPr>
          <w:rFonts w:cs="Times New Roman"/>
          <w:szCs w:val="22"/>
        </w:rPr>
      </w:pPr>
    </w:p>
    <w:p w:rsidR="000D5ABC" w:rsidRDefault="000D5ABC">
      <w:pPr>
        <w:tabs>
          <w:tab w:val="left" w:pos="15022"/>
          <w:tab w:val="left" w:pos="15584"/>
        </w:tabs>
        <w:spacing w:after="60"/>
        <w:ind w:left="4253" w:hanging="4253"/>
      </w:pPr>
      <w:r>
        <w:rPr>
          <w:szCs w:val="22"/>
        </w:rPr>
        <w:tab/>
      </w:r>
    </w:p>
    <w:p w:rsidR="000D5ABC" w:rsidRDefault="000D5ABC">
      <w:pPr>
        <w:spacing w:after="60"/>
      </w:pPr>
    </w:p>
    <w:p w:rsidR="00A22F61" w:rsidRPr="00A22F61" w:rsidRDefault="00164A03" w:rsidP="00BD47D3">
      <w:pPr>
        <w:numPr>
          <w:ilvl w:val="0"/>
          <w:numId w:val="23"/>
        </w:numPr>
        <w:spacing w:after="60"/>
        <w:ind w:left="567" w:hanging="425"/>
        <w:jc w:val="both"/>
      </w:pPr>
      <w:r>
        <w:br w:type="page"/>
      </w:r>
      <w:r w:rsidR="005F119E">
        <w:rPr>
          <w:rFonts w:ascii="Century Gothic" w:hAnsi="Century Gothic"/>
          <w:b/>
        </w:rPr>
        <w:lastRenderedPageBreak/>
        <w:t>Informacje o Zamawiającym</w:t>
      </w:r>
    </w:p>
    <w:p w:rsidR="00A22F61" w:rsidRPr="00A22F61" w:rsidRDefault="00A22F61" w:rsidP="00BD47D3">
      <w:pPr>
        <w:numPr>
          <w:ilvl w:val="0"/>
          <w:numId w:val="9"/>
        </w:numPr>
        <w:spacing w:after="60"/>
        <w:ind w:left="851" w:hanging="425"/>
        <w:contextualSpacing/>
        <w:jc w:val="both"/>
        <w:rPr>
          <w:rFonts w:ascii="Century Gothic" w:hAnsi="Century Gothic"/>
          <w:sz w:val="20"/>
          <w:szCs w:val="20"/>
        </w:rPr>
      </w:pPr>
      <w:r w:rsidRPr="00A22F61">
        <w:rPr>
          <w:rFonts w:ascii="Century Gothic" w:hAnsi="Century Gothic"/>
          <w:sz w:val="20"/>
          <w:szCs w:val="20"/>
        </w:rPr>
        <w:t xml:space="preserve">Zamawiający: </w:t>
      </w:r>
      <w:r w:rsidRPr="00A22F61">
        <w:rPr>
          <w:rFonts w:ascii="Century Gothic" w:hAnsi="Century Gothic"/>
          <w:b/>
          <w:sz w:val="20"/>
          <w:szCs w:val="20"/>
        </w:rPr>
        <w:t>KOMENDA STOŁECZNA POLICJI</w:t>
      </w:r>
      <w:r>
        <w:rPr>
          <w:rFonts w:ascii="Century Gothic" w:hAnsi="Century Gothic"/>
          <w:b/>
          <w:sz w:val="20"/>
          <w:szCs w:val="20"/>
        </w:rPr>
        <w:t>.</w:t>
      </w:r>
    </w:p>
    <w:p w:rsidR="00A22F61" w:rsidRPr="00A22F61" w:rsidRDefault="00A22F61" w:rsidP="00BD47D3">
      <w:pPr>
        <w:numPr>
          <w:ilvl w:val="0"/>
          <w:numId w:val="9"/>
        </w:numPr>
        <w:spacing w:after="60"/>
        <w:ind w:left="851" w:hanging="425"/>
        <w:contextualSpacing/>
        <w:jc w:val="both"/>
        <w:rPr>
          <w:rFonts w:ascii="Century Gothic" w:hAnsi="Century Gothic"/>
          <w:sz w:val="20"/>
          <w:szCs w:val="20"/>
        </w:rPr>
      </w:pPr>
      <w:r>
        <w:rPr>
          <w:rFonts w:ascii="Century Gothic" w:hAnsi="Century Gothic"/>
          <w:sz w:val="20"/>
          <w:szCs w:val="20"/>
        </w:rPr>
        <w:t xml:space="preserve">Adres Zamawiającego: </w:t>
      </w:r>
      <w:r>
        <w:rPr>
          <w:rFonts w:ascii="Century Gothic" w:hAnsi="Century Gothic"/>
          <w:b/>
          <w:sz w:val="20"/>
          <w:szCs w:val="20"/>
        </w:rPr>
        <w:t>ul. Nowolipie 2, 00-150 Warszawa.</w:t>
      </w:r>
    </w:p>
    <w:p w:rsidR="00A22F61" w:rsidRDefault="00A22F61" w:rsidP="00BD47D3">
      <w:pPr>
        <w:numPr>
          <w:ilvl w:val="0"/>
          <w:numId w:val="9"/>
        </w:numPr>
        <w:spacing w:after="60"/>
        <w:ind w:left="851" w:hanging="425"/>
        <w:contextualSpacing/>
        <w:jc w:val="both"/>
        <w:rPr>
          <w:rFonts w:ascii="Century Gothic" w:hAnsi="Century Gothic"/>
          <w:sz w:val="20"/>
          <w:szCs w:val="20"/>
        </w:rPr>
      </w:pPr>
      <w:r>
        <w:rPr>
          <w:rFonts w:ascii="Century Gothic" w:hAnsi="Century Gothic"/>
          <w:sz w:val="20"/>
          <w:szCs w:val="20"/>
        </w:rPr>
        <w:t>Dane kontaktowe:</w:t>
      </w:r>
    </w:p>
    <w:p w:rsidR="005809A0" w:rsidRDefault="005809A0" w:rsidP="005809A0">
      <w:pPr>
        <w:spacing w:after="60"/>
        <w:ind w:firstLine="709"/>
        <w:contextualSpacing/>
        <w:jc w:val="both"/>
        <w:rPr>
          <w:rFonts w:ascii="Century Gothic" w:hAnsi="Century Gothic"/>
          <w:sz w:val="20"/>
          <w:szCs w:val="20"/>
        </w:rPr>
      </w:pPr>
      <w:r>
        <w:rPr>
          <w:rFonts w:ascii="Century Gothic" w:hAnsi="Century Gothic"/>
          <w:sz w:val="20"/>
          <w:szCs w:val="20"/>
        </w:rPr>
        <w:t xml:space="preserve">1) </w:t>
      </w:r>
      <w:r w:rsidR="00A22F61">
        <w:rPr>
          <w:rFonts w:ascii="Century Gothic" w:hAnsi="Century Gothic"/>
          <w:sz w:val="20"/>
          <w:szCs w:val="20"/>
        </w:rPr>
        <w:t xml:space="preserve">nr telefonu: </w:t>
      </w:r>
      <w:r w:rsidR="00A22F61" w:rsidRPr="00A22F61">
        <w:rPr>
          <w:rFonts w:ascii="Century Gothic" w:hAnsi="Century Gothic"/>
          <w:b/>
          <w:sz w:val="20"/>
          <w:szCs w:val="20"/>
        </w:rPr>
        <w:t>47 72 386 08;</w:t>
      </w:r>
    </w:p>
    <w:p w:rsidR="00C754C2" w:rsidRPr="00C754C2" w:rsidRDefault="005809A0" w:rsidP="005809A0">
      <w:pPr>
        <w:spacing w:after="60"/>
        <w:ind w:firstLine="709"/>
        <w:contextualSpacing/>
        <w:jc w:val="both"/>
        <w:rPr>
          <w:rFonts w:ascii="Century Gothic" w:hAnsi="Century Gothic"/>
          <w:sz w:val="20"/>
          <w:szCs w:val="20"/>
        </w:rPr>
      </w:pPr>
      <w:r>
        <w:rPr>
          <w:rFonts w:ascii="Century Gothic" w:hAnsi="Century Gothic"/>
          <w:sz w:val="20"/>
          <w:szCs w:val="20"/>
        </w:rPr>
        <w:t xml:space="preserve">2) </w:t>
      </w:r>
      <w:r w:rsidR="00C754C2">
        <w:rPr>
          <w:rFonts w:ascii="Century Gothic" w:hAnsi="Century Gothic"/>
          <w:sz w:val="20"/>
          <w:szCs w:val="20"/>
        </w:rPr>
        <w:t xml:space="preserve">adres poczty elektronicznej: </w:t>
      </w:r>
      <w:hyperlink r:id="rId8" w:history="1">
        <w:r w:rsidR="00082E5A" w:rsidRPr="00082E5A">
          <w:rPr>
            <w:rStyle w:val="Hipercze"/>
            <w:rFonts w:ascii="Century Gothic" w:hAnsi="Century Gothic" w:cs="Gulim"/>
            <w:kern w:val="2"/>
            <w:sz w:val="20"/>
            <w:szCs w:val="20"/>
          </w:rPr>
          <w:t>zamowienia@ksp.policja.gov.pl</w:t>
        </w:r>
      </w:hyperlink>
      <w:r w:rsidR="00082E5A" w:rsidRPr="00082E5A">
        <w:rPr>
          <w:rFonts w:ascii="Century Gothic" w:hAnsi="Century Gothic" w:cs="Gulim"/>
          <w:kern w:val="2"/>
          <w:sz w:val="20"/>
          <w:szCs w:val="20"/>
        </w:rPr>
        <w:t>.</w:t>
      </w:r>
      <w:r w:rsidR="00082E5A">
        <w:rPr>
          <w:rFonts w:ascii="Century Gothic" w:hAnsi="Century Gothic" w:cs="Gulim"/>
          <w:kern w:val="2"/>
        </w:rPr>
        <w:t xml:space="preserve"> </w:t>
      </w:r>
    </w:p>
    <w:p w:rsidR="00C754C2" w:rsidRDefault="00C754C2" w:rsidP="00BD47D3">
      <w:pPr>
        <w:numPr>
          <w:ilvl w:val="0"/>
          <w:numId w:val="9"/>
        </w:numPr>
        <w:spacing w:after="60"/>
        <w:ind w:left="709" w:hanging="283"/>
        <w:contextualSpacing/>
        <w:rPr>
          <w:rFonts w:ascii="Century Gothic" w:hAnsi="Century Gothic"/>
          <w:sz w:val="20"/>
          <w:szCs w:val="20"/>
        </w:rPr>
      </w:pPr>
      <w:r>
        <w:rPr>
          <w:rFonts w:ascii="Century Gothic" w:hAnsi="Century Gothic"/>
          <w:sz w:val="20"/>
          <w:szCs w:val="20"/>
        </w:rPr>
        <w:t>Adres strony internet</w:t>
      </w:r>
      <w:r w:rsidR="005E3C5E">
        <w:rPr>
          <w:rFonts w:ascii="Century Gothic" w:hAnsi="Century Gothic"/>
          <w:sz w:val="20"/>
          <w:szCs w:val="20"/>
        </w:rPr>
        <w:t xml:space="preserve">owej prowadzonego postępowania: </w:t>
      </w:r>
      <w:hyperlink r:id="rId9" w:history="1">
        <w:r w:rsidRPr="00987F98">
          <w:rPr>
            <w:rStyle w:val="Hipercze"/>
            <w:rFonts w:ascii="Century Gothic" w:hAnsi="Century Gothic" w:cs="Gulim"/>
            <w:b/>
            <w:kern w:val="2"/>
            <w:sz w:val="20"/>
            <w:szCs w:val="20"/>
          </w:rPr>
          <w:t>https://platformazakupowa.pl/ksp_warszawa</w:t>
        </w:r>
      </w:hyperlink>
      <w:r w:rsidRPr="00C754C2">
        <w:rPr>
          <w:rFonts w:ascii="Century Gothic" w:hAnsi="Century Gothic" w:cs="Gulim"/>
          <w:color w:val="0000FF"/>
          <w:kern w:val="2"/>
          <w:sz w:val="20"/>
          <w:szCs w:val="20"/>
        </w:rPr>
        <w:t>.</w:t>
      </w:r>
    </w:p>
    <w:p w:rsidR="00C754C2" w:rsidRPr="00A34215" w:rsidRDefault="00C754C2" w:rsidP="00BD47D3">
      <w:pPr>
        <w:numPr>
          <w:ilvl w:val="0"/>
          <w:numId w:val="9"/>
        </w:numPr>
        <w:spacing w:after="60"/>
        <w:ind w:left="709" w:hanging="283"/>
        <w:contextualSpacing/>
        <w:jc w:val="both"/>
        <w:rPr>
          <w:rFonts w:ascii="Century Gothic" w:hAnsi="Century Gothic"/>
          <w:sz w:val="20"/>
          <w:szCs w:val="20"/>
        </w:rPr>
      </w:pPr>
      <w:r w:rsidRPr="00C754C2">
        <w:rPr>
          <w:rFonts w:ascii="Century Gothic" w:hAnsi="Century Gothic"/>
          <w:sz w:val="20"/>
          <w:szCs w:val="20"/>
        </w:rPr>
        <w:t>Adres strony internetowej, na której udostępniane będą zmiany i w</w:t>
      </w:r>
      <w:r>
        <w:rPr>
          <w:rFonts w:ascii="Century Gothic" w:hAnsi="Century Gothic"/>
          <w:sz w:val="20"/>
          <w:szCs w:val="20"/>
        </w:rPr>
        <w:t xml:space="preserve">yjaśnienia treści SWZ oraz </w:t>
      </w:r>
      <w:r w:rsidRPr="00C754C2">
        <w:rPr>
          <w:rFonts w:ascii="Century Gothic" w:hAnsi="Century Gothic"/>
          <w:sz w:val="20"/>
          <w:szCs w:val="20"/>
        </w:rPr>
        <w:t xml:space="preserve">inne dokumenty zamówienia bezpośrednio związane z postępowaniem o udzielenie zamówienia: </w:t>
      </w:r>
      <w:hyperlink r:id="rId10" w:history="1">
        <w:r w:rsidR="00A34215" w:rsidRPr="00987F98">
          <w:rPr>
            <w:rStyle w:val="Hipercze"/>
            <w:rFonts w:ascii="Century Gothic" w:hAnsi="Century Gothic" w:cs="Gulim"/>
            <w:b/>
            <w:kern w:val="2"/>
            <w:sz w:val="20"/>
            <w:szCs w:val="20"/>
          </w:rPr>
          <w:t>https://platformazakupowa.pl/ksp_warszawa</w:t>
        </w:r>
      </w:hyperlink>
      <w:r w:rsidRPr="00C754C2">
        <w:rPr>
          <w:rFonts w:ascii="Century Gothic" w:hAnsi="Century Gothic" w:cs="Gulim"/>
          <w:color w:val="0000FF"/>
          <w:kern w:val="2"/>
          <w:sz w:val="20"/>
          <w:szCs w:val="20"/>
        </w:rPr>
        <w:t>.</w:t>
      </w:r>
    </w:p>
    <w:p w:rsidR="00A34215" w:rsidRPr="00BC0C97" w:rsidRDefault="00B72D1C" w:rsidP="00BD47D3">
      <w:pPr>
        <w:numPr>
          <w:ilvl w:val="0"/>
          <w:numId w:val="9"/>
        </w:numPr>
        <w:spacing w:after="60"/>
        <w:ind w:left="709" w:hanging="283"/>
        <w:contextualSpacing/>
        <w:jc w:val="both"/>
        <w:rPr>
          <w:rFonts w:ascii="Century Gothic" w:hAnsi="Century Gothic"/>
          <w:color w:val="auto"/>
          <w:sz w:val="20"/>
          <w:szCs w:val="20"/>
        </w:rPr>
      </w:pPr>
      <w:r w:rsidRPr="00BC0C97">
        <w:rPr>
          <w:rFonts w:ascii="Century Gothic" w:hAnsi="Century Gothic"/>
          <w:color w:val="auto"/>
          <w:sz w:val="20"/>
          <w:szCs w:val="20"/>
        </w:rPr>
        <w:t>Osobą uprawnioną do komu</w:t>
      </w:r>
      <w:r w:rsidR="005E3C5E">
        <w:rPr>
          <w:rFonts w:ascii="Century Gothic" w:hAnsi="Century Gothic"/>
          <w:color w:val="auto"/>
          <w:sz w:val="20"/>
          <w:szCs w:val="20"/>
        </w:rPr>
        <w:t xml:space="preserve">nikowania się z Wykonawcami są: </w:t>
      </w:r>
      <w:r w:rsidR="00137A06">
        <w:rPr>
          <w:rFonts w:ascii="Century Gothic" w:hAnsi="Century Gothic"/>
          <w:color w:val="auto"/>
          <w:sz w:val="20"/>
          <w:szCs w:val="20"/>
        </w:rPr>
        <w:t>Piotr Sobieraj, Anna Kukawka</w:t>
      </w:r>
      <w:r w:rsidR="005E3C5E">
        <w:rPr>
          <w:rFonts w:ascii="Century Gothic" w:hAnsi="Century Gothic"/>
          <w:color w:val="auto"/>
          <w:sz w:val="20"/>
          <w:szCs w:val="20"/>
        </w:rPr>
        <w:t>, Jarosław Skiba lub osoby</w:t>
      </w:r>
      <w:r w:rsidR="0036145A">
        <w:rPr>
          <w:rFonts w:ascii="Century Gothic" w:hAnsi="Century Gothic"/>
          <w:color w:val="auto"/>
          <w:sz w:val="20"/>
          <w:szCs w:val="20"/>
        </w:rPr>
        <w:t xml:space="preserve"> </w:t>
      </w:r>
      <w:r w:rsidR="005E3C5E">
        <w:rPr>
          <w:rFonts w:ascii="Century Gothic" w:hAnsi="Century Gothic"/>
          <w:color w:val="auto"/>
          <w:sz w:val="20"/>
          <w:szCs w:val="20"/>
        </w:rPr>
        <w:t>ich zastępujące</w:t>
      </w:r>
      <w:r w:rsidR="00407248">
        <w:rPr>
          <w:rFonts w:ascii="Century Gothic" w:hAnsi="Century Gothic"/>
          <w:color w:val="auto"/>
          <w:sz w:val="20"/>
          <w:szCs w:val="20"/>
        </w:rPr>
        <w:t>.</w:t>
      </w:r>
    </w:p>
    <w:p w:rsidR="00A22F61" w:rsidRPr="00036487" w:rsidRDefault="005F119E" w:rsidP="00137A06">
      <w:pPr>
        <w:numPr>
          <w:ilvl w:val="0"/>
          <w:numId w:val="24"/>
        </w:numPr>
        <w:spacing w:after="60"/>
        <w:ind w:left="426" w:hanging="426"/>
        <w:jc w:val="both"/>
        <w:rPr>
          <w:b/>
        </w:rPr>
      </w:pPr>
      <w:r>
        <w:rPr>
          <w:rFonts w:ascii="Century Gothic" w:hAnsi="Century Gothic"/>
          <w:b/>
        </w:rPr>
        <w:t>T</w:t>
      </w:r>
      <w:r w:rsidRPr="00036487">
        <w:rPr>
          <w:rFonts w:ascii="Century Gothic" w:hAnsi="Century Gothic"/>
          <w:b/>
        </w:rPr>
        <w:t>ryb udzielenia zamówienia</w:t>
      </w:r>
    </w:p>
    <w:p w:rsidR="00A34215" w:rsidRPr="00013111" w:rsidRDefault="00036487" w:rsidP="00BD47D3">
      <w:pPr>
        <w:numPr>
          <w:ilvl w:val="0"/>
          <w:numId w:val="10"/>
        </w:numPr>
        <w:spacing w:after="60"/>
        <w:ind w:left="709" w:hanging="284"/>
        <w:contextualSpacing/>
        <w:jc w:val="both"/>
        <w:rPr>
          <w:b/>
        </w:rPr>
      </w:pPr>
      <w:r>
        <w:rPr>
          <w:rFonts w:ascii="Century Gothic" w:hAnsi="Century Gothic"/>
          <w:sz w:val="20"/>
          <w:szCs w:val="20"/>
        </w:rPr>
        <w:t xml:space="preserve">Postępowanie </w:t>
      </w:r>
      <w:r w:rsidR="007B1764" w:rsidRPr="007B1764">
        <w:rPr>
          <w:rFonts w:ascii="Century Gothic" w:hAnsi="Century Gothic"/>
          <w:sz w:val="20"/>
          <w:szCs w:val="20"/>
        </w:rPr>
        <w:t xml:space="preserve">prowadzone jest </w:t>
      </w:r>
      <w:r w:rsidR="007B1764" w:rsidRPr="007B1764">
        <w:rPr>
          <w:rFonts w:ascii="Century Gothic" w:hAnsi="Century Gothic"/>
          <w:b/>
          <w:sz w:val="20"/>
          <w:szCs w:val="20"/>
        </w:rPr>
        <w:t xml:space="preserve">w </w:t>
      </w:r>
      <w:r w:rsidR="005E3C5E">
        <w:rPr>
          <w:rFonts w:ascii="Century Gothic" w:hAnsi="Century Gothic"/>
          <w:b/>
          <w:sz w:val="20"/>
          <w:szCs w:val="20"/>
        </w:rPr>
        <w:t>trybie podstawowym</w:t>
      </w:r>
      <w:r w:rsidR="00EE5B44">
        <w:rPr>
          <w:rFonts w:ascii="Century Gothic" w:hAnsi="Century Gothic"/>
          <w:sz w:val="20"/>
          <w:szCs w:val="20"/>
        </w:rPr>
        <w:t xml:space="preserve"> na podstawie art. 275</w:t>
      </w:r>
      <w:r w:rsidR="00316B5A">
        <w:rPr>
          <w:rFonts w:ascii="Century Gothic" w:hAnsi="Century Gothic"/>
          <w:sz w:val="20"/>
          <w:szCs w:val="20"/>
        </w:rPr>
        <w:t xml:space="preserve"> ust. 1</w:t>
      </w:r>
      <w:r w:rsidR="007B1764" w:rsidRPr="007B1764">
        <w:rPr>
          <w:rFonts w:ascii="Century Gothic" w:hAnsi="Century Gothic"/>
          <w:sz w:val="20"/>
          <w:szCs w:val="20"/>
        </w:rPr>
        <w:t xml:space="preserve"> </w:t>
      </w:r>
      <w:r w:rsidR="007B1764">
        <w:rPr>
          <w:rFonts w:ascii="Century Gothic" w:hAnsi="Century Gothic"/>
          <w:sz w:val="20"/>
          <w:szCs w:val="20"/>
        </w:rPr>
        <w:t>U</w:t>
      </w:r>
      <w:r w:rsidR="007B1764" w:rsidRPr="007B1764">
        <w:rPr>
          <w:rFonts w:ascii="Century Gothic" w:hAnsi="Century Gothic"/>
          <w:sz w:val="20"/>
          <w:szCs w:val="20"/>
        </w:rPr>
        <w:t>staw</w:t>
      </w:r>
      <w:r w:rsidR="007B1764">
        <w:rPr>
          <w:rFonts w:ascii="Century Gothic" w:hAnsi="Century Gothic"/>
          <w:sz w:val="20"/>
          <w:szCs w:val="20"/>
        </w:rPr>
        <w:t>y</w:t>
      </w:r>
      <w:r w:rsidR="00013111">
        <w:rPr>
          <w:rFonts w:ascii="Century Gothic" w:hAnsi="Century Gothic"/>
          <w:sz w:val="20"/>
          <w:szCs w:val="20"/>
        </w:rPr>
        <w:t>.</w:t>
      </w:r>
    </w:p>
    <w:p w:rsidR="00C03C2C" w:rsidRPr="00C03C2C" w:rsidRDefault="00013111" w:rsidP="00C03C2C">
      <w:pPr>
        <w:numPr>
          <w:ilvl w:val="0"/>
          <w:numId w:val="10"/>
        </w:numPr>
        <w:spacing w:after="60"/>
        <w:ind w:left="709" w:hanging="284"/>
        <w:contextualSpacing/>
        <w:jc w:val="both"/>
        <w:rPr>
          <w:b/>
        </w:rPr>
      </w:pPr>
      <w:r w:rsidRPr="00A34215">
        <w:rPr>
          <w:rFonts w:ascii="Century Gothic" w:hAnsi="Century Gothic"/>
          <w:sz w:val="20"/>
          <w:szCs w:val="20"/>
        </w:rPr>
        <w:t xml:space="preserve">Zamawiający </w:t>
      </w:r>
      <w:r>
        <w:rPr>
          <w:rFonts w:ascii="Century Gothic" w:hAnsi="Century Gothic"/>
          <w:sz w:val="20"/>
          <w:szCs w:val="20"/>
        </w:rPr>
        <w:t>dokona wybo</w:t>
      </w:r>
      <w:r w:rsidRPr="00A34215">
        <w:rPr>
          <w:rFonts w:ascii="Century Gothic" w:hAnsi="Century Gothic"/>
          <w:sz w:val="20"/>
          <w:szCs w:val="20"/>
        </w:rPr>
        <w:t>r</w:t>
      </w:r>
      <w:r>
        <w:rPr>
          <w:rFonts w:ascii="Century Gothic" w:hAnsi="Century Gothic"/>
          <w:sz w:val="20"/>
          <w:szCs w:val="20"/>
        </w:rPr>
        <w:t>u najkorzystniejszych ofert</w:t>
      </w:r>
      <w:r w:rsidRPr="00A34215">
        <w:rPr>
          <w:rFonts w:ascii="Century Gothic" w:hAnsi="Century Gothic"/>
          <w:sz w:val="20"/>
          <w:szCs w:val="20"/>
        </w:rPr>
        <w:t xml:space="preserve"> </w:t>
      </w:r>
      <w:r>
        <w:rPr>
          <w:rFonts w:ascii="Century Gothic" w:hAnsi="Century Gothic"/>
          <w:sz w:val="20"/>
          <w:szCs w:val="20"/>
        </w:rPr>
        <w:t>bez przeprowadzania negocjacji</w:t>
      </w:r>
      <w:r w:rsidRPr="00A34215">
        <w:rPr>
          <w:rFonts w:ascii="Century Gothic" w:hAnsi="Century Gothic"/>
          <w:sz w:val="20"/>
          <w:szCs w:val="20"/>
        </w:rPr>
        <w:t xml:space="preserve"> </w:t>
      </w:r>
      <w:r>
        <w:rPr>
          <w:rFonts w:ascii="Century Gothic" w:hAnsi="Century Gothic"/>
          <w:sz w:val="20"/>
          <w:szCs w:val="20"/>
        </w:rPr>
        <w:br/>
      </w:r>
      <w:r w:rsidRPr="00A34215">
        <w:rPr>
          <w:rFonts w:ascii="Century Gothic" w:hAnsi="Century Gothic"/>
          <w:sz w:val="20"/>
          <w:szCs w:val="20"/>
        </w:rPr>
        <w:t>w celu ulepszenia treści ofert, które podl</w:t>
      </w:r>
      <w:r>
        <w:rPr>
          <w:rFonts w:ascii="Century Gothic" w:hAnsi="Century Gothic"/>
          <w:sz w:val="20"/>
          <w:szCs w:val="20"/>
        </w:rPr>
        <w:t xml:space="preserve">egają ocenie w ramach kryteriów </w:t>
      </w:r>
      <w:r w:rsidRPr="00A34215">
        <w:rPr>
          <w:rFonts w:ascii="Century Gothic" w:hAnsi="Century Gothic"/>
          <w:sz w:val="20"/>
          <w:szCs w:val="20"/>
        </w:rPr>
        <w:t>oceny ofert</w:t>
      </w:r>
      <w:r>
        <w:rPr>
          <w:rFonts w:ascii="Century Gothic" w:hAnsi="Century Gothic"/>
          <w:sz w:val="20"/>
          <w:szCs w:val="20"/>
        </w:rPr>
        <w:t>.</w:t>
      </w:r>
    </w:p>
    <w:p w:rsidR="00036487" w:rsidRPr="00082E5A" w:rsidRDefault="005F119E" w:rsidP="00BD47D3">
      <w:pPr>
        <w:numPr>
          <w:ilvl w:val="0"/>
          <w:numId w:val="24"/>
        </w:numPr>
        <w:spacing w:after="60"/>
        <w:ind w:left="426" w:hanging="426"/>
        <w:jc w:val="both"/>
        <w:rPr>
          <w:b/>
        </w:rPr>
      </w:pPr>
      <w:r>
        <w:rPr>
          <w:rFonts w:ascii="Century Gothic" w:hAnsi="Century Gothic"/>
          <w:b/>
        </w:rPr>
        <w:t>Opis przedmiotu zamówienia, termin wykonania</w:t>
      </w:r>
      <w:r w:rsidR="00496FF6">
        <w:rPr>
          <w:rFonts w:ascii="Century Gothic" w:hAnsi="Century Gothic"/>
          <w:b/>
        </w:rPr>
        <w:t xml:space="preserve"> zamówienia</w:t>
      </w:r>
    </w:p>
    <w:p w:rsidR="00082E5A" w:rsidRPr="00C4398B" w:rsidRDefault="00082E5A" w:rsidP="00C4398B">
      <w:pPr>
        <w:widowControl w:val="0"/>
        <w:numPr>
          <w:ilvl w:val="0"/>
          <w:numId w:val="11"/>
        </w:numPr>
        <w:suppressAutoHyphens w:val="0"/>
        <w:spacing w:after="60"/>
        <w:ind w:left="851" w:hanging="425"/>
        <w:contextualSpacing/>
        <w:jc w:val="both"/>
        <w:textAlignment w:val="auto"/>
        <w:rPr>
          <w:b/>
          <w:sz w:val="20"/>
          <w:szCs w:val="20"/>
        </w:rPr>
      </w:pPr>
      <w:r w:rsidRPr="00082E5A">
        <w:rPr>
          <w:rFonts w:ascii="Century Gothic" w:hAnsi="Century Gothic"/>
          <w:sz w:val="20"/>
          <w:szCs w:val="20"/>
        </w:rPr>
        <w:t>Przedmiotem</w:t>
      </w:r>
      <w:r w:rsidRPr="00082E5A">
        <w:rPr>
          <w:rFonts w:ascii="Century Gothic" w:hAnsi="Century Gothic"/>
          <w:b/>
          <w:sz w:val="20"/>
          <w:szCs w:val="20"/>
        </w:rPr>
        <w:t xml:space="preserve"> </w:t>
      </w:r>
      <w:r>
        <w:rPr>
          <w:rFonts w:ascii="Century Gothic" w:hAnsi="Century Gothic"/>
          <w:sz w:val="20"/>
          <w:szCs w:val="20"/>
        </w:rPr>
        <w:t>zamówienia jest</w:t>
      </w:r>
      <w:r w:rsidR="0036145A">
        <w:rPr>
          <w:rFonts w:ascii="Century Gothic" w:hAnsi="Century Gothic"/>
          <w:sz w:val="20"/>
          <w:szCs w:val="20"/>
        </w:rPr>
        <w:t xml:space="preserve"> </w:t>
      </w:r>
      <w:r w:rsidR="00013111">
        <w:rPr>
          <w:rFonts w:ascii="Century Gothic" w:hAnsi="Century Gothic"/>
          <w:sz w:val="20"/>
          <w:szCs w:val="20"/>
        </w:rPr>
        <w:t xml:space="preserve">świadczenie </w:t>
      </w:r>
      <w:r w:rsidR="00C4398B">
        <w:rPr>
          <w:rFonts w:ascii="Century Gothic" w:hAnsi="Century Gothic"/>
          <w:sz w:val="20"/>
          <w:szCs w:val="20"/>
        </w:rPr>
        <w:t>usługi s</w:t>
      </w:r>
      <w:r w:rsidR="00C4398B" w:rsidRPr="00C4398B">
        <w:rPr>
          <w:rFonts w:ascii="Century Gothic" w:hAnsi="Century Gothic"/>
          <w:sz w:val="20"/>
          <w:szCs w:val="20"/>
        </w:rPr>
        <w:t>erwis</w:t>
      </w:r>
      <w:r w:rsidR="00C4398B">
        <w:rPr>
          <w:rFonts w:ascii="Century Gothic" w:hAnsi="Century Gothic"/>
          <w:sz w:val="20"/>
          <w:szCs w:val="20"/>
        </w:rPr>
        <w:t>u urządzeń na gwarancji w </w:t>
      </w:r>
      <w:r w:rsidR="00C4398B" w:rsidRPr="00C4398B">
        <w:rPr>
          <w:rFonts w:ascii="Century Gothic" w:hAnsi="Century Gothic"/>
          <w:sz w:val="20"/>
          <w:szCs w:val="20"/>
        </w:rPr>
        <w:t>nowooddanych oraz remontowanych obiektach KSP</w:t>
      </w:r>
    </w:p>
    <w:p w:rsidR="00C4398B" w:rsidRPr="00C4398B" w:rsidRDefault="00C4398B" w:rsidP="00C4398B">
      <w:pPr>
        <w:widowControl w:val="0"/>
        <w:numPr>
          <w:ilvl w:val="0"/>
          <w:numId w:val="11"/>
        </w:numPr>
        <w:suppressAutoHyphens w:val="0"/>
        <w:spacing w:after="60"/>
        <w:ind w:left="851" w:hanging="425"/>
        <w:contextualSpacing/>
        <w:jc w:val="both"/>
        <w:textAlignment w:val="auto"/>
        <w:rPr>
          <w:b/>
          <w:sz w:val="20"/>
          <w:szCs w:val="20"/>
        </w:rPr>
      </w:pPr>
      <w:r w:rsidRPr="00C4398B">
        <w:rPr>
          <w:rFonts w:ascii="Century Gothic" w:hAnsi="Century Gothic"/>
          <w:kern w:val="0"/>
          <w:sz w:val="20"/>
          <w:lang w:eastAsia="en-US"/>
        </w:rPr>
        <w:t xml:space="preserve">Zamawiający dopuszcza składanie ofert częściowych w podziale na </w:t>
      </w:r>
      <w:r>
        <w:rPr>
          <w:rFonts w:ascii="Century Gothic" w:hAnsi="Century Gothic"/>
          <w:kern w:val="0"/>
          <w:sz w:val="20"/>
          <w:lang w:eastAsia="en-US"/>
        </w:rPr>
        <w:t>2</w:t>
      </w:r>
      <w:r w:rsidRPr="00C4398B">
        <w:rPr>
          <w:rFonts w:ascii="Century Gothic" w:hAnsi="Century Gothic"/>
          <w:kern w:val="0"/>
          <w:sz w:val="20"/>
          <w:lang w:eastAsia="en-US"/>
        </w:rPr>
        <w:t>6</w:t>
      </w:r>
      <w:r w:rsidR="00665AAC">
        <w:rPr>
          <w:rFonts w:ascii="Century Gothic" w:hAnsi="Century Gothic"/>
          <w:kern w:val="0"/>
          <w:sz w:val="20"/>
          <w:lang w:eastAsia="en-US"/>
        </w:rPr>
        <w:t xml:space="preserve"> w 6 grupach</w:t>
      </w:r>
      <w:r w:rsidRPr="00C4398B">
        <w:rPr>
          <w:rFonts w:ascii="Century Gothic" w:hAnsi="Century Gothic"/>
          <w:kern w:val="0"/>
          <w:sz w:val="20"/>
          <w:lang w:eastAsia="en-US"/>
        </w:rPr>
        <w:t xml:space="preserve"> zadań:</w:t>
      </w:r>
    </w:p>
    <w:p w:rsidR="00C4398B" w:rsidRDefault="00C4398B" w:rsidP="00C4398B">
      <w:pPr>
        <w:widowControl w:val="0"/>
        <w:suppressAutoHyphens w:val="0"/>
        <w:spacing w:after="60"/>
        <w:ind w:left="1275"/>
        <w:contextualSpacing/>
        <w:jc w:val="both"/>
        <w:textAlignment w:val="auto"/>
        <w:rPr>
          <w:rFonts w:ascii="Century Gothic" w:hAnsi="Century Gothic"/>
          <w:sz w:val="20"/>
          <w:szCs w:val="20"/>
        </w:rPr>
      </w:pPr>
      <w:r>
        <w:rPr>
          <w:rFonts w:ascii="Century Gothic" w:hAnsi="Century Gothic"/>
          <w:sz w:val="20"/>
          <w:szCs w:val="20"/>
        </w:rPr>
        <w:t>Zadanie nr 1</w:t>
      </w:r>
      <w:r w:rsidR="002E122D">
        <w:rPr>
          <w:rFonts w:ascii="Century Gothic" w:hAnsi="Century Gothic"/>
          <w:sz w:val="20"/>
          <w:szCs w:val="20"/>
        </w:rPr>
        <w:t xml:space="preserve">- Przeglądy serwisowe i konserwacyjne w okresie gwarancji </w:t>
      </w:r>
      <w:r w:rsidR="002E122D" w:rsidRPr="00070939">
        <w:rPr>
          <w:rFonts w:ascii="Century Gothic" w:hAnsi="Century Gothic"/>
          <w:b/>
          <w:sz w:val="20"/>
          <w:szCs w:val="20"/>
        </w:rPr>
        <w:t xml:space="preserve">pompy do ścieków </w:t>
      </w:r>
      <w:r w:rsidR="00896232" w:rsidRPr="00070939">
        <w:rPr>
          <w:rFonts w:ascii="Century Gothic" w:hAnsi="Century Gothic"/>
          <w:b/>
          <w:sz w:val="20"/>
          <w:szCs w:val="20"/>
        </w:rPr>
        <w:t>KESSEL</w:t>
      </w:r>
      <w:r w:rsidR="009476C2">
        <w:rPr>
          <w:rFonts w:ascii="Century Gothic" w:hAnsi="Century Gothic"/>
          <w:sz w:val="20"/>
          <w:szCs w:val="20"/>
        </w:rPr>
        <w:t>;</w:t>
      </w:r>
    </w:p>
    <w:p w:rsidR="00C4398B" w:rsidRDefault="00C4398B" w:rsidP="008721A1">
      <w:pPr>
        <w:widowControl w:val="0"/>
        <w:suppressAutoHyphens w:val="0"/>
        <w:spacing w:after="60"/>
        <w:ind w:left="1275"/>
        <w:contextualSpacing/>
        <w:jc w:val="both"/>
        <w:textAlignment w:val="auto"/>
        <w:rPr>
          <w:rFonts w:ascii="Century Gothic" w:hAnsi="Century Gothic"/>
          <w:sz w:val="20"/>
          <w:szCs w:val="20"/>
        </w:rPr>
      </w:pPr>
      <w:r>
        <w:rPr>
          <w:rFonts w:ascii="Century Gothic" w:hAnsi="Century Gothic"/>
          <w:sz w:val="20"/>
          <w:szCs w:val="20"/>
        </w:rPr>
        <w:t>Zadanie nr 2</w:t>
      </w:r>
      <w:r w:rsidR="008721A1">
        <w:rPr>
          <w:rFonts w:ascii="Century Gothic" w:hAnsi="Century Gothic"/>
          <w:sz w:val="20"/>
          <w:szCs w:val="20"/>
        </w:rPr>
        <w:t xml:space="preserve"> </w:t>
      </w:r>
      <w:r w:rsidR="009476C2">
        <w:rPr>
          <w:rFonts w:ascii="Century Gothic" w:hAnsi="Century Gothic"/>
          <w:sz w:val="20"/>
          <w:szCs w:val="20"/>
        </w:rPr>
        <w:t>–</w:t>
      </w:r>
      <w:r w:rsidR="008721A1" w:rsidRPr="008721A1">
        <w:rPr>
          <w:rFonts w:ascii="Century Gothic" w:hAnsi="Century Gothic"/>
          <w:sz w:val="20"/>
          <w:szCs w:val="20"/>
        </w:rPr>
        <w:t xml:space="preserve"> </w:t>
      </w:r>
      <w:r w:rsidR="008721A1">
        <w:rPr>
          <w:rFonts w:ascii="Century Gothic" w:hAnsi="Century Gothic"/>
          <w:sz w:val="20"/>
          <w:szCs w:val="20"/>
        </w:rPr>
        <w:t xml:space="preserve">Przeglądy serwisowe i konserwacyjne w okresie gwarancji </w:t>
      </w:r>
      <w:r w:rsidR="008721A1" w:rsidRPr="00070939">
        <w:rPr>
          <w:rFonts w:ascii="Century Gothic" w:hAnsi="Century Gothic"/>
          <w:b/>
          <w:sz w:val="20"/>
          <w:szCs w:val="20"/>
        </w:rPr>
        <w:t xml:space="preserve">bram przemysłowych </w:t>
      </w:r>
      <w:r w:rsidR="00896232" w:rsidRPr="00070939">
        <w:rPr>
          <w:rFonts w:ascii="Century Gothic" w:hAnsi="Century Gothic"/>
          <w:b/>
          <w:sz w:val="20"/>
          <w:szCs w:val="20"/>
        </w:rPr>
        <w:t>KRISPOL</w:t>
      </w:r>
      <w:r w:rsidR="009476C2">
        <w:rPr>
          <w:rFonts w:ascii="Century Gothic" w:hAnsi="Century Gothic"/>
          <w:sz w:val="20"/>
          <w:szCs w:val="20"/>
        </w:rPr>
        <w:t>;</w:t>
      </w:r>
    </w:p>
    <w:p w:rsidR="00C4398B" w:rsidRDefault="00C4398B" w:rsidP="008721A1">
      <w:pPr>
        <w:widowControl w:val="0"/>
        <w:suppressAutoHyphens w:val="0"/>
        <w:spacing w:after="60"/>
        <w:ind w:left="1275"/>
        <w:contextualSpacing/>
        <w:jc w:val="both"/>
        <w:textAlignment w:val="auto"/>
        <w:rPr>
          <w:rFonts w:ascii="Century Gothic" w:hAnsi="Century Gothic"/>
          <w:sz w:val="20"/>
          <w:szCs w:val="20"/>
        </w:rPr>
      </w:pPr>
      <w:r>
        <w:rPr>
          <w:rFonts w:ascii="Century Gothic" w:hAnsi="Century Gothic"/>
          <w:sz w:val="20"/>
          <w:szCs w:val="20"/>
        </w:rPr>
        <w:t>Zadanie nr 3</w:t>
      </w:r>
      <w:r w:rsidR="008721A1">
        <w:rPr>
          <w:rFonts w:ascii="Century Gothic" w:hAnsi="Century Gothic"/>
          <w:sz w:val="20"/>
          <w:szCs w:val="20"/>
        </w:rPr>
        <w:t xml:space="preserve"> - Przeglądy serwisowe i konserwacyjne w okresie gwarancji </w:t>
      </w:r>
      <w:r w:rsidR="008721A1" w:rsidRPr="00070939">
        <w:rPr>
          <w:rFonts w:ascii="Century Gothic" w:hAnsi="Century Gothic"/>
          <w:b/>
          <w:sz w:val="20"/>
          <w:szCs w:val="20"/>
        </w:rPr>
        <w:t xml:space="preserve">kotłów gazowych </w:t>
      </w:r>
      <w:r w:rsidR="00896232" w:rsidRPr="00070939">
        <w:rPr>
          <w:rFonts w:ascii="Century Gothic" w:hAnsi="Century Gothic"/>
          <w:b/>
          <w:sz w:val="20"/>
          <w:szCs w:val="20"/>
        </w:rPr>
        <w:t>BUDERUS</w:t>
      </w:r>
      <w:r w:rsidR="009476C2">
        <w:rPr>
          <w:rFonts w:ascii="Century Gothic" w:hAnsi="Century Gothic"/>
          <w:sz w:val="20"/>
          <w:szCs w:val="20"/>
        </w:rPr>
        <w:t>;</w:t>
      </w:r>
    </w:p>
    <w:p w:rsidR="00C4398B" w:rsidRDefault="00C4398B" w:rsidP="00C4398B">
      <w:pPr>
        <w:widowControl w:val="0"/>
        <w:suppressAutoHyphens w:val="0"/>
        <w:spacing w:after="60"/>
        <w:ind w:left="1275"/>
        <w:contextualSpacing/>
        <w:jc w:val="both"/>
        <w:textAlignment w:val="auto"/>
        <w:rPr>
          <w:rFonts w:ascii="Century Gothic" w:hAnsi="Century Gothic"/>
          <w:sz w:val="20"/>
          <w:szCs w:val="20"/>
        </w:rPr>
      </w:pPr>
      <w:r>
        <w:rPr>
          <w:rFonts w:ascii="Century Gothic" w:hAnsi="Century Gothic"/>
          <w:sz w:val="20"/>
          <w:szCs w:val="20"/>
        </w:rPr>
        <w:t>Zadanie nr 4</w:t>
      </w:r>
      <w:r w:rsidR="008721A1">
        <w:rPr>
          <w:rFonts w:ascii="Century Gothic" w:hAnsi="Century Gothic"/>
          <w:sz w:val="20"/>
          <w:szCs w:val="20"/>
        </w:rPr>
        <w:t xml:space="preserve"> - Przeglądy serwisowe i konserwacyjne w okresie </w:t>
      </w:r>
      <w:r w:rsidR="008721A1" w:rsidRPr="00FF4A67">
        <w:rPr>
          <w:rFonts w:ascii="Century Gothic" w:hAnsi="Century Gothic"/>
          <w:sz w:val="20"/>
          <w:szCs w:val="20"/>
        </w:rPr>
        <w:t xml:space="preserve">gwarancji </w:t>
      </w:r>
      <w:r w:rsidR="008721A1" w:rsidRPr="00070939">
        <w:rPr>
          <w:rFonts w:ascii="Century Gothic" w:hAnsi="Century Gothic"/>
          <w:b/>
          <w:sz w:val="20"/>
          <w:szCs w:val="20"/>
        </w:rPr>
        <w:t xml:space="preserve">klimatyzatorów </w:t>
      </w:r>
      <w:r w:rsidR="00896232" w:rsidRPr="00070939">
        <w:rPr>
          <w:rFonts w:ascii="Century Gothic" w:hAnsi="Century Gothic"/>
          <w:b/>
          <w:sz w:val="20"/>
          <w:szCs w:val="20"/>
        </w:rPr>
        <w:t>KAISAI</w:t>
      </w:r>
      <w:r w:rsidR="009476C2" w:rsidRPr="00070939">
        <w:rPr>
          <w:rFonts w:ascii="Century Gothic" w:hAnsi="Century Gothic"/>
          <w:sz w:val="20"/>
          <w:szCs w:val="20"/>
        </w:rPr>
        <w:t>;</w:t>
      </w:r>
    </w:p>
    <w:p w:rsidR="00C4398B" w:rsidRDefault="00C4398B" w:rsidP="00C4398B">
      <w:pPr>
        <w:widowControl w:val="0"/>
        <w:suppressAutoHyphens w:val="0"/>
        <w:spacing w:after="60"/>
        <w:ind w:left="1275"/>
        <w:contextualSpacing/>
        <w:jc w:val="both"/>
        <w:textAlignment w:val="auto"/>
        <w:rPr>
          <w:rFonts w:ascii="Century Gothic" w:hAnsi="Century Gothic"/>
          <w:sz w:val="20"/>
          <w:szCs w:val="20"/>
        </w:rPr>
      </w:pPr>
      <w:r>
        <w:rPr>
          <w:rFonts w:ascii="Century Gothic" w:hAnsi="Century Gothic"/>
          <w:sz w:val="20"/>
          <w:szCs w:val="20"/>
        </w:rPr>
        <w:t>Zadanie nr 5</w:t>
      </w:r>
      <w:r w:rsidR="008721A1">
        <w:rPr>
          <w:rFonts w:ascii="Century Gothic" w:hAnsi="Century Gothic"/>
          <w:sz w:val="20"/>
          <w:szCs w:val="20"/>
        </w:rPr>
        <w:t xml:space="preserve"> - Przeglądy serwisowe i konserwacyjne w okresie gwarancji </w:t>
      </w:r>
      <w:r w:rsidR="008721A1" w:rsidRPr="00070939">
        <w:rPr>
          <w:rFonts w:ascii="Century Gothic" w:hAnsi="Century Gothic"/>
          <w:b/>
          <w:sz w:val="20"/>
          <w:szCs w:val="20"/>
        </w:rPr>
        <w:t>kotłów gazowych BROTJE</w:t>
      </w:r>
      <w:r w:rsidR="009476C2" w:rsidRPr="00070939">
        <w:rPr>
          <w:rFonts w:ascii="Century Gothic" w:hAnsi="Century Gothic"/>
          <w:sz w:val="20"/>
          <w:szCs w:val="20"/>
        </w:rPr>
        <w:t>;</w:t>
      </w:r>
    </w:p>
    <w:p w:rsidR="00C4398B" w:rsidRDefault="00C4398B" w:rsidP="00C4398B">
      <w:pPr>
        <w:widowControl w:val="0"/>
        <w:suppressAutoHyphens w:val="0"/>
        <w:spacing w:after="60"/>
        <w:ind w:left="1275"/>
        <w:contextualSpacing/>
        <w:jc w:val="both"/>
        <w:textAlignment w:val="auto"/>
        <w:rPr>
          <w:rFonts w:ascii="Century Gothic" w:hAnsi="Century Gothic"/>
          <w:sz w:val="20"/>
          <w:szCs w:val="20"/>
        </w:rPr>
      </w:pPr>
      <w:r w:rsidRPr="00C4398B">
        <w:rPr>
          <w:rFonts w:ascii="Century Gothic" w:hAnsi="Century Gothic"/>
          <w:sz w:val="20"/>
          <w:szCs w:val="20"/>
        </w:rPr>
        <w:t>Zadanie nr</w:t>
      </w:r>
      <w:r>
        <w:rPr>
          <w:rFonts w:ascii="Century Gothic" w:hAnsi="Century Gothic"/>
          <w:sz w:val="20"/>
          <w:szCs w:val="20"/>
        </w:rPr>
        <w:t xml:space="preserve"> 6</w:t>
      </w:r>
      <w:r w:rsidR="00896232">
        <w:rPr>
          <w:rFonts w:ascii="Century Gothic" w:hAnsi="Century Gothic"/>
          <w:sz w:val="20"/>
          <w:szCs w:val="20"/>
        </w:rPr>
        <w:t xml:space="preserve"> - Przeglądy serwisowe i konserwacyjne w okresie gwarancji </w:t>
      </w:r>
      <w:r w:rsidR="00896232" w:rsidRPr="00070939">
        <w:rPr>
          <w:rFonts w:ascii="Century Gothic" w:hAnsi="Century Gothic"/>
          <w:b/>
          <w:sz w:val="20"/>
          <w:szCs w:val="20"/>
        </w:rPr>
        <w:t>central wentylacyjnych VTS</w:t>
      </w:r>
      <w:r w:rsidR="009476C2">
        <w:rPr>
          <w:rFonts w:ascii="Century Gothic" w:hAnsi="Century Gothic"/>
          <w:sz w:val="20"/>
          <w:szCs w:val="20"/>
        </w:rPr>
        <w:t>;</w:t>
      </w:r>
    </w:p>
    <w:p w:rsidR="00C4398B" w:rsidRDefault="00C4398B" w:rsidP="00C4398B">
      <w:pPr>
        <w:widowControl w:val="0"/>
        <w:suppressAutoHyphens w:val="0"/>
        <w:spacing w:after="60"/>
        <w:ind w:left="1275"/>
        <w:contextualSpacing/>
        <w:jc w:val="both"/>
        <w:textAlignment w:val="auto"/>
        <w:rPr>
          <w:rFonts w:ascii="Century Gothic" w:hAnsi="Century Gothic"/>
          <w:sz w:val="20"/>
          <w:szCs w:val="20"/>
        </w:rPr>
      </w:pPr>
      <w:r w:rsidRPr="00C4398B">
        <w:rPr>
          <w:rFonts w:ascii="Century Gothic" w:hAnsi="Century Gothic"/>
          <w:sz w:val="20"/>
          <w:szCs w:val="20"/>
        </w:rPr>
        <w:t>Zadanie nr</w:t>
      </w:r>
      <w:r>
        <w:rPr>
          <w:rFonts w:ascii="Century Gothic" w:hAnsi="Century Gothic"/>
          <w:sz w:val="20"/>
          <w:szCs w:val="20"/>
        </w:rPr>
        <w:t xml:space="preserve"> 7</w:t>
      </w:r>
      <w:r w:rsidR="00896232">
        <w:rPr>
          <w:rFonts w:ascii="Century Gothic" w:hAnsi="Century Gothic"/>
          <w:sz w:val="20"/>
          <w:szCs w:val="20"/>
        </w:rPr>
        <w:t xml:space="preserve"> – Przeglądy serwisowe i konserwacyjne w okresie gwarancji  </w:t>
      </w:r>
      <w:r w:rsidR="00896232" w:rsidRPr="00070939">
        <w:rPr>
          <w:rFonts w:ascii="Century Gothic" w:hAnsi="Century Gothic"/>
          <w:b/>
          <w:sz w:val="20"/>
          <w:szCs w:val="20"/>
        </w:rPr>
        <w:t>UPSów EATON</w:t>
      </w:r>
      <w:r w:rsidR="009476C2">
        <w:rPr>
          <w:rFonts w:ascii="Century Gothic" w:hAnsi="Century Gothic"/>
          <w:sz w:val="20"/>
          <w:szCs w:val="20"/>
        </w:rPr>
        <w:t>;</w:t>
      </w:r>
    </w:p>
    <w:p w:rsidR="00C4398B" w:rsidRDefault="00C4398B" w:rsidP="00C4398B">
      <w:pPr>
        <w:widowControl w:val="0"/>
        <w:suppressAutoHyphens w:val="0"/>
        <w:spacing w:after="60"/>
        <w:ind w:left="1275"/>
        <w:contextualSpacing/>
        <w:jc w:val="both"/>
        <w:textAlignment w:val="auto"/>
        <w:rPr>
          <w:rFonts w:ascii="Century Gothic" w:hAnsi="Century Gothic"/>
          <w:sz w:val="20"/>
          <w:szCs w:val="20"/>
        </w:rPr>
      </w:pPr>
      <w:r w:rsidRPr="00C4398B">
        <w:rPr>
          <w:rFonts w:ascii="Century Gothic" w:hAnsi="Century Gothic"/>
          <w:sz w:val="20"/>
          <w:szCs w:val="20"/>
        </w:rPr>
        <w:t>Zadanie nr</w:t>
      </w:r>
      <w:r>
        <w:rPr>
          <w:rFonts w:ascii="Century Gothic" w:hAnsi="Century Gothic"/>
          <w:sz w:val="20"/>
          <w:szCs w:val="20"/>
        </w:rPr>
        <w:t xml:space="preserve"> 8 </w:t>
      </w:r>
      <w:r w:rsidR="00896232">
        <w:rPr>
          <w:rFonts w:ascii="Century Gothic" w:hAnsi="Century Gothic"/>
          <w:sz w:val="20"/>
          <w:szCs w:val="20"/>
        </w:rPr>
        <w:t xml:space="preserve"> - Przeglądy serwisowe i konserwacyjne w </w:t>
      </w:r>
      <w:r w:rsidR="00896232" w:rsidRPr="00FF4A67">
        <w:rPr>
          <w:rFonts w:ascii="Century Gothic" w:hAnsi="Century Gothic"/>
          <w:sz w:val="20"/>
          <w:szCs w:val="20"/>
        </w:rPr>
        <w:t>okresie gwarancji</w:t>
      </w:r>
      <w:r w:rsidR="00896232" w:rsidRPr="00070939">
        <w:rPr>
          <w:rFonts w:ascii="Century Gothic" w:hAnsi="Century Gothic"/>
          <w:b/>
          <w:sz w:val="20"/>
          <w:szCs w:val="20"/>
        </w:rPr>
        <w:t xml:space="preserve"> UPSa COMEX</w:t>
      </w:r>
      <w:r w:rsidR="009476C2">
        <w:rPr>
          <w:rFonts w:ascii="Century Gothic" w:hAnsi="Century Gothic"/>
          <w:sz w:val="20"/>
          <w:szCs w:val="20"/>
        </w:rPr>
        <w:t>;</w:t>
      </w:r>
    </w:p>
    <w:p w:rsidR="00C4398B" w:rsidRDefault="00C4398B" w:rsidP="00C4398B">
      <w:pPr>
        <w:widowControl w:val="0"/>
        <w:suppressAutoHyphens w:val="0"/>
        <w:spacing w:after="60"/>
        <w:ind w:left="1275"/>
        <w:contextualSpacing/>
        <w:jc w:val="both"/>
        <w:textAlignment w:val="auto"/>
        <w:rPr>
          <w:rFonts w:ascii="Century Gothic" w:hAnsi="Century Gothic"/>
          <w:sz w:val="20"/>
          <w:szCs w:val="20"/>
        </w:rPr>
      </w:pPr>
      <w:r w:rsidRPr="00C4398B">
        <w:rPr>
          <w:rFonts w:ascii="Century Gothic" w:hAnsi="Century Gothic"/>
          <w:sz w:val="20"/>
          <w:szCs w:val="20"/>
        </w:rPr>
        <w:t>Zadanie nr</w:t>
      </w:r>
      <w:r>
        <w:rPr>
          <w:rFonts w:ascii="Century Gothic" w:hAnsi="Century Gothic"/>
          <w:sz w:val="20"/>
          <w:szCs w:val="20"/>
        </w:rPr>
        <w:t xml:space="preserve"> 9</w:t>
      </w:r>
      <w:r w:rsidR="00896232">
        <w:rPr>
          <w:rFonts w:ascii="Century Gothic" w:hAnsi="Century Gothic"/>
          <w:sz w:val="20"/>
          <w:szCs w:val="20"/>
        </w:rPr>
        <w:t xml:space="preserve"> - Przeglądy serwisowe i konserwacyjne w okresie gwarancji </w:t>
      </w:r>
      <w:r w:rsidR="00896232" w:rsidRPr="00070939">
        <w:rPr>
          <w:rFonts w:ascii="Century Gothic" w:hAnsi="Century Gothic"/>
          <w:b/>
          <w:sz w:val="20"/>
          <w:szCs w:val="20"/>
        </w:rPr>
        <w:t>central wentylacyjnych VBW ENGINEERING</w:t>
      </w:r>
      <w:r w:rsidR="009476C2">
        <w:rPr>
          <w:rFonts w:ascii="Century Gothic" w:hAnsi="Century Gothic"/>
          <w:sz w:val="20"/>
          <w:szCs w:val="20"/>
        </w:rPr>
        <w:t>;</w:t>
      </w:r>
    </w:p>
    <w:p w:rsidR="00C4398B" w:rsidRDefault="00C4398B" w:rsidP="00C4398B">
      <w:pPr>
        <w:widowControl w:val="0"/>
        <w:suppressAutoHyphens w:val="0"/>
        <w:spacing w:after="60"/>
        <w:ind w:left="1275"/>
        <w:contextualSpacing/>
        <w:jc w:val="both"/>
        <w:textAlignment w:val="auto"/>
        <w:rPr>
          <w:rFonts w:ascii="Century Gothic" w:hAnsi="Century Gothic"/>
          <w:sz w:val="20"/>
          <w:szCs w:val="20"/>
        </w:rPr>
      </w:pPr>
      <w:r w:rsidRPr="00C4398B">
        <w:rPr>
          <w:rFonts w:ascii="Century Gothic" w:hAnsi="Century Gothic"/>
          <w:sz w:val="20"/>
          <w:szCs w:val="20"/>
        </w:rPr>
        <w:t>Zadanie nr</w:t>
      </w:r>
      <w:r>
        <w:rPr>
          <w:rFonts w:ascii="Century Gothic" w:hAnsi="Century Gothic"/>
          <w:sz w:val="20"/>
          <w:szCs w:val="20"/>
        </w:rPr>
        <w:t xml:space="preserve"> 10</w:t>
      </w:r>
      <w:r w:rsidR="00896232">
        <w:rPr>
          <w:rFonts w:ascii="Century Gothic" w:hAnsi="Century Gothic"/>
          <w:sz w:val="20"/>
          <w:szCs w:val="20"/>
        </w:rPr>
        <w:t xml:space="preserve"> - Przeglądy serwisowe i konserwacyjne w okresie gwarancji </w:t>
      </w:r>
      <w:r w:rsidR="00896232" w:rsidRPr="00070939">
        <w:rPr>
          <w:rFonts w:ascii="Century Gothic" w:hAnsi="Century Gothic"/>
          <w:b/>
          <w:sz w:val="20"/>
          <w:szCs w:val="20"/>
        </w:rPr>
        <w:t>UPSa LEGRAND</w:t>
      </w:r>
      <w:r w:rsidR="009476C2">
        <w:rPr>
          <w:rFonts w:ascii="Century Gothic" w:hAnsi="Century Gothic"/>
          <w:sz w:val="20"/>
          <w:szCs w:val="20"/>
        </w:rPr>
        <w:t>;</w:t>
      </w:r>
    </w:p>
    <w:p w:rsidR="00C4398B" w:rsidRDefault="00C4398B" w:rsidP="00C4398B">
      <w:pPr>
        <w:widowControl w:val="0"/>
        <w:suppressAutoHyphens w:val="0"/>
        <w:spacing w:after="60"/>
        <w:ind w:left="1275"/>
        <w:contextualSpacing/>
        <w:jc w:val="both"/>
        <w:textAlignment w:val="auto"/>
        <w:rPr>
          <w:rFonts w:ascii="Century Gothic" w:hAnsi="Century Gothic"/>
          <w:sz w:val="20"/>
          <w:szCs w:val="20"/>
        </w:rPr>
      </w:pPr>
      <w:r w:rsidRPr="00C4398B">
        <w:rPr>
          <w:rFonts w:ascii="Century Gothic" w:hAnsi="Century Gothic"/>
          <w:sz w:val="20"/>
          <w:szCs w:val="20"/>
        </w:rPr>
        <w:t>Zadanie nr</w:t>
      </w:r>
      <w:r>
        <w:rPr>
          <w:rFonts w:ascii="Century Gothic" w:hAnsi="Century Gothic"/>
          <w:sz w:val="20"/>
          <w:szCs w:val="20"/>
        </w:rPr>
        <w:t xml:space="preserve"> 11</w:t>
      </w:r>
      <w:r w:rsidR="00896232">
        <w:rPr>
          <w:rFonts w:ascii="Century Gothic" w:hAnsi="Century Gothic"/>
          <w:sz w:val="20"/>
          <w:szCs w:val="20"/>
        </w:rPr>
        <w:t xml:space="preserve">- Przeglądy serwisowe i konserwacyjne w okresie gwarancji </w:t>
      </w:r>
      <w:r w:rsidR="00896232" w:rsidRPr="00070939">
        <w:rPr>
          <w:rFonts w:ascii="Century Gothic" w:hAnsi="Century Gothic"/>
          <w:b/>
          <w:sz w:val="20"/>
          <w:szCs w:val="20"/>
        </w:rPr>
        <w:t>kotła olejowego DE DIETRICH</w:t>
      </w:r>
      <w:r w:rsidR="009476C2" w:rsidRPr="00070939">
        <w:rPr>
          <w:rFonts w:ascii="Century Gothic" w:hAnsi="Century Gothic"/>
          <w:b/>
          <w:sz w:val="20"/>
          <w:szCs w:val="20"/>
        </w:rPr>
        <w:t>;</w:t>
      </w:r>
    </w:p>
    <w:p w:rsidR="00C4398B" w:rsidRDefault="00C4398B" w:rsidP="00C4398B">
      <w:pPr>
        <w:widowControl w:val="0"/>
        <w:suppressAutoHyphens w:val="0"/>
        <w:spacing w:after="60"/>
        <w:ind w:left="1275"/>
        <w:contextualSpacing/>
        <w:jc w:val="both"/>
        <w:textAlignment w:val="auto"/>
        <w:rPr>
          <w:rFonts w:ascii="Century Gothic" w:hAnsi="Century Gothic"/>
          <w:sz w:val="20"/>
          <w:szCs w:val="20"/>
        </w:rPr>
      </w:pPr>
      <w:r w:rsidRPr="00C4398B">
        <w:rPr>
          <w:rFonts w:ascii="Century Gothic" w:hAnsi="Century Gothic"/>
          <w:sz w:val="20"/>
          <w:szCs w:val="20"/>
        </w:rPr>
        <w:t>Zadanie nr</w:t>
      </w:r>
      <w:r>
        <w:rPr>
          <w:rFonts w:ascii="Century Gothic" w:hAnsi="Century Gothic"/>
          <w:sz w:val="20"/>
          <w:szCs w:val="20"/>
        </w:rPr>
        <w:t xml:space="preserve"> 12</w:t>
      </w:r>
      <w:r w:rsidR="00896232">
        <w:rPr>
          <w:rFonts w:ascii="Century Gothic" w:hAnsi="Century Gothic"/>
          <w:sz w:val="20"/>
          <w:szCs w:val="20"/>
        </w:rPr>
        <w:t xml:space="preserve"> - Przeglądy serwisowe i konserwacyjne w okresie </w:t>
      </w:r>
      <w:r w:rsidR="00896232" w:rsidRPr="00FF4A67">
        <w:rPr>
          <w:rFonts w:ascii="Century Gothic" w:hAnsi="Century Gothic"/>
          <w:sz w:val="20"/>
          <w:szCs w:val="20"/>
        </w:rPr>
        <w:t>gwarancji</w:t>
      </w:r>
      <w:r w:rsidR="00896232" w:rsidRPr="00070939">
        <w:rPr>
          <w:rFonts w:ascii="Century Gothic" w:hAnsi="Century Gothic"/>
          <w:b/>
          <w:sz w:val="20"/>
          <w:szCs w:val="20"/>
        </w:rPr>
        <w:t xml:space="preserve"> centrali wentylacyjnej SALDA</w:t>
      </w:r>
      <w:r w:rsidR="009476C2">
        <w:rPr>
          <w:rFonts w:ascii="Century Gothic" w:hAnsi="Century Gothic"/>
          <w:sz w:val="20"/>
          <w:szCs w:val="20"/>
        </w:rPr>
        <w:t>;</w:t>
      </w:r>
    </w:p>
    <w:p w:rsidR="00C4398B" w:rsidRDefault="00C4398B" w:rsidP="00C4398B">
      <w:pPr>
        <w:widowControl w:val="0"/>
        <w:suppressAutoHyphens w:val="0"/>
        <w:spacing w:after="60"/>
        <w:ind w:left="1275"/>
        <w:contextualSpacing/>
        <w:jc w:val="both"/>
        <w:textAlignment w:val="auto"/>
        <w:rPr>
          <w:rFonts w:ascii="Century Gothic" w:hAnsi="Century Gothic"/>
          <w:sz w:val="20"/>
          <w:szCs w:val="20"/>
        </w:rPr>
      </w:pPr>
      <w:r>
        <w:rPr>
          <w:rFonts w:ascii="Century Gothic" w:hAnsi="Century Gothic"/>
          <w:sz w:val="20"/>
          <w:szCs w:val="20"/>
        </w:rPr>
        <w:t>Zadanie nr 13</w:t>
      </w:r>
      <w:r w:rsidR="00896232">
        <w:rPr>
          <w:rFonts w:ascii="Century Gothic" w:hAnsi="Century Gothic"/>
          <w:sz w:val="20"/>
          <w:szCs w:val="20"/>
        </w:rPr>
        <w:t xml:space="preserve"> - Przeglądy serwisowe i konserwacyjne w okresie gwarancji </w:t>
      </w:r>
      <w:r w:rsidR="00896232" w:rsidRPr="00070939">
        <w:rPr>
          <w:rFonts w:ascii="Century Gothic" w:hAnsi="Century Gothic"/>
          <w:b/>
          <w:sz w:val="20"/>
          <w:szCs w:val="20"/>
        </w:rPr>
        <w:t>klimatyzatorów HAIER</w:t>
      </w:r>
      <w:r w:rsidR="009476C2">
        <w:rPr>
          <w:rFonts w:ascii="Century Gothic" w:hAnsi="Century Gothic"/>
          <w:sz w:val="20"/>
          <w:szCs w:val="20"/>
        </w:rPr>
        <w:t>;</w:t>
      </w:r>
    </w:p>
    <w:p w:rsidR="00C4398B" w:rsidRDefault="00C4398B" w:rsidP="00C4398B">
      <w:pPr>
        <w:widowControl w:val="0"/>
        <w:suppressAutoHyphens w:val="0"/>
        <w:spacing w:after="60"/>
        <w:ind w:left="1275"/>
        <w:contextualSpacing/>
        <w:jc w:val="both"/>
        <w:textAlignment w:val="auto"/>
        <w:rPr>
          <w:rFonts w:ascii="Century Gothic" w:hAnsi="Century Gothic"/>
          <w:sz w:val="20"/>
          <w:szCs w:val="20"/>
        </w:rPr>
      </w:pPr>
      <w:r>
        <w:rPr>
          <w:rFonts w:ascii="Century Gothic" w:hAnsi="Century Gothic"/>
          <w:sz w:val="20"/>
          <w:szCs w:val="20"/>
        </w:rPr>
        <w:t>Zadanie nr 14</w:t>
      </w:r>
      <w:r w:rsidR="00B26294">
        <w:rPr>
          <w:rFonts w:ascii="Century Gothic" w:hAnsi="Century Gothic"/>
          <w:sz w:val="20"/>
          <w:szCs w:val="20"/>
        </w:rPr>
        <w:t xml:space="preserve"> - Przeglądy serwisowe i konserwacyjne w okresie gwarancji </w:t>
      </w:r>
      <w:r w:rsidR="00B26294" w:rsidRPr="00070939">
        <w:rPr>
          <w:rFonts w:ascii="Century Gothic" w:hAnsi="Century Gothic"/>
          <w:b/>
          <w:sz w:val="20"/>
          <w:szCs w:val="20"/>
        </w:rPr>
        <w:t xml:space="preserve">bram </w:t>
      </w:r>
      <w:r w:rsidR="00E45710" w:rsidRPr="00070939">
        <w:rPr>
          <w:rFonts w:ascii="Century Gothic" w:hAnsi="Century Gothic"/>
          <w:b/>
          <w:sz w:val="20"/>
          <w:szCs w:val="20"/>
        </w:rPr>
        <w:t>NICE oraz WIŚNIOWSKI</w:t>
      </w:r>
      <w:r w:rsidR="008A63AD">
        <w:rPr>
          <w:rFonts w:ascii="Century Gothic" w:hAnsi="Century Gothic"/>
          <w:b/>
          <w:sz w:val="20"/>
          <w:szCs w:val="20"/>
        </w:rPr>
        <w:t xml:space="preserve"> </w:t>
      </w:r>
      <w:r w:rsidR="008A63AD">
        <w:rPr>
          <w:rFonts w:ascii="Century Gothic" w:hAnsi="Century Gothic"/>
          <w:sz w:val="20"/>
          <w:szCs w:val="20"/>
        </w:rPr>
        <w:t>na terenie Posterunku Policji w Prażmowie</w:t>
      </w:r>
      <w:r w:rsidR="009476C2">
        <w:rPr>
          <w:rFonts w:ascii="Century Gothic" w:hAnsi="Century Gothic"/>
          <w:sz w:val="20"/>
          <w:szCs w:val="20"/>
        </w:rPr>
        <w:t>;</w:t>
      </w:r>
    </w:p>
    <w:p w:rsidR="00B26294" w:rsidRDefault="00C4398B" w:rsidP="00B26294">
      <w:pPr>
        <w:widowControl w:val="0"/>
        <w:suppressAutoHyphens w:val="0"/>
        <w:spacing w:after="60"/>
        <w:ind w:left="1275"/>
        <w:contextualSpacing/>
        <w:jc w:val="both"/>
        <w:textAlignment w:val="auto"/>
        <w:rPr>
          <w:rFonts w:ascii="Century Gothic" w:hAnsi="Century Gothic"/>
          <w:sz w:val="20"/>
          <w:szCs w:val="20"/>
        </w:rPr>
      </w:pPr>
      <w:r w:rsidRPr="00C4398B">
        <w:rPr>
          <w:rFonts w:ascii="Century Gothic" w:hAnsi="Century Gothic"/>
          <w:sz w:val="20"/>
          <w:szCs w:val="20"/>
        </w:rPr>
        <w:t>Zadanie nr</w:t>
      </w:r>
      <w:r>
        <w:rPr>
          <w:rFonts w:ascii="Century Gothic" w:hAnsi="Century Gothic"/>
          <w:sz w:val="20"/>
          <w:szCs w:val="20"/>
        </w:rPr>
        <w:t xml:space="preserve"> 15</w:t>
      </w:r>
      <w:r w:rsidR="00B26294">
        <w:rPr>
          <w:rFonts w:ascii="Century Gothic" w:hAnsi="Century Gothic"/>
          <w:sz w:val="20"/>
          <w:szCs w:val="20"/>
        </w:rPr>
        <w:t xml:space="preserve"> - Przeglądy serwisowe i konserwacyjne w okresie gwarancji </w:t>
      </w:r>
      <w:r w:rsidR="00B26294" w:rsidRPr="00070939">
        <w:rPr>
          <w:rFonts w:ascii="Century Gothic" w:hAnsi="Century Gothic"/>
          <w:b/>
          <w:sz w:val="20"/>
          <w:szCs w:val="20"/>
        </w:rPr>
        <w:t xml:space="preserve">bram </w:t>
      </w:r>
      <w:r w:rsidR="00E45710" w:rsidRPr="00070939">
        <w:rPr>
          <w:rFonts w:ascii="Century Gothic" w:hAnsi="Century Gothic"/>
          <w:b/>
          <w:sz w:val="20"/>
          <w:szCs w:val="20"/>
        </w:rPr>
        <w:t>CAME oraz WIŚNIOWSKI</w:t>
      </w:r>
      <w:r w:rsidR="009476C2">
        <w:rPr>
          <w:rFonts w:ascii="Century Gothic" w:hAnsi="Century Gothic"/>
          <w:sz w:val="20"/>
          <w:szCs w:val="20"/>
        </w:rPr>
        <w:t>;</w:t>
      </w:r>
    </w:p>
    <w:p w:rsidR="00C4398B" w:rsidRDefault="00C4398B" w:rsidP="00736DBC">
      <w:pPr>
        <w:widowControl w:val="0"/>
        <w:suppressAutoHyphens w:val="0"/>
        <w:spacing w:after="60"/>
        <w:ind w:left="1275"/>
        <w:contextualSpacing/>
        <w:jc w:val="both"/>
        <w:textAlignment w:val="auto"/>
        <w:rPr>
          <w:rFonts w:ascii="Century Gothic" w:hAnsi="Century Gothic"/>
          <w:sz w:val="20"/>
          <w:szCs w:val="20"/>
        </w:rPr>
      </w:pPr>
      <w:r w:rsidRPr="00C4398B">
        <w:rPr>
          <w:rFonts w:ascii="Century Gothic" w:hAnsi="Century Gothic"/>
          <w:sz w:val="20"/>
          <w:szCs w:val="20"/>
        </w:rPr>
        <w:t>Zadanie nr</w:t>
      </w:r>
      <w:r>
        <w:rPr>
          <w:rFonts w:ascii="Century Gothic" w:hAnsi="Century Gothic"/>
          <w:sz w:val="20"/>
          <w:szCs w:val="20"/>
        </w:rPr>
        <w:t xml:space="preserve"> 16</w:t>
      </w:r>
      <w:r w:rsidR="00B26294">
        <w:rPr>
          <w:rFonts w:ascii="Century Gothic" w:hAnsi="Century Gothic"/>
          <w:sz w:val="20"/>
          <w:szCs w:val="20"/>
        </w:rPr>
        <w:t xml:space="preserve"> - </w:t>
      </w:r>
      <w:r w:rsidR="00736DBC">
        <w:rPr>
          <w:rFonts w:ascii="Century Gothic" w:hAnsi="Century Gothic"/>
          <w:sz w:val="20"/>
          <w:szCs w:val="20"/>
        </w:rPr>
        <w:t xml:space="preserve">Przeglądy serwisowe i konserwacyjne w okresie gwarancji </w:t>
      </w:r>
      <w:r w:rsidR="00736DBC" w:rsidRPr="00070939">
        <w:rPr>
          <w:rFonts w:ascii="Century Gothic" w:hAnsi="Century Gothic"/>
          <w:b/>
          <w:sz w:val="20"/>
          <w:szCs w:val="20"/>
        </w:rPr>
        <w:t>central</w:t>
      </w:r>
      <w:r w:rsidR="003D0CD9">
        <w:rPr>
          <w:rFonts w:ascii="Century Gothic" w:hAnsi="Century Gothic"/>
          <w:b/>
          <w:sz w:val="20"/>
          <w:szCs w:val="20"/>
        </w:rPr>
        <w:t>i</w:t>
      </w:r>
      <w:r w:rsidR="00736DBC" w:rsidRPr="00070939">
        <w:rPr>
          <w:rFonts w:ascii="Century Gothic" w:hAnsi="Century Gothic"/>
          <w:b/>
          <w:sz w:val="20"/>
          <w:szCs w:val="20"/>
        </w:rPr>
        <w:t xml:space="preserve"> wentylacyjn</w:t>
      </w:r>
      <w:r w:rsidR="003D0CD9">
        <w:rPr>
          <w:rFonts w:ascii="Century Gothic" w:hAnsi="Century Gothic"/>
          <w:b/>
          <w:sz w:val="20"/>
          <w:szCs w:val="20"/>
        </w:rPr>
        <w:t>ej</w:t>
      </w:r>
      <w:r w:rsidR="00736DBC" w:rsidRPr="00070939">
        <w:rPr>
          <w:rFonts w:ascii="Century Gothic" w:hAnsi="Century Gothic"/>
          <w:b/>
          <w:sz w:val="20"/>
          <w:szCs w:val="20"/>
        </w:rPr>
        <w:t xml:space="preserve"> BARTOSZ</w:t>
      </w:r>
      <w:r w:rsidR="009476C2">
        <w:rPr>
          <w:rFonts w:ascii="Century Gothic" w:hAnsi="Century Gothic"/>
          <w:sz w:val="20"/>
          <w:szCs w:val="20"/>
        </w:rPr>
        <w:t>;</w:t>
      </w:r>
    </w:p>
    <w:p w:rsidR="00C4398B" w:rsidRDefault="00C4398B" w:rsidP="00C4398B">
      <w:pPr>
        <w:widowControl w:val="0"/>
        <w:suppressAutoHyphens w:val="0"/>
        <w:spacing w:after="60"/>
        <w:ind w:left="1275"/>
        <w:contextualSpacing/>
        <w:jc w:val="both"/>
        <w:textAlignment w:val="auto"/>
        <w:rPr>
          <w:rFonts w:ascii="Century Gothic" w:hAnsi="Century Gothic"/>
          <w:sz w:val="20"/>
          <w:szCs w:val="20"/>
        </w:rPr>
      </w:pPr>
      <w:r w:rsidRPr="00C4398B">
        <w:rPr>
          <w:rFonts w:ascii="Century Gothic" w:hAnsi="Century Gothic"/>
          <w:sz w:val="20"/>
          <w:szCs w:val="20"/>
        </w:rPr>
        <w:t>Zadanie nr</w:t>
      </w:r>
      <w:r>
        <w:rPr>
          <w:rFonts w:ascii="Century Gothic" w:hAnsi="Century Gothic"/>
          <w:sz w:val="20"/>
          <w:szCs w:val="20"/>
        </w:rPr>
        <w:t xml:space="preserve"> 17</w:t>
      </w:r>
      <w:r w:rsidR="007D0601">
        <w:rPr>
          <w:rFonts w:ascii="Century Gothic" w:hAnsi="Century Gothic"/>
          <w:sz w:val="20"/>
          <w:szCs w:val="20"/>
        </w:rPr>
        <w:t xml:space="preserve"> – Przeglądy serwisowe i konserwacyjne w okresie gwarancji </w:t>
      </w:r>
      <w:r w:rsidR="007D0601" w:rsidRPr="00070939">
        <w:rPr>
          <w:rFonts w:ascii="Century Gothic" w:hAnsi="Century Gothic"/>
          <w:b/>
          <w:sz w:val="20"/>
          <w:szCs w:val="20"/>
        </w:rPr>
        <w:t>szaf klimatyzacji precyzyjnej SCHNEIDER ELECTRIC</w:t>
      </w:r>
      <w:r w:rsidR="009476C2">
        <w:rPr>
          <w:rFonts w:ascii="Century Gothic" w:hAnsi="Century Gothic"/>
          <w:sz w:val="20"/>
          <w:szCs w:val="20"/>
        </w:rPr>
        <w:t>;</w:t>
      </w:r>
    </w:p>
    <w:p w:rsidR="00C4398B" w:rsidRDefault="00C4398B" w:rsidP="00C4398B">
      <w:pPr>
        <w:widowControl w:val="0"/>
        <w:suppressAutoHyphens w:val="0"/>
        <w:spacing w:after="60"/>
        <w:ind w:left="1275"/>
        <w:contextualSpacing/>
        <w:jc w:val="both"/>
        <w:textAlignment w:val="auto"/>
        <w:rPr>
          <w:rFonts w:ascii="Century Gothic" w:hAnsi="Century Gothic"/>
          <w:sz w:val="20"/>
          <w:szCs w:val="20"/>
        </w:rPr>
      </w:pPr>
      <w:r w:rsidRPr="00C4398B">
        <w:rPr>
          <w:rFonts w:ascii="Century Gothic" w:hAnsi="Century Gothic"/>
          <w:sz w:val="20"/>
          <w:szCs w:val="20"/>
        </w:rPr>
        <w:t>Zadanie nr</w:t>
      </w:r>
      <w:r>
        <w:rPr>
          <w:rFonts w:ascii="Century Gothic" w:hAnsi="Century Gothic"/>
          <w:sz w:val="20"/>
          <w:szCs w:val="20"/>
        </w:rPr>
        <w:t xml:space="preserve"> 18</w:t>
      </w:r>
      <w:r w:rsidR="007D0601">
        <w:rPr>
          <w:rFonts w:ascii="Century Gothic" w:hAnsi="Century Gothic"/>
          <w:sz w:val="20"/>
          <w:szCs w:val="20"/>
        </w:rPr>
        <w:t xml:space="preserve"> - </w:t>
      </w:r>
      <w:r w:rsidR="007D0601" w:rsidRPr="007D0601">
        <w:rPr>
          <w:rFonts w:ascii="Century Gothic" w:hAnsi="Century Gothic"/>
          <w:sz w:val="20"/>
          <w:szCs w:val="20"/>
        </w:rPr>
        <w:t xml:space="preserve">Przeglądy serwisowe i konserwacyjne w okresie gwarancji </w:t>
      </w:r>
      <w:r w:rsidR="007D0601" w:rsidRPr="00070939">
        <w:rPr>
          <w:rFonts w:ascii="Century Gothic" w:hAnsi="Century Gothic"/>
          <w:b/>
          <w:sz w:val="20"/>
          <w:szCs w:val="20"/>
        </w:rPr>
        <w:t>kotła gazowego BOSCH</w:t>
      </w:r>
      <w:r w:rsidR="009476C2">
        <w:rPr>
          <w:rFonts w:ascii="Century Gothic" w:hAnsi="Century Gothic"/>
          <w:sz w:val="20"/>
          <w:szCs w:val="20"/>
        </w:rPr>
        <w:t>;</w:t>
      </w:r>
    </w:p>
    <w:p w:rsidR="00C4398B" w:rsidRDefault="00C4398B" w:rsidP="007D0601">
      <w:pPr>
        <w:widowControl w:val="0"/>
        <w:suppressAutoHyphens w:val="0"/>
        <w:spacing w:after="60"/>
        <w:ind w:left="1275"/>
        <w:contextualSpacing/>
        <w:jc w:val="both"/>
        <w:textAlignment w:val="auto"/>
        <w:rPr>
          <w:rFonts w:ascii="Century Gothic" w:hAnsi="Century Gothic"/>
          <w:sz w:val="20"/>
          <w:szCs w:val="20"/>
        </w:rPr>
      </w:pPr>
      <w:r w:rsidRPr="00C4398B">
        <w:rPr>
          <w:rFonts w:ascii="Century Gothic" w:hAnsi="Century Gothic"/>
          <w:sz w:val="20"/>
          <w:szCs w:val="20"/>
        </w:rPr>
        <w:t>Zadanie nr</w:t>
      </w:r>
      <w:r>
        <w:rPr>
          <w:rFonts w:ascii="Century Gothic" w:hAnsi="Century Gothic"/>
          <w:sz w:val="20"/>
          <w:szCs w:val="20"/>
        </w:rPr>
        <w:t xml:space="preserve"> 19</w:t>
      </w:r>
      <w:r w:rsidR="007D0601">
        <w:rPr>
          <w:rFonts w:ascii="Century Gothic" w:hAnsi="Century Gothic"/>
          <w:sz w:val="20"/>
          <w:szCs w:val="20"/>
        </w:rPr>
        <w:t xml:space="preserve"> - </w:t>
      </w:r>
      <w:r w:rsidR="007D0601" w:rsidRPr="007D0601">
        <w:rPr>
          <w:rFonts w:ascii="Century Gothic" w:hAnsi="Century Gothic"/>
          <w:sz w:val="20"/>
          <w:szCs w:val="20"/>
        </w:rPr>
        <w:t>Przeglądy serwisowe i konserwacyjne w okresie gwarancji</w:t>
      </w:r>
      <w:r w:rsidR="007D0601">
        <w:rPr>
          <w:rFonts w:ascii="Century Gothic" w:hAnsi="Century Gothic"/>
          <w:sz w:val="20"/>
          <w:szCs w:val="20"/>
        </w:rPr>
        <w:t xml:space="preserve"> </w:t>
      </w:r>
      <w:r w:rsidR="007D0601" w:rsidRPr="00070939">
        <w:rPr>
          <w:rFonts w:ascii="Century Gothic" w:hAnsi="Century Gothic"/>
          <w:b/>
          <w:sz w:val="20"/>
          <w:szCs w:val="20"/>
        </w:rPr>
        <w:t>klimatyzatorów VIVAX</w:t>
      </w:r>
      <w:r w:rsidR="009476C2">
        <w:rPr>
          <w:rFonts w:ascii="Century Gothic" w:hAnsi="Century Gothic"/>
          <w:sz w:val="20"/>
          <w:szCs w:val="20"/>
        </w:rPr>
        <w:t>;</w:t>
      </w:r>
    </w:p>
    <w:p w:rsidR="00C4398B" w:rsidRDefault="00C4398B" w:rsidP="006177FA">
      <w:pPr>
        <w:widowControl w:val="0"/>
        <w:suppressAutoHyphens w:val="0"/>
        <w:spacing w:after="60"/>
        <w:ind w:left="1275"/>
        <w:contextualSpacing/>
        <w:jc w:val="both"/>
        <w:textAlignment w:val="auto"/>
        <w:rPr>
          <w:rFonts w:ascii="Century Gothic" w:hAnsi="Century Gothic"/>
          <w:sz w:val="20"/>
          <w:szCs w:val="20"/>
        </w:rPr>
      </w:pPr>
      <w:r w:rsidRPr="00C4398B">
        <w:rPr>
          <w:rFonts w:ascii="Century Gothic" w:hAnsi="Century Gothic"/>
          <w:sz w:val="20"/>
          <w:szCs w:val="20"/>
        </w:rPr>
        <w:t>Zadanie nr</w:t>
      </w:r>
      <w:r>
        <w:rPr>
          <w:rFonts w:ascii="Century Gothic" w:hAnsi="Century Gothic"/>
          <w:sz w:val="20"/>
          <w:szCs w:val="20"/>
        </w:rPr>
        <w:t xml:space="preserve"> 20</w:t>
      </w:r>
      <w:r w:rsidR="006177FA">
        <w:rPr>
          <w:rFonts w:ascii="Century Gothic" w:hAnsi="Century Gothic"/>
          <w:sz w:val="20"/>
          <w:szCs w:val="20"/>
        </w:rPr>
        <w:t xml:space="preserve"> - </w:t>
      </w:r>
      <w:r w:rsidR="006177FA" w:rsidRPr="007D0601">
        <w:rPr>
          <w:rFonts w:ascii="Century Gothic" w:hAnsi="Century Gothic"/>
          <w:sz w:val="20"/>
          <w:szCs w:val="20"/>
        </w:rPr>
        <w:t>Przeglądy serwisowe i konserwacyjne w okresie gwarancji</w:t>
      </w:r>
      <w:r w:rsidR="006177FA">
        <w:rPr>
          <w:rFonts w:ascii="Century Gothic" w:hAnsi="Century Gothic"/>
          <w:sz w:val="20"/>
          <w:szCs w:val="20"/>
        </w:rPr>
        <w:t xml:space="preserve"> </w:t>
      </w:r>
      <w:r w:rsidR="006177FA" w:rsidRPr="00070939">
        <w:rPr>
          <w:rFonts w:ascii="Century Gothic" w:hAnsi="Century Gothic"/>
          <w:b/>
          <w:sz w:val="20"/>
          <w:szCs w:val="20"/>
        </w:rPr>
        <w:t>kotła gazowego TERMET oraz zasobnika GALMET</w:t>
      </w:r>
      <w:r w:rsidR="009476C2">
        <w:rPr>
          <w:rFonts w:ascii="Century Gothic" w:hAnsi="Century Gothic"/>
          <w:sz w:val="20"/>
          <w:szCs w:val="20"/>
        </w:rPr>
        <w:t>;</w:t>
      </w:r>
    </w:p>
    <w:p w:rsidR="00C4398B" w:rsidRDefault="00C4398B" w:rsidP="006177FA">
      <w:pPr>
        <w:widowControl w:val="0"/>
        <w:suppressAutoHyphens w:val="0"/>
        <w:spacing w:after="60"/>
        <w:ind w:left="1275"/>
        <w:contextualSpacing/>
        <w:jc w:val="both"/>
        <w:textAlignment w:val="auto"/>
        <w:rPr>
          <w:rFonts w:ascii="Century Gothic" w:hAnsi="Century Gothic"/>
          <w:sz w:val="20"/>
          <w:szCs w:val="20"/>
        </w:rPr>
      </w:pPr>
      <w:r w:rsidRPr="00C4398B">
        <w:rPr>
          <w:rFonts w:ascii="Century Gothic" w:hAnsi="Century Gothic"/>
          <w:sz w:val="20"/>
          <w:szCs w:val="20"/>
        </w:rPr>
        <w:t>Zadanie nr</w:t>
      </w:r>
      <w:r>
        <w:rPr>
          <w:rFonts w:ascii="Century Gothic" w:hAnsi="Century Gothic"/>
          <w:sz w:val="20"/>
          <w:szCs w:val="20"/>
        </w:rPr>
        <w:t xml:space="preserve"> 21</w:t>
      </w:r>
      <w:r w:rsidR="006177FA">
        <w:rPr>
          <w:rFonts w:ascii="Century Gothic" w:hAnsi="Century Gothic"/>
          <w:sz w:val="20"/>
          <w:szCs w:val="20"/>
        </w:rPr>
        <w:t xml:space="preserve"> - </w:t>
      </w:r>
      <w:r w:rsidR="006177FA" w:rsidRPr="007D0601">
        <w:rPr>
          <w:rFonts w:ascii="Century Gothic" w:hAnsi="Century Gothic"/>
          <w:sz w:val="20"/>
          <w:szCs w:val="20"/>
        </w:rPr>
        <w:t>Przeglądy serwisowe i konserwacyjne w okresie gwarancji</w:t>
      </w:r>
      <w:r w:rsidR="006177FA">
        <w:rPr>
          <w:rFonts w:ascii="Century Gothic" w:hAnsi="Century Gothic"/>
          <w:sz w:val="20"/>
          <w:szCs w:val="20"/>
        </w:rPr>
        <w:t xml:space="preserve"> </w:t>
      </w:r>
      <w:r w:rsidR="006177FA" w:rsidRPr="00070939">
        <w:rPr>
          <w:rFonts w:ascii="Century Gothic" w:hAnsi="Century Gothic"/>
          <w:b/>
          <w:sz w:val="20"/>
          <w:szCs w:val="20"/>
        </w:rPr>
        <w:t>kurtyny powietrznej WERMTEC</w:t>
      </w:r>
      <w:r w:rsidR="009476C2">
        <w:rPr>
          <w:rFonts w:ascii="Century Gothic" w:hAnsi="Century Gothic"/>
          <w:sz w:val="20"/>
          <w:szCs w:val="20"/>
        </w:rPr>
        <w:t>;</w:t>
      </w:r>
    </w:p>
    <w:p w:rsidR="00C4398B" w:rsidRDefault="00C4398B" w:rsidP="00C4398B">
      <w:pPr>
        <w:widowControl w:val="0"/>
        <w:suppressAutoHyphens w:val="0"/>
        <w:spacing w:after="60"/>
        <w:ind w:left="1275"/>
        <w:contextualSpacing/>
        <w:jc w:val="both"/>
        <w:textAlignment w:val="auto"/>
        <w:rPr>
          <w:rFonts w:ascii="Century Gothic" w:hAnsi="Century Gothic"/>
          <w:sz w:val="20"/>
          <w:szCs w:val="20"/>
        </w:rPr>
      </w:pPr>
      <w:r w:rsidRPr="00C4398B">
        <w:rPr>
          <w:rFonts w:ascii="Century Gothic" w:hAnsi="Century Gothic"/>
          <w:sz w:val="20"/>
          <w:szCs w:val="20"/>
        </w:rPr>
        <w:t>Zadanie nr</w:t>
      </w:r>
      <w:r>
        <w:rPr>
          <w:rFonts w:ascii="Century Gothic" w:hAnsi="Century Gothic"/>
          <w:sz w:val="20"/>
          <w:szCs w:val="20"/>
        </w:rPr>
        <w:t xml:space="preserve"> 22</w:t>
      </w:r>
      <w:r w:rsidR="006177FA">
        <w:rPr>
          <w:rFonts w:ascii="Century Gothic" w:hAnsi="Century Gothic"/>
          <w:sz w:val="20"/>
          <w:szCs w:val="20"/>
        </w:rPr>
        <w:t xml:space="preserve"> - P</w:t>
      </w:r>
      <w:r w:rsidR="006177FA" w:rsidRPr="007D0601">
        <w:rPr>
          <w:rFonts w:ascii="Century Gothic" w:hAnsi="Century Gothic"/>
          <w:sz w:val="20"/>
          <w:szCs w:val="20"/>
        </w:rPr>
        <w:t>rzeglądy serwisowe i konserwacyjne w okresie gwarancji</w:t>
      </w:r>
      <w:r w:rsidR="006177FA" w:rsidRPr="00070939">
        <w:rPr>
          <w:rFonts w:ascii="Century Gothic" w:hAnsi="Century Gothic"/>
          <w:b/>
          <w:sz w:val="20"/>
          <w:szCs w:val="20"/>
        </w:rPr>
        <w:t xml:space="preserve"> </w:t>
      </w:r>
      <w:r w:rsidR="00C83DA2" w:rsidRPr="00070939">
        <w:rPr>
          <w:rFonts w:ascii="Century Gothic" w:hAnsi="Century Gothic"/>
          <w:b/>
          <w:sz w:val="20"/>
          <w:szCs w:val="20"/>
        </w:rPr>
        <w:t>centrali wentylacyjnej VENTUS</w:t>
      </w:r>
      <w:r w:rsidR="009476C2">
        <w:rPr>
          <w:rFonts w:ascii="Century Gothic" w:hAnsi="Century Gothic"/>
          <w:sz w:val="20"/>
          <w:szCs w:val="20"/>
        </w:rPr>
        <w:t>;</w:t>
      </w:r>
    </w:p>
    <w:p w:rsidR="00C4398B" w:rsidRDefault="00C4398B" w:rsidP="00C4398B">
      <w:pPr>
        <w:widowControl w:val="0"/>
        <w:suppressAutoHyphens w:val="0"/>
        <w:spacing w:after="60"/>
        <w:ind w:left="1275"/>
        <w:contextualSpacing/>
        <w:jc w:val="both"/>
        <w:textAlignment w:val="auto"/>
        <w:rPr>
          <w:rFonts w:ascii="Century Gothic" w:hAnsi="Century Gothic"/>
          <w:sz w:val="20"/>
          <w:szCs w:val="20"/>
        </w:rPr>
      </w:pPr>
      <w:r w:rsidRPr="00C4398B">
        <w:rPr>
          <w:rFonts w:ascii="Century Gothic" w:hAnsi="Century Gothic"/>
          <w:sz w:val="20"/>
          <w:szCs w:val="20"/>
        </w:rPr>
        <w:lastRenderedPageBreak/>
        <w:t>Zadanie nr</w:t>
      </w:r>
      <w:r>
        <w:rPr>
          <w:rFonts w:ascii="Century Gothic" w:hAnsi="Century Gothic"/>
          <w:sz w:val="20"/>
          <w:szCs w:val="20"/>
        </w:rPr>
        <w:t xml:space="preserve"> 23</w:t>
      </w:r>
      <w:r w:rsidR="00C83DA2">
        <w:rPr>
          <w:rFonts w:ascii="Century Gothic" w:hAnsi="Century Gothic"/>
          <w:sz w:val="20"/>
          <w:szCs w:val="20"/>
        </w:rPr>
        <w:t xml:space="preserve"> – Przeglądy serwisowe i konserwacyjne w okresie gwarancji </w:t>
      </w:r>
      <w:r w:rsidR="00C83DA2" w:rsidRPr="00070939">
        <w:rPr>
          <w:rFonts w:ascii="Century Gothic" w:hAnsi="Century Gothic"/>
          <w:b/>
          <w:sz w:val="20"/>
          <w:szCs w:val="20"/>
        </w:rPr>
        <w:t>klimatyzatorów MIDEA</w:t>
      </w:r>
      <w:r w:rsidR="009476C2" w:rsidRPr="00070939">
        <w:rPr>
          <w:rFonts w:ascii="Century Gothic" w:hAnsi="Century Gothic"/>
          <w:b/>
          <w:sz w:val="20"/>
          <w:szCs w:val="20"/>
        </w:rPr>
        <w:t>;</w:t>
      </w:r>
    </w:p>
    <w:p w:rsidR="00C4398B" w:rsidRDefault="00C4398B" w:rsidP="00C4398B">
      <w:pPr>
        <w:widowControl w:val="0"/>
        <w:suppressAutoHyphens w:val="0"/>
        <w:spacing w:after="60"/>
        <w:ind w:left="1275"/>
        <w:contextualSpacing/>
        <w:jc w:val="both"/>
        <w:textAlignment w:val="auto"/>
        <w:rPr>
          <w:rFonts w:ascii="Century Gothic" w:hAnsi="Century Gothic"/>
          <w:sz w:val="20"/>
          <w:szCs w:val="20"/>
        </w:rPr>
      </w:pPr>
      <w:r w:rsidRPr="00C4398B">
        <w:rPr>
          <w:rFonts w:ascii="Century Gothic" w:hAnsi="Century Gothic"/>
          <w:sz w:val="20"/>
          <w:szCs w:val="20"/>
        </w:rPr>
        <w:t>Zadanie nr</w:t>
      </w:r>
      <w:r>
        <w:rPr>
          <w:rFonts w:ascii="Century Gothic" w:hAnsi="Century Gothic"/>
          <w:sz w:val="20"/>
          <w:szCs w:val="20"/>
        </w:rPr>
        <w:t xml:space="preserve"> 24</w:t>
      </w:r>
      <w:r w:rsidR="00C83DA2">
        <w:rPr>
          <w:rFonts w:ascii="Century Gothic" w:hAnsi="Century Gothic"/>
          <w:sz w:val="20"/>
          <w:szCs w:val="20"/>
        </w:rPr>
        <w:t xml:space="preserve"> - P</w:t>
      </w:r>
      <w:r w:rsidR="00C83DA2" w:rsidRPr="007D0601">
        <w:rPr>
          <w:rFonts w:ascii="Century Gothic" w:hAnsi="Century Gothic"/>
          <w:sz w:val="20"/>
          <w:szCs w:val="20"/>
        </w:rPr>
        <w:t>rzeglądy serwisowe i konserwacyjne w okresie gwarancji</w:t>
      </w:r>
      <w:r w:rsidR="00C83DA2">
        <w:rPr>
          <w:rFonts w:ascii="Century Gothic" w:hAnsi="Century Gothic"/>
          <w:sz w:val="20"/>
          <w:szCs w:val="20"/>
        </w:rPr>
        <w:t xml:space="preserve"> </w:t>
      </w:r>
      <w:r w:rsidR="00C83DA2" w:rsidRPr="00070939">
        <w:rPr>
          <w:rFonts w:ascii="Century Gothic" w:hAnsi="Century Gothic"/>
          <w:b/>
          <w:sz w:val="20"/>
          <w:szCs w:val="20"/>
        </w:rPr>
        <w:t>bram</w:t>
      </w:r>
      <w:r w:rsidR="00C83DA2">
        <w:rPr>
          <w:rFonts w:ascii="Century Gothic" w:hAnsi="Century Gothic"/>
          <w:sz w:val="20"/>
          <w:szCs w:val="20"/>
        </w:rPr>
        <w:t xml:space="preserve"> </w:t>
      </w:r>
      <w:r w:rsidR="00C83DA2" w:rsidRPr="00070939">
        <w:rPr>
          <w:rFonts w:ascii="Century Gothic" w:hAnsi="Century Gothic"/>
          <w:b/>
          <w:sz w:val="20"/>
          <w:szCs w:val="20"/>
        </w:rPr>
        <w:t>NICE oraz WIŚNIOW</w:t>
      </w:r>
      <w:r w:rsidR="00FF4A67">
        <w:rPr>
          <w:rFonts w:ascii="Century Gothic" w:hAnsi="Century Gothic"/>
          <w:b/>
          <w:sz w:val="20"/>
          <w:szCs w:val="20"/>
        </w:rPr>
        <w:t>SK</w:t>
      </w:r>
      <w:r w:rsidR="00C83DA2" w:rsidRPr="00070939">
        <w:rPr>
          <w:rFonts w:ascii="Century Gothic" w:hAnsi="Century Gothic"/>
          <w:b/>
          <w:sz w:val="20"/>
          <w:szCs w:val="20"/>
        </w:rPr>
        <w:t>I</w:t>
      </w:r>
      <w:r w:rsidR="008A63AD">
        <w:rPr>
          <w:rFonts w:ascii="Century Gothic" w:hAnsi="Century Gothic"/>
          <w:b/>
          <w:sz w:val="20"/>
          <w:szCs w:val="20"/>
        </w:rPr>
        <w:t xml:space="preserve"> </w:t>
      </w:r>
      <w:r w:rsidR="008A63AD">
        <w:rPr>
          <w:rFonts w:ascii="Century Gothic" w:hAnsi="Century Gothic"/>
          <w:sz w:val="20"/>
          <w:szCs w:val="20"/>
        </w:rPr>
        <w:t>na terenie Posterunku Policji w Izabelinie</w:t>
      </w:r>
      <w:r w:rsidR="009476C2">
        <w:rPr>
          <w:rFonts w:ascii="Century Gothic" w:hAnsi="Century Gothic"/>
          <w:sz w:val="20"/>
          <w:szCs w:val="20"/>
        </w:rPr>
        <w:t>;</w:t>
      </w:r>
    </w:p>
    <w:p w:rsidR="00C4398B" w:rsidRDefault="00C4398B" w:rsidP="00C4398B">
      <w:pPr>
        <w:widowControl w:val="0"/>
        <w:suppressAutoHyphens w:val="0"/>
        <w:spacing w:after="60"/>
        <w:ind w:left="1275"/>
        <w:contextualSpacing/>
        <w:jc w:val="both"/>
        <w:textAlignment w:val="auto"/>
        <w:rPr>
          <w:rFonts w:ascii="Century Gothic" w:hAnsi="Century Gothic"/>
          <w:sz w:val="20"/>
          <w:szCs w:val="20"/>
        </w:rPr>
      </w:pPr>
      <w:r w:rsidRPr="00C4398B">
        <w:rPr>
          <w:rFonts w:ascii="Century Gothic" w:hAnsi="Century Gothic"/>
          <w:sz w:val="20"/>
          <w:szCs w:val="20"/>
        </w:rPr>
        <w:t>Zadanie nr</w:t>
      </w:r>
      <w:r>
        <w:rPr>
          <w:rFonts w:ascii="Century Gothic" w:hAnsi="Century Gothic"/>
          <w:sz w:val="20"/>
          <w:szCs w:val="20"/>
        </w:rPr>
        <w:t xml:space="preserve"> 25</w:t>
      </w:r>
      <w:r w:rsidR="00DD4022">
        <w:rPr>
          <w:rFonts w:ascii="Century Gothic" w:hAnsi="Century Gothic"/>
          <w:sz w:val="20"/>
          <w:szCs w:val="20"/>
        </w:rPr>
        <w:t xml:space="preserve"> - P</w:t>
      </w:r>
      <w:r w:rsidR="00DD4022" w:rsidRPr="007D0601">
        <w:rPr>
          <w:rFonts w:ascii="Century Gothic" w:hAnsi="Century Gothic"/>
          <w:sz w:val="20"/>
          <w:szCs w:val="20"/>
        </w:rPr>
        <w:t>rzeglądy serwisowe i konserwacyjne w okresie gwarancji</w:t>
      </w:r>
      <w:r w:rsidR="00DD4022">
        <w:rPr>
          <w:rFonts w:ascii="Century Gothic" w:hAnsi="Century Gothic"/>
          <w:sz w:val="20"/>
          <w:szCs w:val="20"/>
        </w:rPr>
        <w:t xml:space="preserve"> </w:t>
      </w:r>
      <w:r w:rsidR="00DD4022" w:rsidRPr="00070939">
        <w:rPr>
          <w:rFonts w:ascii="Century Gothic" w:hAnsi="Century Gothic"/>
          <w:b/>
          <w:sz w:val="20"/>
          <w:szCs w:val="20"/>
        </w:rPr>
        <w:t>klimatyzatora MITSUBISHI</w:t>
      </w:r>
      <w:r w:rsidR="009476C2">
        <w:rPr>
          <w:rFonts w:ascii="Century Gothic" w:hAnsi="Century Gothic"/>
          <w:sz w:val="20"/>
          <w:szCs w:val="20"/>
        </w:rPr>
        <w:t>;</w:t>
      </w:r>
    </w:p>
    <w:p w:rsidR="00C4398B" w:rsidRDefault="00C4398B" w:rsidP="00C4398B">
      <w:pPr>
        <w:widowControl w:val="0"/>
        <w:suppressAutoHyphens w:val="0"/>
        <w:spacing w:after="60"/>
        <w:ind w:left="1275"/>
        <w:contextualSpacing/>
        <w:jc w:val="both"/>
        <w:textAlignment w:val="auto"/>
        <w:rPr>
          <w:rFonts w:ascii="Century Gothic" w:hAnsi="Century Gothic"/>
          <w:b/>
          <w:sz w:val="20"/>
          <w:szCs w:val="20"/>
        </w:rPr>
      </w:pPr>
      <w:r w:rsidRPr="00C4398B">
        <w:rPr>
          <w:rFonts w:ascii="Century Gothic" w:hAnsi="Century Gothic"/>
          <w:sz w:val="20"/>
          <w:szCs w:val="20"/>
        </w:rPr>
        <w:t>Zadanie nr</w:t>
      </w:r>
      <w:r>
        <w:rPr>
          <w:rFonts w:ascii="Century Gothic" w:hAnsi="Century Gothic"/>
          <w:sz w:val="20"/>
          <w:szCs w:val="20"/>
        </w:rPr>
        <w:t xml:space="preserve"> 26</w:t>
      </w:r>
      <w:r w:rsidR="00DD4022">
        <w:rPr>
          <w:rFonts w:ascii="Century Gothic" w:hAnsi="Century Gothic"/>
          <w:sz w:val="20"/>
          <w:szCs w:val="20"/>
        </w:rPr>
        <w:t xml:space="preserve"> - P</w:t>
      </w:r>
      <w:r w:rsidR="00DD4022" w:rsidRPr="007D0601">
        <w:rPr>
          <w:rFonts w:ascii="Century Gothic" w:hAnsi="Century Gothic"/>
          <w:sz w:val="20"/>
          <w:szCs w:val="20"/>
        </w:rPr>
        <w:t>rzeglądy serwisowe i konserwacyjne w okresie gwarancji</w:t>
      </w:r>
      <w:r w:rsidR="00DD4022">
        <w:rPr>
          <w:rFonts w:ascii="Century Gothic" w:hAnsi="Century Gothic"/>
          <w:sz w:val="20"/>
          <w:szCs w:val="20"/>
        </w:rPr>
        <w:t xml:space="preserve"> </w:t>
      </w:r>
      <w:r w:rsidR="00DD4022" w:rsidRPr="00070939">
        <w:rPr>
          <w:rFonts w:ascii="Century Gothic" w:hAnsi="Century Gothic"/>
          <w:b/>
          <w:sz w:val="20"/>
          <w:szCs w:val="20"/>
        </w:rPr>
        <w:t xml:space="preserve">nagrzewnicy, wentylacji mechanicznej oraz klimatyzatorów KAISAI, MIDEA/KLIMOR </w:t>
      </w:r>
      <w:r w:rsidR="009476C2" w:rsidRPr="00070939">
        <w:rPr>
          <w:rFonts w:ascii="Century Gothic" w:hAnsi="Century Gothic"/>
          <w:b/>
          <w:sz w:val="20"/>
          <w:szCs w:val="20"/>
        </w:rPr>
        <w:t>oraz INNOWA.</w:t>
      </w:r>
    </w:p>
    <w:p w:rsidR="00115168" w:rsidRDefault="00115168" w:rsidP="00C4398B">
      <w:pPr>
        <w:widowControl w:val="0"/>
        <w:suppressAutoHyphens w:val="0"/>
        <w:spacing w:after="60"/>
        <w:ind w:left="1275"/>
        <w:contextualSpacing/>
        <w:jc w:val="both"/>
        <w:textAlignment w:val="auto"/>
        <w:rPr>
          <w:rFonts w:ascii="Century Gothic" w:hAnsi="Century Gothic"/>
          <w:sz w:val="20"/>
          <w:szCs w:val="20"/>
        </w:rPr>
      </w:pPr>
    </w:p>
    <w:p w:rsidR="00082E5A" w:rsidRPr="00FC5AD0" w:rsidRDefault="00082E5A" w:rsidP="00BD47D3">
      <w:pPr>
        <w:widowControl w:val="0"/>
        <w:numPr>
          <w:ilvl w:val="0"/>
          <w:numId w:val="11"/>
        </w:numPr>
        <w:suppressAutoHyphens w:val="0"/>
        <w:spacing w:after="60"/>
        <w:ind w:left="850" w:hanging="425"/>
        <w:contextualSpacing/>
        <w:jc w:val="both"/>
        <w:textAlignment w:val="auto"/>
        <w:rPr>
          <w:b/>
          <w:sz w:val="20"/>
          <w:szCs w:val="20"/>
        </w:rPr>
      </w:pPr>
      <w:r>
        <w:rPr>
          <w:rFonts w:ascii="Century Gothic" w:hAnsi="Century Gothic"/>
          <w:sz w:val="20"/>
          <w:szCs w:val="20"/>
        </w:rPr>
        <w:t xml:space="preserve">Szczegółowy opis przedmiotu zamówienia stanowi </w:t>
      </w:r>
      <w:r w:rsidR="00C27030" w:rsidRPr="000C4855">
        <w:rPr>
          <w:rFonts w:ascii="Century Gothic" w:hAnsi="Century Gothic"/>
          <w:b/>
          <w:sz w:val="20"/>
          <w:szCs w:val="20"/>
        </w:rPr>
        <w:t>z</w:t>
      </w:r>
      <w:r w:rsidRPr="000C4855">
        <w:rPr>
          <w:rFonts w:ascii="Century Gothic" w:hAnsi="Century Gothic"/>
          <w:b/>
          <w:sz w:val="20"/>
          <w:szCs w:val="20"/>
        </w:rPr>
        <w:t xml:space="preserve">ałącznik nr </w:t>
      </w:r>
      <w:r w:rsidR="00EE5F37" w:rsidRPr="00EE5F37">
        <w:rPr>
          <w:rFonts w:ascii="Century Gothic" w:hAnsi="Century Gothic"/>
          <w:b/>
          <w:sz w:val="20"/>
          <w:szCs w:val="20"/>
        </w:rPr>
        <w:t>5a-f</w:t>
      </w:r>
      <w:r w:rsidR="003454AD" w:rsidRPr="00EE5F37">
        <w:rPr>
          <w:rFonts w:ascii="Century Gothic" w:hAnsi="Century Gothic"/>
          <w:b/>
          <w:sz w:val="20"/>
          <w:szCs w:val="20"/>
        </w:rPr>
        <w:t xml:space="preserve"> </w:t>
      </w:r>
      <w:r w:rsidRPr="00EE5F37">
        <w:rPr>
          <w:rFonts w:ascii="Century Gothic" w:hAnsi="Century Gothic"/>
          <w:b/>
          <w:sz w:val="20"/>
          <w:szCs w:val="20"/>
        </w:rPr>
        <w:t>do SWZ</w:t>
      </w:r>
      <w:r w:rsidR="00EE5F37">
        <w:rPr>
          <w:rFonts w:ascii="Century Gothic" w:hAnsi="Century Gothic"/>
          <w:sz w:val="20"/>
          <w:szCs w:val="20"/>
        </w:rPr>
        <w:t xml:space="preserve"> (odpowiednio do zadania)</w:t>
      </w:r>
      <w:r w:rsidRPr="004367A6">
        <w:rPr>
          <w:rFonts w:ascii="Century Gothic" w:hAnsi="Century Gothic"/>
          <w:sz w:val="20"/>
          <w:szCs w:val="20"/>
        </w:rPr>
        <w:t>.</w:t>
      </w:r>
    </w:p>
    <w:p w:rsidR="00EC4914" w:rsidRPr="00C80B04" w:rsidRDefault="00FC5AD0" w:rsidP="00BD47D3">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C80B04">
        <w:rPr>
          <w:rFonts w:ascii="Century Gothic" w:hAnsi="Century Gothic"/>
          <w:color w:val="auto"/>
          <w:sz w:val="20"/>
          <w:szCs w:val="20"/>
        </w:rPr>
        <w:t xml:space="preserve">Zamawiający </w:t>
      </w:r>
      <w:r w:rsidR="00FB3A10" w:rsidRPr="00C80B04">
        <w:rPr>
          <w:rFonts w:ascii="Century Gothic" w:hAnsi="Century Gothic"/>
          <w:color w:val="auto"/>
          <w:sz w:val="20"/>
          <w:szCs w:val="20"/>
        </w:rPr>
        <w:t xml:space="preserve">nie </w:t>
      </w:r>
      <w:r w:rsidRPr="00C80B04">
        <w:rPr>
          <w:rFonts w:ascii="Century Gothic" w:hAnsi="Century Gothic"/>
          <w:color w:val="auto"/>
          <w:sz w:val="20"/>
          <w:szCs w:val="20"/>
        </w:rPr>
        <w:t xml:space="preserve">żąda złożenia wraz z ofertą przedmiotowych środków dowodowych na potwierdzenie zgodności oferowanych </w:t>
      </w:r>
      <w:r w:rsidR="00C70CFD">
        <w:rPr>
          <w:rFonts w:ascii="Century Gothic" w:hAnsi="Century Gothic"/>
          <w:color w:val="auto"/>
          <w:sz w:val="20"/>
          <w:szCs w:val="20"/>
        </w:rPr>
        <w:t>usług</w:t>
      </w:r>
      <w:r w:rsidRPr="00C80B04">
        <w:rPr>
          <w:rFonts w:ascii="Century Gothic" w:hAnsi="Century Gothic"/>
          <w:color w:val="auto"/>
          <w:sz w:val="20"/>
          <w:szCs w:val="20"/>
        </w:rPr>
        <w:t xml:space="preserve"> z </w:t>
      </w:r>
      <w:r w:rsidR="00EC4914" w:rsidRPr="00C80B04">
        <w:rPr>
          <w:rFonts w:ascii="Century Gothic" w:hAnsi="Century Gothic"/>
          <w:color w:val="auto"/>
          <w:sz w:val="20"/>
          <w:szCs w:val="20"/>
        </w:rPr>
        <w:t xml:space="preserve">wymaganiami </w:t>
      </w:r>
      <w:r w:rsidRPr="00C80B04">
        <w:rPr>
          <w:rFonts w:ascii="Century Gothic" w:hAnsi="Century Gothic"/>
          <w:color w:val="auto"/>
          <w:sz w:val="20"/>
          <w:szCs w:val="20"/>
        </w:rPr>
        <w:t>określonymi w opisie przedmiotu zamówienia</w:t>
      </w:r>
      <w:r w:rsidR="00FB3A10" w:rsidRPr="00C80B04">
        <w:rPr>
          <w:rFonts w:ascii="Century Gothic" w:hAnsi="Century Gothic"/>
          <w:color w:val="auto"/>
          <w:sz w:val="20"/>
          <w:szCs w:val="20"/>
        </w:rPr>
        <w:t xml:space="preserve">. </w:t>
      </w:r>
    </w:p>
    <w:p w:rsidR="00FC5AD0" w:rsidRPr="00983DCC" w:rsidRDefault="00FC5AD0" w:rsidP="00BD47D3">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983DCC">
        <w:rPr>
          <w:rFonts w:ascii="Century Gothic" w:hAnsi="Century Gothic"/>
          <w:color w:val="auto"/>
          <w:sz w:val="20"/>
          <w:szCs w:val="20"/>
        </w:rPr>
        <w:t xml:space="preserve">Zamawiający akceptuje równoważne przedmiotowe środki dowodowe, jeżeli potwierdzają, że oferowane </w:t>
      </w:r>
      <w:r w:rsidR="00C70CFD">
        <w:rPr>
          <w:rFonts w:ascii="Century Gothic" w:hAnsi="Century Gothic"/>
          <w:color w:val="auto"/>
          <w:sz w:val="20"/>
          <w:szCs w:val="20"/>
        </w:rPr>
        <w:t>usługi</w:t>
      </w:r>
      <w:r w:rsidRPr="00983DCC">
        <w:rPr>
          <w:rFonts w:ascii="Century Gothic" w:hAnsi="Century Gothic"/>
          <w:color w:val="auto"/>
          <w:sz w:val="20"/>
          <w:szCs w:val="20"/>
        </w:rPr>
        <w:t xml:space="preserve"> spełniają określone przez zamawiającego wymagania</w:t>
      </w:r>
      <w:r w:rsidR="00FB3A10">
        <w:rPr>
          <w:rFonts w:ascii="Century Gothic" w:hAnsi="Century Gothic"/>
          <w:color w:val="auto"/>
          <w:sz w:val="20"/>
          <w:szCs w:val="20"/>
        </w:rPr>
        <w:t xml:space="preserve"> (</w:t>
      </w:r>
      <w:r w:rsidR="0061545D">
        <w:rPr>
          <w:rFonts w:ascii="Century Gothic" w:hAnsi="Century Gothic"/>
          <w:color w:val="00B0F0"/>
          <w:sz w:val="20"/>
          <w:szCs w:val="20"/>
        </w:rPr>
        <w:t>nie</w:t>
      </w:r>
      <w:r w:rsidR="00FB3A10" w:rsidRPr="00A01A0F">
        <w:rPr>
          <w:rFonts w:ascii="Century Gothic" w:hAnsi="Century Gothic"/>
          <w:color w:val="00B0F0"/>
          <w:sz w:val="20"/>
          <w:szCs w:val="20"/>
        </w:rPr>
        <w:t xml:space="preserve"> dotyczy</w:t>
      </w:r>
      <w:r w:rsidR="00FB3A10">
        <w:rPr>
          <w:rFonts w:ascii="Century Gothic" w:hAnsi="Century Gothic"/>
          <w:color w:val="auto"/>
          <w:sz w:val="20"/>
          <w:szCs w:val="20"/>
        </w:rPr>
        <w:t>)</w:t>
      </w:r>
      <w:r w:rsidR="00A01A0F">
        <w:rPr>
          <w:rFonts w:ascii="Century Gothic" w:hAnsi="Century Gothic"/>
          <w:color w:val="auto"/>
          <w:sz w:val="20"/>
          <w:szCs w:val="20"/>
        </w:rPr>
        <w:t>.</w:t>
      </w:r>
    </w:p>
    <w:p w:rsidR="00983DCC" w:rsidRDefault="0032627A" w:rsidP="00BD47D3">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5809A0">
        <w:rPr>
          <w:rFonts w:ascii="Century Gothic" w:hAnsi="Century Gothic"/>
          <w:sz w:val="20"/>
          <w:szCs w:val="20"/>
        </w:rPr>
        <w:t>Jeżeli W</w:t>
      </w:r>
      <w:r w:rsidR="00FC5AD0" w:rsidRPr="005809A0">
        <w:rPr>
          <w:rFonts w:ascii="Century Gothic" w:hAnsi="Century Gothic"/>
          <w:sz w:val="20"/>
          <w:szCs w:val="20"/>
        </w:rPr>
        <w:t xml:space="preserve">ykonawca nie złoży przedmiotowych środków dowodowych lub przedmiotowe środki dowodowe są niekompletne, </w:t>
      </w:r>
      <w:r w:rsidR="00FC5AD0" w:rsidRPr="005F119E">
        <w:rPr>
          <w:rFonts w:ascii="Century Gothic" w:hAnsi="Century Gothic"/>
          <w:color w:val="auto"/>
          <w:sz w:val="20"/>
          <w:szCs w:val="20"/>
        </w:rPr>
        <w:t>Z</w:t>
      </w:r>
      <w:r w:rsidRPr="005F119E">
        <w:rPr>
          <w:rFonts w:ascii="Century Gothic" w:hAnsi="Century Gothic"/>
          <w:color w:val="auto"/>
          <w:sz w:val="20"/>
          <w:szCs w:val="20"/>
        </w:rPr>
        <w:t>amawiający wezwie</w:t>
      </w:r>
      <w:r w:rsidR="00FC5AD0" w:rsidRPr="005F119E">
        <w:rPr>
          <w:rFonts w:ascii="Century Gothic" w:hAnsi="Century Gothic"/>
          <w:color w:val="auto"/>
          <w:sz w:val="20"/>
          <w:szCs w:val="20"/>
        </w:rPr>
        <w:t xml:space="preserve"> do ich złożenia lub uzupełnienia w wyznaczonym terminie. Zamawiający informuje, że pomimo</w:t>
      </w:r>
      <w:r w:rsidR="00FC5AD0" w:rsidRPr="005809A0">
        <w:rPr>
          <w:rFonts w:ascii="Century Gothic" w:hAnsi="Century Gothic"/>
          <w:sz w:val="20"/>
          <w:szCs w:val="20"/>
        </w:rPr>
        <w:t xml:space="preserve">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w:t>
      </w:r>
      <w:r w:rsidR="00A01A0F">
        <w:rPr>
          <w:rFonts w:ascii="Century Gothic" w:hAnsi="Century Gothic"/>
          <w:sz w:val="20"/>
          <w:szCs w:val="20"/>
        </w:rPr>
        <w:t xml:space="preserve"> (</w:t>
      </w:r>
      <w:r w:rsidR="0061545D">
        <w:rPr>
          <w:rFonts w:ascii="Century Gothic" w:hAnsi="Century Gothic"/>
          <w:color w:val="00B0F0"/>
          <w:sz w:val="20"/>
          <w:szCs w:val="20"/>
        </w:rPr>
        <w:t>nie</w:t>
      </w:r>
      <w:r w:rsidR="0061545D" w:rsidRPr="00A01A0F">
        <w:rPr>
          <w:rFonts w:ascii="Century Gothic" w:hAnsi="Century Gothic"/>
          <w:color w:val="00B0F0"/>
          <w:sz w:val="20"/>
          <w:szCs w:val="20"/>
        </w:rPr>
        <w:t xml:space="preserve"> dotyczy</w:t>
      </w:r>
      <w:r w:rsidR="00A01A0F">
        <w:rPr>
          <w:rFonts w:ascii="Century Gothic" w:hAnsi="Century Gothic"/>
          <w:sz w:val="20"/>
          <w:szCs w:val="20"/>
        </w:rPr>
        <w:t>)</w:t>
      </w:r>
    </w:p>
    <w:p w:rsidR="0032627A" w:rsidRPr="00983DCC" w:rsidRDefault="0032627A" w:rsidP="00BD47D3">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983DCC">
        <w:rPr>
          <w:rFonts w:ascii="Century Gothic" w:hAnsi="Century Gothic"/>
          <w:color w:val="auto"/>
          <w:sz w:val="20"/>
          <w:szCs w:val="20"/>
        </w:rPr>
        <w:t>Zamawiający może żądać od Wykonawców wyjaśnień dotyczących treści przedmiotowych środków dowodowych.</w:t>
      </w:r>
      <w:r w:rsidR="00A01A0F">
        <w:rPr>
          <w:rFonts w:ascii="Century Gothic" w:hAnsi="Century Gothic"/>
          <w:color w:val="auto"/>
          <w:sz w:val="20"/>
          <w:szCs w:val="20"/>
        </w:rPr>
        <w:t xml:space="preserve"> (</w:t>
      </w:r>
      <w:r w:rsidR="0061545D">
        <w:rPr>
          <w:rFonts w:ascii="Century Gothic" w:hAnsi="Century Gothic"/>
          <w:color w:val="00B0F0"/>
          <w:sz w:val="20"/>
          <w:szCs w:val="20"/>
        </w:rPr>
        <w:t>nie</w:t>
      </w:r>
      <w:r w:rsidR="0061545D" w:rsidRPr="00A01A0F">
        <w:rPr>
          <w:rFonts w:ascii="Century Gothic" w:hAnsi="Century Gothic"/>
          <w:color w:val="00B0F0"/>
          <w:sz w:val="20"/>
          <w:szCs w:val="20"/>
        </w:rPr>
        <w:t xml:space="preserve"> dotyczy</w:t>
      </w:r>
      <w:r w:rsidR="00A01A0F">
        <w:rPr>
          <w:rFonts w:ascii="Century Gothic" w:hAnsi="Century Gothic"/>
          <w:color w:val="auto"/>
          <w:sz w:val="20"/>
          <w:szCs w:val="20"/>
        </w:rPr>
        <w:t>)</w:t>
      </w:r>
    </w:p>
    <w:p w:rsidR="0032627A" w:rsidRPr="005809A0" w:rsidRDefault="00567B6A" w:rsidP="00BD47D3">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5809A0">
        <w:rPr>
          <w:rFonts w:ascii="Century Gothic" w:hAnsi="Century Gothic"/>
          <w:sz w:val="20"/>
          <w:szCs w:val="20"/>
        </w:rPr>
        <w:t>Zam</w:t>
      </w:r>
      <w:r w:rsidR="0061545D">
        <w:rPr>
          <w:rFonts w:ascii="Century Gothic" w:hAnsi="Century Gothic"/>
          <w:sz w:val="20"/>
          <w:szCs w:val="20"/>
        </w:rPr>
        <w:t>awiający nie dopuszcza składania ofert wariantowych.</w:t>
      </w:r>
    </w:p>
    <w:p w:rsidR="00567B6A" w:rsidRPr="005809A0" w:rsidRDefault="00567B6A" w:rsidP="00BD47D3">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5809A0">
        <w:rPr>
          <w:rFonts w:ascii="Century Gothic" w:hAnsi="Century Gothic"/>
          <w:color w:val="auto"/>
          <w:sz w:val="20"/>
          <w:szCs w:val="20"/>
        </w:rPr>
        <w:t>Zamawiający dopuszcza powierzenie</w:t>
      </w:r>
      <w:r w:rsidRPr="005809A0">
        <w:rPr>
          <w:rFonts w:ascii="Century Gothic" w:hAnsi="Century Gothic"/>
          <w:color w:val="auto"/>
          <w:sz w:val="20"/>
          <w:szCs w:val="20"/>
          <w:vertAlign w:val="superscript"/>
        </w:rPr>
        <w:t xml:space="preserve"> </w:t>
      </w:r>
      <w:r w:rsidR="005809A0" w:rsidRPr="005809A0">
        <w:rPr>
          <w:rFonts w:ascii="Century Gothic" w:hAnsi="Century Gothic"/>
          <w:color w:val="auto"/>
          <w:sz w:val="20"/>
          <w:szCs w:val="20"/>
        </w:rPr>
        <w:t>wykonania części zamówienia P</w:t>
      </w:r>
      <w:r w:rsidRPr="005809A0">
        <w:rPr>
          <w:rFonts w:ascii="Century Gothic" w:hAnsi="Century Gothic"/>
          <w:color w:val="auto"/>
          <w:sz w:val="20"/>
          <w:szCs w:val="20"/>
        </w:rPr>
        <w:t>odwykonawcy.</w:t>
      </w:r>
    </w:p>
    <w:p w:rsidR="0032627A" w:rsidRPr="005809A0" w:rsidRDefault="00567B6A" w:rsidP="00BD47D3">
      <w:pPr>
        <w:widowControl w:val="0"/>
        <w:numPr>
          <w:ilvl w:val="0"/>
          <w:numId w:val="11"/>
        </w:numPr>
        <w:suppressAutoHyphens w:val="0"/>
        <w:spacing w:after="60"/>
        <w:ind w:left="850" w:hanging="425"/>
        <w:contextualSpacing/>
        <w:jc w:val="both"/>
        <w:textAlignment w:val="auto"/>
        <w:rPr>
          <w:rFonts w:ascii="Century Gothic" w:hAnsi="Century Gothic"/>
          <w:color w:val="auto"/>
          <w:sz w:val="20"/>
          <w:szCs w:val="20"/>
        </w:rPr>
      </w:pPr>
      <w:r w:rsidRPr="005809A0">
        <w:rPr>
          <w:rFonts w:ascii="Century Gothic" w:hAnsi="Century Gothic"/>
          <w:sz w:val="20"/>
          <w:szCs w:val="20"/>
        </w:rPr>
        <w:t>Zamawiający żąda wskazania przez Wykonawcę w ofercie części zamówienia, których wykonanie powierzy Podwykonawcom</w:t>
      </w:r>
      <w:r w:rsidR="005809A0" w:rsidRPr="005809A0">
        <w:rPr>
          <w:rFonts w:ascii="Century Gothic" w:hAnsi="Century Gothic"/>
          <w:sz w:val="20"/>
          <w:szCs w:val="20"/>
        </w:rPr>
        <w:t>, oraz podania nazw ewentualnych Podwykonawców, jeżeli są już znani.</w:t>
      </w:r>
    </w:p>
    <w:p w:rsidR="00FE24D1" w:rsidRPr="007C574F" w:rsidRDefault="00051731" w:rsidP="00BD47D3">
      <w:pPr>
        <w:widowControl w:val="0"/>
        <w:numPr>
          <w:ilvl w:val="0"/>
          <w:numId w:val="11"/>
        </w:numPr>
        <w:suppressAutoHyphens w:val="0"/>
        <w:spacing w:after="60"/>
        <w:ind w:left="851" w:hanging="425"/>
        <w:contextualSpacing/>
        <w:jc w:val="both"/>
        <w:textAlignment w:val="auto"/>
        <w:rPr>
          <w:rFonts w:ascii="Century Gothic" w:hAnsi="Century Gothic"/>
          <w:color w:val="FF0000"/>
          <w:sz w:val="20"/>
          <w:szCs w:val="20"/>
        </w:rPr>
      </w:pPr>
      <w:r>
        <w:rPr>
          <w:rFonts w:ascii="Century Gothic" w:hAnsi="Century Gothic"/>
          <w:color w:val="auto"/>
          <w:sz w:val="20"/>
          <w:szCs w:val="20"/>
        </w:rPr>
        <w:t>Termin wykonania zamówienia</w:t>
      </w:r>
      <w:r w:rsidR="00722DBE">
        <w:rPr>
          <w:rFonts w:ascii="Century Gothic" w:hAnsi="Century Gothic"/>
          <w:color w:val="auto"/>
          <w:sz w:val="20"/>
          <w:szCs w:val="20"/>
        </w:rPr>
        <w:t>:</w:t>
      </w:r>
      <w:r w:rsidR="00DF2398">
        <w:rPr>
          <w:rFonts w:ascii="Century Gothic" w:hAnsi="Century Gothic"/>
          <w:color w:val="auto"/>
          <w:sz w:val="20"/>
          <w:szCs w:val="20"/>
        </w:rPr>
        <w:t xml:space="preserve"> </w:t>
      </w:r>
      <w:r w:rsidR="001F4E00">
        <w:rPr>
          <w:rFonts w:ascii="Century Gothic" w:hAnsi="Century Gothic"/>
          <w:b/>
          <w:color w:val="auto"/>
          <w:sz w:val="20"/>
          <w:szCs w:val="20"/>
        </w:rPr>
        <w:t>24</w:t>
      </w:r>
      <w:r w:rsidR="00DF2398">
        <w:rPr>
          <w:rFonts w:ascii="Century Gothic" w:hAnsi="Century Gothic"/>
          <w:b/>
          <w:color w:val="auto"/>
          <w:sz w:val="20"/>
          <w:szCs w:val="20"/>
        </w:rPr>
        <w:t xml:space="preserve"> miesięcy</w:t>
      </w:r>
      <w:r w:rsidR="00DF2398">
        <w:rPr>
          <w:rFonts w:ascii="Century Gothic" w:hAnsi="Century Gothic"/>
          <w:color w:val="auto"/>
          <w:sz w:val="20"/>
          <w:szCs w:val="20"/>
        </w:rPr>
        <w:t xml:space="preserve"> </w:t>
      </w:r>
      <w:r w:rsidR="00DF2398">
        <w:rPr>
          <w:rFonts w:ascii="Century Gothic" w:hAnsi="Century Gothic"/>
          <w:b/>
          <w:color w:val="auto"/>
          <w:sz w:val="20"/>
          <w:szCs w:val="20"/>
        </w:rPr>
        <w:t>od dnia podpisania umowy</w:t>
      </w:r>
    </w:p>
    <w:p w:rsidR="00FA0F22" w:rsidRPr="009476C2" w:rsidRDefault="00102BB4" w:rsidP="00BD47D3">
      <w:pPr>
        <w:widowControl w:val="0"/>
        <w:numPr>
          <w:ilvl w:val="0"/>
          <w:numId w:val="11"/>
        </w:numPr>
        <w:ind w:left="850" w:hanging="425"/>
        <w:rPr>
          <w:rFonts w:ascii="Century Gothic" w:hAnsi="Century Gothic"/>
          <w:sz w:val="20"/>
          <w:szCs w:val="20"/>
          <w:lang w:val="x-none"/>
        </w:rPr>
      </w:pPr>
      <w:r w:rsidRPr="00676CFE">
        <w:rPr>
          <w:rFonts w:ascii="Century Gothic" w:hAnsi="Century Gothic"/>
          <w:color w:val="auto"/>
          <w:sz w:val="20"/>
          <w:szCs w:val="20"/>
        </w:rPr>
        <w:t>Miejsce wykonania zamówienia</w:t>
      </w:r>
      <w:r w:rsidR="00F80E39" w:rsidRPr="00676CFE">
        <w:rPr>
          <w:rFonts w:ascii="Century Gothic" w:hAnsi="Century Gothic"/>
          <w:color w:val="auto"/>
          <w:sz w:val="20"/>
          <w:szCs w:val="20"/>
        </w:rPr>
        <w:t>:</w:t>
      </w:r>
      <w:r w:rsidR="00167A1E">
        <w:rPr>
          <w:rFonts w:ascii="Century Gothic" w:hAnsi="Century Gothic"/>
          <w:color w:val="auto"/>
          <w:sz w:val="20"/>
          <w:szCs w:val="20"/>
        </w:rPr>
        <w:t xml:space="preserve"> </w:t>
      </w:r>
    </w:p>
    <w:p w:rsidR="009476C2" w:rsidRDefault="009476C2" w:rsidP="009476C2">
      <w:pPr>
        <w:widowControl w:val="0"/>
        <w:ind w:left="1440"/>
        <w:rPr>
          <w:rFonts w:ascii="Century Gothic" w:hAnsi="Century Gothic"/>
          <w:color w:val="auto"/>
          <w:sz w:val="20"/>
          <w:szCs w:val="20"/>
        </w:rPr>
      </w:pPr>
      <w:r>
        <w:rPr>
          <w:rFonts w:ascii="Century Gothic" w:hAnsi="Century Gothic"/>
          <w:color w:val="auto"/>
          <w:sz w:val="20"/>
          <w:szCs w:val="20"/>
        </w:rPr>
        <w:t xml:space="preserve">Zadanie nr 1 – </w:t>
      </w:r>
      <w:r>
        <w:rPr>
          <w:rFonts w:ascii="Century Gothic" w:hAnsi="Century Gothic"/>
          <w:b/>
          <w:color w:val="auto"/>
          <w:sz w:val="20"/>
          <w:szCs w:val="20"/>
        </w:rPr>
        <w:t>Komenda Rejonowa Policji Warszawa I</w:t>
      </w:r>
      <w:r>
        <w:rPr>
          <w:rFonts w:ascii="Century Gothic" w:hAnsi="Century Gothic"/>
          <w:color w:val="auto"/>
          <w:sz w:val="20"/>
          <w:szCs w:val="20"/>
        </w:rPr>
        <w:t>, ul. Zakroczymska 3C, Warszawa;</w:t>
      </w:r>
    </w:p>
    <w:p w:rsidR="00CE5E8C" w:rsidRDefault="009476C2" w:rsidP="00CE5E8C">
      <w:pPr>
        <w:widowControl w:val="0"/>
        <w:ind w:left="1440"/>
        <w:rPr>
          <w:rFonts w:ascii="Century Gothic" w:hAnsi="Century Gothic"/>
          <w:color w:val="auto"/>
          <w:sz w:val="20"/>
          <w:szCs w:val="20"/>
        </w:rPr>
      </w:pPr>
      <w:r>
        <w:rPr>
          <w:rFonts w:ascii="Century Gothic" w:hAnsi="Century Gothic"/>
          <w:color w:val="auto"/>
          <w:sz w:val="20"/>
          <w:szCs w:val="20"/>
        </w:rPr>
        <w:t xml:space="preserve">Zadanie nr 2 – </w:t>
      </w:r>
      <w:r>
        <w:rPr>
          <w:rFonts w:ascii="Century Gothic" w:hAnsi="Century Gothic"/>
          <w:b/>
          <w:color w:val="auto"/>
          <w:sz w:val="20"/>
          <w:szCs w:val="20"/>
        </w:rPr>
        <w:t>Wydział Transportu</w:t>
      </w:r>
      <w:r w:rsidR="00CE5E8C">
        <w:rPr>
          <w:rFonts w:ascii="Century Gothic" w:hAnsi="Century Gothic"/>
          <w:b/>
          <w:color w:val="auto"/>
          <w:sz w:val="20"/>
          <w:szCs w:val="20"/>
        </w:rPr>
        <w:t xml:space="preserve"> Komendy Stołecznej Policji</w:t>
      </w:r>
      <w:r w:rsidR="00CE5E8C">
        <w:rPr>
          <w:rFonts w:ascii="Century Gothic" w:hAnsi="Century Gothic"/>
          <w:color w:val="auto"/>
          <w:sz w:val="20"/>
          <w:szCs w:val="20"/>
        </w:rPr>
        <w:t xml:space="preserve">, ul. Jagiellońska 72, Warszawa, oraz </w:t>
      </w:r>
      <w:r w:rsidR="00CE5E8C">
        <w:rPr>
          <w:rFonts w:ascii="Century Gothic" w:hAnsi="Century Gothic"/>
          <w:b/>
          <w:color w:val="auto"/>
          <w:sz w:val="20"/>
          <w:szCs w:val="20"/>
        </w:rPr>
        <w:t>obiekt KSP</w:t>
      </w:r>
      <w:r w:rsidR="00CE5E8C">
        <w:rPr>
          <w:rFonts w:ascii="Century Gothic" w:hAnsi="Century Gothic"/>
          <w:color w:val="auto"/>
          <w:sz w:val="20"/>
          <w:szCs w:val="20"/>
        </w:rPr>
        <w:t>, ul. Karolkowa 46, Warszawa;</w:t>
      </w:r>
    </w:p>
    <w:p w:rsidR="00CE5E8C" w:rsidRDefault="00CE5E8C" w:rsidP="00CE5E8C">
      <w:pPr>
        <w:widowControl w:val="0"/>
        <w:ind w:left="1440"/>
        <w:rPr>
          <w:rFonts w:ascii="Century Gothic" w:hAnsi="Century Gothic"/>
          <w:color w:val="auto"/>
          <w:sz w:val="20"/>
          <w:szCs w:val="20"/>
        </w:rPr>
      </w:pPr>
      <w:r>
        <w:rPr>
          <w:rFonts w:ascii="Century Gothic" w:hAnsi="Century Gothic"/>
          <w:color w:val="auto"/>
          <w:sz w:val="20"/>
          <w:szCs w:val="20"/>
        </w:rPr>
        <w:t xml:space="preserve">Zadanie nr 3 – </w:t>
      </w:r>
      <w:r>
        <w:rPr>
          <w:rFonts w:ascii="Century Gothic" w:hAnsi="Century Gothic"/>
          <w:b/>
          <w:color w:val="auto"/>
          <w:sz w:val="20"/>
          <w:szCs w:val="20"/>
        </w:rPr>
        <w:t>Komisariat Policji w Raszynie</w:t>
      </w:r>
      <w:r>
        <w:rPr>
          <w:rFonts w:ascii="Century Gothic" w:hAnsi="Century Gothic"/>
          <w:color w:val="auto"/>
          <w:sz w:val="20"/>
          <w:szCs w:val="20"/>
        </w:rPr>
        <w:t>,al. Krakowska 16, Raszyn;</w:t>
      </w:r>
    </w:p>
    <w:p w:rsidR="00CE5E8C" w:rsidRDefault="00CE5E8C" w:rsidP="00CE5E8C">
      <w:pPr>
        <w:widowControl w:val="0"/>
        <w:ind w:left="1440"/>
        <w:rPr>
          <w:rFonts w:ascii="Century Gothic" w:hAnsi="Century Gothic"/>
          <w:color w:val="auto"/>
          <w:sz w:val="20"/>
          <w:szCs w:val="20"/>
        </w:rPr>
      </w:pPr>
      <w:r>
        <w:rPr>
          <w:rFonts w:ascii="Century Gothic" w:hAnsi="Century Gothic"/>
          <w:color w:val="auto"/>
          <w:sz w:val="20"/>
          <w:szCs w:val="20"/>
        </w:rPr>
        <w:t xml:space="preserve">Zadanie nr 4 – </w:t>
      </w:r>
      <w:r>
        <w:rPr>
          <w:rFonts w:ascii="Century Gothic" w:hAnsi="Century Gothic"/>
          <w:b/>
          <w:color w:val="auto"/>
          <w:sz w:val="20"/>
          <w:szCs w:val="20"/>
        </w:rPr>
        <w:t>Komisariat Policji w Radzyminie</w:t>
      </w:r>
      <w:r>
        <w:rPr>
          <w:rFonts w:ascii="Century Gothic" w:hAnsi="Century Gothic"/>
          <w:color w:val="auto"/>
          <w:sz w:val="20"/>
          <w:szCs w:val="20"/>
        </w:rPr>
        <w:t>, ul Traugutta 17, Radzymin, oraz</w:t>
      </w:r>
      <w:r>
        <w:rPr>
          <w:rFonts w:ascii="Century Gothic" w:hAnsi="Century Gothic"/>
          <w:b/>
          <w:color w:val="auto"/>
          <w:sz w:val="20"/>
          <w:szCs w:val="20"/>
        </w:rPr>
        <w:t xml:space="preserve"> Komisariat Policji w Pomiechówku</w:t>
      </w:r>
      <w:r>
        <w:rPr>
          <w:rFonts w:ascii="Century Gothic" w:hAnsi="Century Gothic"/>
          <w:color w:val="auto"/>
          <w:sz w:val="20"/>
          <w:szCs w:val="20"/>
        </w:rPr>
        <w:t>, ul. Księża Góra 30, Pomiechówek;</w:t>
      </w:r>
    </w:p>
    <w:p w:rsidR="00CE5E8C" w:rsidRDefault="00CE5E8C" w:rsidP="00CE5E8C">
      <w:pPr>
        <w:widowControl w:val="0"/>
        <w:ind w:left="1440"/>
        <w:rPr>
          <w:rFonts w:ascii="Century Gothic" w:hAnsi="Century Gothic"/>
          <w:color w:val="auto"/>
          <w:sz w:val="20"/>
          <w:szCs w:val="20"/>
        </w:rPr>
      </w:pPr>
      <w:r>
        <w:rPr>
          <w:rFonts w:ascii="Century Gothic" w:hAnsi="Century Gothic"/>
          <w:color w:val="auto"/>
          <w:sz w:val="20"/>
          <w:szCs w:val="20"/>
        </w:rPr>
        <w:t xml:space="preserve">Zadanie nr 5 – </w:t>
      </w:r>
      <w:r>
        <w:rPr>
          <w:rFonts w:ascii="Century Gothic" w:hAnsi="Century Gothic"/>
          <w:b/>
          <w:color w:val="auto"/>
          <w:sz w:val="20"/>
          <w:szCs w:val="20"/>
        </w:rPr>
        <w:t>Komisariat Policji w Radzyminie</w:t>
      </w:r>
      <w:r>
        <w:rPr>
          <w:rFonts w:ascii="Century Gothic" w:hAnsi="Century Gothic"/>
          <w:color w:val="auto"/>
          <w:sz w:val="20"/>
          <w:szCs w:val="20"/>
        </w:rPr>
        <w:t xml:space="preserve">, ul Traugutta 17, Radzymin, </w:t>
      </w:r>
      <w:r>
        <w:rPr>
          <w:rFonts w:ascii="Century Gothic" w:hAnsi="Century Gothic"/>
          <w:b/>
          <w:color w:val="auto"/>
          <w:sz w:val="20"/>
          <w:szCs w:val="20"/>
        </w:rPr>
        <w:t xml:space="preserve">Komenda Powiatowa Policji w Otwocku, </w:t>
      </w:r>
      <w:r>
        <w:rPr>
          <w:rFonts w:ascii="Century Gothic" w:hAnsi="Century Gothic"/>
          <w:color w:val="auto"/>
          <w:sz w:val="20"/>
          <w:szCs w:val="20"/>
        </w:rPr>
        <w:t>ul. Pułaskiego 7A, Otwock</w:t>
      </w:r>
      <w:r>
        <w:rPr>
          <w:rFonts w:ascii="Century Gothic" w:hAnsi="Century Gothic"/>
          <w:b/>
          <w:color w:val="auto"/>
          <w:sz w:val="20"/>
          <w:szCs w:val="20"/>
        </w:rPr>
        <w:t xml:space="preserve">, </w:t>
      </w:r>
      <w:r w:rsidRPr="00CE5E8C">
        <w:rPr>
          <w:rFonts w:ascii="Century Gothic" w:hAnsi="Century Gothic"/>
          <w:color w:val="auto"/>
          <w:sz w:val="20"/>
          <w:szCs w:val="20"/>
        </w:rPr>
        <w:t>oraz</w:t>
      </w:r>
      <w:r>
        <w:rPr>
          <w:rFonts w:ascii="Century Gothic" w:hAnsi="Century Gothic"/>
          <w:b/>
          <w:color w:val="auto"/>
          <w:sz w:val="20"/>
          <w:szCs w:val="20"/>
        </w:rPr>
        <w:t xml:space="preserve"> Komisariat Policji w Pomiechówku</w:t>
      </w:r>
      <w:r>
        <w:rPr>
          <w:rFonts w:ascii="Century Gothic" w:hAnsi="Century Gothic"/>
          <w:color w:val="auto"/>
          <w:sz w:val="20"/>
          <w:szCs w:val="20"/>
        </w:rPr>
        <w:t>, ul. Księża Góra 30, Pomiechówek;</w:t>
      </w:r>
    </w:p>
    <w:p w:rsidR="00CE5E8C" w:rsidRDefault="00CE5E8C" w:rsidP="00CE5E8C">
      <w:pPr>
        <w:widowControl w:val="0"/>
        <w:ind w:left="1440"/>
        <w:rPr>
          <w:rFonts w:ascii="Century Gothic" w:hAnsi="Century Gothic"/>
          <w:color w:val="auto"/>
          <w:sz w:val="20"/>
          <w:szCs w:val="20"/>
        </w:rPr>
      </w:pPr>
      <w:r>
        <w:rPr>
          <w:rFonts w:ascii="Century Gothic" w:hAnsi="Century Gothic"/>
          <w:color w:val="auto"/>
          <w:sz w:val="20"/>
          <w:szCs w:val="20"/>
        </w:rPr>
        <w:t xml:space="preserve">Zadanie nr 6 – </w:t>
      </w:r>
      <w:r>
        <w:rPr>
          <w:rFonts w:ascii="Century Gothic" w:hAnsi="Century Gothic"/>
          <w:b/>
          <w:color w:val="auto"/>
          <w:sz w:val="20"/>
          <w:szCs w:val="20"/>
        </w:rPr>
        <w:t>Komisariat Policji w Radzyminie</w:t>
      </w:r>
      <w:r>
        <w:rPr>
          <w:rFonts w:ascii="Century Gothic" w:hAnsi="Century Gothic"/>
          <w:color w:val="auto"/>
          <w:sz w:val="20"/>
          <w:szCs w:val="20"/>
        </w:rPr>
        <w:t>, ul Traugutta 17, Radzymin;</w:t>
      </w:r>
    </w:p>
    <w:p w:rsidR="00CE5E8C" w:rsidRDefault="00CE5E8C" w:rsidP="00CE5E8C">
      <w:pPr>
        <w:widowControl w:val="0"/>
        <w:ind w:left="1440"/>
        <w:rPr>
          <w:rFonts w:ascii="Century Gothic" w:hAnsi="Century Gothic"/>
          <w:color w:val="auto"/>
          <w:sz w:val="20"/>
          <w:szCs w:val="20"/>
        </w:rPr>
      </w:pPr>
      <w:r>
        <w:rPr>
          <w:rFonts w:ascii="Century Gothic" w:hAnsi="Century Gothic"/>
          <w:color w:val="auto"/>
          <w:sz w:val="20"/>
          <w:szCs w:val="20"/>
        </w:rPr>
        <w:t xml:space="preserve">Zadanie nr 7 – </w:t>
      </w:r>
      <w:r>
        <w:rPr>
          <w:rFonts w:ascii="Century Gothic" w:hAnsi="Century Gothic"/>
          <w:b/>
          <w:color w:val="auto"/>
          <w:sz w:val="20"/>
          <w:szCs w:val="20"/>
        </w:rPr>
        <w:t>Komisariat Policji w Radzyminie</w:t>
      </w:r>
      <w:r>
        <w:rPr>
          <w:rFonts w:ascii="Century Gothic" w:hAnsi="Century Gothic"/>
          <w:color w:val="auto"/>
          <w:sz w:val="20"/>
          <w:szCs w:val="20"/>
        </w:rPr>
        <w:t>, ul Traugutta 17, Radzymin, oraz</w:t>
      </w:r>
      <w:r>
        <w:rPr>
          <w:rFonts w:ascii="Century Gothic" w:hAnsi="Century Gothic"/>
          <w:b/>
          <w:color w:val="auto"/>
          <w:sz w:val="20"/>
          <w:szCs w:val="20"/>
        </w:rPr>
        <w:t xml:space="preserve"> Komisariat Policji w Pomiechówku</w:t>
      </w:r>
      <w:r>
        <w:rPr>
          <w:rFonts w:ascii="Century Gothic" w:hAnsi="Century Gothic"/>
          <w:color w:val="auto"/>
          <w:sz w:val="20"/>
          <w:szCs w:val="20"/>
        </w:rPr>
        <w:t>, ul. Księża Góra 30, Pomiechówek;</w:t>
      </w:r>
    </w:p>
    <w:p w:rsidR="009F3011" w:rsidRDefault="00CE5E8C" w:rsidP="009F3011">
      <w:pPr>
        <w:widowControl w:val="0"/>
        <w:ind w:left="1440"/>
        <w:rPr>
          <w:rFonts w:ascii="Century Gothic" w:hAnsi="Century Gothic"/>
          <w:color w:val="auto"/>
          <w:sz w:val="20"/>
          <w:szCs w:val="20"/>
        </w:rPr>
      </w:pPr>
      <w:r>
        <w:rPr>
          <w:rFonts w:ascii="Century Gothic" w:hAnsi="Century Gothic"/>
          <w:color w:val="auto"/>
          <w:sz w:val="20"/>
          <w:szCs w:val="20"/>
        </w:rPr>
        <w:t xml:space="preserve">Zadanie nr 8 – </w:t>
      </w:r>
      <w:r w:rsidR="009F3011">
        <w:rPr>
          <w:rFonts w:ascii="Century Gothic" w:hAnsi="Century Gothic"/>
          <w:b/>
          <w:color w:val="auto"/>
          <w:sz w:val="20"/>
          <w:szCs w:val="20"/>
        </w:rPr>
        <w:t>Komisariat Policji w Raszynie</w:t>
      </w:r>
      <w:r w:rsidR="009F3011">
        <w:rPr>
          <w:rFonts w:ascii="Century Gothic" w:hAnsi="Century Gothic"/>
          <w:color w:val="auto"/>
          <w:sz w:val="20"/>
          <w:szCs w:val="20"/>
        </w:rPr>
        <w:t>,al. Krakowska 16, Raszyn;</w:t>
      </w:r>
    </w:p>
    <w:p w:rsidR="00CE5E8C" w:rsidRDefault="009F3011" w:rsidP="00CE5E8C">
      <w:pPr>
        <w:widowControl w:val="0"/>
        <w:ind w:left="1440"/>
        <w:rPr>
          <w:rFonts w:ascii="Century Gothic" w:hAnsi="Century Gothic"/>
          <w:color w:val="auto"/>
          <w:sz w:val="20"/>
          <w:szCs w:val="20"/>
        </w:rPr>
      </w:pPr>
      <w:r>
        <w:rPr>
          <w:rFonts w:ascii="Century Gothic" w:hAnsi="Century Gothic"/>
          <w:color w:val="auto"/>
          <w:sz w:val="20"/>
          <w:szCs w:val="20"/>
        </w:rPr>
        <w:t xml:space="preserve">Zadanie nr 9 – </w:t>
      </w:r>
      <w:r>
        <w:rPr>
          <w:rFonts w:ascii="Century Gothic" w:hAnsi="Century Gothic"/>
          <w:b/>
          <w:color w:val="auto"/>
          <w:sz w:val="20"/>
          <w:szCs w:val="20"/>
        </w:rPr>
        <w:t>Komenda Rejonowa Policji Warszawa I</w:t>
      </w:r>
      <w:r>
        <w:rPr>
          <w:rFonts w:ascii="Century Gothic" w:hAnsi="Century Gothic"/>
          <w:color w:val="auto"/>
          <w:sz w:val="20"/>
          <w:szCs w:val="20"/>
        </w:rPr>
        <w:t>, ul. Zakroczymska 3C, Warszawa;</w:t>
      </w:r>
    </w:p>
    <w:p w:rsidR="009F3011" w:rsidRDefault="009F3011" w:rsidP="00CE5E8C">
      <w:pPr>
        <w:widowControl w:val="0"/>
        <w:ind w:left="1440"/>
        <w:rPr>
          <w:rFonts w:ascii="Century Gothic" w:hAnsi="Century Gothic"/>
          <w:color w:val="auto"/>
          <w:sz w:val="20"/>
          <w:szCs w:val="20"/>
        </w:rPr>
      </w:pPr>
      <w:r>
        <w:rPr>
          <w:rFonts w:ascii="Century Gothic" w:hAnsi="Century Gothic"/>
          <w:color w:val="auto"/>
          <w:sz w:val="20"/>
          <w:szCs w:val="20"/>
        </w:rPr>
        <w:t xml:space="preserve">Zadanie nr 10 – </w:t>
      </w:r>
      <w:r>
        <w:rPr>
          <w:rFonts w:ascii="Century Gothic" w:hAnsi="Century Gothic"/>
          <w:b/>
          <w:color w:val="auto"/>
          <w:sz w:val="20"/>
          <w:szCs w:val="20"/>
        </w:rPr>
        <w:t>Posterunek Policji w Prażmowie</w:t>
      </w:r>
      <w:r>
        <w:rPr>
          <w:rFonts w:ascii="Century Gothic" w:hAnsi="Century Gothic"/>
          <w:color w:val="auto"/>
          <w:sz w:val="20"/>
          <w:szCs w:val="20"/>
        </w:rPr>
        <w:t xml:space="preserve">, ul. </w:t>
      </w:r>
      <w:r w:rsidRPr="009F3011">
        <w:rPr>
          <w:rFonts w:ascii="Century Gothic" w:hAnsi="Century Gothic"/>
          <w:color w:val="auto"/>
          <w:sz w:val="20"/>
          <w:szCs w:val="20"/>
        </w:rPr>
        <w:t>Franciszka Ryxa</w:t>
      </w:r>
      <w:r>
        <w:rPr>
          <w:rFonts w:ascii="Century Gothic" w:hAnsi="Century Gothic"/>
          <w:color w:val="auto"/>
          <w:sz w:val="20"/>
          <w:szCs w:val="20"/>
        </w:rPr>
        <w:t xml:space="preserve"> 74, Prażmów;</w:t>
      </w:r>
    </w:p>
    <w:p w:rsidR="009F3011" w:rsidRDefault="009F3011" w:rsidP="00CE5E8C">
      <w:pPr>
        <w:widowControl w:val="0"/>
        <w:ind w:left="1440"/>
        <w:rPr>
          <w:rFonts w:ascii="Century Gothic" w:hAnsi="Century Gothic"/>
          <w:color w:val="auto"/>
          <w:sz w:val="20"/>
          <w:szCs w:val="20"/>
        </w:rPr>
      </w:pPr>
      <w:r>
        <w:rPr>
          <w:rFonts w:ascii="Century Gothic" w:hAnsi="Century Gothic"/>
          <w:color w:val="auto"/>
          <w:sz w:val="20"/>
          <w:szCs w:val="20"/>
        </w:rPr>
        <w:t xml:space="preserve">Zadanie nr 11 – </w:t>
      </w:r>
      <w:r>
        <w:rPr>
          <w:rFonts w:ascii="Century Gothic" w:hAnsi="Century Gothic"/>
          <w:b/>
          <w:color w:val="auto"/>
          <w:sz w:val="20"/>
          <w:szCs w:val="20"/>
        </w:rPr>
        <w:t>Posterunek Policji w Prażmowie</w:t>
      </w:r>
      <w:r>
        <w:rPr>
          <w:rFonts w:ascii="Century Gothic" w:hAnsi="Century Gothic"/>
          <w:color w:val="auto"/>
          <w:sz w:val="20"/>
          <w:szCs w:val="20"/>
        </w:rPr>
        <w:t xml:space="preserve">, ul. </w:t>
      </w:r>
      <w:r w:rsidRPr="009F3011">
        <w:rPr>
          <w:rFonts w:ascii="Century Gothic" w:hAnsi="Century Gothic"/>
          <w:color w:val="auto"/>
          <w:sz w:val="20"/>
          <w:szCs w:val="20"/>
        </w:rPr>
        <w:t>Franciszka Ryxa</w:t>
      </w:r>
      <w:r>
        <w:rPr>
          <w:rFonts w:ascii="Century Gothic" w:hAnsi="Century Gothic"/>
          <w:color w:val="auto"/>
          <w:sz w:val="20"/>
          <w:szCs w:val="20"/>
        </w:rPr>
        <w:t xml:space="preserve"> 74, Prażmów;</w:t>
      </w:r>
    </w:p>
    <w:p w:rsidR="009F3011" w:rsidRDefault="009F3011" w:rsidP="00CE5E8C">
      <w:pPr>
        <w:widowControl w:val="0"/>
        <w:ind w:left="1440"/>
        <w:rPr>
          <w:rFonts w:ascii="Century Gothic" w:hAnsi="Century Gothic"/>
          <w:color w:val="auto"/>
          <w:sz w:val="20"/>
          <w:szCs w:val="20"/>
        </w:rPr>
      </w:pPr>
      <w:r>
        <w:rPr>
          <w:rFonts w:ascii="Century Gothic" w:hAnsi="Century Gothic"/>
          <w:color w:val="auto"/>
          <w:sz w:val="20"/>
          <w:szCs w:val="20"/>
        </w:rPr>
        <w:t xml:space="preserve">Zadanie nr 12 – </w:t>
      </w:r>
      <w:r>
        <w:rPr>
          <w:rFonts w:ascii="Century Gothic" w:hAnsi="Century Gothic"/>
          <w:b/>
          <w:color w:val="auto"/>
          <w:sz w:val="20"/>
          <w:szCs w:val="20"/>
        </w:rPr>
        <w:t>Posterunek Policji w Prażmowie</w:t>
      </w:r>
      <w:r>
        <w:rPr>
          <w:rFonts w:ascii="Century Gothic" w:hAnsi="Century Gothic"/>
          <w:color w:val="auto"/>
          <w:sz w:val="20"/>
          <w:szCs w:val="20"/>
        </w:rPr>
        <w:t xml:space="preserve">, ul. </w:t>
      </w:r>
      <w:r w:rsidRPr="009F3011">
        <w:rPr>
          <w:rFonts w:ascii="Century Gothic" w:hAnsi="Century Gothic"/>
          <w:color w:val="auto"/>
          <w:sz w:val="20"/>
          <w:szCs w:val="20"/>
        </w:rPr>
        <w:t>Franciszka Ryxa</w:t>
      </w:r>
      <w:r>
        <w:rPr>
          <w:rFonts w:ascii="Century Gothic" w:hAnsi="Century Gothic"/>
          <w:color w:val="auto"/>
          <w:sz w:val="20"/>
          <w:szCs w:val="20"/>
        </w:rPr>
        <w:t xml:space="preserve"> 74, Prażmów;</w:t>
      </w:r>
    </w:p>
    <w:p w:rsidR="009F3011" w:rsidRDefault="009F3011" w:rsidP="00CE5E8C">
      <w:pPr>
        <w:widowControl w:val="0"/>
        <w:ind w:left="1440"/>
        <w:rPr>
          <w:rFonts w:ascii="Century Gothic" w:hAnsi="Century Gothic"/>
          <w:color w:val="auto"/>
          <w:sz w:val="20"/>
          <w:szCs w:val="20"/>
        </w:rPr>
      </w:pPr>
      <w:r>
        <w:rPr>
          <w:rFonts w:ascii="Century Gothic" w:hAnsi="Century Gothic"/>
          <w:color w:val="auto"/>
          <w:sz w:val="20"/>
          <w:szCs w:val="20"/>
        </w:rPr>
        <w:t xml:space="preserve">Zadanie nr 13 – </w:t>
      </w:r>
      <w:r>
        <w:rPr>
          <w:rFonts w:ascii="Century Gothic" w:hAnsi="Century Gothic"/>
          <w:b/>
          <w:color w:val="auto"/>
          <w:sz w:val="20"/>
          <w:szCs w:val="20"/>
        </w:rPr>
        <w:t>Posterunek Policji w Prażmowie</w:t>
      </w:r>
      <w:r>
        <w:rPr>
          <w:rFonts w:ascii="Century Gothic" w:hAnsi="Century Gothic"/>
          <w:color w:val="auto"/>
          <w:sz w:val="20"/>
          <w:szCs w:val="20"/>
        </w:rPr>
        <w:t xml:space="preserve">, ul. </w:t>
      </w:r>
      <w:r w:rsidRPr="009F3011">
        <w:rPr>
          <w:rFonts w:ascii="Century Gothic" w:hAnsi="Century Gothic"/>
          <w:color w:val="auto"/>
          <w:sz w:val="20"/>
          <w:szCs w:val="20"/>
        </w:rPr>
        <w:t>Franciszka Ryxa</w:t>
      </w:r>
      <w:r>
        <w:rPr>
          <w:rFonts w:ascii="Century Gothic" w:hAnsi="Century Gothic"/>
          <w:color w:val="auto"/>
          <w:sz w:val="20"/>
          <w:szCs w:val="20"/>
        </w:rPr>
        <w:t xml:space="preserve"> 74, Prażmów;</w:t>
      </w:r>
    </w:p>
    <w:p w:rsidR="009F3011" w:rsidRDefault="009F3011" w:rsidP="00CE5E8C">
      <w:pPr>
        <w:widowControl w:val="0"/>
        <w:ind w:left="1440"/>
        <w:rPr>
          <w:rFonts w:ascii="Century Gothic" w:hAnsi="Century Gothic"/>
          <w:color w:val="auto"/>
          <w:sz w:val="20"/>
          <w:szCs w:val="20"/>
        </w:rPr>
      </w:pPr>
      <w:r>
        <w:rPr>
          <w:rFonts w:ascii="Century Gothic" w:hAnsi="Century Gothic"/>
          <w:color w:val="auto"/>
          <w:sz w:val="20"/>
          <w:szCs w:val="20"/>
        </w:rPr>
        <w:t xml:space="preserve">Zadanie nr 14 – </w:t>
      </w:r>
      <w:r>
        <w:rPr>
          <w:rFonts w:ascii="Century Gothic" w:hAnsi="Century Gothic"/>
          <w:b/>
          <w:color w:val="auto"/>
          <w:sz w:val="20"/>
          <w:szCs w:val="20"/>
        </w:rPr>
        <w:t>Posterunek Policji w Prażmowie</w:t>
      </w:r>
      <w:r>
        <w:rPr>
          <w:rFonts w:ascii="Century Gothic" w:hAnsi="Century Gothic"/>
          <w:color w:val="auto"/>
          <w:sz w:val="20"/>
          <w:szCs w:val="20"/>
        </w:rPr>
        <w:t xml:space="preserve">, ul. </w:t>
      </w:r>
      <w:r w:rsidRPr="009F3011">
        <w:rPr>
          <w:rFonts w:ascii="Century Gothic" w:hAnsi="Century Gothic"/>
          <w:color w:val="auto"/>
          <w:sz w:val="20"/>
          <w:szCs w:val="20"/>
        </w:rPr>
        <w:t>Franciszka Ryxa</w:t>
      </w:r>
      <w:r>
        <w:rPr>
          <w:rFonts w:ascii="Century Gothic" w:hAnsi="Century Gothic"/>
          <w:color w:val="auto"/>
          <w:sz w:val="20"/>
          <w:szCs w:val="20"/>
        </w:rPr>
        <w:t xml:space="preserve"> 74, Prażmów;</w:t>
      </w:r>
    </w:p>
    <w:p w:rsidR="009F3011" w:rsidRDefault="009F3011" w:rsidP="00CE5E8C">
      <w:pPr>
        <w:widowControl w:val="0"/>
        <w:ind w:left="1440"/>
        <w:rPr>
          <w:rFonts w:ascii="Century Gothic" w:hAnsi="Century Gothic"/>
          <w:color w:val="auto"/>
          <w:sz w:val="20"/>
          <w:szCs w:val="20"/>
        </w:rPr>
      </w:pPr>
      <w:r>
        <w:rPr>
          <w:rFonts w:ascii="Century Gothic" w:hAnsi="Century Gothic"/>
          <w:color w:val="auto"/>
          <w:sz w:val="20"/>
          <w:szCs w:val="20"/>
        </w:rPr>
        <w:t xml:space="preserve">Zadanie nr 15 – </w:t>
      </w:r>
      <w:r>
        <w:rPr>
          <w:rFonts w:ascii="Century Gothic" w:hAnsi="Century Gothic"/>
          <w:b/>
          <w:color w:val="auto"/>
          <w:sz w:val="20"/>
          <w:szCs w:val="20"/>
        </w:rPr>
        <w:t>Komisariat Policji w Radzyminie</w:t>
      </w:r>
      <w:r>
        <w:rPr>
          <w:rFonts w:ascii="Century Gothic" w:hAnsi="Century Gothic"/>
          <w:color w:val="auto"/>
          <w:sz w:val="20"/>
          <w:szCs w:val="20"/>
        </w:rPr>
        <w:t>, ul Traugutta 17, Radzymin;</w:t>
      </w:r>
    </w:p>
    <w:p w:rsidR="009F3011" w:rsidRDefault="009F3011" w:rsidP="00CE5E8C">
      <w:pPr>
        <w:widowControl w:val="0"/>
        <w:ind w:left="1440"/>
        <w:rPr>
          <w:rFonts w:ascii="Century Gothic" w:hAnsi="Century Gothic"/>
          <w:color w:val="auto"/>
          <w:sz w:val="20"/>
          <w:szCs w:val="20"/>
        </w:rPr>
      </w:pPr>
      <w:r>
        <w:rPr>
          <w:rFonts w:ascii="Century Gothic" w:hAnsi="Century Gothic"/>
          <w:color w:val="auto"/>
          <w:sz w:val="20"/>
          <w:szCs w:val="20"/>
        </w:rPr>
        <w:t xml:space="preserve">Zadanie nr 16 – </w:t>
      </w:r>
      <w:r>
        <w:rPr>
          <w:rFonts w:ascii="Century Gothic" w:hAnsi="Century Gothic"/>
          <w:b/>
          <w:color w:val="auto"/>
          <w:sz w:val="20"/>
          <w:szCs w:val="20"/>
        </w:rPr>
        <w:t>Komisariat Policji w Mrozach</w:t>
      </w:r>
      <w:r>
        <w:rPr>
          <w:rFonts w:ascii="Century Gothic" w:hAnsi="Century Gothic"/>
          <w:color w:val="auto"/>
          <w:sz w:val="20"/>
          <w:szCs w:val="20"/>
        </w:rPr>
        <w:t>, ul. Armii Krajowej 10, Mrozy;</w:t>
      </w:r>
    </w:p>
    <w:p w:rsidR="009F3011" w:rsidRDefault="009F3011" w:rsidP="00CE5E8C">
      <w:pPr>
        <w:widowControl w:val="0"/>
        <w:ind w:left="1440"/>
        <w:rPr>
          <w:rFonts w:ascii="Century Gothic" w:hAnsi="Century Gothic"/>
          <w:color w:val="auto"/>
          <w:sz w:val="20"/>
          <w:szCs w:val="20"/>
        </w:rPr>
      </w:pPr>
      <w:r>
        <w:rPr>
          <w:rFonts w:ascii="Century Gothic" w:hAnsi="Century Gothic"/>
          <w:color w:val="auto"/>
          <w:sz w:val="20"/>
          <w:szCs w:val="20"/>
        </w:rPr>
        <w:t xml:space="preserve">Zadanie nr 17 – </w:t>
      </w:r>
      <w:r>
        <w:rPr>
          <w:rFonts w:ascii="Century Gothic" w:hAnsi="Century Gothic"/>
          <w:b/>
          <w:color w:val="auto"/>
          <w:sz w:val="20"/>
          <w:szCs w:val="20"/>
        </w:rPr>
        <w:t>Komisariat Policji w Mrozach</w:t>
      </w:r>
      <w:r>
        <w:rPr>
          <w:rFonts w:ascii="Century Gothic" w:hAnsi="Century Gothic"/>
          <w:color w:val="auto"/>
          <w:sz w:val="20"/>
          <w:szCs w:val="20"/>
        </w:rPr>
        <w:t>, ul. Armii Krajowej 10, Mrozy;</w:t>
      </w:r>
    </w:p>
    <w:p w:rsidR="009F3011" w:rsidRDefault="009F3011" w:rsidP="00CE5E8C">
      <w:pPr>
        <w:widowControl w:val="0"/>
        <w:ind w:left="1440"/>
        <w:rPr>
          <w:rFonts w:ascii="Century Gothic" w:hAnsi="Century Gothic"/>
          <w:color w:val="auto"/>
          <w:sz w:val="20"/>
          <w:szCs w:val="20"/>
        </w:rPr>
      </w:pPr>
      <w:r>
        <w:rPr>
          <w:rFonts w:ascii="Century Gothic" w:hAnsi="Century Gothic"/>
          <w:color w:val="auto"/>
          <w:sz w:val="20"/>
          <w:szCs w:val="20"/>
        </w:rPr>
        <w:t xml:space="preserve">Zadanie nr 18 – </w:t>
      </w:r>
      <w:r>
        <w:rPr>
          <w:rFonts w:ascii="Century Gothic" w:hAnsi="Century Gothic"/>
          <w:b/>
          <w:color w:val="auto"/>
          <w:sz w:val="20"/>
          <w:szCs w:val="20"/>
        </w:rPr>
        <w:t>Komisariat Policji w Mrozach</w:t>
      </w:r>
      <w:r>
        <w:rPr>
          <w:rFonts w:ascii="Century Gothic" w:hAnsi="Century Gothic"/>
          <w:color w:val="auto"/>
          <w:sz w:val="20"/>
          <w:szCs w:val="20"/>
        </w:rPr>
        <w:t>, ul. Armii Krajowej 10, Mrozy;</w:t>
      </w:r>
    </w:p>
    <w:p w:rsidR="009F3011" w:rsidRDefault="009F3011" w:rsidP="00CE5E8C">
      <w:pPr>
        <w:widowControl w:val="0"/>
        <w:ind w:left="1440"/>
        <w:rPr>
          <w:rFonts w:ascii="Century Gothic" w:hAnsi="Century Gothic"/>
          <w:color w:val="auto"/>
          <w:sz w:val="20"/>
          <w:szCs w:val="20"/>
        </w:rPr>
      </w:pPr>
      <w:r>
        <w:rPr>
          <w:rFonts w:ascii="Century Gothic" w:hAnsi="Century Gothic"/>
          <w:color w:val="auto"/>
          <w:sz w:val="20"/>
          <w:szCs w:val="20"/>
        </w:rPr>
        <w:t xml:space="preserve">Zadanie nr 19 – </w:t>
      </w:r>
      <w:r>
        <w:rPr>
          <w:rFonts w:ascii="Century Gothic" w:hAnsi="Century Gothic"/>
          <w:b/>
          <w:color w:val="auto"/>
          <w:sz w:val="20"/>
          <w:szCs w:val="20"/>
        </w:rPr>
        <w:t>Komisariat Policji w Mrozach</w:t>
      </w:r>
      <w:r>
        <w:rPr>
          <w:rFonts w:ascii="Century Gothic" w:hAnsi="Century Gothic"/>
          <w:color w:val="auto"/>
          <w:sz w:val="20"/>
          <w:szCs w:val="20"/>
        </w:rPr>
        <w:t>, ul. Armii Krajowej 10, Mrozy;</w:t>
      </w:r>
    </w:p>
    <w:p w:rsidR="009F3011" w:rsidRDefault="009F3011" w:rsidP="00CE5E8C">
      <w:pPr>
        <w:widowControl w:val="0"/>
        <w:ind w:left="1440"/>
        <w:rPr>
          <w:rFonts w:ascii="Century Gothic" w:hAnsi="Century Gothic"/>
          <w:color w:val="auto"/>
          <w:sz w:val="20"/>
          <w:szCs w:val="20"/>
        </w:rPr>
      </w:pPr>
      <w:r>
        <w:rPr>
          <w:rFonts w:ascii="Century Gothic" w:hAnsi="Century Gothic"/>
          <w:color w:val="auto"/>
          <w:sz w:val="20"/>
          <w:szCs w:val="20"/>
        </w:rPr>
        <w:t>Zadanie nr 20</w:t>
      </w:r>
      <w:r w:rsidR="00C76BCE">
        <w:rPr>
          <w:rFonts w:ascii="Century Gothic" w:hAnsi="Century Gothic"/>
          <w:color w:val="auto"/>
          <w:sz w:val="20"/>
          <w:szCs w:val="20"/>
        </w:rPr>
        <w:t xml:space="preserve"> – </w:t>
      </w:r>
      <w:r w:rsidR="00C76BCE">
        <w:rPr>
          <w:rFonts w:ascii="Century Gothic" w:hAnsi="Century Gothic"/>
          <w:b/>
          <w:color w:val="auto"/>
          <w:sz w:val="20"/>
          <w:szCs w:val="20"/>
        </w:rPr>
        <w:t>Posterunek Policji w Izabelinie z siedzibą w Hornówku</w:t>
      </w:r>
      <w:r w:rsidR="00C76BCE">
        <w:rPr>
          <w:rFonts w:ascii="Century Gothic" w:hAnsi="Century Gothic"/>
          <w:color w:val="auto"/>
          <w:sz w:val="20"/>
          <w:szCs w:val="20"/>
        </w:rPr>
        <w:t>, ul. 3 Maja 45, Hornówek;</w:t>
      </w:r>
    </w:p>
    <w:p w:rsidR="00C76BCE" w:rsidRDefault="00C76BCE" w:rsidP="00CE5E8C">
      <w:pPr>
        <w:widowControl w:val="0"/>
        <w:ind w:left="1440"/>
        <w:rPr>
          <w:rFonts w:ascii="Century Gothic" w:hAnsi="Century Gothic"/>
          <w:color w:val="auto"/>
          <w:sz w:val="20"/>
          <w:szCs w:val="20"/>
        </w:rPr>
      </w:pPr>
      <w:r>
        <w:rPr>
          <w:rFonts w:ascii="Century Gothic" w:hAnsi="Century Gothic"/>
          <w:color w:val="auto"/>
          <w:sz w:val="20"/>
          <w:szCs w:val="20"/>
        </w:rPr>
        <w:t xml:space="preserve">Zadanie nr 21 – </w:t>
      </w:r>
      <w:r>
        <w:rPr>
          <w:rFonts w:ascii="Century Gothic" w:hAnsi="Century Gothic"/>
          <w:b/>
          <w:color w:val="auto"/>
          <w:sz w:val="20"/>
          <w:szCs w:val="20"/>
        </w:rPr>
        <w:t>Posterunek Policji w Izabelinie z siedzibą w Hornówku</w:t>
      </w:r>
      <w:r>
        <w:rPr>
          <w:rFonts w:ascii="Century Gothic" w:hAnsi="Century Gothic"/>
          <w:color w:val="auto"/>
          <w:sz w:val="20"/>
          <w:szCs w:val="20"/>
        </w:rPr>
        <w:t>, ul. 3 Maja 45, Hornówek;</w:t>
      </w:r>
    </w:p>
    <w:p w:rsidR="00C76BCE" w:rsidRDefault="00C76BCE" w:rsidP="00CE5E8C">
      <w:pPr>
        <w:widowControl w:val="0"/>
        <w:ind w:left="1440"/>
        <w:rPr>
          <w:rFonts w:ascii="Century Gothic" w:hAnsi="Century Gothic"/>
          <w:color w:val="auto"/>
          <w:sz w:val="20"/>
          <w:szCs w:val="20"/>
        </w:rPr>
      </w:pPr>
      <w:r>
        <w:rPr>
          <w:rFonts w:ascii="Century Gothic" w:hAnsi="Century Gothic"/>
          <w:color w:val="auto"/>
          <w:sz w:val="20"/>
          <w:szCs w:val="20"/>
        </w:rPr>
        <w:t xml:space="preserve">Zadanie nr 22 – </w:t>
      </w:r>
      <w:r>
        <w:rPr>
          <w:rFonts w:ascii="Century Gothic" w:hAnsi="Century Gothic"/>
          <w:b/>
          <w:color w:val="auto"/>
          <w:sz w:val="20"/>
          <w:szCs w:val="20"/>
        </w:rPr>
        <w:t>Posterunek Policji w Izabelinie z siedzibą w Hornówku</w:t>
      </w:r>
      <w:r>
        <w:rPr>
          <w:rFonts w:ascii="Century Gothic" w:hAnsi="Century Gothic"/>
          <w:color w:val="auto"/>
          <w:sz w:val="20"/>
          <w:szCs w:val="20"/>
        </w:rPr>
        <w:t>, ul. 3 Maja 45, Hornówek;</w:t>
      </w:r>
    </w:p>
    <w:p w:rsidR="00C76BCE" w:rsidRDefault="00C76BCE" w:rsidP="00CE5E8C">
      <w:pPr>
        <w:widowControl w:val="0"/>
        <w:ind w:left="1440"/>
        <w:rPr>
          <w:rFonts w:ascii="Century Gothic" w:hAnsi="Century Gothic"/>
          <w:color w:val="auto"/>
          <w:sz w:val="20"/>
          <w:szCs w:val="20"/>
        </w:rPr>
      </w:pPr>
      <w:r>
        <w:rPr>
          <w:rFonts w:ascii="Century Gothic" w:hAnsi="Century Gothic"/>
          <w:color w:val="auto"/>
          <w:sz w:val="20"/>
          <w:szCs w:val="20"/>
        </w:rPr>
        <w:lastRenderedPageBreak/>
        <w:t xml:space="preserve">Zadanie nr 23 – </w:t>
      </w:r>
      <w:r>
        <w:rPr>
          <w:rFonts w:ascii="Century Gothic" w:hAnsi="Century Gothic"/>
          <w:b/>
          <w:color w:val="auto"/>
          <w:sz w:val="20"/>
          <w:szCs w:val="20"/>
        </w:rPr>
        <w:t>Posterunek Policji w Izabelinie z siedzibą w Hornówku</w:t>
      </w:r>
      <w:r>
        <w:rPr>
          <w:rFonts w:ascii="Century Gothic" w:hAnsi="Century Gothic"/>
          <w:color w:val="auto"/>
          <w:sz w:val="20"/>
          <w:szCs w:val="20"/>
        </w:rPr>
        <w:t>, ul. 3 Maja 45, Hornówek;</w:t>
      </w:r>
    </w:p>
    <w:p w:rsidR="00C76BCE" w:rsidRDefault="00C76BCE" w:rsidP="00CE5E8C">
      <w:pPr>
        <w:widowControl w:val="0"/>
        <w:ind w:left="1440"/>
        <w:rPr>
          <w:rFonts w:ascii="Century Gothic" w:hAnsi="Century Gothic"/>
          <w:color w:val="auto"/>
          <w:sz w:val="20"/>
          <w:szCs w:val="20"/>
        </w:rPr>
      </w:pPr>
      <w:r>
        <w:rPr>
          <w:rFonts w:ascii="Century Gothic" w:hAnsi="Century Gothic"/>
          <w:color w:val="auto"/>
          <w:sz w:val="20"/>
          <w:szCs w:val="20"/>
        </w:rPr>
        <w:t xml:space="preserve">Zadanie nr 24 – </w:t>
      </w:r>
      <w:r>
        <w:rPr>
          <w:rFonts w:ascii="Century Gothic" w:hAnsi="Century Gothic"/>
          <w:b/>
          <w:color w:val="auto"/>
          <w:sz w:val="20"/>
          <w:szCs w:val="20"/>
        </w:rPr>
        <w:t>Posterunek Policji w Izabelinie z siedzibą w Hornówku</w:t>
      </w:r>
      <w:r>
        <w:rPr>
          <w:rFonts w:ascii="Century Gothic" w:hAnsi="Century Gothic"/>
          <w:color w:val="auto"/>
          <w:sz w:val="20"/>
          <w:szCs w:val="20"/>
        </w:rPr>
        <w:t>, ul. 3 Maja 45, Hornówek;</w:t>
      </w:r>
    </w:p>
    <w:p w:rsidR="00C76BCE" w:rsidRDefault="00C76BCE" w:rsidP="00C76BCE">
      <w:pPr>
        <w:widowControl w:val="0"/>
        <w:ind w:left="1440"/>
        <w:rPr>
          <w:rFonts w:ascii="Century Gothic" w:hAnsi="Century Gothic"/>
          <w:color w:val="auto"/>
          <w:sz w:val="20"/>
          <w:szCs w:val="20"/>
        </w:rPr>
      </w:pPr>
      <w:r>
        <w:rPr>
          <w:rFonts w:ascii="Century Gothic" w:hAnsi="Century Gothic"/>
          <w:color w:val="auto"/>
          <w:sz w:val="20"/>
          <w:szCs w:val="20"/>
        </w:rPr>
        <w:t xml:space="preserve">Zadanie nr 25 – </w:t>
      </w:r>
      <w:r>
        <w:rPr>
          <w:rFonts w:ascii="Century Gothic" w:hAnsi="Century Gothic"/>
          <w:b/>
          <w:color w:val="auto"/>
          <w:sz w:val="20"/>
          <w:szCs w:val="20"/>
        </w:rPr>
        <w:t>Komenda Stołeczna Policji w Warszawie</w:t>
      </w:r>
      <w:r>
        <w:rPr>
          <w:rFonts w:ascii="Century Gothic" w:hAnsi="Century Gothic"/>
          <w:color w:val="auto"/>
          <w:sz w:val="20"/>
          <w:szCs w:val="20"/>
        </w:rPr>
        <w:t>, ul. Nowolipie 2, Warszawa;</w:t>
      </w:r>
    </w:p>
    <w:p w:rsidR="00C76BCE" w:rsidRPr="00C76BCE" w:rsidRDefault="00C76BCE" w:rsidP="00CE5E8C">
      <w:pPr>
        <w:widowControl w:val="0"/>
        <w:ind w:left="1440"/>
        <w:rPr>
          <w:rFonts w:ascii="Century Gothic" w:hAnsi="Century Gothic"/>
          <w:color w:val="auto"/>
          <w:sz w:val="20"/>
          <w:szCs w:val="20"/>
        </w:rPr>
      </w:pPr>
      <w:r>
        <w:rPr>
          <w:rFonts w:ascii="Century Gothic" w:hAnsi="Century Gothic"/>
          <w:color w:val="auto"/>
          <w:sz w:val="20"/>
          <w:szCs w:val="20"/>
        </w:rPr>
        <w:t xml:space="preserve">Zadanie nr 26 – </w:t>
      </w:r>
      <w:r>
        <w:rPr>
          <w:rFonts w:ascii="Century Gothic" w:hAnsi="Century Gothic"/>
          <w:b/>
          <w:color w:val="auto"/>
          <w:sz w:val="20"/>
          <w:szCs w:val="20"/>
        </w:rPr>
        <w:t>Komenda Powiatowa Policji w Pruszkowie</w:t>
      </w:r>
      <w:r>
        <w:rPr>
          <w:rFonts w:ascii="Century Gothic" w:hAnsi="Century Gothic"/>
          <w:color w:val="auto"/>
          <w:sz w:val="20"/>
          <w:szCs w:val="20"/>
        </w:rPr>
        <w:t>, ul. Kraszewskiego 8, Pruszków.</w:t>
      </w:r>
    </w:p>
    <w:p w:rsidR="009F3011" w:rsidRPr="009F3011" w:rsidRDefault="009F3011" w:rsidP="00CE5E8C">
      <w:pPr>
        <w:widowControl w:val="0"/>
        <w:ind w:left="1440"/>
        <w:rPr>
          <w:rFonts w:ascii="Century Gothic" w:hAnsi="Century Gothic"/>
          <w:color w:val="auto"/>
          <w:sz w:val="20"/>
          <w:szCs w:val="20"/>
        </w:rPr>
      </w:pPr>
    </w:p>
    <w:p w:rsidR="0087094C" w:rsidRPr="00483781" w:rsidRDefault="0087094C" w:rsidP="00EA1E3E">
      <w:pPr>
        <w:pStyle w:val="Akapitzlist"/>
        <w:widowControl w:val="0"/>
        <w:numPr>
          <w:ilvl w:val="0"/>
          <w:numId w:val="11"/>
        </w:numPr>
        <w:spacing w:after="0" w:line="240" w:lineRule="auto"/>
        <w:ind w:left="709" w:hanging="425"/>
        <w:jc w:val="both"/>
        <w:rPr>
          <w:rFonts w:ascii="Century Gothic" w:eastAsia="Andale Sans UI" w:hAnsi="Century Gothic"/>
          <w:b/>
          <w:sz w:val="20"/>
          <w:szCs w:val="20"/>
        </w:rPr>
      </w:pPr>
      <w:r w:rsidRPr="00483781">
        <w:rPr>
          <w:rFonts w:ascii="Century Gothic" w:hAnsi="Century Gothic"/>
          <w:sz w:val="20"/>
          <w:szCs w:val="20"/>
        </w:rPr>
        <w:t>Zamawiający wymaga zatrudnienia przez Wykonawcę lub Podwykonawcę na podstawie stosunku pracy osób wykonujących następujące czynności w</w:t>
      </w:r>
      <w:r w:rsidR="006D12F1">
        <w:rPr>
          <w:rFonts w:ascii="Century Gothic" w:hAnsi="Century Gothic"/>
          <w:sz w:val="20"/>
          <w:szCs w:val="20"/>
        </w:rPr>
        <w:t xml:space="preserve"> zakresie realizacji zamówienia,</w:t>
      </w:r>
      <w:r w:rsidRPr="00483781">
        <w:rPr>
          <w:rFonts w:ascii="Century Gothic" w:hAnsi="Century Gothic"/>
          <w:sz w:val="20"/>
          <w:szCs w:val="20"/>
        </w:rPr>
        <w:t xml:space="preserve"> tj. </w:t>
      </w:r>
      <w:r w:rsidRPr="00483781">
        <w:rPr>
          <w:rFonts w:ascii="Century Gothic" w:eastAsia="Times New Roman" w:hAnsi="Century Gothic"/>
          <w:sz w:val="20"/>
          <w:szCs w:val="20"/>
        </w:rPr>
        <w:t xml:space="preserve">: </w:t>
      </w:r>
      <w:r w:rsidR="006D12F1">
        <w:rPr>
          <w:rFonts w:ascii="Century Gothic" w:hAnsi="Century Gothic"/>
          <w:bCs/>
          <w:sz w:val="20"/>
          <w:szCs w:val="20"/>
        </w:rPr>
        <w:t>czynności związan</w:t>
      </w:r>
      <w:r w:rsidR="006D12F1">
        <w:rPr>
          <w:rFonts w:ascii="Century Gothic" w:hAnsi="Century Gothic"/>
          <w:bCs/>
          <w:sz w:val="20"/>
          <w:szCs w:val="20"/>
          <w:lang w:val="pl-PL"/>
        </w:rPr>
        <w:t>e</w:t>
      </w:r>
      <w:r w:rsidR="001A2921">
        <w:rPr>
          <w:rFonts w:ascii="Century Gothic" w:hAnsi="Century Gothic"/>
          <w:bCs/>
          <w:sz w:val="20"/>
          <w:szCs w:val="20"/>
        </w:rPr>
        <w:t xml:space="preserve"> z wykonywaniem przeglądów serwisowych i konserwacyjnych urządzeń.</w:t>
      </w:r>
    </w:p>
    <w:p w:rsidR="0087094C" w:rsidRPr="00483781" w:rsidRDefault="0087094C" w:rsidP="00EA1E3E">
      <w:pPr>
        <w:pStyle w:val="Akapitzlist"/>
        <w:widowControl w:val="0"/>
        <w:numPr>
          <w:ilvl w:val="0"/>
          <w:numId w:val="11"/>
        </w:numPr>
        <w:spacing w:after="0" w:line="240" w:lineRule="auto"/>
        <w:ind w:left="709" w:hanging="425"/>
        <w:jc w:val="both"/>
        <w:rPr>
          <w:rFonts w:ascii="Century Gothic" w:eastAsia="Andale Sans UI" w:hAnsi="Century Gothic"/>
          <w:b/>
          <w:sz w:val="20"/>
          <w:szCs w:val="20"/>
        </w:rPr>
      </w:pPr>
      <w:r w:rsidRPr="00483781">
        <w:rPr>
          <w:rFonts w:ascii="Century Gothic" w:hAnsi="Century Gothic"/>
          <w:sz w:val="20"/>
          <w:szCs w:val="20"/>
        </w:rPr>
        <w:t>W trakcie realizacji umowy Zamawiający uprawniony jest do wykonywania czynności kontrolnych wobec Wykonawcy odnośnie do spełniania przez Wykonawcę lub Podwykonawcę wymogu zatrudnienia na podstawie stosunku pracy osób wykonujących czynności wskazane w ust 1</w:t>
      </w:r>
      <w:r w:rsidR="006D12F1">
        <w:rPr>
          <w:rFonts w:ascii="Century Gothic" w:hAnsi="Century Gothic"/>
          <w:sz w:val="20"/>
          <w:szCs w:val="20"/>
          <w:lang w:val="pl-PL"/>
        </w:rPr>
        <w:t>3</w:t>
      </w:r>
      <w:r w:rsidRPr="00483781">
        <w:rPr>
          <w:rFonts w:ascii="Century Gothic" w:hAnsi="Century Gothic"/>
          <w:sz w:val="20"/>
          <w:szCs w:val="20"/>
        </w:rPr>
        <w:t>. W celu weryfikacji spełniania tych wymagań Zamawiający uprawniony jest w szczególności do żądania:</w:t>
      </w:r>
    </w:p>
    <w:p w:rsidR="0087094C" w:rsidRPr="00483781" w:rsidRDefault="0087094C" w:rsidP="0087094C">
      <w:pPr>
        <w:pStyle w:val="Akapitzlist"/>
        <w:widowControl w:val="0"/>
        <w:ind w:left="851"/>
        <w:jc w:val="both"/>
        <w:rPr>
          <w:rFonts w:ascii="Century Gothic" w:hAnsi="Century Gothic"/>
          <w:sz w:val="20"/>
          <w:szCs w:val="20"/>
        </w:rPr>
      </w:pPr>
      <w:r w:rsidRPr="00483781">
        <w:rPr>
          <w:rFonts w:ascii="Century Gothic" w:hAnsi="Century Gothic"/>
          <w:sz w:val="20"/>
          <w:szCs w:val="20"/>
        </w:rPr>
        <w:t>1) oświadczenia zatrudnionego pracownika,</w:t>
      </w:r>
    </w:p>
    <w:p w:rsidR="0087094C" w:rsidRPr="00483781" w:rsidRDefault="0087094C" w:rsidP="0087094C">
      <w:pPr>
        <w:pStyle w:val="Akapitzlist"/>
        <w:widowControl w:val="0"/>
        <w:ind w:left="851"/>
        <w:jc w:val="both"/>
        <w:rPr>
          <w:rFonts w:ascii="Century Gothic" w:hAnsi="Century Gothic"/>
          <w:sz w:val="20"/>
          <w:szCs w:val="20"/>
        </w:rPr>
      </w:pPr>
      <w:r w:rsidRPr="00483781">
        <w:rPr>
          <w:rFonts w:ascii="Century Gothic" w:hAnsi="Century Gothic"/>
          <w:sz w:val="20"/>
          <w:szCs w:val="20"/>
        </w:rPr>
        <w:t>2) oświadczenia wykonawcy lub podwykonawcy o zatrudnieniu pracownika na podstawie umowy o pracę,</w:t>
      </w:r>
    </w:p>
    <w:p w:rsidR="0087094C" w:rsidRPr="00483781" w:rsidRDefault="0087094C" w:rsidP="0087094C">
      <w:pPr>
        <w:pStyle w:val="Akapitzlist"/>
        <w:widowControl w:val="0"/>
        <w:ind w:left="851"/>
        <w:jc w:val="both"/>
        <w:rPr>
          <w:rFonts w:ascii="Century Gothic" w:hAnsi="Century Gothic"/>
          <w:sz w:val="20"/>
          <w:szCs w:val="20"/>
        </w:rPr>
      </w:pPr>
      <w:r w:rsidRPr="00483781">
        <w:rPr>
          <w:rFonts w:ascii="Century Gothic" w:hAnsi="Century Gothic"/>
          <w:sz w:val="20"/>
          <w:szCs w:val="20"/>
        </w:rPr>
        <w:t xml:space="preserve">3) poświadczonej za zgodność z oryginałem kopii umowy o pracę zatrudnionego pracownika, </w:t>
      </w:r>
    </w:p>
    <w:p w:rsidR="0087094C" w:rsidRPr="00483781" w:rsidRDefault="0087094C" w:rsidP="0087094C">
      <w:pPr>
        <w:pStyle w:val="Akapitzlist"/>
        <w:widowControl w:val="0"/>
        <w:ind w:left="851"/>
        <w:jc w:val="both"/>
        <w:rPr>
          <w:rFonts w:ascii="Century Gothic" w:eastAsia="Andale Sans UI" w:hAnsi="Century Gothic"/>
          <w:b/>
          <w:sz w:val="20"/>
          <w:szCs w:val="20"/>
        </w:rPr>
      </w:pPr>
      <w:r w:rsidRPr="00483781">
        <w:rPr>
          <w:rFonts w:ascii="Century Gothic" w:hAnsi="Century Gothic"/>
          <w:sz w:val="20"/>
          <w:szCs w:val="20"/>
        </w:rPr>
        <w:t xml:space="preserve">4) innych dokumentów </w:t>
      </w:r>
    </w:p>
    <w:p w:rsidR="0087094C" w:rsidRPr="00483781" w:rsidRDefault="0087094C" w:rsidP="0087094C">
      <w:pPr>
        <w:widowControl w:val="0"/>
        <w:tabs>
          <w:tab w:val="left" w:pos="284"/>
        </w:tabs>
        <w:spacing w:after="60"/>
        <w:ind w:left="720"/>
        <w:contextualSpacing/>
        <w:jc w:val="both"/>
        <w:rPr>
          <w:rFonts w:ascii="Century Gothic" w:hAnsi="Century Gothic"/>
          <w:sz w:val="20"/>
          <w:szCs w:val="20"/>
        </w:rPr>
      </w:pPr>
      <w:r w:rsidRPr="00483781">
        <w:rPr>
          <w:rFonts w:ascii="Century Gothic" w:hAnsi="Century Gothic"/>
          <w:sz w:val="20"/>
          <w:szCs w:val="20"/>
        </w:rPr>
        <w:t>−</w:t>
      </w:r>
      <w:r w:rsidRPr="00483781">
        <w:rPr>
          <w:rFonts w:ascii="Century Gothic" w:eastAsia="Times New Roman" w:hAnsi="Century Gothic"/>
          <w:sz w:val="20"/>
          <w:szCs w:val="20"/>
        </w:rPr>
        <w:t xml:space="preserve"> </w:t>
      </w:r>
      <w:r w:rsidRPr="00483781">
        <w:rPr>
          <w:rFonts w:ascii="Century Gothic" w:hAnsi="Century Gothic"/>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87094C" w:rsidRPr="00483781" w:rsidRDefault="0087094C" w:rsidP="00BD47D3">
      <w:pPr>
        <w:pStyle w:val="Akapitzlist"/>
        <w:widowControl w:val="0"/>
        <w:numPr>
          <w:ilvl w:val="0"/>
          <w:numId w:val="11"/>
        </w:numPr>
        <w:tabs>
          <w:tab w:val="left" w:pos="284"/>
        </w:tabs>
        <w:spacing w:after="60" w:line="240" w:lineRule="auto"/>
        <w:ind w:left="644" w:hanging="360"/>
        <w:jc w:val="both"/>
        <w:rPr>
          <w:rFonts w:ascii="Century Gothic" w:hAnsi="Century Gothic"/>
          <w:sz w:val="20"/>
          <w:szCs w:val="20"/>
        </w:rPr>
      </w:pPr>
      <w:r w:rsidRPr="00483781">
        <w:rPr>
          <w:rFonts w:ascii="Century Gothic" w:hAnsi="Century Gothic"/>
          <w:sz w:val="20"/>
          <w:szCs w:val="20"/>
        </w:rPr>
        <w:t>Wykonawca na każde wezwanie Zamawiającego w wyznaczonym w tym wezwaniu terminie przedłoży</w:t>
      </w:r>
      <w:r>
        <w:rPr>
          <w:rFonts w:ascii="Century Gothic" w:hAnsi="Century Gothic"/>
          <w:sz w:val="20"/>
          <w:szCs w:val="20"/>
        </w:rPr>
        <w:t xml:space="preserve"> Zamawiającemu wskazane w ust. 14</w:t>
      </w:r>
      <w:r w:rsidRPr="00483781">
        <w:rPr>
          <w:rFonts w:ascii="Century Gothic" w:hAnsi="Century Gothic"/>
          <w:sz w:val="20"/>
          <w:szCs w:val="20"/>
        </w:rPr>
        <w:t xml:space="preserve"> dowody w celu potwierdzenia spełnienia wymogu zatrudnienia na podstawie stosunku pracy przez Wykonawcę lub Podwykonawcę osób wykonujących c</w:t>
      </w:r>
      <w:r>
        <w:rPr>
          <w:rFonts w:ascii="Century Gothic" w:hAnsi="Century Gothic"/>
          <w:sz w:val="20"/>
          <w:szCs w:val="20"/>
        </w:rPr>
        <w:t>zynności wymienione w ust 13</w:t>
      </w:r>
      <w:r w:rsidRPr="00483781">
        <w:rPr>
          <w:rFonts w:ascii="Century Gothic" w:hAnsi="Century Gothic"/>
          <w:sz w:val="20"/>
          <w:szCs w:val="20"/>
        </w:rPr>
        <w:t xml:space="preserve">. </w:t>
      </w:r>
    </w:p>
    <w:p w:rsidR="0087094C" w:rsidRPr="00483781" w:rsidRDefault="0087094C" w:rsidP="00BD47D3">
      <w:pPr>
        <w:pStyle w:val="Akapitzlist"/>
        <w:widowControl w:val="0"/>
        <w:numPr>
          <w:ilvl w:val="0"/>
          <w:numId w:val="11"/>
        </w:numPr>
        <w:tabs>
          <w:tab w:val="left" w:pos="284"/>
        </w:tabs>
        <w:spacing w:after="60" w:line="240" w:lineRule="auto"/>
        <w:ind w:left="644" w:hanging="360"/>
        <w:jc w:val="both"/>
        <w:rPr>
          <w:rFonts w:ascii="Century Gothic" w:hAnsi="Century Gothic"/>
          <w:sz w:val="20"/>
          <w:szCs w:val="20"/>
        </w:rPr>
      </w:pPr>
      <w:r w:rsidRPr="00483781">
        <w:rPr>
          <w:rFonts w:ascii="Century Gothic" w:hAnsi="Century Gothic"/>
          <w:sz w:val="20"/>
          <w:szCs w:val="20"/>
        </w:rPr>
        <w:t>W przypadku uzasadnionych wątpliwości, co do przestrzegania prawa pracy przez Wykonawcę lub Podwykonawcę, Zamawiający może zwrócić się o przeprowadzenie kontroli przez Państwową Inspekcję Pracy.</w:t>
      </w:r>
    </w:p>
    <w:p w:rsidR="0087094C" w:rsidRDefault="0087094C" w:rsidP="00BD47D3">
      <w:pPr>
        <w:pStyle w:val="Akapitzlist"/>
        <w:widowControl w:val="0"/>
        <w:numPr>
          <w:ilvl w:val="0"/>
          <w:numId w:val="11"/>
        </w:numPr>
        <w:tabs>
          <w:tab w:val="left" w:pos="284"/>
        </w:tabs>
        <w:spacing w:after="60" w:line="240" w:lineRule="auto"/>
        <w:ind w:left="644" w:hanging="360"/>
        <w:jc w:val="both"/>
        <w:rPr>
          <w:rFonts w:ascii="Century Gothic" w:hAnsi="Century Gothic"/>
          <w:sz w:val="20"/>
          <w:szCs w:val="20"/>
        </w:rPr>
      </w:pPr>
      <w:r w:rsidRPr="00483781">
        <w:rPr>
          <w:rFonts w:ascii="Century Gothic" w:hAnsi="Century Gothic"/>
          <w:sz w:val="20"/>
          <w:szCs w:val="20"/>
        </w:rPr>
        <w:t>Wykonawca po uprzednim powiadomieniu Zamawiającego ma prawo dokonać zmia</w:t>
      </w:r>
      <w:r>
        <w:rPr>
          <w:rFonts w:ascii="Century Gothic" w:hAnsi="Century Gothic"/>
          <w:sz w:val="20"/>
          <w:szCs w:val="20"/>
        </w:rPr>
        <w:t>ny osób, o których mowa w ust. 13</w:t>
      </w:r>
      <w:r w:rsidRPr="00483781">
        <w:rPr>
          <w:rFonts w:ascii="Century Gothic" w:hAnsi="Century Gothic"/>
          <w:sz w:val="20"/>
          <w:szCs w:val="20"/>
        </w:rPr>
        <w:t xml:space="preserve"> przy czym zmiana taka wymaga zgody Zamawiającego chyba, że wyniknie ona z przyczyn niezależnych od Wykonawcy. Dokonując zmia</w:t>
      </w:r>
      <w:r>
        <w:rPr>
          <w:rFonts w:ascii="Century Gothic" w:hAnsi="Century Gothic"/>
          <w:sz w:val="20"/>
          <w:szCs w:val="20"/>
        </w:rPr>
        <w:t>ny osób, o których mowa w ust. 13</w:t>
      </w:r>
      <w:r w:rsidRPr="00483781">
        <w:rPr>
          <w:rFonts w:ascii="Century Gothic" w:hAnsi="Century Gothic"/>
          <w:sz w:val="20"/>
          <w:szCs w:val="20"/>
        </w:rPr>
        <w:t xml:space="preserve"> Wykonawca zobowiązany jest zastąpić te osoby innymi osobami zatrudnionymi na podstawie umowy o pracę. Zmiana tych osób nie wymaga podpisania przez Strony aneksu do umowy.</w:t>
      </w:r>
    </w:p>
    <w:p w:rsidR="001F4E00" w:rsidRPr="0087094C" w:rsidRDefault="001F4E00" w:rsidP="001F4E00">
      <w:pPr>
        <w:pStyle w:val="Akapitzlist"/>
        <w:widowControl w:val="0"/>
        <w:numPr>
          <w:ilvl w:val="0"/>
          <w:numId w:val="11"/>
        </w:numPr>
        <w:tabs>
          <w:tab w:val="left" w:pos="284"/>
        </w:tabs>
        <w:spacing w:after="60" w:line="240" w:lineRule="auto"/>
        <w:ind w:left="644" w:hanging="360"/>
        <w:jc w:val="both"/>
        <w:rPr>
          <w:rFonts w:ascii="Century Gothic" w:hAnsi="Century Gothic"/>
          <w:sz w:val="20"/>
          <w:szCs w:val="20"/>
        </w:rPr>
      </w:pPr>
      <w:r w:rsidRPr="001F4E00">
        <w:rPr>
          <w:rFonts w:ascii="Century Gothic" w:hAnsi="Century Gothic"/>
          <w:sz w:val="20"/>
          <w:szCs w:val="20"/>
        </w:rPr>
        <w:t xml:space="preserve">Wykonawca  odpowiada  z  tytułu  rękojmi  za  wady  w  wykonanej  usłudze  oraz  użytych  do wykonania usługi częściach i materiałów eksploatacyjnych, w okresie </w:t>
      </w:r>
      <w:r w:rsidRPr="00D302F1">
        <w:rPr>
          <w:rFonts w:ascii="Century Gothic" w:hAnsi="Century Gothic"/>
          <w:b/>
          <w:sz w:val="20"/>
          <w:szCs w:val="20"/>
        </w:rPr>
        <w:t>12 miesięcy</w:t>
      </w:r>
      <w:r w:rsidR="00BA7093">
        <w:rPr>
          <w:rFonts w:ascii="Century Gothic" w:hAnsi="Century Gothic"/>
          <w:sz w:val="20"/>
          <w:szCs w:val="20"/>
          <w:lang w:val="pl-PL"/>
        </w:rPr>
        <w:t xml:space="preserve"> </w:t>
      </w:r>
      <w:r w:rsidRPr="001F4E00">
        <w:rPr>
          <w:rFonts w:ascii="Century Gothic" w:hAnsi="Century Gothic"/>
          <w:sz w:val="20"/>
          <w:szCs w:val="20"/>
        </w:rPr>
        <w:t>licząc od daty podpisania protokołu odbioru.</w:t>
      </w:r>
    </w:p>
    <w:p w:rsidR="006D1CFE" w:rsidRPr="00676CFE" w:rsidRDefault="006D1CFE" w:rsidP="00FA0F22">
      <w:pPr>
        <w:widowControl w:val="0"/>
        <w:suppressAutoHyphens w:val="0"/>
        <w:spacing w:after="60"/>
        <w:ind w:left="850"/>
        <w:contextualSpacing/>
        <w:jc w:val="both"/>
        <w:textAlignment w:val="auto"/>
        <w:rPr>
          <w:rFonts w:ascii="Century Gothic" w:hAnsi="Century Gothic"/>
          <w:color w:val="auto"/>
          <w:sz w:val="20"/>
          <w:szCs w:val="20"/>
        </w:rPr>
      </w:pPr>
    </w:p>
    <w:p w:rsidR="00102BB4" w:rsidRPr="00983DCC" w:rsidRDefault="00102BB4" w:rsidP="00BD47D3">
      <w:pPr>
        <w:numPr>
          <w:ilvl w:val="0"/>
          <w:numId w:val="24"/>
        </w:numPr>
        <w:spacing w:after="60"/>
        <w:ind w:left="426" w:hanging="426"/>
        <w:jc w:val="both"/>
        <w:rPr>
          <w:rFonts w:ascii="Century Gothic" w:hAnsi="Century Gothic"/>
          <w:szCs w:val="22"/>
        </w:rPr>
      </w:pPr>
      <w:r w:rsidRPr="00102BB4">
        <w:rPr>
          <w:rFonts w:ascii="Century Gothic" w:hAnsi="Century Gothic"/>
          <w:b/>
          <w:szCs w:val="22"/>
        </w:rPr>
        <w:t>Informacja o środkach komunikacji elekt</w:t>
      </w:r>
      <w:r>
        <w:rPr>
          <w:rFonts w:ascii="Century Gothic" w:hAnsi="Century Gothic"/>
          <w:b/>
          <w:szCs w:val="22"/>
        </w:rPr>
        <w:t>ronicznej, przy użyciu których Z</w:t>
      </w:r>
      <w:r w:rsidRPr="00102BB4">
        <w:rPr>
          <w:rFonts w:ascii="Century Gothic" w:hAnsi="Century Gothic"/>
          <w:b/>
          <w:szCs w:val="22"/>
        </w:rPr>
        <w:t>amawi</w:t>
      </w:r>
      <w:r>
        <w:rPr>
          <w:rFonts w:ascii="Century Gothic" w:hAnsi="Century Gothic"/>
          <w:b/>
          <w:szCs w:val="22"/>
        </w:rPr>
        <w:t>ający będzie komunikował się z W</w:t>
      </w:r>
      <w:r w:rsidRPr="00102BB4">
        <w:rPr>
          <w:rFonts w:ascii="Century Gothic" w:hAnsi="Century Gothic"/>
          <w:b/>
          <w:szCs w:val="22"/>
        </w:rPr>
        <w:t>ykonawcami, oraz informacje o wymaganiach technicznych i organizacyjnych sporządzania, wysyłania i odbierania korespondencji elektronicznej</w:t>
      </w:r>
    </w:p>
    <w:p w:rsidR="00983DCC" w:rsidRPr="00983DCC" w:rsidRDefault="00983DCC" w:rsidP="001F4E00">
      <w:pPr>
        <w:numPr>
          <w:ilvl w:val="0"/>
          <w:numId w:val="12"/>
        </w:numPr>
        <w:ind w:left="709"/>
        <w:contextualSpacing/>
        <w:jc w:val="both"/>
        <w:textAlignment w:val="auto"/>
        <w:rPr>
          <w:rFonts w:ascii="Century Gothic" w:eastAsia="Calibri" w:hAnsi="Century Gothic" w:cs="Times New Roman"/>
          <w:color w:val="auto"/>
          <w:kern w:val="0"/>
          <w:sz w:val="20"/>
          <w:szCs w:val="20"/>
          <w:lang w:eastAsia="en-US" w:bidi="ar-SA"/>
        </w:rPr>
      </w:pPr>
      <w:r w:rsidRPr="00983DCC">
        <w:rPr>
          <w:rFonts w:ascii="Century Gothic" w:hAnsi="Century Gothic"/>
          <w:sz w:val="20"/>
          <w:szCs w:val="20"/>
          <w:lang w:eastAsia="pl-PL"/>
        </w:rPr>
        <w:t xml:space="preserve">Postępowanie prowadzone jest w języku polskim. </w:t>
      </w:r>
    </w:p>
    <w:p w:rsidR="00983DCC" w:rsidRPr="00983DCC" w:rsidRDefault="00983DCC" w:rsidP="00BD47D3">
      <w:pPr>
        <w:numPr>
          <w:ilvl w:val="0"/>
          <w:numId w:val="12"/>
        </w:numPr>
        <w:tabs>
          <w:tab w:val="clear" w:pos="0"/>
        </w:tabs>
        <w:ind w:left="709"/>
        <w:contextualSpacing/>
        <w:jc w:val="both"/>
        <w:textAlignment w:val="auto"/>
        <w:rPr>
          <w:rFonts w:ascii="Century Gothic" w:hAnsi="Century Gothic"/>
          <w:sz w:val="20"/>
          <w:szCs w:val="20"/>
        </w:rPr>
      </w:pPr>
      <w:r w:rsidRPr="00983DCC">
        <w:rPr>
          <w:rFonts w:ascii="Century Gothic" w:hAnsi="Century Gothic"/>
          <w:sz w:val="20"/>
          <w:szCs w:val="20"/>
        </w:rPr>
        <w:t xml:space="preserve">Komunikacja pomiędzy Zamawiającym a Wykonawcami, w szczególności składanie oświadczeń, wniosków, zawiadomień oraz przekazywanie informacji (innych niż oferta Wykonawcy), odbywa się przy użyciu środków </w:t>
      </w:r>
      <w:r>
        <w:rPr>
          <w:rFonts w:ascii="Century Gothic" w:hAnsi="Century Gothic"/>
          <w:sz w:val="20"/>
          <w:szCs w:val="20"/>
        </w:rPr>
        <w:t xml:space="preserve">komunikacji elektronicznej, tj. </w:t>
      </w:r>
      <w:r w:rsidRPr="00983DCC">
        <w:rPr>
          <w:rFonts w:ascii="Century Gothic" w:hAnsi="Century Gothic"/>
          <w:b/>
          <w:sz w:val="20"/>
          <w:szCs w:val="20"/>
        </w:rPr>
        <w:t xml:space="preserve">za pośrednictwem Platformy zakupowej zwanej dalej „Platformą” pod adresem: </w:t>
      </w:r>
      <w:bookmarkStart w:id="0" w:name="_Hlk60835876"/>
      <w:r>
        <w:rPr>
          <w:rFonts w:ascii="Century Gothic" w:hAnsi="Century Gothic"/>
          <w:b/>
          <w:sz w:val="20"/>
          <w:szCs w:val="20"/>
          <w:u w:val="single"/>
        </w:rPr>
        <w:fldChar w:fldCharType="begin"/>
      </w:r>
      <w:r>
        <w:rPr>
          <w:rFonts w:ascii="Century Gothic" w:hAnsi="Century Gothic"/>
          <w:b/>
          <w:sz w:val="20"/>
          <w:szCs w:val="20"/>
          <w:u w:val="single"/>
        </w:rPr>
        <w:instrText xml:space="preserve"> HYPERLINK "</w:instrText>
      </w:r>
      <w:r w:rsidRPr="00983DCC">
        <w:rPr>
          <w:rFonts w:ascii="Century Gothic" w:hAnsi="Century Gothic"/>
          <w:b/>
          <w:sz w:val="20"/>
          <w:szCs w:val="20"/>
          <w:u w:val="single"/>
        </w:rPr>
        <w:instrText>https://platformazakupowa.pl/ksp_warszawa</w:instrText>
      </w:r>
      <w:r>
        <w:rPr>
          <w:rFonts w:ascii="Century Gothic" w:hAnsi="Century Gothic"/>
          <w:b/>
          <w:sz w:val="20"/>
          <w:szCs w:val="20"/>
          <w:u w:val="single"/>
        </w:rPr>
        <w:instrText xml:space="preserve">" </w:instrText>
      </w:r>
      <w:r>
        <w:rPr>
          <w:rFonts w:ascii="Century Gothic" w:hAnsi="Century Gothic"/>
          <w:b/>
          <w:sz w:val="20"/>
          <w:szCs w:val="20"/>
          <w:u w:val="single"/>
        </w:rPr>
        <w:fldChar w:fldCharType="separate"/>
      </w:r>
      <w:r w:rsidRPr="00987F98">
        <w:rPr>
          <w:rStyle w:val="Hipercze"/>
          <w:rFonts w:ascii="Century Gothic" w:hAnsi="Century Gothic"/>
          <w:b/>
          <w:sz w:val="20"/>
          <w:szCs w:val="20"/>
        </w:rPr>
        <w:t>https://platformazakupowa.pl/ksp_warszawa</w:t>
      </w:r>
      <w:r>
        <w:rPr>
          <w:rFonts w:ascii="Century Gothic" w:hAnsi="Century Gothic"/>
          <w:b/>
          <w:sz w:val="20"/>
          <w:szCs w:val="20"/>
          <w:u w:val="single"/>
        </w:rPr>
        <w:fldChar w:fldCharType="end"/>
      </w:r>
      <w:r>
        <w:rPr>
          <w:rFonts w:ascii="Century Gothic" w:hAnsi="Century Gothic"/>
          <w:b/>
          <w:sz w:val="20"/>
          <w:szCs w:val="20"/>
          <w:u w:val="single"/>
        </w:rPr>
        <w:t>.</w:t>
      </w:r>
      <w:bookmarkEnd w:id="0"/>
    </w:p>
    <w:p w:rsidR="00AC74D9" w:rsidRPr="00AC74D9" w:rsidRDefault="00983DCC" w:rsidP="00BD47D3">
      <w:pPr>
        <w:numPr>
          <w:ilvl w:val="0"/>
          <w:numId w:val="12"/>
        </w:numPr>
        <w:tabs>
          <w:tab w:val="clear" w:pos="0"/>
        </w:tabs>
        <w:ind w:left="709"/>
        <w:contextualSpacing/>
        <w:jc w:val="both"/>
        <w:textAlignment w:val="auto"/>
        <w:rPr>
          <w:rFonts w:ascii="Century Gothic" w:hAnsi="Century Gothic"/>
          <w:sz w:val="20"/>
          <w:szCs w:val="20"/>
        </w:rPr>
      </w:pPr>
      <w:r w:rsidRPr="00983DCC">
        <w:rPr>
          <w:rFonts w:ascii="Century Gothic" w:eastAsia="Calibri" w:hAnsi="Century Gothic" w:cs="Times New Roman"/>
          <w:bCs/>
          <w:color w:val="auto"/>
          <w:kern w:val="0"/>
          <w:sz w:val="20"/>
          <w:szCs w:val="20"/>
          <w:lang w:eastAsia="en-US" w:bidi="ar-SA"/>
        </w:rPr>
        <w:t>Wykonawca zamierzający wziąć udział w niniejszym postępowaniu o udzielenie zamówienia publicznego, musi posiadać konto na</w:t>
      </w:r>
      <w:r>
        <w:rPr>
          <w:rFonts w:ascii="Century Gothic" w:eastAsia="Calibri" w:hAnsi="Century Gothic" w:cs="Times New Roman"/>
          <w:i/>
          <w:color w:val="auto"/>
          <w:kern w:val="0"/>
          <w:sz w:val="20"/>
          <w:szCs w:val="20"/>
          <w:lang w:eastAsia="en-US" w:bidi="ar-SA"/>
        </w:rPr>
        <w:t xml:space="preserve"> </w:t>
      </w:r>
      <w:r>
        <w:rPr>
          <w:rFonts w:ascii="Century Gothic" w:eastAsia="Calibri" w:hAnsi="Century Gothic" w:cs="Times New Roman"/>
          <w:color w:val="auto"/>
          <w:kern w:val="0"/>
          <w:sz w:val="20"/>
          <w:szCs w:val="20"/>
          <w:lang w:eastAsia="en-US" w:bidi="ar-SA"/>
        </w:rPr>
        <w:t>Platformie.</w:t>
      </w:r>
      <w:r w:rsidRPr="00983DCC">
        <w:rPr>
          <w:rFonts w:ascii="Century Gothic" w:eastAsia="Calibri" w:hAnsi="Century Gothic" w:cs="Times New Roman"/>
          <w:i/>
          <w:color w:val="auto"/>
          <w:kern w:val="0"/>
          <w:sz w:val="20"/>
          <w:szCs w:val="20"/>
          <w:lang w:eastAsia="en-US" w:bidi="ar-SA"/>
        </w:rPr>
        <w:t xml:space="preserve"> </w:t>
      </w:r>
      <w:r w:rsidRPr="00983DCC">
        <w:rPr>
          <w:rFonts w:ascii="Century Gothic" w:hAnsi="Century Gothic"/>
          <w:b/>
          <w:sz w:val="20"/>
          <w:szCs w:val="20"/>
        </w:rPr>
        <w:t>Korzystanie z Platformy przez Wykonawcę jest bezpłatne.</w:t>
      </w:r>
    </w:p>
    <w:p w:rsidR="00983DCC" w:rsidRPr="005977CD" w:rsidRDefault="00983DCC" w:rsidP="00BD47D3">
      <w:pPr>
        <w:numPr>
          <w:ilvl w:val="0"/>
          <w:numId w:val="12"/>
        </w:numPr>
        <w:tabs>
          <w:tab w:val="clear" w:pos="0"/>
        </w:tabs>
        <w:ind w:left="709"/>
        <w:contextualSpacing/>
        <w:jc w:val="both"/>
        <w:textAlignment w:val="auto"/>
        <w:rPr>
          <w:rFonts w:ascii="Century Gothic" w:hAnsi="Century Gothic"/>
          <w:color w:val="auto"/>
          <w:sz w:val="20"/>
          <w:szCs w:val="20"/>
        </w:rPr>
      </w:pPr>
      <w:r w:rsidRPr="00AC74D9">
        <w:rPr>
          <w:rFonts w:ascii="Century Gothic" w:eastAsia="Calibri" w:hAnsi="Century Gothic" w:cs="Times New Roman"/>
          <w:color w:val="auto"/>
          <w:kern w:val="0"/>
          <w:sz w:val="20"/>
          <w:szCs w:val="20"/>
          <w:lang w:eastAsia="en-US" w:bidi="ar-SA"/>
        </w:rPr>
        <w:t>Wymagania techniczne i organizacyjne sporządzania, wysyłania i odbierania korespondencji e</w:t>
      </w:r>
      <w:r w:rsidR="00F33F19" w:rsidRPr="00AC74D9">
        <w:rPr>
          <w:rFonts w:ascii="Century Gothic" w:eastAsia="Calibri" w:hAnsi="Century Gothic" w:cs="Times New Roman"/>
          <w:color w:val="auto"/>
          <w:kern w:val="0"/>
          <w:sz w:val="20"/>
          <w:szCs w:val="20"/>
          <w:lang w:eastAsia="en-US" w:bidi="ar-SA"/>
        </w:rPr>
        <w:t xml:space="preserve">lektronicznej, zostały opisane w </w:t>
      </w:r>
      <w:r w:rsidR="00AC74D9">
        <w:rPr>
          <w:rFonts w:ascii="Century Gothic" w:hAnsi="Century Gothic"/>
          <w:b/>
          <w:sz w:val="20"/>
          <w:szCs w:val="20"/>
        </w:rPr>
        <w:t>Regulaminie</w:t>
      </w:r>
      <w:r w:rsidR="00AC74D9" w:rsidRPr="00AC74D9">
        <w:rPr>
          <w:rFonts w:ascii="Century Gothic" w:hAnsi="Century Gothic"/>
          <w:b/>
          <w:sz w:val="20"/>
          <w:szCs w:val="20"/>
        </w:rPr>
        <w:t xml:space="preserve"> Internetowej Platformy zakupowej platformazakupowa.pl Open Nexus Sp. z o.o.</w:t>
      </w:r>
      <w:r w:rsidR="00AC74D9">
        <w:rPr>
          <w:rFonts w:ascii="Century Gothic" w:hAnsi="Century Gothic"/>
          <w:b/>
          <w:sz w:val="20"/>
          <w:szCs w:val="20"/>
        </w:rPr>
        <w:t xml:space="preserve">, </w:t>
      </w:r>
      <w:r w:rsidR="00AC74D9">
        <w:rPr>
          <w:rFonts w:ascii="Century Gothic" w:hAnsi="Century Gothic"/>
          <w:sz w:val="20"/>
          <w:szCs w:val="20"/>
        </w:rPr>
        <w:t>zwany dalej Regulaminem</w:t>
      </w:r>
      <w:r w:rsidR="00AC74D9" w:rsidRPr="00AC74D9">
        <w:rPr>
          <w:rFonts w:ascii="Century Gothic" w:hAnsi="Century Gothic"/>
          <w:sz w:val="20"/>
          <w:szCs w:val="20"/>
        </w:rPr>
        <w:t xml:space="preserve"> </w:t>
      </w:r>
      <w:r w:rsidR="00F33F19" w:rsidRPr="00AC74D9">
        <w:rPr>
          <w:rFonts w:ascii="Century Gothic" w:hAnsi="Century Gothic"/>
          <w:bCs/>
          <w:color w:val="333333"/>
          <w:sz w:val="20"/>
          <w:szCs w:val="20"/>
        </w:rPr>
        <w:t>na Platformie</w:t>
      </w:r>
      <w:r w:rsidRPr="005977CD">
        <w:rPr>
          <w:rFonts w:ascii="Century Gothic" w:eastAsia="Calibri" w:hAnsi="Century Gothic" w:cs="Times New Roman"/>
          <w:i/>
          <w:color w:val="auto"/>
          <w:kern w:val="0"/>
          <w:sz w:val="20"/>
          <w:szCs w:val="20"/>
          <w:lang w:eastAsia="en-US" w:bidi="ar-SA"/>
        </w:rPr>
        <w:t>.</w:t>
      </w:r>
      <w:r w:rsidRPr="005977CD">
        <w:rPr>
          <w:rFonts w:ascii="Century Gothic" w:eastAsia="Calibri" w:hAnsi="Century Gothic" w:cs="Times New Roman"/>
          <w:color w:val="auto"/>
          <w:kern w:val="0"/>
          <w:sz w:val="20"/>
          <w:szCs w:val="20"/>
          <w:lang w:eastAsia="en-US" w:bidi="ar-SA"/>
        </w:rPr>
        <w:t xml:space="preserve"> Sposób sporządzenia, wysyłania i odbierania korespondencji elektronicznej musi być zgodny z wymaganiami określonymi w rozporządzeniu </w:t>
      </w:r>
      <w:r w:rsidR="00F33F19" w:rsidRPr="005977CD">
        <w:rPr>
          <w:rFonts w:ascii="Century Gothic" w:eastAsia="Calibri" w:hAnsi="Century Gothic" w:cs="Times New Roman"/>
          <w:color w:val="auto"/>
          <w:kern w:val="0"/>
          <w:sz w:val="20"/>
          <w:szCs w:val="20"/>
          <w:lang w:eastAsia="en-US" w:bidi="ar-SA"/>
        </w:rPr>
        <w:t>wydanym na podstawie art. 70 Ustawy</w:t>
      </w:r>
      <w:r w:rsidRPr="005977CD">
        <w:rPr>
          <w:rFonts w:ascii="Century Gothic" w:eastAsia="Calibri" w:hAnsi="Century Gothic" w:cs="Times New Roman"/>
          <w:color w:val="auto"/>
          <w:kern w:val="0"/>
          <w:sz w:val="20"/>
          <w:szCs w:val="20"/>
          <w:lang w:eastAsia="en-US" w:bidi="ar-SA"/>
        </w:rPr>
        <w:t>.</w:t>
      </w:r>
    </w:p>
    <w:p w:rsidR="00F33F19" w:rsidRDefault="00F33F19" w:rsidP="00BD47D3">
      <w:pPr>
        <w:numPr>
          <w:ilvl w:val="0"/>
          <w:numId w:val="12"/>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5977CD">
        <w:rPr>
          <w:rFonts w:ascii="Century Gothic" w:eastAsia="Calibri" w:hAnsi="Century Gothic" w:cs="Times New Roman"/>
          <w:color w:val="auto"/>
          <w:kern w:val="0"/>
          <w:sz w:val="20"/>
          <w:szCs w:val="20"/>
          <w:lang w:eastAsia="en-US" w:bidi="ar-SA"/>
        </w:rPr>
        <w:t>Wykonawca</w:t>
      </w:r>
      <w:r w:rsidRPr="00F33F19">
        <w:rPr>
          <w:rFonts w:ascii="Century Gothic" w:eastAsia="Calibri" w:hAnsi="Century Gothic" w:cs="Times New Roman"/>
          <w:color w:val="auto"/>
          <w:kern w:val="0"/>
          <w:sz w:val="20"/>
          <w:szCs w:val="20"/>
          <w:lang w:eastAsia="en-US" w:bidi="ar-SA"/>
        </w:rPr>
        <w:t>, przystępując do niniejszego postępowania o udzielenie zamówienia, akceptuje warunki korzyst</w:t>
      </w:r>
      <w:r>
        <w:rPr>
          <w:rFonts w:ascii="Century Gothic" w:eastAsia="Calibri" w:hAnsi="Century Gothic" w:cs="Times New Roman"/>
          <w:color w:val="auto"/>
          <w:kern w:val="0"/>
          <w:sz w:val="20"/>
          <w:szCs w:val="20"/>
          <w:lang w:eastAsia="en-US" w:bidi="ar-SA"/>
        </w:rPr>
        <w:t xml:space="preserve">ania z Platformy </w:t>
      </w:r>
      <w:r w:rsidR="00AC74D9">
        <w:rPr>
          <w:rFonts w:ascii="Century Gothic" w:eastAsia="Calibri" w:hAnsi="Century Gothic" w:cs="Times New Roman"/>
          <w:color w:val="auto"/>
          <w:kern w:val="0"/>
          <w:sz w:val="20"/>
          <w:szCs w:val="20"/>
          <w:lang w:eastAsia="en-US" w:bidi="ar-SA"/>
        </w:rPr>
        <w:t xml:space="preserve">określone w Regulaminie </w:t>
      </w:r>
      <w:r w:rsidRPr="00F33F19">
        <w:rPr>
          <w:rFonts w:ascii="Century Gothic" w:eastAsia="Calibri" w:hAnsi="Century Gothic" w:cs="Times New Roman"/>
          <w:color w:val="auto"/>
          <w:kern w:val="0"/>
          <w:sz w:val="20"/>
          <w:szCs w:val="20"/>
          <w:lang w:eastAsia="en-US" w:bidi="ar-SA"/>
        </w:rPr>
        <w:t xml:space="preserve">oraz </w:t>
      </w:r>
      <w:r w:rsidR="00AC74D9">
        <w:rPr>
          <w:rFonts w:ascii="Century Gothic" w:eastAsia="Calibri" w:hAnsi="Century Gothic" w:cs="Times New Roman"/>
          <w:color w:val="auto"/>
          <w:kern w:val="0"/>
          <w:sz w:val="20"/>
          <w:szCs w:val="20"/>
          <w:lang w:eastAsia="en-US" w:bidi="ar-SA"/>
        </w:rPr>
        <w:t>zobowiązuje się, korzystając z P</w:t>
      </w:r>
      <w:r w:rsidRPr="00F33F19">
        <w:rPr>
          <w:rFonts w:ascii="Century Gothic" w:eastAsia="Calibri" w:hAnsi="Century Gothic" w:cs="Times New Roman"/>
          <w:color w:val="auto"/>
          <w:kern w:val="0"/>
          <w:sz w:val="20"/>
          <w:szCs w:val="20"/>
          <w:lang w:eastAsia="en-US" w:bidi="ar-SA"/>
        </w:rPr>
        <w:t xml:space="preserve">latformy, przestrzegać postanowień </w:t>
      </w:r>
      <w:r w:rsidR="00AC74D9">
        <w:rPr>
          <w:rFonts w:ascii="Century Gothic" w:eastAsia="Calibri" w:hAnsi="Century Gothic" w:cs="Times New Roman"/>
          <w:color w:val="auto"/>
          <w:kern w:val="0"/>
          <w:sz w:val="20"/>
          <w:szCs w:val="20"/>
          <w:lang w:eastAsia="en-US" w:bidi="ar-SA"/>
        </w:rPr>
        <w:t>Regulaminu.</w:t>
      </w:r>
    </w:p>
    <w:p w:rsidR="00AC74D9" w:rsidRDefault="00AC74D9" w:rsidP="00BD47D3">
      <w:pPr>
        <w:numPr>
          <w:ilvl w:val="0"/>
          <w:numId w:val="12"/>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Maksymalny rozmiar plików przesyłanych za pośredni</w:t>
      </w:r>
      <w:r>
        <w:rPr>
          <w:rFonts w:ascii="Century Gothic" w:eastAsia="Calibri" w:hAnsi="Century Gothic" w:cs="Times New Roman"/>
          <w:color w:val="auto"/>
          <w:kern w:val="0"/>
          <w:sz w:val="20"/>
          <w:szCs w:val="20"/>
          <w:lang w:eastAsia="en-US" w:bidi="ar-SA"/>
        </w:rPr>
        <w:t xml:space="preserve">ctwem </w:t>
      </w:r>
      <w:r w:rsidR="00FC7D4D">
        <w:rPr>
          <w:rFonts w:ascii="Century Gothic" w:eastAsia="Calibri" w:hAnsi="Century Gothic" w:cs="Times New Roman"/>
          <w:color w:val="auto"/>
          <w:kern w:val="0"/>
          <w:sz w:val="20"/>
          <w:szCs w:val="20"/>
          <w:lang w:eastAsia="en-US" w:bidi="ar-SA"/>
        </w:rPr>
        <w:t>P</w:t>
      </w:r>
      <w:r>
        <w:rPr>
          <w:rFonts w:ascii="Century Gothic" w:eastAsia="Calibri" w:hAnsi="Century Gothic" w:cs="Times New Roman"/>
          <w:color w:val="auto"/>
          <w:kern w:val="0"/>
          <w:sz w:val="20"/>
          <w:szCs w:val="20"/>
          <w:lang w:eastAsia="en-US" w:bidi="ar-SA"/>
        </w:rPr>
        <w:t xml:space="preserve">latformy </w:t>
      </w:r>
      <w:r w:rsidRPr="00FC7D4D">
        <w:rPr>
          <w:rFonts w:ascii="Century Gothic" w:eastAsia="Calibri" w:hAnsi="Century Gothic" w:cs="Times New Roman"/>
          <w:b/>
          <w:color w:val="auto"/>
          <w:kern w:val="0"/>
          <w:sz w:val="20"/>
          <w:szCs w:val="20"/>
          <w:lang w:eastAsia="en-US" w:bidi="ar-SA"/>
        </w:rPr>
        <w:t>wynosi 150 MB.</w:t>
      </w:r>
    </w:p>
    <w:p w:rsidR="00FC7D4D" w:rsidRDefault="00AC74D9" w:rsidP="00BD47D3">
      <w:pPr>
        <w:numPr>
          <w:ilvl w:val="0"/>
          <w:numId w:val="12"/>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lastRenderedPageBreak/>
        <w:t>Za datę</w:t>
      </w:r>
      <w:r w:rsidR="00FC7D4D">
        <w:rPr>
          <w:rFonts w:ascii="Century Gothic" w:eastAsia="Calibri" w:hAnsi="Century Gothic" w:cs="Times New Roman"/>
          <w:color w:val="auto"/>
          <w:kern w:val="0"/>
          <w:sz w:val="20"/>
          <w:szCs w:val="20"/>
          <w:lang w:eastAsia="en-US" w:bidi="ar-SA"/>
        </w:rPr>
        <w:t>:</w:t>
      </w:r>
    </w:p>
    <w:p w:rsidR="00FC7D4D" w:rsidRDefault="00FC7D4D" w:rsidP="00FC7D4D">
      <w:pPr>
        <w:ind w:left="709"/>
        <w:contextualSpacing/>
        <w:jc w:val="both"/>
        <w:textAlignment w:val="auto"/>
        <w:rPr>
          <w:rFonts w:ascii="Century Gothic" w:eastAsia="Calibri" w:hAnsi="Century Gothic" w:cs="Times New Roman"/>
          <w:color w:val="auto"/>
          <w:kern w:val="0"/>
          <w:sz w:val="20"/>
          <w:szCs w:val="20"/>
          <w:lang w:eastAsia="en-US" w:bidi="ar-SA"/>
        </w:rPr>
      </w:pPr>
      <w:r>
        <w:rPr>
          <w:rFonts w:ascii="Century Gothic" w:eastAsia="Calibri" w:hAnsi="Century Gothic" w:cs="Times New Roman"/>
          <w:color w:val="auto"/>
          <w:kern w:val="0"/>
          <w:sz w:val="20"/>
          <w:szCs w:val="20"/>
          <w:lang w:eastAsia="en-US" w:bidi="ar-SA"/>
        </w:rPr>
        <w:t xml:space="preserve">1) przekazania oferty </w:t>
      </w:r>
      <w:r w:rsidRPr="00FC7D4D">
        <w:rPr>
          <w:rFonts w:ascii="Century Gothic" w:eastAsia="Calibri" w:hAnsi="Century Gothic" w:cs="Times New Roman"/>
          <w:color w:val="auto"/>
          <w:kern w:val="0"/>
          <w:sz w:val="20"/>
          <w:szCs w:val="20"/>
          <w:lang w:eastAsia="en-US" w:bidi="ar-SA"/>
        </w:rPr>
        <w:t>przyj</w:t>
      </w:r>
      <w:r>
        <w:rPr>
          <w:rFonts w:ascii="Century Gothic" w:eastAsia="Calibri" w:hAnsi="Century Gothic" w:cs="Times New Roman"/>
          <w:color w:val="auto"/>
          <w:kern w:val="0"/>
          <w:sz w:val="20"/>
          <w:szCs w:val="20"/>
          <w:lang w:eastAsia="en-US" w:bidi="ar-SA"/>
        </w:rPr>
        <w:t xml:space="preserve">muje się datę jej przekazania w </w:t>
      </w:r>
      <w:r w:rsidRPr="00FC7D4D">
        <w:rPr>
          <w:rFonts w:ascii="Century Gothic" w:eastAsia="Calibri" w:hAnsi="Century Gothic" w:cs="Times New Roman"/>
          <w:color w:val="auto"/>
          <w:kern w:val="0"/>
          <w:sz w:val="20"/>
          <w:szCs w:val="20"/>
          <w:lang w:eastAsia="en-US" w:bidi="ar-SA"/>
        </w:rPr>
        <w:t xml:space="preserve">systemie </w:t>
      </w:r>
      <w:r>
        <w:rPr>
          <w:rFonts w:ascii="Century Gothic" w:eastAsia="Calibri" w:hAnsi="Century Gothic" w:cs="Times New Roman"/>
          <w:color w:val="auto"/>
          <w:kern w:val="0"/>
          <w:sz w:val="20"/>
          <w:szCs w:val="20"/>
          <w:lang w:eastAsia="en-US" w:bidi="ar-SA"/>
        </w:rPr>
        <w:t xml:space="preserve">Platformy </w:t>
      </w:r>
      <w:r w:rsidRPr="00FC7D4D">
        <w:rPr>
          <w:rFonts w:ascii="Century Gothic" w:eastAsia="Calibri" w:hAnsi="Century Gothic" w:cs="Times New Roman"/>
          <w:color w:val="auto"/>
          <w:kern w:val="0"/>
          <w:sz w:val="20"/>
          <w:szCs w:val="20"/>
          <w:lang w:eastAsia="en-US" w:bidi="ar-SA"/>
        </w:rPr>
        <w:t xml:space="preserve">poprzez kliknięcie przycisku </w:t>
      </w:r>
      <w:r w:rsidRPr="00FC7D4D">
        <w:rPr>
          <w:rFonts w:ascii="Century Gothic" w:eastAsia="Calibri" w:hAnsi="Century Gothic" w:cs="Times New Roman"/>
          <w:b/>
          <w:color w:val="auto"/>
          <w:kern w:val="0"/>
          <w:sz w:val="20"/>
          <w:szCs w:val="20"/>
          <w:lang w:eastAsia="en-US" w:bidi="ar-SA"/>
        </w:rPr>
        <w:t>Złóż ofertę</w:t>
      </w:r>
      <w:r>
        <w:rPr>
          <w:rFonts w:ascii="Century Gothic" w:eastAsia="Calibri" w:hAnsi="Century Gothic" w:cs="Times New Roman"/>
          <w:color w:val="auto"/>
          <w:kern w:val="0"/>
          <w:sz w:val="20"/>
          <w:szCs w:val="20"/>
          <w:lang w:eastAsia="en-US" w:bidi="ar-SA"/>
        </w:rPr>
        <w:t xml:space="preserve"> w drugim kroku i wyświetlaniu </w:t>
      </w:r>
      <w:r w:rsidRPr="00FC7D4D">
        <w:rPr>
          <w:rFonts w:ascii="Century Gothic" w:eastAsia="Calibri" w:hAnsi="Century Gothic" w:cs="Times New Roman"/>
          <w:color w:val="auto"/>
          <w:kern w:val="0"/>
          <w:sz w:val="20"/>
          <w:szCs w:val="20"/>
          <w:lang w:eastAsia="en-US" w:bidi="ar-SA"/>
        </w:rPr>
        <w:t>komunikatu, że oferta została złożona.</w:t>
      </w:r>
    </w:p>
    <w:p w:rsidR="00AC74D9" w:rsidRDefault="00FC7D4D" w:rsidP="00FC7D4D">
      <w:pPr>
        <w:ind w:left="709"/>
        <w:contextualSpacing/>
        <w:jc w:val="both"/>
        <w:textAlignment w:val="auto"/>
        <w:rPr>
          <w:rFonts w:ascii="Century Gothic" w:eastAsia="Calibri" w:hAnsi="Century Gothic" w:cs="Times New Roman"/>
          <w:color w:val="auto"/>
          <w:kern w:val="0"/>
          <w:sz w:val="20"/>
          <w:szCs w:val="20"/>
          <w:lang w:eastAsia="en-US" w:bidi="ar-SA"/>
        </w:rPr>
      </w:pPr>
      <w:r>
        <w:rPr>
          <w:rFonts w:ascii="Century Gothic" w:eastAsia="Calibri" w:hAnsi="Century Gothic" w:cs="Times New Roman"/>
          <w:color w:val="auto"/>
          <w:kern w:val="0"/>
          <w:sz w:val="20"/>
          <w:szCs w:val="20"/>
          <w:lang w:eastAsia="en-US" w:bidi="ar-SA"/>
        </w:rPr>
        <w:t xml:space="preserve">2) </w:t>
      </w:r>
      <w:r w:rsidR="00AC74D9" w:rsidRPr="00AC74D9">
        <w:rPr>
          <w:rFonts w:ascii="Century Gothic" w:eastAsia="Calibri" w:hAnsi="Century Gothic" w:cs="Times New Roman"/>
          <w:color w:val="auto"/>
          <w:kern w:val="0"/>
          <w:sz w:val="20"/>
          <w:szCs w:val="20"/>
          <w:lang w:eastAsia="en-US" w:bidi="ar-SA"/>
        </w:rPr>
        <w:t>zawiadom</w:t>
      </w:r>
      <w:r>
        <w:rPr>
          <w:rFonts w:ascii="Century Gothic" w:eastAsia="Calibri" w:hAnsi="Century Gothic" w:cs="Times New Roman"/>
          <w:color w:val="auto"/>
          <w:kern w:val="0"/>
          <w:sz w:val="20"/>
          <w:szCs w:val="20"/>
          <w:lang w:eastAsia="en-US" w:bidi="ar-SA"/>
        </w:rPr>
        <w:t xml:space="preserve">ień, dokumentów lub oświadczeń </w:t>
      </w:r>
      <w:r w:rsidR="00AC74D9" w:rsidRPr="00AC74D9">
        <w:rPr>
          <w:rFonts w:ascii="Century Gothic" w:eastAsia="Calibri" w:hAnsi="Century Gothic" w:cs="Times New Roman"/>
          <w:color w:val="auto"/>
          <w:kern w:val="0"/>
          <w:sz w:val="20"/>
          <w:szCs w:val="20"/>
          <w:lang w:eastAsia="en-US" w:bidi="ar-SA"/>
        </w:rPr>
        <w:t>elektronicznych, podmiotowych środków dowodowych lub cyfrowego odwzorowania podmiotowych środków dowodowych oraz innych informacji sporządzonych pierwotnie w postaci papierowej,</w:t>
      </w:r>
      <w:r w:rsidR="00AC74D9">
        <w:rPr>
          <w:rFonts w:ascii="Century Gothic" w:eastAsia="Calibri" w:hAnsi="Century Gothic" w:cs="Times New Roman"/>
          <w:color w:val="auto"/>
          <w:kern w:val="0"/>
          <w:sz w:val="20"/>
          <w:szCs w:val="20"/>
          <w:lang w:eastAsia="en-US" w:bidi="ar-SA"/>
        </w:rPr>
        <w:t xml:space="preserve"> przyjmuje się datę</w:t>
      </w:r>
      <w:r>
        <w:rPr>
          <w:rFonts w:ascii="Century Gothic" w:eastAsia="Calibri" w:hAnsi="Century Gothic" w:cs="Times New Roman"/>
          <w:color w:val="auto"/>
          <w:kern w:val="0"/>
          <w:sz w:val="20"/>
          <w:szCs w:val="20"/>
          <w:lang w:eastAsia="en-US" w:bidi="ar-SA"/>
        </w:rPr>
        <w:t xml:space="preserve"> </w:t>
      </w:r>
      <w:r w:rsidRPr="00FC7D4D">
        <w:rPr>
          <w:rFonts w:ascii="Century Gothic" w:eastAsia="Calibri" w:hAnsi="Century Gothic" w:cs="Times New Roman"/>
          <w:color w:val="auto"/>
          <w:kern w:val="0"/>
          <w:sz w:val="20"/>
          <w:szCs w:val="20"/>
          <w:lang w:eastAsia="en-US" w:bidi="ar-SA"/>
        </w:rPr>
        <w:t>kliknięci</w:t>
      </w:r>
      <w:r>
        <w:rPr>
          <w:rFonts w:ascii="Century Gothic" w:eastAsia="Calibri" w:hAnsi="Century Gothic" w:cs="Times New Roman"/>
          <w:color w:val="auto"/>
          <w:kern w:val="0"/>
          <w:sz w:val="20"/>
          <w:szCs w:val="20"/>
          <w:lang w:eastAsia="en-US" w:bidi="ar-SA"/>
        </w:rPr>
        <w:t xml:space="preserve">a przycisku </w:t>
      </w:r>
      <w:r w:rsidRPr="00FC7D4D">
        <w:rPr>
          <w:rFonts w:ascii="Century Gothic" w:eastAsia="Calibri" w:hAnsi="Century Gothic" w:cs="Times New Roman"/>
          <w:b/>
          <w:color w:val="auto"/>
          <w:kern w:val="0"/>
          <w:sz w:val="20"/>
          <w:szCs w:val="20"/>
          <w:lang w:eastAsia="en-US" w:bidi="ar-SA"/>
        </w:rPr>
        <w:t>Wyślij wiadomość</w:t>
      </w:r>
      <w:r>
        <w:rPr>
          <w:rFonts w:ascii="Century Gothic" w:eastAsia="Calibri" w:hAnsi="Century Gothic" w:cs="Times New Roman"/>
          <w:color w:val="auto"/>
          <w:kern w:val="0"/>
          <w:sz w:val="20"/>
          <w:szCs w:val="20"/>
          <w:lang w:eastAsia="en-US" w:bidi="ar-SA"/>
        </w:rPr>
        <w:t xml:space="preserve"> po </w:t>
      </w:r>
      <w:r w:rsidRPr="00FC7D4D">
        <w:rPr>
          <w:rFonts w:ascii="Century Gothic" w:eastAsia="Calibri" w:hAnsi="Century Gothic" w:cs="Times New Roman"/>
          <w:color w:val="auto"/>
          <w:kern w:val="0"/>
          <w:sz w:val="20"/>
          <w:szCs w:val="20"/>
          <w:lang w:eastAsia="en-US" w:bidi="ar-SA"/>
        </w:rPr>
        <w:t>których pojawi się komunikat, ż</w:t>
      </w:r>
      <w:r>
        <w:rPr>
          <w:rFonts w:ascii="Century Gothic" w:eastAsia="Calibri" w:hAnsi="Century Gothic" w:cs="Times New Roman"/>
          <w:color w:val="auto"/>
          <w:kern w:val="0"/>
          <w:sz w:val="20"/>
          <w:szCs w:val="20"/>
          <w:lang w:eastAsia="en-US" w:bidi="ar-SA"/>
        </w:rPr>
        <w:t>e wiadomość została wysłana do Z</w:t>
      </w:r>
      <w:r w:rsidRPr="00FC7D4D">
        <w:rPr>
          <w:rFonts w:ascii="Century Gothic" w:eastAsia="Calibri" w:hAnsi="Century Gothic" w:cs="Times New Roman"/>
          <w:color w:val="auto"/>
          <w:kern w:val="0"/>
          <w:sz w:val="20"/>
          <w:szCs w:val="20"/>
          <w:lang w:eastAsia="en-US" w:bidi="ar-SA"/>
        </w:rPr>
        <w:t>amawiającego.</w:t>
      </w:r>
    </w:p>
    <w:p w:rsidR="00983DCC" w:rsidRDefault="00FC7D4D" w:rsidP="00BD47D3">
      <w:pPr>
        <w:numPr>
          <w:ilvl w:val="0"/>
          <w:numId w:val="12"/>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FC7D4D">
        <w:rPr>
          <w:rFonts w:ascii="Century Gothic" w:eastAsia="Calibri" w:hAnsi="Century Gothic" w:cs="Times New Roman"/>
          <w:color w:val="auto"/>
          <w:kern w:val="0"/>
          <w:sz w:val="20"/>
          <w:szCs w:val="20"/>
          <w:lang w:eastAsia="en-US" w:bidi="ar-SA"/>
        </w:rPr>
        <w:t xml:space="preserve">Wykonawca może zwrócić się do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 xml:space="preserve">amawiającego za pośrednictwem </w:t>
      </w:r>
      <w:r>
        <w:rPr>
          <w:rFonts w:ascii="Century Gothic" w:eastAsia="Calibri" w:hAnsi="Century Gothic" w:cs="Times New Roman"/>
          <w:iCs/>
          <w:color w:val="auto"/>
          <w:kern w:val="0"/>
          <w:sz w:val="20"/>
          <w:szCs w:val="20"/>
          <w:lang w:eastAsia="en-US" w:bidi="ar-SA"/>
        </w:rPr>
        <w:t xml:space="preserve">Platformy </w:t>
      </w:r>
      <w:r w:rsidRPr="00FC7D4D">
        <w:rPr>
          <w:rFonts w:ascii="Century Gothic" w:eastAsia="Calibri" w:hAnsi="Century Gothic" w:cs="Times New Roman"/>
          <w:color w:val="auto"/>
          <w:kern w:val="0"/>
          <w:sz w:val="20"/>
          <w:szCs w:val="20"/>
          <w:lang w:eastAsia="en-US" w:bidi="ar-SA"/>
        </w:rPr>
        <w:t>z wnioskiem o wyjaśnienie treści SWZ. Zamawiający udzieli wyjaśnień niezwłocz</w:t>
      </w:r>
      <w:r>
        <w:rPr>
          <w:rFonts w:ascii="Century Gothic" w:eastAsia="Calibri" w:hAnsi="Century Gothic" w:cs="Times New Roman"/>
          <w:color w:val="auto"/>
          <w:kern w:val="0"/>
          <w:sz w:val="20"/>
          <w:szCs w:val="20"/>
          <w:lang w:eastAsia="en-US" w:bidi="ar-SA"/>
        </w:rPr>
        <w:t xml:space="preserve">nie, jednak nie później niż na </w:t>
      </w:r>
      <w:r w:rsidR="00644AD6">
        <w:rPr>
          <w:rFonts w:ascii="Century Gothic" w:eastAsia="Calibri" w:hAnsi="Century Gothic" w:cs="Times New Roman"/>
          <w:color w:val="auto"/>
          <w:kern w:val="0"/>
          <w:sz w:val="20"/>
          <w:szCs w:val="20"/>
          <w:lang w:eastAsia="en-US" w:bidi="ar-SA"/>
        </w:rPr>
        <w:t>2</w:t>
      </w:r>
      <w:r w:rsidRPr="00FC7D4D">
        <w:rPr>
          <w:rFonts w:ascii="Century Gothic" w:eastAsia="Calibri" w:hAnsi="Century Gothic" w:cs="Times New Roman"/>
          <w:color w:val="auto"/>
          <w:kern w:val="0"/>
          <w:sz w:val="20"/>
          <w:szCs w:val="20"/>
          <w:lang w:eastAsia="en-US" w:bidi="ar-SA"/>
        </w:rPr>
        <w:t xml:space="preserve"> dni przed upływem terminu składania ofert (udostępniając je na stronie internetowej prowadzonego postępowania</w:t>
      </w:r>
      <w:r w:rsidR="005F119E">
        <w:rPr>
          <w:rFonts w:ascii="Century Gothic" w:eastAsia="Calibri" w:hAnsi="Century Gothic" w:cs="Times New Roman"/>
          <w:color w:val="auto"/>
          <w:kern w:val="0"/>
          <w:sz w:val="20"/>
          <w:szCs w:val="20"/>
          <w:lang w:eastAsia="en-US" w:bidi="ar-SA"/>
        </w:rPr>
        <w:t xml:space="preserve"> (Platformie)</w:t>
      </w:r>
      <w:r w:rsidRPr="00FC7D4D">
        <w:rPr>
          <w:rFonts w:ascii="Century Gothic" w:eastAsia="Calibri" w:hAnsi="Century Gothic" w:cs="Times New Roman"/>
          <w:color w:val="auto"/>
          <w:kern w:val="0"/>
          <w:sz w:val="20"/>
          <w:szCs w:val="20"/>
          <w:lang w:eastAsia="en-US" w:bidi="ar-SA"/>
        </w:rPr>
        <w:t xml:space="preserve">, pod warunkiem że wniosek o wyjaśnienie treści SWZ wpłynął do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w:t>
      </w:r>
      <w:r>
        <w:rPr>
          <w:rFonts w:ascii="Century Gothic" w:eastAsia="Calibri" w:hAnsi="Century Gothic" w:cs="Times New Roman"/>
          <w:color w:val="auto"/>
          <w:kern w:val="0"/>
          <w:sz w:val="20"/>
          <w:szCs w:val="20"/>
          <w:lang w:eastAsia="en-US" w:bidi="ar-SA"/>
        </w:rPr>
        <w:t xml:space="preserve">mawiającego nie później niż na </w:t>
      </w:r>
      <w:r w:rsidR="00644AD6">
        <w:rPr>
          <w:rFonts w:ascii="Century Gothic" w:eastAsia="Calibri" w:hAnsi="Century Gothic" w:cs="Times New Roman"/>
          <w:color w:val="auto"/>
          <w:kern w:val="0"/>
          <w:sz w:val="20"/>
          <w:szCs w:val="20"/>
          <w:lang w:eastAsia="en-US" w:bidi="ar-SA"/>
        </w:rPr>
        <w:t>4</w:t>
      </w:r>
      <w:r w:rsidRPr="00FC7D4D">
        <w:rPr>
          <w:rFonts w:ascii="Century Gothic" w:eastAsia="Calibri" w:hAnsi="Century Gothic" w:cs="Times New Roman"/>
          <w:color w:val="auto"/>
          <w:kern w:val="0"/>
          <w:sz w:val="20"/>
          <w:szCs w:val="20"/>
          <w:lang w:eastAsia="en-US" w:bidi="ar-SA"/>
        </w:rPr>
        <w:t xml:space="preserve"> dni przed upływem terminu składania ofert. W przypadku gdy wniosek o wyjaśnienie treści SWZ nie wpłynie w terminie,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amawiający nie ma obowiązku udzielania wyjaśnień SWZ oraz przedłużenia terminu składania ofert. Przedłużenie terminu składania ofert nie wpływa na bieg terminu składania wniosku o wyjaśnienie treści SWZ.</w:t>
      </w:r>
    </w:p>
    <w:p w:rsidR="00BF51C2" w:rsidRPr="00BF51C2" w:rsidRDefault="00BF51C2" w:rsidP="00BF51C2">
      <w:pPr>
        <w:ind w:left="709"/>
        <w:contextualSpacing/>
        <w:jc w:val="both"/>
        <w:textAlignment w:val="auto"/>
        <w:rPr>
          <w:rFonts w:ascii="Century Gothic" w:eastAsia="Calibri" w:hAnsi="Century Gothic" w:cs="Times New Roman"/>
          <w:color w:val="auto"/>
          <w:kern w:val="0"/>
          <w:sz w:val="20"/>
          <w:szCs w:val="20"/>
          <w:lang w:eastAsia="en-US" w:bidi="ar-SA"/>
        </w:rPr>
      </w:pPr>
    </w:p>
    <w:p w:rsidR="00102BB4" w:rsidRPr="00C27D47" w:rsidRDefault="005F119E" w:rsidP="00BD47D3">
      <w:pPr>
        <w:numPr>
          <w:ilvl w:val="0"/>
          <w:numId w:val="24"/>
        </w:numPr>
        <w:spacing w:after="60"/>
        <w:ind w:left="426" w:hanging="426"/>
        <w:jc w:val="both"/>
        <w:rPr>
          <w:rFonts w:ascii="Century Gothic" w:hAnsi="Century Gothic"/>
          <w:b/>
          <w:color w:val="auto"/>
          <w:szCs w:val="22"/>
        </w:rPr>
      </w:pPr>
      <w:r w:rsidRPr="00C27D47">
        <w:rPr>
          <w:rFonts w:ascii="Century Gothic" w:hAnsi="Century Gothic"/>
          <w:b/>
          <w:color w:val="auto"/>
          <w:szCs w:val="22"/>
        </w:rPr>
        <w:t>Informacja o warunkach udziału w postępowaniu</w:t>
      </w:r>
    </w:p>
    <w:p w:rsidR="00413EB5" w:rsidRDefault="00413EB5" w:rsidP="00BD47D3">
      <w:pPr>
        <w:pStyle w:val="Default"/>
        <w:numPr>
          <w:ilvl w:val="0"/>
          <w:numId w:val="13"/>
        </w:numPr>
        <w:suppressAutoHyphens/>
        <w:autoSpaceDN/>
        <w:adjustRightInd/>
        <w:ind w:left="851" w:hanging="425"/>
        <w:jc w:val="both"/>
        <w:rPr>
          <w:rFonts w:ascii="Century Gothic" w:hAnsi="Century Gothic" w:cs="Times New Roman"/>
          <w:sz w:val="20"/>
          <w:szCs w:val="20"/>
        </w:rPr>
      </w:pPr>
      <w:r w:rsidRPr="00413EB5">
        <w:rPr>
          <w:rFonts w:ascii="Century Gothic" w:hAnsi="Century Gothic" w:cs="Times New Roman"/>
          <w:sz w:val="20"/>
          <w:szCs w:val="20"/>
        </w:rPr>
        <w:t xml:space="preserve">O udzielenie zamówienia mogą ubiegać się Wykonawcy, którzy: </w:t>
      </w:r>
    </w:p>
    <w:p w:rsidR="00413EB5" w:rsidRDefault="00413EB5" w:rsidP="00413EB5">
      <w:pPr>
        <w:pStyle w:val="Default"/>
        <w:suppressAutoHyphens/>
        <w:autoSpaceDN/>
        <w:adjustRightInd/>
        <w:ind w:left="426" w:firstLine="294"/>
        <w:jc w:val="both"/>
        <w:rPr>
          <w:rFonts w:ascii="Century Gothic" w:hAnsi="Century Gothic" w:cs="Times New Roman"/>
          <w:sz w:val="20"/>
          <w:szCs w:val="20"/>
        </w:rPr>
      </w:pPr>
      <w:r w:rsidRPr="00413EB5">
        <w:rPr>
          <w:rFonts w:ascii="Century Gothic" w:hAnsi="Century Gothic" w:cs="Times New Roman"/>
          <w:sz w:val="20"/>
          <w:szCs w:val="20"/>
        </w:rPr>
        <w:t xml:space="preserve">1) nie podlegają wykluczeniu; </w:t>
      </w:r>
    </w:p>
    <w:p w:rsidR="00413EB5" w:rsidRDefault="00413EB5" w:rsidP="00413EB5">
      <w:pPr>
        <w:pStyle w:val="Default"/>
        <w:tabs>
          <w:tab w:val="num" w:pos="708"/>
        </w:tabs>
        <w:suppressAutoHyphens/>
        <w:autoSpaceDN/>
        <w:adjustRightInd/>
        <w:ind w:left="709"/>
        <w:jc w:val="both"/>
        <w:rPr>
          <w:rFonts w:ascii="Century Gothic" w:hAnsi="Century Gothic" w:cs="Times New Roman"/>
          <w:sz w:val="20"/>
          <w:szCs w:val="20"/>
        </w:rPr>
      </w:pPr>
      <w:r>
        <w:rPr>
          <w:rFonts w:ascii="Century Gothic" w:hAnsi="Century Gothic" w:cs="Times New Roman"/>
          <w:sz w:val="20"/>
          <w:szCs w:val="20"/>
        </w:rPr>
        <w:t xml:space="preserve">2) </w:t>
      </w:r>
      <w:r w:rsidRPr="00413EB5">
        <w:rPr>
          <w:rFonts w:ascii="Century Gothic" w:hAnsi="Century Gothic" w:cs="Times New Roman"/>
          <w:sz w:val="20"/>
          <w:szCs w:val="20"/>
        </w:rPr>
        <w:t xml:space="preserve">spełniają warunki udziału </w:t>
      </w:r>
      <w:r>
        <w:rPr>
          <w:rFonts w:ascii="Century Gothic" w:hAnsi="Century Gothic" w:cs="Times New Roman"/>
          <w:sz w:val="20"/>
          <w:szCs w:val="20"/>
        </w:rPr>
        <w:t>w postępowaniu określone przez Z</w:t>
      </w:r>
      <w:r w:rsidRPr="00413EB5">
        <w:rPr>
          <w:rFonts w:ascii="Century Gothic" w:hAnsi="Century Gothic" w:cs="Times New Roman"/>
          <w:sz w:val="20"/>
          <w:szCs w:val="20"/>
        </w:rPr>
        <w:t xml:space="preserve">amawiającego w ogłoszeniu o zamówieniu i niniejszej SWZ. </w:t>
      </w:r>
    </w:p>
    <w:p w:rsidR="00C54DA3" w:rsidRPr="00C54DA3" w:rsidRDefault="00C54DA3" w:rsidP="00BD47D3">
      <w:pPr>
        <w:pStyle w:val="Default"/>
        <w:numPr>
          <w:ilvl w:val="0"/>
          <w:numId w:val="13"/>
        </w:numPr>
        <w:ind w:left="709" w:hanging="283"/>
        <w:jc w:val="both"/>
        <w:rPr>
          <w:rFonts w:ascii="Century Gothic" w:hAnsi="Century Gothic" w:cs="Times New Roman"/>
          <w:color w:val="auto"/>
          <w:sz w:val="20"/>
          <w:szCs w:val="20"/>
        </w:rPr>
      </w:pPr>
      <w:r w:rsidRPr="00413EB5">
        <w:rPr>
          <w:rFonts w:ascii="Century Gothic" w:hAnsi="Century Gothic" w:cs="Times New Roman"/>
          <w:color w:val="auto"/>
          <w:sz w:val="20"/>
          <w:szCs w:val="20"/>
        </w:rPr>
        <w:t>Zamawiający wymaga wykazania przez Wykonawcę spełnienia warunków określonych w art. 112 ust. 2 Ustawy dotyczących</w:t>
      </w:r>
      <w:r w:rsidR="002C0C02">
        <w:rPr>
          <w:rFonts w:ascii="Century Gothic" w:hAnsi="Century Gothic" w:cs="Times New Roman"/>
          <w:color w:val="auto"/>
          <w:sz w:val="20"/>
          <w:szCs w:val="20"/>
        </w:rPr>
        <w:t xml:space="preserve"> zdolności technicznej lub zawodowej:</w:t>
      </w:r>
    </w:p>
    <w:p w:rsidR="00FB2CE1" w:rsidRPr="003E296F" w:rsidRDefault="00C64289" w:rsidP="00456BBA">
      <w:pPr>
        <w:pStyle w:val="Default"/>
        <w:numPr>
          <w:ilvl w:val="1"/>
          <w:numId w:val="25"/>
        </w:numPr>
        <w:ind w:left="1134"/>
        <w:jc w:val="both"/>
        <w:rPr>
          <w:rFonts w:ascii="Century Gothic" w:hAnsi="Century Gothic" w:cs="Times New Roman"/>
          <w:color w:val="auto"/>
          <w:sz w:val="20"/>
          <w:szCs w:val="20"/>
        </w:rPr>
      </w:pPr>
      <w:r w:rsidRPr="003E296F">
        <w:rPr>
          <w:rFonts w:ascii="Century Gothic" w:hAnsi="Century Gothic" w:cs="Times New Roman"/>
          <w:b/>
          <w:bCs/>
          <w:color w:val="auto"/>
          <w:sz w:val="20"/>
          <w:szCs w:val="20"/>
        </w:rPr>
        <w:t>dysponuje co najmniej</w:t>
      </w:r>
      <w:r w:rsidR="00E25E36" w:rsidRPr="003E296F">
        <w:rPr>
          <w:rFonts w:ascii="Century Gothic" w:hAnsi="Century Gothic" w:cs="Times New Roman"/>
          <w:b/>
          <w:bCs/>
          <w:color w:val="auto"/>
          <w:sz w:val="20"/>
          <w:szCs w:val="20"/>
        </w:rPr>
        <w:t xml:space="preserve"> 1 osobą zdolną do wykonania zamówienia posiadającą :</w:t>
      </w:r>
      <w:r w:rsidR="00FB2CE1" w:rsidRPr="003E296F">
        <w:rPr>
          <w:rFonts w:ascii="Century Gothic" w:hAnsi="Century Gothic" w:cs="Times New Roman"/>
          <w:b/>
          <w:bCs/>
          <w:color w:val="auto"/>
          <w:sz w:val="20"/>
          <w:szCs w:val="20"/>
        </w:rPr>
        <w:t>:</w:t>
      </w:r>
    </w:p>
    <w:p w:rsidR="00FB2CE1" w:rsidRPr="00AF0E57" w:rsidRDefault="00E25E36" w:rsidP="009356C1">
      <w:pPr>
        <w:pStyle w:val="Akapitzlist"/>
        <w:numPr>
          <w:ilvl w:val="0"/>
          <w:numId w:val="64"/>
        </w:numPr>
        <w:jc w:val="both"/>
      </w:pPr>
      <w:r w:rsidRPr="003E296F">
        <w:rPr>
          <w:rFonts w:ascii="Century Gothic" w:hAnsi="Century Gothic"/>
          <w:bCs/>
          <w:sz w:val="20"/>
          <w:szCs w:val="20"/>
        </w:rPr>
        <w:t>w zadaniach</w:t>
      </w:r>
      <w:r w:rsidR="00FB2CE1" w:rsidRPr="003E296F">
        <w:rPr>
          <w:rFonts w:ascii="Century Gothic" w:hAnsi="Century Gothic"/>
          <w:bCs/>
          <w:sz w:val="20"/>
          <w:szCs w:val="20"/>
        </w:rPr>
        <w:t xml:space="preserve"> nr 3, 5, 11, 18 oraz 20 </w:t>
      </w:r>
      <w:r w:rsidR="00AF0E57" w:rsidRPr="003E296F">
        <w:rPr>
          <w:rFonts w:ascii="Century Gothic" w:hAnsi="Century Gothic"/>
          <w:bCs/>
          <w:sz w:val="20"/>
          <w:szCs w:val="20"/>
        </w:rPr>
        <w:t>–</w:t>
      </w:r>
      <w:bookmarkStart w:id="1" w:name="_Hlk69921888"/>
      <w:r w:rsidR="00D35022">
        <w:rPr>
          <w:rFonts w:ascii="Century Gothic" w:hAnsi="Century Gothic" w:cs="Century Gothic"/>
          <w:sz w:val="20"/>
        </w:rPr>
        <w:t>świadectwo kwalifikacyjne uprawniające</w:t>
      </w:r>
      <w:r w:rsidR="0061545D">
        <w:rPr>
          <w:rFonts w:ascii="Century Gothic" w:hAnsi="Century Gothic" w:cs="Century Gothic"/>
          <w:sz w:val="20"/>
        </w:rPr>
        <w:t xml:space="preserve"> do zajmowania się eksploatacją</w:t>
      </w:r>
      <w:r w:rsidR="00FB2CE1" w:rsidRPr="00AF0E57">
        <w:rPr>
          <w:rFonts w:ascii="Century Gothic" w:hAnsi="Century Gothic" w:cs="Century Gothic"/>
          <w:sz w:val="20"/>
        </w:rPr>
        <w:t xml:space="preserve"> urządzeń, instalacji i sieci gazowych wytwarzających, przetwarzających, przesyłających, magazynujących i</w:t>
      </w:r>
      <w:r>
        <w:rPr>
          <w:rFonts w:ascii="Century Gothic" w:hAnsi="Century Gothic" w:cs="Century Gothic"/>
          <w:sz w:val="20"/>
        </w:rPr>
        <w:t xml:space="preserve"> zużywających paliwa gazowe  na </w:t>
      </w:r>
      <w:r w:rsidR="00FB2CE1" w:rsidRPr="00AF0E57">
        <w:rPr>
          <w:rFonts w:ascii="Century Gothic" w:hAnsi="Century Gothic" w:cs="Century Gothic"/>
          <w:sz w:val="20"/>
        </w:rPr>
        <w:t>stanowisku eksploatacji w zakresie kontrolno-pomiarowym, wydanym na podstawie Rozporządzenia Ministra Gospodarki, Pracy i Polityki Społecznej z dnia 28 kwietnia 2003 r. w sprawie szczegółowych zasad stwierdzania kwalifikacji przez osoby zajmujące się eksploatacją urządzeń, instalacji i sieci (Dz. U. z 2003 r</w:t>
      </w:r>
      <w:r>
        <w:rPr>
          <w:rFonts w:ascii="Century Gothic" w:hAnsi="Century Gothic" w:cs="Century Gothic"/>
          <w:sz w:val="20"/>
        </w:rPr>
        <w:t>. Nr 89, poz. 828, z późn. zm.);</w:t>
      </w:r>
    </w:p>
    <w:p w:rsidR="00AF0E57" w:rsidRPr="00E25E36" w:rsidRDefault="00E25E36" w:rsidP="009356C1">
      <w:pPr>
        <w:pStyle w:val="Akapitzlist"/>
        <w:numPr>
          <w:ilvl w:val="0"/>
          <w:numId w:val="64"/>
        </w:numPr>
        <w:jc w:val="both"/>
        <w:rPr>
          <w:rFonts w:ascii="Century Gothic" w:hAnsi="Century Gothic"/>
          <w:sz w:val="20"/>
        </w:rPr>
      </w:pPr>
      <w:r w:rsidRPr="00E25E36">
        <w:rPr>
          <w:rFonts w:ascii="Century Gothic" w:hAnsi="Century Gothic"/>
          <w:sz w:val="20"/>
          <w:lang w:val="pl-PL"/>
        </w:rPr>
        <w:t xml:space="preserve">W zadaniach </w:t>
      </w:r>
      <w:r>
        <w:rPr>
          <w:rFonts w:ascii="Century Gothic" w:hAnsi="Century Gothic"/>
          <w:sz w:val="20"/>
          <w:lang w:val="pl-PL"/>
        </w:rPr>
        <w:t>nr 4, 6, 9, 12, 13, 16, 17, 19, 21, 22, 23, 25 oraz 26 – dopuszczenie do pracy na wysokości  powyżej 3 metrów;</w:t>
      </w:r>
    </w:p>
    <w:p w:rsidR="00E25E36" w:rsidRPr="00E25E36" w:rsidRDefault="00E25E36" w:rsidP="009356C1">
      <w:pPr>
        <w:pStyle w:val="Akapitzlist"/>
        <w:numPr>
          <w:ilvl w:val="0"/>
          <w:numId w:val="64"/>
        </w:numPr>
        <w:rPr>
          <w:rFonts w:ascii="Century Gothic" w:hAnsi="Century Gothic"/>
          <w:sz w:val="20"/>
        </w:rPr>
      </w:pPr>
      <w:r>
        <w:rPr>
          <w:rFonts w:ascii="Century Gothic" w:hAnsi="Century Gothic"/>
          <w:sz w:val="20"/>
          <w:lang w:val="pl-PL"/>
        </w:rPr>
        <w:t>W zadaniach nr</w:t>
      </w:r>
      <w:r w:rsidR="00B14AA7">
        <w:rPr>
          <w:rFonts w:ascii="Century Gothic" w:hAnsi="Century Gothic"/>
          <w:sz w:val="20"/>
          <w:lang w:val="pl-PL"/>
        </w:rPr>
        <w:t xml:space="preserve"> 2,</w:t>
      </w:r>
      <w:r>
        <w:rPr>
          <w:rFonts w:ascii="Century Gothic" w:hAnsi="Century Gothic"/>
          <w:sz w:val="20"/>
          <w:lang w:val="pl-PL"/>
        </w:rPr>
        <w:t xml:space="preserve"> 4, 6, 7, 8, 9, 10, 12, 13,</w:t>
      </w:r>
      <w:r w:rsidR="00B14AA7">
        <w:rPr>
          <w:rFonts w:ascii="Century Gothic" w:hAnsi="Century Gothic"/>
          <w:sz w:val="20"/>
          <w:lang w:val="pl-PL"/>
        </w:rPr>
        <w:t xml:space="preserve"> 14, 15,</w:t>
      </w:r>
      <w:r>
        <w:rPr>
          <w:rFonts w:ascii="Century Gothic" w:hAnsi="Century Gothic"/>
          <w:sz w:val="20"/>
          <w:lang w:val="pl-PL"/>
        </w:rPr>
        <w:t xml:space="preserve"> 16, 17,</w:t>
      </w:r>
      <w:r w:rsidR="00B14AA7">
        <w:rPr>
          <w:rFonts w:ascii="Century Gothic" w:hAnsi="Century Gothic"/>
          <w:sz w:val="20"/>
          <w:lang w:val="pl-PL"/>
        </w:rPr>
        <w:t xml:space="preserve"> 19,</w:t>
      </w:r>
      <w:r>
        <w:rPr>
          <w:rFonts w:ascii="Century Gothic" w:hAnsi="Century Gothic"/>
          <w:sz w:val="20"/>
          <w:lang w:val="pl-PL"/>
        </w:rPr>
        <w:t xml:space="preserve"> 21, 22,</w:t>
      </w:r>
      <w:r w:rsidR="00B14AA7">
        <w:rPr>
          <w:rFonts w:ascii="Century Gothic" w:hAnsi="Century Gothic"/>
          <w:sz w:val="20"/>
          <w:lang w:val="pl-PL"/>
        </w:rPr>
        <w:t xml:space="preserve"> 23, 24, 25 oraz </w:t>
      </w:r>
      <w:r>
        <w:rPr>
          <w:rFonts w:ascii="Century Gothic" w:hAnsi="Century Gothic"/>
          <w:sz w:val="20"/>
          <w:lang w:val="pl-PL"/>
        </w:rPr>
        <w:t xml:space="preserve">26 </w:t>
      </w:r>
      <w:r w:rsidR="00B14AA7">
        <w:rPr>
          <w:rFonts w:ascii="Century Gothic" w:hAnsi="Century Gothic"/>
          <w:sz w:val="20"/>
          <w:lang w:val="pl-PL"/>
        </w:rPr>
        <w:t xml:space="preserve">- </w:t>
      </w:r>
      <w:r w:rsidRPr="00E25E36">
        <w:rPr>
          <w:rFonts w:ascii="Century Gothic" w:hAnsi="Century Gothic"/>
          <w:sz w:val="20"/>
        </w:rPr>
        <w:t>świadectwo kwalifikacyjne uprawniające do zajmowania się eksploatacją urządzeń, instalacji i sieci elektroenergetycznych o napięciu nie wyższym niż 1 kV na stanowisku eksploatacji w zakresi</w:t>
      </w:r>
      <w:r w:rsidR="00D35022">
        <w:rPr>
          <w:rFonts w:ascii="Century Gothic" w:hAnsi="Century Gothic"/>
          <w:sz w:val="20"/>
        </w:rPr>
        <w:t>e kontrolno-pomiarowym, wydanym</w:t>
      </w:r>
      <w:r w:rsidRPr="00E25E36">
        <w:rPr>
          <w:rFonts w:ascii="Century Gothic" w:hAnsi="Century Gothic"/>
          <w:sz w:val="20"/>
        </w:rPr>
        <w:t xml:space="preserve"> na podstawie Rozporządzenia Ministra Gospodarki, Pracy i Polityki Społecznej z dnia 28 kwietnia 2003 r. w sprawie szczegółowych zasad stwierdzania kwalifikacji przez osoby zajmujące się eksploatacją urządzeń, instalacji i sieci (Dz. U. z 2003 r. Nr 89, poz. 828),</w:t>
      </w:r>
    </w:p>
    <w:p w:rsidR="00B14AA7" w:rsidRPr="00B14AA7" w:rsidRDefault="00B14AA7" w:rsidP="009356C1">
      <w:pPr>
        <w:pStyle w:val="Akapitzlist"/>
        <w:numPr>
          <w:ilvl w:val="0"/>
          <w:numId w:val="64"/>
        </w:numPr>
        <w:rPr>
          <w:rFonts w:ascii="Century Gothic" w:hAnsi="Century Gothic"/>
          <w:sz w:val="20"/>
        </w:rPr>
      </w:pPr>
      <w:r>
        <w:rPr>
          <w:rFonts w:ascii="Century Gothic" w:hAnsi="Century Gothic"/>
          <w:sz w:val="20"/>
          <w:lang w:val="pl-PL"/>
        </w:rPr>
        <w:t xml:space="preserve">W zadaniach nr 4, 6, 9, 12, 13, 16, 17, 19, 21, 22, 23, 25 oraz 26 - </w:t>
      </w:r>
      <w:r w:rsidR="00D35022">
        <w:rPr>
          <w:rFonts w:ascii="Century Gothic" w:hAnsi="Century Gothic"/>
          <w:sz w:val="20"/>
        </w:rPr>
        <w:t>uprawnienia do instalacji oraz</w:t>
      </w:r>
      <w:r w:rsidRPr="00B14AA7">
        <w:rPr>
          <w:rFonts w:ascii="Century Gothic" w:hAnsi="Century Gothic"/>
          <w:sz w:val="20"/>
        </w:rPr>
        <w:t xml:space="preserve"> naprawy, konserwacji lub serwisowania oraz lik</w:t>
      </w:r>
      <w:r w:rsidR="00D35022">
        <w:rPr>
          <w:rFonts w:ascii="Century Gothic" w:hAnsi="Century Gothic"/>
          <w:sz w:val="20"/>
        </w:rPr>
        <w:t xml:space="preserve">widacji urządzeń chłodniczych, </w:t>
      </w:r>
      <w:r w:rsidRPr="00B14AA7">
        <w:rPr>
          <w:rFonts w:ascii="Century Gothic" w:hAnsi="Century Gothic"/>
          <w:sz w:val="20"/>
        </w:rPr>
        <w:t>klimatyzacyjnych lub pomp ciepła stwierdzone c</w:t>
      </w:r>
      <w:r w:rsidR="00D35022">
        <w:rPr>
          <w:rFonts w:ascii="Century Gothic" w:hAnsi="Century Gothic"/>
          <w:sz w:val="20"/>
        </w:rPr>
        <w:t>ertyfikatem f-gazowym</w:t>
      </w:r>
      <w:r w:rsidR="00D35022">
        <w:rPr>
          <w:rFonts w:ascii="Century Gothic" w:hAnsi="Century Gothic"/>
          <w:sz w:val="20"/>
          <w:lang w:val="pl-PL"/>
        </w:rPr>
        <w:t>,</w:t>
      </w:r>
      <w:r w:rsidR="00D35022">
        <w:rPr>
          <w:rFonts w:ascii="Century Gothic" w:hAnsi="Century Gothic"/>
          <w:sz w:val="20"/>
        </w:rPr>
        <w:t xml:space="preserve"> zgodnie z </w:t>
      </w:r>
      <w:r w:rsidRPr="00B14AA7">
        <w:rPr>
          <w:rFonts w:ascii="Century Gothic" w:hAnsi="Century Gothic"/>
          <w:sz w:val="20"/>
        </w:rPr>
        <w:t>ustawą z dnia 15 maja 2015 r. o substancjach zubo</w:t>
      </w:r>
      <w:r w:rsidR="00D35022">
        <w:rPr>
          <w:rFonts w:ascii="Century Gothic" w:hAnsi="Century Gothic"/>
          <w:sz w:val="20"/>
        </w:rPr>
        <w:t>żających warstwę ozonową oraz o </w:t>
      </w:r>
      <w:r w:rsidRPr="00B14AA7">
        <w:rPr>
          <w:rFonts w:ascii="Century Gothic" w:hAnsi="Century Gothic"/>
          <w:sz w:val="20"/>
        </w:rPr>
        <w:t>niektórych fluorowanych gazach cieplarnianych (t.j  Dz. U.  z 2017, poz. 1951)</w:t>
      </w:r>
    </w:p>
    <w:p w:rsidR="00FB5FAE" w:rsidRPr="00FB5FAE" w:rsidRDefault="00FB5FAE" w:rsidP="00FB5FAE">
      <w:pPr>
        <w:pStyle w:val="Default"/>
        <w:numPr>
          <w:ilvl w:val="1"/>
          <w:numId w:val="25"/>
        </w:numPr>
        <w:ind w:left="1134"/>
        <w:jc w:val="both"/>
        <w:rPr>
          <w:rFonts w:ascii="Century Gothic" w:hAnsi="Century Gothic" w:cs="Times New Roman"/>
          <w:b/>
          <w:color w:val="auto"/>
          <w:sz w:val="20"/>
          <w:szCs w:val="20"/>
        </w:rPr>
      </w:pPr>
      <w:r w:rsidRPr="00FB5FAE">
        <w:rPr>
          <w:rFonts w:ascii="Century Gothic" w:hAnsi="Century Gothic" w:cs="Times New Roman"/>
          <w:b/>
          <w:color w:val="auto"/>
          <w:sz w:val="20"/>
          <w:szCs w:val="20"/>
        </w:rPr>
        <w:t>Posiada status autoryzowanego serwisu producenta:</w:t>
      </w:r>
    </w:p>
    <w:p w:rsidR="00FB5FAE" w:rsidRPr="00DA1CD5" w:rsidRDefault="00632271" w:rsidP="00FB5FAE">
      <w:pPr>
        <w:pStyle w:val="Default"/>
        <w:numPr>
          <w:ilvl w:val="2"/>
          <w:numId w:val="25"/>
        </w:numPr>
        <w:ind w:left="1843" w:hanging="283"/>
        <w:jc w:val="both"/>
        <w:rPr>
          <w:rFonts w:ascii="Century Gothic" w:hAnsi="Century Gothic" w:cs="Times New Roman"/>
          <w:color w:val="auto"/>
          <w:sz w:val="20"/>
          <w:szCs w:val="20"/>
        </w:rPr>
      </w:pPr>
      <w:r w:rsidRPr="00DA1CD5">
        <w:rPr>
          <w:rFonts w:ascii="Century Gothic" w:hAnsi="Century Gothic" w:cs="Times New Roman"/>
          <w:color w:val="auto"/>
          <w:sz w:val="20"/>
          <w:szCs w:val="20"/>
        </w:rPr>
        <w:t>w zadaniu nr 1</w:t>
      </w:r>
      <w:r w:rsidR="00F80956" w:rsidRPr="00DA1CD5">
        <w:rPr>
          <w:rFonts w:ascii="Century Gothic" w:hAnsi="Century Gothic" w:cs="Times New Roman"/>
          <w:color w:val="auto"/>
          <w:sz w:val="20"/>
          <w:szCs w:val="20"/>
        </w:rPr>
        <w:t xml:space="preserve"> - </w:t>
      </w:r>
      <w:r w:rsidR="00FB5FAE" w:rsidRPr="00DA1CD5">
        <w:rPr>
          <w:rFonts w:ascii="Century Gothic" w:hAnsi="Century Gothic" w:cs="Times New Roman"/>
          <w:color w:val="auto"/>
          <w:sz w:val="20"/>
          <w:szCs w:val="20"/>
        </w:rPr>
        <w:t>P</w:t>
      </w:r>
      <w:r w:rsidR="00F80956" w:rsidRPr="00DA1CD5">
        <w:rPr>
          <w:rFonts w:ascii="Century Gothic" w:hAnsi="Century Gothic" w:cs="Times New Roman"/>
          <w:color w:val="auto"/>
          <w:sz w:val="20"/>
          <w:szCs w:val="20"/>
        </w:rPr>
        <w:t>roducenta Kessel;</w:t>
      </w:r>
    </w:p>
    <w:p w:rsidR="00FB5FAE" w:rsidRPr="00DA1CD5" w:rsidRDefault="00F80956" w:rsidP="00FB5FAE">
      <w:pPr>
        <w:pStyle w:val="Default"/>
        <w:numPr>
          <w:ilvl w:val="2"/>
          <w:numId w:val="25"/>
        </w:numPr>
        <w:ind w:left="1843" w:hanging="283"/>
        <w:jc w:val="both"/>
        <w:rPr>
          <w:rFonts w:ascii="Century Gothic" w:hAnsi="Century Gothic" w:cs="Times New Roman"/>
          <w:color w:val="auto"/>
          <w:sz w:val="20"/>
          <w:szCs w:val="20"/>
        </w:rPr>
      </w:pPr>
      <w:r w:rsidRPr="00DA1CD5">
        <w:rPr>
          <w:rFonts w:ascii="Century Gothic" w:hAnsi="Century Gothic" w:cs="Times New Roman"/>
          <w:color w:val="auto"/>
          <w:sz w:val="20"/>
          <w:szCs w:val="20"/>
        </w:rPr>
        <w:t xml:space="preserve">W zadaniu nr 3 – </w:t>
      </w:r>
      <w:r w:rsidR="00FB5FAE" w:rsidRPr="00DA1CD5">
        <w:rPr>
          <w:rFonts w:ascii="Century Gothic" w:hAnsi="Century Gothic" w:cs="Times New Roman"/>
          <w:color w:val="auto"/>
          <w:sz w:val="20"/>
          <w:szCs w:val="20"/>
        </w:rPr>
        <w:t>Producenta</w:t>
      </w:r>
      <w:r w:rsidR="00FB5FAE" w:rsidRPr="00DA1CD5">
        <w:rPr>
          <w:rFonts w:ascii="Century Gothic" w:hAnsi="Century Gothic" w:cs="Times New Roman"/>
          <w:sz w:val="20"/>
          <w:szCs w:val="20"/>
        </w:rPr>
        <w:t xml:space="preserve"> </w:t>
      </w:r>
      <w:r w:rsidRPr="00DA1CD5">
        <w:rPr>
          <w:rFonts w:ascii="Century Gothic" w:hAnsi="Century Gothic" w:cs="Times New Roman"/>
          <w:sz w:val="20"/>
          <w:szCs w:val="20"/>
        </w:rPr>
        <w:t>Buderus</w:t>
      </w:r>
      <w:r w:rsidRPr="00DA1CD5">
        <w:rPr>
          <w:rFonts w:ascii="Century Gothic" w:hAnsi="Century Gothic" w:cs="Times New Roman"/>
          <w:color w:val="auto"/>
          <w:sz w:val="20"/>
          <w:szCs w:val="20"/>
        </w:rPr>
        <w:t xml:space="preserve"> ;</w:t>
      </w:r>
    </w:p>
    <w:p w:rsidR="00FB5FAE" w:rsidRPr="00DA1CD5" w:rsidRDefault="00F80956" w:rsidP="00FB5FAE">
      <w:pPr>
        <w:pStyle w:val="Default"/>
        <w:numPr>
          <w:ilvl w:val="2"/>
          <w:numId w:val="25"/>
        </w:numPr>
        <w:ind w:left="1843" w:hanging="283"/>
        <w:jc w:val="both"/>
        <w:rPr>
          <w:rFonts w:ascii="Century Gothic" w:hAnsi="Century Gothic" w:cs="Times New Roman"/>
          <w:color w:val="auto"/>
          <w:sz w:val="20"/>
          <w:szCs w:val="20"/>
        </w:rPr>
      </w:pPr>
      <w:r w:rsidRPr="00DA1CD5">
        <w:rPr>
          <w:rFonts w:ascii="Century Gothic" w:hAnsi="Century Gothic" w:cs="Times New Roman"/>
          <w:color w:val="auto"/>
          <w:sz w:val="20"/>
          <w:szCs w:val="20"/>
        </w:rPr>
        <w:t xml:space="preserve">W zadaniu nr 4 – </w:t>
      </w:r>
      <w:r w:rsidR="00FB5FAE" w:rsidRPr="00DA1CD5">
        <w:rPr>
          <w:rFonts w:ascii="Century Gothic" w:hAnsi="Century Gothic" w:cs="Times New Roman"/>
          <w:color w:val="auto"/>
          <w:sz w:val="20"/>
          <w:szCs w:val="20"/>
        </w:rPr>
        <w:t>Producenta</w:t>
      </w:r>
      <w:r w:rsidR="00FB5FAE" w:rsidRPr="00DA1CD5">
        <w:rPr>
          <w:rFonts w:ascii="Century Gothic" w:hAnsi="Century Gothic" w:cs="Times New Roman"/>
          <w:sz w:val="20"/>
          <w:szCs w:val="20"/>
        </w:rPr>
        <w:t xml:space="preserve"> </w:t>
      </w:r>
      <w:r w:rsidRPr="00DA1CD5">
        <w:rPr>
          <w:rFonts w:ascii="Century Gothic" w:hAnsi="Century Gothic" w:cs="Times New Roman"/>
          <w:sz w:val="20"/>
          <w:szCs w:val="20"/>
        </w:rPr>
        <w:t>Kaisai</w:t>
      </w:r>
      <w:r w:rsidRPr="00DA1CD5">
        <w:rPr>
          <w:rFonts w:ascii="Century Gothic" w:hAnsi="Century Gothic" w:cs="Times New Roman"/>
          <w:color w:val="auto"/>
          <w:sz w:val="20"/>
          <w:szCs w:val="20"/>
        </w:rPr>
        <w:t xml:space="preserve"> ;</w:t>
      </w:r>
    </w:p>
    <w:p w:rsidR="00FB5FAE" w:rsidRPr="00DA1CD5" w:rsidRDefault="00F80956" w:rsidP="00FB5FAE">
      <w:pPr>
        <w:pStyle w:val="Default"/>
        <w:numPr>
          <w:ilvl w:val="2"/>
          <w:numId w:val="25"/>
        </w:numPr>
        <w:ind w:left="1843" w:hanging="283"/>
        <w:jc w:val="both"/>
        <w:rPr>
          <w:rFonts w:ascii="Century Gothic" w:hAnsi="Century Gothic" w:cs="Times New Roman"/>
          <w:color w:val="auto"/>
          <w:sz w:val="20"/>
          <w:szCs w:val="20"/>
        </w:rPr>
      </w:pPr>
      <w:r w:rsidRPr="00DA1CD5">
        <w:rPr>
          <w:rFonts w:ascii="Century Gothic" w:hAnsi="Century Gothic" w:cs="Times New Roman"/>
          <w:color w:val="auto"/>
          <w:sz w:val="20"/>
          <w:szCs w:val="20"/>
        </w:rPr>
        <w:t xml:space="preserve">W zadaniu nr 5 – </w:t>
      </w:r>
      <w:r w:rsidR="00FB5FAE" w:rsidRPr="00DA1CD5">
        <w:rPr>
          <w:rFonts w:ascii="Century Gothic" w:hAnsi="Century Gothic" w:cs="Times New Roman"/>
          <w:color w:val="auto"/>
          <w:sz w:val="20"/>
          <w:szCs w:val="20"/>
        </w:rPr>
        <w:t>Producenta</w:t>
      </w:r>
      <w:r w:rsidR="00FB5FAE" w:rsidRPr="00DA1CD5">
        <w:rPr>
          <w:rFonts w:ascii="Century Gothic" w:hAnsi="Century Gothic" w:cs="Times New Roman"/>
          <w:sz w:val="20"/>
          <w:szCs w:val="20"/>
        </w:rPr>
        <w:t xml:space="preserve"> </w:t>
      </w:r>
      <w:r w:rsidRPr="00DA1CD5">
        <w:rPr>
          <w:rFonts w:ascii="Century Gothic" w:hAnsi="Century Gothic" w:cs="Times New Roman"/>
          <w:sz w:val="20"/>
          <w:szCs w:val="20"/>
        </w:rPr>
        <w:t>Brotje</w:t>
      </w:r>
      <w:r w:rsidRPr="00DA1CD5">
        <w:rPr>
          <w:rFonts w:ascii="Century Gothic" w:hAnsi="Century Gothic" w:cs="Times New Roman"/>
          <w:color w:val="auto"/>
          <w:sz w:val="20"/>
          <w:szCs w:val="20"/>
        </w:rPr>
        <w:t xml:space="preserve"> ;</w:t>
      </w:r>
    </w:p>
    <w:p w:rsidR="00FB5FAE" w:rsidRPr="00DA1CD5" w:rsidRDefault="00E1133D" w:rsidP="00FB5FAE">
      <w:pPr>
        <w:pStyle w:val="Default"/>
        <w:numPr>
          <w:ilvl w:val="2"/>
          <w:numId w:val="25"/>
        </w:numPr>
        <w:ind w:left="1843" w:hanging="283"/>
        <w:jc w:val="both"/>
        <w:rPr>
          <w:rFonts w:ascii="Century Gothic" w:hAnsi="Century Gothic" w:cs="Times New Roman"/>
          <w:color w:val="auto"/>
          <w:sz w:val="20"/>
          <w:szCs w:val="20"/>
        </w:rPr>
      </w:pPr>
      <w:r w:rsidRPr="00DA1CD5">
        <w:rPr>
          <w:rFonts w:ascii="Century Gothic" w:hAnsi="Century Gothic" w:cs="Times New Roman"/>
          <w:color w:val="auto"/>
          <w:sz w:val="20"/>
          <w:szCs w:val="20"/>
        </w:rPr>
        <w:t xml:space="preserve">W zadaniu nr 11 – </w:t>
      </w:r>
      <w:r w:rsidR="00FB5FAE" w:rsidRPr="00DA1CD5">
        <w:rPr>
          <w:rFonts w:ascii="Century Gothic" w:hAnsi="Century Gothic" w:cs="Times New Roman"/>
          <w:color w:val="auto"/>
          <w:sz w:val="20"/>
          <w:szCs w:val="20"/>
        </w:rPr>
        <w:t xml:space="preserve">Producenta </w:t>
      </w:r>
      <w:r w:rsidR="00B47E77" w:rsidRPr="00DA1CD5">
        <w:rPr>
          <w:rFonts w:ascii="Century Gothic" w:hAnsi="Century Gothic" w:cs="Times New Roman"/>
          <w:color w:val="auto"/>
          <w:sz w:val="20"/>
          <w:szCs w:val="20"/>
        </w:rPr>
        <w:t>De Dietrich;</w:t>
      </w:r>
    </w:p>
    <w:p w:rsidR="00FB5FAE" w:rsidRPr="00DA1CD5" w:rsidRDefault="00B47E77" w:rsidP="00FB5FAE">
      <w:pPr>
        <w:pStyle w:val="Default"/>
        <w:numPr>
          <w:ilvl w:val="2"/>
          <w:numId w:val="25"/>
        </w:numPr>
        <w:ind w:left="1843" w:hanging="283"/>
        <w:jc w:val="both"/>
        <w:rPr>
          <w:rFonts w:ascii="Century Gothic" w:hAnsi="Century Gothic" w:cs="Times New Roman"/>
          <w:color w:val="auto"/>
          <w:sz w:val="20"/>
          <w:szCs w:val="20"/>
        </w:rPr>
      </w:pPr>
      <w:r w:rsidRPr="00DA1CD5">
        <w:rPr>
          <w:rFonts w:ascii="Century Gothic" w:hAnsi="Century Gothic" w:cs="Times New Roman"/>
          <w:color w:val="auto"/>
          <w:sz w:val="20"/>
          <w:szCs w:val="20"/>
        </w:rPr>
        <w:t xml:space="preserve">W zadaniu nr 13 – </w:t>
      </w:r>
      <w:r w:rsidR="00FB5FAE" w:rsidRPr="00DA1CD5">
        <w:rPr>
          <w:rFonts w:ascii="Century Gothic" w:hAnsi="Century Gothic" w:cs="Times New Roman"/>
          <w:color w:val="auto"/>
          <w:sz w:val="20"/>
          <w:szCs w:val="20"/>
        </w:rPr>
        <w:t xml:space="preserve">Producenta </w:t>
      </w:r>
      <w:r w:rsidRPr="00DA1CD5">
        <w:rPr>
          <w:rFonts w:ascii="Century Gothic" w:hAnsi="Century Gothic" w:cs="Times New Roman"/>
          <w:color w:val="auto"/>
          <w:sz w:val="20"/>
          <w:szCs w:val="20"/>
        </w:rPr>
        <w:t>producenta Haier;</w:t>
      </w:r>
    </w:p>
    <w:p w:rsidR="00FB5FAE" w:rsidRPr="00DA1CD5" w:rsidRDefault="00B47E77" w:rsidP="00FB5FAE">
      <w:pPr>
        <w:pStyle w:val="Default"/>
        <w:numPr>
          <w:ilvl w:val="2"/>
          <w:numId w:val="25"/>
        </w:numPr>
        <w:ind w:left="1843" w:hanging="283"/>
        <w:jc w:val="both"/>
        <w:rPr>
          <w:rFonts w:ascii="Century Gothic" w:hAnsi="Century Gothic" w:cs="Times New Roman"/>
          <w:color w:val="auto"/>
          <w:sz w:val="20"/>
          <w:szCs w:val="20"/>
        </w:rPr>
      </w:pPr>
      <w:r w:rsidRPr="00DA1CD5">
        <w:rPr>
          <w:rFonts w:ascii="Century Gothic" w:hAnsi="Century Gothic" w:cs="Times New Roman"/>
          <w:color w:val="auto"/>
          <w:sz w:val="20"/>
          <w:szCs w:val="20"/>
        </w:rPr>
        <w:t xml:space="preserve">W zadaniu nr 14 i 15 – </w:t>
      </w:r>
      <w:r w:rsidR="00FB5FAE" w:rsidRPr="00DA1CD5">
        <w:rPr>
          <w:rFonts w:ascii="Century Gothic" w:hAnsi="Century Gothic" w:cs="Times New Roman"/>
          <w:color w:val="auto"/>
          <w:sz w:val="20"/>
          <w:szCs w:val="20"/>
        </w:rPr>
        <w:t xml:space="preserve">Producenta </w:t>
      </w:r>
      <w:r w:rsidRPr="00DA1CD5">
        <w:rPr>
          <w:rFonts w:ascii="Century Gothic" w:hAnsi="Century Gothic" w:cs="Times New Roman"/>
          <w:color w:val="auto"/>
          <w:sz w:val="20"/>
          <w:szCs w:val="20"/>
        </w:rPr>
        <w:t>Wiśniowski;</w:t>
      </w:r>
    </w:p>
    <w:p w:rsidR="00FB5FAE" w:rsidRPr="00DA1CD5" w:rsidRDefault="00B47E77" w:rsidP="00FB5FAE">
      <w:pPr>
        <w:pStyle w:val="Default"/>
        <w:numPr>
          <w:ilvl w:val="2"/>
          <w:numId w:val="25"/>
        </w:numPr>
        <w:ind w:left="1843" w:hanging="283"/>
        <w:jc w:val="both"/>
        <w:rPr>
          <w:rFonts w:ascii="Century Gothic" w:hAnsi="Century Gothic" w:cs="Times New Roman"/>
          <w:color w:val="auto"/>
          <w:sz w:val="20"/>
          <w:szCs w:val="20"/>
        </w:rPr>
      </w:pPr>
      <w:r w:rsidRPr="00DA1CD5">
        <w:rPr>
          <w:rFonts w:ascii="Century Gothic" w:hAnsi="Century Gothic" w:cs="Times New Roman"/>
          <w:color w:val="auto"/>
          <w:sz w:val="20"/>
          <w:szCs w:val="20"/>
        </w:rPr>
        <w:t xml:space="preserve">W zadaniu nr 17 – </w:t>
      </w:r>
      <w:r w:rsidR="00FB5FAE" w:rsidRPr="00DA1CD5">
        <w:rPr>
          <w:rFonts w:ascii="Century Gothic" w:hAnsi="Century Gothic" w:cs="Times New Roman"/>
          <w:color w:val="auto"/>
          <w:sz w:val="20"/>
          <w:szCs w:val="20"/>
        </w:rPr>
        <w:t xml:space="preserve">Producenta </w:t>
      </w:r>
      <w:r w:rsidRPr="00DA1CD5">
        <w:rPr>
          <w:rFonts w:ascii="Century Gothic" w:hAnsi="Century Gothic" w:cs="Times New Roman"/>
          <w:color w:val="auto"/>
          <w:sz w:val="20"/>
          <w:szCs w:val="20"/>
        </w:rPr>
        <w:t>Schneider Electric;</w:t>
      </w:r>
    </w:p>
    <w:p w:rsidR="00FB5FAE" w:rsidRPr="00DA1CD5" w:rsidRDefault="00B47E77" w:rsidP="00FB5FAE">
      <w:pPr>
        <w:pStyle w:val="Default"/>
        <w:numPr>
          <w:ilvl w:val="2"/>
          <w:numId w:val="25"/>
        </w:numPr>
        <w:ind w:left="1843" w:hanging="283"/>
        <w:jc w:val="both"/>
        <w:rPr>
          <w:rFonts w:ascii="Century Gothic" w:hAnsi="Century Gothic" w:cs="Times New Roman"/>
          <w:color w:val="auto"/>
          <w:sz w:val="20"/>
          <w:szCs w:val="20"/>
        </w:rPr>
      </w:pPr>
      <w:r w:rsidRPr="00DA1CD5">
        <w:rPr>
          <w:rFonts w:ascii="Century Gothic" w:hAnsi="Century Gothic" w:cs="Times New Roman"/>
          <w:color w:val="auto"/>
          <w:sz w:val="20"/>
          <w:szCs w:val="20"/>
        </w:rPr>
        <w:t xml:space="preserve">W zadaniu nr 18 - </w:t>
      </w:r>
      <w:r w:rsidR="00FB5FAE" w:rsidRPr="00DA1CD5">
        <w:rPr>
          <w:rFonts w:ascii="Century Gothic" w:hAnsi="Century Gothic" w:cs="Times New Roman"/>
          <w:color w:val="auto"/>
          <w:sz w:val="20"/>
          <w:szCs w:val="20"/>
        </w:rPr>
        <w:t xml:space="preserve">Producenta </w:t>
      </w:r>
      <w:r w:rsidRPr="00DA1CD5">
        <w:rPr>
          <w:rFonts w:ascii="Century Gothic" w:hAnsi="Century Gothic" w:cs="Times New Roman"/>
          <w:color w:val="auto"/>
          <w:sz w:val="20"/>
          <w:szCs w:val="20"/>
        </w:rPr>
        <w:t>Bosch;</w:t>
      </w:r>
    </w:p>
    <w:p w:rsidR="00FB5FAE" w:rsidRPr="00DA1CD5" w:rsidRDefault="00D90F63" w:rsidP="00FB5FAE">
      <w:pPr>
        <w:pStyle w:val="Default"/>
        <w:numPr>
          <w:ilvl w:val="2"/>
          <w:numId w:val="25"/>
        </w:numPr>
        <w:ind w:left="1843" w:hanging="283"/>
        <w:jc w:val="both"/>
        <w:rPr>
          <w:rFonts w:ascii="Century Gothic" w:hAnsi="Century Gothic" w:cs="Times New Roman"/>
          <w:color w:val="auto"/>
          <w:sz w:val="20"/>
          <w:szCs w:val="20"/>
        </w:rPr>
      </w:pPr>
      <w:r w:rsidRPr="00DA1CD5">
        <w:rPr>
          <w:rFonts w:ascii="Century Gothic" w:hAnsi="Century Gothic" w:cs="Times New Roman"/>
          <w:color w:val="auto"/>
          <w:sz w:val="20"/>
          <w:szCs w:val="20"/>
        </w:rPr>
        <w:lastRenderedPageBreak/>
        <w:t xml:space="preserve">W zadaniu nr 23 </w:t>
      </w:r>
      <w:r w:rsidR="00B47E77" w:rsidRPr="00DA1CD5">
        <w:rPr>
          <w:rFonts w:ascii="Century Gothic" w:hAnsi="Century Gothic" w:cs="Times New Roman"/>
          <w:color w:val="auto"/>
          <w:sz w:val="20"/>
          <w:szCs w:val="20"/>
        </w:rPr>
        <w:t xml:space="preserve">– </w:t>
      </w:r>
      <w:r w:rsidR="00FB5FAE" w:rsidRPr="00DA1CD5">
        <w:rPr>
          <w:rFonts w:ascii="Century Gothic" w:hAnsi="Century Gothic" w:cs="Times New Roman"/>
          <w:color w:val="auto"/>
          <w:sz w:val="20"/>
          <w:szCs w:val="20"/>
        </w:rPr>
        <w:t xml:space="preserve">Producenta </w:t>
      </w:r>
      <w:r w:rsidRPr="00DA1CD5">
        <w:rPr>
          <w:rFonts w:ascii="Century Gothic" w:hAnsi="Century Gothic" w:cs="Times New Roman"/>
          <w:color w:val="auto"/>
          <w:sz w:val="20"/>
          <w:szCs w:val="20"/>
        </w:rPr>
        <w:t>Midea;</w:t>
      </w:r>
    </w:p>
    <w:p w:rsidR="00FB5FAE" w:rsidRPr="00DA1CD5" w:rsidRDefault="00D90F63" w:rsidP="00FB5FAE">
      <w:pPr>
        <w:pStyle w:val="Default"/>
        <w:numPr>
          <w:ilvl w:val="2"/>
          <w:numId w:val="25"/>
        </w:numPr>
        <w:ind w:left="1843" w:hanging="283"/>
        <w:jc w:val="both"/>
        <w:rPr>
          <w:rFonts w:ascii="Century Gothic" w:hAnsi="Century Gothic" w:cs="Times New Roman"/>
          <w:color w:val="auto"/>
          <w:sz w:val="20"/>
          <w:szCs w:val="20"/>
        </w:rPr>
      </w:pPr>
      <w:r w:rsidRPr="00DA1CD5">
        <w:rPr>
          <w:rFonts w:ascii="Century Gothic" w:hAnsi="Century Gothic" w:cs="Times New Roman"/>
          <w:color w:val="auto"/>
          <w:sz w:val="20"/>
          <w:szCs w:val="20"/>
        </w:rPr>
        <w:t xml:space="preserve">W zadaniu nr 24 – </w:t>
      </w:r>
      <w:r w:rsidR="00FB5FAE" w:rsidRPr="00DA1CD5">
        <w:rPr>
          <w:rFonts w:ascii="Century Gothic" w:hAnsi="Century Gothic" w:cs="Times New Roman"/>
          <w:color w:val="auto"/>
          <w:sz w:val="20"/>
          <w:szCs w:val="20"/>
        </w:rPr>
        <w:t xml:space="preserve">Producenta </w:t>
      </w:r>
      <w:r w:rsidRPr="00DA1CD5">
        <w:rPr>
          <w:rFonts w:ascii="Century Gothic" w:hAnsi="Century Gothic" w:cs="Times New Roman"/>
          <w:color w:val="auto"/>
          <w:sz w:val="20"/>
          <w:szCs w:val="20"/>
        </w:rPr>
        <w:t>Wiśniowski;</w:t>
      </w:r>
    </w:p>
    <w:p w:rsidR="00D90F63" w:rsidRPr="00DA1CD5" w:rsidRDefault="00D90F63" w:rsidP="00FB5FAE">
      <w:pPr>
        <w:pStyle w:val="Default"/>
        <w:numPr>
          <w:ilvl w:val="2"/>
          <w:numId w:val="25"/>
        </w:numPr>
        <w:ind w:left="1843" w:hanging="283"/>
        <w:jc w:val="both"/>
        <w:rPr>
          <w:rFonts w:ascii="Century Gothic" w:hAnsi="Century Gothic" w:cs="Times New Roman"/>
          <w:color w:val="auto"/>
          <w:sz w:val="20"/>
          <w:szCs w:val="20"/>
        </w:rPr>
      </w:pPr>
      <w:r w:rsidRPr="00DA1CD5">
        <w:rPr>
          <w:rFonts w:ascii="Century Gothic" w:hAnsi="Century Gothic" w:cs="Times New Roman"/>
          <w:color w:val="auto"/>
          <w:sz w:val="20"/>
          <w:szCs w:val="20"/>
        </w:rPr>
        <w:t xml:space="preserve">W zadaniu nr 26 – </w:t>
      </w:r>
      <w:r w:rsidR="00FB5FAE" w:rsidRPr="00DA1CD5">
        <w:rPr>
          <w:rFonts w:ascii="Century Gothic" w:hAnsi="Century Gothic" w:cs="Times New Roman"/>
          <w:color w:val="auto"/>
          <w:sz w:val="20"/>
          <w:szCs w:val="20"/>
        </w:rPr>
        <w:t xml:space="preserve">Producenta </w:t>
      </w:r>
      <w:r w:rsidR="000B54FA" w:rsidRPr="00DA1CD5">
        <w:rPr>
          <w:rFonts w:ascii="Century Gothic" w:hAnsi="Century Gothic" w:cs="Times New Roman"/>
          <w:color w:val="auto"/>
          <w:sz w:val="20"/>
          <w:szCs w:val="20"/>
        </w:rPr>
        <w:t>Kaisai oraz Midea.</w:t>
      </w:r>
    </w:p>
    <w:p w:rsidR="00FB5FAE" w:rsidRPr="00FB5FAE" w:rsidRDefault="00FB5FAE" w:rsidP="00FB5FAE">
      <w:pPr>
        <w:pStyle w:val="Default"/>
        <w:ind w:left="1843"/>
        <w:jc w:val="both"/>
        <w:rPr>
          <w:rFonts w:ascii="Century Gothic" w:hAnsi="Century Gothic" w:cs="Times New Roman"/>
          <w:color w:val="auto"/>
          <w:sz w:val="20"/>
          <w:szCs w:val="20"/>
          <w:highlight w:val="yellow"/>
        </w:rPr>
      </w:pPr>
    </w:p>
    <w:bookmarkEnd w:id="1"/>
    <w:p w:rsidR="00413EB5" w:rsidRDefault="00413EB5" w:rsidP="00BD47D3">
      <w:pPr>
        <w:pStyle w:val="Default"/>
        <w:numPr>
          <w:ilvl w:val="0"/>
          <w:numId w:val="13"/>
        </w:numPr>
        <w:suppressAutoHyphens/>
        <w:autoSpaceDN/>
        <w:adjustRightInd/>
        <w:ind w:left="709" w:hanging="283"/>
        <w:jc w:val="both"/>
        <w:rPr>
          <w:rFonts w:ascii="Century Gothic" w:hAnsi="Century Gothic" w:cs="Times New Roman"/>
          <w:sz w:val="20"/>
          <w:szCs w:val="20"/>
        </w:rPr>
      </w:pPr>
      <w:r w:rsidRPr="00413EB5">
        <w:rPr>
          <w:rFonts w:ascii="Century Gothic" w:hAnsi="Century Gothic" w:cs="Times New Roman"/>
          <w:sz w:val="20"/>
          <w:szCs w:val="20"/>
        </w:rPr>
        <w:t xml:space="preserve">Wykonawca może w celu potwierdzenia spełniania warunków udziału w postępowaniu, w stosownych sytuacjach polegać na zdolnościach </w:t>
      </w:r>
      <w:r>
        <w:rPr>
          <w:rFonts w:ascii="Century Gothic" w:hAnsi="Century Gothic" w:cs="Times New Roman"/>
          <w:sz w:val="20"/>
          <w:szCs w:val="20"/>
        </w:rPr>
        <w:t xml:space="preserve">technicznych lub zawodowych lub </w:t>
      </w:r>
      <w:r w:rsidRPr="00413EB5">
        <w:rPr>
          <w:rFonts w:ascii="Century Gothic" w:hAnsi="Century Gothic" w:cs="Times New Roman"/>
          <w:sz w:val="20"/>
          <w:szCs w:val="20"/>
        </w:rPr>
        <w:t>sytuacji finansowej lub ekonomicznej podmiotów udostępniających zasoby, niezależnie od charakteru prawnego łączących go z nimi stosunków prawnych.</w:t>
      </w:r>
    </w:p>
    <w:p w:rsidR="00E76A31" w:rsidRDefault="00413EB5" w:rsidP="00BD47D3">
      <w:pPr>
        <w:pStyle w:val="Default"/>
        <w:numPr>
          <w:ilvl w:val="0"/>
          <w:numId w:val="13"/>
        </w:numPr>
        <w:suppressAutoHyphens/>
        <w:autoSpaceDN/>
        <w:adjustRightInd/>
        <w:ind w:left="709" w:hanging="283"/>
        <w:jc w:val="both"/>
        <w:rPr>
          <w:rFonts w:ascii="Century Gothic" w:hAnsi="Century Gothic" w:cs="Times New Roman"/>
          <w:sz w:val="20"/>
          <w:szCs w:val="20"/>
        </w:rPr>
      </w:pPr>
      <w:r w:rsidRPr="00413EB5">
        <w:rPr>
          <w:rFonts w:ascii="Century Gothic" w:hAnsi="Century Gothic" w:cs="Times New Roman"/>
          <w:sz w:val="20"/>
          <w:szCs w:val="20"/>
        </w:rPr>
        <w:t>W odniesieniu do warunków dotyczących wykształcenia, kwalifikacj</w:t>
      </w:r>
      <w:r>
        <w:rPr>
          <w:rFonts w:ascii="Century Gothic" w:hAnsi="Century Gothic" w:cs="Times New Roman"/>
          <w:sz w:val="20"/>
          <w:szCs w:val="20"/>
        </w:rPr>
        <w:t>i zawodowych lub doświadczenia W</w:t>
      </w:r>
      <w:r w:rsidRPr="00413EB5">
        <w:rPr>
          <w:rFonts w:ascii="Century Gothic" w:hAnsi="Century Gothic" w:cs="Times New Roman"/>
          <w:sz w:val="20"/>
          <w:szCs w:val="20"/>
        </w:rPr>
        <w:t>ykonawcy mogą polegać na zdolnościach podmiotów udostępniających zasoby, jeśli podmioty te wykonają roboty budowlane lub usługi, do realizacji których te zdolności są wymagane</w:t>
      </w:r>
    </w:p>
    <w:p w:rsidR="00413EB5" w:rsidRPr="00E76A31" w:rsidRDefault="00413EB5" w:rsidP="00BD47D3">
      <w:pPr>
        <w:pStyle w:val="Default"/>
        <w:numPr>
          <w:ilvl w:val="0"/>
          <w:numId w:val="13"/>
        </w:numPr>
        <w:suppressAutoHyphens/>
        <w:autoSpaceDN/>
        <w:adjustRightInd/>
        <w:ind w:left="709" w:hanging="283"/>
        <w:jc w:val="both"/>
        <w:rPr>
          <w:rFonts w:ascii="Century Gothic" w:hAnsi="Century Gothic" w:cs="Times New Roman"/>
          <w:sz w:val="20"/>
          <w:szCs w:val="20"/>
        </w:rPr>
      </w:pPr>
      <w:r w:rsidRPr="00E76A31">
        <w:rPr>
          <w:rFonts w:ascii="Century Gothic" w:hAnsi="Century Gothic" w:cs="Times New Roman"/>
          <w:color w:val="auto"/>
          <w:sz w:val="20"/>
          <w:szCs w:val="20"/>
        </w:rPr>
        <w:t xml:space="preserve">Wykonawca, który polega na zdolnościach lub sytuacji podmiotów udostępniających zasoby, </w:t>
      </w:r>
      <w:r w:rsidRPr="00E76A31">
        <w:rPr>
          <w:rFonts w:ascii="Century Gothic" w:hAnsi="Century Gothic" w:cs="Times New Roman"/>
          <w:b/>
          <w:color w:val="auto"/>
          <w:sz w:val="20"/>
          <w:szCs w:val="20"/>
        </w:rPr>
        <w:t>składa wraz z ofertą</w:t>
      </w:r>
      <w:r w:rsidRPr="00E76A31">
        <w:rPr>
          <w:rFonts w:ascii="Century Gothic" w:hAnsi="Century Gothic" w:cs="Times New Roman"/>
          <w:color w:val="auto"/>
          <w:sz w:val="20"/>
          <w:szCs w:val="20"/>
        </w:rPr>
        <w:t>, zobowiązanie podmiotu</w:t>
      </w:r>
      <w:r w:rsidR="00C27030">
        <w:rPr>
          <w:rFonts w:ascii="Century Gothic" w:hAnsi="Century Gothic" w:cs="Times New Roman"/>
          <w:color w:val="auto"/>
          <w:sz w:val="20"/>
          <w:szCs w:val="20"/>
        </w:rPr>
        <w:t xml:space="preserve"> </w:t>
      </w:r>
      <w:r w:rsidR="00C27030" w:rsidRPr="00E65FFE">
        <w:rPr>
          <w:rFonts w:ascii="Century Gothic" w:hAnsi="Century Gothic" w:cs="Times New Roman"/>
          <w:sz w:val="20"/>
          <w:szCs w:val="20"/>
        </w:rPr>
        <w:t>(</w:t>
      </w:r>
      <w:r w:rsidR="00C27030" w:rsidRPr="004367A6">
        <w:rPr>
          <w:rFonts w:ascii="Century Gothic" w:hAnsi="Century Gothic" w:cs="Times New Roman"/>
          <w:sz w:val="20"/>
          <w:szCs w:val="20"/>
        </w:rPr>
        <w:t>wzór - załącznik nr</w:t>
      </w:r>
      <w:r w:rsidR="007C3FA7" w:rsidRPr="004367A6">
        <w:rPr>
          <w:rFonts w:ascii="Century Gothic" w:hAnsi="Century Gothic" w:cs="Times New Roman"/>
          <w:sz w:val="20"/>
          <w:szCs w:val="20"/>
        </w:rPr>
        <w:t xml:space="preserve"> 4 </w:t>
      </w:r>
      <w:r w:rsidR="00C27030" w:rsidRPr="004367A6">
        <w:rPr>
          <w:rFonts w:ascii="Century Gothic" w:hAnsi="Century Gothic" w:cs="Times New Roman"/>
          <w:sz w:val="20"/>
          <w:szCs w:val="20"/>
        </w:rPr>
        <w:t>SWZ</w:t>
      </w:r>
      <w:r w:rsidR="00C27030" w:rsidRPr="00E65FFE">
        <w:rPr>
          <w:rFonts w:ascii="Century Gothic" w:hAnsi="Century Gothic" w:cs="Times New Roman"/>
          <w:sz w:val="20"/>
          <w:szCs w:val="20"/>
        </w:rPr>
        <w:t>)</w:t>
      </w:r>
      <w:r w:rsidRPr="00E76A31">
        <w:rPr>
          <w:rFonts w:ascii="Century Gothic" w:hAnsi="Century Gothic" w:cs="Times New Roman"/>
          <w:color w:val="auto"/>
          <w:sz w:val="20"/>
          <w:szCs w:val="20"/>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rsidR="00413EB5" w:rsidRPr="00413EB5" w:rsidRDefault="00413EB5" w:rsidP="00413EB5">
      <w:pPr>
        <w:pStyle w:val="Default"/>
        <w:ind w:left="720"/>
        <w:jc w:val="both"/>
        <w:rPr>
          <w:rFonts w:ascii="Century Gothic" w:hAnsi="Century Gothic" w:cs="Times New Roman"/>
          <w:color w:val="auto"/>
          <w:sz w:val="20"/>
          <w:szCs w:val="20"/>
        </w:rPr>
      </w:pPr>
      <w:r>
        <w:rPr>
          <w:rFonts w:ascii="Century Gothic" w:hAnsi="Century Gothic" w:cs="Times New Roman"/>
          <w:color w:val="auto"/>
          <w:sz w:val="20"/>
          <w:szCs w:val="20"/>
        </w:rPr>
        <w:t>1) zakres dostępnych W</w:t>
      </w:r>
      <w:r w:rsidRPr="00413EB5">
        <w:rPr>
          <w:rFonts w:ascii="Century Gothic" w:hAnsi="Century Gothic" w:cs="Times New Roman"/>
          <w:color w:val="auto"/>
          <w:sz w:val="20"/>
          <w:szCs w:val="20"/>
        </w:rPr>
        <w:t xml:space="preserve">ykonawcy zasobów podmiotu udostępniającego zasoby; </w:t>
      </w:r>
    </w:p>
    <w:p w:rsidR="00413EB5" w:rsidRPr="00413EB5" w:rsidRDefault="00413EB5" w:rsidP="00413EB5">
      <w:pPr>
        <w:pStyle w:val="Default"/>
        <w:ind w:left="720"/>
        <w:jc w:val="both"/>
        <w:rPr>
          <w:rFonts w:ascii="Century Gothic" w:hAnsi="Century Gothic" w:cs="Times New Roman"/>
          <w:color w:val="auto"/>
          <w:sz w:val="20"/>
          <w:szCs w:val="20"/>
        </w:rPr>
      </w:pPr>
      <w:r w:rsidRPr="00413EB5">
        <w:rPr>
          <w:rFonts w:ascii="Century Gothic" w:hAnsi="Century Gothic" w:cs="Times New Roman"/>
          <w:color w:val="auto"/>
          <w:sz w:val="20"/>
          <w:szCs w:val="20"/>
        </w:rPr>
        <w:t>2</w:t>
      </w:r>
      <w:r>
        <w:rPr>
          <w:rFonts w:ascii="Century Gothic" w:hAnsi="Century Gothic" w:cs="Times New Roman"/>
          <w:color w:val="auto"/>
          <w:sz w:val="20"/>
          <w:szCs w:val="20"/>
        </w:rPr>
        <w:t>) sposób i okres udostępnienia W</w:t>
      </w:r>
      <w:r w:rsidRPr="00413EB5">
        <w:rPr>
          <w:rFonts w:ascii="Century Gothic" w:hAnsi="Century Gothic" w:cs="Times New Roman"/>
          <w:color w:val="auto"/>
          <w:sz w:val="20"/>
          <w:szCs w:val="20"/>
        </w:rPr>
        <w:t xml:space="preserve">ykonawcy i wykorzystania przez niego zasobów podmiotu udostępniającego te zasoby przy wykonywaniu zamówienia; </w:t>
      </w:r>
    </w:p>
    <w:p w:rsidR="00413EB5" w:rsidRDefault="00413EB5" w:rsidP="00413EB5">
      <w:pPr>
        <w:pStyle w:val="Default"/>
        <w:ind w:left="720"/>
        <w:jc w:val="both"/>
        <w:rPr>
          <w:rFonts w:ascii="Century Gothic" w:hAnsi="Century Gothic" w:cs="Times New Roman"/>
          <w:color w:val="auto"/>
          <w:sz w:val="20"/>
          <w:szCs w:val="20"/>
        </w:rPr>
      </w:pPr>
      <w:r w:rsidRPr="00413EB5">
        <w:rPr>
          <w:rFonts w:ascii="Century Gothic" w:hAnsi="Century Gothic" w:cs="Times New Roman"/>
          <w:color w:val="auto"/>
          <w:sz w:val="20"/>
          <w:szCs w:val="20"/>
        </w:rPr>
        <w:t>3) czy i w jakim zakresie podmiot udostępniający z</w:t>
      </w:r>
      <w:r>
        <w:rPr>
          <w:rFonts w:ascii="Century Gothic" w:hAnsi="Century Gothic" w:cs="Times New Roman"/>
          <w:color w:val="auto"/>
          <w:sz w:val="20"/>
          <w:szCs w:val="20"/>
        </w:rPr>
        <w:t>asoby, na zdolnościach którego W</w:t>
      </w:r>
      <w:r w:rsidRPr="00413EB5">
        <w:rPr>
          <w:rFonts w:ascii="Century Gothic" w:hAnsi="Century Gothic" w:cs="Times New Roman"/>
          <w:color w:val="auto"/>
          <w:sz w:val="20"/>
          <w:szCs w:val="20"/>
        </w:rPr>
        <w:t>ykonawca polega w odniesieniu do warunków udziału w postępowaniu dotyczących wykształcenia, kwalifikacji zawodowych lub doświadczenia, zrealizuje roboty budowlane lub usługi, których wskazane zdolności dotyczą.</w:t>
      </w:r>
    </w:p>
    <w:p w:rsidR="00413EB5" w:rsidRPr="007C3FA7" w:rsidRDefault="00E76A31" w:rsidP="00BD47D3">
      <w:pPr>
        <w:pStyle w:val="Default"/>
        <w:numPr>
          <w:ilvl w:val="0"/>
          <w:numId w:val="13"/>
        </w:numPr>
        <w:ind w:left="709" w:hanging="283"/>
        <w:jc w:val="both"/>
        <w:rPr>
          <w:rFonts w:ascii="Century Gothic" w:hAnsi="Century Gothic" w:cs="Times New Roman"/>
          <w:color w:val="auto"/>
          <w:sz w:val="20"/>
          <w:szCs w:val="20"/>
        </w:rPr>
      </w:pPr>
      <w:r w:rsidRPr="00E76A31">
        <w:rPr>
          <w:rFonts w:ascii="Century Gothic" w:hAnsi="Century Gothic"/>
          <w:sz w:val="20"/>
          <w:szCs w:val="20"/>
        </w:rPr>
        <w:t>W</w:t>
      </w:r>
      <w:r w:rsidRPr="00E76A31">
        <w:rPr>
          <w:rFonts w:ascii="Century Gothic" w:hAnsi="Century Gothic"/>
          <w:b/>
          <w:sz w:val="20"/>
          <w:szCs w:val="20"/>
        </w:rPr>
        <w:t xml:space="preserve"> </w:t>
      </w:r>
      <w:r w:rsidRPr="00E76A31">
        <w:rPr>
          <w:rFonts w:ascii="Century Gothic" w:hAnsi="Century Gothic"/>
          <w:sz w:val="20"/>
          <w:szCs w:val="20"/>
        </w:rPr>
        <w:t xml:space="preserve">odniesieniu do warunków dotyczących wykształcenia, kwalifikacji zawodowych lub doświadczenia </w:t>
      </w:r>
      <w:r>
        <w:rPr>
          <w:rFonts w:ascii="Century Gothic" w:hAnsi="Century Gothic"/>
          <w:b/>
          <w:sz w:val="20"/>
          <w:szCs w:val="20"/>
        </w:rPr>
        <w:t>W</w:t>
      </w:r>
      <w:r w:rsidRPr="00E76A31">
        <w:rPr>
          <w:rFonts w:ascii="Century Gothic" w:hAnsi="Century Gothic"/>
          <w:b/>
          <w:sz w:val="20"/>
          <w:szCs w:val="20"/>
        </w:rPr>
        <w:t>ykonawcy wspólnie ubiegający się o udzielenie zamówienia</w:t>
      </w:r>
      <w:r w:rsidRPr="00E76A31">
        <w:rPr>
          <w:rFonts w:ascii="Century Gothic" w:hAnsi="Century Gothic"/>
          <w:sz w:val="20"/>
          <w:szCs w:val="20"/>
        </w:rPr>
        <w:t xml:space="preserve"> mogą polegać na zdolnościach tyc</w:t>
      </w:r>
      <w:r>
        <w:rPr>
          <w:rFonts w:ascii="Century Gothic" w:hAnsi="Century Gothic"/>
          <w:sz w:val="20"/>
          <w:szCs w:val="20"/>
        </w:rPr>
        <w:t>h z W</w:t>
      </w:r>
      <w:r w:rsidRPr="00E76A31">
        <w:rPr>
          <w:rFonts w:ascii="Century Gothic" w:hAnsi="Century Gothic"/>
          <w:sz w:val="20"/>
          <w:szCs w:val="20"/>
        </w:rPr>
        <w:t>ykonawców, którzy wykonają roboty budowlane lub usługi, do realizacji których te zdolności s</w:t>
      </w:r>
      <w:r>
        <w:rPr>
          <w:rFonts w:ascii="Century Gothic" w:hAnsi="Century Gothic"/>
          <w:sz w:val="20"/>
          <w:szCs w:val="20"/>
        </w:rPr>
        <w:t>ą wymagane. W takim  przypadku W</w:t>
      </w:r>
      <w:r w:rsidRPr="00E76A31">
        <w:rPr>
          <w:rFonts w:ascii="Century Gothic" w:hAnsi="Century Gothic"/>
          <w:sz w:val="20"/>
          <w:szCs w:val="20"/>
        </w:rPr>
        <w:t xml:space="preserve">ykonawcy wspólnie ubiegający się o udzielenie zamówienia </w:t>
      </w:r>
      <w:r w:rsidRPr="00E76A31">
        <w:rPr>
          <w:rFonts w:ascii="Century Gothic" w:hAnsi="Century Gothic"/>
          <w:b/>
          <w:sz w:val="20"/>
          <w:szCs w:val="20"/>
        </w:rPr>
        <w:t>dołączają do oferty oświadczenie</w:t>
      </w:r>
      <w:r w:rsidRPr="00E76A31">
        <w:rPr>
          <w:rFonts w:ascii="Century Gothic" w:hAnsi="Century Gothic"/>
          <w:sz w:val="20"/>
          <w:szCs w:val="20"/>
        </w:rPr>
        <w:t>, z którego wynika, które roboty budowlane lu</w:t>
      </w:r>
      <w:r>
        <w:rPr>
          <w:rFonts w:ascii="Century Gothic" w:hAnsi="Century Gothic"/>
          <w:sz w:val="20"/>
          <w:szCs w:val="20"/>
        </w:rPr>
        <w:t>b usługi wykonają poszczególni W</w:t>
      </w:r>
      <w:r w:rsidRPr="00E76A31">
        <w:rPr>
          <w:rFonts w:ascii="Century Gothic" w:hAnsi="Century Gothic"/>
          <w:sz w:val="20"/>
          <w:szCs w:val="20"/>
        </w:rPr>
        <w:t>ykonawcy.</w:t>
      </w:r>
    </w:p>
    <w:p w:rsidR="0041044F" w:rsidRPr="00E76A31" w:rsidRDefault="0041044F" w:rsidP="009F112B">
      <w:pPr>
        <w:pStyle w:val="Default"/>
        <w:jc w:val="both"/>
        <w:rPr>
          <w:rFonts w:ascii="Century Gothic" w:hAnsi="Century Gothic" w:cs="Times New Roman"/>
          <w:color w:val="auto"/>
          <w:sz w:val="20"/>
          <w:szCs w:val="20"/>
        </w:rPr>
      </w:pPr>
    </w:p>
    <w:p w:rsidR="00E76A31" w:rsidRPr="00E76A31" w:rsidRDefault="00E76A31" w:rsidP="00BD47D3">
      <w:pPr>
        <w:numPr>
          <w:ilvl w:val="0"/>
          <w:numId w:val="24"/>
        </w:numPr>
        <w:spacing w:after="60"/>
        <w:ind w:left="426" w:hanging="426"/>
        <w:jc w:val="both"/>
        <w:rPr>
          <w:rFonts w:ascii="Century Gothic" w:hAnsi="Century Gothic"/>
        </w:rPr>
      </w:pPr>
      <w:r w:rsidRPr="00E76A31">
        <w:rPr>
          <w:rFonts w:ascii="Century Gothic" w:hAnsi="Century Gothic"/>
          <w:b/>
        </w:rPr>
        <w:t xml:space="preserve">Podstawy wykluczenia </w:t>
      </w:r>
      <w:r w:rsidR="00B72D1C">
        <w:rPr>
          <w:rFonts w:ascii="Century Gothic" w:hAnsi="Century Gothic"/>
          <w:b/>
        </w:rPr>
        <w:t>W</w:t>
      </w:r>
      <w:r w:rsidRPr="00E76A31">
        <w:rPr>
          <w:rFonts w:ascii="Century Gothic" w:hAnsi="Century Gothic"/>
          <w:b/>
        </w:rPr>
        <w:t>ykonawcy z postępowania</w:t>
      </w:r>
    </w:p>
    <w:p w:rsidR="00E76A31" w:rsidRPr="00A11794" w:rsidRDefault="00E76A31" w:rsidP="00BD47D3">
      <w:pPr>
        <w:numPr>
          <w:ilvl w:val="1"/>
          <w:numId w:val="14"/>
        </w:numPr>
        <w:spacing w:after="60"/>
        <w:ind w:left="709" w:hanging="284"/>
        <w:contextualSpacing/>
        <w:jc w:val="both"/>
        <w:rPr>
          <w:rFonts w:ascii="Century Gothic" w:hAnsi="Century Gothic"/>
          <w:color w:val="auto"/>
          <w:sz w:val="20"/>
          <w:szCs w:val="20"/>
        </w:rPr>
      </w:pPr>
      <w:r>
        <w:rPr>
          <w:rFonts w:ascii="Century Gothic" w:hAnsi="Century Gothic"/>
          <w:sz w:val="20"/>
          <w:szCs w:val="20"/>
        </w:rPr>
        <w:t xml:space="preserve">O </w:t>
      </w:r>
      <w:r w:rsidRPr="00E76A31">
        <w:rPr>
          <w:rFonts w:ascii="Century Gothic" w:hAnsi="Century Gothic"/>
          <w:sz w:val="20"/>
          <w:szCs w:val="20"/>
        </w:rPr>
        <w:t xml:space="preserve">udzielenie przedmiotowego zamówienia mogą ubiegać się </w:t>
      </w:r>
      <w:r w:rsidRPr="0064595F">
        <w:rPr>
          <w:rFonts w:ascii="Century Gothic" w:hAnsi="Century Gothic"/>
          <w:b/>
          <w:sz w:val="20"/>
          <w:szCs w:val="20"/>
        </w:rPr>
        <w:t>Wykonawcy,</w:t>
      </w:r>
      <w:r w:rsidRPr="00E76A31">
        <w:rPr>
          <w:rFonts w:ascii="Century Gothic" w:hAnsi="Century Gothic"/>
          <w:sz w:val="20"/>
          <w:szCs w:val="20"/>
        </w:rPr>
        <w:t xml:space="preserve"> któ</w:t>
      </w:r>
      <w:r>
        <w:rPr>
          <w:rFonts w:ascii="Century Gothic" w:hAnsi="Century Gothic"/>
          <w:sz w:val="20"/>
          <w:szCs w:val="20"/>
        </w:rPr>
        <w:t xml:space="preserve">rzy nie </w:t>
      </w:r>
      <w:r w:rsidRPr="00E76A31">
        <w:rPr>
          <w:rFonts w:ascii="Century Gothic" w:hAnsi="Century Gothic"/>
          <w:sz w:val="20"/>
          <w:szCs w:val="20"/>
        </w:rPr>
        <w:t xml:space="preserve">podlegają wykluczeniu na </w:t>
      </w:r>
      <w:r>
        <w:rPr>
          <w:rFonts w:ascii="Century Gothic" w:hAnsi="Century Gothic"/>
          <w:sz w:val="20"/>
          <w:szCs w:val="20"/>
        </w:rPr>
        <w:t xml:space="preserve">podstawie art. 108 ust. 1 </w:t>
      </w:r>
      <w:r w:rsidRPr="00E76A31">
        <w:rPr>
          <w:rFonts w:ascii="Century Gothic" w:hAnsi="Century Gothic"/>
          <w:sz w:val="20"/>
          <w:szCs w:val="20"/>
        </w:rPr>
        <w:t xml:space="preserve">Ustawy </w:t>
      </w:r>
      <w:r w:rsidRPr="00A11794">
        <w:rPr>
          <w:rFonts w:ascii="Century Gothic" w:hAnsi="Century Gothic"/>
          <w:color w:val="auto"/>
          <w:sz w:val="20"/>
          <w:szCs w:val="20"/>
        </w:rPr>
        <w:t>oraz art. 109 ust. 1</w:t>
      </w:r>
      <w:r w:rsidR="00A11794" w:rsidRPr="00A11794">
        <w:rPr>
          <w:rFonts w:ascii="Century Gothic" w:hAnsi="Century Gothic"/>
          <w:color w:val="auto"/>
          <w:sz w:val="20"/>
          <w:szCs w:val="20"/>
        </w:rPr>
        <w:t xml:space="preserve"> pkt 1 i 4</w:t>
      </w:r>
      <w:r w:rsidRPr="00A11794">
        <w:rPr>
          <w:rFonts w:ascii="Century Gothic" w:hAnsi="Century Gothic"/>
          <w:color w:val="auto"/>
          <w:sz w:val="20"/>
          <w:szCs w:val="20"/>
        </w:rPr>
        <w:t xml:space="preserve"> Ustawy.</w:t>
      </w:r>
    </w:p>
    <w:p w:rsidR="009F112B" w:rsidRPr="009F112B" w:rsidRDefault="00E76A31" w:rsidP="00BD47D3">
      <w:pPr>
        <w:numPr>
          <w:ilvl w:val="1"/>
          <w:numId w:val="14"/>
        </w:numPr>
        <w:spacing w:after="60"/>
        <w:ind w:left="709" w:hanging="284"/>
        <w:contextualSpacing/>
        <w:jc w:val="both"/>
        <w:rPr>
          <w:rFonts w:ascii="Century Gothic" w:hAnsi="Century Gothic"/>
          <w:sz w:val="20"/>
          <w:szCs w:val="20"/>
        </w:rPr>
      </w:pPr>
      <w:r w:rsidRPr="00A11794">
        <w:rPr>
          <w:rFonts w:ascii="Century Gothic" w:hAnsi="Century Gothic" w:cs="Times New Roman"/>
          <w:color w:val="auto"/>
          <w:sz w:val="20"/>
          <w:szCs w:val="20"/>
        </w:rPr>
        <w:t xml:space="preserve">Jeżeli Wykonawca </w:t>
      </w:r>
      <w:r w:rsidRPr="0064595F">
        <w:rPr>
          <w:rFonts w:ascii="Century Gothic" w:hAnsi="Century Gothic" w:cs="Times New Roman"/>
          <w:b/>
          <w:color w:val="auto"/>
          <w:sz w:val="20"/>
          <w:szCs w:val="20"/>
        </w:rPr>
        <w:t>polega na zdolnościach lub sytuacji podm</w:t>
      </w:r>
      <w:r w:rsidRPr="0064595F">
        <w:rPr>
          <w:rFonts w:ascii="Century Gothic" w:hAnsi="Century Gothic" w:cs="Times New Roman"/>
          <w:b/>
          <w:sz w:val="20"/>
          <w:szCs w:val="20"/>
        </w:rPr>
        <w:t>iotów</w:t>
      </w:r>
      <w:r w:rsidRPr="00E76A31">
        <w:rPr>
          <w:rFonts w:ascii="Century Gothic" w:hAnsi="Century Gothic" w:cs="Times New Roman"/>
          <w:sz w:val="20"/>
          <w:szCs w:val="20"/>
        </w:rPr>
        <w:t xml:space="preserve"> udostępniających zasoby Zamawiający zbada, czy nie zachodzą wobec tego podmiotu podstawy wykluczenia, które zostały przewidziane względem Wykonawcy.</w:t>
      </w:r>
    </w:p>
    <w:p w:rsidR="00E76A31" w:rsidRPr="005F119E" w:rsidRDefault="009F112B" w:rsidP="00BD47D3">
      <w:pPr>
        <w:numPr>
          <w:ilvl w:val="1"/>
          <w:numId w:val="14"/>
        </w:numPr>
        <w:spacing w:after="60"/>
        <w:ind w:left="709" w:hanging="284"/>
        <w:contextualSpacing/>
        <w:jc w:val="both"/>
        <w:rPr>
          <w:rFonts w:ascii="Century Gothic" w:hAnsi="Century Gothic"/>
          <w:sz w:val="20"/>
          <w:szCs w:val="20"/>
        </w:rPr>
      </w:pPr>
      <w:r w:rsidRPr="009F112B">
        <w:rPr>
          <w:rFonts w:ascii="Century Gothic" w:hAnsi="Century Gothic" w:cs="Times New Roman"/>
          <w:sz w:val="20"/>
          <w:szCs w:val="20"/>
        </w:rPr>
        <w:t xml:space="preserve">W przypadku </w:t>
      </w:r>
      <w:r w:rsidRPr="0064595F">
        <w:rPr>
          <w:rFonts w:ascii="Century Gothic" w:hAnsi="Century Gothic" w:cs="Times New Roman"/>
          <w:b/>
          <w:sz w:val="20"/>
          <w:szCs w:val="20"/>
        </w:rPr>
        <w:t xml:space="preserve">wspólnego ubiegania się </w:t>
      </w:r>
      <w:r w:rsidR="00A11794" w:rsidRPr="0064595F">
        <w:rPr>
          <w:rFonts w:ascii="Century Gothic" w:hAnsi="Century Gothic" w:cs="Times New Roman"/>
          <w:b/>
          <w:sz w:val="20"/>
          <w:szCs w:val="20"/>
        </w:rPr>
        <w:t>W</w:t>
      </w:r>
      <w:r w:rsidRPr="0064595F">
        <w:rPr>
          <w:rFonts w:ascii="Century Gothic" w:hAnsi="Century Gothic" w:cs="Times New Roman"/>
          <w:b/>
          <w:sz w:val="20"/>
          <w:szCs w:val="20"/>
        </w:rPr>
        <w:t>ykonawców</w:t>
      </w:r>
      <w:r w:rsidRPr="009F112B">
        <w:rPr>
          <w:rFonts w:ascii="Century Gothic" w:hAnsi="Century Gothic" w:cs="Times New Roman"/>
          <w:sz w:val="20"/>
          <w:szCs w:val="20"/>
        </w:rPr>
        <w:t xml:space="preserve"> o udzielenie zamówienia </w:t>
      </w:r>
      <w:r w:rsidR="00A11794">
        <w:rPr>
          <w:rFonts w:ascii="Century Gothic" w:hAnsi="Century Gothic" w:cs="Times New Roman"/>
          <w:sz w:val="20"/>
          <w:szCs w:val="20"/>
        </w:rPr>
        <w:t>Z</w:t>
      </w:r>
      <w:r w:rsidRPr="009F112B">
        <w:rPr>
          <w:rFonts w:ascii="Century Gothic" w:hAnsi="Century Gothic" w:cs="Times New Roman"/>
          <w:sz w:val="20"/>
          <w:szCs w:val="20"/>
        </w:rPr>
        <w:t xml:space="preserve">amawiający bada, czy nie zachodzą podstawy wykluczenia wobec każdego z tych </w:t>
      </w:r>
      <w:r w:rsidR="00A11794">
        <w:rPr>
          <w:rFonts w:ascii="Century Gothic" w:hAnsi="Century Gothic" w:cs="Times New Roman"/>
          <w:sz w:val="20"/>
          <w:szCs w:val="20"/>
        </w:rPr>
        <w:t>W</w:t>
      </w:r>
      <w:r w:rsidRPr="009F112B">
        <w:rPr>
          <w:rFonts w:ascii="Century Gothic" w:hAnsi="Century Gothic" w:cs="Times New Roman"/>
          <w:sz w:val="20"/>
          <w:szCs w:val="20"/>
        </w:rPr>
        <w:t>ykonawców.</w:t>
      </w:r>
    </w:p>
    <w:p w:rsidR="00E76A31" w:rsidRPr="004423E2" w:rsidRDefault="0064595F" w:rsidP="00BD47D3">
      <w:pPr>
        <w:numPr>
          <w:ilvl w:val="1"/>
          <w:numId w:val="14"/>
        </w:numPr>
        <w:spacing w:after="60"/>
        <w:ind w:left="709" w:hanging="284"/>
        <w:jc w:val="both"/>
        <w:rPr>
          <w:rFonts w:ascii="Century Gothic" w:hAnsi="Century Gothic"/>
          <w:b/>
          <w:bCs/>
          <w:color w:val="auto"/>
          <w:sz w:val="20"/>
          <w:szCs w:val="20"/>
        </w:rPr>
      </w:pPr>
      <w:r>
        <w:rPr>
          <w:rFonts w:ascii="Century Gothic" w:hAnsi="Century Gothic"/>
          <w:bCs/>
          <w:color w:val="auto"/>
          <w:sz w:val="20"/>
          <w:szCs w:val="20"/>
        </w:rPr>
        <w:t>Jeżeli Wykonawc</w:t>
      </w:r>
      <w:r w:rsidR="004423E2">
        <w:rPr>
          <w:rFonts w:ascii="Century Gothic" w:hAnsi="Century Gothic"/>
          <w:bCs/>
          <w:color w:val="auto"/>
          <w:sz w:val="20"/>
          <w:szCs w:val="20"/>
        </w:rPr>
        <w:t>a</w:t>
      </w:r>
      <w:r>
        <w:rPr>
          <w:rFonts w:ascii="Century Gothic" w:hAnsi="Century Gothic"/>
          <w:bCs/>
          <w:color w:val="auto"/>
          <w:sz w:val="20"/>
          <w:szCs w:val="20"/>
        </w:rPr>
        <w:t xml:space="preserve"> </w:t>
      </w:r>
      <w:r w:rsidRPr="0064595F">
        <w:rPr>
          <w:rFonts w:ascii="Century Gothic" w:hAnsi="Century Gothic"/>
          <w:bCs/>
          <w:color w:val="auto"/>
          <w:sz w:val="20"/>
          <w:szCs w:val="20"/>
        </w:rPr>
        <w:t xml:space="preserve">zamierza powierzyć wykonanie części zamówienia </w:t>
      </w:r>
      <w:r>
        <w:rPr>
          <w:rFonts w:ascii="Century Gothic" w:hAnsi="Century Gothic"/>
          <w:b/>
          <w:bCs/>
          <w:color w:val="auto"/>
          <w:sz w:val="20"/>
          <w:szCs w:val="20"/>
        </w:rPr>
        <w:t>Podwykonawcy</w:t>
      </w:r>
      <w:r w:rsidRPr="0064595F">
        <w:rPr>
          <w:rFonts w:ascii="Century Gothic" w:hAnsi="Century Gothic"/>
          <w:b/>
          <w:bCs/>
          <w:color w:val="auto"/>
          <w:sz w:val="20"/>
          <w:szCs w:val="20"/>
        </w:rPr>
        <w:t>,</w:t>
      </w:r>
      <w:r w:rsidRPr="0064595F">
        <w:rPr>
          <w:rFonts w:ascii="Century Gothic" w:hAnsi="Century Gothic"/>
          <w:bCs/>
          <w:color w:val="auto"/>
          <w:sz w:val="20"/>
          <w:szCs w:val="20"/>
        </w:rPr>
        <w:t xml:space="preserve"> </w:t>
      </w:r>
      <w:r w:rsidRPr="00E76A31">
        <w:rPr>
          <w:rFonts w:ascii="Century Gothic" w:hAnsi="Century Gothic" w:cs="Times New Roman"/>
          <w:sz w:val="20"/>
          <w:szCs w:val="20"/>
        </w:rPr>
        <w:t xml:space="preserve">Zamawiający zbada, czy </w:t>
      </w:r>
      <w:r>
        <w:rPr>
          <w:rFonts w:ascii="Century Gothic" w:hAnsi="Century Gothic" w:cs="Times New Roman"/>
          <w:sz w:val="20"/>
          <w:szCs w:val="20"/>
        </w:rPr>
        <w:t>nie zachodzą wobec tego Podwykonawcy</w:t>
      </w:r>
      <w:r w:rsidRPr="00E76A31">
        <w:rPr>
          <w:rFonts w:ascii="Century Gothic" w:hAnsi="Century Gothic" w:cs="Times New Roman"/>
          <w:sz w:val="20"/>
          <w:szCs w:val="20"/>
        </w:rPr>
        <w:t xml:space="preserve"> podstawy </w:t>
      </w:r>
      <w:r w:rsidRPr="00C27D47">
        <w:rPr>
          <w:rFonts w:ascii="Century Gothic" w:hAnsi="Century Gothic" w:cs="Times New Roman"/>
          <w:color w:val="auto"/>
          <w:sz w:val="20"/>
          <w:szCs w:val="20"/>
        </w:rPr>
        <w:t xml:space="preserve">wykluczenia, które zostały przewidziane względem Wykonawcy. </w:t>
      </w:r>
    </w:p>
    <w:p w:rsidR="004423E2" w:rsidRPr="00C27D47" w:rsidRDefault="004423E2" w:rsidP="004423E2">
      <w:pPr>
        <w:spacing w:after="60"/>
        <w:ind w:left="709"/>
        <w:jc w:val="both"/>
        <w:rPr>
          <w:rFonts w:ascii="Century Gothic" w:hAnsi="Century Gothic"/>
          <w:b/>
          <w:bCs/>
          <w:color w:val="auto"/>
          <w:sz w:val="20"/>
          <w:szCs w:val="20"/>
        </w:rPr>
      </w:pPr>
    </w:p>
    <w:p w:rsidR="009F112B" w:rsidRPr="00C27D47" w:rsidRDefault="009F112B" w:rsidP="00BD47D3">
      <w:pPr>
        <w:numPr>
          <w:ilvl w:val="0"/>
          <w:numId w:val="24"/>
        </w:numPr>
        <w:spacing w:after="60"/>
        <w:ind w:left="426" w:hanging="426"/>
        <w:jc w:val="both"/>
        <w:rPr>
          <w:rFonts w:ascii="Century Gothic" w:hAnsi="Century Gothic"/>
          <w:color w:val="auto"/>
        </w:rPr>
      </w:pPr>
      <w:r w:rsidRPr="00C27D47">
        <w:rPr>
          <w:rFonts w:ascii="Century Gothic" w:hAnsi="Century Gothic"/>
          <w:b/>
          <w:color w:val="auto"/>
        </w:rPr>
        <w:t>Informacja o podmiotowych środkach dowodowych</w:t>
      </w:r>
    </w:p>
    <w:p w:rsidR="00BF51C2" w:rsidRPr="00F07606" w:rsidRDefault="009F112B" w:rsidP="00BD47D3">
      <w:pPr>
        <w:numPr>
          <w:ilvl w:val="0"/>
          <w:numId w:val="15"/>
        </w:numPr>
        <w:ind w:left="709" w:hanging="283"/>
        <w:contextualSpacing/>
        <w:jc w:val="both"/>
        <w:textAlignment w:val="auto"/>
        <w:rPr>
          <w:rFonts w:ascii="Century Gothic" w:hAnsi="Century Gothic"/>
          <w:sz w:val="20"/>
          <w:szCs w:val="20"/>
        </w:rPr>
      </w:pPr>
      <w:r>
        <w:rPr>
          <w:rFonts w:ascii="Century Gothic" w:hAnsi="Century Gothic"/>
          <w:sz w:val="20"/>
          <w:szCs w:val="20"/>
        </w:rPr>
        <w:t>Zamawiający wezwie W</w:t>
      </w:r>
      <w:r w:rsidRPr="009F112B">
        <w:rPr>
          <w:rFonts w:ascii="Century Gothic" w:hAnsi="Century Gothic"/>
          <w:sz w:val="20"/>
          <w:szCs w:val="20"/>
        </w:rPr>
        <w:t>ykonawcę, którego oferta została najwyżej oceniona, do złożenia w wyznaczon</w:t>
      </w:r>
      <w:r>
        <w:rPr>
          <w:rFonts w:ascii="Century Gothic" w:hAnsi="Century Gothic"/>
          <w:sz w:val="20"/>
          <w:szCs w:val="20"/>
        </w:rPr>
        <w:t xml:space="preserve">ym terminie, nie krótszym niż </w:t>
      </w:r>
      <w:r w:rsidR="00342D0D">
        <w:rPr>
          <w:rFonts w:ascii="Century Gothic" w:hAnsi="Century Gothic"/>
          <w:sz w:val="20"/>
          <w:szCs w:val="20"/>
        </w:rPr>
        <w:t>5</w:t>
      </w:r>
      <w:r w:rsidRPr="009F112B">
        <w:rPr>
          <w:rFonts w:ascii="Century Gothic" w:hAnsi="Century Gothic"/>
          <w:sz w:val="20"/>
          <w:szCs w:val="20"/>
        </w:rPr>
        <w:t xml:space="preserve"> dni od dnia wezwania, aktualnych na dzień złożenia następujących podmiotowych środków dowodowych potwierdzających</w:t>
      </w:r>
      <w:r w:rsidR="00F07606">
        <w:rPr>
          <w:rFonts w:ascii="Century Gothic" w:hAnsi="Century Gothic"/>
          <w:sz w:val="20"/>
          <w:szCs w:val="20"/>
        </w:rPr>
        <w:t xml:space="preserve"> </w:t>
      </w:r>
      <w:r w:rsidRPr="00F07606">
        <w:rPr>
          <w:rFonts w:ascii="Century Gothic" w:hAnsi="Century Gothic"/>
          <w:sz w:val="20"/>
          <w:szCs w:val="20"/>
        </w:rPr>
        <w:t>spełnianie w</w:t>
      </w:r>
      <w:r w:rsidR="003A5300" w:rsidRPr="00F07606">
        <w:rPr>
          <w:rFonts w:ascii="Century Gothic" w:hAnsi="Century Gothic"/>
          <w:sz w:val="20"/>
          <w:szCs w:val="20"/>
        </w:rPr>
        <w:t>arunków udziału w postępowaniu:</w:t>
      </w:r>
    </w:p>
    <w:p w:rsidR="00342D0D" w:rsidRPr="0097651E" w:rsidRDefault="0072104A" w:rsidP="00456BBA">
      <w:pPr>
        <w:numPr>
          <w:ilvl w:val="0"/>
          <w:numId w:val="26"/>
        </w:numPr>
        <w:contextualSpacing/>
        <w:jc w:val="both"/>
        <w:textAlignment w:val="auto"/>
        <w:rPr>
          <w:rFonts w:ascii="Century Gothic" w:hAnsi="Century Gothic"/>
          <w:sz w:val="20"/>
          <w:szCs w:val="20"/>
        </w:rPr>
      </w:pPr>
      <w:r>
        <w:rPr>
          <w:rFonts w:ascii="Century Gothic" w:hAnsi="Century Gothic"/>
          <w:color w:val="auto"/>
          <w:sz w:val="20"/>
          <w:szCs w:val="20"/>
        </w:rPr>
        <w:t>wykaz</w:t>
      </w:r>
      <w:r w:rsidR="004A147D" w:rsidRPr="004A147D">
        <w:rPr>
          <w:rFonts w:ascii="Century Gothic" w:hAnsi="Century Gothic"/>
          <w:color w:val="auto"/>
          <w:sz w:val="20"/>
          <w:szCs w:val="20"/>
        </w:rPr>
        <w:t xml:space="preserve"> osób skierowanych do wykonania zamówienia wraz z </w:t>
      </w:r>
      <w:r w:rsidR="00342D0D" w:rsidRPr="0097651E">
        <w:rPr>
          <w:rFonts w:ascii="Century Gothic" w:hAnsi="Century Gothic"/>
          <w:sz w:val="20"/>
          <w:szCs w:val="20"/>
        </w:rPr>
        <w:t xml:space="preserve">informacjami na temat ich uprawnień niezbędnych do wykonania zamówienia publicznego, doświadczenia a także zakresu  wykonywanych przez  nie  czynności oraz  informacją o podstawie  do  dysponowania tymi osobami (Wzór – Załącznik nr </w:t>
      </w:r>
      <w:r w:rsidR="00FA314B" w:rsidRPr="0097651E">
        <w:rPr>
          <w:rFonts w:ascii="Century Gothic" w:hAnsi="Century Gothic"/>
          <w:sz w:val="20"/>
          <w:szCs w:val="20"/>
        </w:rPr>
        <w:t>6</w:t>
      </w:r>
      <w:r w:rsidR="00342D0D" w:rsidRPr="0097651E">
        <w:rPr>
          <w:rFonts w:ascii="Century Gothic" w:hAnsi="Century Gothic"/>
          <w:sz w:val="20"/>
          <w:szCs w:val="20"/>
        </w:rPr>
        <w:t xml:space="preserve"> do SWZ)</w:t>
      </w:r>
    </w:p>
    <w:p w:rsidR="00482323" w:rsidRDefault="00795E60" w:rsidP="00443358">
      <w:pPr>
        <w:numPr>
          <w:ilvl w:val="0"/>
          <w:numId w:val="26"/>
        </w:numPr>
        <w:contextualSpacing/>
        <w:jc w:val="both"/>
        <w:textAlignment w:val="auto"/>
        <w:rPr>
          <w:rFonts w:ascii="Century Gothic" w:hAnsi="Century Gothic"/>
          <w:sz w:val="20"/>
          <w:szCs w:val="20"/>
        </w:rPr>
      </w:pPr>
      <w:r w:rsidRPr="00795E60">
        <w:rPr>
          <w:rFonts w:ascii="Century Gothic" w:hAnsi="Century Gothic"/>
          <w:sz w:val="20"/>
          <w:szCs w:val="20"/>
        </w:rPr>
        <w:t xml:space="preserve">Oświadczenia o </w:t>
      </w:r>
      <w:r>
        <w:rPr>
          <w:rFonts w:ascii="Century Gothic" w:hAnsi="Century Gothic"/>
          <w:sz w:val="20"/>
          <w:szCs w:val="20"/>
        </w:rPr>
        <w:t>posiadaniu statusu autoryzowanego serwisu producenta:</w:t>
      </w:r>
    </w:p>
    <w:p w:rsidR="00795E60" w:rsidRPr="00DA1CD5" w:rsidRDefault="00795E60" w:rsidP="00795E60">
      <w:pPr>
        <w:pStyle w:val="Default"/>
        <w:numPr>
          <w:ilvl w:val="2"/>
          <w:numId w:val="26"/>
        </w:numPr>
        <w:ind w:left="2127"/>
        <w:jc w:val="both"/>
        <w:rPr>
          <w:rFonts w:ascii="Century Gothic" w:hAnsi="Century Gothic" w:cs="Times New Roman"/>
          <w:color w:val="auto"/>
          <w:sz w:val="20"/>
          <w:szCs w:val="20"/>
        </w:rPr>
      </w:pPr>
      <w:r w:rsidRPr="00DA1CD5">
        <w:rPr>
          <w:rFonts w:ascii="Century Gothic" w:hAnsi="Century Gothic" w:cs="Times New Roman"/>
          <w:color w:val="auto"/>
          <w:sz w:val="20"/>
          <w:szCs w:val="20"/>
        </w:rPr>
        <w:t>w zadaniu nr 1 - Producenta Kessel;</w:t>
      </w:r>
    </w:p>
    <w:p w:rsidR="00795E60" w:rsidRPr="00DA1CD5" w:rsidRDefault="00795E60" w:rsidP="00795E60">
      <w:pPr>
        <w:pStyle w:val="Default"/>
        <w:numPr>
          <w:ilvl w:val="2"/>
          <w:numId w:val="26"/>
        </w:numPr>
        <w:ind w:left="2127"/>
        <w:jc w:val="both"/>
        <w:rPr>
          <w:rFonts w:ascii="Century Gothic" w:hAnsi="Century Gothic" w:cs="Times New Roman"/>
          <w:color w:val="auto"/>
          <w:sz w:val="20"/>
          <w:szCs w:val="20"/>
        </w:rPr>
      </w:pPr>
      <w:r w:rsidRPr="00DA1CD5">
        <w:rPr>
          <w:rFonts w:ascii="Century Gothic" w:hAnsi="Century Gothic" w:cs="Times New Roman"/>
          <w:color w:val="auto"/>
          <w:sz w:val="20"/>
          <w:szCs w:val="20"/>
        </w:rPr>
        <w:t>W zadaniu nr 3 – Producenta</w:t>
      </w:r>
      <w:r w:rsidRPr="00DA1CD5">
        <w:rPr>
          <w:rFonts w:ascii="Century Gothic" w:hAnsi="Century Gothic" w:cs="Times New Roman"/>
          <w:sz w:val="20"/>
          <w:szCs w:val="20"/>
        </w:rPr>
        <w:t xml:space="preserve"> Buderus</w:t>
      </w:r>
      <w:r w:rsidRPr="00DA1CD5">
        <w:rPr>
          <w:rFonts w:ascii="Century Gothic" w:hAnsi="Century Gothic" w:cs="Times New Roman"/>
          <w:color w:val="auto"/>
          <w:sz w:val="20"/>
          <w:szCs w:val="20"/>
        </w:rPr>
        <w:t xml:space="preserve"> ;</w:t>
      </w:r>
    </w:p>
    <w:p w:rsidR="00795E60" w:rsidRPr="00DA1CD5" w:rsidRDefault="00795E60" w:rsidP="00795E60">
      <w:pPr>
        <w:pStyle w:val="Default"/>
        <w:numPr>
          <w:ilvl w:val="2"/>
          <w:numId w:val="26"/>
        </w:numPr>
        <w:ind w:left="2127"/>
        <w:jc w:val="both"/>
        <w:rPr>
          <w:rFonts w:ascii="Century Gothic" w:hAnsi="Century Gothic" w:cs="Times New Roman"/>
          <w:color w:val="auto"/>
          <w:sz w:val="20"/>
          <w:szCs w:val="20"/>
        </w:rPr>
      </w:pPr>
      <w:r w:rsidRPr="00DA1CD5">
        <w:rPr>
          <w:rFonts w:ascii="Century Gothic" w:hAnsi="Century Gothic" w:cs="Times New Roman"/>
          <w:color w:val="auto"/>
          <w:sz w:val="20"/>
          <w:szCs w:val="20"/>
        </w:rPr>
        <w:t>W zadaniu nr 4 – Producenta</w:t>
      </w:r>
      <w:r w:rsidRPr="00DA1CD5">
        <w:rPr>
          <w:rFonts w:ascii="Century Gothic" w:hAnsi="Century Gothic" w:cs="Times New Roman"/>
          <w:sz w:val="20"/>
          <w:szCs w:val="20"/>
        </w:rPr>
        <w:t xml:space="preserve"> Kaisai</w:t>
      </w:r>
      <w:r w:rsidRPr="00DA1CD5">
        <w:rPr>
          <w:rFonts w:ascii="Century Gothic" w:hAnsi="Century Gothic" w:cs="Times New Roman"/>
          <w:color w:val="auto"/>
          <w:sz w:val="20"/>
          <w:szCs w:val="20"/>
        </w:rPr>
        <w:t xml:space="preserve"> ;</w:t>
      </w:r>
    </w:p>
    <w:p w:rsidR="00795E60" w:rsidRPr="00DA1CD5" w:rsidRDefault="00795E60" w:rsidP="00795E60">
      <w:pPr>
        <w:pStyle w:val="Default"/>
        <w:numPr>
          <w:ilvl w:val="2"/>
          <w:numId w:val="26"/>
        </w:numPr>
        <w:ind w:left="2127"/>
        <w:jc w:val="both"/>
        <w:rPr>
          <w:rFonts w:ascii="Century Gothic" w:hAnsi="Century Gothic" w:cs="Times New Roman"/>
          <w:color w:val="auto"/>
          <w:sz w:val="20"/>
          <w:szCs w:val="20"/>
        </w:rPr>
      </w:pPr>
      <w:r w:rsidRPr="00DA1CD5">
        <w:rPr>
          <w:rFonts w:ascii="Century Gothic" w:hAnsi="Century Gothic" w:cs="Times New Roman"/>
          <w:color w:val="auto"/>
          <w:sz w:val="20"/>
          <w:szCs w:val="20"/>
        </w:rPr>
        <w:t>W zadaniu nr 5 – Producenta</w:t>
      </w:r>
      <w:r w:rsidRPr="00DA1CD5">
        <w:rPr>
          <w:rFonts w:ascii="Century Gothic" w:hAnsi="Century Gothic" w:cs="Times New Roman"/>
          <w:sz w:val="20"/>
          <w:szCs w:val="20"/>
        </w:rPr>
        <w:t xml:space="preserve"> Brotje</w:t>
      </w:r>
      <w:r w:rsidRPr="00DA1CD5">
        <w:rPr>
          <w:rFonts w:ascii="Century Gothic" w:hAnsi="Century Gothic" w:cs="Times New Roman"/>
          <w:color w:val="auto"/>
          <w:sz w:val="20"/>
          <w:szCs w:val="20"/>
        </w:rPr>
        <w:t xml:space="preserve"> ;</w:t>
      </w:r>
    </w:p>
    <w:p w:rsidR="00795E60" w:rsidRPr="00DA1CD5" w:rsidRDefault="00795E60" w:rsidP="00795E60">
      <w:pPr>
        <w:pStyle w:val="Default"/>
        <w:numPr>
          <w:ilvl w:val="2"/>
          <w:numId w:val="26"/>
        </w:numPr>
        <w:ind w:left="2127"/>
        <w:jc w:val="both"/>
        <w:rPr>
          <w:rFonts w:ascii="Century Gothic" w:hAnsi="Century Gothic" w:cs="Times New Roman"/>
          <w:color w:val="auto"/>
          <w:sz w:val="20"/>
          <w:szCs w:val="20"/>
        </w:rPr>
      </w:pPr>
      <w:r w:rsidRPr="00DA1CD5">
        <w:rPr>
          <w:rFonts w:ascii="Century Gothic" w:hAnsi="Century Gothic" w:cs="Times New Roman"/>
          <w:color w:val="auto"/>
          <w:sz w:val="20"/>
          <w:szCs w:val="20"/>
        </w:rPr>
        <w:t>W zadaniu nr 11 – Producenta De Dietrich;</w:t>
      </w:r>
    </w:p>
    <w:p w:rsidR="00795E60" w:rsidRPr="00DA1CD5" w:rsidRDefault="00795E60" w:rsidP="00795E60">
      <w:pPr>
        <w:pStyle w:val="Default"/>
        <w:numPr>
          <w:ilvl w:val="2"/>
          <w:numId w:val="26"/>
        </w:numPr>
        <w:ind w:left="2127"/>
        <w:jc w:val="both"/>
        <w:rPr>
          <w:rFonts w:ascii="Century Gothic" w:hAnsi="Century Gothic" w:cs="Times New Roman"/>
          <w:color w:val="auto"/>
          <w:sz w:val="20"/>
          <w:szCs w:val="20"/>
        </w:rPr>
      </w:pPr>
      <w:r w:rsidRPr="00DA1CD5">
        <w:rPr>
          <w:rFonts w:ascii="Century Gothic" w:hAnsi="Century Gothic" w:cs="Times New Roman"/>
          <w:color w:val="auto"/>
          <w:sz w:val="20"/>
          <w:szCs w:val="20"/>
        </w:rPr>
        <w:lastRenderedPageBreak/>
        <w:t>W zadaniu nr 13 – Producenta producenta Haier;</w:t>
      </w:r>
    </w:p>
    <w:p w:rsidR="00795E60" w:rsidRPr="00DA1CD5" w:rsidRDefault="00795E60" w:rsidP="00795E60">
      <w:pPr>
        <w:pStyle w:val="Default"/>
        <w:numPr>
          <w:ilvl w:val="2"/>
          <w:numId w:val="26"/>
        </w:numPr>
        <w:ind w:left="2127"/>
        <w:jc w:val="both"/>
        <w:rPr>
          <w:rFonts w:ascii="Century Gothic" w:hAnsi="Century Gothic" w:cs="Times New Roman"/>
          <w:color w:val="auto"/>
          <w:sz w:val="20"/>
          <w:szCs w:val="20"/>
        </w:rPr>
      </w:pPr>
      <w:r w:rsidRPr="00DA1CD5">
        <w:rPr>
          <w:rFonts w:ascii="Century Gothic" w:hAnsi="Century Gothic" w:cs="Times New Roman"/>
          <w:color w:val="auto"/>
          <w:sz w:val="20"/>
          <w:szCs w:val="20"/>
        </w:rPr>
        <w:t>W zadaniu nr 14 i 15 – Producenta Wiśniowski;</w:t>
      </w:r>
    </w:p>
    <w:p w:rsidR="00795E60" w:rsidRPr="00DA1CD5" w:rsidRDefault="00795E60" w:rsidP="00795E60">
      <w:pPr>
        <w:pStyle w:val="Default"/>
        <w:numPr>
          <w:ilvl w:val="2"/>
          <w:numId w:val="26"/>
        </w:numPr>
        <w:ind w:left="2127"/>
        <w:jc w:val="both"/>
        <w:rPr>
          <w:rFonts w:ascii="Century Gothic" w:hAnsi="Century Gothic" w:cs="Times New Roman"/>
          <w:color w:val="auto"/>
          <w:sz w:val="20"/>
          <w:szCs w:val="20"/>
        </w:rPr>
      </w:pPr>
      <w:r w:rsidRPr="00DA1CD5">
        <w:rPr>
          <w:rFonts w:ascii="Century Gothic" w:hAnsi="Century Gothic" w:cs="Times New Roman"/>
          <w:color w:val="auto"/>
          <w:sz w:val="20"/>
          <w:szCs w:val="20"/>
        </w:rPr>
        <w:t>W zadaniu nr 17 – Producenta Schneider Electric;</w:t>
      </w:r>
    </w:p>
    <w:p w:rsidR="00795E60" w:rsidRPr="00DA1CD5" w:rsidRDefault="00795E60" w:rsidP="00795E60">
      <w:pPr>
        <w:pStyle w:val="Default"/>
        <w:numPr>
          <w:ilvl w:val="2"/>
          <w:numId w:val="26"/>
        </w:numPr>
        <w:ind w:left="2127"/>
        <w:jc w:val="both"/>
        <w:rPr>
          <w:rFonts w:ascii="Century Gothic" w:hAnsi="Century Gothic" w:cs="Times New Roman"/>
          <w:color w:val="auto"/>
          <w:sz w:val="20"/>
          <w:szCs w:val="20"/>
        </w:rPr>
      </w:pPr>
      <w:r w:rsidRPr="00DA1CD5">
        <w:rPr>
          <w:rFonts w:ascii="Century Gothic" w:hAnsi="Century Gothic" w:cs="Times New Roman"/>
          <w:color w:val="auto"/>
          <w:sz w:val="20"/>
          <w:szCs w:val="20"/>
        </w:rPr>
        <w:t>W zadaniu nr 18 - Producenta Bosch;</w:t>
      </w:r>
    </w:p>
    <w:p w:rsidR="00795E60" w:rsidRPr="00DA1CD5" w:rsidRDefault="00795E60" w:rsidP="00795E60">
      <w:pPr>
        <w:pStyle w:val="Default"/>
        <w:numPr>
          <w:ilvl w:val="2"/>
          <w:numId w:val="26"/>
        </w:numPr>
        <w:ind w:left="2127"/>
        <w:jc w:val="both"/>
        <w:rPr>
          <w:rFonts w:ascii="Century Gothic" w:hAnsi="Century Gothic" w:cs="Times New Roman"/>
          <w:color w:val="auto"/>
          <w:sz w:val="20"/>
          <w:szCs w:val="20"/>
        </w:rPr>
      </w:pPr>
      <w:r w:rsidRPr="00DA1CD5">
        <w:rPr>
          <w:rFonts w:ascii="Century Gothic" w:hAnsi="Century Gothic" w:cs="Times New Roman"/>
          <w:color w:val="auto"/>
          <w:sz w:val="20"/>
          <w:szCs w:val="20"/>
        </w:rPr>
        <w:t>W zadaniu nr 23 – Producenta Midea;</w:t>
      </w:r>
    </w:p>
    <w:p w:rsidR="00795E60" w:rsidRPr="00DA1CD5" w:rsidRDefault="00795E60" w:rsidP="00795E60">
      <w:pPr>
        <w:pStyle w:val="Default"/>
        <w:numPr>
          <w:ilvl w:val="2"/>
          <w:numId w:val="26"/>
        </w:numPr>
        <w:ind w:left="2127"/>
        <w:jc w:val="both"/>
        <w:rPr>
          <w:rFonts w:ascii="Century Gothic" w:hAnsi="Century Gothic" w:cs="Times New Roman"/>
          <w:color w:val="auto"/>
          <w:sz w:val="20"/>
          <w:szCs w:val="20"/>
        </w:rPr>
      </w:pPr>
      <w:r w:rsidRPr="00DA1CD5">
        <w:rPr>
          <w:rFonts w:ascii="Century Gothic" w:hAnsi="Century Gothic" w:cs="Times New Roman"/>
          <w:color w:val="auto"/>
          <w:sz w:val="20"/>
          <w:szCs w:val="20"/>
        </w:rPr>
        <w:t>W zadaniu nr 24 – Producenta Wiśniowski;</w:t>
      </w:r>
    </w:p>
    <w:p w:rsidR="00795E60" w:rsidRPr="00DA1CD5" w:rsidRDefault="00795E60" w:rsidP="00795E60">
      <w:pPr>
        <w:pStyle w:val="Default"/>
        <w:numPr>
          <w:ilvl w:val="2"/>
          <w:numId w:val="26"/>
        </w:numPr>
        <w:ind w:left="2127"/>
        <w:jc w:val="both"/>
        <w:rPr>
          <w:rFonts w:ascii="Century Gothic" w:hAnsi="Century Gothic" w:cs="Times New Roman"/>
          <w:color w:val="auto"/>
          <w:sz w:val="20"/>
          <w:szCs w:val="20"/>
        </w:rPr>
      </w:pPr>
      <w:r w:rsidRPr="00DA1CD5">
        <w:rPr>
          <w:rFonts w:ascii="Century Gothic" w:hAnsi="Century Gothic" w:cs="Times New Roman"/>
          <w:color w:val="auto"/>
          <w:sz w:val="20"/>
          <w:szCs w:val="20"/>
        </w:rPr>
        <w:t>W zadaniu nr 26 – Producenta Kaisai oraz Midea.</w:t>
      </w:r>
    </w:p>
    <w:p w:rsidR="00795E60" w:rsidRPr="00795E60" w:rsidRDefault="00795E60" w:rsidP="00795E60">
      <w:pPr>
        <w:contextualSpacing/>
        <w:jc w:val="both"/>
        <w:textAlignment w:val="auto"/>
        <w:rPr>
          <w:rFonts w:ascii="Century Gothic" w:hAnsi="Century Gothic"/>
          <w:sz w:val="20"/>
          <w:szCs w:val="20"/>
        </w:rPr>
      </w:pPr>
    </w:p>
    <w:p w:rsidR="009307EE" w:rsidRDefault="00C86323" w:rsidP="00BD47D3">
      <w:pPr>
        <w:numPr>
          <w:ilvl w:val="0"/>
          <w:numId w:val="15"/>
        </w:numPr>
        <w:ind w:left="709" w:hanging="283"/>
        <w:contextualSpacing/>
        <w:jc w:val="both"/>
        <w:textAlignment w:val="auto"/>
        <w:rPr>
          <w:rFonts w:ascii="Century Gothic" w:hAnsi="Century Gothic"/>
          <w:strike/>
          <w:color w:val="auto"/>
          <w:sz w:val="20"/>
          <w:szCs w:val="20"/>
        </w:rPr>
      </w:pPr>
      <w:r w:rsidRPr="00B92C8D">
        <w:rPr>
          <w:rFonts w:ascii="Century Gothic" w:hAnsi="Century Gothic"/>
          <w:color w:val="auto"/>
          <w:sz w:val="20"/>
          <w:szCs w:val="20"/>
        </w:rPr>
        <w:t>Podmiotowe środki dowodowe oraz inne dokumenty lub oświadczenia należy przekazać Zamawiającemu przy użyciu środków komunikacji elektronicznej dopuszczonych w SWZ, w zakresie i sposób określony w przepisach rozporządzenia wydanego na podstawie art. 70 Ustawy. Podmiotowe środki dowodowe</w:t>
      </w:r>
      <w:r w:rsidRPr="00B92C8D">
        <w:rPr>
          <w:rFonts w:ascii="Century Gothic" w:hAnsi="Century Gothic"/>
          <w:bCs/>
          <w:color w:val="auto"/>
          <w:sz w:val="20"/>
          <w:szCs w:val="20"/>
        </w:rPr>
        <w:t xml:space="preserve"> sporządzone w języku obcym muszą być złożone wraz z tłumaczeniem na język polski.</w:t>
      </w:r>
    </w:p>
    <w:p w:rsidR="00EC33A5" w:rsidRPr="00EC33A5" w:rsidRDefault="00EC33A5" w:rsidP="00EC33A5">
      <w:pPr>
        <w:ind w:left="709"/>
        <w:contextualSpacing/>
        <w:jc w:val="both"/>
        <w:textAlignment w:val="auto"/>
        <w:rPr>
          <w:rFonts w:ascii="Century Gothic" w:hAnsi="Century Gothic"/>
          <w:strike/>
          <w:color w:val="auto"/>
          <w:sz w:val="20"/>
          <w:szCs w:val="20"/>
        </w:rPr>
      </w:pPr>
    </w:p>
    <w:p w:rsidR="006D1CFE" w:rsidRPr="004748C7" w:rsidRDefault="006D1CFE" w:rsidP="00BD47D3">
      <w:pPr>
        <w:numPr>
          <w:ilvl w:val="0"/>
          <w:numId w:val="24"/>
        </w:numPr>
        <w:spacing w:after="60"/>
        <w:ind w:left="426" w:hanging="426"/>
        <w:jc w:val="both"/>
        <w:rPr>
          <w:rFonts w:ascii="Century Gothic" w:hAnsi="Century Gothic"/>
          <w:b/>
        </w:rPr>
      </w:pPr>
      <w:r w:rsidRPr="004748C7">
        <w:rPr>
          <w:rFonts w:ascii="Century Gothic" w:hAnsi="Century Gothic"/>
          <w:b/>
        </w:rPr>
        <w:t>Termin związania ofertą</w:t>
      </w:r>
    </w:p>
    <w:p w:rsidR="006D1CFE" w:rsidRPr="009560AB" w:rsidRDefault="0072104A" w:rsidP="00BD47D3">
      <w:pPr>
        <w:numPr>
          <w:ilvl w:val="0"/>
          <w:numId w:val="16"/>
        </w:numPr>
        <w:ind w:hanging="294"/>
        <w:jc w:val="both"/>
        <w:textAlignment w:val="auto"/>
        <w:rPr>
          <w:rFonts w:ascii="Century Gothic" w:eastAsia="Calibri" w:hAnsi="Century Gothic" w:cs="Times New Roman"/>
          <w:kern w:val="0"/>
          <w:sz w:val="20"/>
          <w:szCs w:val="20"/>
          <w:lang w:eastAsia="en-US" w:bidi="ar-SA"/>
        </w:rPr>
      </w:pPr>
      <w:r w:rsidRPr="005F756C">
        <w:rPr>
          <w:rFonts w:ascii="Century Gothic" w:hAnsi="Century Gothic"/>
          <w:sz w:val="20"/>
          <w:szCs w:val="20"/>
        </w:rPr>
        <w:t xml:space="preserve">Wykonawca jest związany ofertą od </w:t>
      </w:r>
      <w:r w:rsidR="006D1CFE" w:rsidRPr="005F756C">
        <w:rPr>
          <w:rFonts w:ascii="Century Gothic" w:hAnsi="Century Gothic"/>
          <w:sz w:val="20"/>
          <w:szCs w:val="20"/>
        </w:rPr>
        <w:t xml:space="preserve">upływu terminu składania </w:t>
      </w:r>
      <w:r w:rsidR="006D1CFE" w:rsidRPr="00A931BB">
        <w:rPr>
          <w:rFonts w:ascii="Century Gothic" w:hAnsi="Century Gothic"/>
          <w:color w:val="auto"/>
          <w:sz w:val="20"/>
          <w:szCs w:val="20"/>
        </w:rPr>
        <w:t>ofert</w:t>
      </w:r>
      <w:r w:rsidR="005F756C" w:rsidRPr="00A931BB">
        <w:rPr>
          <w:rFonts w:ascii="Century Gothic" w:hAnsi="Century Gothic"/>
          <w:color w:val="auto"/>
          <w:sz w:val="20"/>
          <w:szCs w:val="20"/>
        </w:rPr>
        <w:t xml:space="preserve"> do dnia </w:t>
      </w:r>
      <w:r w:rsidR="005F756C" w:rsidRPr="00A931BB">
        <w:rPr>
          <w:rFonts w:ascii="Century Gothic" w:hAnsi="Century Gothic"/>
          <w:b/>
          <w:color w:val="auto"/>
          <w:sz w:val="20"/>
          <w:szCs w:val="20"/>
        </w:rPr>
        <w:t>17.07</w:t>
      </w:r>
      <w:r w:rsidR="0079026C" w:rsidRPr="00A931BB">
        <w:rPr>
          <w:rFonts w:ascii="Century Gothic" w:hAnsi="Century Gothic"/>
          <w:b/>
          <w:color w:val="auto"/>
          <w:sz w:val="20"/>
          <w:szCs w:val="20"/>
        </w:rPr>
        <w:t>.2021r.</w:t>
      </w:r>
      <w:r w:rsidR="006D1CFE" w:rsidRPr="00A931BB">
        <w:rPr>
          <w:rFonts w:ascii="Century Gothic" w:hAnsi="Century Gothic"/>
          <w:color w:val="auto"/>
          <w:sz w:val="20"/>
          <w:szCs w:val="20"/>
        </w:rPr>
        <w:t xml:space="preserve">, przy </w:t>
      </w:r>
      <w:r w:rsidR="006D1CFE" w:rsidRPr="006D1CFE">
        <w:rPr>
          <w:rFonts w:ascii="Century Gothic" w:hAnsi="Century Gothic"/>
          <w:sz w:val="20"/>
          <w:szCs w:val="20"/>
        </w:rPr>
        <w:t>czym pierwszym dniem związania ofertą jest dzień, w który</w:t>
      </w:r>
      <w:r w:rsidR="0079026C">
        <w:rPr>
          <w:rFonts w:ascii="Century Gothic" w:hAnsi="Century Gothic"/>
          <w:sz w:val="20"/>
          <w:szCs w:val="20"/>
        </w:rPr>
        <w:t>m upływa termin składania ofert.</w:t>
      </w:r>
      <w:r w:rsidR="006D1CFE" w:rsidRPr="006D1CFE">
        <w:rPr>
          <w:rFonts w:ascii="Century Gothic" w:hAnsi="Century Gothic"/>
          <w:sz w:val="20"/>
          <w:szCs w:val="20"/>
        </w:rPr>
        <w:t xml:space="preserve"> </w:t>
      </w:r>
      <w:bookmarkStart w:id="2" w:name="_GoBack"/>
      <w:bookmarkEnd w:id="2"/>
    </w:p>
    <w:p w:rsidR="004748C7" w:rsidRPr="000F4261" w:rsidRDefault="004748C7" w:rsidP="00BD47D3">
      <w:pPr>
        <w:numPr>
          <w:ilvl w:val="0"/>
          <w:numId w:val="16"/>
        </w:numPr>
        <w:ind w:hanging="294"/>
        <w:jc w:val="both"/>
        <w:textAlignment w:val="auto"/>
        <w:rPr>
          <w:rFonts w:ascii="Century Gothic" w:eastAsia="Calibri" w:hAnsi="Century Gothic" w:cs="Times New Roman"/>
          <w:color w:val="auto"/>
          <w:kern w:val="0"/>
          <w:sz w:val="20"/>
          <w:szCs w:val="20"/>
          <w:lang w:eastAsia="en-US" w:bidi="ar-SA"/>
        </w:rPr>
      </w:pPr>
      <w:r w:rsidRPr="004748C7">
        <w:rPr>
          <w:rFonts w:ascii="Century Gothic" w:hAnsi="Century Gothic"/>
          <w:sz w:val="20"/>
          <w:szCs w:val="20"/>
        </w:rPr>
        <w:t>W</w:t>
      </w:r>
      <w:r w:rsidRPr="004748C7">
        <w:rPr>
          <w:rFonts w:ascii="Century Gothic" w:hAnsi="Century Gothic"/>
          <w:b/>
          <w:sz w:val="20"/>
          <w:szCs w:val="20"/>
        </w:rPr>
        <w:t xml:space="preserve"> </w:t>
      </w:r>
      <w:r w:rsidRPr="004748C7">
        <w:rPr>
          <w:rFonts w:ascii="Century Gothic" w:hAnsi="Century Gothic"/>
          <w:sz w:val="20"/>
          <w:szCs w:val="20"/>
        </w:rPr>
        <w:t xml:space="preserve">przypadku gdy wybór najkorzystniejszej oferty nie nastąpi przed upływem terminu związania ofertą określonego w dokumentach zamówienia, zamawiający przed upływem </w:t>
      </w:r>
      <w:r w:rsidRPr="000F4261">
        <w:rPr>
          <w:rFonts w:ascii="Century Gothic" w:hAnsi="Century Gothic"/>
          <w:sz w:val="20"/>
          <w:szCs w:val="20"/>
        </w:rPr>
        <w:t xml:space="preserve">terminu związania ofertą zwraca się jednokrotnie do wykonawców o wyrażenie zgody na przedłużenie tego terminu o wskazywany przez niego okres, nie dłuższy niż </w:t>
      </w:r>
      <w:r w:rsidR="008A63AD">
        <w:rPr>
          <w:rFonts w:ascii="Century Gothic" w:hAnsi="Century Gothic"/>
          <w:sz w:val="20"/>
          <w:szCs w:val="20"/>
        </w:rPr>
        <w:t>3</w:t>
      </w:r>
      <w:r w:rsidRPr="000F4261">
        <w:rPr>
          <w:rFonts w:ascii="Century Gothic" w:hAnsi="Century Gothic"/>
          <w:sz w:val="20"/>
          <w:szCs w:val="20"/>
        </w:rPr>
        <w:t>0 dni.</w:t>
      </w:r>
    </w:p>
    <w:p w:rsidR="004748C7" w:rsidRPr="000F4261" w:rsidRDefault="004748C7" w:rsidP="00BD47D3">
      <w:pPr>
        <w:numPr>
          <w:ilvl w:val="0"/>
          <w:numId w:val="16"/>
        </w:numPr>
        <w:tabs>
          <w:tab w:val="num" w:pos="0"/>
        </w:tabs>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eastAsia="Calibri" w:hAnsi="Century Gothic" w:cs="Times New Roman"/>
          <w:color w:val="auto"/>
          <w:kern w:val="0"/>
          <w:sz w:val="20"/>
          <w:szCs w:val="20"/>
          <w:lang w:eastAsia="en-US" w:bidi="ar-SA"/>
        </w:rPr>
        <w:t>Przedłużenie terminu związania ofertą, o którym mowa w ust. 2, wymaga złożenia przez wykonawcę pisemnego oświadczenia o wyrażeniu zgody na przedłużenie terminu związania ofertą.</w:t>
      </w:r>
    </w:p>
    <w:p w:rsidR="004748C7" w:rsidRPr="000F4261" w:rsidRDefault="004748C7" w:rsidP="00BD47D3">
      <w:pPr>
        <w:numPr>
          <w:ilvl w:val="0"/>
          <w:numId w:val="16"/>
        </w:numPr>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3A5300" w:rsidRPr="00C27D47" w:rsidRDefault="004748C7" w:rsidP="00BD47D3">
      <w:pPr>
        <w:numPr>
          <w:ilvl w:val="0"/>
          <w:numId w:val="16"/>
        </w:numPr>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Jeżeli termin związania ofertą upłynie przed wyborem najkorzystniejszej oferty, zamawiający wzywa wykonawcę, którego oferta otrzymała najwyższą ocenę, do wyrażenia w wyznaczonym przez zamawiającego terminie pisemnej zgody na wybór jego o</w:t>
      </w:r>
      <w:r w:rsidR="00145492">
        <w:rPr>
          <w:rFonts w:ascii="Century Gothic" w:hAnsi="Century Gothic"/>
          <w:sz w:val="20"/>
          <w:szCs w:val="20"/>
        </w:rPr>
        <w:t>ferty. W przypadku braku zgody Z</w:t>
      </w:r>
      <w:r w:rsidRPr="000F4261">
        <w:rPr>
          <w:rFonts w:ascii="Century Gothic" w:hAnsi="Century Gothic"/>
          <w:sz w:val="20"/>
          <w:szCs w:val="20"/>
        </w:rPr>
        <w:t>amawiający zwraca się o wyrażenie takiej zgody do kolejnego wykonawcy, którego oferta została najwyżej oceniona, chyba że zachodzą przesłanki do unieważnienia postępowania.</w:t>
      </w:r>
    </w:p>
    <w:p w:rsidR="003A5300" w:rsidRPr="000F4261" w:rsidRDefault="003A5300" w:rsidP="006D1CFE">
      <w:pPr>
        <w:spacing w:after="60"/>
        <w:ind w:left="426"/>
        <w:jc w:val="both"/>
        <w:rPr>
          <w:rFonts w:ascii="Century Gothic" w:hAnsi="Century Gothic"/>
          <w:sz w:val="20"/>
          <w:szCs w:val="20"/>
        </w:rPr>
      </w:pPr>
    </w:p>
    <w:p w:rsidR="00F07606" w:rsidRPr="00F07606" w:rsidRDefault="004748C7" w:rsidP="00BD47D3">
      <w:pPr>
        <w:numPr>
          <w:ilvl w:val="0"/>
          <w:numId w:val="24"/>
        </w:numPr>
        <w:spacing w:after="60"/>
        <w:ind w:left="426" w:hanging="426"/>
        <w:jc w:val="both"/>
        <w:rPr>
          <w:rFonts w:ascii="Century Gothic" w:hAnsi="Century Gothic"/>
          <w:szCs w:val="22"/>
        </w:rPr>
      </w:pPr>
      <w:r w:rsidRPr="00685B97">
        <w:rPr>
          <w:rFonts w:ascii="Century Gothic" w:hAnsi="Century Gothic"/>
          <w:b/>
          <w:szCs w:val="22"/>
        </w:rPr>
        <w:t>Opis sposobu przygotowania oferty</w:t>
      </w:r>
    </w:p>
    <w:p w:rsidR="00F07606" w:rsidRPr="003C2214" w:rsidRDefault="00F07606" w:rsidP="00BD47D3">
      <w:pPr>
        <w:numPr>
          <w:ilvl w:val="0"/>
          <w:numId w:val="17"/>
        </w:numPr>
        <w:ind w:left="567" w:hanging="283"/>
        <w:jc w:val="both"/>
        <w:textAlignment w:val="auto"/>
        <w:rPr>
          <w:rFonts w:ascii="Century Gothic" w:hAnsi="Century Gothic"/>
          <w:kern w:val="2"/>
          <w:sz w:val="20"/>
          <w:szCs w:val="20"/>
        </w:rPr>
      </w:pPr>
      <w:r w:rsidRPr="003C2214">
        <w:rPr>
          <w:rFonts w:ascii="Century Gothic" w:hAnsi="Century Gothic"/>
          <w:sz w:val="20"/>
          <w:szCs w:val="20"/>
        </w:rPr>
        <w:t xml:space="preserve">Oferta musi być sporządzona w języku polskim, w formie elektronicznej opatrzonej kwalifikowanym podpisem elektronicznym </w:t>
      </w:r>
      <w:r w:rsidRPr="003C2214">
        <w:rPr>
          <w:rFonts w:ascii="Century Gothic" w:hAnsi="Century Gothic"/>
          <w:color w:val="00B0F0"/>
          <w:sz w:val="20"/>
          <w:szCs w:val="20"/>
        </w:rPr>
        <w:t>(Kwalifikowany podpis elektroniczny – zaawansowany podpis elektroniczny, który jest składany za pomocą kwalifikowanego urządzenia do składania podpisu elektronicznego i który opiera się na kwalifikowanym certyfikacie podpisu elektronicznego</w:t>
      </w:r>
      <w:r w:rsidRPr="003C2214">
        <w:rPr>
          <w:rFonts w:ascii="Century Gothic" w:hAnsi="Century Gothic"/>
          <w:sz w:val="20"/>
          <w:szCs w:val="20"/>
        </w:rPr>
        <w:t xml:space="preserve">) lub w postaci elektronicznej opatrzonej podpisem zaufanym </w:t>
      </w:r>
      <w:r w:rsidRPr="003C2214">
        <w:rPr>
          <w:rFonts w:ascii="Century Gothic" w:hAnsi="Century Gothic"/>
          <w:color w:val="00B0F0"/>
          <w:sz w:val="20"/>
          <w:szCs w:val="20"/>
        </w:rPr>
        <w:t>(Podpis zaufany – podpis elektroniczny, którego autentyczność i integralność są zapewniane przy użyciu pieczęci elektronicznej ministra właściwego do spraw informatyzacji, składany za pomocą bezpłatnego narzędzia  profilu zaufanego)</w:t>
      </w:r>
      <w:r w:rsidRPr="003C2214">
        <w:rPr>
          <w:rFonts w:ascii="Century Gothic" w:hAnsi="Century Gothic"/>
          <w:sz w:val="20"/>
          <w:szCs w:val="20"/>
        </w:rPr>
        <w:t xml:space="preserve"> lub podpisem osobistym </w:t>
      </w:r>
      <w:r w:rsidRPr="003C2214">
        <w:rPr>
          <w:rFonts w:ascii="Century Gothic" w:hAnsi="Century Gothic"/>
          <w:color w:val="00B0F0"/>
          <w:sz w:val="20"/>
          <w:szCs w:val="20"/>
        </w:rPr>
        <w:t>(Podpis osobisty to zaawansowany podpis elektroniczny składany za pośrednictwem e</w:t>
      </w:r>
      <w:r w:rsidRPr="003C2214">
        <w:rPr>
          <w:rFonts w:ascii="Century Gothic" w:hAnsi="Century Gothic" w:cs="Cambria Math"/>
          <w:color w:val="00B0F0"/>
          <w:sz w:val="20"/>
          <w:szCs w:val="20"/>
        </w:rPr>
        <w:noBreakHyphen/>
      </w:r>
      <w:r w:rsidRPr="003C2214">
        <w:rPr>
          <w:rFonts w:ascii="Century Gothic" w:hAnsi="Century Gothic"/>
          <w:color w:val="00B0F0"/>
          <w:sz w:val="20"/>
          <w:szCs w:val="20"/>
        </w:rPr>
        <w:t>dowodu osobistego)</w:t>
      </w:r>
      <w:r w:rsidRPr="003C2214">
        <w:rPr>
          <w:rFonts w:ascii="Century Gothic" w:hAnsi="Century Gothic"/>
          <w:color w:val="auto"/>
          <w:sz w:val="20"/>
          <w:szCs w:val="20"/>
        </w:rPr>
        <w:t>,</w:t>
      </w:r>
      <w:r w:rsidRPr="003C2214">
        <w:rPr>
          <w:rFonts w:ascii="Century Gothic" w:hAnsi="Century Gothic"/>
          <w:color w:val="00B0F0"/>
          <w:sz w:val="20"/>
          <w:szCs w:val="20"/>
        </w:rPr>
        <w:t xml:space="preserve"> </w:t>
      </w:r>
      <w:r w:rsidRPr="003C2214">
        <w:rPr>
          <w:rFonts w:ascii="Century Gothic" w:hAnsi="Century Gothic"/>
          <w:sz w:val="20"/>
          <w:szCs w:val="20"/>
        </w:rPr>
        <w:t>w og</w:t>
      </w:r>
      <w:r w:rsidRPr="003C2214">
        <w:rPr>
          <w:rFonts w:ascii="Century Gothic" w:hAnsi="Century Gothic" w:cs="Century Gothic"/>
          <w:sz w:val="20"/>
          <w:szCs w:val="20"/>
        </w:rPr>
        <w:t>ó</w:t>
      </w:r>
      <w:r w:rsidRPr="003C2214">
        <w:rPr>
          <w:rFonts w:ascii="Century Gothic" w:hAnsi="Century Gothic"/>
          <w:sz w:val="20"/>
          <w:szCs w:val="20"/>
        </w:rPr>
        <w:t>lnie dost</w:t>
      </w:r>
      <w:r w:rsidRPr="003C2214">
        <w:rPr>
          <w:rFonts w:ascii="Century Gothic" w:hAnsi="Century Gothic" w:cs="Century Gothic"/>
          <w:sz w:val="20"/>
          <w:szCs w:val="20"/>
        </w:rPr>
        <w:t>ę</w:t>
      </w:r>
      <w:r w:rsidRPr="003C2214">
        <w:rPr>
          <w:rFonts w:ascii="Century Gothic" w:hAnsi="Century Gothic"/>
          <w:sz w:val="20"/>
          <w:szCs w:val="20"/>
        </w:rPr>
        <w:t>pnych formatach danych, w szczeg</w:t>
      </w:r>
      <w:r w:rsidRPr="003C2214">
        <w:rPr>
          <w:rFonts w:ascii="Century Gothic" w:hAnsi="Century Gothic" w:cs="Century Gothic"/>
          <w:sz w:val="20"/>
          <w:szCs w:val="20"/>
        </w:rPr>
        <w:t>ó</w:t>
      </w:r>
      <w:r w:rsidRPr="003C2214">
        <w:rPr>
          <w:rFonts w:ascii="Century Gothic" w:hAnsi="Century Gothic"/>
          <w:sz w:val="20"/>
          <w:szCs w:val="20"/>
        </w:rPr>
        <w:t>lno</w:t>
      </w:r>
      <w:r w:rsidRPr="003C2214">
        <w:rPr>
          <w:rFonts w:ascii="Century Gothic" w:hAnsi="Century Gothic" w:cs="Century Gothic"/>
          <w:sz w:val="20"/>
          <w:szCs w:val="20"/>
        </w:rPr>
        <w:t>ś</w:t>
      </w:r>
      <w:r w:rsidRPr="003C2214">
        <w:rPr>
          <w:rFonts w:ascii="Century Gothic" w:hAnsi="Century Gothic"/>
          <w:sz w:val="20"/>
          <w:szCs w:val="20"/>
        </w:rPr>
        <w:t>ci w formatach: .txt, .rtf, .pdf, .doc, .docx, .odt. Do przygotowania oferty zaleca się skorzystanie z Formularza oferty, stanowiącego załącznik nr 1 do SWZ. W przypadku gdy Wykonawca nie korzysta z przygotowanego przez Zamawiającego wzoru Formularza oferty, oferta powinna zawierać wszystkie informacje wymagane we wzorze. Jeżeli w imieniu Wykonawcy działa osoba, której umocowanie do jego reprezentowania nie wynika z dokumentów rejestrowych (KRS, CEiDG lub innego właściwego rejestru), Wykonawca dołącza do oferty pełnomocnictwo.</w:t>
      </w:r>
    </w:p>
    <w:p w:rsidR="00F07606" w:rsidRPr="003C2214" w:rsidRDefault="00F07606" w:rsidP="00BD47D3">
      <w:pPr>
        <w:numPr>
          <w:ilvl w:val="0"/>
          <w:numId w:val="17"/>
        </w:numPr>
        <w:spacing w:after="60"/>
        <w:ind w:left="567" w:hanging="283"/>
        <w:contextualSpacing/>
        <w:jc w:val="both"/>
        <w:rPr>
          <w:rFonts w:ascii="Century Gothic" w:hAnsi="Century Gothic"/>
          <w:color w:val="auto"/>
          <w:sz w:val="20"/>
          <w:szCs w:val="20"/>
        </w:rPr>
      </w:pPr>
      <w:r w:rsidRPr="003C2214">
        <w:rPr>
          <w:rFonts w:ascii="Century Gothic" w:hAnsi="Century Gothic"/>
          <w:sz w:val="20"/>
          <w:szCs w:val="20"/>
        </w:rPr>
        <w:t xml:space="preserve">Wykonawca </w:t>
      </w:r>
      <w:r w:rsidRPr="003C2214">
        <w:rPr>
          <w:rFonts w:ascii="Century Gothic" w:hAnsi="Century Gothic"/>
          <w:b/>
          <w:sz w:val="20"/>
          <w:szCs w:val="20"/>
        </w:rPr>
        <w:t>dołącza do oferty oświadczenie</w:t>
      </w:r>
      <w:r w:rsidRPr="003C2214">
        <w:rPr>
          <w:rFonts w:ascii="Century Gothic" w:hAnsi="Century Gothic"/>
          <w:sz w:val="20"/>
          <w:szCs w:val="20"/>
        </w:rPr>
        <w:t xml:space="preserve">, o którym mowa w art. 125 ust. 1 Ustawy, którego wzór stanowią </w:t>
      </w:r>
      <w:r w:rsidRPr="00382E72">
        <w:rPr>
          <w:rFonts w:ascii="Century Gothic" w:hAnsi="Century Gothic"/>
          <w:color w:val="auto"/>
          <w:sz w:val="20"/>
          <w:szCs w:val="20"/>
        </w:rPr>
        <w:t xml:space="preserve">załączniki nr 2 </w:t>
      </w:r>
      <w:r w:rsidR="00382E72" w:rsidRPr="00382E72">
        <w:rPr>
          <w:rFonts w:ascii="Century Gothic" w:hAnsi="Century Gothic"/>
          <w:color w:val="auto"/>
          <w:sz w:val="20"/>
          <w:szCs w:val="20"/>
        </w:rPr>
        <w:t xml:space="preserve">i 3 </w:t>
      </w:r>
      <w:r w:rsidRPr="00382E72">
        <w:rPr>
          <w:rFonts w:ascii="Century Gothic" w:hAnsi="Century Gothic"/>
          <w:color w:val="auto"/>
          <w:sz w:val="20"/>
          <w:szCs w:val="20"/>
        </w:rPr>
        <w:t>do SWZ</w:t>
      </w:r>
      <w:r w:rsidRPr="003C2214">
        <w:rPr>
          <w:rFonts w:ascii="Century Gothic" w:hAnsi="Century Gothic"/>
          <w:color w:val="auto"/>
          <w:sz w:val="20"/>
          <w:szCs w:val="20"/>
        </w:rPr>
        <w:t xml:space="preserve">. Oświadczenie stanowi dowód potwierdzający brak podstaw wykluczenia, spełnianie warunków udziału w postępowaniu na dzień składania ofert, tymczasowo zastępujący wymagane przez Zamawiającego podmiotowe środki dowodowe. </w:t>
      </w:r>
    </w:p>
    <w:p w:rsidR="00F07606" w:rsidRPr="003C2214" w:rsidRDefault="00F07606" w:rsidP="00BD47D3">
      <w:pPr>
        <w:numPr>
          <w:ilvl w:val="0"/>
          <w:numId w:val="17"/>
        </w:numPr>
        <w:spacing w:after="60"/>
        <w:ind w:left="567" w:hanging="283"/>
        <w:contextualSpacing/>
        <w:jc w:val="both"/>
        <w:rPr>
          <w:rFonts w:ascii="Century Gothic" w:hAnsi="Century Gothic"/>
          <w:color w:val="auto"/>
          <w:sz w:val="20"/>
          <w:szCs w:val="20"/>
        </w:rPr>
      </w:pPr>
      <w:r w:rsidRPr="003C2214">
        <w:rPr>
          <w:rFonts w:ascii="Century Gothic" w:hAnsi="Century Gothic"/>
          <w:color w:val="auto"/>
          <w:sz w:val="20"/>
          <w:szCs w:val="20"/>
        </w:rPr>
        <w:t xml:space="preserve">W przypadku wspólnego ubiegania się o zamówienie przez Wykonawców </w:t>
      </w:r>
      <w:r w:rsidRPr="003C2214">
        <w:rPr>
          <w:rFonts w:ascii="Century Gothic" w:hAnsi="Century Gothic"/>
          <w:b/>
          <w:color w:val="auto"/>
          <w:sz w:val="20"/>
          <w:szCs w:val="20"/>
        </w:rPr>
        <w:t>oświadczenie,</w:t>
      </w:r>
      <w:r>
        <w:rPr>
          <w:rFonts w:ascii="Century Gothic" w:hAnsi="Century Gothic"/>
          <w:color w:val="auto"/>
          <w:sz w:val="20"/>
          <w:szCs w:val="20"/>
        </w:rPr>
        <w:t xml:space="preserve"> o </w:t>
      </w:r>
      <w:r w:rsidRPr="003C2214">
        <w:rPr>
          <w:rFonts w:ascii="Century Gothic" w:hAnsi="Century Gothic"/>
          <w:color w:val="auto"/>
          <w:sz w:val="20"/>
          <w:szCs w:val="20"/>
        </w:rPr>
        <w:t>którym mowa w ust. 2 - załączniki nr 2</w:t>
      </w:r>
      <w:r w:rsidR="00382E72">
        <w:rPr>
          <w:rFonts w:ascii="Century Gothic" w:hAnsi="Century Gothic"/>
          <w:color w:val="auto"/>
          <w:sz w:val="20"/>
          <w:szCs w:val="20"/>
        </w:rPr>
        <w:t xml:space="preserve"> i 3</w:t>
      </w:r>
      <w:r w:rsidRPr="003C2214">
        <w:rPr>
          <w:rFonts w:ascii="Century Gothic" w:hAnsi="Century Gothic"/>
          <w:color w:val="auto"/>
          <w:sz w:val="20"/>
          <w:szCs w:val="20"/>
        </w:rPr>
        <w:t xml:space="preserve"> do SWZ, składa każdy z Wykonawców. Oświadczenia te potwierdzają brak podstaw wykluczenia oraz spełnianie warunków udziału w postępowaniu w zakresie, w jakim każdy z Wykonawców wykazuje spełnianie warunków udziału w postępowaniu. </w:t>
      </w:r>
    </w:p>
    <w:p w:rsidR="00F07606" w:rsidRPr="003C2214" w:rsidRDefault="00F07606" w:rsidP="00BD47D3">
      <w:pPr>
        <w:numPr>
          <w:ilvl w:val="0"/>
          <w:numId w:val="17"/>
        </w:numPr>
        <w:spacing w:after="60"/>
        <w:ind w:left="567" w:hanging="283"/>
        <w:contextualSpacing/>
        <w:jc w:val="both"/>
        <w:rPr>
          <w:rFonts w:ascii="Century Gothic" w:hAnsi="Century Gothic"/>
          <w:color w:val="auto"/>
          <w:sz w:val="20"/>
          <w:szCs w:val="20"/>
        </w:rPr>
      </w:pPr>
      <w:r w:rsidRPr="003C2214">
        <w:rPr>
          <w:rFonts w:ascii="Century Gothic" w:hAnsi="Century Gothic"/>
          <w:color w:val="auto"/>
          <w:sz w:val="20"/>
          <w:szCs w:val="20"/>
        </w:rPr>
        <w:t>W przypadku polegania przez Wykonawcę na zdolnościach lub sytuacji podmiotów udostępniających zasoby, Wykonawca przedstawia, wraz z oświadczeniem, o którym mowa w ust. 2, także oświadczenie podmiotu udostępniającego zasoby – załącznik</w:t>
      </w:r>
      <w:r w:rsidR="00382E72">
        <w:rPr>
          <w:rFonts w:ascii="Century Gothic" w:hAnsi="Century Gothic"/>
          <w:color w:val="auto"/>
          <w:sz w:val="20"/>
          <w:szCs w:val="20"/>
        </w:rPr>
        <w:t>i</w:t>
      </w:r>
      <w:r w:rsidRPr="003C2214">
        <w:rPr>
          <w:rFonts w:ascii="Century Gothic" w:hAnsi="Century Gothic"/>
          <w:color w:val="auto"/>
          <w:sz w:val="20"/>
          <w:szCs w:val="20"/>
        </w:rPr>
        <w:t xml:space="preserve"> nr 2</w:t>
      </w:r>
      <w:r w:rsidR="00382E72">
        <w:rPr>
          <w:rFonts w:ascii="Century Gothic" w:hAnsi="Century Gothic"/>
          <w:color w:val="auto"/>
          <w:sz w:val="20"/>
          <w:szCs w:val="20"/>
        </w:rPr>
        <w:t xml:space="preserve"> i 3</w:t>
      </w:r>
      <w:r w:rsidRPr="003C2214">
        <w:rPr>
          <w:rFonts w:ascii="Century Gothic" w:hAnsi="Century Gothic"/>
          <w:color w:val="auto"/>
          <w:sz w:val="20"/>
          <w:szCs w:val="20"/>
        </w:rPr>
        <w:t xml:space="preserve"> do SWZ, potwierdzające brak podstaw </w:t>
      </w:r>
      <w:r w:rsidRPr="003C2214">
        <w:rPr>
          <w:rFonts w:ascii="Century Gothic" w:hAnsi="Century Gothic"/>
          <w:color w:val="auto"/>
          <w:sz w:val="20"/>
          <w:szCs w:val="20"/>
        </w:rPr>
        <w:lastRenderedPageBreak/>
        <w:t>wykluczenia tego podmiotu oraz odpowiednio spełnianie warunków udziału w postępowaniu w zakresie, w jakim Wykonawca powołuje się na jego zasoby.</w:t>
      </w:r>
    </w:p>
    <w:p w:rsidR="00F07606" w:rsidRPr="00382E72" w:rsidRDefault="00F07606" w:rsidP="00BD47D3">
      <w:pPr>
        <w:numPr>
          <w:ilvl w:val="0"/>
          <w:numId w:val="17"/>
        </w:numPr>
        <w:spacing w:after="60"/>
        <w:ind w:left="567" w:hanging="283"/>
        <w:contextualSpacing/>
        <w:jc w:val="both"/>
        <w:rPr>
          <w:rFonts w:ascii="Century Gothic" w:hAnsi="Century Gothic"/>
          <w:color w:val="auto"/>
          <w:sz w:val="20"/>
          <w:szCs w:val="20"/>
        </w:rPr>
      </w:pPr>
      <w:r w:rsidRPr="003C2214">
        <w:rPr>
          <w:rFonts w:ascii="Century Gothic" w:hAnsi="Century Gothic"/>
          <w:color w:val="auto"/>
          <w:sz w:val="20"/>
          <w:szCs w:val="20"/>
        </w:rPr>
        <w:t xml:space="preserve">W przypadku </w:t>
      </w:r>
      <w:r w:rsidRPr="003C2214">
        <w:rPr>
          <w:rFonts w:ascii="Century Gothic" w:hAnsi="Century Gothic"/>
          <w:bCs/>
          <w:color w:val="auto"/>
          <w:sz w:val="20"/>
          <w:szCs w:val="20"/>
        </w:rPr>
        <w:t>Wykonawcy, który zamierza powierzyć wykonanie części zamówienia Podwykonawcy</w:t>
      </w:r>
      <w:r w:rsidRPr="003C2214">
        <w:rPr>
          <w:rFonts w:ascii="Century Gothic" w:hAnsi="Century Gothic"/>
          <w:b/>
          <w:bCs/>
          <w:color w:val="auto"/>
          <w:sz w:val="20"/>
          <w:szCs w:val="20"/>
        </w:rPr>
        <w:t>,</w:t>
      </w:r>
      <w:r w:rsidRPr="003C2214">
        <w:rPr>
          <w:rFonts w:ascii="Century Gothic" w:hAnsi="Century Gothic"/>
          <w:bCs/>
          <w:color w:val="auto"/>
          <w:sz w:val="20"/>
          <w:szCs w:val="20"/>
        </w:rPr>
        <w:t xml:space="preserve"> Wykonawca przedstawia, wraz z oświadczeniem, o którym mowa w ust. 2, także oświadczenie Podwykonawcy - </w:t>
      </w:r>
      <w:r w:rsidRPr="00382E72">
        <w:rPr>
          <w:rFonts w:ascii="Century Gothic" w:hAnsi="Century Gothic"/>
          <w:color w:val="auto"/>
          <w:sz w:val="20"/>
          <w:szCs w:val="20"/>
        </w:rPr>
        <w:t>załącznik nr 2</w:t>
      </w:r>
      <w:r w:rsidR="00382E72" w:rsidRPr="00382E72">
        <w:rPr>
          <w:rFonts w:ascii="Century Gothic" w:hAnsi="Century Gothic"/>
          <w:color w:val="auto"/>
          <w:sz w:val="20"/>
          <w:szCs w:val="20"/>
        </w:rPr>
        <w:t xml:space="preserve"> i 3</w:t>
      </w:r>
      <w:r w:rsidRPr="00382E72">
        <w:rPr>
          <w:rFonts w:ascii="Century Gothic" w:hAnsi="Century Gothic"/>
          <w:color w:val="auto"/>
          <w:sz w:val="20"/>
          <w:szCs w:val="20"/>
        </w:rPr>
        <w:t xml:space="preserve">  do SWZ</w:t>
      </w:r>
      <w:r w:rsidRPr="003C2214">
        <w:rPr>
          <w:rFonts w:ascii="Century Gothic" w:hAnsi="Century Gothic"/>
          <w:bCs/>
          <w:color w:val="auto"/>
          <w:sz w:val="20"/>
          <w:szCs w:val="20"/>
        </w:rPr>
        <w:t>, potwierdzające brak podstaw wykluczenia tego Podwykonawcy</w:t>
      </w:r>
      <w:r w:rsidR="00382E72">
        <w:rPr>
          <w:rFonts w:ascii="Century Gothic" w:hAnsi="Century Gothic"/>
          <w:bCs/>
          <w:color w:val="auto"/>
          <w:sz w:val="20"/>
          <w:szCs w:val="20"/>
        </w:rPr>
        <w:t>.</w:t>
      </w:r>
    </w:p>
    <w:p w:rsidR="00382E72" w:rsidRDefault="00382E72" w:rsidP="00BD47D3">
      <w:pPr>
        <w:numPr>
          <w:ilvl w:val="0"/>
          <w:numId w:val="17"/>
        </w:numPr>
        <w:spacing w:after="60"/>
        <w:ind w:left="567"/>
        <w:contextualSpacing/>
        <w:jc w:val="both"/>
        <w:rPr>
          <w:rFonts w:ascii="Century Gothic" w:hAnsi="Century Gothic"/>
          <w:color w:val="auto"/>
          <w:sz w:val="20"/>
          <w:szCs w:val="20"/>
        </w:rPr>
      </w:pPr>
      <w:r w:rsidRPr="00382E72">
        <w:rPr>
          <w:rFonts w:ascii="Century Gothic" w:hAnsi="Century Gothic"/>
          <w:color w:val="auto"/>
          <w:sz w:val="20"/>
          <w:szCs w:val="20"/>
        </w:rPr>
        <w:t>Oświadczenia,  o  których  mowa  w  ust.  2–5,  składa  się  wraz  z  ofertą,   pod   rygorem nieważności, w formie elektronicznej</w:t>
      </w:r>
      <w:r>
        <w:rPr>
          <w:rFonts w:ascii="Century Gothic" w:hAnsi="Century Gothic"/>
          <w:color w:val="auto"/>
          <w:sz w:val="20"/>
          <w:szCs w:val="20"/>
        </w:rPr>
        <w:t xml:space="preserve"> </w:t>
      </w:r>
      <w:r w:rsidRPr="00382E72">
        <w:rPr>
          <w:rFonts w:ascii="Century Gothic" w:hAnsi="Century Gothic"/>
          <w:color w:val="auto"/>
          <w:sz w:val="20"/>
          <w:szCs w:val="20"/>
        </w:rPr>
        <w:t>opatrzonej  kwalifikowanym  podpisem  elektronicznym lub w postaci elektronicznej opatrzonej podpisem zaufanym lub podpisem osobistym.</w:t>
      </w:r>
    </w:p>
    <w:p w:rsidR="00382E72" w:rsidRPr="003C2214" w:rsidRDefault="00382E72" w:rsidP="00BD47D3">
      <w:pPr>
        <w:numPr>
          <w:ilvl w:val="0"/>
          <w:numId w:val="17"/>
        </w:numPr>
        <w:spacing w:after="60"/>
        <w:ind w:left="567" w:hanging="283"/>
        <w:contextualSpacing/>
        <w:jc w:val="both"/>
        <w:rPr>
          <w:rFonts w:ascii="Century Gothic" w:hAnsi="Century Gothic"/>
          <w:sz w:val="20"/>
          <w:szCs w:val="20"/>
        </w:rPr>
      </w:pPr>
      <w:r>
        <w:rPr>
          <w:rFonts w:ascii="Century Gothic" w:hAnsi="Century Gothic"/>
          <w:b/>
          <w:sz w:val="20"/>
          <w:szCs w:val="20"/>
        </w:rPr>
        <w:t>Wykonawca w</w:t>
      </w:r>
      <w:r w:rsidRPr="003C2214">
        <w:rPr>
          <w:rFonts w:ascii="Century Gothic" w:hAnsi="Century Gothic"/>
          <w:b/>
          <w:sz w:val="20"/>
          <w:szCs w:val="20"/>
        </w:rPr>
        <w:t xml:space="preserve">raz z Ofertą (Wzór-załącznik nr 1 do SWZ) zobowiązany jest złożyć: </w:t>
      </w:r>
    </w:p>
    <w:p w:rsidR="00382E72" w:rsidRPr="00A621BD" w:rsidRDefault="00382E72" w:rsidP="00456BBA">
      <w:pPr>
        <w:numPr>
          <w:ilvl w:val="0"/>
          <w:numId w:val="32"/>
        </w:numPr>
        <w:spacing w:after="60"/>
        <w:ind w:left="993"/>
        <w:jc w:val="both"/>
        <w:rPr>
          <w:rFonts w:ascii="Century Gothic" w:hAnsi="Century Gothic"/>
          <w:sz w:val="20"/>
          <w:szCs w:val="20"/>
        </w:rPr>
      </w:pPr>
      <w:r w:rsidRPr="00A621BD">
        <w:rPr>
          <w:rFonts w:ascii="Century Gothic" w:hAnsi="Century Gothic"/>
          <w:color w:val="auto"/>
          <w:sz w:val="20"/>
          <w:szCs w:val="20"/>
        </w:rPr>
        <w:t>Oświadczenie o niepodleganiu wykluczeniu i spełnieniu warunków udziału w postępowaniu (Wzór-załączniki nr 2 i 3 do SWZ),</w:t>
      </w:r>
    </w:p>
    <w:p w:rsidR="00382E72" w:rsidRPr="00A621BD" w:rsidRDefault="00176008" w:rsidP="00456BBA">
      <w:pPr>
        <w:numPr>
          <w:ilvl w:val="0"/>
          <w:numId w:val="32"/>
        </w:numPr>
        <w:spacing w:after="60"/>
        <w:ind w:left="993"/>
        <w:jc w:val="both"/>
        <w:rPr>
          <w:rFonts w:ascii="Century Gothic" w:hAnsi="Century Gothic"/>
          <w:sz w:val="20"/>
          <w:szCs w:val="20"/>
        </w:rPr>
      </w:pPr>
      <w:r w:rsidRPr="00A621BD">
        <w:rPr>
          <w:rFonts w:ascii="Century Gothic" w:hAnsi="Century Gothic"/>
          <w:sz w:val="20"/>
          <w:szCs w:val="20"/>
        </w:rPr>
        <w:t>P</w:t>
      </w:r>
      <w:r w:rsidR="00382E72" w:rsidRPr="00A621BD">
        <w:rPr>
          <w:rFonts w:ascii="Century Gothic" w:hAnsi="Century Gothic"/>
          <w:sz w:val="20"/>
          <w:szCs w:val="20"/>
        </w:rPr>
        <w:t>ełnomocnictwo w formie zgodnej z wymaganiem określonym w Rozdz. XI ust. 5 SWZ jeżeli ustanowiono  pełnomocnika;</w:t>
      </w:r>
    </w:p>
    <w:p w:rsidR="00382E72" w:rsidRPr="00A621BD" w:rsidRDefault="00176008" w:rsidP="00456BBA">
      <w:pPr>
        <w:numPr>
          <w:ilvl w:val="0"/>
          <w:numId w:val="32"/>
        </w:numPr>
        <w:spacing w:after="60"/>
        <w:ind w:left="993"/>
        <w:jc w:val="both"/>
        <w:rPr>
          <w:rFonts w:ascii="Century Gothic" w:hAnsi="Century Gothic"/>
          <w:sz w:val="20"/>
          <w:szCs w:val="20"/>
        </w:rPr>
      </w:pPr>
      <w:r w:rsidRPr="00A621BD">
        <w:rPr>
          <w:rFonts w:ascii="Century Gothic" w:hAnsi="Century Gothic"/>
          <w:sz w:val="20"/>
          <w:szCs w:val="20"/>
        </w:rPr>
        <w:t>W</w:t>
      </w:r>
      <w:r w:rsidR="00382E72" w:rsidRPr="00A621BD">
        <w:rPr>
          <w:rFonts w:ascii="Century Gothic" w:hAnsi="Century Gothic"/>
          <w:sz w:val="20"/>
          <w:szCs w:val="20"/>
        </w:rPr>
        <w:t xml:space="preserve"> przypadku, gdy Wykonawca, zamierza powierzyć wykonanie części zamówienia Podwykonawcom w celu wykazania braku istnienia wobec nich podstaw wykluczenia z udziału w postępowaniu, każdy Podwykonawca  składa oświadczenie o niepodleganiu wykluczeniu i </w:t>
      </w:r>
      <w:r w:rsidR="00382E72" w:rsidRPr="00A621BD">
        <w:rPr>
          <w:rFonts w:ascii="Century Gothic" w:hAnsi="Century Gothic"/>
          <w:color w:val="auto"/>
          <w:sz w:val="20"/>
          <w:szCs w:val="20"/>
        </w:rPr>
        <w:t>spełnieniu warunków udziału w postępowaniu</w:t>
      </w:r>
      <w:r w:rsidR="00382E72" w:rsidRPr="00A621BD">
        <w:rPr>
          <w:rFonts w:ascii="Century Gothic" w:hAnsi="Century Gothic"/>
          <w:sz w:val="20"/>
          <w:szCs w:val="20"/>
        </w:rPr>
        <w:t xml:space="preserve"> (Wzór-załączniki nr 2 i 3 do SWZ) - </w:t>
      </w:r>
      <w:r w:rsidR="00382E72" w:rsidRPr="00A621BD">
        <w:rPr>
          <w:rFonts w:ascii="Century Gothic" w:hAnsi="Century Gothic"/>
          <w:color w:val="00B050"/>
          <w:sz w:val="20"/>
          <w:szCs w:val="20"/>
        </w:rPr>
        <w:t>jeśli dotyczy</w:t>
      </w:r>
      <w:r w:rsidR="00382E72" w:rsidRPr="00A621BD">
        <w:rPr>
          <w:rFonts w:ascii="Century Gothic" w:hAnsi="Century Gothic"/>
          <w:sz w:val="20"/>
          <w:szCs w:val="20"/>
        </w:rPr>
        <w:t>,</w:t>
      </w:r>
    </w:p>
    <w:p w:rsidR="00382E72" w:rsidRPr="003C2214" w:rsidRDefault="00382E72" w:rsidP="00BD47D3">
      <w:pPr>
        <w:numPr>
          <w:ilvl w:val="0"/>
          <w:numId w:val="17"/>
        </w:numPr>
        <w:tabs>
          <w:tab w:val="left" w:pos="491"/>
        </w:tabs>
        <w:spacing w:after="60"/>
        <w:ind w:left="567" w:hanging="283"/>
        <w:contextualSpacing/>
        <w:jc w:val="both"/>
        <w:rPr>
          <w:rFonts w:ascii="Century Gothic" w:hAnsi="Century Gothic"/>
          <w:sz w:val="20"/>
          <w:szCs w:val="20"/>
        </w:rPr>
      </w:pPr>
      <w:r w:rsidRPr="003C2214">
        <w:rPr>
          <w:rFonts w:ascii="Century Gothic" w:hAnsi="Century Gothic"/>
          <w:b/>
          <w:color w:val="auto"/>
          <w:sz w:val="20"/>
          <w:szCs w:val="20"/>
        </w:rPr>
        <w:t>Wykonawcy wspólnie ubiegający się o  udzielenie zamówienia wraz z Ofertą (Wzór-załącznik nr 1 do SWZ) składają:</w:t>
      </w:r>
    </w:p>
    <w:p w:rsidR="00382E72" w:rsidRDefault="00176008" w:rsidP="00456BBA">
      <w:pPr>
        <w:numPr>
          <w:ilvl w:val="0"/>
          <w:numId w:val="33"/>
        </w:numPr>
        <w:spacing w:after="60"/>
        <w:ind w:left="993"/>
        <w:jc w:val="both"/>
        <w:rPr>
          <w:rFonts w:ascii="Century Gothic" w:hAnsi="Century Gothic"/>
          <w:color w:val="auto"/>
          <w:sz w:val="20"/>
          <w:szCs w:val="20"/>
        </w:rPr>
      </w:pPr>
      <w:r>
        <w:rPr>
          <w:rFonts w:ascii="Century Gothic" w:hAnsi="Century Gothic"/>
          <w:color w:val="auto"/>
          <w:sz w:val="20"/>
          <w:szCs w:val="20"/>
        </w:rPr>
        <w:t>K</w:t>
      </w:r>
      <w:r w:rsidR="00382E72" w:rsidRPr="003C2214">
        <w:rPr>
          <w:rFonts w:ascii="Century Gothic" w:hAnsi="Century Gothic"/>
          <w:color w:val="auto"/>
          <w:sz w:val="20"/>
          <w:szCs w:val="20"/>
        </w:rPr>
        <w:t>ażdy z Wykonawców: Oświadczenie o niepodleganiu wykluczeniu</w:t>
      </w:r>
      <w:r w:rsidR="00382E72">
        <w:rPr>
          <w:rFonts w:ascii="Century Gothic" w:hAnsi="Century Gothic"/>
          <w:color w:val="auto"/>
          <w:sz w:val="20"/>
          <w:szCs w:val="20"/>
        </w:rPr>
        <w:t xml:space="preserve"> i spełnieniu warunków udziału w postępowaniu</w:t>
      </w:r>
      <w:r w:rsidR="00382E72" w:rsidRPr="003C2214">
        <w:rPr>
          <w:rFonts w:ascii="Century Gothic" w:hAnsi="Century Gothic"/>
          <w:color w:val="auto"/>
          <w:sz w:val="20"/>
          <w:szCs w:val="20"/>
        </w:rPr>
        <w:t xml:space="preserve"> (Wzór-załącznik nr 2</w:t>
      </w:r>
      <w:r w:rsidR="00382E72">
        <w:rPr>
          <w:rFonts w:ascii="Century Gothic" w:hAnsi="Century Gothic"/>
          <w:color w:val="auto"/>
          <w:sz w:val="20"/>
          <w:szCs w:val="20"/>
        </w:rPr>
        <w:t xml:space="preserve"> i 3</w:t>
      </w:r>
      <w:r w:rsidR="00382E72" w:rsidRPr="003C2214">
        <w:rPr>
          <w:rFonts w:ascii="Century Gothic" w:hAnsi="Century Gothic"/>
          <w:color w:val="auto"/>
          <w:sz w:val="20"/>
          <w:szCs w:val="20"/>
        </w:rPr>
        <w:t xml:space="preserve"> do SWZ),</w:t>
      </w:r>
    </w:p>
    <w:p w:rsidR="00382E72" w:rsidRDefault="00382E72" w:rsidP="00456BBA">
      <w:pPr>
        <w:numPr>
          <w:ilvl w:val="0"/>
          <w:numId w:val="33"/>
        </w:numPr>
        <w:spacing w:after="60"/>
        <w:ind w:left="993"/>
        <w:jc w:val="both"/>
        <w:rPr>
          <w:rFonts w:ascii="Century Gothic" w:hAnsi="Century Gothic"/>
          <w:color w:val="auto"/>
          <w:sz w:val="20"/>
          <w:szCs w:val="20"/>
        </w:rPr>
      </w:pPr>
      <w:r>
        <w:rPr>
          <w:rFonts w:ascii="Century Gothic" w:hAnsi="Century Gothic"/>
          <w:color w:val="auto"/>
          <w:sz w:val="20"/>
          <w:szCs w:val="20"/>
        </w:rPr>
        <w:t>Wspólnie:</w:t>
      </w:r>
    </w:p>
    <w:p w:rsidR="00A61F5B" w:rsidRPr="003C2214" w:rsidRDefault="00176008" w:rsidP="00456BBA">
      <w:pPr>
        <w:numPr>
          <w:ilvl w:val="0"/>
          <w:numId w:val="34"/>
        </w:numPr>
        <w:spacing w:after="60"/>
        <w:ind w:left="1701" w:hanging="218"/>
        <w:jc w:val="both"/>
        <w:rPr>
          <w:rFonts w:ascii="Century Gothic" w:hAnsi="Century Gothic"/>
          <w:sz w:val="20"/>
          <w:szCs w:val="20"/>
        </w:rPr>
      </w:pPr>
      <w:r>
        <w:rPr>
          <w:rFonts w:ascii="Century Gothic" w:hAnsi="Century Gothic"/>
          <w:sz w:val="20"/>
          <w:szCs w:val="20"/>
        </w:rPr>
        <w:t>P</w:t>
      </w:r>
      <w:r w:rsidR="00A61F5B" w:rsidRPr="003C2214">
        <w:rPr>
          <w:rFonts w:ascii="Century Gothic" w:hAnsi="Century Gothic"/>
          <w:sz w:val="20"/>
          <w:szCs w:val="20"/>
        </w:rPr>
        <w:t>ełnomocnictwo w formie zgodnej z wymaganiem określony</w:t>
      </w:r>
      <w:r w:rsidR="00A61F5B">
        <w:rPr>
          <w:rFonts w:ascii="Century Gothic" w:hAnsi="Century Gothic"/>
          <w:sz w:val="20"/>
          <w:szCs w:val="20"/>
        </w:rPr>
        <w:t>m w Rozdz. XI ust.</w:t>
      </w:r>
      <w:r w:rsidR="00A61F5B" w:rsidRPr="003C2214">
        <w:rPr>
          <w:rFonts w:ascii="Century Gothic" w:hAnsi="Century Gothic"/>
          <w:sz w:val="20"/>
          <w:szCs w:val="20"/>
        </w:rPr>
        <w:t xml:space="preserve"> 5 SWZ;</w:t>
      </w:r>
    </w:p>
    <w:p w:rsidR="00382E72" w:rsidRPr="006A7784" w:rsidRDefault="00176008" w:rsidP="00456BBA">
      <w:pPr>
        <w:numPr>
          <w:ilvl w:val="0"/>
          <w:numId w:val="34"/>
        </w:numPr>
        <w:spacing w:after="60"/>
        <w:ind w:left="1701" w:hanging="218"/>
        <w:jc w:val="both"/>
        <w:rPr>
          <w:rFonts w:ascii="Century Gothic" w:hAnsi="Century Gothic"/>
          <w:sz w:val="20"/>
          <w:szCs w:val="20"/>
        </w:rPr>
      </w:pPr>
      <w:r>
        <w:rPr>
          <w:rFonts w:ascii="Century Gothic" w:hAnsi="Century Gothic"/>
          <w:sz w:val="20"/>
          <w:szCs w:val="20"/>
        </w:rPr>
        <w:t>W</w:t>
      </w:r>
      <w:r w:rsidR="00A61F5B" w:rsidRPr="003C2214">
        <w:rPr>
          <w:rFonts w:ascii="Century Gothic" w:hAnsi="Century Gothic"/>
          <w:sz w:val="20"/>
          <w:szCs w:val="20"/>
        </w:rPr>
        <w:t xml:space="preserve"> przypadku, gdy Wykonawca, zamierza powierzyć wykonanie części zamówienia Podwykonawcom w celu wykazania braku istnienia wobec nich podstaw wykluczenia z udziału w postępowaniu, każdy Podwykonawca  składa oświadczenie o niepodleganiu wykluczeniu</w:t>
      </w:r>
      <w:r w:rsidR="00A61F5B">
        <w:rPr>
          <w:rFonts w:ascii="Century Gothic" w:hAnsi="Century Gothic"/>
          <w:sz w:val="20"/>
          <w:szCs w:val="20"/>
        </w:rPr>
        <w:t xml:space="preserve"> i </w:t>
      </w:r>
      <w:r w:rsidR="00A61F5B">
        <w:rPr>
          <w:rFonts w:ascii="Century Gothic" w:hAnsi="Century Gothic"/>
          <w:color w:val="auto"/>
          <w:sz w:val="20"/>
          <w:szCs w:val="20"/>
        </w:rPr>
        <w:t>spełnieniu warunków udziału w postępowaniu</w:t>
      </w:r>
      <w:r w:rsidR="00A61F5B" w:rsidRPr="003C2214">
        <w:rPr>
          <w:rFonts w:ascii="Century Gothic" w:hAnsi="Century Gothic"/>
          <w:sz w:val="20"/>
          <w:szCs w:val="20"/>
        </w:rPr>
        <w:t xml:space="preserve"> (Wzór-załącznik nr 2</w:t>
      </w:r>
      <w:r w:rsidR="00A61F5B">
        <w:rPr>
          <w:rFonts w:ascii="Century Gothic" w:hAnsi="Century Gothic"/>
          <w:sz w:val="20"/>
          <w:szCs w:val="20"/>
        </w:rPr>
        <w:t xml:space="preserve"> i 3</w:t>
      </w:r>
      <w:r w:rsidR="00A61F5B" w:rsidRPr="003C2214">
        <w:rPr>
          <w:rFonts w:ascii="Century Gothic" w:hAnsi="Century Gothic"/>
          <w:sz w:val="20"/>
          <w:szCs w:val="20"/>
        </w:rPr>
        <w:t xml:space="preserve"> do SWZ) - </w:t>
      </w:r>
      <w:r w:rsidR="00A61F5B" w:rsidRPr="003C2214">
        <w:rPr>
          <w:rFonts w:ascii="Century Gothic" w:hAnsi="Century Gothic"/>
          <w:color w:val="00B050"/>
          <w:sz w:val="20"/>
          <w:szCs w:val="20"/>
        </w:rPr>
        <w:t>jeśli dotyczy</w:t>
      </w:r>
      <w:r w:rsidR="00A61F5B" w:rsidRPr="003C2214">
        <w:rPr>
          <w:rFonts w:ascii="Century Gothic" w:hAnsi="Century Gothic"/>
          <w:sz w:val="20"/>
          <w:szCs w:val="20"/>
        </w:rPr>
        <w:t>,</w:t>
      </w:r>
    </w:p>
    <w:p w:rsidR="00355F82" w:rsidRDefault="00355F82" w:rsidP="00F07606">
      <w:pPr>
        <w:spacing w:after="60"/>
        <w:jc w:val="both"/>
        <w:rPr>
          <w:rFonts w:ascii="Century Gothic" w:hAnsi="Century Gothic"/>
          <w:sz w:val="20"/>
          <w:szCs w:val="20"/>
        </w:rPr>
      </w:pPr>
    </w:p>
    <w:p w:rsidR="00920524" w:rsidRPr="00FC5E4A" w:rsidRDefault="00920524" w:rsidP="00F07606">
      <w:pPr>
        <w:spacing w:after="60"/>
        <w:jc w:val="both"/>
        <w:rPr>
          <w:rFonts w:ascii="Century Gothic" w:hAnsi="Century Gothic"/>
          <w:sz w:val="20"/>
          <w:szCs w:val="20"/>
        </w:rPr>
      </w:pPr>
    </w:p>
    <w:p w:rsidR="00D102F1" w:rsidRPr="00C27D47" w:rsidRDefault="00D102F1" w:rsidP="00BD47D3">
      <w:pPr>
        <w:numPr>
          <w:ilvl w:val="0"/>
          <w:numId w:val="24"/>
        </w:numPr>
        <w:ind w:left="426" w:hanging="426"/>
        <w:rPr>
          <w:rFonts w:ascii="Century Gothic" w:hAnsi="Century Gothic"/>
          <w:b/>
          <w:color w:val="auto"/>
        </w:rPr>
      </w:pPr>
      <w:r w:rsidRPr="00D102F1">
        <w:rPr>
          <w:rFonts w:ascii="Century Gothic" w:hAnsi="Century Gothic"/>
          <w:b/>
        </w:rPr>
        <w:t>Wymagania dotyczące wadium</w:t>
      </w:r>
    </w:p>
    <w:p w:rsidR="00D102F1" w:rsidRPr="00A866A8" w:rsidRDefault="00D102F1" w:rsidP="00A866A8">
      <w:pPr>
        <w:contextualSpacing/>
        <w:jc w:val="both"/>
        <w:textAlignment w:val="auto"/>
        <w:rPr>
          <w:rFonts w:ascii="Century Gothic" w:hAnsi="Century Gothic"/>
          <w:b/>
          <w:sz w:val="20"/>
          <w:szCs w:val="20"/>
        </w:rPr>
      </w:pPr>
      <w:r w:rsidRPr="00C27D47">
        <w:rPr>
          <w:rFonts w:ascii="Century Gothic" w:hAnsi="Century Gothic"/>
          <w:color w:val="auto"/>
          <w:sz w:val="20"/>
          <w:szCs w:val="20"/>
        </w:rPr>
        <w:t>Zamawiający</w:t>
      </w:r>
      <w:r w:rsidR="00A866A8">
        <w:rPr>
          <w:rFonts w:ascii="Century Gothic" w:hAnsi="Century Gothic"/>
          <w:color w:val="auto"/>
          <w:sz w:val="20"/>
          <w:szCs w:val="20"/>
        </w:rPr>
        <w:t xml:space="preserve"> nie</w:t>
      </w:r>
      <w:r w:rsidRPr="00C27D47">
        <w:rPr>
          <w:rFonts w:ascii="Century Gothic" w:hAnsi="Century Gothic"/>
          <w:color w:val="auto"/>
          <w:sz w:val="20"/>
          <w:szCs w:val="20"/>
        </w:rPr>
        <w:t xml:space="preserve"> wymaga </w:t>
      </w:r>
      <w:r w:rsidR="005B5AAA">
        <w:rPr>
          <w:rFonts w:ascii="Century Gothic" w:hAnsi="Century Gothic"/>
          <w:color w:val="auto"/>
          <w:sz w:val="20"/>
          <w:szCs w:val="20"/>
        </w:rPr>
        <w:t>od Wykonawców wniesienia wadium.</w:t>
      </w:r>
    </w:p>
    <w:p w:rsidR="00A866A8" w:rsidRPr="00FC5E4A" w:rsidRDefault="00A866A8" w:rsidP="00A866A8">
      <w:pPr>
        <w:ind w:left="850"/>
        <w:contextualSpacing/>
        <w:jc w:val="both"/>
        <w:textAlignment w:val="auto"/>
        <w:rPr>
          <w:rFonts w:ascii="Century Gothic" w:hAnsi="Century Gothic"/>
          <w:b/>
          <w:sz w:val="20"/>
          <w:szCs w:val="20"/>
        </w:rPr>
      </w:pPr>
    </w:p>
    <w:p w:rsidR="00FC5E4A" w:rsidRDefault="00FC5E4A" w:rsidP="00BD47D3">
      <w:pPr>
        <w:numPr>
          <w:ilvl w:val="0"/>
          <w:numId w:val="24"/>
        </w:numPr>
        <w:ind w:left="426" w:hanging="426"/>
        <w:rPr>
          <w:rFonts w:ascii="Century Gothic" w:hAnsi="Century Gothic"/>
          <w:b/>
        </w:rPr>
      </w:pPr>
      <w:r w:rsidRPr="00FC5E4A">
        <w:rPr>
          <w:rFonts w:ascii="Century Gothic" w:hAnsi="Century Gothic"/>
          <w:b/>
        </w:rPr>
        <w:t>Sposób oraz termin składania ofert</w:t>
      </w:r>
    </w:p>
    <w:p w:rsidR="00FC5E4A" w:rsidRDefault="00FC5E4A" w:rsidP="00456BBA">
      <w:pPr>
        <w:numPr>
          <w:ilvl w:val="0"/>
          <w:numId w:val="31"/>
        </w:numPr>
        <w:ind w:left="709" w:hanging="283"/>
        <w:rPr>
          <w:rFonts w:ascii="Century Gothic" w:hAnsi="Century Gothic"/>
          <w:sz w:val="20"/>
          <w:szCs w:val="20"/>
        </w:rPr>
      </w:pPr>
      <w:bookmarkStart w:id="3" w:name="_Hlk60835376"/>
      <w:r w:rsidRPr="00FC5E4A">
        <w:rPr>
          <w:rFonts w:ascii="Century Gothic" w:hAnsi="Century Gothic"/>
          <w:sz w:val="20"/>
          <w:szCs w:val="20"/>
        </w:rPr>
        <w:t>Wykonawca może złożyć tylko jedną ofertę</w:t>
      </w:r>
      <w:bookmarkEnd w:id="3"/>
      <w:r w:rsidRPr="00FC5E4A">
        <w:rPr>
          <w:rFonts w:ascii="Century Gothic" w:hAnsi="Century Gothic"/>
          <w:sz w:val="20"/>
          <w:szCs w:val="20"/>
        </w:rPr>
        <w:t>.</w:t>
      </w:r>
    </w:p>
    <w:p w:rsidR="00F017B2" w:rsidRDefault="00FC5E4A" w:rsidP="00456BBA">
      <w:pPr>
        <w:numPr>
          <w:ilvl w:val="0"/>
          <w:numId w:val="31"/>
        </w:numPr>
        <w:ind w:left="709" w:hanging="283"/>
        <w:jc w:val="both"/>
        <w:rPr>
          <w:rFonts w:ascii="Century Gothic" w:hAnsi="Century Gothic"/>
          <w:sz w:val="20"/>
          <w:szCs w:val="20"/>
        </w:rPr>
      </w:pPr>
      <w:r w:rsidRPr="00FC5E4A">
        <w:rPr>
          <w:rFonts w:ascii="Century Gothic" w:hAnsi="Century Gothic"/>
          <w:sz w:val="20"/>
          <w:szCs w:val="20"/>
        </w:rPr>
        <w:t>Wykonawca składa ofertę, pod rygorem nieważności, w formie elektronicznej opatrzonej kwalifikowanym podpisem elektronicznym</w:t>
      </w:r>
      <w:r w:rsidR="00321F55">
        <w:rPr>
          <w:rFonts w:ascii="Century Gothic" w:hAnsi="Century Gothic"/>
          <w:sz w:val="20"/>
          <w:szCs w:val="20"/>
        </w:rPr>
        <w:t>.</w:t>
      </w:r>
    </w:p>
    <w:p w:rsidR="00F017B2" w:rsidRDefault="00F017B2" w:rsidP="00456BBA">
      <w:pPr>
        <w:numPr>
          <w:ilvl w:val="0"/>
          <w:numId w:val="31"/>
        </w:numPr>
        <w:ind w:left="709" w:hanging="283"/>
        <w:jc w:val="both"/>
        <w:rPr>
          <w:rFonts w:ascii="Century Gothic" w:hAnsi="Century Gothic"/>
          <w:sz w:val="20"/>
          <w:szCs w:val="20"/>
        </w:rPr>
      </w:pPr>
      <w:r w:rsidRPr="00F017B2">
        <w:rPr>
          <w:rFonts w:ascii="Century Gothic" w:hAnsi="Century Gothic"/>
          <w:sz w:val="20"/>
          <w:szCs w:val="20"/>
        </w:rPr>
        <w:t xml:space="preserve">Oferta powinna być podpisana przez osobę upoważnioną/osoby upoważnione* do reprezentowania </w:t>
      </w:r>
      <w:r>
        <w:rPr>
          <w:rFonts w:ascii="Century Gothic" w:hAnsi="Century Gothic"/>
          <w:sz w:val="20"/>
          <w:szCs w:val="20"/>
        </w:rPr>
        <w:t>W</w:t>
      </w:r>
      <w:r w:rsidRPr="00F017B2">
        <w:rPr>
          <w:rFonts w:ascii="Century Gothic" w:hAnsi="Century Gothic"/>
          <w:sz w:val="20"/>
          <w:szCs w:val="20"/>
        </w:rPr>
        <w:t xml:space="preserve">ykonawcy. </w:t>
      </w:r>
    </w:p>
    <w:p w:rsidR="00F017B2" w:rsidRDefault="00F017B2" w:rsidP="00456BBA">
      <w:pPr>
        <w:numPr>
          <w:ilvl w:val="0"/>
          <w:numId w:val="31"/>
        </w:numPr>
        <w:ind w:left="709" w:hanging="283"/>
        <w:jc w:val="both"/>
        <w:rPr>
          <w:rFonts w:ascii="Century Gothic" w:hAnsi="Century Gothic"/>
          <w:sz w:val="20"/>
          <w:szCs w:val="20"/>
        </w:rPr>
      </w:pPr>
      <w:r w:rsidRPr="00F017B2">
        <w:rPr>
          <w:rFonts w:ascii="Century Gothic" w:hAnsi="Century Gothic"/>
          <w:sz w:val="20"/>
          <w:szCs w:val="20"/>
        </w:rPr>
        <w:t xml:space="preserve">Jeżeli w imieniu </w:t>
      </w:r>
      <w:r>
        <w:rPr>
          <w:rFonts w:ascii="Century Gothic" w:hAnsi="Century Gothic"/>
          <w:sz w:val="20"/>
          <w:szCs w:val="20"/>
        </w:rPr>
        <w:t>W</w:t>
      </w:r>
      <w:r w:rsidRPr="00F017B2">
        <w:rPr>
          <w:rFonts w:ascii="Century Gothic" w:hAnsi="Century Gothic"/>
          <w:sz w:val="20"/>
          <w:szCs w:val="20"/>
        </w:rPr>
        <w:t xml:space="preserve">ykonawcy działa osoba, której umocowanie do jego reprezentowania nie wynika z dokumentów rejestrowych (KRS, CEiDG lub innego właściwego rejestru), </w:t>
      </w:r>
      <w:r>
        <w:rPr>
          <w:rFonts w:ascii="Century Gothic" w:hAnsi="Century Gothic"/>
          <w:sz w:val="20"/>
          <w:szCs w:val="20"/>
        </w:rPr>
        <w:t>W</w:t>
      </w:r>
      <w:r w:rsidRPr="00F017B2">
        <w:rPr>
          <w:rFonts w:ascii="Century Gothic" w:hAnsi="Century Gothic"/>
          <w:sz w:val="20"/>
          <w:szCs w:val="20"/>
        </w:rPr>
        <w:t>ykonawca dołącza do oferty pełnomocnictwo.</w:t>
      </w:r>
    </w:p>
    <w:p w:rsidR="00AA4E7E" w:rsidRDefault="00F017B2" w:rsidP="00456BBA">
      <w:pPr>
        <w:numPr>
          <w:ilvl w:val="0"/>
          <w:numId w:val="31"/>
        </w:numPr>
        <w:ind w:left="709" w:hanging="283"/>
        <w:jc w:val="both"/>
        <w:rPr>
          <w:rFonts w:ascii="Century Gothic" w:hAnsi="Century Gothic"/>
          <w:sz w:val="20"/>
          <w:szCs w:val="20"/>
        </w:rPr>
      </w:pPr>
      <w:r w:rsidRPr="00F017B2">
        <w:rPr>
          <w:rFonts w:ascii="Century Gothic" w:hAnsi="Century Gothic"/>
          <w:sz w:val="20"/>
          <w:szCs w:val="20"/>
        </w:rPr>
        <w:t xml:space="preserve">Pełnomocnictwo do </w:t>
      </w:r>
      <w:r w:rsidR="00794CFE">
        <w:rPr>
          <w:rFonts w:ascii="Century Gothic" w:hAnsi="Century Gothic"/>
          <w:sz w:val="20"/>
          <w:szCs w:val="20"/>
        </w:rPr>
        <w:t>złożenia oferty lub oświadczeni</w:t>
      </w:r>
      <w:r w:rsidR="00E16E3C">
        <w:rPr>
          <w:rFonts w:ascii="Century Gothic" w:hAnsi="Century Gothic"/>
          <w:sz w:val="20"/>
          <w:szCs w:val="20"/>
        </w:rPr>
        <w:t>a</w:t>
      </w:r>
      <w:r w:rsidRPr="00F017B2">
        <w:rPr>
          <w:rFonts w:ascii="Century Gothic" w:hAnsi="Century Gothic"/>
          <w:sz w:val="20"/>
          <w:szCs w:val="20"/>
        </w:rPr>
        <w:t xml:space="preserve">, o którym mowa w art. 125 ust. 1 </w:t>
      </w:r>
      <w:r>
        <w:rPr>
          <w:rFonts w:ascii="Century Gothic" w:hAnsi="Century Gothic"/>
          <w:sz w:val="20"/>
          <w:szCs w:val="20"/>
        </w:rPr>
        <w:t>Ustaw</w:t>
      </w:r>
      <w:r w:rsidR="00E16E3C">
        <w:rPr>
          <w:rFonts w:ascii="Century Gothic" w:hAnsi="Century Gothic"/>
          <w:sz w:val="20"/>
          <w:szCs w:val="20"/>
        </w:rPr>
        <w:t>y</w:t>
      </w:r>
      <w:r w:rsidRPr="00F017B2">
        <w:rPr>
          <w:rFonts w:ascii="Century Gothic" w:hAnsi="Century Gothic"/>
          <w:sz w:val="20"/>
          <w:szCs w:val="20"/>
        </w:rPr>
        <w:t xml:space="preserve">, </w:t>
      </w:r>
      <w:r w:rsidR="00321F55" w:rsidRPr="00321F55">
        <w:rPr>
          <w:rFonts w:ascii="Century Gothic" w:hAnsi="Century Gothic"/>
          <w:sz w:val="20"/>
          <w:szCs w:val="20"/>
        </w:rPr>
        <w:t xml:space="preserve">przekazuje się w </w:t>
      </w:r>
      <w:r w:rsidR="00321F55">
        <w:rPr>
          <w:rFonts w:ascii="Century Gothic" w:hAnsi="Century Gothic"/>
          <w:sz w:val="20"/>
          <w:szCs w:val="20"/>
        </w:rPr>
        <w:t xml:space="preserve">formie </w:t>
      </w:r>
      <w:r w:rsidR="00321F55" w:rsidRPr="00321F55">
        <w:rPr>
          <w:rFonts w:ascii="Century Gothic" w:hAnsi="Century Gothic"/>
          <w:sz w:val="20"/>
          <w:szCs w:val="20"/>
        </w:rPr>
        <w:t xml:space="preserve">elektronicznej </w:t>
      </w:r>
      <w:r w:rsidR="00321F55">
        <w:rPr>
          <w:rFonts w:ascii="Century Gothic" w:hAnsi="Century Gothic"/>
          <w:sz w:val="20"/>
          <w:szCs w:val="20"/>
        </w:rPr>
        <w:t>opatrzonej kwalifikowanym podpisem elektronicznym.</w:t>
      </w:r>
    </w:p>
    <w:p w:rsidR="00F017B2" w:rsidRPr="00AA4E7E" w:rsidRDefault="00F017B2" w:rsidP="00456BBA">
      <w:pPr>
        <w:numPr>
          <w:ilvl w:val="0"/>
          <w:numId w:val="31"/>
        </w:numPr>
        <w:ind w:left="709" w:hanging="283"/>
        <w:jc w:val="both"/>
        <w:rPr>
          <w:rFonts w:ascii="Century Gothic" w:hAnsi="Century Gothic"/>
          <w:color w:val="auto"/>
          <w:sz w:val="20"/>
          <w:szCs w:val="20"/>
        </w:rPr>
      </w:pPr>
      <w:r w:rsidRPr="00AA4E7E">
        <w:rPr>
          <w:rFonts w:ascii="Century Gothic" w:hAnsi="Century Gothic"/>
          <w:color w:val="auto"/>
          <w:sz w:val="20"/>
          <w:szCs w:val="20"/>
        </w:rPr>
        <w:t xml:space="preserve">W przypadku gdy pełnomocnictwo do </w:t>
      </w:r>
      <w:r w:rsidR="00794CFE">
        <w:rPr>
          <w:rFonts w:ascii="Century Gothic" w:hAnsi="Century Gothic"/>
          <w:color w:val="auto"/>
          <w:sz w:val="20"/>
          <w:szCs w:val="20"/>
        </w:rPr>
        <w:t>złożenia oferty lub oświadczenie</w:t>
      </w:r>
      <w:r w:rsidRPr="00AA4E7E">
        <w:rPr>
          <w:rFonts w:ascii="Century Gothic" w:hAnsi="Century Gothic"/>
          <w:color w:val="auto"/>
          <w:sz w:val="20"/>
          <w:szCs w:val="20"/>
        </w:rPr>
        <w:t>, o którym mowa w art. 125 ust. 1 Ustawy, zostało sporządzone jako dokument w postaci papierowej i opatrzone własnoręcznym podpisem, przekazuje się cyfrowe odwzorowanie tego dokumentu o</w:t>
      </w:r>
      <w:r w:rsidR="00AA4E7E" w:rsidRPr="00AA4E7E">
        <w:rPr>
          <w:rFonts w:ascii="Century Gothic" w:hAnsi="Century Gothic"/>
          <w:color w:val="auto"/>
          <w:sz w:val="20"/>
          <w:szCs w:val="20"/>
        </w:rPr>
        <w:t>patrzone kwalifikowanym podpisem elektronicznym</w:t>
      </w:r>
      <w:r w:rsidRPr="00AA4E7E">
        <w:rPr>
          <w:rFonts w:ascii="Century Gothic" w:hAnsi="Century Gothic"/>
          <w:color w:val="auto"/>
          <w:sz w:val="20"/>
          <w:szCs w:val="20"/>
        </w:rPr>
        <w:t>, potwierdzającym zgodność odwzorowania cyfrowego z dokumentem w postaci papierowej. Odwzorowanie cyfrowe pełnomocnictwa powinno potwierdzać prawidłowość umocowania na dzień złożenia oferty lub oświadczenia, o którym mowa w art. 125 ust. 1 Ustawy</w:t>
      </w:r>
      <w:r w:rsidR="00505DAB">
        <w:rPr>
          <w:rFonts w:ascii="Century Gothic" w:hAnsi="Century Gothic"/>
          <w:color w:val="auto"/>
          <w:sz w:val="20"/>
          <w:szCs w:val="20"/>
        </w:rPr>
        <w:t>.</w:t>
      </w:r>
    </w:p>
    <w:p w:rsidR="00F017B2" w:rsidRPr="00F017B2" w:rsidRDefault="00F017B2" w:rsidP="00456BBA">
      <w:pPr>
        <w:numPr>
          <w:ilvl w:val="0"/>
          <w:numId w:val="31"/>
        </w:numPr>
        <w:ind w:left="709" w:hanging="283"/>
        <w:jc w:val="both"/>
        <w:rPr>
          <w:rFonts w:ascii="Century Gothic" w:hAnsi="Century Gothic"/>
          <w:sz w:val="20"/>
          <w:szCs w:val="20"/>
        </w:rPr>
      </w:pPr>
      <w:r w:rsidRPr="00F017B2">
        <w:rPr>
          <w:rFonts w:ascii="Century Gothic" w:hAnsi="Century Gothic"/>
          <w:sz w:val="20"/>
          <w:szCs w:val="20"/>
        </w:rPr>
        <w:t xml:space="preserve">W przypadku </w:t>
      </w:r>
      <w:r>
        <w:rPr>
          <w:rFonts w:ascii="Century Gothic" w:hAnsi="Century Gothic"/>
          <w:sz w:val="20"/>
          <w:szCs w:val="20"/>
        </w:rPr>
        <w:t>W</w:t>
      </w:r>
      <w:r w:rsidRPr="00F017B2">
        <w:rPr>
          <w:rFonts w:ascii="Century Gothic" w:hAnsi="Century Gothic"/>
          <w:sz w:val="20"/>
          <w:szCs w:val="20"/>
        </w:rPr>
        <w:t>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rsidR="00F017B2" w:rsidRDefault="00F017B2" w:rsidP="00456BBA">
      <w:pPr>
        <w:numPr>
          <w:ilvl w:val="0"/>
          <w:numId w:val="31"/>
        </w:numPr>
        <w:ind w:left="709" w:hanging="283"/>
        <w:rPr>
          <w:rFonts w:ascii="Century Gothic" w:hAnsi="Century Gothic"/>
          <w:sz w:val="20"/>
          <w:szCs w:val="20"/>
        </w:rPr>
      </w:pPr>
      <w:r w:rsidRPr="00F017B2">
        <w:rPr>
          <w:rFonts w:ascii="Century Gothic" w:hAnsi="Century Gothic"/>
          <w:sz w:val="20"/>
          <w:szCs w:val="20"/>
        </w:rPr>
        <w:t xml:space="preserve">Wykonawca składa ofertę za pośrednictwem </w:t>
      </w:r>
      <w:r>
        <w:rPr>
          <w:rFonts w:ascii="Century Gothic" w:hAnsi="Century Gothic"/>
          <w:sz w:val="20"/>
          <w:szCs w:val="20"/>
        </w:rPr>
        <w:t xml:space="preserve">Platformy </w:t>
      </w:r>
      <w:hyperlink r:id="rId11" w:history="1">
        <w:r w:rsidRPr="009D1FEF">
          <w:rPr>
            <w:rStyle w:val="Hipercze"/>
            <w:rFonts w:ascii="Century Gothic" w:hAnsi="Century Gothic"/>
            <w:b/>
            <w:sz w:val="20"/>
            <w:szCs w:val="20"/>
          </w:rPr>
          <w:t>https://platformazakupowa.pl/ksp_warszawa</w:t>
        </w:r>
      </w:hyperlink>
      <w:r>
        <w:rPr>
          <w:rFonts w:ascii="Century Gothic" w:hAnsi="Century Gothic"/>
          <w:b/>
          <w:sz w:val="20"/>
          <w:szCs w:val="20"/>
          <w:u w:val="single"/>
        </w:rPr>
        <w:t>.</w:t>
      </w:r>
      <w:r>
        <w:rPr>
          <w:rFonts w:ascii="Century Gothic" w:hAnsi="Century Gothic"/>
          <w:sz w:val="20"/>
          <w:szCs w:val="20"/>
        </w:rPr>
        <w:t xml:space="preserve"> </w:t>
      </w:r>
    </w:p>
    <w:p w:rsidR="00F017B2" w:rsidRDefault="00F017B2" w:rsidP="00456BBA">
      <w:pPr>
        <w:numPr>
          <w:ilvl w:val="0"/>
          <w:numId w:val="31"/>
        </w:numPr>
        <w:ind w:left="709" w:hanging="283"/>
        <w:jc w:val="both"/>
        <w:rPr>
          <w:rFonts w:ascii="Century Gothic" w:hAnsi="Century Gothic"/>
          <w:sz w:val="20"/>
          <w:szCs w:val="20"/>
        </w:rPr>
      </w:pPr>
      <w:r w:rsidRPr="00F017B2">
        <w:rPr>
          <w:rFonts w:ascii="Century Gothic" w:hAnsi="Century Gothic"/>
          <w:sz w:val="20"/>
          <w:szCs w:val="20"/>
        </w:rPr>
        <w:t xml:space="preserve">Sposób złożenia oferty został opisany w </w:t>
      </w:r>
      <w:r>
        <w:rPr>
          <w:rFonts w:ascii="Century Gothic" w:hAnsi="Century Gothic"/>
          <w:sz w:val="20"/>
          <w:szCs w:val="20"/>
        </w:rPr>
        <w:t>Regulaminie.</w:t>
      </w:r>
    </w:p>
    <w:p w:rsidR="00F017B2" w:rsidRPr="00295C30" w:rsidRDefault="00F017B2" w:rsidP="00456BBA">
      <w:pPr>
        <w:numPr>
          <w:ilvl w:val="0"/>
          <w:numId w:val="31"/>
        </w:numPr>
        <w:ind w:left="709" w:hanging="283"/>
        <w:jc w:val="both"/>
        <w:rPr>
          <w:rFonts w:ascii="Century Gothic" w:hAnsi="Century Gothic"/>
          <w:color w:val="auto"/>
          <w:sz w:val="20"/>
          <w:szCs w:val="20"/>
        </w:rPr>
      </w:pPr>
      <w:r w:rsidRPr="00F017B2">
        <w:rPr>
          <w:rFonts w:ascii="Century Gothic" w:hAnsi="Century Gothic" w:cs="Times New Roman"/>
          <w:sz w:val="20"/>
          <w:szCs w:val="20"/>
        </w:rPr>
        <w:lastRenderedPageBreak/>
        <w:t>Wszelkie informacje stanowiące tajemnicę przedsiębiorstwa w rozumieniu ustawy z 16</w:t>
      </w:r>
      <w:r>
        <w:rPr>
          <w:rFonts w:ascii="Century Gothic" w:hAnsi="Century Gothic" w:cs="Times New Roman"/>
          <w:sz w:val="20"/>
          <w:szCs w:val="20"/>
        </w:rPr>
        <w:t xml:space="preserve"> kwietnia </w:t>
      </w:r>
      <w:r w:rsidRPr="00F017B2">
        <w:rPr>
          <w:rFonts w:ascii="Century Gothic" w:hAnsi="Century Gothic" w:cs="Times New Roman"/>
          <w:sz w:val="20"/>
          <w:szCs w:val="20"/>
        </w:rPr>
        <w:t>1993 r. o zwalczaniu nieuczciwej konkurencji (t.j. Dz.U. z 2019 r. poz. 1010</w:t>
      </w:r>
      <w:r>
        <w:rPr>
          <w:rFonts w:ascii="Century Gothic" w:hAnsi="Century Gothic" w:cs="Times New Roman"/>
          <w:sz w:val="20"/>
          <w:szCs w:val="20"/>
        </w:rPr>
        <w:t xml:space="preserve"> ze zm.</w:t>
      </w:r>
      <w:r w:rsidRPr="00F017B2">
        <w:rPr>
          <w:rFonts w:ascii="Century Gothic" w:hAnsi="Century Gothic" w:cs="Times New Roman"/>
          <w:sz w:val="20"/>
          <w:szCs w:val="20"/>
        </w:rPr>
        <w:t>),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w:t>
      </w:r>
      <w:r>
        <w:rPr>
          <w:rFonts w:ascii="Century Gothic" w:hAnsi="Century Gothic" w:cs="Times New Roman"/>
          <w:sz w:val="20"/>
          <w:szCs w:val="20"/>
        </w:rPr>
        <w:t xml:space="preserve"> kwietnia </w:t>
      </w:r>
      <w:r w:rsidRPr="00F017B2">
        <w:rPr>
          <w:rFonts w:ascii="Century Gothic" w:hAnsi="Century Gothic" w:cs="Times New Roman"/>
          <w:sz w:val="20"/>
          <w:szCs w:val="20"/>
        </w:rPr>
        <w:t xml:space="preserve">1993 r. o zwalczaniu nieuczciwej konkurencji. Zastrzeżenie przez Wykonawcę tajemnicy przedsiębiorstwa bez uzasadnienia będzie traktowane przez Zamawiającego jako bezskuteczne, ze względu na zaniechanie przez </w:t>
      </w:r>
      <w:r>
        <w:rPr>
          <w:rFonts w:ascii="Century Gothic" w:hAnsi="Century Gothic" w:cs="Times New Roman"/>
          <w:sz w:val="20"/>
          <w:szCs w:val="20"/>
        </w:rPr>
        <w:t>W</w:t>
      </w:r>
      <w:r w:rsidRPr="00F017B2">
        <w:rPr>
          <w:rFonts w:ascii="Century Gothic" w:hAnsi="Century Gothic" w:cs="Times New Roman"/>
          <w:sz w:val="20"/>
          <w:szCs w:val="20"/>
        </w:rPr>
        <w:t>ykonawcę podjęcia, przy dołożeniu należytej staranności, działań w celu utrzymania poufności objętych kl</w:t>
      </w:r>
      <w:r w:rsidRPr="00C27D47">
        <w:rPr>
          <w:rFonts w:ascii="Century Gothic" w:hAnsi="Century Gothic" w:cs="Times New Roman"/>
          <w:color w:val="auto"/>
          <w:sz w:val="20"/>
          <w:szCs w:val="20"/>
        </w:rPr>
        <w:t xml:space="preserve">auzulą informacji zgodnie z art. </w:t>
      </w:r>
      <w:r w:rsidRPr="00295C30">
        <w:rPr>
          <w:rFonts w:ascii="Century Gothic" w:hAnsi="Century Gothic" w:cs="Times New Roman"/>
          <w:color w:val="auto"/>
          <w:sz w:val="20"/>
          <w:szCs w:val="20"/>
        </w:rPr>
        <w:t>18 ust. 3 Ustawy.</w:t>
      </w:r>
    </w:p>
    <w:p w:rsidR="0090178E" w:rsidRPr="00C27D47" w:rsidRDefault="00F017B2" w:rsidP="00456BBA">
      <w:pPr>
        <w:numPr>
          <w:ilvl w:val="0"/>
          <w:numId w:val="31"/>
        </w:numPr>
        <w:ind w:left="709" w:hanging="283"/>
        <w:jc w:val="both"/>
        <w:rPr>
          <w:rFonts w:ascii="Century Gothic" w:hAnsi="Century Gothic"/>
          <w:color w:val="auto"/>
          <w:sz w:val="20"/>
          <w:szCs w:val="20"/>
        </w:rPr>
      </w:pPr>
      <w:r w:rsidRPr="00295C30">
        <w:rPr>
          <w:rFonts w:ascii="Century Gothic" w:hAnsi="Century Gothic"/>
          <w:b/>
          <w:color w:val="auto"/>
          <w:sz w:val="20"/>
          <w:szCs w:val="20"/>
        </w:rPr>
        <w:t>Termin skł</w:t>
      </w:r>
      <w:r w:rsidR="000814D9" w:rsidRPr="00295C30">
        <w:rPr>
          <w:rFonts w:ascii="Century Gothic" w:hAnsi="Century Gothic"/>
          <w:b/>
          <w:color w:val="auto"/>
          <w:sz w:val="20"/>
          <w:szCs w:val="20"/>
        </w:rPr>
        <w:t xml:space="preserve">adania ofert upływa w dniu </w:t>
      </w:r>
      <w:r w:rsidR="00B84A8D" w:rsidRPr="00295C30">
        <w:rPr>
          <w:rFonts w:ascii="Century Gothic" w:hAnsi="Century Gothic"/>
          <w:b/>
          <w:color w:val="auto"/>
          <w:sz w:val="20"/>
          <w:szCs w:val="20"/>
        </w:rPr>
        <w:t>18.06</w:t>
      </w:r>
      <w:r w:rsidR="004E0FA7" w:rsidRPr="00295C30">
        <w:rPr>
          <w:rFonts w:ascii="Century Gothic" w:hAnsi="Century Gothic"/>
          <w:b/>
          <w:color w:val="auto"/>
          <w:sz w:val="20"/>
          <w:szCs w:val="20"/>
        </w:rPr>
        <w:t>.2021</w:t>
      </w:r>
      <w:r w:rsidRPr="00295C30">
        <w:rPr>
          <w:rFonts w:ascii="Century Gothic" w:hAnsi="Century Gothic"/>
          <w:b/>
          <w:color w:val="auto"/>
          <w:sz w:val="20"/>
          <w:szCs w:val="20"/>
        </w:rPr>
        <w:t>, o godz.</w:t>
      </w:r>
      <w:r w:rsidR="000814D9" w:rsidRPr="00295C30">
        <w:rPr>
          <w:rFonts w:ascii="Century Gothic" w:hAnsi="Century Gothic"/>
          <w:b/>
          <w:color w:val="auto"/>
          <w:sz w:val="20"/>
          <w:szCs w:val="20"/>
        </w:rPr>
        <w:t xml:space="preserve"> </w:t>
      </w:r>
      <w:r w:rsidR="00B84A8D" w:rsidRPr="00295C30">
        <w:rPr>
          <w:rFonts w:ascii="Century Gothic" w:hAnsi="Century Gothic"/>
          <w:b/>
          <w:color w:val="auto"/>
          <w:sz w:val="20"/>
          <w:szCs w:val="20"/>
        </w:rPr>
        <w:t>11:00</w:t>
      </w:r>
      <w:r w:rsidR="004E0FA7" w:rsidRPr="00295C30">
        <w:rPr>
          <w:rFonts w:ascii="Century Gothic" w:hAnsi="Century Gothic"/>
          <w:b/>
          <w:color w:val="auto"/>
          <w:sz w:val="20"/>
          <w:szCs w:val="20"/>
        </w:rPr>
        <w:t>.</w:t>
      </w:r>
      <w:r w:rsidRPr="00295C30">
        <w:rPr>
          <w:rFonts w:ascii="Century Gothic" w:hAnsi="Century Gothic"/>
          <w:color w:val="auto"/>
          <w:sz w:val="20"/>
          <w:szCs w:val="20"/>
        </w:rPr>
        <w:t xml:space="preserve"> Decyduje</w:t>
      </w:r>
      <w:r w:rsidRPr="00C27D47">
        <w:rPr>
          <w:rFonts w:ascii="Century Gothic" w:hAnsi="Century Gothic"/>
          <w:color w:val="auto"/>
          <w:sz w:val="20"/>
          <w:szCs w:val="20"/>
        </w:rPr>
        <w:t xml:space="preserve"> data oraz dokładny czas (hh:mm:ss) generowany wg czasu lokalnego serwera synchronizowanego zegarem Głównego Urzędu Miar.</w:t>
      </w:r>
    </w:p>
    <w:p w:rsidR="0090178E" w:rsidRPr="00C27D47" w:rsidRDefault="0090178E" w:rsidP="00456BBA">
      <w:pPr>
        <w:numPr>
          <w:ilvl w:val="0"/>
          <w:numId w:val="31"/>
        </w:numPr>
        <w:ind w:left="709" w:hanging="283"/>
        <w:jc w:val="both"/>
        <w:rPr>
          <w:rFonts w:ascii="Century Gothic" w:hAnsi="Century Gothic"/>
          <w:color w:val="auto"/>
          <w:sz w:val="20"/>
          <w:szCs w:val="20"/>
        </w:rPr>
      </w:pPr>
      <w:r w:rsidRPr="00C27D47">
        <w:rPr>
          <w:rFonts w:ascii="Century Gothic" w:hAnsi="Century Gothic"/>
          <w:color w:val="auto"/>
          <w:sz w:val="20"/>
          <w:szCs w:val="20"/>
        </w:rPr>
        <w:t>Oferta złożona po terminie zostanie odrzucona na podstawie art. 226 ust. 1 pkt 1 Ustawy.</w:t>
      </w:r>
    </w:p>
    <w:p w:rsidR="0090178E" w:rsidRPr="00C27D47" w:rsidRDefault="0090178E" w:rsidP="00456BBA">
      <w:pPr>
        <w:numPr>
          <w:ilvl w:val="0"/>
          <w:numId w:val="31"/>
        </w:numPr>
        <w:ind w:left="709" w:hanging="283"/>
        <w:jc w:val="both"/>
        <w:rPr>
          <w:rFonts w:ascii="Century Gothic" w:hAnsi="Century Gothic"/>
          <w:color w:val="auto"/>
          <w:sz w:val="20"/>
          <w:szCs w:val="20"/>
        </w:rPr>
      </w:pPr>
      <w:r w:rsidRPr="00C27D47">
        <w:rPr>
          <w:rFonts w:ascii="Century Gothic" w:hAnsi="Century Gothic"/>
          <w:color w:val="auto"/>
          <w:sz w:val="20"/>
          <w:szCs w:val="20"/>
        </w:rPr>
        <w:t>Wykonawca przed upływem terminu do składania ofe</w:t>
      </w:r>
      <w:r w:rsidR="000814D9" w:rsidRPr="00C27D47">
        <w:rPr>
          <w:rFonts w:ascii="Century Gothic" w:hAnsi="Century Gothic"/>
          <w:color w:val="auto"/>
          <w:sz w:val="20"/>
          <w:szCs w:val="20"/>
        </w:rPr>
        <w:t>rt może zmienić lub wycofać ofertę. Zasady wycofania lub zmiany oferty określa Regulamin.</w:t>
      </w:r>
    </w:p>
    <w:p w:rsidR="00F017B2" w:rsidRPr="00C27D47" w:rsidRDefault="0090178E" w:rsidP="00456BBA">
      <w:pPr>
        <w:numPr>
          <w:ilvl w:val="0"/>
          <w:numId w:val="31"/>
        </w:numPr>
        <w:ind w:left="709" w:hanging="283"/>
        <w:jc w:val="both"/>
        <w:rPr>
          <w:rFonts w:ascii="Century Gothic" w:hAnsi="Century Gothic"/>
          <w:color w:val="auto"/>
          <w:sz w:val="20"/>
          <w:szCs w:val="20"/>
        </w:rPr>
      </w:pPr>
      <w:r w:rsidRPr="00C27D47">
        <w:rPr>
          <w:rFonts w:ascii="Century Gothic" w:hAnsi="Century Gothic"/>
          <w:color w:val="auto"/>
          <w:sz w:val="20"/>
          <w:szCs w:val="20"/>
        </w:rPr>
        <w:t>Wykonawca nie może skutecznie wycofać oferty ani wprowadzić zmian w treści oferty po upływie terminu składania ofert.</w:t>
      </w:r>
    </w:p>
    <w:p w:rsidR="00FC5E4A" w:rsidRPr="00C27D47" w:rsidRDefault="00FC5E4A" w:rsidP="0090178E">
      <w:pPr>
        <w:ind w:left="426"/>
        <w:rPr>
          <w:rFonts w:ascii="Century Gothic" w:hAnsi="Century Gothic"/>
          <w:color w:val="auto"/>
          <w:sz w:val="20"/>
          <w:szCs w:val="20"/>
        </w:rPr>
      </w:pPr>
    </w:p>
    <w:p w:rsidR="0090178E" w:rsidRPr="00C27D47" w:rsidRDefault="0090178E" w:rsidP="00BD47D3">
      <w:pPr>
        <w:numPr>
          <w:ilvl w:val="0"/>
          <w:numId w:val="24"/>
        </w:numPr>
        <w:ind w:left="426" w:hanging="426"/>
        <w:rPr>
          <w:rFonts w:ascii="Century Gothic" w:hAnsi="Century Gothic"/>
          <w:b/>
          <w:color w:val="auto"/>
        </w:rPr>
      </w:pPr>
      <w:r w:rsidRPr="00C27D47">
        <w:rPr>
          <w:rFonts w:ascii="Century Gothic" w:hAnsi="Century Gothic"/>
          <w:b/>
          <w:color w:val="auto"/>
        </w:rPr>
        <w:t>Termin otwarcia ofert</w:t>
      </w:r>
    </w:p>
    <w:p w:rsidR="0090178E" w:rsidRDefault="0090178E" w:rsidP="00BD47D3">
      <w:pPr>
        <w:numPr>
          <w:ilvl w:val="0"/>
          <w:numId w:val="18"/>
        </w:numPr>
        <w:ind w:left="709" w:hanging="283"/>
        <w:contextualSpacing/>
        <w:rPr>
          <w:rFonts w:ascii="Century Gothic" w:hAnsi="Century Gothic"/>
          <w:sz w:val="20"/>
          <w:szCs w:val="20"/>
        </w:rPr>
      </w:pPr>
      <w:r w:rsidRPr="005F756C">
        <w:rPr>
          <w:rFonts w:ascii="Century Gothic" w:hAnsi="Century Gothic"/>
          <w:b/>
          <w:color w:val="auto"/>
          <w:sz w:val="20"/>
          <w:szCs w:val="20"/>
        </w:rPr>
        <w:t xml:space="preserve">Otwarcie ofert nastąpi niezwłocznie po upływie terminu składania ofert, tj. w dniu </w:t>
      </w:r>
      <w:r w:rsidR="00B84A8D" w:rsidRPr="005F756C">
        <w:rPr>
          <w:rFonts w:ascii="Century Gothic" w:hAnsi="Century Gothic"/>
          <w:b/>
          <w:color w:val="auto"/>
          <w:sz w:val="20"/>
          <w:szCs w:val="20"/>
        </w:rPr>
        <w:t>18</w:t>
      </w:r>
      <w:r w:rsidR="00F35D81" w:rsidRPr="005F756C">
        <w:rPr>
          <w:rFonts w:ascii="Century Gothic" w:hAnsi="Century Gothic"/>
          <w:b/>
          <w:color w:val="auto"/>
          <w:sz w:val="20"/>
          <w:szCs w:val="20"/>
        </w:rPr>
        <w:t>.06</w:t>
      </w:r>
      <w:r w:rsidR="004E0FA7" w:rsidRPr="005F756C">
        <w:rPr>
          <w:rFonts w:ascii="Century Gothic" w:hAnsi="Century Gothic"/>
          <w:b/>
          <w:color w:val="auto"/>
          <w:sz w:val="20"/>
          <w:szCs w:val="20"/>
        </w:rPr>
        <w:t>.2021r.</w:t>
      </w:r>
      <w:r w:rsidRPr="005F756C">
        <w:rPr>
          <w:rFonts w:ascii="Century Gothic" w:hAnsi="Century Gothic"/>
          <w:b/>
          <w:color w:val="auto"/>
          <w:sz w:val="20"/>
          <w:szCs w:val="20"/>
        </w:rPr>
        <w:t xml:space="preserve"> godz.</w:t>
      </w:r>
      <w:r w:rsidR="00B84A8D" w:rsidRPr="005F756C">
        <w:rPr>
          <w:rFonts w:ascii="Century Gothic" w:hAnsi="Century Gothic"/>
          <w:b/>
          <w:color w:val="auto"/>
          <w:sz w:val="20"/>
          <w:szCs w:val="20"/>
        </w:rPr>
        <w:t>11:15</w:t>
      </w:r>
      <w:r w:rsidR="004E0FA7" w:rsidRPr="00C27D47">
        <w:rPr>
          <w:rFonts w:ascii="Century Gothic" w:hAnsi="Century Gothic"/>
          <w:color w:val="auto"/>
          <w:sz w:val="20"/>
          <w:szCs w:val="20"/>
        </w:rPr>
        <w:t>.</w:t>
      </w:r>
      <w:r w:rsidRPr="0090178E">
        <w:rPr>
          <w:rFonts w:ascii="Century Gothic" w:hAnsi="Century Gothic"/>
          <w:sz w:val="20"/>
          <w:szCs w:val="20"/>
        </w:rPr>
        <w:t xml:space="preserve"> Otwarcie ofert dokonywane jest przez odszyfrowanie i otwarcie ofert.</w:t>
      </w:r>
    </w:p>
    <w:p w:rsidR="0090178E" w:rsidRDefault="0090178E" w:rsidP="00BD47D3">
      <w:pPr>
        <w:numPr>
          <w:ilvl w:val="0"/>
          <w:numId w:val="18"/>
        </w:numPr>
        <w:ind w:left="709" w:hanging="283"/>
        <w:contextualSpacing/>
        <w:jc w:val="both"/>
        <w:rPr>
          <w:rFonts w:ascii="Century Gothic" w:hAnsi="Century Gothic"/>
          <w:sz w:val="20"/>
          <w:szCs w:val="20"/>
        </w:rPr>
      </w:pPr>
      <w:r w:rsidRPr="0090178E">
        <w:rPr>
          <w:rFonts w:ascii="Century Gothic" w:hAnsi="Century Gothic"/>
          <w:sz w:val="20"/>
          <w:szCs w:val="20"/>
        </w:rPr>
        <w:t>Zamawiający, najpóźniej przed otwarciem ofert, udostępni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 xml:space="preserve"> informację o kwocie, jaką zamierza przeznaczyć na sfinansowanie zamówienia. </w:t>
      </w:r>
    </w:p>
    <w:p w:rsidR="0090178E" w:rsidRDefault="0090178E" w:rsidP="00BD47D3">
      <w:pPr>
        <w:numPr>
          <w:ilvl w:val="0"/>
          <w:numId w:val="18"/>
        </w:numPr>
        <w:ind w:left="709" w:hanging="283"/>
        <w:contextualSpacing/>
        <w:jc w:val="both"/>
        <w:rPr>
          <w:rFonts w:ascii="Century Gothic" w:hAnsi="Century Gothic"/>
          <w:sz w:val="20"/>
          <w:szCs w:val="20"/>
        </w:rPr>
      </w:pPr>
      <w:r w:rsidRPr="0090178E">
        <w:rPr>
          <w:rFonts w:ascii="Century Gothic" w:hAnsi="Century Gothic"/>
          <w:sz w:val="20"/>
          <w:szCs w:val="20"/>
        </w:rPr>
        <w:t xml:space="preserve">Jeżeli otwarcie ofert następuje przy użyciu systemu teleinformatycznego, w przypadku awarii tego systemu, która powoduje brak możliwości otwarcia ofert w terminie określonym przez </w:t>
      </w:r>
      <w:r>
        <w:rPr>
          <w:rFonts w:ascii="Century Gothic" w:hAnsi="Century Gothic"/>
          <w:sz w:val="20"/>
          <w:szCs w:val="20"/>
        </w:rPr>
        <w:t>Z</w:t>
      </w:r>
      <w:r w:rsidRPr="0090178E">
        <w:rPr>
          <w:rFonts w:ascii="Century Gothic" w:hAnsi="Century Gothic"/>
          <w:sz w:val="20"/>
          <w:szCs w:val="20"/>
        </w:rPr>
        <w:t>amawiającego, otwarcie ofert nastąpi niezwłocznie po usunięciu awarii. Zamawiający poinformuje o zmianie terminu otwarcia ofert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w:t>
      </w:r>
    </w:p>
    <w:p w:rsidR="0090178E" w:rsidRDefault="0090178E" w:rsidP="00BD47D3">
      <w:pPr>
        <w:numPr>
          <w:ilvl w:val="0"/>
          <w:numId w:val="18"/>
        </w:numPr>
        <w:ind w:left="709" w:hanging="283"/>
        <w:contextualSpacing/>
        <w:jc w:val="both"/>
        <w:rPr>
          <w:rFonts w:ascii="Century Gothic" w:hAnsi="Century Gothic"/>
          <w:sz w:val="20"/>
          <w:szCs w:val="20"/>
        </w:rPr>
      </w:pPr>
      <w:r w:rsidRPr="0090178E">
        <w:rPr>
          <w:rFonts w:ascii="Century Gothic" w:hAnsi="Century Gothic"/>
          <w:sz w:val="20"/>
          <w:szCs w:val="20"/>
        </w:rPr>
        <w:t xml:space="preserve">Niezwłocznie po otwarciu ofert </w:t>
      </w:r>
      <w:r>
        <w:rPr>
          <w:rFonts w:ascii="Century Gothic" w:hAnsi="Century Gothic"/>
          <w:sz w:val="20"/>
          <w:szCs w:val="20"/>
        </w:rPr>
        <w:t>Z</w:t>
      </w:r>
      <w:r w:rsidRPr="0090178E">
        <w:rPr>
          <w:rFonts w:ascii="Century Gothic" w:hAnsi="Century Gothic"/>
          <w:sz w:val="20"/>
          <w:szCs w:val="20"/>
        </w:rPr>
        <w:t>amawiający udostępni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 xml:space="preserve"> informacje o: </w:t>
      </w:r>
    </w:p>
    <w:p w:rsidR="0090178E" w:rsidRDefault="0090178E" w:rsidP="0090178E">
      <w:pPr>
        <w:ind w:left="709"/>
        <w:contextualSpacing/>
        <w:jc w:val="both"/>
        <w:rPr>
          <w:rFonts w:ascii="Century Gothic" w:hAnsi="Century Gothic"/>
          <w:sz w:val="20"/>
          <w:szCs w:val="20"/>
        </w:rPr>
      </w:pPr>
      <w:r w:rsidRPr="0090178E">
        <w:rPr>
          <w:rFonts w:ascii="Century Gothic" w:hAnsi="Century Gothic"/>
          <w:sz w:val="20"/>
          <w:szCs w:val="20"/>
        </w:rPr>
        <w:t xml:space="preserve">1) nazwach albo imionach i nazwiskach oraz siedzibach lub miejscach prowadzonej działalności gospodarczej albo miejscach zamieszkania wykonawców, których oferty zostały otwarte; </w:t>
      </w:r>
    </w:p>
    <w:p w:rsidR="0090178E" w:rsidRDefault="0090178E" w:rsidP="0090178E">
      <w:pPr>
        <w:ind w:left="709"/>
        <w:contextualSpacing/>
        <w:jc w:val="both"/>
        <w:rPr>
          <w:rFonts w:ascii="Century Gothic" w:hAnsi="Century Gothic"/>
          <w:sz w:val="20"/>
          <w:szCs w:val="20"/>
        </w:rPr>
      </w:pPr>
      <w:r w:rsidRPr="0090178E">
        <w:rPr>
          <w:rFonts w:ascii="Century Gothic" w:hAnsi="Century Gothic"/>
          <w:sz w:val="20"/>
          <w:szCs w:val="20"/>
        </w:rPr>
        <w:t>2) cenach lub kosztach zawartych w ofertach.</w:t>
      </w:r>
    </w:p>
    <w:p w:rsidR="00C27D47" w:rsidRDefault="00C27D47" w:rsidP="0090178E">
      <w:pPr>
        <w:ind w:left="709"/>
        <w:contextualSpacing/>
        <w:jc w:val="both"/>
        <w:rPr>
          <w:rFonts w:ascii="Century Gothic" w:hAnsi="Century Gothic"/>
          <w:sz w:val="20"/>
          <w:szCs w:val="20"/>
        </w:rPr>
      </w:pPr>
    </w:p>
    <w:p w:rsidR="0090178E" w:rsidRPr="0090178E" w:rsidRDefault="0090178E" w:rsidP="0090178E">
      <w:pPr>
        <w:rPr>
          <w:rFonts w:ascii="Century Gothic" w:hAnsi="Century Gothic"/>
          <w:sz w:val="20"/>
          <w:szCs w:val="20"/>
        </w:rPr>
      </w:pPr>
    </w:p>
    <w:p w:rsidR="00E31815" w:rsidRPr="00E31815" w:rsidRDefault="00E31815" w:rsidP="00BD47D3">
      <w:pPr>
        <w:numPr>
          <w:ilvl w:val="0"/>
          <w:numId w:val="24"/>
        </w:numPr>
        <w:spacing w:line="360" w:lineRule="auto"/>
        <w:ind w:left="426" w:hanging="426"/>
        <w:textAlignment w:val="auto"/>
        <w:rPr>
          <w:rFonts w:ascii="Century Gothic" w:hAnsi="Century Gothic"/>
          <w:szCs w:val="22"/>
        </w:rPr>
      </w:pPr>
      <w:r w:rsidRPr="00E31815">
        <w:rPr>
          <w:rFonts w:ascii="Century Gothic" w:hAnsi="Century Gothic"/>
          <w:b/>
          <w:szCs w:val="22"/>
        </w:rPr>
        <w:t>Sposób obliczenia ceny</w:t>
      </w:r>
    </w:p>
    <w:p w:rsidR="00E31815" w:rsidRPr="00860703" w:rsidRDefault="00E31815" w:rsidP="00BD47D3">
      <w:pPr>
        <w:numPr>
          <w:ilvl w:val="0"/>
          <w:numId w:val="19"/>
        </w:numPr>
        <w:ind w:left="709" w:hanging="283"/>
        <w:contextualSpacing/>
        <w:rPr>
          <w:rFonts w:ascii="Century Gothic" w:hAnsi="Century Gothic"/>
          <w:color w:val="auto"/>
          <w:sz w:val="20"/>
          <w:szCs w:val="20"/>
        </w:rPr>
      </w:pPr>
      <w:r w:rsidRPr="00E31815">
        <w:rPr>
          <w:rFonts w:ascii="Century Gothic" w:hAnsi="Century Gothic"/>
          <w:sz w:val="20"/>
          <w:szCs w:val="20"/>
        </w:rPr>
        <w:t>Cena oferty</w:t>
      </w:r>
      <w:r w:rsidR="00DC5B72">
        <w:rPr>
          <w:rFonts w:ascii="Century Gothic" w:hAnsi="Century Gothic"/>
          <w:sz w:val="20"/>
          <w:szCs w:val="20"/>
        </w:rPr>
        <w:t xml:space="preserve"> brutto</w:t>
      </w:r>
      <w:r w:rsidRPr="00E31815">
        <w:rPr>
          <w:rFonts w:ascii="Century Gothic" w:hAnsi="Century Gothic"/>
          <w:sz w:val="20"/>
          <w:szCs w:val="20"/>
        </w:rPr>
        <w:t xml:space="preserve"> stanowi wartość umowy za </w:t>
      </w:r>
      <w:r w:rsidRPr="00860703">
        <w:rPr>
          <w:rFonts w:ascii="Century Gothic" w:hAnsi="Century Gothic"/>
          <w:color w:val="auto"/>
          <w:sz w:val="20"/>
          <w:szCs w:val="20"/>
        </w:rPr>
        <w:t xml:space="preserve">wykonanie przedmiotu zamówienia w całym zakresie. </w:t>
      </w:r>
    </w:p>
    <w:p w:rsidR="0023273D" w:rsidRPr="009F453C" w:rsidRDefault="0023273D" w:rsidP="003F77D3">
      <w:pPr>
        <w:numPr>
          <w:ilvl w:val="0"/>
          <w:numId w:val="19"/>
        </w:numPr>
        <w:contextualSpacing/>
        <w:jc w:val="both"/>
        <w:rPr>
          <w:rFonts w:ascii="Century Gothic" w:hAnsi="Century Gothic"/>
          <w:sz w:val="20"/>
          <w:szCs w:val="20"/>
        </w:rPr>
      </w:pPr>
      <w:r w:rsidRPr="00860703">
        <w:rPr>
          <w:rFonts w:ascii="Century Gothic" w:hAnsi="Century Gothic" w:cs="Calibri Light"/>
          <w:b/>
          <w:bCs/>
          <w:color w:val="auto"/>
          <w:sz w:val="20"/>
          <w:szCs w:val="20"/>
        </w:rPr>
        <w:t xml:space="preserve">Cena oferty brutto </w:t>
      </w:r>
      <w:r w:rsidRPr="00860703">
        <w:rPr>
          <w:rFonts w:ascii="Century Gothic" w:hAnsi="Century Gothic" w:cs="Calibri Light"/>
          <w:b/>
          <w:color w:val="auto"/>
          <w:sz w:val="20"/>
          <w:szCs w:val="20"/>
        </w:rPr>
        <w:t xml:space="preserve">w PLN </w:t>
      </w:r>
      <w:r w:rsidRPr="00860703">
        <w:rPr>
          <w:rFonts w:ascii="Century Gothic" w:hAnsi="Century Gothic" w:cs="Calibri Light"/>
          <w:color w:val="auto"/>
          <w:sz w:val="20"/>
          <w:szCs w:val="20"/>
        </w:rPr>
        <w:t xml:space="preserve">wynika z sumy iloczynów </w:t>
      </w:r>
      <w:r w:rsidR="004F1674" w:rsidRPr="00860703">
        <w:rPr>
          <w:rFonts w:ascii="Century Gothic" w:hAnsi="Century Gothic" w:cs="Calibri Light"/>
          <w:color w:val="auto"/>
          <w:sz w:val="20"/>
          <w:szCs w:val="20"/>
        </w:rPr>
        <w:t xml:space="preserve">lub iloczynu (odpowiednio do zadania) </w:t>
      </w:r>
      <w:r w:rsidRPr="00860703">
        <w:rPr>
          <w:rFonts w:ascii="Century Gothic" w:hAnsi="Century Gothic" w:cs="Calibri Light"/>
          <w:color w:val="auto"/>
          <w:sz w:val="20"/>
          <w:szCs w:val="20"/>
        </w:rPr>
        <w:t>ceny netto jednorazowego przeglądu w PLN wskazanej w</w:t>
      </w:r>
      <w:r w:rsidR="003F77D3" w:rsidRPr="00860703">
        <w:rPr>
          <w:rFonts w:ascii="Century Gothic" w:hAnsi="Century Gothic" w:cs="Calibri Light"/>
          <w:color w:val="auto"/>
          <w:sz w:val="20"/>
          <w:szCs w:val="20"/>
        </w:rPr>
        <w:t xml:space="preserve"> Ofercie Wykonawcy w</w:t>
      </w:r>
      <w:r w:rsidR="00E02091">
        <w:rPr>
          <w:rFonts w:ascii="Century Gothic" w:hAnsi="Century Gothic" w:cs="Calibri Light"/>
          <w:color w:val="auto"/>
          <w:sz w:val="20"/>
          <w:szCs w:val="20"/>
        </w:rPr>
        <w:t xml:space="preserve"> kol. 8, liczby urządzeń wskazanej w Ofercie Wykonawcy w kol. 4</w:t>
      </w:r>
      <w:r w:rsidRPr="00860703">
        <w:rPr>
          <w:rFonts w:ascii="Century Gothic" w:hAnsi="Century Gothic" w:cs="Calibri Light"/>
          <w:color w:val="auto"/>
          <w:sz w:val="20"/>
          <w:szCs w:val="20"/>
        </w:rPr>
        <w:t xml:space="preserve"> oraz </w:t>
      </w:r>
      <w:r w:rsidR="003F77D3" w:rsidRPr="00860703">
        <w:rPr>
          <w:rFonts w:ascii="Century Gothic" w:hAnsi="Century Gothic" w:cs="Calibri Light"/>
          <w:color w:val="auto"/>
          <w:sz w:val="20"/>
          <w:szCs w:val="20"/>
        </w:rPr>
        <w:t xml:space="preserve">liczby przeglądów dla wszystkich urządzeń w </w:t>
      </w:r>
      <w:r w:rsidR="0079026C" w:rsidRPr="00860703">
        <w:rPr>
          <w:rFonts w:ascii="Century Gothic" w:hAnsi="Century Gothic" w:cs="Calibri Light"/>
          <w:color w:val="auto"/>
          <w:sz w:val="20"/>
          <w:szCs w:val="20"/>
        </w:rPr>
        <w:t xml:space="preserve">danym </w:t>
      </w:r>
      <w:r w:rsidR="003F77D3" w:rsidRPr="00860703">
        <w:rPr>
          <w:rFonts w:ascii="Century Gothic" w:hAnsi="Century Gothic" w:cs="Calibri Light"/>
          <w:color w:val="auto"/>
          <w:sz w:val="20"/>
          <w:szCs w:val="20"/>
        </w:rPr>
        <w:t xml:space="preserve">zadaniu w </w:t>
      </w:r>
      <w:r w:rsidR="0079026C" w:rsidRPr="00860703">
        <w:rPr>
          <w:rFonts w:ascii="Century Gothic" w:hAnsi="Century Gothic" w:cs="Calibri Light"/>
          <w:color w:val="auto"/>
          <w:sz w:val="20"/>
          <w:szCs w:val="20"/>
        </w:rPr>
        <w:t>okresie obowiązywania umowy</w:t>
      </w:r>
      <w:r w:rsidRPr="00860703">
        <w:rPr>
          <w:rFonts w:ascii="Century Gothic" w:hAnsi="Century Gothic" w:cs="Calibri Light"/>
          <w:color w:val="auto"/>
          <w:sz w:val="20"/>
          <w:szCs w:val="20"/>
        </w:rPr>
        <w:t>,</w:t>
      </w:r>
      <w:r w:rsidR="003F77D3" w:rsidRPr="00860703">
        <w:rPr>
          <w:rFonts w:ascii="Century Gothic" w:hAnsi="Century Gothic" w:cs="Calibri Light"/>
          <w:color w:val="auto"/>
          <w:sz w:val="20"/>
          <w:szCs w:val="20"/>
        </w:rPr>
        <w:t xml:space="preserve"> wskazanej</w:t>
      </w:r>
      <w:r w:rsidRPr="00860703">
        <w:rPr>
          <w:rFonts w:ascii="Century Gothic" w:hAnsi="Century Gothic" w:cs="Calibri Light"/>
          <w:color w:val="auto"/>
          <w:sz w:val="20"/>
          <w:szCs w:val="20"/>
        </w:rPr>
        <w:t xml:space="preserve"> </w:t>
      </w:r>
      <w:r w:rsidRPr="009F453C">
        <w:rPr>
          <w:rFonts w:ascii="Century Gothic" w:hAnsi="Century Gothic" w:cs="Calibri Light"/>
          <w:sz w:val="20"/>
          <w:szCs w:val="20"/>
        </w:rPr>
        <w:t>w Ofercie Wykonawcy w kol.</w:t>
      </w:r>
      <w:r w:rsidRPr="009F453C">
        <w:rPr>
          <w:rFonts w:ascii="Century Gothic" w:hAnsi="Century Gothic" w:cs="Calibri Light"/>
          <w:color w:val="FF0000"/>
          <w:sz w:val="20"/>
          <w:szCs w:val="20"/>
        </w:rPr>
        <w:t xml:space="preserve"> </w:t>
      </w:r>
      <w:r w:rsidR="003F77D3" w:rsidRPr="009F453C">
        <w:rPr>
          <w:rFonts w:ascii="Century Gothic" w:hAnsi="Century Gothic" w:cs="Calibri Light"/>
          <w:color w:val="auto"/>
          <w:sz w:val="20"/>
          <w:szCs w:val="20"/>
        </w:rPr>
        <w:t xml:space="preserve">6 </w:t>
      </w:r>
      <w:r w:rsidR="003F77D3" w:rsidRPr="009F453C">
        <w:rPr>
          <w:rFonts w:ascii="Century Gothic" w:hAnsi="Century Gothic" w:cs="Calibri Light"/>
          <w:sz w:val="20"/>
          <w:szCs w:val="20"/>
        </w:rPr>
        <w:t>powiększonej</w:t>
      </w:r>
      <w:r w:rsidRPr="009F453C">
        <w:rPr>
          <w:rFonts w:ascii="Century Gothic" w:hAnsi="Century Gothic" w:cs="Calibri Light"/>
          <w:sz w:val="20"/>
          <w:szCs w:val="20"/>
        </w:rPr>
        <w:t xml:space="preserve"> o stawkę podatku VAT</w:t>
      </w:r>
      <w:r w:rsidR="0079026C">
        <w:rPr>
          <w:rFonts w:ascii="Century Gothic" w:hAnsi="Century Gothic" w:cs="Calibri Light"/>
          <w:sz w:val="20"/>
          <w:szCs w:val="20"/>
        </w:rPr>
        <w:t xml:space="preserve"> </w:t>
      </w:r>
      <w:r w:rsidR="0079026C" w:rsidRPr="001066D2">
        <w:rPr>
          <w:rFonts w:ascii="Century Gothic" w:hAnsi="Century Gothic" w:cs="Calibri Light"/>
          <w:color w:val="00B050"/>
          <w:sz w:val="20"/>
          <w:szCs w:val="20"/>
        </w:rPr>
        <w:t>(jeżeli dotyczy)</w:t>
      </w:r>
      <w:r w:rsidRPr="001066D2">
        <w:rPr>
          <w:rFonts w:ascii="Century Gothic" w:hAnsi="Century Gothic" w:cs="Calibri Light"/>
          <w:color w:val="00B050"/>
          <w:sz w:val="20"/>
          <w:szCs w:val="20"/>
        </w:rPr>
        <w:t>.</w:t>
      </w:r>
    </w:p>
    <w:p w:rsidR="00E31815" w:rsidRPr="00E31815" w:rsidRDefault="00E31815" w:rsidP="00BD47D3">
      <w:pPr>
        <w:numPr>
          <w:ilvl w:val="0"/>
          <w:numId w:val="19"/>
        </w:numPr>
        <w:ind w:left="709" w:hanging="283"/>
        <w:contextualSpacing/>
        <w:rPr>
          <w:rFonts w:ascii="Century Gothic" w:hAnsi="Century Gothic"/>
          <w:sz w:val="20"/>
          <w:szCs w:val="20"/>
        </w:rPr>
      </w:pPr>
      <w:r w:rsidRPr="00E31815">
        <w:rPr>
          <w:rFonts w:ascii="Century Gothic" w:hAnsi="Century Gothic" w:cs="Times New Roman"/>
          <w:sz w:val="20"/>
          <w:szCs w:val="20"/>
        </w:rPr>
        <w:t>Wykonawca, uwzględniając wszystkie wymogi, o których mowa w SWZ, zobowiązany jest w cenie brutto ująć wszelkie koszty</w:t>
      </w:r>
      <w:r w:rsidR="00DC5B72">
        <w:rPr>
          <w:rFonts w:ascii="Century Gothic" w:hAnsi="Century Gothic" w:cs="Times New Roman"/>
          <w:sz w:val="20"/>
          <w:szCs w:val="20"/>
        </w:rPr>
        <w:t xml:space="preserve"> (w tym podatki)</w:t>
      </w:r>
      <w:r w:rsidRPr="00E31815">
        <w:rPr>
          <w:rFonts w:ascii="Century Gothic" w:hAnsi="Century Gothic" w:cs="Times New Roman"/>
          <w:sz w:val="20"/>
          <w:szCs w:val="20"/>
        </w:rPr>
        <w:t xml:space="preserve"> niezbędne dla prawidłowego oraz pełnego wykonania przedmiotu zamówienia, zgodnie z warunkami wynikającymi z zamówienia</w:t>
      </w:r>
      <w:r>
        <w:rPr>
          <w:rFonts w:ascii="Century Gothic" w:hAnsi="Century Gothic" w:cs="Times New Roman"/>
          <w:sz w:val="20"/>
          <w:szCs w:val="20"/>
        </w:rPr>
        <w:t>.</w:t>
      </w:r>
    </w:p>
    <w:p w:rsidR="00E31815" w:rsidRDefault="00E31815" w:rsidP="00BD47D3">
      <w:pPr>
        <w:numPr>
          <w:ilvl w:val="0"/>
          <w:numId w:val="19"/>
        </w:numPr>
        <w:ind w:left="709" w:hanging="283"/>
        <w:contextualSpacing/>
        <w:jc w:val="both"/>
        <w:rPr>
          <w:rFonts w:ascii="Century Gothic" w:hAnsi="Century Gothic"/>
          <w:sz w:val="20"/>
          <w:szCs w:val="20"/>
        </w:rPr>
      </w:pPr>
      <w:r w:rsidRPr="00E31815">
        <w:rPr>
          <w:rFonts w:ascii="Century Gothic" w:hAnsi="Century Gothic"/>
          <w:sz w:val="20"/>
          <w:szCs w:val="20"/>
        </w:rPr>
        <w:t>Ceny wskazane przez Wykonawcę muszą być podane w PLN cyfrowo w zaokrągleniu do dwóch miejsc po przecinku (groszy). Zasada zaokrąglenia – poniżej 5 należy końcówkę pominąć, powyżej i równe 5 należy zaokrąglić w górę.</w:t>
      </w:r>
    </w:p>
    <w:p w:rsidR="00E31815" w:rsidRDefault="00E31815" w:rsidP="00BD47D3">
      <w:pPr>
        <w:numPr>
          <w:ilvl w:val="0"/>
          <w:numId w:val="19"/>
        </w:numPr>
        <w:ind w:left="709" w:hanging="283"/>
        <w:contextualSpacing/>
        <w:jc w:val="both"/>
        <w:rPr>
          <w:rFonts w:ascii="Century Gothic" w:hAnsi="Century Gothic"/>
          <w:sz w:val="20"/>
          <w:szCs w:val="20"/>
        </w:rPr>
      </w:pPr>
      <w:r w:rsidRPr="00E31815">
        <w:rPr>
          <w:rFonts w:ascii="Century Gothic" w:hAnsi="Century Gothic"/>
          <w:sz w:val="20"/>
          <w:szCs w:val="20"/>
        </w:rPr>
        <w:t>Rozliczenia pomiędzy Wykonawcą, a Zamawiającym będą dokonywane w złotych polskich (PLN).</w:t>
      </w:r>
    </w:p>
    <w:p w:rsidR="00E31815" w:rsidRPr="007C3FA7" w:rsidRDefault="00E31815" w:rsidP="00BD47D3">
      <w:pPr>
        <w:numPr>
          <w:ilvl w:val="0"/>
          <w:numId w:val="19"/>
        </w:numPr>
        <w:ind w:left="709" w:hanging="283"/>
        <w:contextualSpacing/>
        <w:jc w:val="both"/>
        <w:rPr>
          <w:rFonts w:ascii="Century Gothic" w:hAnsi="Century Gothic"/>
          <w:sz w:val="20"/>
          <w:szCs w:val="20"/>
        </w:rPr>
      </w:pPr>
      <w:r w:rsidRPr="00E31815">
        <w:rPr>
          <w:rFonts w:ascii="Century Gothic" w:hAnsi="Century Gothic"/>
          <w:sz w:val="20"/>
          <w:szCs w:val="20"/>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rsidR="00E31815" w:rsidRPr="00E31815" w:rsidRDefault="00E31815" w:rsidP="00E31815">
      <w:pPr>
        <w:ind w:left="709"/>
        <w:contextualSpacing/>
        <w:jc w:val="both"/>
        <w:rPr>
          <w:rFonts w:ascii="Century Gothic" w:hAnsi="Century Gothic"/>
          <w:sz w:val="20"/>
          <w:szCs w:val="20"/>
        </w:rPr>
      </w:pPr>
    </w:p>
    <w:p w:rsidR="00E31815" w:rsidRDefault="00E31815" w:rsidP="00BD47D3">
      <w:pPr>
        <w:numPr>
          <w:ilvl w:val="0"/>
          <w:numId w:val="24"/>
        </w:numPr>
        <w:ind w:left="567" w:hanging="567"/>
        <w:jc w:val="both"/>
        <w:rPr>
          <w:rFonts w:ascii="Century Gothic" w:hAnsi="Century Gothic"/>
          <w:b/>
        </w:rPr>
      </w:pPr>
      <w:r w:rsidRPr="00E31815">
        <w:rPr>
          <w:rFonts w:ascii="Century Gothic" w:hAnsi="Century Gothic"/>
          <w:b/>
        </w:rPr>
        <w:t>Opis kryteriów oceny ofert wraz z podaniem wag tych kryteriów i sposobu oceny ofert</w:t>
      </w:r>
    </w:p>
    <w:p w:rsidR="00E31815" w:rsidRPr="00B31392" w:rsidRDefault="00E31815" w:rsidP="00BD47D3">
      <w:pPr>
        <w:numPr>
          <w:ilvl w:val="0"/>
          <w:numId w:val="20"/>
        </w:numPr>
        <w:ind w:left="709" w:hanging="283"/>
        <w:jc w:val="both"/>
        <w:rPr>
          <w:rFonts w:ascii="Century Gothic" w:hAnsi="Century Gothic"/>
          <w:sz w:val="20"/>
          <w:szCs w:val="20"/>
        </w:rPr>
      </w:pPr>
      <w:r w:rsidRPr="00B31392">
        <w:rPr>
          <w:rFonts w:ascii="Century Gothic" w:hAnsi="Century Gothic"/>
          <w:sz w:val="20"/>
          <w:szCs w:val="20"/>
        </w:rPr>
        <w:t>Przy wyborze oferty najkorzystniejszej zamawiający będzie kierował się następującymi kryteriami, z przypisaniem im odpowiednio wag</w:t>
      </w:r>
      <w:r w:rsidR="00017773" w:rsidRPr="00B31392">
        <w:rPr>
          <w:rFonts w:ascii="Century Gothic" w:hAnsi="Century Gothic"/>
          <w:sz w:val="20"/>
          <w:szCs w:val="20"/>
        </w:rPr>
        <w:t>:</w:t>
      </w:r>
    </w:p>
    <w:p w:rsidR="00E31815" w:rsidRPr="00B31392" w:rsidRDefault="00DC5B72" w:rsidP="00E31815">
      <w:pPr>
        <w:ind w:left="709"/>
        <w:jc w:val="both"/>
        <w:rPr>
          <w:rFonts w:ascii="Century Gothic" w:hAnsi="Century Gothic"/>
          <w:sz w:val="20"/>
          <w:szCs w:val="20"/>
        </w:rPr>
      </w:pPr>
      <w:r w:rsidRPr="00B31392">
        <w:rPr>
          <w:rFonts w:ascii="Century Gothic" w:hAnsi="Century Gothic"/>
          <w:sz w:val="20"/>
          <w:szCs w:val="20"/>
        </w:rPr>
        <w:lastRenderedPageBreak/>
        <w:t>1) C</w:t>
      </w:r>
      <w:r w:rsidR="00E31815" w:rsidRPr="00B31392">
        <w:rPr>
          <w:rFonts w:ascii="Century Gothic" w:hAnsi="Century Gothic"/>
          <w:sz w:val="20"/>
          <w:szCs w:val="20"/>
        </w:rPr>
        <w:t xml:space="preserve">ena oferty </w:t>
      </w:r>
      <w:r w:rsidR="00017773" w:rsidRPr="00B31392">
        <w:rPr>
          <w:rFonts w:ascii="Century Gothic" w:hAnsi="Century Gothic"/>
          <w:sz w:val="20"/>
          <w:szCs w:val="20"/>
        </w:rPr>
        <w:t>brutto</w:t>
      </w:r>
      <w:r w:rsidRPr="00B31392">
        <w:rPr>
          <w:rFonts w:ascii="Century Gothic" w:hAnsi="Century Gothic"/>
          <w:sz w:val="20"/>
          <w:szCs w:val="20"/>
        </w:rPr>
        <w:t xml:space="preserve"> (C) </w:t>
      </w:r>
      <w:r w:rsidR="00E31815" w:rsidRPr="00B31392">
        <w:rPr>
          <w:rFonts w:ascii="Century Gothic" w:hAnsi="Century Gothic"/>
          <w:sz w:val="20"/>
          <w:szCs w:val="20"/>
        </w:rPr>
        <w:t xml:space="preserve">– </w:t>
      </w:r>
      <w:r w:rsidR="00017773" w:rsidRPr="00B31392">
        <w:rPr>
          <w:rFonts w:ascii="Century Gothic" w:hAnsi="Century Gothic"/>
          <w:sz w:val="20"/>
          <w:szCs w:val="20"/>
        </w:rPr>
        <w:t>60,00</w:t>
      </w:r>
      <w:r w:rsidR="00E31815" w:rsidRPr="00B31392">
        <w:rPr>
          <w:rFonts w:ascii="Century Gothic" w:hAnsi="Century Gothic"/>
          <w:sz w:val="20"/>
          <w:szCs w:val="20"/>
        </w:rPr>
        <w:t>%</w:t>
      </w:r>
    </w:p>
    <w:p w:rsidR="00961E53" w:rsidRPr="00B31392" w:rsidRDefault="00E31815" w:rsidP="00961E53">
      <w:pPr>
        <w:ind w:left="709"/>
        <w:jc w:val="both"/>
        <w:rPr>
          <w:rFonts w:ascii="Century Gothic" w:hAnsi="Century Gothic"/>
          <w:sz w:val="20"/>
          <w:szCs w:val="20"/>
        </w:rPr>
      </w:pPr>
      <w:r w:rsidRPr="00B31392">
        <w:rPr>
          <w:rFonts w:ascii="Century Gothic" w:hAnsi="Century Gothic"/>
          <w:sz w:val="20"/>
          <w:szCs w:val="20"/>
        </w:rPr>
        <w:t xml:space="preserve">2) </w:t>
      </w:r>
      <w:r w:rsidR="00611DDE" w:rsidRPr="00B31392">
        <w:rPr>
          <w:rFonts w:ascii="Century Gothic" w:hAnsi="Century Gothic"/>
          <w:sz w:val="20"/>
          <w:szCs w:val="20"/>
        </w:rPr>
        <w:t>Czas dojazdu i zabezpieczenia awarii (Cz</w:t>
      </w:r>
      <w:r w:rsidR="00DC5B72" w:rsidRPr="00B31392">
        <w:rPr>
          <w:rFonts w:ascii="Century Gothic" w:hAnsi="Century Gothic"/>
          <w:sz w:val="20"/>
          <w:szCs w:val="20"/>
        </w:rPr>
        <w:t xml:space="preserve">) </w:t>
      </w:r>
      <w:r w:rsidR="005D5EED" w:rsidRPr="00B31392">
        <w:rPr>
          <w:rFonts w:ascii="Century Gothic" w:hAnsi="Century Gothic"/>
          <w:sz w:val="20"/>
          <w:szCs w:val="20"/>
        </w:rPr>
        <w:t xml:space="preserve">i </w:t>
      </w:r>
      <w:r w:rsidR="00961E53" w:rsidRPr="00B31392">
        <w:rPr>
          <w:rFonts w:ascii="Century Gothic" w:hAnsi="Century Gothic"/>
          <w:sz w:val="20"/>
          <w:szCs w:val="20"/>
        </w:rPr>
        <w:t xml:space="preserve">– </w:t>
      </w:r>
      <w:r w:rsidR="00017773" w:rsidRPr="00B31392">
        <w:rPr>
          <w:rFonts w:ascii="Century Gothic" w:hAnsi="Century Gothic"/>
          <w:sz w:val="20"/>
          <w:szCs w:val="20"/>
        </w:rPr>
        <w:t>40,00</w:t>
      </w:r>
      <w:r w:rsidRPr="00B31392">
        <w:rPr>
          <w:rFonts w:ascii="Century Gothic" w:hAnsi="Century Gothic"/>
          <w:sz w:val="20"/>
          <w:szCs w:val="20"/>
        </w:rPr>
        <w:t xml:space="preserve"> </w:t>
      </w:r>
      <w:r w:rsidR="00961E53" w:rsidRPr="00B31392">
        <w:rPr>
          <w:rFonts w:ascii="Century Gothic" w:hAnsi="Century Gothic"/>
          <w:sz w:val="20"/>
          <w:szCs w:val="20"/>
        </w:rPr>
        <w:t>%</w:t>
      </w:r>
    </w:p>
    <w:p w:rsidR="00961E53" w:rsidRPr="00B31392" w:rsidRDefault="00961E53" w:rsidP="00BD47D3">
      <w:pPr>
        <w:numPr>
          <w:ilvl w:val="0"/>
          <w:numId w:val="20"/>
        </w:numPr>
        <w:ind w:left="851" w:hanging="425"/>
        <w:jc w:val="both"/>
        <w:rPr>
          <w:rFonts w:ascii="Century Gothic" w:hAnsi="Century Gothic"/>
          <w:sz w:val="20"/>
          <w:szCs w:val="20"/>
        </w:rPr>
      </w:pPr>
      <w:r w:rsidRPr="00B31392">
        <w:rPr>
          <w:rFonts w:ascii="Century Gothic" w:hAnsi="Century Gothic"/>
          <w:sz w:val="20"/>
          <w:szCs w:val="20"/>
        </w:rPr>
        <w:t xml:space="preserve">Sposób obliczania punktów dla poszczególnych kryteriów: </w:t>
      </w:r>
    </w:p>
    <w:p w:rsidR="00017773" w:rsidRPr="00B31392" w:rsidRDefault="00017773" w:rsidP="00BD47D3">
      <w:pPr>
        <w:numPr>
          <w:ilvl w:val="2"/>
          <w:numId w:val="14"/>
        </w:numPr>
        <w:ind w:left="993" w:hanging="284"/>
        <w:jc w:val="both"/>
        <w:rPr>
          <w:rFonts w:ascii="Century Gothic" w:hAnsi="Century Gothic"/>
          <w:color w:val="FF0000"/>
          <w:sz w:val="20"/>
          <w:szCs w:val="20"/>
        </w:rPr>
      </w:pPr>
      <w:r w:rsidRPr="00B31392">
        <w:rPr>
          <w:rFonts w:ascii="Century Gothic" w:eastAsia="Times New Roman" w:hAnsi="Century Gothic" w:cs="Times New Roman"/>
          <w:kern w:val="0"/>
          <w:sz w:val="20"/>
          <w:szCs w:val="20"/>
          <w:lang w:eastAsia="pl-PL" w:bidi="ar-SA"/>
        </w:rPr>
        <w:t xml:space="preserve">Punkty w kryterium </w:t>
      </w:r>
      <w:r w:rsidRPr="00B31392">
        <w:rPr>
          <w:rFonts w:ascii="Century Gothic" w:eastAsia="Times New Roman" w:hAnsi="Century Gothic" w:cs="Times New Roman"/>
          <w:bCs/>
          <w:kern w:val="0"/>
          <w:sz w:val="20"/>
          <w:szCs w:val="20"/>
          <w:lang w:eastAsia="pl-PL" w:bidi="ar-SA"/>
        </w:rPr>
        <w:t>cena</w:t>
      </w:r>
      <w:r w:rsidRPr="00B31392">
        <w:rPr>
          <w:rFonts w:ascii="Century Gothic" w:eastAsia="Times New Roman" w:hAnsi="Century Gothic" w:cs="Times New Roman"/>
          <w:b/>
          <w:bCs/>
          <w:kern w:val="0"/>
          <w:sz w:val="20"/>
          <w:szCs w:val="20"/>
          <w:lang w:eastAsia="pl-PL" w:bidi="ar-SA"/>
        </w:rPr>
        <w:t xml:space="preserve"> </w:t>
      </w:r>
      <w:r w:rsidRPr="00B31392">
        <w:rPr>
          <w:rFonts w:ascii="Century Gothic" w:eastAsia="Times New Roman" w:hAnsi="Century Gothic" w:cs="Times New Roman"/>
          <w:kern w:val="0"/>
          <w:sz w:val="20"/>
          <w:szCs w:val="20"/>
          <w:lang w:eastAsia="pl-PL" w:bidi="ar-SA"/>
        </w:rPr>
        <w:t>oferty brutt</w:t>
      </w:r>
      <w:r w:rsidR="001E042C" w:rsidRPr="00B31392">
        <w:rPr>
          <w:rFonts w:ascii="Century Gothic" w:eastAsia="Times New Roman" w:hAnsi="Century Gothic" w:cs="Times New Roman"/>
          <w:kern w:val="0"/>
          <w:sz w:val="20"/>
          <w:szCs w:val="20"/>
          <w:lang w:eastAsia="pl-PL" w:bidi="ar-SA"/>
        </w:rPr>
        <w:t>o</w:t>
      </w:r>
      <w:r w:rsidRPr="00B31392">
        <w:rPr>
          <w:rFonts w:ascii="Century Gothic" w:eastAsia="Times New Roman" w:hAnsi="Century Gothic" w:cs="Times New Roman"/>
          <w:kern w:val="0"/>
          <w:sz w:val="20"/>
          <w:szCs w:val="20"/>
          <w:lang w:eastAsia="pl-PL" w:bidi="ar-SA"/>
        </w:rPr>
        <w:t xml:space="preserve"> (C) wyliczone będą z dokładnością do dwóch miejsc po przecinku</w:t>
      </w:r>
      <w:r w:rsidR="0062590D" w:rsidRPr="00B31392">
        <w:rPr>
          <w:rFonts w:ascii="Century Gothic" w:eastAsia="Times New Roman" w:hAnsi="Century Gothic" w:cs="Times New Roman"/>
          <w:kern w:val="0"/>
          <w:sz w:val="20"/>
          <w:szCs w:val="20"/>
          <w:lang w:eastAsia="pl-PL" w:bidi="ar-SA"/>
        </w:rPr>
        <w:t xml:space="preserve"> </w:t>
      </w:r>
      <w:r w:rsidR="0062590D" w:rsidRPr="00B31392">
        <w:rPr>
          <w:rStyle w:val="Domylnaczcionkaakapitu5"/>
          <w:rFonts w:ascii="Century Gothic" w:hAnsi="Century Gothic" w:cs="Gulim"/>
          <w:bCs/>
          <w:sz w:val="20"/>
          <w:shd w:val="clear" w:color="auto" w:fill="FFFFFF"/>
        </w:rPr>
        <w:t>(zasada zaokrąglania trzeciego miejsca po przecinku – poniżej 5 należy końcówkę pominąć, powyżej i równe 5 należy zaokrąglić w górę)</w:t>
      </w:r>
      <w:r w:rsidRPr="00B31392">
        <w:rPr>
          <w:rFonts w:ascii="Century Gothic" w:eastAsia="Times New Roman" w:hAnsi="Century Gothic" w:cs="Times New Roman"/>
          <w:kern w:val="0"/>
          <w:sz w:val="20"/>
          <w:szCs w:val="20"/>
          <w:lang w:eastAsia="pl-PL" w:bidi="ar-SA"/>
        </w:rPr>
        <w:t xml:space="preserve">, wg poniższego wzoru: </w:t>
      </w:r>
    </w:p>
    <w:p w:rsidR="00E537A6" w:rsidRPr="00B31392" w:rsidRDefault="00E537A6" w:rsidP="00E537A6">
      <w:pPr>
        <w:ind w:left="993"/>
        <w:jc w:val="both"/>
        <w:rPr>
          <w:rFonts w:ascii="Century Gothic" w:hAnsi="Century Gothic"/>
          <w:color w:val="FF0000"/>
          <w:sz w:val="20"/>
          <w:szCs w:val="20"/>
        </w:rPr>
      </w:pPr>
    </w:p>
    <w:p w:rsidR="00017773" w:rsidRPr="00B31392" w:rsidRDefault="00017773" w:rsidP="00017773">
      <w:pPr>
        <w:suppressAutoHyphens w:val="0"/>
        <w:autoSpaceDE w:val="0"/>
        <w:ind w:left="993"/>
        <w:textAlignment w:val="auto"/>
        <w:rPr>
          <w:rFonts w:ascii="Century Gothic" w:eastAsia="Times New Roman" w:hAnsi="Century Gothic" w:cs="Times New Roman"/>
          <w:b/>
          <w:kern w:val="0"/>
          <w:sz w:val="20"/>
          <w:szCs w:val="20"/>
          <w:lang w:eastAsia="pl-PL" w:bidi="ar-SA"/>
        </w:rPr>
      </w:pPr>
      <w:r w:rsidRPr="00B31392">
        <w:rPr>
          <w:rFonts w:ascii="Century Gothic" w:eastAsia="Times New Roman" w:hAnsi="Century Gothic" w:cs="Times New Roman"/>
          <w:b/>
          <w:kern w:val="0"/>
          <w:sz w:val="20"/>
          <w:szCs w:val="20"/>
          <w:lang w:eastAsia="pl-PL" w:bidi="ar-SA"/>
        </w:rPr>
        <w:t>C= (C</w:t>
      </w:r>
      <w:r w:rsidRPr="00B31392">
        <w:rPr>
          <w:rFonts w:ascii="Century Gothic" w:eastAsia="Times New Roman" w:hAnsi="Century Gothic" w:cs="Times New Roman"/>
          <w:b/>
          <w:kern w:val="0"/>
          <w:sz w:val="20"/>
          <w:szCs w:val="20"/>
          <w:vertAlign w:val="subscript"/>
          <w:lang w:eastAsia="pl-PL" w:bidi="ar-SA"/>
        </w:rPr>
        <w:t>min</w:t>
      </w:r>
      <w:r w:rsidRPr="00B31392">
        <w:rPr>
          <w:rFonts w:ascii="Century Gothic" w:eastAsia="Times New Roman" w:hAnsi="Century Gothic" w:cs="Times New Roman"/>
          <w:b/>
          <w:kern w:val="0"/>
          <w:sz w:val="20"/>
          <w:szCs w:val="20"/>
          <w:lang w:eastAsia="pl-PL" w:bidi="ar-SA"/>
        </w:rPr>
        <w:t xml:space="preserve"> : C</w:t>
      </w:r>
      <w:r w:rsidRPr="00B31392">
        <w:rPr>
          <w:rFonts w:ascii="Century Gothic" w:eastAsia="Times New Roman" w:hAnsi="Century Gothic" w:cs="Times New Roman"/>
          <w:b/>
          <w:kern w:val="0"/>
          <w:sz w:val="20"/>
          <w:szCs w:val="20"/>
          <w:vertAlign w:val="subscript"/>
          <w:lang w:eastAsia="pl-PL" w:bidi="ar-SA"/>
        </w:rPr>
        <w:t>x</w:t>
      </w:r>
      <w:r w:rsidRPr="00B31392">
        <w:rPr>
          <w:rFonts w:ascii="Century Gothic" w:eastAsia="Times New Roman" w:hAnsi="Century Gothic" w:cs="Times New Roman"/>
          <w:b/>
          <w:kern w:val="0"/>
          <w:sz w:val="20"/>
          <w:szCs w:val="20"/>
          <w:lang w:eastAsia="pl-PL" w:bidi="ar-SA"/>
        </w:rPr>
        <w:t xml:space="preserve">) x 100 x 60% </w:t>
      </w:r>
    </w:p>
    <w:p w:rsidR="00C27D47" w:rsidRPr="00B31392" w:rsidRDefault="00C27D47" w:rsidP="00017773">
      <w:pPr>
        <w:suppressAutoHyphens w:val="0"/>
        <w:autoSpaceDE w:val="0"/>
        <w:ind w:left="993"/>
        <w:textAlignment w:val="auto"/>
      </w:pPr>
    </w:p>
    <w:p w:rsidR="00017773" w:rsidRPr="00B31392" w:rsidRDefault="00017773" w:rsidP="00017773">
      <w:pPr>
        <w:suppressAutoHyphens w:val="0"/>
        <w:autoSpaceDE w:val="0"/>
        <w:ind w:left="993"/>
        <w:textAlignment w:val="auto"/>
        <w:rPr>
          <w:b/>
        </w:rPr>
      </w:pPr>
      <w:r w:rsidRPr="00B31392">
        <w:rPr>
          <w:rFonts w:ascii="Century Gothic" w:eastAsia="Times New Roman" w:hAnsi="Century Gothic" w:cs="Times New Roman"/>
          <w:b/>
          <w:kern w:val="0"/>
          <w:sz w:val="20"/>
          <w:szCs w:val="20"/>
          <w:lang w:eastAsia="pl-PL" w:bidi="ar-SA"/>
        </w:rPr>
        <w:t xml:space="preserve">gdzie: </w:t>
      </w:r>
    </w:p>
    <w:p w:rsidR="00017773" w:rsidRPr="00B31392" w:rsidRDefault="00017773" w:rsidP="00017773">
      <w:pPr>
        <w:suppressAutoHyphens w:val="0"/>
        <w:autoSpaceDE w:val="0"/>
        <w:ind w:left="993"/>
        <w:textAlignment w:val="auto"/>
        <w:rPr>
          <w:b/>
        </w:rPr>
      </w:pPr>
      <w:r w:rsidRPr="00B31392">
        <w:rPr>
          <w:rFonts w:ascii="Century Gothic" w:eastAsia="Times New Roman" w:hAnsi="Century Gothic" w:cs="Times New Roman"/>
          <w:b/>
          <w:kern w:val="0"/>
          <w:sz w:val="20"/>
          <w:szCs w:val="20"/>
          <w:lang w:eastAsia="pl-PL" w:bidi="ar-SA"/>
        </w:rPr>
        <w:t xml:space="preserve">C - wskaźnik kryterium ceny oferty </w:t>
      </w:r>
      <w:r w:rsidR="00DC5B72" w:rsidRPr="00B31392">
        <w:rPr>
          <w:rFonts w:ascii="Century Gothic" w:eastAsia="Times New Roman" w:hAnsi="Century Gothic" w:cs="Times New Roman"/>
          <w:b/>
          <w:kern w:val="0"/>
          <w:sz w:val="20"/>
          <w:szCs w:val="20"/>
          <w:lang w:eastAsia="pl-PL" w:bidi="ar-SA"/>
        </w:rPr>
        <w:t xml:space="preserve">brutto </w:t>
      </w:r>
      <w:r w:rsidRPr="00B31392">
        <w:rPr>
          <w:rFonts w:ascii="Century Gothic" w:eastAsia="Times New Roman" w:hAnsi="Century Gothic" w:cs="Times New Roman"/>
          <w:b/>
          <w:kern w:val="0"/>
          <w:sz w:val="20"/>
          <w:szCs w:val="20"/>
          <w:lang w:eastAsia="pl-PL" w:bidi="ar-SA"/>
        </w:rPr>
        <w:t xml:space="preserve">w pkt; </w:t>
      </w:r>
    </w:p>
    <w:p w:rsidR="00017773" w:rsidRPr="00B31392" w:rsidRDefault="00017773" w:rsidP="00017773">
      <w:pPr>
        <w:suppressAutoHyphens w:val="0"/>
        <w:autoSpaceDE w:val="0"/>
        <w:ind w:left="993"/>
        <w:textAlignment w:val="auto"/>
        <w:rPr>
          <w:b/>
        </w:rPr>
      </w:pPr>
      <w:r w:rsidRPr="00B31392">
        <w:rPr>
          <w:rFonts w:ascii="Century Gothic" w:eastAsia="Times New Roman" w:hAnsi="Century Gothic" w:cs="Times New Roman"/>
          <w:b/>
          <w:kern w:val="0"/>
          <w:sz w:val="20"/>
          <w:szCs w:val="20"/>
          <w:lang w:eastAsia="pl-PL" w:bidi="ar-SA"/>
        </w:rPr>
        <w:t>C</w:t>
      </w:r>
      <w:r w:rsidRPr="00B31392">
        <w:rPr>
          <w:rFonts w:ascii="Century Gothic" w:eastAsia="Times New Roman" w:hAnsi="Century Gothic" w:cs="Times New Roman"/>
          <w:b/>
          <w:kern w:val="0"/>
          <w:sz w:val="20"/>
          <w:szCs w:val="20"/>
          <w:vertAlign w:val="subscript"/>
          <w:lang w:eastAsia="pl-PL" w:bidi="ar-SA"/>
        </w:rPr>
        <w:t>min</w:t>
      </w:r>
      <w:r w:rsidRPr="00B31392">
        <w:rPr>
          <w:rFonts w:ascii="Century Gothic" w:eastAsia="Times New Roman" w:hAnsi="Century Gothic" w:cs="Times New Roman"/>
          <w:b/>
          <w:kern w:val="0"/>
          <w:sz w:val="20"/>
          <w:szCs w:val="20"/>
          <w:lang w:eastAsia="pl-PL" w:bidi="ar-SA"/>
        </w:rPr>
        <w:t xml:space="preserve"> - najniższa cena oferty spośród badanych ofert; </w:t>
      </w:r>
    </w:p>
    <w:p w:rsidR="00017773" w:rsidRPr="00B31392" w:rsidRDefault="00017773" w:rsidP="00017773">
      <w:pPr>
        <w:ind w:left="993"/>
        <w:jc w:val="both"/>
        <w:rPr>
          <w:rFonts w:ascii="Century Gothic" w:eastAsia="Times New Roman" w:hAnsi="Century Gothic" w:cs="Times New Roman"/>
          <w:b/>
          <w:kern w:val="0"/>
          <w:sz w:val="20"/>
          <w:szCs w:val="20"/>
          <w:lang w:eastAsia="pl-PL" w:bidi="ar-SA"/>
        </w:rPr>
      </w:pPr>
      <w:r w:rsidRPr="00B31392">
        <w:rPr>
          <w:rFonts w:ascii="Century Gothic" w:eastAsia="Times New Roman" w:hAnsi="Century Gothic" w:cs="Times New Roman"/>
          <w:b/>
          <w:kern w:val="0"/>
          <w:sz w:val="20"/>
          <w:szCs w:val="20"/>
          <w:lang w:eastAsia="pl-PL" w:bidi="ar-SA"/>
        </w:rPr>
        <w:t>C</w:t>
      </w:r>
      <w:r w:rsidRPr="00B31392">
        <w:rPr>
          <w:rFonts w:ascii="Century Gothic" w:eastAsia="Times New Roman" w:hAnsi="Century Gothic" w:cs="Times New Roman"/>
          <w:b/>
          <w:kern w:val="0"/>
          <w:sz w:val="20"/>
          <w:szCs w:val="20"/>
          <w:vertAlign w:val="subscript"/>
          <w:lang w:eastAsia="pl-PL" w:bidi="ar-SA"/>
        </w:rPr>
        <w:t>x</w:t>
      </w:r>
      <w:r w:rsidRPr="00B31392">
        <w:rPr>
          <w:rFonts w:ascii="Century Gothic" w:eastAsia="Times New Roman" w:hAnsi="Century Gothic" w:cs="Times New Roman"/>
          <w:b/>
          <w:kern w:val="0"/>
          <w:sz w:val="20"/>
          <w:szCs w:val="20"/>
          <w:lang w:eastAsia="pl-PL" w:bidi="ar-SA"/>
        </w:rPr>
        <w:t xml:space="preserve"> - cena badanej oferty.</w:t>
      </w:r>
    </w:p>
    <w:p w:rsidR="0062590D" w:rsidRPr="00B31392" w:rsidRDefault="0062590D" w:rsidP="0062590D">
      <w:pPr>
        <w:jc w:val="both"/>
        <w:rPr>
          <w:rFonts w:ascii="Century Gothic" w:eastAsia="Times New Roman" w:hAnsi="Century Gothic" w:cs="Times New Roman"/>
          <w:b/>
          <w:kern w:val="0"/>
          <w:sz w:val="20"/>
          <w:szCs w:val="20"/>
          <w:lang w:eastAsia="pl-PL" w:bidi="ar-SA"/>
        </w:rPr>
      </w:pPr>
    </w:p>
    <w:p w:rsidR="00C27D47" w:rsidRPr="00B31392" w:rsidRDefault="00C27D47" w:rsidP="00017773">
      <w:pPr>
        <w:ind w:left="993"/>
        <w:jc w:val="both"/>
      </w:pPr>
    </w:p>
    <w:p w:rsidR="00C27D47" w:rsidRPr="00B31392" w:rsidRDefault="00971233" w:rsidP="00BD47D3">
      <w:pPr>
        <w:numPr>
          <w:ilvl w:val="2"/>
          <w:numId w:val="14"/>
        </w:numPr>
        <w:ind w:left="993" w:hanging="284"/>
        <w:jc w:val="both"/>
        <w:rPr>
          <w:rFonts w:ascii="Century Gothic" w:hAnsi="Century Gothic"/>
          <w:color w:val="FF0000"/>
          <w:kern w:val="2"/>
          <w:sz w:val="20"/>
          <w:szCs w:val="20"/>
        </w:rPr>
      </w:pPr>
      <w:r w:rsidRPr="00B31392">
        <w:rPr>
          <w:rFonts w:ascii="Century Gothic" w:hAnsi="Century Gothic"/>
          <w:color w:val="auto"/>
          <w:sz w:val="20"/>
          <w:szCs w:val="20"/>
        </w:rPr>
        <w:t xml:space="preserve">Punkty w kryterium </w:t>
      </w:r>
      <w:r w:rsidR="00B47867" w:rsidRPr="00B31392">
        <w:rPr>
          <w:rFonts w:ascii="Century Gothic" w:hAnsi="Century Gothic"/>
          <w:sz w:val="20"/>
          <w:szCs w:val="20"/>
        </w:rPr>
        <w:t>c</w:t>
      </w:r>
      <w:r w:rsidR="00611DDE" w:rsidRPr="00B31392">
        <w:rPr>
          <w:rFonts w:ascii="Century Gothic" w:hAnsi="Century Gothic"/>
          <w:sz w:val="20"/>
          <w:szCs w:val="20"/>
        </w:rPr>
        <w:t>zas dojazdu i zabezpieczenia awarii (Cz)</w:t>
      </w:r>
      <w:r w:rsidR="001E042C" w:rsidRPr="00B31392">
        <w:rPr>
          <w:rFonts w:ascii="Century Gothic" w:hAnsi="Century Gothic"/>
          <w:color w:val="auto"/>
          <w:sz w:val="20"/>
          <w:szCs w:val="20"/>
        </w:rPr>
        <w:t xml:space="preserve"> </w:t>
      </w:r>
      <w:r w:rsidR="001E042C" w:rsidRPr="00B31392">
        <w:rPr>
          <w:rFonts w:ascii="Century Gothic" w:hAnsi="Century Gothic"/>
          <w:color w:val="auto"/>
          <w:kern w:val="2"/>
          <w:sz w:val="20"/>
          <w:szCs w:val="20"/>
        </w:rPr>
        <w:t xml:space="preserve">przyznane zostaną wg. </w:t>
      </w:r>
      <w:r w:rsidR="00E537A6" w:rsidRPr="00B31392">
        <w:rPr>
          <w:rFonts w:ascii="Century Gothic" w:hAnsi="Century Gothic"/>
          <w:color w:val="auto"/>
          <w:kern w:val="2"/>
          <w:sz w:val="20"/>
          <w:szCs w:val="20"/>
        </w:rPr>
        <w:t>N</w:t>
      </w:r>
      <w:r w:rsidR="001E042C" w:rsidRPr="00B31392">
        <w:rPr>
          <w:rFonts w:ascii="Century Gothic" w:hAnsi="Century Gothic"/>
          <w:color w:val="auto"/>
          <w:kern w:val="2"/>
          <w:sz w:val="20"/>
          <w:szCs w:val="20"/>
        </w:rPr>
        <w:t>astępujących</w:t>
      </w:r>
      <w:r w:rsidR="00E537A6" w:rsidRPr="00B31392">
        <w:rPr>
          <w:rFonts w:ascii="Century Gothic" w:hAnsi="Century Gothic"/>
          <w:color w:val="auto"/>
          <w:kern w:val="2"/>
          <w:sz w:val="20"/>
          <w:szCs w:val="20"/>
        </w:rPr>
        <w:t xml:space="preserve"> zasad:</w:t>
      </w:r>
      <w:r w:rsidR="001E042C" w:rsidRPr="00B31392">
        <w:rPr>
          <w:rFonts w:ascii="Century Gothic" w:hAnsi="Century Gothic"/>
          <w:color w:val="auto"/>
          <w:kern w:val="2"/>
          <w:sz w:val="20"/>
          <w:szCs w:val="20"/>
        </w:rPr>
        <w:t xml:space="preserve"> </w:t>
      </w:r>
    </w:p>
    <w:p w:rsidR="00E537A6" w:rsidRPr="00847385" w:rsidRDefault="00E537A6" w:rsidP="00456BBA">
      <w:pPr>
        <w:pStyle w:val="Tekstpodstawowy"/>
        <w:numPr>
          <w:ilvl w:val="0"/>
          <w:numId w:val="27"/>
        </w:numPr>
        <w:tabs>
          <w:tab w:val="left" w:pos="-2977"/>
          <w:tab w:val="left" w:pos="369"/>
        </w:tabs>
        <w:spacing w:after="0"/>
        <w:ind w:left="1276"/>
        <w:rPr>
          <w:rStyle w:val="Domylnaczcionkaakapitu5"/>
          <w:rFonts w:ascii="Century Gothic" w:hAnsi="Century Gothic" w:cs="Gulim"/>
          <w:b/>
          <w:bCs/>
          <w:sz w:val="20"/>
          <w:shd w:val="clear" w:color="auto" w:fill="FFFFFF"/>
        </w:rPr>
      </w:pPr>
      <w:r w:rsidRPr="00B31392">
        <w:rPr>
          <w:rStyle w:val="Domylnaczcionkaakapitu5"/>
          <w:rFonts w:ascii="Century Gothic" w:hAnsi="Century Gothic" w:cs="Gulim"/>
          <w:bCs/>
          <w:sz w:val="20"/>
          <w:shd w:val="clear" w:color="auto" w:fill="FFFFFF"/>
        </w:rPr>
        <w:t>przy przyznawaniu i przeliczaniu punktów będą brane pod uwagę tylko oferty, w</w:t>
      </w:r>
      <w:r w:rsidR="00442BD1" w:rsidRPr="00B31392">
        <w:rPr>
          <w:rStyle w:val="Domylnaczcionkaakapitu5"/>
          <w:rFonts w:ascii="Century Gothic" w:hAnsi="Century Gothic" w:cs="Gulim"/>
          <w:bCs/>
          <w:sz w:val="20"/>
          <w:shd w:val="clear" w:color="auto" w:fill="FFFFFF"/>
        </w:rPr>
        <w:t> </w:t>
      </w:r>
      <w:r w:rsidRPr="00B31392">
        <w:rPr>
          <w:rStyle w:val="Domylnaczcionkaakapitu5"/>
          <w:rFonts w:ascii="Century Gothic" w:hAnsi="Century Gothic" w:cs="Gulim"/>
          <w:bCs/>
          <w:sz w:val="20"/>
          <w:shd w:val="clear" w:color="auto" w:fill="FFFFFF"/>
        </w:rPr>
        <w:t xml:space="preserve">których zostanie </w:t>
      </w:r>
      <w:r w:rsidR="00611DDE" w:rsidRPr="00B31392">
        <w:rPr>
          <w:rStyle w:val="Domylnaczcionkaakapitu5"/>
          <w:rFonts w:ascii="Century Gothic" w:hAnsi="Century Gothic" w:cs="Gulim"/>
          <w:bCs/>
          <w:sz w:val="20"/>
          <w:shd w:val="clear" w:color="auto" w:fill="FFFFFF"/>
        </w:rPr>
        <w:t>czas doja</w:t>
      </w:r>
      <w:r w:rsidR="00B47867" w:rsidRPr="00B31392">
        <w:rPr>
          <w:rStyle w:val="Domylnaczcionkaakapitu5"/>
          <w:rFonts w:ascii="Century Gothic" w:hAnsi="Century Gothic" w:cs="Gulim"/>
          <w:bCs/>
          <w:sz w:val="20"/>
          <w:shd w:val="clear" w:color="auto" w:fill="FFFFFF"/>
        </w:rPr>
        <w:t>zdu i zabezpieczenia awarii</w:t>
      </w:r>
      <w:r w:rsidR="00611DDE" w:rsidRPr="00B31392">
        <w:rPr>
          <w:rStyle w:val="Domylnaczcionkaakapitu5"/>
          <w:rFonts w:ascii="Century Gothic" w:hAnsi="Century Gothic" w:cs="Gulim"/>
          <w:bCs/>
          <w:sz w:val="20"/>
          <w:shd w:val="clear" w:color="auto" w:fill="FFFFFF"/>
        </w:rPr>
        <w:t xml:space="preserve"> będzie </w:t>
      </w:r>
      <w:r w:rsidR="00B47867" w:rsidRPr="00B31392">
        <w:rPr>
          <w:rStyle w:val="Domylnaczcionkaakapitu5"/>
          <w:rFonts w:ascii="Century Gothic" w:hAnsi="Century Gothic" w:cs="Gulim"/>
          <w:b/>
          <w:bCs/>
          <w:sz w:val="20"/>
          <w:shd w:val="clear" w:color="auto" w:fill="FFFFFF"/>
        </w:rPr>
        <w:t>maksymalnie 24 godziny.</w:t>
      </w:r>
      <w:r w:rsidR="00B47867" w:rsidRPr="00B31392">
        <w:rPr>
          <w:rStyle w:val="Domylnaczcionkaakapitu5"/>
          <w:rFonts w:ascii="Century Gothic" w:hAnsi="Century Gothic" w:cs="Gulim"/>
          <w:bCs/>
          <w:sz w:val="20"/>
          <w:shd w:val="clear" w:color="auto" w:fill="FFFFFF"/>
        </w:rPr>
        <w:t>;</w:t>
      </w:r>
    </w:p>
    <w:p w:rsidR="00847385" w:rsidRPr="00BC7427" w:rsidRDefault="00847385" w:rsidP="00847385">
      <w:pPr>
        <w:pStyle w:val="Akapitzlist"/>
        <w:numPr>
          <w:ilvl w:val="0"/>
          <w:numId w:val="27"/>
        </w:numPr>
        <w:spacing w:after="0"/>
        <w:ind w:left="1276"/>
        <w:jc w:val="both"/>
        <w:rPr>
          <w:rStyle w:val="Domylnaczcionkaakapitu5"/>
          <w:rFonts w:ascii="Century Gothic" w:eastAsia="Times New Roman" w:hAnsi="Century Gothic" w:cs="Century Gothic"/>
          <w:b/>
          <w:bCs/>
          <w:sz w:val="20"/>
          <w:szCs w:val="20"/>
          <w:u w:val="single"/>
        </w:rPr>
      </w:pPr>
      <w:r w:rsidRPr="003C2214">
        <w:rPr>
          <w:rFonts w:ascii="Century Gothic" w:hAnsi="Century Gothic"/>
          <w:sz w:val="20"/>
          <w:szCs w:val="20"/>
        </w:rPr>
        <w:t xml:space="preserve">W przypadku, gdy Wykonawca zaoferuje </w:t>
      </w:r>
      <w:r>
        <w:rPr>
          <w:rFonts w:ascii="Century Gothic" w:hAnsi="Century Gothic"/>
          <w:sz w:val="20"/>
          <w:szCs w:val="20"/>
          <w:lang w:val="pl-PL"/>
        </w:rPr>
        <w:t xml:space="preserve">czas dojazdu i zabezpieczenia awarii dłuższy </w:t>
      </w:r>
      <w:r w:rsidRPr="003C2214">
        <w:rPr>
          <w:rFonts w:ascii="Century Gothic" w:hAnsi="Century Gothic"/>
          <w:sz w:val="20"/>
          <w:szCs w:val="20"/>
        </w:rPr>
        <w:t xml:space="preserve">niż 24 </w:t>
      </w:r>
      <w:r>
        <w:rPr>
          <w:rFonts w:ascii="Century Gothic" w:hAnsi="Century Gothic"/>
          <w:sz w:val="20"/>
          <w:szCs w:val="20"/>
          <w:lang w:val="pl-PL"/>
        </w:rPr>
        <w:t>godziny</w:t>
      </w:r>
      <w:r w:rsidRPr="003C2214">
        <w:rPr>
          <w:rFonts w:ascii="Century Gothic" w:hAnsi="Century Gothic"/>
          <w:sz w:val="20"/>
          <w:szCs w:val="20"/>
        </w:rPr>
        <w:t>, Zamawiający odrzuci ofertę na podstawie art. 226 ust. 1 pkt 5 Ustawy;</w:t>
      </w:r>
    </w:p>
    <w:p w:rsidR="00E537A6" w:rsidRPr="00B31392" w:rsidRDefault="00972E25" w:rsidP="00BC7427">
      <w:pPr>
        <w:pStyle w:val="Tekstpodstawowy"/>
        <w:numPr>
          <w:ilvl w:val="0"/>
          <w:numId w:val="27"/>
        </w:numPr>
        <w:tabs>
          <w:tab w:val="left" w:pos="-2977"/>
          <w:tab w:val="left" w:pos="369"/>
        </w:tabs>
        <w:spacing w:after="0"/>
        <w:ind w:left="1276"/>
        <w:rPr>
          <w:rStyle w:val="Domylnaczcionkaakapitu5"/>
          <w:rFonts w:ascii="Century Gothic" w:hAnsi="Century Gothic" w:cs="Gulim"/>
          <w:bCs/>
          <w:sz w:val="20"/>
          <w:shd w:val="clear" w:color="auto" w:fill="FFFFFF"/>
        </w:rPr>
      </w:pPr>
      <w:r w:rsidRPr="00B31392">
        <w:rPr>
          <w:rStyle w:val="Domylnaczcionkaakapitu5"/>
          <w:rFonts w:ascii="Century Gothic" w:hAnsi="Century Gothic" w:cs="Gulim"/>
          <w:bCs/>
          <w:sz w:val="20"/>
          <w:shd w:val="clear" w:color="auto" w:fill="FFFFFF"/>
        </w:rPr>
        <w:t>za</w:t>
      </w:r>
      <w:r w:rsidR="003F4085" w:rsidRPr="00B31392">
        <w:rPr>
          <w:rStyle w:val="Domylnaczcionkaakapitu5"/>
          <w:rFonts w:ascii="Century Gothic" w:hAnsi="Century Gothic" w:cs="Gulim"/>
          <w:bCs/>
          <w:sz w:val="20"/>
          <w:shd w:val="clear" w:color="auto" w:fill="FFFFFF"/>
        </w:rPr>
        <w:t xml:space="preserve"> każd</w:t>
      </w:r>
      <w:r w:rsidR="00B47867" w:rsidRPr="00B31392">
        <w:rPr>
          <w:rStyle w:val="Domylnaczcionkaakapitu5"/>
          <w:rFonts w:ascii="Century Gothic" w:hAnsi="Century Gothic" w:cs="Gulim"/>
          <w:bCs/>
          <w:sz w:val="20"/>
          <w:shd w:val="clear" w:color="auto" w:fill="FFFFFF"/>
        </w:rPr>
        <w:t>ą pełną godzinę poniżej maksymalnego czasu dojazdu i zabezpieczenia awarii (t.j. 24 godziny)</w:t>
      </w:r>
      <w:r w:rsidR="00E537A6" w:rsidRPr="00B31392">
        <w:rPr>
          <w:rStyle w:val="Domylnaczcionkaakapitu5"/>
          <w:rFonts w:ascii="Century Gothic" w:hAnsi="Century Gothic" w:cs="Gulim"/>
          <w:bCs/>
          <w:sz w:val="20"/>
          <w:shd w:val="clear" w:color="auto" w:fill="FFFFFF"/>
        </w:rPr>
        <w:t xml:space="preserve"> zostanie przyznany jeden punkt;</w:t>
      </w:r>
    </w:p>
    <w:p w:rsidR="00E537A6" w:rsidRPr="00B31392" w:rsidRDefault="00E537A6" w:rsidP="00BC7427">
      <w:pPr>
        <w:pStyle w:val="Tekstpodstawowy"/>
        <w:numPr>
          <w:ilvl w:val="0"/>
          <w:numId w:val="27"/>
        </w:numPr>
        <w:tabs>
          <w:tab w:val="left" w:pos="-2977"/>
          <w:tab w:val="left" w:pos="369"/>
        </w:tabs>
        <w:spacing w:after="0"/>
        <w:ind w:left="1276"/>
        <w:rPr>
          <w:rStyle w:val="Domylnaczcionkaakapitu5"/>
          <w:rFonts w:ascii="Century Gothic" w:hAnsi="Century Gothic" w:cs="Gulim"/>
          <w:bCs/>
          <w:sz w:val="20"/>
          <w:shd w:val="clear" w:color="auto" w:fill="FFFFFF"/>
        </w:rPr>
      </w:pPr>
      <w:r w:rsidRPr="00B31392">
        <w:rPr>
          <w:rStyle w:val="Domylnaczcionkaakapitu5"/>
          <w:rFonts w:ascii="Century Gothic" w:hAnsi="Century Gothic" w:cs="Gulim"/>
          <w:bCs/>
          <w:sz w:val="20"/>
          <w:shd w:val="clear" w:color="auto" w:fill="FFFFFF"/>
        </w:rPr>
        <w:t xml:space="preserve">w przypadku, gdy Wykonawca zaoferuje </w:t>
      </w:r>
      <w:r w:rsidR="00B47867" w:rsidRPr="00B31392">
        <w:rPr>
          <w:rStyle w:val="Domylnaczcionkaakapitu5"/>
          <w:rFonts w:ascii="Century Gothic" w:hAnsi="Century Gothic" w:cs="Gulim"/>
          <w:bCs/>
          <w:sz w:val="20"/>
          <w:shd w:val="clear" w:color="auto" w:fill="FFFFFF"/>
        </w:rPr>
        <w:t>czas dojazdu i zabezpieczenia awarii krótszy niż 8 godzin,</w:t>
      </w:r>
      <w:r w:rsidRPr="00B31392">
        <w:rPr>
          <w:rStyle w:val="Domylnaczcionkaakapitu5"/>
          <w:rFonts w:ascii="Century Gothic" w:hAnsi="Century Gothic" w:cs="Gulim"/>
          <w:bCs/>
          <w:sz w:val="20"/>
          <w:shd w:val="clear" w:color="auto" w:fill="FFFFFF"/>
        </w:rPr>
        <w:t xml:space="preserve"> do wyliczenia war</w:t>
      </w:r>
      <w:r w:rsidR="00B47867" w:rsidRPr="00B31392">
        <w:rPr>
          <w:rStyle w:val="Domylnaczcionkaakapitu5"/>
          <w:rFonts w:ascii="Century Gothic" w:hAnsi="Century Gothic" w:cs="Gulim"/>
          <w:bCs/>
          <w:sz w:val="20"/>
          <w:shd w:val="clear" w:color="auto" w:fill="FFFFFF"/>
        </w:rPr>
        <w:t>tości punktowej w tym kryterium</w:t>
      </w:r>
      <w:r w:rsidRPr="00B31392">
        <w:rPr>
          <w:rStyle w:val="Domylnaczcionkaakapitu5"/>
          <w:rFonts w:ascii="Century Gothic" w:hAnsi="Century Gothic" w:cs="Gulim"/>
          <w:bCs/>
          <w:sz w:val="20"/>
          <w:shd w:val="clear" w:color="auto" w:fill="FFFFFF"/>
        </w:rPr>
        <w:t xml:space="preserve"> Zamawiający przyjmie </w:t>
      </w:r>
      <w:r w:rsidR="00281B2F">
        <w:rPr>
          <w:rStyle w:val="Domylnaczcionkaakapitu5"/>
          <w:rFonts w:ascii="Century Gothic" w:hAnsi="Century Gothic" w:cs="Gulim"/>
          <w:bCs/>
          <w:sz w:val="20"/>
          <w:shd w:val="clear" w:color="auto" w:fill="FFFFFF"/>
        </w:rPr>
        <w:t xml:space="preserve">czas dojazdu </w:t>
      </w:r>
      <w:r w:rsidR="00B47867" w:rsidRPr="00B31392">
        <w:rPr>
          <w:rStyle w:val="Domylnaczcionkaakapitu5"/>
          <w:rFonts w:ascii="Century Gothic" w:hAnsi="Century Gothic" w:cs="Gulim"/>
          <w:bCs/>
          <w:sz w:val="20"/>
          <w:shd w:val="clear" w:color="auto" w:fill="FFFFFF"/>
        </w:rPr>
        <w:t>i zabezpieczenia awarii wynoszący 8 godzin</w:t>
      </w:r>
      <w:r w:rsidRPr="00B31392">
        <w:rPr>
          <w:rStyle w:val="Domylnaczcionkaakapitu5"/>
          <w:rFonts w:ascii="Century Gothic" w:hAnsi="Century Gothic" w:cs="Gulim"/>
          <w:bCs/>
          <w:sz w:val="20"/>
          <w:shd w:val="clear" w:color="auto" w:fill="FFFFFF"/>
        </w:rPr>
        <w:t>;</w:t>
      </w:r>
    </w:p>
    <w:p w:rsidR="00E537A6" w:rsidRPr="00B31392" w:rsidRDefault="00E537A6" w:rsidP="00456BBA">
      <w:pPr>
        <w:pStyle w:val="Tekstpodstawowy"/>
        <w:numPr>
          <w:ilvl w:val="0"/>
          <w:numId w:val="27"/>
        </w:numPr>
        <w:tabs>
          <w:tab w:val="left" w:pos="-2977"/>
          <w:tab w:val="left" w:pos="369"/>
        </w:tabs>
        <w:spacing w:after="0"/>
        <w:ind w:left="1276"/>
        <w:rPr>
          <w:rStyle w:val="Domylnaczcionkaakapitu5"/>
          <w:rFonts w:ascii="Century Gothic" w:hAnsi="Century Gothic" w:cs="Gulim"/>
          <w:bCs/>
          <w:sz w:val="20"/>
          <w:shd w:val="clear" w:color="auto" w:fill="FFFFFF"/>
        </w:rPr>
      </w:pPr>
      <w:r w:rsidRPr="00B31392">
        <w:rPr>
          <w:rStyle w:val="Domylnaczcionkaakapitu5"/>
          <w:rFonts w:ascii="Century Gothic" w:hAnsi="Century Gothic" w:cs="Gulim"/>
          <w:bCs/>
          <w:sz w:val="20"/>
          <w:shd w:val="clear" w:color="auto" w:fill="FFFFFF"/>
        </w:rPr>
        <w:t>ostateczna iloś</w:t>
      </w:r>
      <w:r w:rsidR="0062590D" w:rsidRPr="00B31392">
        <w:rPr>
          <w:rStyle w:val="Domylnaczcionkaakapitu5"/>
          <w:rFonts w:ascii="Century Gothic" w:hAnsi="Century Gothic" w:cs="Gulim"/>
          <w:bCs/>
          <w:sz w:val="20"/>
          <w:shd w:val="clear" w:color="auto" w:fill="FFFFFF"/>
        </w:rPr>
        <w:t>ć</w:t>
      </w:r>
      <w:r w:rsidR="00442BD1" w:rsidRPr="00B31392">
        <w:rPr>
          <w:rStyle w:val="Domylnaczcionkaakapitu5"/>
          <w:rFonts w:ascii="Century Gothic" w:hAnsi="Century Gothic" w:cs="Gulim"/>
          <w:bCs/>
          <w:sz w:val="20"/>
          <w:shd w:val="clear" w:color="auto" w:fill="FFFFFF"/>
        </w:rPr>
        <w:t xml:space="preserve"> punktów</w:t>
      </w:r>
      <w:r w:rsidR="0062590D" w:rsidRPr="00B31392">
        <w:rPr>
          <w:rStyle w:val="Domylnaczcionkaakapitu5"/>
          <w:rFonts w:ascii="Century Gothic" w:hAnsi="Century Gothic" w:cs="Gulim"/>
          <w:bCs/>
          <w:sz w:val="20"/>
          <w:shd w:val="clear" w:color="auto" w:fill="FFFFFF"/>
        </w:rPr>
        <w:t xml:space="preserve"> w kryterium </w:t>
      </w:r>
      <w:r w:rsidR="00B47867" w:rsidRPr="00B31392">
        <w:rPr>
          <w:rFonts w:ascii="Century Gothic" w:hAnsi="Century Gothic"/>
          <w:sz w:val="20"/>
          <w:szCs w:val="20"/>
        </w:rPr>
        <w:t>czas dojazdu i zabezpieczenia awarii (Cz)</w:t>
      </w:r>
      <w:r w:rsidR="0062590D" w:rsidRPr="00B31392">
        <w:rPr>
          <w:rStyle w:val="Domylnaczcionkaakapitu5"/>
          <w:rFonts w:ascii="Century Gothic" w:hAnsi="Century Gothic" w:cs="Gulim"/>
          <w:bCs/>
          <w:sz w:val="20"/>
          <w:shd w:val="clear" w:color="auto" w:fill="FFFFFF"/>
        </w:rPr>
        <w:t xml:space="preserve"> wyliczona będzie z </w:t>
      </w:r>
      <w:r w:rsidR="00442BD1" w:rsidRPr="00B31392">
        <w:rPr>
          <w:rStyle w:val="Domylnaczcionkaakapitu5"/>
          <w:rFonts w:ascii="Century Gothic" w:hAnsi="Century Gothic" w:cs="Gulim"/>
          <w:bCs/>
          <w:sz w:val="20"/>
          <w:shd w:val="clear" w:color="auto" w:fill="FFFFFF"/>
        </w:rPr>
        <w:t xml:space="preserve">dokładnością do dwóch miejsc po przecinku </w:t>
      </w:r>
      <w:r w:rsidRPr="00B31392">
        <w:rPr>
          <w:rStyle w:val="Domylnaczcionkaakapitu5"/>
          <w:rFonts w:ascii="Century Gothic" w:hAnsi="Century Gothic" w:cs="Gulim"/>
          <w:bCs/>
          <w:sz w:val="20"/>
          <w:shd w:val="clear" w:color="auto" w:fill="FFFFFF"/>
        </w:rPr>
        <w:t>(zasada zaokrąglania trzeciego miejsca po przecinku –</w:t>
      </w:r>
      <w:r w:rsidR="0062590D" w:rsidRPr="00B31392">
        <w:rPr>
          <w:rStyle w:val="Domylnaczcionkaakapitu5"/>
          <w:rFonts w:ascii="Century Gothic" w:hAnsi="Century Gothic" w:cs="Gulim"/>
          <w:bCs/>
          <w:sz w:val="20"/>
          <w:shd w:val="clear" w:color="auto" w:fill="FFFFFF"/>
        </w:rPr>
        <w:t xml:space="preserve"> </w:t>
      </w:r>
      <w:r w:rsidRPr="00B31392">
        <w:rPr>
          <w:rStyle w:val="Domylnaczcionkaakapitu5"/>
          <w:rFonts w:ascii="Century Gothic" w:hAnsi="Century Gothic" w:cs="Gulim"/>
          <w:bCs/>
          <w:sz w:val="20"/>
          <w:shd w:val="clear" w:color="auto" w:fill="FFFFFF"/>
        </w:rPr>
        <w:t>poniżej 5 należy końcó</w:t>
      </w:r>
      <w:r w:rsidR="00442BD1" w:rsidRPr="00B31392">
        <w:rPr>
          <w:rStyle w:val="Domylnaczcionkaakapitu5"/>
          <w:rFonts w:ascii="Century Gothic" w:hAnsi="Century Gothic" w:cs="Gulim"/>
          <w:bCs/>
          <w:sz w:val="20"/>
          <w:shd w:val="clear" w:color="auto" w:fill="FFFFFF"/>
        </w:rPr>
        <w:t xml:space="preserve">wkę pominąć, powyżej i równe </w:t>
      </w:r>
      <w:r w:rsidRPr="00B31392">
        <w:rPr>
          <w:rStyle w:val="Domylnaczcionkaakapitu5"/>
          <w:rFonts w:ascii="Century Gothic" w:hAnsi="Century Gothic" w:cs="Gulim"/>
          <w:bCs/>
          <w:sz w:val="20"/>
          <w:shd w:val="clear" w:color="auto" w:fill="FFFFFF"/>
        </w:rPr>
        <w:t>5 należy zaokrąglić w górę)</w:t>
      </w:r>
      <w:r w:rsidR="0062590D" w:rsidRPr="00B31392">
        <w:rPr>
          <w:rStyle w:val="Domylnaczcionkaakapitu5"/>
          <w:rFonts w:ascii="Century Gothic" w:hAnsi="Century Gothic" w:cs="Gulim"/>
          <w:bCs/>
          <w:sz w:val="20"/>
          <w:shd w:val="clear" w:color="auto" w:fill="FFFFFF"/>
        </w:rPr>
        <w:t xml:space="preserve">, wg </w:t>
      </w:r>
      <w:r w:rsidRPr="00B31392">
        <w:rPr>
          <w:rStyle w:val="Domylnaczcionkaakapitu5"/>
          <w:rFonts w:ascii="Century Gothic" w:hAnsi="Century Gothic" w:cs="Gulim"/>
          <w:bCs/>
          <w:sz w:val="20"/>
          <w:shd w:val="clear" w:color="auto" w:fill="FFFFFF"/>
        </w:rPr>
        <w:t>poniższego wzoru:</w:t>
      </w:r>
    </w:p>
    <w:p w:rsidR="00E537A6" w:rsidRPr="00B31392" w:rsidRDefault="00E537A6" w:rsidP="00E537A6">
      <w:pPr>
        <w:pStyle w:val="Tekstpodstawowy"/>
        <w:tabs>
          <w:tab w:val="left" w:pos="-2977"/>
          <w:tab w:val="left" w:pos="369"/>
        </w:tabs>
        <w:spacing w:after="0"/>
        <w:ind w:left="1276"/>
        <w:rPr>
          <w:rStyle w:val="Domylnaczcionkaakapitu5"/>
          <w:rFonts w:ascii="Century Gothic" w:hAnsi="Century Gothic" w:cs="Gulim"/>
          <w:bCs/>
          <w:sz w:val="20"/>
          <w:shd w:val="clear" w:color="auto" w:fill="FFFFFF"/>
        </w:rPr>
      </w:pPr>
    </w:p>
    <w:p w:rsidR="003F4085" w:rsidRPr="00B31392" w:rsidRDefault="00B47867" w:rsidP="003F4085">
      <w:pPr>
        <w:widowControl w:val="0"/>
        <w:tabs>
          <w:tab w:val="left" w:pos="-2410"/>
          <w:tab w:val="left" w:pos="313"/>
          <w:tab w:val="left" w:pos="426"/>
          <w:tab w:val="left" w:pos="525"/>
          <w:tab w:val="left" w:pos="563"/>
        </w:tabs>
        <w:spacing w:line="100" w:lineRule="atLeast"/>
        <w:ind w:left="1134"/>
        <w:contextualSpacing/>
        <w:rPr>
          <w:rStyle w:val="Domylnaczcionkaakapitu5"/>
          <w:rFonts w:ascii="Century Gothic" w:hAnsi="Century Gothic"/>
          <w:b/>
          <w:sz w:val="20"/>
          <w:szCs w:val="20"/>
          <w:shd w:val="clear" w:color="auto" w:fill="FFFFFF"/>
        </w:rPr>
      </w:pPr>
      <w:r w:rsidRPr="00B31392">
        <w:rPr>
          <w:rStyle w:val="Domylnaczcionkaakapitu5"/>
          <w:rFonts w:ascii="Century Gothic" w:hAnsi="Century Gothic"/>
          <w:b/>
          <w:bCs/>
          <w:sz w:val="20"/>
          <w:szCs w:val="20"/>
          <w:shd w:val="clear" w:color="auto" w:fill="FFFFFF"/>
        </w:rPr>
        <w:t xml:space="preserve">Cz </w:t>
      </w:r>
      <w:r w:rsidRPr="00B31392">
        <w:rPr>
          <w:rStyle w:val="Domylnaczcionkaakapitu5"/>
          <w:rFonts w:ascii="Century Gothic" w:hAnsi="Century Gothic"/>
          <w:b/>
          <w:sz w:val="20"/>
          <w:szCs w:val="20"/>
          <w:shd w:val="clear" w:color="auto" w:fill="FFFFFF"/>
        </w:rPr>
        <w:t>=(Cz</w:t>
      </w:r>
      <w:r w:rsidR="003F4085" w:rsidRPr="00B31392">
        <w:rPr>
          <w:rStyle w:val="Domylnaczcionkaakapitu5"/>
          <w:rFonts w:ascii="Century Gothic" w:hAnsi="Century Gothic"/>
          <w:b/>
          <w:sz w:val="20"/>
          <w:szCs w:val="20"/>
          <w:shd w:val="clear" w:color="auto" w:fill="FFFFFF"/>
          <w:vertAlign w:val="subscript"/>
        </w:rPr>
        <w:t xml:space="preserve">b </w:t>
      </w:r>
      <w:r w:rsidR="003F4085" w:rsidRPr="00B31392">
        <w:rPr>
          <w:rStyle w:val="Domylnaczcionkaakapitu5"/>
          <w:rFonts w:ascii="Century Gothic" w:hAnsi="Century Gothic"/>
          <w:b/>
          <w:sz w:val="20"/>
          <w:szCs w:val="20"/>
          <w:shd w:val="clear" w:color="auto" w:fill="FFFFFF"/>
        </w:rPr>
        <w:t>:</w:t>
      </w:r>
      <w:r w:rsidR="003D6233" w:rsidRPr="00B31392">
        <w:rPr>
          <w:rStyle w:val="Domylnaczcionkaakapitu5"/>
          <w:rFonts w:ascii="Century Gothic" w:hAnsi="Century Gothic"/>
          <w:b/>
          <w:bCs/>
          <w:sz w:val="20"/>
          <w:shd w:val="clear" w:color="auto" w:fill="FFFFFF"/>
        </w:rPr>
        <w:t>Cz</w:t>
      </w:r>
      <w:r w:rsidR="003D6233" w:rsidRPr="00B31392">
        <w:rPr>
          <w:rStyle w:val="Domylnaczcionkaakapitu5"/>
          <w:rFonts w:ascii="Century Gothic" w:hAnsi="Century Gothic"/>
          <w:b/>
          <w:bCs/>
          <w:sz w:val="20"/>
          <w:shd w:val="clear" w:color="auto" w:fill="FFFFFF"/>
          <w:vertAlign w:val="subscript"/>
        </w:rPr>
        <w:t>naj</w:t>
      </w:r>
      <w:r w:rsidR="003F4085" w:rsidRPr="00B31392">
        <w:rPr>
          <w:rStyle w:val="Domylnaczcionkaakapitu5"/>
          <w:rFonts w:ascii="Century Gothic" w:hAnsi="Century Gothic"/>
          <w:b/>
          <w:sz w:val="20"/>
          <w:szCs w:val="20"/>
          <w:shd w:val="clear" w:color="auto" w:fill="FFFFFF"/>
        </w:rPr>
        <w:t>) x 100 x 40%</w:t>
      </w:r>
    </w:p>
    <w:p w:rsidR="00E537A6" w:rsidRPr="00B31392" w:rsidRDefault="00E537A6" w:rsidP="00E537A6">
      <w:pPr>
        <w:widowControl w:val="0"/>
        <w:tabs>
          <w:tab w:val="left" w:pos="-2410"/>
          <w:tab w:val="left" w:pos="313"/>
          <w:tab w:val="left" w:pos="426"/>
          <w:tab w:val="left" w:pos="525"/>
          <w:tab w:val="left" w:pos="563"/>
        </w:tabs>
        <w:spacing w:line="100" w:lineRule="atLeast"/>
        <w:ind w:left="1134"/>
        <w:contextualSpacing/>
        <w:rPr>
          <w:rStyle w:val="Domylnaczcionkaakapitu5"/>
          <w:rFonts w:ascii="Century Gothic" w:hAnsi="Century Gothic"/>
          <w:b/>
          <w:sz w:val="20"/>
          <w:szCs w:val="20"/>
          <w:shd w:val="clear" w:color="auto" w:fill="FFFFFF"/>
        </w:rPr>
      </w:pPr>
    </w:p>
    <w:p w:rsidR="00E537A6" w:rsidRPr="00B31392" w:rsidRDefault="00E537A6" w:rsidP="00E537A6">
      <w:pPr>
        <w:pStyle w:val="Tekstpodstawowy"/>
        <w:tabs>
          <w:tab w:val="left" w:pos="-2977"/>
          <w:tab w:val="left" w:pos="369"/>
        </w:tabs>
        <w:spacing w:after="0"/>
        <w:ind w:left="1134"/>
        <w:rPr>
          <w:rStyle w:val="Domylnaczcionkaakapitu5"/>
          <w:rFonts w:ascii="Century Gothic" w:hAnsi="Century Gothic" w:cs="Gulim"/>
          <w:b/>
          <w:bCs/>
          <w:sz w:val="20"/>
          <w:shd w:val="clear" w:color="auto" w:fill="FFFFFF"/>
        </w:rPr>
      </w:pPr>
      <w:r w:rsidRPr="00B31392">
        <w:rPr>
          <w:rStyle w:val="Domylnaczcionkaakapitu5"/>
          <w:rFonts w:ascii="Century Gothic" w:hAnsi="Century Gothic" w:cs="Gulim"/>
          <w:b/>
          <w:bCs/>
          <w:sz w:val="20"/>
          <w:shd w:val="clear" w:color="auto" w:fill="FFFFFF"/>
        </w:rPr>
        <w:t>gdzie:</w:t>
      </w:r>
    </w:p>
    <w:p w:rsidR="00E537A6" w:rsidRPr="00B31392" w:rsidRDefault="003D6233" w:rsidP="00E537A6">
      <w:pPr>
        <w:pStyle w:val="Tekstpodstawowy"/>
        <w:tabs>
          <w:tab w:val="left" w:pos="-2977"/>
          <w:tab w:val="left" w:pos="369"/>
        </w:tabs>
        <w:spacing w:after="0"/>
        <w:ind w:left="1134"/>
        <w:rPr>
          <w:rStyle w:val="Domylnaczcionkaakapitu5"/>
          <w:rFonts w:ascii="Century Gothic" w:hAnsi="Century Gothic" w:cs="Gulim"/>
          <w:b/>
          <w:bCs/>
          <w:sz w:val="20"/>
          <w:shd w:val="clear" w:color="auto" w:fill="FFFFFF"/>
        </w:rPr>
      </w:pPr>
      <w:r w:rsidRPr="00B31392">
        <w:rPr>
          <w:rStyle w:val="Domylnaczcionkaakapitu5"/>
          <w:rFonts w:ascii="Century Gothic" w:hAnsi="Century Gothic" w:cs="Gulim"/>
          <w:b/>
          <w:bCs/>
          <w:sz w:val="20"/>
          <w:shd w:val="clear" w:color="auto" w:fill="FFFFFF"/>
        </w:rPr>
        <w:t>Cz</w:t>
      </w:r>
      <w:r w:rsidR="00E537A6" w:rsidRPr="00B31392">
        <w:rPr>
          <w:rStyle w:val="Domylnaczcionkaakapitu5"/>
          <w:rFonts w:ascii="Century Gothic" w:hAnsi="Century Gothic" w:cs="Gulim"/>
          <w:b/>
          <w:bCs/>
          <w:sz w:val="20"/>
          <w:shd w:val="clear" w:color="auto" w:fill="FFFFFF"/>
        </w:rPr>
        <w:t xml:space="preserve"> – wskaźnik kryterium </w:t>
      </w:r>
      <w:r w:rsidRPr="00B31392">
        <w:rPr>
          <w:rStyle w:val="Domylnaczcionkaakapitu5"/>
          <w:rFonts w:ascii="Century Gothic" w:hAnsi="Century Gothic" w:cs="Gulim"/>
          <w:b/>
          <w:bCs/>
          <w:sz w:val="20"/>
          <w:shd w:val="clear" w:color="auto" w:fill="FFFFFF"/>
        </w:rPr>
        <w:t>czas dojazdu i zabezpieczenia awarii</w:t>
      </w:r>
      <w:r w:rsidR="00E537A6" w:rsidRPr="00B31392">
        <w:rPr>
          <w:rStyle w:val="Domylnaczcionkaakapitu5"/>
          <w:rFonts w:ascii="Century Gothic" w:hAnsi="Century Gothic" w:cs="Gulim"/>
          <w:b/>
          <w:bCs/>
          <w:sz w:val="20"/>
          <w:shd w:val="clear" w:color="auto" w:fill="FFFFFF"/>
        </w:rPr>
        <w:t>,</w:t>
      </w:r>
    </w:p>
    <w:p w:rsidR="00E537A6" w:rsidRPr="00B31392" w:rsidRDefault="003D6233" w:rsidP="00E537A6">
      <w:pPr>
        <w:pStyle w:val="Tekstpodstawowy"/>
        <w:tabs>
          <w:tab w:val="left" w:pos="-2977"/>
          <w:tab w:val="left" w:pos="369"/>
        </w:tabs>
        <w:spacing w:after="0"/>
        <w:ind w:left="1134"/>
        <w:rPr>
          <w:rStyle w:val="Domylnaczcionkaakapitu5"/>
          <w:rFonts w:ascii="Century Gothic" w:hAnsi="Century Gothic" w:cs="Gulim"/>
          <w:b/>
          <w:bCs/>
          <w:sz w:val="20"/>
          <w:shd w:val="clear" w:color="auto" w:fill="FFFFFF"/>
        </w:rPr>
      </w:pPr>
      <w:r w:rsidRPr="00B31392">
        <w:rPr>
          <w:rStyle w:val="Domylnaczcionkaakapitu5"/>
          <w:rFonts w:ascii="Century Gothic" w:hAnsi="Century Gothic"/>
          <w:b/>
          <w:sz w:val="20"/>
          <w:szCs w:val="20"/>
          <w:shd w:val="clear" w:color="auto" w:fill="FFFFFF"/>
        </w:rPr>
        <w:t>Cz</w:t>
      </w:r>
      <w:r w:rsidR="00E537A6" w:rsidRPr="00B31392">
        <w:rPr>
          <w:rStyle w:val="Domylnaczcionkaakapitu5"/>
          <w:rFonts w:ascii="Century Gothic" w:hAnsi="Century Gothic"/>
          <w:b/>
          <w:sz w:val="20"/>
          <w:szCs w:val="20"/>
          <w:shd w:val="clear" w:color="auto" w:fill="FFFFFF"/>
          <w:vertAlign w:val="subscript"/>
        </w:rPr>
        <w:t>b</w:t>
      </w:r>
      <w:r w:rsidRPr="00B31392">
        <w:rPr>
          <w:rStyle w:val="Domylnaczcionkaakapitu5"/>
          <w:rFonts w:ascii="Century Gothic" w:hAnsi="Century Gothic" w:cs="Gulim"/>
          <w:b/>
          <w:bCs/>
          <w:sz w:val="20"/>
          <w:shd w:val="clear" w:color="auto" w:fill="FFFFFF"/>
        </w:rPr>
        <w:t xml:space="preserve"> – ilość punktów w kryterium czas dojazdu i zabezpieczenia awarii w </w:t>
      </w:r>
      <w:r w:rsidR="00E537A6" w:rsidRPr="00B31392">
        <w:rPr>
          <w:rStyle w:val="Domylnaczcionkaakapitu5"/>
          <w:rFonts w:ascii="Century Gothic" w:hAnsi="Century Gothic" w:cs="Gulim"/>
          <w:b/>
          <w:bCs/>
          <w:sz w:val="20"/>
          <w:shd w:val="clear" w:color="auto" w:fill="FFFFFF"/>
        </w:rPr>
        <w:t>badanej ofercie,</w:t>
      </w:r>
    </w:p>
    <w:p w:rsidR="003D6233" w:rsidRPr="00B31392" w:rsidRDefault="003D6233" w:rsidP="003D6233">
      <w:pPr>
        <w:pStyle w:val="Tekstpodstawowy"/>
        <w:tabs>
          <w:tab w:val="left" w:pos="-2977"/>
          <w:tab w:val="left" w:pos="369"/>
        </w:tabs>
        <w:spacing w:after="0"/>
        <w:ind w:left="1134"/>
        <w:rPr>
          <w:rStyle w:val="Domylnaczcionkaakapitu5"/>
          <w:rFonts w:ascii="Century Gothic" w:hAnsi="Century Gothic" w:cs="Gulim"/>
          <w:b/>
          <w:bCs/>
          <w:sz w:val="20"/>
          <w:shd w:val="clear" w:color="auto" w:fill="FFFFFF"/>
        </w:rPr>
      </w:pPr>
      <w:r w:rsidRPr="00B31392">
        <w:rPr>
          <w:rStyle w:val="Domylnaczcionkaakapitu5"/>
          <w:rFonts w:ascii="Century Gothic" w:hAnsi="Century Gothic"/>
          <w:b/>
          <w:bCs/>
          <w:sz w:val="20"/>
          <w:shd w:val="clear" w:color="auto" w:fill="FFFFFF"/>
        </w:rPr>
        <w:t>Cz</w:t>
      </w:r>
      <w:r w:rsidRPr="00B31392">
        <w:rPr>
          <w:rStyle w:val="Domylnaczcionkaakapitu5"/>
          <w:rFonts w:ascii="Century Gothic" w:hAnsi="Century Gothic"/>
          <w:b/>
          <w:bCs/>
          <w:sz w:val="20"/>
          <w:shd w:val="clear" w:color="auto" w:fill="FFFFFF"/>
          <w:vertAlign w:val="subscript"/>
        </w:rPr>
        <w:t xml:space="preserve">naj - </w:t>
      </w:r>
      <w:r w:rsidRPr="00B31392">
        <w:rPr>
          <w:rStyle w:val="Domylnaczcionkaakapitu5"/>
          <w:rFonts w:ascii="Century Gothic" w:hAnsi="Century Gothic" w:cs="Gulim"/>
          <w:b/>
          <w:bCs/>
          <w:sz w:val="20"/>
          <w:shd w:val="clear" w:color="auto" w:fill="FFFFFF"/>
        </w:rPr>
        <w:t>ilość punktów w kryterium czas dojazdu i zabezpieczenia awarii w ofercie z najwyższą liczbą punktów w kryterium czas dojazdu i zabezpieczenia awarii spośród ofert niepodlegających odrzuceniu.</w:t>
      </w:r>
    </w:p>
    <w:p w:rsidR="00B07709" w:rsidRPr="00B31392" w:rsidRDefault="00B07709" w:rsidP="00B07709">
      <w:pPr>
        <w:ind w:left="993"/>
        <w:contextualSpacing/>
        <w:jc w:val="both"/>
        <w:rPr>
          <w:color w:val="FF0000"/>
          <w:kern w:val="2"/>
        </w:rPr>
      </w:pPr>
    </w:p>
    <w:p w:rsidR="001E042C" w:rsidRPr="00B31392" w:rsidRDefault="001E042C" w:rsidP="00BD47D3">
      <w:pPr>
        <w:numPr>
          <w:ilvl w:val="0"/>
          <w:numId w:val="20"/>
        </w:numPr>
        <w:ind w:left="709" w:hanging="283"/>
        <w:jc w:val="both"/>
        <w:rPr>
          <w:kern w:val="2"/>
        </w:rPr>
      </w:pPr>
      <w:r w:rsidRPr="00B31392">
        <w:rPr>
          <w:rFonts w:ascii="Century Gothic" w:hAnsi="Century Gothic" w:cs="Century Gothic"/>
          <w:kern w:val="2"/>
          <w:sz w:val="20"/>
          <w:szCs w:val="20"/>
        </w:rPr>
        <w:t xml:space="preserve">Zamawiający za najkorzystniejszą uzna ofertę, która uzyska największą liczbę punktów łącznie ze wszystkich kryteriów. Ocenę łączną oferty stanowi suma punktów uzyskanych w ramach poszczególnych kryteriów. </w:t>
      </w:r>
      <w:r w:rsidRPr="00B31392">
        <w:rPr>
          <w:rFonts w:ascii="Century Gothic" w:hAnsi="Century Gothic" w:cs="Century Gothic"/>
          <w:bCs/>
          <w:kern w:val="2"/>
          <w:sz w:val="20"/>
          <w:szCs w:val="20"/>
        </w:rPr>
        <w:t>Zamawiający wyliczy ocenę łączą ocenianych ofert na podstawie poniższego wzoru:</w:t>
      </w:r>
    </w:p>
    <w:p w:rsidR="001E042C" w:rsidRPr="00B31392" w:rsidRDefault="00676CFE" w:rsidP="001E042C">
      <w:pPr>
        <w:tabs>
          <w:tab w:val="left" w:pos="284"/>
        </w:tabs>
        <w:ind w:left="1146"/>
        <w:rPr>
          <w:b/>
          <w:kern w:val="2"/>
        </w:rPr>
      </w:pPr>
      <w:r w:rsidRPr="00B31392">
        <w:rPr>
          <w:rFonts w:ascii="Century Gothic" w:hAnsi="Century Gothic" w:cs="Times New Roman"/>
          <w:b/>
          <w:kern w:val="2"/>
          <w:sz w:val="20"/>
          <w:szCs w:val="20"/>
          <w:lang w:eastAsia="hi-IN"/>
        </w:rPr>
        <w:t>E = C</w:t>
      </w:r>
      <w:r w:rsidR="00E537A6" w:rsidRPr="00B31392">
        <w:rPr>
          <w:rFonts w:ascii="Century Gothic" w:hAnsi="Century Gothic" w:cs="Times New Roman"/>
          <w:b/>
          <w:kern w:val="2"/>
          <w:sz w:val="20"/>
          <w:szCs w:val="20"/>
          <w:lang w:eastAsia="hi-IN"/>
        </w:rPr>
        <w:t xml:space="preserve"> + </w:t>
      </w:r>
      <w:r w:rsidR="007B6137" w:rsidRPr="00B31392">
        <w:rPr>
          <w:rFonts w:ascii="Century Gothic" w:hAnsi="Century Gothic" w:cs="Times New Roman"/>
          <w:b/>
          <w:kern w:val="2"/>
          <w:sz w:val="20"/>
          <w:szCs w:val="20"/>
          <w:lang w:eastAsia="hi-IN"/>
        </w:rPr>
        <w:t>Cz</w:t>
      </w:r>
    </w:p>
    <w:p w:rsidR="001E042C" w:rsidRPr="00B31392" w:rsidRDefault="001E042C" w:rsidP="001E042C">
      <w:pPr>
        <w:ind w:left="1146"/>
        <w:rPr>
          <w:kern w:val="2"/>
        </w:rPr>
      </w:pPr>
      <w:r w:rsidRPr="00B31392">
        <w:rPr>
          <w:rFonts w:ascii="Century Gothic" w:hAnsi="Century Gothic" w:cs="Times New Roman"/>
          <w:bCs/>
          <w:kern w:val="2"/>
          <w:sz w:val="20"/>
          <w:szCs w:val="20"/>
          <w:lang w:eastAsia="hi-IN"/>
        </w:rPr>
        <w:t>gdzie:</w:t>
      </w:r>
    </w:p>
    <w:p w:rsidR="001E042C" w:rsidRPr="00B31392" w:rsidRDefault="001E042C" w:rsidP="001E042C">
      <w:pPr>
        <w:ind w:left="1146"/>
        <w:jc w:val="both"/>
        <w:rPr>
          <w:kern w:val="2"/>
        </w:rPr>
      </w:pPr>
      <w:r w:rsidRPr="00B31392">
        <w:rPr>
          <w:rFonts w:ascii="Century Gothic" w:hAnsi="Century Gothic" w:cs="Times New Roman"/>
          <w:bCs/>
          <w:kern w:val="2"/>
          <w:sz w:val="20"/>
          <w:szCs w:val="20"/>
          <w:lang w:eastAsia="hi-IN"/>
        </w:rPr>
        <w:t>E – łączna liczba punktów otrzymana przez ofertę we wszystkich kryteriach oceny,</w:t>
      </w:r>
    </w:p>
    <w:p w:rsidR="001E042C" w:rsidRPr="00B31392" w:rsidRDefault="001E042C" w:rsidP="007C574F">
      <w:pPr>
        <w:ind w:left="1146"/>
        <w:jc w:val="both"/>
        <w:rPr>
          <w:kern w:val="2"/>
        </w:rPr>
      </w:pPr>
      <w:r w:rsidRPr="00B31392">
        <w:rPr>
          <w:rFonts w:ascii="Century Gothic" w:hAnsi="Century Gothic" w:cs="Times New Roman"/>
          <w:bCs/>
          <w:kern w:val="2"/>
          <w:sz w:val="20"/>
          <w:szCs w:val="20"/>
          <w:lang w:eastAsia="hi-IN"/>
        </w:rPr>
        <w:t xml:space="preserve">C – liczba punktów w kryterium ceny oferty </w:t>
      </w:r>
      <w:r w:rsidR="00DC5B72" w:rsidRPr="00B31392">
        <w:rPr>
          <w:rFonts w:ascii="Century Gothic" w:hAnsi="Century Gothic" w:cs="Times New Roman"/>
          <w:bCs/>
          <w:kern w:val="2"/>
          <w:sz w:val="20"/>
          <w:szCs w:val="20"/>
          <w:lang w:eastAsia="hi-IN"/>
        </w:rPr>
        <w:t>brutto</w:t>
      </w:r>
      <w:r w:rsidRPr="00B31392">
        <w:rPr>
          <w:rFonts w:ascii="Century Gothic" w:hAnsi="Century Gothic" w:cs="Times New Roman"/>
          <w:bCs/>
          <w:kern w:val="2"/>
          <w:sz w:val="20"/>
          <w:szCs w:val="20"/>
          <w:lang w:eastAsia="hi-IN"/>
        </w:rPr>
        <w:t>,</w:t>
      </w:r>
    </w:p>
    <w:p w:rsidR="001E042C" w:rsidRPr="00B31392" w:rsidRDefault="007B6137" w:rsidP="001E042C">
      <w:pPr>
        <w:ind w:left="1146"/>
        <w:jc w:val="both"/>
        <w:rPr>
          <w:rFonts w:ascii="Century Gothic" w:hAnsi="Century Gothic"/>
          <w:kern w:val="2"/>
          <w:sz w:val="20"/>
          <w:szCs w:val="20"/>
        </w:rPr>
      </w:pPr>
      <w:r w:rsidRPr="00B31392">
        <w:rPr>
          <w:rFonts w:ascii="Century Gothic" w:hAnsi="Century Gothic"/>
          <w:kern w:val="2"/>
          <w:sz w:val="20"/>
          <w:szCs w:val="20"/>
        </w:rPr>
        <w:t>Cz</w:t>
      </w:r>
      <w:r w:rsidR="001E042C" w:rsidRPr="00B31392">
        <w:rPr>
          <w:rFonts w:ascii="Century Gothic" w:hAnsi="Century Gothic"/>
          <w:kern w:val="2"/>
          <w:sz w:val="20"/>
          <w:szCs w:val="20"/>
        </w:rPr>
        <w:t xml:space="preserve"> – liczna pun</w:t>
      </w:r>
      <w:r w:rsidR="00C27D47" w:rsidRPr="00B31392">
        <w:rPr>
          <w:rFonts w:ascii="Century Gothic" w:hAnsi="Century Gothic"/>
          <w:kern w:val="2"/>
          <w:sz w:val="20"/>
          <w:szCs w:val="20"/>
        </w:rPr>
        <w:t xml:space="preserve">któw w kryterium </w:t>
      </w:r>
      <w:r w:rsidRPr="00B31392">
        <w:rPr>
          <w:rFonts w:ascii="Century Gothic" w:hAnsi="Century Gothic"/>
          <w:kern w:val="2"/>
          <w:sz w:val="20"/>
          <w:szCs w:val="20"/>
        </w:rPr>
        <w:t>czas dojazdu i zabezpieczenia awarii.</w:t>
      </w:r>
    </w:p>
    <w:p w:rsidR="00961E53" w:rsidRPr="00B31392" w:rsidRDefault="00961E53" w:rsidP="007C574F">
      <w:pPr>
        <w:jc w:val="both"/>
        <w:rPr>
          <w:rFonts w:ascii="Century Gothic" w:hAnsi="Century Gothic"/>
          <w:color w:val="FF0000"/>
          <w:sz w:val="20"/>
          <w:szCs w:val="20"/>
        </w:rPr>
      </w:pPr>
    </w:p>
    <w:p w:rsidR="00961E53" w:rsidRPr="00B31392" w:rsidRDefault="00961E53" w:rsidP="00BD47D3">
      <w:pPr>
        <w:numPr>
          <w:ilvl w:val="0"/>
          <w:numId w:val="20"/>
        </w:numPr>
        <w:ind w:left="709" w:hanging="283"/>
        <w:jc w:val="both"/>
        <w:rPr>
          <w:rFonts w:ascii="Century Gothic" w:hAnsi="Century Gothic"/>
          <w:sz w:val="20"/>
          <w:szCs w:val="20"/>
        </w:rPr>
      </w:pPr>
      <w:r w:rsidRPr="00B31392">
        <w:rPr>
          <w:rFonts w:ascii="Century Gothic" w:hAnsi="Century Gothic"/>
          <w:sz w:val="20"/>
          <w:szCs w:val="20"/>
        </w:rPr>
        <w:t xml:space="preserve">Zamawiający będzie zaokrąglał punkty do dwóch miejsc po przecinku w </w:t>
      </w:r>
      <w:r w:rsidR="007C574F" w:rsidRPr="00B31392">
        <w:rPr>
          <w:rFonts w:ascii="Century Gothic" w:hAnsi="Century Gothic"/>
          <w:sz w:val="20"/>
          <w:szCs w:val="20"/>
        </w:rPr>
        <w:t>kryterium cena brutto</w:t>
      </w:r>
      <w:r w:rsidRPr="00B31392">
        <w:rPr>
          <w:rFonts w:ascii="Century Gothic" w:hAnsi="Century Gothic"/>
          <w:sz w:val="20"/>
          <w:szCs w:val="20"/>
        </w:rPr>
        <w:t>. Zasada zaokrąglenia dotyczy trzeciego miejsca po przecinku  – poniżej 5 końcówkę pominie, powyżej i równe 5 zaokrągli w górę.</w:t>
      </w:r>
    </w:p>
    <w:p w:rsidR="007C574F" w:rsidRPr="00B31392" w:rsidRDefault="007C574F" w:rsidP="00BD47D3">
      <w:pPr>
        <w:numPr>
          <w:ilvl w:val="0"/>
          <w:numId w:val="20"/>
        </w:numPr>
        <w:ind w:left="709" w:hanging="283"/>
        <w:jc w:val="both"/>
        <w:rPr>
          <w:rFonts w:ascii="Century Gothic" w:hAnsi="Century Gothic"/>
          <w:sz w:val="20"/>
          <w:szCs w:val="20"/>
        </w:rPr>
      </w:pPr>
      <w:r w:rsidRPr="00B31392">
        <w:rPr>
          <w:rFonts w:ascii="Century Gothic" w:hAnsi="Century Gothic"/>
          <w:sz w:val="20"/>
          <w:szCs w:val="20"/>
        </w:rPr>
        <w:t xml:space="preserve">Jeżeli nie można wybrać najkorzystniejszej oferty z uwagi na to, że dwie lub więcej ofert przedstawia taki sam bilans ceny i innych kryteriów oceny ofert, Zamawiający wybierz spośród tych ofert wybierze ofertę, która otrzymała najwyższą ocenę w kryterium o najwyższej wadze. Jeżeli oferty otrzymały taką samą ocenę w kryterium o najwyższej wadze Zamawiający wybierze ofertę z najniższą ceną.  Jeżeli nie można dokonać wyboru oferty, w sposób wskazany powyżej Zamawiający wezwie Wykonawców, którzy złożyli te oferty, do złożenia w wyznaczonym przez Zamawiającego terminie ofert dodatkowych zawierających nową cenę. </w:t>
      </w:r>
    </w:p>
    <w:p w:rsidR="00961E53" w:rsidRPr="00961E53" w:rsidRDefault="00961E53" w:rsidP="00961E53">
      <w:pPr>
        <w:ind w:left="709"/>
        <w:jc w:val="both"/>
        <w:rPr>
          <w:rFonts w:ascii="Century Gothic" w:hAnsi="Century Gothic"/>
          <w:sz w:val="20"/>
          <w:szCs w:val="20"/>
        </w:rPr>
      </w:pPr>
    </w:p>
    <w:p w:rsidR="00FC5E4A" w:rsidRDefault="006F5702" w:rsidP="00BD47D3">
      <w:pPr>
        <w:numPr>
          <w:ilvl w:val="0"/>
          <w:numId w:val="24"/>
        </w:numPr>
        <w:ind w:left="426" w:hanging="426"/>
        <w:rPr>
          <w:rFonts w:ascii="Century Gothic" w:hAnsi="Century Gothic"/>
          <w:b/>
        </w:rPr>
      </w:pPr>
      <w:r w:rsidRPr="006F5702">
        <w:rPr>
          <w:rFonts w:ascii="Century Gothic" w:hAnsi="Century Gothic"/>
          <w:b/>
        </w:rPr>
        <w:t>Informacje dotyczące zabezpieczenia należytego wykonania umowy</w:t>
      </w:r>
    </w:p>
    <w:p w:rsidR="006F5702" w:rsidRPr="0092378D" w:rsidRDefault="006F5702" w:rsidP="00BD47D3">
      <w:pPr>
        <w:numPr>
          <w:ilvl w:val="0"/>
          <w:numId w:val="21"/>
        </w:numPr>
        <w:ind w:left="709" w:hanging="283"/>
        <w:jc w:val="both"/>
        <w:rPr>
          <w:rFonts w:ascii="Century Gothic" w:hAnsi="Century Gothic"/>
          <w:sz w:val="20"/>
          <w:szCs w:val="20"/>
        </w:rPr>
      </w:pPr>
      <w:r w:rsidRPr="006F5702">
        <w:rPr>
          <w:rFonts w:ascii="Century Gothic" w:hAnsi="Century Gothic"/>
          <w:sz w:val="20"/>
          <w:szCs w:val="20"/>
        </w:rPr>
        <w:t xml:space="preserve">Zamawiający będzie żądał od </w:t>
      </w:r>
      <w:r>
        <w:rPr>
          <w:rFonts w:ascii="Century Gothic" w:hAnsi="Century Gothic"/>
          <w:sz w:val="20"/>
          <w:szCs w:val="20"/>
        </w:rPr>
        <w:t>W</w:t>
      </w:r>
      <w:r w:rsidRPr="006F5702">
        <w:rPr>
          <w:rFonts w:ascii="Century Gothic" w:hAnsi="Century Gothic"/>
          <w:sz w:val="20"/>
          <w:szCs w:val="20"/>
        </w:rPr>
        <w:t>ykonawcy, którego oferta zostanie wybrana jako najkorzystniejsza, wniesienia najpóźniej w dniu podpisania umowy</w:t>
      </w:r>
      <w:r w:rsidR="004423E2">
        <w:rPr>
          <w:rFonts w:ascii="Century Gothic" w:hAnsi="Century Gothic"/>
          <w:sz w:val="20"/>
          <w:szCs w:val="20"/>
        </w:rPr>
        <w:t>,</w:t>
      </w:r>
      <w:r w:rsidRPr="006F5702">
        <w:rPr>
          <w:rFonts w:ascii="Century Gothic" w:hAnsi="Century Gothic"/>
          <w:sz w:val="20"/>
          <w:szCs w:val="20"/>
        </w:rPr>
        <w:t xml:space="preserve"> zabezpieczenia </w:t>
      </w:r>
      <w:r w:rsidRPr="0092378D">
        <w:rPr>
          <w:rFonts w:ascii="Century Gothic" w:hAnsi="Century Gothic"/>
          <w:sz w:val="20"/>
          <w:szCs w:val="20"/>
        </w:rPr>
        <w:t>należyt</w:t>
      </w:r>
      <w:r w:rsidR="000814D9" w:rsidRPr="0092378D">
        <w:rPr>
          <w:rFonts w:ascii="Century Gothic" w:hAnsi="Century Gothic"/>
          <w:sz w:val="20"/>
          <w:szCs w:val="20"/>
        </w:rPr>
        <w:t>ego wykonania umowy w wysokośc</w:t>
      </w:r>
      <w:r w:rsidR="000814D9" w:rsidRPr="009560AB">
        <w:rPr>
          <w:rFonts w:ascii="Century Gothic" w:hAnsi="Century Gothic"/>
          <w:sz w:val="20"/>
          <w:szCs w:val="20"/>
        </w:rPr>
        <w:t xml:space="preserve">i </w:t>
      </w:r>
      <w:r w:rsidR="007C574F" w:rsidRPr="009560AB">
        <w:rPr>
          <w:rFonts w:ascii="Century Gothic" w:hAnsi="Century Gothic"/>
          <w:sz w:val="20"/>
          <w:szCs w:val="20"/>
        </w:rPr>
        <w:t>5</w:t>
      </w:r>
      <w:r w:rsidRPr="009560AB">
        <w:rPr>
          <w:rFonts w:ascii="Century Gothic" w:hAnsi="Century Gothic"/>
          <w:sz w:val="20"/>
          <w:szCs w:val="20"/>
        </w:rPr>
        <w:t>%</w:t>
      </w:r>
      <w:r w:rsidRPr="0092378D">
        <w:rPr>
          <w:rFonts w:ascii="Century Gothic" w:hAnsi="Century Gothic"/>
          <w:color w:val="FF0000"/>
          <w:sz w:val="20"/>
          <w:szCs w:val="20"/>
        </w:rPr>
        <w:t xml:space="preserve"> </w:t>
      </w:r>
      <w:r w:rsidRPr="0092378D">
        <w:rPr>
          <w:rFonts w:ascii="Century Gothic" w:hAnsi="Century Gothic"/>
          <w:sz w:val="20"/>
          <w:szCs w:val="20"/>
        </w:rPr>
        <w:t>ceny całkowitej podanej w ofercie.</w:t>
      </w:r>
    </w:p>
    <w:p w:rsidR="006F5702" w:rsidRPr="0092378D" w:rsidRDefault="006F5702" w:rsidP="00BD47D3">
      <w:pPr>
        <w:numPr>
          <w:ilvl w:val="0"/>
          <w:numId w:val="21"/>
        </w:numPr>
        <w:ind w:left="709" w:hanging="283"/>
        <w:jc w:val="both"/>
        <w:rPr>
          <w:rFonts w:ascii="Century Gothic" w:hAnsi="Century Gothic"/>
          <w:sz w:val="20"/>
          <w:szCs w:val="20"/>
        </w:rPr>
      </w:pPr>
      <w:r w:rsidRPr="0092378D">
        <w:rPr>
          <w:rFonts w:ascii="Century Gothic" w:hAnsi="Century Gothic"/>
          <w:sz w:val="20"/>
          <w:szCs w:val="20"/>
        </w:rPr>
        <w:t xml:space="preserve">Zabezpieczenie może być wniesione, według wyboru Wykonawcy, w jednej lub w kilku następujących formach: </w:t>
      </w:r>
    </w:p>
    <w:p w:rsidR="006F5702" w:rsidRPr="0092378D" w:rsidRDefault="006F5702" w:rsidP="006F5702">
      <w:pPr>
        <w:ind w:left="709"/>
        <w:jc w:val="both"/>
        <w:rPr>
          <w:rFonts w:ascii="Century Gothic" w:hAnsi="Century Gothic"/>
          <w:sz w:val="20"/>
          <w:szCs w:val="20"/>
        </w:rPr>
      </w:pPr>
      <w:r w:rsidRPr="0092378D">
        <w:rPr>
          <w:rFonts w:ascii="Century Gothic" w:hAnsi="Century Gothic"/>
          <w:sz w:val="20"/>
          <w:szCs w:val="20"/>
        </w:rPr>
        <w:t xml:space="preserve">1) pieniądzu; </w:t>
      </w:r>
    </w:p>
    <w:p w:rsidR="006F5702" w:rsidRPr="0092378D" w:rsidRDefault="006F5702" w:rsidP="006F5702">
      <w:pPr>
        <w:ind w:left="709"/>
        <w:jc w:val="both"/>
        <w:rPr>
          <w:rFonts w:ascii="Century Gothic" w:hAnsi="Century Gothic"/>
          <w:sz w:val="20"/>
          <w:szCs w:val="20"/>
        </w:rPr>
      </w:pPr>
      <w:r w:rsidRPr="0092378D">
        <w:rPr>
          <w:rFonts w:ascii="Century Gothic" w:hAnsi="Century Gothic"/>
          <w:sz w:val="20"/>
          <w:szCs w:val="20"/>
        </w:rPr>
        <w:t xml:space="preserve">2) poręczeniach bankowych lub poręczeniach spółdzielczej kasy oszczędnościowo-kredytowej, z tym że zobowiązanie kasy jest zawsze zobowiązaniem pieniężnym; </w:t>
      </w:r>
    </w:p>
    <w:p w:rsidR="006F5702" w:rsidRPr="0092378D" w:rsidRDefault="006F5702" w:rsidP="006F5702">
      <w:pPr>
        <w:ind w:left="709"/>
        <w:jc w:val="both"/>
        <w:rPr>
          <w:rFonts w:ascii="Century Gothic" w:hAnsi="Century Gothic"/>
          <w:sz w:val="20"/>
          <w:szCs w:val="20"/>
        </w:rPr>
      </w:pPr>
      <w:r w:rsidRPr="0092378D">
        <w:rPr>
          <w:rFonts w:ascii="Century Gothic" w:hAnsi="Century Gothic"/>
          <w:sz w:val="20"/>
          <w:szCs w:val="20"/>
        </w:rPr>
        <w:t xml:space="preserve">3) gwarancjach bankowych; </w:t>
      </w:r>
    </w:p>
    <w:p w:rsidR="006F5702" w:rsidRPr="0092378D" w:rsidRDefault="006F5702" w:rsidP="006F5702">
      <w:pPr>
        <w:ind w:left="709"/>
        <w:jc w:val="both"/>
        <w:rPr>
          <w:rFonts w:ascii="Century Gothic" w:hAnsi="Century Gothic"/>
          <w:sz w:val="20"/>
          <w:szCs w:val="20"/>
        </w:rPr>
      </w:pPr>
      <w:r w:rsidRPr="0092378D">
        <w:rPr>
          <w:rFonts w:ascii="Century Gothic" w:hAnsi="Century Gothic"/>
          <w:sz w:val="20"/>
          <w:szCs w:val="20"/>
        </w:rPr>
        <w:t xml:space="preserve">4) gwarancjach ubezpieczeniowych; </w:t>
      </w:r>
    </w:p>
    <w:p w:rsidR="006F5702" w:rsidRPr="0092378D" w:rsidRDefault="006F5702" w:rsidP="006F5702">
      <w:pPr>
        <w:ind w:left="709"/>
        <w:jc w:val="both"/>
        <w:rPr>
          <w:rFonts w:ascii="Century Gothic" w:hAnsi="Century Gothic"/>
          <w:sz w:val="20"/>
          <w:szCs w:val="20"/>
        </w:rPr>
      </w:pPr>
      <w:r w:rsidRPr="0092378D">
        <w:rPr>
          <w:rFonts w:ascii="Century Gothic" w:hAnsi="Century Gothic"/>
          <w:sz w:val="20"/>
          <w:szCs w:val="20"/>
        </w:rPr>
        <w:t>5) poręczeniach udzielanych przez podmioty, o których mowa w art. 6b ust. 5 pkt 2 ustawy z 9 listopada 2000 r. o utworzeniu Polskiej Agencji Rozwoju Przedsiębiorczości.</w:t>
      </w:r>
    </w:p>
    <w:p w:rsidR="000814D9" w:rsidRPr="0092378D" w:rsidRDefault="000814D9" w:rsidP="00BD47D3">
      <w:pPr>
        <w:numPr>
          <w:ilvl w:val="0"/>
          <w:numId w:val="21"/>
        </w:numPr>
        <w:ind w:left="709" w:hanging="283"/>
        <w:jc w:val="both"/>
        <w:rPr>
          <w:rFonts w:ascii="Century Gothic" w:hAnsi="Century Gothic"/>
          <w:b/>
          <w:color w:val="FF0000"/>
          <w:sz w:val="20"/>
          <w:szCs w:val="20"/>
        </w:rPr>
      </w:pPr>
      <w:r w:rsidRPr="0092378D">
        <w:rPr>
          <w:rFonts w:ascii="Century Gothic" w:hAnsi="Century Gothic" w:cs="Times New Roman"/>
          <w:sz w:val="20"/>
          <w:szCs w:val="20"/>
          <w:lang w:eastAsia="ar-SA"/>
        </w:rPr>
        <w:t>Por</w:t>
      </w:r>
      <w:r w:rsidRPr="0092378D">
        <w:rPr>
          <w:rFonts w:ascii="Century Gothic" w:hAnsi="Century Gothic" w:cs="Calibri"/>
          <w:sz w:val="20"/>
          <w:szCs w:val="20"/>
          <w:lang w:eastAsia="ar-SA"/>
        </w:rPr>
        <w:t>ę</w:t>
      </w:r>
      <w:r w:rsidRPr="0092378D">
        <w:rPr>
          <w:rFonts w:ascii="Century Gothic" w:hAnsi="Century Gothic" w:cs="Times New Roman"/>
          <w:sz w:val="20"/>
          <w:szCs w:val="20"/>
          <w:lang w:eastAsia="ar-SA"/>
        </w:rPr>
        <w:t>czenie lub gwarancja stanowi</w:t>
      </w:r>
      <w:r w:rsidRPr="0092378D">
        <w:rPr>
          <w:rFonts w:ascii="Century Gothic" w:hAnsi="Century Gothic" w:cs="Calibri"/>
          <w:sz w:val="20"/>
          <w:szCs w:val="20"/>
          <w:lang w:eastAsia="ar-SA"/>
        </w:rPr>
        <w:t>ą</w:t>
      </w:r>
      <w:r w:rsidRPr="0092378D">
        <w:rPr>
          <w:rFonts w:ascii="Century Gothic" w:hAnsi="Century Gothic" w:cs="Times New Roman"/>
          <w:sz w:val="20"/>
          <w:szCs w:val="20"/>
          <w:lang w:eastAsia="ar-SA"/>
        </w:rPr>
        <w:t>ce form</w:t>
      </w:r>
      <w:r w:rsidRPr="0092378D">
        <w:rPr>
          <w:rFonts w:ascii="Century Gothic" w:hAnsi="Century Gothic" w:cs="Calibri"/>
          <w:sz w:val="20"/>
          <w:szCs w:val="20"/>
          <w:lang w:eastAsia="ar-SA"/>
        </w:rPr>
        <w:t>ę</w:t>
      </w:r>
      <w:r w:rsidRPr="0092378D">
        <w:rPr>
          <w:rFonts w:ascii="Century Gothic" w:hAnsi="Century Gothic" w:cs="Times New Roman"/>
          <w:sz w:val="20"/>
          <w:szCs w:val="20"/>
          <w:lang w:eastAsia="ar-SA"/>
        </w:rPr>
        <w:t xml:space="preserve"> zabezpieczenia nale</w:t>
      </w:r>
      <w:r w:rsidRPr="0092378D">
        <w:rPr>
          <w:rFonts w:ascii="Century Gothic" w:hAnsi="Century Gothic" w:cs="Calibri"/>
          <w:sz w:val="20"/>
          <w:szCs w:val="20"/>
          <w:lang w:eastAsia="ar-SA"/>
        </w:rPr>
        <w:t>ż</w:t>
      </w:r>
      <w:r w:rsidRPr="0092378D">
        <w:rPr>
          <w:rFonts w:ascii="Century Gothic" w:hAnsi="Century Gothic" w:cs="Times New Roman"/>
          <w:sz w:val="20"/>
          <w:szCs w:val="20"/>
          <w:lang w:eastAsia="ar-SA"/>
        </w:rPr>
        <w:t>ytego wykonania umowy winno zawiera</w:t>
      </w:r>
      <w:r w:rsidRPr="0092378D">
        <w:rPr>
          <w:rFonts w:ascii="Century Gothic" w:hAnsi="Century Gothic" w:cs="Calibri"/>
          <w:sz w:val="20"/>
          <w:szCs w:val="20"/>
          <w:lang w:eastAsia="ar-SA"/>
        </w:rPr>
        <w:t>ć</w:t>
      </w:r>
      <w:r w:rsidRPr="0092378D">
        <w:rPr>
          <w:rFonts w:ascii="Century Gothic" w:hAnsi="Century Gothic" w:cs="Times New Roman"/>
          <w:sz w:val="20"/>
          <w:szCs w:val="20"/>
          <w:lang w:eastAsia="ar-SA"/>
        </w:rPr>
        <w:t xml:space="preserve"> stwierdzenie, </w:t>
      </w:r>
      <w:r w:rsidRPr="0092378D">
        <w:rPr>
          <w:rFonts w:ascii="Century Gothic" w:hAnsi="Century Gothic" w:cs="Calibri"/>
          <w:sz w:val="20"/>
          <w:szCs w:val="20"/>
          <w:lang w:eastAsia="ar-SA"/>
        </w:rPr>
        <w:t>ż</w:t>
      </w:r>
      <w:r w:rsidRPr="0092378D">
        <w:rPr>
          <w:rFonts w:ascii="Century Gothic" w:hAnsi="Century Gothic" w:cs="Times New Roman"/>
          <w:sz w:val="20"/>
          <w:szCs w:val="20"/>
          <w:lang w:eastAsia="ar-SA"/>
        </w:rPr>
        <w:t xml:space="preserve">e na pierwsze pisemne </w:t>
      </w:r>
      <w:r w:rsidRPr="0092378D">
        <w:rPr>
          <w:rFonts w:ascii="Century Gothic" w:hAnsi="Century Gothic" w:cs="Calibri"/>
          <w:sz w:val="20"/>
          <w:szCs w:val="20"/>
          <w:lang w:eastAsia="ar-SA"/>
        </w:rPr>
        <w:t>żą</w:t>
      </w:r>
      <w:r w:rsidRPr="0092378D">
        <w:rPr>
          <w:rFonts w:ascii="Century Gothic" w:hAnsi="Century Gothic" w:cs="Times New Roman"/>
          <w:sz w:val="20"/>
          <w:szCs w:val="20"/>
          <w:lang w:eastAsia="ar-SA"/>
        </w:rPr>
        <w:t>danie Zamawiaj</w:t>
      </w:r>
      <w:r w:rsidRPr="0092378D">
        <w:rPr>
          <w:rFonts w:ascii="Century Gothic" w:hAnsi="Century Gothic" w:cs="Calibri"/>
          <w:sz w:val="20"/>
          <w:szCs w:val="20"/>
          <w:lang w:eastAsia="ar-SA"/>
        </w:rPr>
        <w:t>ą</w:t>
      </w:r>
      <w:r w:rsidRPr="0092378D">
        <w:rPr>
          <w:rFonts w:ascii="Century Gothic" w:hAnsi="Century Gothic" w:cs="Times New Roman"/>
          <w:sz w:val="20"/>
          <w:szCs w:val="20"/>
          <w:lang w:eastAsia="ar-SA"/>
        </w:rPr>
        <w:t>cego wzywaj</w:t>
      </w:r>
      <w:r w:rsidRPr="0092378D">
        <w:rPr>
          <w:rFonts w:ascii="Century Gothic" w:hAnsi="Century Gothic" w:cs="Calibri"/>
          <w:sz w:val="20"/>
          <w:szCs w:val="20"/>
          <w:lang w:eastAsia="ar-SA"/>
        </w:rPr>
        <w:t>ą</w:t>
      </w:r>
      <w:r w:rsidRPr="0092378D">
        <w:rPr>
          <w:rFonts w:ascii="Century Gothic" w:hAnsi="Century Gothic" w:cs="Times New Roman"/>
          <w:sz w:val="20"/>
          <w:szCs w:val="20"/>
          <w:lang w:eastAsia="ar-SA"/>
        </w:rPr>
        <w:t>ce do zap</w:t>
      </w:r>
      <w:r w:rsidRPr="0092378D">
        <w:rPr>
          <w:rFonts w:ascii="Century Gothic" w:hAnsi="Century Gothic" w:cs="Malgun Gothic"/>
          <w:sz w:val="20"/>
          <w:szCs w:val="20"/>
          <w:lang w:eastAsia="ar-SA"/>
        </w:rPr>
        <w:t>ł</w:t>
      </w:r>
      <w:r w:rsidRPr="0092378D">
        <w:rPr>
          <w:rFonts w:ascii="Century Gothic" w:hAnsi="Century Gothic" w:cs="Times New Roman"/>
          <w:sz w:val="20"/>
          <w:szCs w:val="20"/>
          <w:lang w:eastAsia="ar-SA"/>
        </w:rPr>
        <w:t>aty kwoty z tytu</w:t>
      </w:r>
      <w:r w:rsidRPr="0092378D">
        <w:rPr>
          <w:rFonts w:ascii="Century Gothic" w:hAnsi="Century Gothic" w:cs="Malgun Gothic"/>
          <w:sz w:val="20"/>
          <w:szCs w:val="20"/>
          <w:lang w:eastAsia="ar-SA"/>
        </w:rPr>
        <w:t>ł</w:t>
      </w:r>
      <w:r w:rsidRPr="0092378D">
        <w:rPr>
          <w:rFonts w:ascii="Century Gothic" w:hAnsi="Century Gothic" w:cs="Times New Roman"/>
          <w:sz w:val="20"/>
          <w:szCs w:val="20"/>
          <w:lang w:eastAsia="ar-SA"/>
        </w:rPr>
        <w:t>u nienale</w:t>
      </w:r>
      <w:r w:rsidRPr="0092378D">
        <w:rPr>
          <w:rFonts w:ascii="Century Gothic" w:hAnsi="Century Gothic" w:cs="Calibri"/>
          <w:sz w:val="20"/>
          <w:szCs w:val="20"/>
          <w:lang w:eastAsia="ar-SA"/>
        </w:rPr>
        <w:t>ż</w:t>
      </w:r>
      <w:r w:rsidRPr="0092378D">
        <w:rPr>
          <w:rFonts w:ascii="Century Gothic" w:hAnsi="Century Gothic" w:cs="Times New Roman"/>
          <w:sz w:val="20"/>
          <w:szCs w:val="20"/>
          <w:lang w:eastAsia="ar-SA"/>
        </w:rPr>
        <w:t>ytego wykonania umowy, zgodnie z warunkami umowy, nast</w:t>
      </w:r>
      <w:r w:rsidRPr="0092378D">
        <w:rPr>
          <w:rFonts w:ascii="Century Gothic" w:hAnsi="Century Gothic" w:cs="Calibri"/>
          <w:sz w:val="20"/>
          <w:szCs w:val="20"/>
          <w:lang w:eastAsia="ar-SA"/>
        </w:rPr>
        <w:t>ę</w:t>
      </w:r>
      <w:r w:rsidRPr="0092378D">
        <w:rPr>
          <w:rFonts w:ascii="Century Gothic" w:hAnsi="Century Gothic" w:cs="Times New Roman"/>
          <w:sz w:val="20"/>
          <w:szCs w:val="20"/>
          <w:lang w:eastAsia="ar-SA"/>
        </w:rPr>
        <w:t xml:space="preserve">puje jego </w:t>
      </w:r>
      <w:r w:rsidRPr="0092378D">
        <w:rPr>
          <w:rFonts w:ascii="Century Gothic" w:hAnsi="Century Gothic" w:cs="Times New Roman"/>
          <w:sz w:val="20"/>
          <w:szCs w:val="20"/>
          <w:u w:val="single"/>
          <w:lang w:eastAsia="ar-SA"/>
        </w:rPr>
        <w:t>bezwarunkowa wypłata</w:t>
      </w:r>
      <w:r w:rsidRPr="0092378D">
        <w:rPr>
          <w:rFonts w:ascii="Century Gothic" w:hAnsi="Century Gothic" w:cs="Times New Roman"/>
          <w:sz w:val="20"/>
          <w:szCs w:val="20"/>
          <w:lang w:eastAsia="ar-SA"/>
        </w:rPr>
        <w:t xml:space="preserve"> (bez jakichkolwiek zastrze</w:t>
      </w:r>
      <w:r w:rsidRPr="0092378D">
        <w:rPr>
          <w:rFonts w:ascii="Century Gothic" w:hAnsi="Century Gothic" w:cs="Calibri"/>
          <w:sz w:val="20"/>
          <w:szCs w:val="20"/>
          <w:lang w:eastAsia="ar-SA"/>
        </w:rPr>
        <w:t>ż</w:t>
      </w:r>
      <w:r w:rsidRPr="0092378D">
        <w:rPr>
          <w:rFonts w:ascii="Century Gothic" w:hAnsi="Century Gothic" w:cs="Times New Roman"/>
          <w:sz w:val="20"/>
          <w:szCs w:val="20"/>
          <w:lang w:eastAsia="ar-SA"/>
        </w:rPr>
        <w:t>e</w:t>
      </w:r>
      <w:r w:rsidRPr="0092378D">
        <w:rPr>
          <w:rFonts w:ascii="Century Gothic" w:hAnsi="Century Gothic" w:cs="Calibri"/>
          <w:sz w:val="20"/>
          <w:szCs w:val="20"/>
          <w:lang w:eastAsia="ar-SA"/>
        </w:rPr>
        <w:t>ń</w:t>
      </w:r>
      <w:r w:rsidRPr="0092378D">
        <w:rPr>
          <w:rFonts w:ascii="Century Gothic" w:hAnsi="Century Gothic" w:cs="Times New Roman"/>
          <w:sz w:val="20"/>
          <w:szCs w:val="20"/>
          <w:lang w:eastAsia="ar-SA"/>
        </w:rPr>
        <w:t xml:space="preserve"> gwaranta/por</w:t>
      </w:r>
      <w:r w:rsidRPr="0092378D">
        <w:rPr>
          <w:rFonts w:ascii="Century Gothic" w:hAnsi="Century Gothic" w:cs="Calibri"/>
          <w:sz w:val="20"/>
          <w:szCs w:val="20"/>
          <w:lang w:eastAsia="ar-SA"/>
        </w:rPr>
        <w:t>ę</w:t>
      </w:r>
      <w:r w:rsidRPr="0092378D">
        <w:rPr>
          <w:rFonts w:ascii="Century Gothic" w:hAnsi="Century Gothic" w:cs="Times New Roman"/>
          <w:sz w:val="20"/>
          <w:szCs w:val="20"/>
          <w:lang w:eastAsia="ar-SA"/>
        </w:rPr>
        <w:t>czyciela w tre</w:t>
      </w:r>
      <w:r w:rsidRPr="0092378D">
        <w:rPr>
          <w:rFonts w:ascii="Century Gothic" w:hAnsi="Century Gothic" w:cs="Calibri"/>
          <w:sz w:val="20"/>
          <w:szCs w:val="20"/>
          <w:lang w:eastAsia="ar-SA"/>
        </w:rPr>
        <w:t>ś</w:t>
      </w:r>
      <w:r w:rsidRPr="0092378D">
        <w:rPr>
          <w:rFonts w:ascii="Century Gothic" w:hAnsi="Century Gothic" w:cs="Times New Roman"/>
          <w:sz w:val="20"/>
          <w:szCs w:val="20"/>
          <w:lang w:eastAsia="ar-SA"/>
        </w:rPr>
        <w:t>ci dokumentu w stosunku do Zamawiaj</w:t>
      </w:r>
      <w:r w:rsidRPr="0092378D">
        <w:rPr>
          <w:rFonts w:ascii="Century Gothic" w:hAnsi="Century Gothic" w:cs="Calibri"/>
          <w:sz w:val="20"/>
          <w:szCs w:val="20"/>
          <w:lang w:eastAsia="ar-SA"/>
        </w:rPr>
        <w:t>ą</w:t>
      </w:r>
      <w:r w:rsidRPr="0092378D">
        <w:rPr>
          <w:rFonts w:ascii="Century Gothic" w:hAnsi="Century Gothic" w:cs="Times New Roman"/>
          <w:sz w:val="20"/>
          <w:szCs w:val="20"/>
          <w:lang w:eastAsia="ar-SA"/>
        </w:rPr>
        <w:t>cego) do wysoko</w:t>
      </w:r>
      <w:r w:rsidRPr="0092378D">
        <w:rPr>
          <w:rFonts w:ascii="Century Gothic" w:hAnsi="Century Gothic" w:cs="Calibri"/>
          <w:sz w:val="20"/>
          <w:szCs w:val="20"/>
          <w:lang w:eastAsia="ar-SA"/>
        </w:rPr>
        <w:t>ś</w:t>
      </w:r>
      <w:r w:rsidRPr="0092378D">
        <w:rPr>
          <w:rFonts w:ascii="Century Gothic" w:hAnsi="Century Gothic" w:cs="Times New Roman"/>
          <w:sz w:val="20"/>
          <w:szCs w:val="20"/>
          <w:lang w:eastAsia="ar-SA"/>
        </w:rPr>
        <w:t xml:space="preserve">ci sumy gwarancyjnej. </w:t>
      </w:r>
      <w:r w:rsidRPr="0092378D">
        <w:rPr>
          <w:rFonts w:ascii="Century Gothic" w:hAnsi="Century Gothic" w:cs="Times New Roman"/>
          <w:b/>
          <w:sz w:val="20"/>
          <w:szCs w:val="20"/>
          <w:lang w:eastAsia="ar-SA"/>
        </w:rPr>
        <w:t>Jako Beneficjenta nale</w:t>
      </w:r>
      <w:r w:rsidRPr="0092378D">
        <w:rPr>
          <w:rFonts w:ascii="Century Gothic" w:hAnsi="Century Gothic" w:cs="Calibri"/>
          <w:b/>
          <w:sz w:val="20"/>
          <w:szCs w:val="20"/>
          <w:lang w:eastAsia="ar-SA"/>
        </w:rPr>
        <w:t>ż</w:t>
      </w:r>
      <w:r w:rsidRPr="0092378D">
        <w:rPr>
          <w:rFonts w:ascii="Century Gothic" w:hAnsi="Century Gothic" w:cs="Times New Roman"/>
          <w:b/>
          <w:sz w:val="20"/>
          <w:szCs w:val="20"/>
          <w:lang w:eastAsia="ar-SA"/>
        </w:rPr>
        <w:t>y wpisa</w:t>
      </w:r>
      <w:r w:rsidRPr="0092378D">
        <w:rPr>
          <w:rFonts w:ascii="Century Gothic" w:hAnsi="Century Gothic" w:cs="Calibri"/>
          <w:b/>
          <w:sz w:val="20"/>
          <w:szCs w:val="20"/>
          <w:lang w:eastAsia="ar-SA"/>
        </w:rPr>
        <w:t>ć</w:t>
      </w:r>
      <w:r w:rsidRPr="0092378D">
        <w:rPr>
          <w:rFonts w:ascii="Century Gothic" w:hAnsi="Century Gothic" w:cs="Times New Roman"/>
          <w:b/>
          <w:sz w:val="20"/>
          <w:szCs w:val="20"/>
          <w:lang w:eastAsia="ar-SA"/>
        </w:rPr>
        <w:t xml:space="preserve"> Skarb Pa</w:t>
      </w:r>
      <w:r w:rsidRPr="0092378D">
        <w:rPr>
          <w:rFonts w:ascii="Century Gothic" w:hAnsi="Century Gothic" w:cs="Calibri"/>
          <w:b/>
          <w:sz w:val="20"/>
          <w:szCs w:val="20"/>
          <w:lang w:eastAsia="ar-SA"/>
        </w:rPr>
        <w:t>ń</w:t>
      </w:r>
      <w:r w:rsidRPr="0092378D">
        <w:rPr>
          <w:rFonts w:ascii="Century Gothic" w:hAnsi="Century Gothic" w:cs="Times New Roman"/>
          <w:b/>
          <w:sz w:val="20"/>
          <w:szCs w:val="20"/>
          <w:lang w:eastAsia="ar-SA"/>
        </w:rPr>
        <w:t>stwa - Komendant Sto</w:t>
      </w:r>
      <w:r w:rsidRPr="0092378D">
        <w:rPr>
          <w:rFonts w:ascii="Century Gothic" w:hAnsi="Century Gothic" w:cs="Malgun Gothic"/>
          <w:b/>
          <w:sz w:val="20"/>
          <w:szCs w:val="20"/>
          <w:lang w:eastAsia="ar-SA"/>
        </w:rPr>
        <w:t>ł</w:t>
      </w:r>
      <w:r w:rsidRPr="0092378D">
        <w:rPr>
          <w:rFonts w:ascii="Century Gothic" w:hAnsi="Century Gothic" w:cs="Times New Roman"/>
          <w:b/>
          <w:sz w:val="20"/>
          <w:szCs w:val="20"/>
          <w:lang w:eastAsia="ar-SA"/>
        </w:rPr>
        <w:t>eczny Policji.</w:t>
      </w:r>
    </w:p>
    <w:p w:rsidR="000814D9" w:rsidRPr="0092378D" w:rsidRDefault="000814D9" w:rsidP="00BD47D3">
      <w:pPr>
        <w:numPr>
          <w:ilvl w:val="0"/>
          <w:numId w:val="21"/>
        </w:numPr>
        <w:ind w:left="709" w:hanging="283"/>
        <w:jc w:val="both"/>
        <w:rPr>
          <w:rFonts w:ascii="Century Gothic" w:hAnsi="Century Gothic"/>
          <w:b/>
          <w:color w:val="FF0000"/>
          <w:sz w:val="20"/>
          <w:szCs w:val="20"/>
        </w:rPr>
      </w:pPr>
      <w:r w:rsidRPr="0092378D">
        <w:rPr>
          <w:rFonts w:ascii="Century Gothic" w:hAnsi="Century Gothic" w:cs="Times New Roman"/>
          <w:sz w:val="20"/>
          <w:szCs w:val="20"/>
          <w:lang w:eastAsia="ar-SA"/>
        </w:rPr>
        <w:t>Zamawiaj</w:t>
      </w:r>
      <w:r w:rsidRPr="0092378D">
        <w:rPr>
          <w:rFonts w:ascii="Century Gothic" w:hAnsi="Century Gothic" w:cs="Calibri"/>
          <w:sz w:val="20"/>
          <w:szCs w:val="20"/>
          <w:lang w:eastAsia="ar-SA"/>
        </w:rPr>
        <w:t>ą</w:t>
      </w:r>
      <w:r w:rsidRPr="0092378D">
        <w:rPr>
          <w:rFonts w:ascii="Century Gothic" w:hAnsi="Century Gothic" w:cs="Times New Roman"/>
          <w:sz w:val="20"/>
          <w:szCs w:val="20"/>
          <w:lang w:eastAsia="ar-SA"/>
        </w:rPr>
        <w:t>cy dokona zwrotu zabezpieczenia nale</w:t>
      </w:r>
      <w:r w:rsidRPr="0092378D">
        <w:rPr>
          <w:rFonts w:ascii="Century Gothic" w:hAnsi="Century Gothic" w:cs="Calibri"/>
          <w:sz w:val="20"/>
          <w:szCs w:val="20"/>
          <w:lang w:eastAsia="ar-SA"/>
        </w:rPr>
        <w:t>ż</w:t>
      </w:r>
      <w:r w:rsidRPr="0092378D">
        <w:rPr>
          <w:rFonts w:ascii="Century Gothic" w:hAnsi="Century Gothic" w:cs="Times New Roman"/>
          <w:sz w:val="20"/>
          <w:szCs w:val="20"/>
          <w:lang w:eastAsia="ar-SA"/>
        </w:rPr>
        <w:t>ytego wykonania umowy odpowiednio:</w:t>
      </w:r>
    </w:p>
    <w:p w:rsidR="000814D9" w:rsidRPr="0092378D" w:rsidRDefault="000814D9" w:rsidP="0092378D">
      <w:pPr>
        <w:ind w:left="709"/>
        <w:jc w:val="both"/>
        <w:rPr>
          <w:rStyle w:val="Domylnaczcionkaakapitu5"/>
          <w:rFonts w:ascii="Century Gothic" w:hAnsi="Century Gothic"/>
          <w:sz w:val="20"/>
          <w:szCs w:val="20"/>
        </w:rPr>
      </w:pPr>
      <w:r w:rsidRPr="0092378D">
        <w:rPr>
          <w:rStyle w:val="Domylnaczcionkaakapitu5"/>
          <w:rFonts w:ascii="Century Gothic" w:hAnsi="Century Gothic"/>
          <w:sz w:val="20"/>
          <w:szCs w:val="20"/>
        </w:rPr>
        <w:t>1) 70% zabezpieczenia zostanie zwrócone w terminie 30 dni licz</w:t>
      </w:r>
      <w:r w:rsidRPr="0092378D">
        <w:rPr>
          <w:rStyle w:val="Domylnaczcionkaakapitu5"/>
          <w:rFonts w:ascii="Century Gothic" w:hAnsi="Century Gothic" w:cs="Calibri"/>
          <w:sz w:val="20"/>
          <w:szCs w:val="20"/>
        </w:rPr>
        <w:t>ą</w:t>
      </w:r>
      <w:r w:rsidRPr="0092378D">
        <w:rPr>
          <w:rStyle w:val="Domylnaczcionkaakapitu5"/>
          <w:rFonts w:ascii="Century Gothic" w:hAnsi="Century Gothic"/>
          <w:sz w:val="20"/>
          <w:szCs w:val="20"/>
        </w:rPr>
        <w:t xml:space="preserve">c od daty podpisania przez Strony protokołu </w:t>
      </w:r>
      <w:r w:rsidR="007C574F" w:rsidRPr="00E65FFE">
        <w:rPr>
          <w:rStyle w:val="Domylnaczcionkaakapitu5"/>
          <w:rFonts w:ascii="Century Gothic" w:hAnsi="Century Gothic"/>
          <w:sz w:val="20"/>
          <w:szCs w:val="20"/>
        </w:rPr>
        <w:t>końcowego</w:t>
      </w:r>
      <w:r w:rsidRPr="0092378D">
        <w:rPr>
          <w:rStyle w:val="Domylnaczcionkaakapitu5"/>
          <w:rFonts w:ascii="Century Gothic" w:hAnsi="Century Gothic"/>
          <w:color w:val="FF0000"/>
          <w:sz w:val="20"/>
          <w:szCs w:val="20"/>
        </w:rPr>
        <w:t xml:space="preserve"> </w:t>
      </w:r>
      <w:r w:rsidRPr="0092378D">
        <w:rPr>
          <w:rStyle w:val="Domylnaczcionkaakapitu5"/>
          <w:rFonts w:ascii="Century Gothic" w:hAnsi="Century Gothic"/>
          <w:sz w:val="20"/>
          <w:szCs w:val="20"/>
        </w:rPr>
        <w:t>i uznaniu przez Zamawiaj</w:t>
      </w:r>
      <w:r w:rsidRPr="0092378D">
        <w:rPr>
          <w:rStyle w:val="Domylnaczcionkaakapitu5"/>
          <w:rFonts w:ascii="Century Gothic" w:hAnsi="Century Gothic" w:cs="Calibri"/>
          <w:sz w:val="20"/>
          <w:szCs w:val="20"/>
        </w:rPr>
        <w:t>ą</w:t>
      </w:r>
      <w:r w:rsidRPr="0092378D">
        <w:rPr>
          <w:rStyle w:val="Domylnaczcionkaakapitu5"/>
          <w:rFonts w:ascii="Century Gothic" w:hAnsi="Century Gothic"/>
          <w:sz w:val="20"/>
          <w:szCs w:val="20"/>
        </w:rPr>
        <w:t xml:space="preserve">cego, </w:t>
      </w:r>
      <w:r w:rsidRPr="0092378D">
        <w:rPr>
          <w:rStyle w:val="Domylnaczcionkaakapitu5"/>
          <w:rFonts w:ascii="Century Gothic" w:hAnsi="Century Gothic" w:cs="Calibri"/>
          <w:sz w:val="20"/>
          <w:szCs w:val="20"/>
        </w:rPr>
        <w:t>ż</w:t>
      </w:r>
      <w:r w:rsidRPr="0092378D">
        <w:rPr>
          <w:rStyle w:val="Domylnaczcionkaakapitu5"/>
          <w:rFonts w:ascii="Century Gothic" w:hAnsi="Century Gothic"/>
          <w:sz w:val="20"/>
          <w:szCs w:val="20"/>
        </w:rPr>
        <w:t>e umowa zosta</w:t>
      </w:r>
      <w:r w:rsidRPr="0092378D">
        <w:rPr>
          <w:rStyle w:val="Domylnaczcionkaakapitu5"/>
          <w:rFonts w:ascii="Century Gothic" w:eastAsia="Malgun Gothic" w:hAnsi="Century Gothic" w:cs="Malgun Gothic"/>
          <w:sz w:val="20"/>
          <w:szCs w:val="20"/>
        </w:rPr>
        <w:t>ł</w:t>
      </w:r>
      <w:r w:rsidRPr="0092378D">
        <w:rPr>
          <w:rStyle w:val="Domylnaczcionkaakapitu5"/>
          <w:rFonts w:ascii="Century Gothic" w:hAnsi="Century Gothic"/>
          <w:sz w:val="20"/>
          <w:szCs w:val="20"/>
        </w:rPr>
        <w:t>a nale</w:t>
      </w:r>
      <w:r w:rsidRPr="0092378D">
        <w:rPr>
          <w:rStyle w:val="Domylnaczcionkaakapitu5"/>
          <w:rFonts w:ascii="Century Gothic" w:hAnsi="Century Gothic" w:cs="Calibri"/>
          <w:sz w:val="20"/>
          <w:szCs w:val="20"/>
        </w:rPr>
        <w:t>ż</w:t>
      </w:r>
      <w:r w:rsidRPr="0092378D">
        <w:rPr>
          <w:rStyle w:val="Domylnaczcionkaakapitu5"/>
          <w:rFonts w:ascii="Century Gothic" w:hAnsi="Century Gothic"/>
          <w:sz w:val="20"/>
          <w:szCs w:val="20"/>
        </w:rPr>
        <w:t>ycie wykonana, pozostawiaj</w:t>
      </w:r>
      <w:r w:rsidRPr="0092378D">
        <w:rPr>
          <w:rStyle w:val="Domylnaczcionkaakapitu5"/>
          <w:rFonts w:ascii="Century Gothic" w:hAnsi="Century Gothic" w:cs="Calibri"/>
          <w:sz w:val="20"/>
          <w:szCs w:val="20"/>
        </w:rPr>
        <w:t>ą</w:t>
      </w:r>
      <w:r w:rsidRPr="0092378D">
        <w:rPr>
          <w:rStyle w:val="Domylnaczcionkaakapitu5"/>
          <w:rFonts w:ascii="Century Gothic" w:hAnsi="Century Gothic"/>
          <w:sz w:val="20"/>
          <w:szCs w:val="20"/>
        </w:rPr>
        <w:t>c 30% kwoty jako zabezpieczenie roszcze</w:t>
      </w:r>
      <w:r w:rsidRPr="0092378D">
        <w:rPr>
          <w:rStyle w:val="Domylnaczcionkaakapitu5"/>
          <w:rFonts w:ascii="Century Gothic" w:hAnsi="Century Gothic" w:cs="Calibri"/>
          <w:sz w:val="20"/>
          <w:szCs w:val="20"/>
        </w:rPr>
        <w:t>ń</w:t>
      </w:r>
      <w:r w:rsidRPr="0092378D">
        <w:rPr>
          <w:rStyle w:val="Domylnaczcionkaakapitu5"/>
          <w:rFonts w:ascii="Century Gothic" w:hAnsi="Century Gothic"/>
          <w:sz w:val="20"/>
          <w:szCs w:val="20"/>
        </w:rPr>
        <w:t xml:space="preserve"> z </w:t>
      </w:r>
      <w:r w:rsidR="0092378D" w:rsidRPr="0092378D">
        <w:rPr>
          <w:rStyle w:val="Domylnaczcionkaakapitu5"/>
          <w:rFonts w:ascii="Century Gothic" w:hAnsi="Century Gothic"/>
          <w:sz w:val="20"/>
          <w:szCs w:val="20"/>
        </w:rPr>
        <w:t>rękojmi za wady lub gwarancji</w:t>
      </w:r>
      <w:r w:rsidR="0092378D">
        <w:rPr>
          <w:rStyle w:val="Domylnaczcionkaakapitu5"/>
          <w:rFonts w:ascii="Century Gothic" w:hAnsi="Century Gothic"/>
          <w:sz w:val="20"/>
          <w:szCs w:val="20"/>
        </w:rPr>
        <w:t>;</w:t>
      </w:r>
    </w:p>
    <w:p w:rsidR="000814D9" w:rsidRPr="0092378D" w:rsidRDefault="000814D9" w:rsidP="0092378D">
      <w:pPr>
        <w:ind w:left="709"/>
        <w:jc w:val="both"/>
        <w:rPr>
          <w:rStyle w:val="Domylnaczcionkaakapitu5"/>
          <w:rFonts w:ascii="Century Gothic" w:hAnsi="Century Gothic"/>
          <w:sz w:val="20"/>
          <w:szCs w:val="20"/>
        </w:rPr>
      </w:pPr>
      <w:r w:rsidRPr="0092378D">
        <w:rPr>
          <w:rStyle w:val="Domylnaczcionkaakapitu5"/>
          <w:rFonts w:ascii="Century Gothic" w:hAnsi="Century Gothic"/>
          <w:sz w:val="20"/>
          <w:szCs w:val="20"/>
        </w:rPr>
        <w:t>2) 30% kwoty zabezpieczenia zostanie zwrócone w ter</w:t>
      </w:r>
      <w:r w:rsidR="0092378D" w:rsidRPr="0092378D">
        <w:rPr>
          <w:rStyle w:val="Domylnaczcionkaakapitu5"/>
          <w:rFonts w:ascii="Century Gothic" w:hAnsi="Century Gothic"/>
          <w:sz w:val="20"/>
          <w:szCs w:val="20"/>
        </w:rPr>
        <w:t>minie 15 dni po upływie okresu rękojmi za wady lub gwarancji.</w:t>
      </w:r>
    </w:p>
    <w:p w:rsidR="006F5702" w:rsidRPr="006F5702" w:rsidRDefault="006F5702" w:rsidP="006F5702">
      <w:pPr>
        <w:ind w:left="709"/>
        <w:jc w:val="both"/>
        <w:rPr>
          <w:rFonts w:ascii="Century Gothic" w:hAnsi="Century Gothic"/>
          <w:color w:val="FF0000"/>
          <w:sz w:val="20"/>
          <w:szCs w:val="20"/>
        </w:rPr>
      </w:pPr>
    </w:p>
    <w:p w:rsidR="006F5702" w:rsidRPr="006F5702" w:rsidRDefault="006F5702" w:rsidP="00BD47D3">
      <w:pPr>
        <w:numPr>
          <w:ilvl w:val="0"/>
          <w:numId w:val="24"/>
        </w:numPr>
        <w:ind w:left="567" w:hanging="567"/>
        <w:jc w:val="both"/>
        <w:textAlignment w:val="auto"/>
        <w:rPr>
          <w:rFonts w:ascii="Century Gothic" w:hAnsi="Century Gothic"/>
          <w:szCs w:val="22"/>
        </w:rPr>
      </w:pPr>
      <w:r w:rsidRPr="006F5702">
        <w:rPr>
          <w:rFonts w:ascii="Century Gothic" w:hAnsi="Century Gothic"/>
          <w:b/>
          <w:szCs w:val="22"/>
        </w:rPr>
        <w:t>Informacje o formalnościach, jakie muszą zostać dopełnione po wyborze oferty w celu zawarcia umowy w sprawie zamówienia publicznego</w:t>
      </w:r>
    </w:p>
    <w:p w:rsidR="006F5702" w:rsidRPr="0092378D" w:rsidRDefault="006F5702" w:rsidP="00BD47D3">
      <w:pPr>
        <w:numPr>
          <w:ilvl w:val="0"/>
          <w:numId w:val="22"/>
        </w:numPr>
        <w:ind w:left="709" w:hanging="283"/>
        <w:jc w:val="both"/>
        <w:textAlignment w:val="auto"/>
        <w:rPr>
          <w:rFonts w:ascii="Century Gothic" w:hAnsi="Century Gothic"/>
          <w:sz w:val="20"/>
          <w:szCs w:val="20"/>
        </w:rPr>
      </w:pPr>
      <w:r w:rsidRPr="0092378D">
        <w:rPr>
          <w:rFonts w:ascii="Century Gothic" w:hAnsi="Century Gothic"/>
          <w:sz w:val="20"/>
          <w:szCs w:val="20"/>
        </w:rPr>
        <w:t>Jeżeli zostanie wybrana oferta Wykonawców wspólnie ubiegających się o udzielenie zamówienia, Zamawiający może żądać przed zawarciem umowy w sprawie zamówienia publicznego kopii umowy regulującej współpracę tych Wykonawców.</w:t>
      </w:r>
    </w:p>
    <w:p w:rsidR="006F5702" w:rsidRPr="0092378D" w:rsidRDefault="006F5702" w:rsidP="00BD47D3">
      <w:pPr>
        <w:numPr>
          <w:ilvl w:val="0"/>
          <w:numId w:val="22"/>
        </w:numPr>
        <w:ind w:left="709" w:hanging="283"/>
        <w:jc w:val="both"/>
        <w:textAlignment w:val="auto"/>
        <w:rPr>
          <w:rFonts w:ascii="Century Gothic" w:hAnsi="Century Gothic"/>
          <w:sz w:val="20"/>
          <w:szCs w:val="20"/>
        </w:rPr>
      </w:pPr>
      <w:r w:rsidRPr="0092378D">
        <w:rPr>
          <w:rFonts w:ascii="Century Gothic" w:hAnsi="Century Gothic"/>
          <w:sz w:val="20"/>
          <w:szCs w:val="20"/>
        </w:rPr>
        <w:t>Zamawiający powiadomi wybranego Wykonawcę o terminie podpisania umowy w sprawie zamówienia publicznego.</w:t>
      </w:r>
    </w:p>
    <w:p w:rsidR="006E396D" w:rsidRPr="0092378D" w:rsidRDefault="006F5702" w:rsidP="00BD47D3">
      <w:pPr>
        <w:numPr>
          <w:ilvl w:val="0"/>
          <w:numId w:val="22"/>
        </w:numPr>
        <w:ind w:left="709" w:hanging="283"/>
        <w:jc w:val="both"/>
        <w:textAlignment w:val="auto"/>
        <w:rPr>
          <w:rFonts w:ascii="Century Gothic" w:hAnsi="Century Gothic"/>
          <w:sz w:val="20"/>
          <w:szCs w:val="20"/>
        </w:rPr>
      </w:pPr>
      <w:r w:rsidRPr="0092378D">
        <w:rPr>
          <w:rFonts w:ascii="Century Gothic" w:hAnsi="Century Gothic"/>
          <w:sz w:val="20"/>
          <w:szCs w:val="20"/>
        </w:rPr>
        <w:t xml:space="preserve">W przypadku gdy Wykonawca, którego oferta została wybrana jako najkorzystniejsza, uchyla się od zawarcia umowy w sprawie zamówienia publicznego lub nie wnosi wymaganego zabezpieczenia należytego wykonania umowy, </w:t>
      </w:r>
      <w:r w:rsidR="006E396D" w:rsidRPr="0092378D">
        <w:rPr>
          <w:rFonts w:ascii="Century Gothic" w:hAnsi="Century Gothic"/>
          <w:sz w:val="20"/>
          <w:szCs w:val="20"/>
        </w:rPr>
        <w:t>z</w:t>
      </w:r>
      <w:r w:rsidRPr="0092378D">
        <w:rPr>
          <w:rFonts w:ascii="Century Gothic" w:hAnsi="Century Gothic"/>
          <w:sz w:val="20"/>
          <w:szCs w:val="20"/>
        </w:rPr>
        <w:t xml:space="preserve">amawiający może dokonać ponownego badania i oceny ofert spośród ofert pozostałych w postępowaniu </w:t>
      </w:r>
      <w:r w:rsidR="006E396D" w:rsidRPr="0092378D">
        <w:rPr>
          <w:rFonts w:ascii="Century Gothic" w:hAnsi="Century Gothic"/>
          <w:sz w:val="20"/>
          <w:szCs w:val="20"/>
        </w:rPr>
        <w:t>W</w:t>
      </w:r>
      <w:r w:rsidRPr="0092378D">
        <w:rPr>
          <w:rFonts w:ascii="Century Gothic" w:hAnsi="Century Gothic"/>
          <w:sz w:val="20"/>
          <w:szCs w:val="20"/>
        </w:rPr>
        <w:t>ykonawców oraz wybrać najkorzystniejszą ofertę albo unieważnić postępowanie.</w:t>
      </w:r>
    </w:p>
    <w:p w:rsidR="006E396D" w:rsidRPr="001218A1" w:rsidRDefault="006F5702" w:rsidP="00BD47D3">
      <w:pPr>
        <w:numPr>
          <w:ilvl w:val="0"/>
          <w:numId w:val="22"/>
        </w:numPr>
        <w:ind w:left="709" w:hanging="283"/>
        <w:jc w:val="both"/>
        <w:textAlignment w:val="auto"/>
        <w:rPr>
          <w:rFonts w:ascii="Century Gothic" w:hAnsi="Century Gothic"/>
          <w:sz w:val="20"/>
          <w:szCs w:val="20"/>
        </w:rPr>
      </w:pPr>
      <w:r w:rsidRPr="0092378D">
        <w:rPr>
          <w:rFonts w:ascii="Century Gothic" w:hAnsi="Century Gothic"/>
          <w:sz w:val="20"/>
          <w:szCs w:val="20"/>
        </w:rPr>
        <w:t xml:space="preserve">Przed podpisaniem umowy </w:t>
      </w:r>
      <w:r w:rsidR="006E396D" w:rsidRPr="0092378D">
        <w:rPr>
          <w:rFonts w:ascii="Century Gothic" w:hAnsi="Century Gothic"/>
          <w:sz w:val="20"/>
          <w:szCs w:val="20"/>
        </w:rPr>
        <w:t>w</w:t>
      </w:r>
      <w:r w:rsidRPr="0092378D">
        <w:rPr>
          <w:rFonts w:ascii="Century Gothic" w:hAnsi="Century Gothic"/>
          <w:sz w:val="20"/>
          <w:szCs w:val="20"/>
        </w:rPr>
        <w:t xml:space="preserve">ybrany </w:t>
      </w:r>
      <w:r w:rsidR="006E396D" w:rsidRPr="0092378D">
        <w:rPr>
          <w:rFonts w:ascii="Century Gothic" w:hAnsi="Century Gothic"/>
          <w:sz w:val="20"/>
          <w:szCs w:val="20"/>
        </w:rPr>
        <w:t>W</w:t>
      </w:r>
      <w:r w:rsidRPr="0092378D">
        <w:rPr>
          <w:rFonts w:ascii="Century Gothic" w:hAnsi="Century Gothic"/>
          <w:sz w:val="20"/>
          <w:szCs w:val="20"/>
        </w:rPr>
        <w:t xml:space="preserve">ykonawca przekaże </w:t>
      </w:r>
      <w:r w:rsidR="006E396D" w:rsidRPr="0092378D">
        <w:rPr>
          <w:rFonts w:ascii="Century Gothic" w:hAnsi="Century Gothic"/>
          <w:sz w:val="20"/>
          <w:szCs w:val="20"/>
        </w:rPr>
        <w:t>Z</w:t>
      </w:r>
      <w:r w:rsidRPr="0092378D">
        <w:rPr>
          <w:rFonts w:ascii="Century Gothic" w:hAnsi="Century Gothic"/>
          <w:sz w:val="20"/>
          <w:szCs w:val="20"/>
        </w:rPr>
        <w:t>amawiającemu</w:t>
      </w:r>
      <w:r w:rsidR="007B5984">
        <w:rPr>
          <w:rFonts w:ascii="Century Gothic" w:hAnsi="Century Gothic"/>
          <w:sz w:val="20"/>
          <w:szCs w:val="20"/>
        </w:rPr>
        <w:t xml:space="preserve"> </w:t>
      </w:r>
      <w:r w:rsidR="007B5984" w:rsidRPr="007B5984">
        <w:rPr>
          <w:rFonts w:ascii="Century Gothic" w:hAnsi="Century Gothic"/>
          <w:sz w:val="20"/>
          <w:szCs w:val="20"/>
        </w:rPr>
        <w:t>i</w:t>
      </w:r>
      <w:r w:rsidRPr="007B5984">
        <w:rPr>
          <w:rFonts w:ascii="Century Gothic" w:hAnsi="Century Gothic"/>
          <w:sz w:val="20"/>
          <w:szCs w:val="20"/>
        </w:rPr>
        <w:t xml:space="preserve">nformacje niezbędne do wpisania do treści umowy (np. imiona i nazwiska </w:t>
      </w:r>
      <w:r w:rsidRPr="007B5984">
        <w:rPr>
          <w:rFonts w:ascii="Century Gothic" w:hAnsi="Century Gothic"/>
          <w:color w:val="auto"/>
          <w:sz w:val="20"/>
          <w:szCs w:val="20"/>
        </w:rPr>
        <w:t xml:space="preserve">upoważnionych osób, które będą reprezentować </w:t>
      </w:r>
      <w:r w:rsidR="006E396D" w:rsidRPr="007B5984">
        <w:rPr>
          <w:rFonts w:ascii="Century Gothic" w:hAnsi="Century Gothic"/>
          <w:color w:val="auto"/>
          <w:sz w:val="20"/>
          <w:szCs w:val="20"/>
        </w:rPr>
        <w:t>W</w:t>
      </w:r>
      <w:r w:rsidRPr="007B5984">
        <w:rPr>
          <w:rFonts w:ascii="Century Gothic" w:hAnsi="Century Gothic"/>
          <w:color w:val="auto"/>
          <w:sz w:val="20"/>
          <w:szCs w:val="20"/>
        </w:rPr>
        <w:t>ykonawcę przy podpisaniu umowy)</w:t>
      </w:r>
      <w:r w:rsidR="007B5984" w:rsidRPr="007B5984">
        <w:rPr>
          <w:rFonts w:ascii="Century Gothic" w:hAnsi="Century Gothic"/>
          <w:color w:val="auto"/>
          <w:sz w:val="20"/>
          <w:szCs w:val="20"/>
        </w:rPr>
        <w:t>.</w:t>
      </w:r>
    </w:p>
    <w:p w:rsidR="001218A1" w:rsidRPr="00CE4949" w:rsidRDefault="00CE4949" w:rsidP="00BD47D3">
      <w:pPr>
        <w:numPr>
          <w:ilvl w:val="0"/>
          <w:numId w:val="22"/>
        </w:numPr>
        <w:ind w:left="709" w:hanging="283"/>
        <w:jc w:val="both"/>
        <w:textAlignment w:val="auto"/>
        <w:rPr>
          <w:rFonts w:ascii="Century Gothic" w:hAnsi="Century Gothic"/>
          <w:sz w:val="20"/>
          <w:szCs w:val="20"/>
        </w:rPr>
      </w:pPr>
      <w:r>
        <w:rPr>
          <w:rFonts w:ascii="Century Gothic" w:hAnsi="Century Gothic" w:cs="Century Gothic"/>
          <w:sz w:val="20"/>
        </w:rPr>
        <w:t>Wykonawca przedstawi Zamawiającemu poświadczoną za zgodność z oryginałem  kopię dokumentu potwierdzającego, że Wykonawca jest ubezpieczony od odpowiedzialności cywilnej  w zakresie prowadzonej działalności związanej z przedmiotem zamówienia na sumę gwarancyjną  nie mniejsza niż (odpowiednio do zadania):</w:t>
      </w:r>
    </w:p>
    <w:p w:rsidR="002B4184" w:rsidRPr="002B4184" w:rsidRDefault="002B4184" w:rsidP="009356C1">
      <w:pPr>
        <w:pStyle w:val="Akapitzlist"/>
        <w:numPr>
          <w:ilvl w:val="0"/>
          <w:numId w:val="66"/>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1 - 3</w:t>
      </w:r>
      <w:r>
        <w:rPr>
          <w:rFonts w:ascii="Century Gothic" w:eastAsia="Times New Roman" w:hAnsi="Century Gothic"/>
          <w:sz w:val="20"/>
          <w:lang w:eastAsia="pl-PL"/>
        </w:rPr>
        <w:t> </w:t>
      </w:r>
      <w:r w:rsidRPr="002B4184">
        <w:rPr>
          <w:rFonts w:ascii="Century Gothic" w:eastAsia="Times New Roman" w:hAnsi="Century Gothic"/>
          <w:sz w:val="20"/>
          <w:lang w:eastAsia="pl-PL"/>
        </w:rPr>
        <w:t>000</w:t>
      </w:r>
      <w:r>
        <w:rPr>
          <w:rFonts w:ascii="Century Gothic" w:eastAsia="Times New Roman" w:hAnsi="Century Gothic"/>
          <w:sz w:val="20"/>
          <w:lang w:val="pl-PL" w:eastAsia="pl-PL"/>
        </w:rPr>
        <w:t xml:space="preserve"> PLN</w:t>
      </w:r>
    </w:p>
    <w:p w:rsidR="002B4184" w:rsidRPr="002B4184" w:rsidRDefault="002B4184" w:rsidP="009356C1">
      <w:pPr>
        <w:pStyle w:val="Akapitzlist"/>
        <w:numPr>
          <w:ilvl w:val="0"/>
          <w:numId w:val="66"/>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2 - 5 000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2B4184" w:rsidRPr="002B4184" w:rsidRDefault="002B4184" w:rsidP="009356C1">
      <w:pPr>
        <w:pStyle w:val="Akapitzlist"/>
        <w:numPr>
          <w:ilvl w:val="0"/>
          <w:numId w:val="66"/>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3 - 5 000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2B4184" w:rsidRPr="002B4184" w:rsidRDefault="002B4184" w:rsidP="009356C1">
      <w:pPr>
        <w:pStyle w:val="Akapitzlist"/>
        <w:numPr>
          <w:ilvl w:val="0"/>
          <w:numId w:val="66"/>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4 - 10 000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2B4184" w:rsidRPr="002B4184" w:rsidRDefault="002B4184" w:rsidP="009356C1">
      <w:pPr>
        <w:pStyle w:val="Akapitzlist"/>
        <w:numPr>
          <w:ilvl w:val="0"/>
          <w:numId w:val="66"/>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5 - 10 000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2B4184" w:rsidRPr="002B4184" w:rsidRDefault="002B4184" w:rsidP="009356C1">
      <w:pPr>
        <w:pStyle w:val="Akapitzlist"/>
        <w:numPr>
          <w:ilvl w:val="0"/>
          <w:numId w:val="66"/>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6 - 5 000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2B4184" w:rsidRPr="002B4184" w:rsidRDefault="002B4184" w:rsidP="009356C1">
      <w:pPr>
        <w:pStyle w:val="Akapitzlist"/>
        <w:numPr>
          <w:ilvl w:val="0"/>
          <w:numId w:val="66"/>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7 - 20 000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2B4184" w:rsidRPr="002B4184" w:rsidRDefault="002B4184" w:rsidP="009356C1">
      <w:pPr>
        <w:pStyle w:val="Akapitzlist"/>
        <w:numPr>
          <w:ilvl w:val="0"/>
          <w:numId w:val="66"/>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8 - 20 000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2B4184" w:rsidRPr="002B4184" w:rsidRDefault="002B4184" w:rsidP="009356C1">
      <w:pPr>
        <w:pStyle w:val="Akapitzlist"/>
        <w:numPr>
          <w:ilvl w:val="0"/>
          <w:numId w:val="66"/>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9 - 5 000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2B4184" w:rsidRPr="002B4184" w:rsidRDefault="002B4184" w:rsidP="009356C1">
      <w:pPr>
        <w:pStyle w:val="Akapitzlist"/>
        <w:numPr>
          <w:ilvl w:val="0"/>
          <w:numId w:val="66"/>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10 - 20 000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2B4184" w:rsidRPr="002B4184" w:rsidRDefault="002B4184" w:rsidP="009356C1">
      <w:pPr>
        <w:pStyle w:val="Akapitzlist"/>
        <w:numPr>
          <w:ilvl w:val="0"/>
          <w:numId w:val="66"/>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11 - 5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2B4184" w:rsidRPr="002B4184" w:rsidRDefault="002B4184" w:rsidP="009356C1">
      <w:pPr>
        <w:pStyle w:val="Akapitzlist"/>
        <w:numPr>
          <w:ilvl w:val="0"/>
          <w:numId w:val="66"/>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12 - 5 000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2B4184" w:rsidRPr="002B4184" w:rsidRDefault="002B4184" w:rsidP="009356C1">
      <w:pPr>
        <w:pStyle w:val="Akapitzlist"/>
        <w:numPr>
          <w:ilvl w:val="0"/>
          <w:numId w:val="66"/>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lastRenderedPageBreak/>
        <w:t>Zadanie 13 - 5 000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2B4184" w:rsidRPr="002B4184" w:rsidRDefault="002B4184" w:rsidP="009356C1">
      <w:pPr>
        <w:pStyle w:val="Akapitzlist"/>
        <w:numPr>
          <w:ilvl w:val="0"/>
          <w:numId w:val="66"/>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14 - 5 000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2B4184" w:rsidRPr="002B4184" w:rsidRDefault="002B4184" w:rsidP="009356C1">
      <w:pPr>
        <w:pStyle w:val="Akapitzlist"/>
        <w:numPr>
          <w:ilvl w:val="0"/>
          <w:numId w:val="66"/>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15 - 5 000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2B4184" w:rsidRPr="002B4184" w:rsidRDefault="002B4184" w:rsidP="009356C1">
      <w:pPr>
        <w:pStyle w:val="Akapitzlist"/>
        <w:numPr>
          <w:ilvl w:val="0"/>
          <w:numId w:val="66"/>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16 - 5 000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2B4184" w:rsidRPr="002B4184" w:rsidRDefault="002B4184" w:rsidP="009356C1">
      <w:pPr>
        <w:pStyle w:val="Akapitzlist"/>
        <w:numPr>
          <w:ilvl w:val="0"/>
          <w:numId w:val="66"/>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17 - 30 000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2B4184" w:rsidRPr="002B4184" w:rsidRDefault="002B4184" w:rsidP="009356C1">
      <w:pPr>
        <w:pStyle w:val="Akapitzlist"/>
        <w:numPr>
          <w:ilvl w:val="0"/>
          <w:numId w:val="66"/>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18 - 5 000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2B4184" w:rsidRPr="002B4184" w:rsidRDefault="002B4184" w:rsidP="009356C1">
      <w:pPr>
        <w:pStyle w:val="Akapitzlist"/>
        <w:numPr>
          <w:ilvl w:val="0"/>
          <w:numId w:val="66"/>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19 - 5 000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2B4184" w:rsidRPr="002B4184" w:rsidRDefault="002B4184" w:rsidP="009356C1">
      <w:pPr>
        <w:pStyle w:val="Akapitzlist"/>
        <w:numPr>
          <w:ilvl w:val="0"/>
          <w:numId w:val="66"/>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20 - 5 000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2B4184" w:rsidRPr="002B4184" w:rsidRDefault="002B4184" w:rsidP="009356C1">
      <w:pPr>
        <w:pStyle w:val="Akapitzlist"/>
        <w:numPr>
          <w:ilvl w:val="0"/>
          <w:numId w:val="66"/>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21 - 3 000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2B4184" w:rsidRPr="002B4184" w:rsidRDefault="002B4184" w:rsidP="009356C1">
      <w:pPr>
        <w:pStyle w:val="Akapitzlist"/>
        <w:numPr>
          <w:ilvl w:val="0"/>
          <w:numId w:val="66"/>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22 - 5 000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2B4184" w:rsidRPr="002B4184" w:rsidRDefault="002B4184" w:rsidP="009356C1">
      <w:pPr>
        <w:pStyle w:val="Akapitzlist"/>
        <w:numPr>
          <w:ilvl w:val="0"/>
          <w:numId w:val="66"/>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23 - 10 000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2B4184" w:rsidRPr="002B4184" w:rsidRDefault="002B4184" w:rsidP="009356C1">
      <w:pPr>
        <w:pStyle w:val="Akapitzlist"/>
        <w:numPr>
          <w:ilvl w:val="0"/>
          <w:numId w:val="66"/>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24 - 5 000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2B4184" w:rsidRPr="002B4184" w:rsidRDefault="002B4184" w:rsidP="009356C1">
      <w:pPr>
        <w:pStyle w:val="Akapitzlist"/>
        <w:numPr>
          <w:ilvl w:val="0"/>
          <w:numId w:val="66"/>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25 - 3 000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7B5984" w:rsidRPr="00AF20C8" w:rsidRDefault="002B4184" w:rsidP="009356C1">
      <w:pPr>
        <w:pStyle w:val="Akapitzlist"/>
        <w:numPr>
          <w:ilvl w:val="0"/>
          <w:numId w:val="66"/>
        </w:numPr>
        <w:shd w:val="clear" w:color="auto" w:fill="FFFFFF"/>
        <w:rPr>
          <w:rFonts w:ascii="Century Gothic" w:eastAsia="Times New Roman" w:hAnsi="Century Gothic"/>
          <w:sz w:val="20"/>
          <w:lang w:eastAsia="pl-PL"/>
        </w:rPr>
      </w:pPr>
      <w:r w:rsidRPr="002B4184">
        <w:rPr>
          <w:rFonts w:ascii="Century Gothic" w:eastAsia="Times New Roman" w:hAnsi="Century Gothic"/>
          <w:sz w:val="20"/>
          <w:lang w:eastAsia="pl-PL"/>
        </w:rPr>
        <w:t>Zadanie 26 - 30 000</w:t>
      </w:r>
      <w:r w:rsidRPr="002B4184">
        <w:rPr>
          <w:rFonts w:ascii="Century Gothic" w:eastAsia="Times New Roman" w:hAnsi="Century Gothic"/>
          <w:sz w:val="20"/>
          <w:lang w:val="pl-PL" w:eastAsia="pl-PL"/>
        </w:rPr>
        <w:t xml:space="preserve"> </w:t>
      </w:r>
      <w:r>
        <w:rPr>
          <w:rFonts w:ascii="Century Gothic" w:eastAsia="Times New Roman" w:hAnsi="Century Gothic"/>
          <w:sz w:val="20"/>
          <w:lang w:val="pl-PL" w:eastAsia="pl-PL"/>
        </w:rPr>
        <w:t>PLN</w:t>
      </w:r>
    </w:p>
    <w:p w:rsidR="00AF20C8" w:rsidRDefault="00AF20C8" w:rsidP="00AF20C8">
      <w:pPr>
        <w:shd w:val="clear" w:color="auto" w:fill="FFFFFF"/>
        <w:ind w:left="1440"/>
        <w:rPr>
          <w:rFonts w:ascii="Century Gothic" w:eastAsia="Times New Roman" w:hAnsi="Century Gothic"/>
          <w:sz w:val="20"/>
          <w:lang w:eastAsia="pl-PL"/>
        </w:rPr>
      </w:pPr>
    </w:p>
    <w:p w:rsidR="00AF20C8" w:rsidRPr="00AF20C8" w:rsidRDefault="00AF20C8" w:rsidP="00AF20C8">
      <w:pPr>
        <w:shd w:val="clear" w:color="auto" w:fill="FFFFFF"/>
        <w:ind w:left="1440"/>
        <w:rPr>
          <w:rFonts w:ascii="Century Gothic" w:eastAsia="Times New Roman" w:hAnsi="Century Gothic"/>
          <w:sz w:val="20"/>
          <w:lang w:eastAsia="pl-PL"/>
        </w:rPr>
      </w:pPr>
    </w:p>
    <w:p w:rsidR="006E396D" w:rsidRDefault="006E396D" w:rsidP="00BD47D3">
      <w:pPr>
        <w:numPr>
          <w:ilvl w:val="0"/>
          <w:numId w:val="24"/>
        </w:numPr>
        <w:ind w:left="426" w:hanging="426"/>
        <w:rPr>
          <w:rFonts w:ascii="Century Gothic" w:hAnsi="Century Gothic"/>
          <w:b/>
        </w:rPr>
      </w:pPr>
      <w:r w:rsidRPr="006E396D">
        <w:rPr>
          <w:rFonts w:ascii="Century Gothic" w:hAnsi="Century Gothic"/>
          <w:b/>
        </w:rPr>
        <w:t xml:space="preserve">Pouczenie o środkach ochrony prawnej przysługujących </w:t>
      </w:r>
      <w:r>
        <w:rPr>
          <w:rFonts w:ascii="Century Gothic" w:hAnsi="Century Gothic"/>
          <w:b/>
        </w:rPr>
        <w:t>W</w:t>
      </w:r>
      <w:r w:rsidRPr="006E396D">
        <w:rPr>
          <w:rFonts w:ascii="Century Gothic" w:hAnsi="Century Gothic"/>
          <w:b/>
        </w:rPr>
        <w:t>ykonawcy</w:t>
      </w:r>
    </w:p>
    <w:p w:rsidR="006E396D" w:rsidRDefault="006E396D" w:rsidP="006E396D">
      <w:pPr>
        <w:ind w:left="426"/>
        <w:jc w:val="both"/>
        <w:rPr>
          <w:rFonts w:ascii="Century Gothic" w:hAnsi="Century Gothic"/>
          <w:sz w:val="20"/>
          <w:szCs w:val="20"/>
        </w:rPr>
      </w:pPr>
      <w:r w:rsidRPr="006E396D">
        <w:rPr>
          <w:rFonts w:ascii="Century Gothic" w:hAnsi="Century Gothic"/>
          <w:sz w:val="20"/>
          <w:szCs w:val="20"/>
        </w:rPr>
        <w:t xml:space="preserve">Wykonawcy oraz innemu podmiotowi, jeżeli ma lub miał interes w uzyskaniu zamówienia oraz poniósł lub może ponieść szkodę w wyniku naruszenia przez </w:t>
      </w:r>
      <w:r>
        <w:rPr>
          <w:rFonts w:ascii="Century Gothic" w:hAnsi="Century Gothic"/>
          <w:sz w:val="20"/>
          <w:szCs w:val="20"/>
        </w:rPr>
        <w:t>Z</w:t>
      </w:r>
      <w:r w:rsidRPr="006E396D">
        <w:rPr>
          <w:rFonts w:ascii="Century Gothic" w:hAnsi="Century Gothic"/>
          <w:sz w:val="20"/>
          <w:szCs w:val="20"/>
        </w:rPr>
        <w:t xml:space="preserve">amawiającego przepisów </w:t>
      </w:r>
      <w:r>
        <w:rPr>
          <w:rFonts w:ascii="Century Gothic" w:hAnsi="Century Gothic"/>
          <w:sz w:val="20"/>
          <w:szCs w:val="20"/>
        </w:rPr>
        <w:t>U</w:t>
      </w:r>
      <w:r w:rsidRPr="006E396D">
        <w:rPr>
          <w:rFonts w:ascii="Century Gothic" w:hAnsi="Century Gothic"/>
          <w:sz w:val="20"/>
          <w:szCs w:val="20"/>
        </w:rPr>
        <w:t xml:space="preserve">stawy, przysługują środki ochrony prawnej określone w dziale IX </w:t>
      </w:r>
      <w:r>
        <w:rPr>
          <w:rFonts w:ascii="Century Gothic" w:hAnsi="Century Gothic"/>
          <w:sz w:val="20"/>
          <w:szCs w:val="20"/>
        </w:rPr>
        <w:t>Ustawy</w:t>
      </w:r>
      <w:r w:rsidRPr="006E396D">
        <w:rPr>
          <w:rFonts w:ascii="Century Gothic" w:hAnsi="Century Gothic"/>
          <w:sz w:val="20"/>
          <w:szCs w:val="20"/>
        </w:rPr>
        <w:t>.</w:t>
      </w:r>
    </w:p>
    <w:p w:rsidR="006E396D" w:rsidRPr="006E396D" w:rsidRDefault="006E396D" w:rsidP="0092378D">
      <w:pPr>
        <w:ind w:left="709" w:hanging="283"/>
        <w:jc w:val="both"/>
        <w:rPr>
          <w:rFonts w:ascii="Century Gothic" w:hAnsi="Century Gothic"/>
          <w:sz w:val="20"/>
          <w:szCs w:val="20"/>
        </w:rPr>
      </w:pPr>
    </w:p>
    <w:p w:rsidR="006E396D" w:rsidRDefault="006E396D" w:rsidP="00BD47D3">
      <w:pPr>
        <w:numPr>
          <w:ilvl w:val="0"/>
          <w:numId w:val="24"/>
        </w:numPr>
        <w:ind w:left="426" w:hanging="426"/>
        <w:rPr>
          <w:rFonts w:ascii="Century Gothic" w:hAnsi="Century Gothic"/>
          <w:b/>
        </w:rPr>
      </w:pPr>
      <w:r w:rsidRPr="006E396D">
        <w:rPr>
          <w:rFonts w:ascii="Century Gothic" w:hAnsi="Century Gothic"/>
          <w:b/>
        </w:rPr>
        <w:t>Klauzula informacyjna dotycząca przetwarzania danych osobowych</w:t>
      </w:r>
    </w:p>
    <w:p w:rsidR="006E396D" w:rsidRPr="00F070C6" w:rsidRDefault="006E396D" w:rsidP="0092378D">
      <w:pPr>
        <w:ind w:left="426"/>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 xml:space="preserve">Zgodnie z art. 13 ust. 1 i 2 </w:t>
      </w:r>
      <w:r w:rsidRPr="00F070C6">
        <w:rPr>
          <w:rFonts w:ascii="Century Gothic" w:hAnsi="Century Gothic"/>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Century Gothic" w:hAnsi="Century Gothic"/>
          <w:sz w:val="20"/>
          <w:szCs w:val="20"/>
        </w:rPr>
        <w:t xml:space="preserve">tj. </w:t>
      </w:r>
      <w:r w:rsidRPr="00F070C6">
        <w:rPr>
          <w:rFonts w:ascii="Century Gothic" w:hAnsi="Century Gothic"/>
          <w:sz w:val="20"/>
          <w:szCs w:val="20"/>
        </w:rPr>
        <w:t>Dz. Urz. UE L 119 z 04.05.2016</w:t>
      </w:r>
      <w:r>
        <w:rPr>
          <w:rFonts w:ascii="Century Gothic" w:hAnsi="Century Gothic"/>
          <w:sz w:val="20"/>
          <w:szCs w:val="20"/>
        </w:rPr>
        <w:t xml:space="preserve"> r.</w:t>
      </w:r>
      <w:r w:rsidRPr="00F070C6">
        <w:rPr>
          <w:rFonts w:ascii="Century Gothic" w:hAnsi="Century Gothic"/>
          <w:sz w:val="20"/>
          <w:szCs w:val="20"/>
        </w:rPr>
        <w:t>, str. 1)</w:t>
      </w:r>
      <w:r>
        <w:rPr>
          <w:rFonts w:ascii="Century Gothic" w:hAnsi="Century Gothic"/>
          <w:sz w:val="20"/>
          <w:szCs w:val="20"/>
        </w:rPr>
        <w:t>,</w:t>
      </w:r>
      <w:r w:rsidRPr="00F070C6">
        <w:rPr>
          <w:rFonts w:ascii="Century Gothic" w:hAnsi="Century Gothic"/>
          <w:sz w:val="20"/>
          <w:szCs w:val="20"/>
        </w:rPr>
        <w:t xml:space="preserve"> zwanym </w:t>
      </w:r>
      <w:r w:rsidRPr="00F070C6">
        <w:rPr>
          <w:rFonts w:ascii="Century Gothic" w:eastAsia="Times New Roman" w:hAnsi="Century Gothic"/>
          <w:sz w:val="20"/>
          <w:szCs w:val="20"/>
          <w:lang w:eastAsia="pl-PL"/>
        </w:rPr>
        <w:t>dalej „RODO”, Zamawiający informuj</w:t>
      </w:r>
      <w:r>
        <w:rPr>
          <w:rFonts w:ascii="Century Gothic" w:eastAsia="Times New Roman" w:hAnsi="Century Gothic"/>
          <w:sz w:val="20"/>
          <w:szCs w:val="20"/>
          <w:lang w:eastAsia="pl-PL"/>
        </w:rPr>
        <w:t>e</w:t>
      </w:r>
      <w:r w:rsidRPr="00F070C6">
        <w:rPr>
          <w:rFonts w:ascii="Century Gothic" w:eastAsia="Times New Roman" w:hAnsi="Century Gothic"/>
          <w:sz w:val="20"/>
          <w:szCs w:val="20"/>
          <w:lang w:eastAsia="pl-PL"/>
        </w:rPr>
        <w:t xml:space="preserve">, że: </w:t>
      </w:r>
    </w:p>
    <w:p w:rsidR="006E396D" w:rsidRPr="00F070C6" w:rsidRDefault="006E396D" w:rsidP="00BD47D3">
      <w:pPr>
        <w:numPr>
          <w:ilvl w:val="1"/>
          <w:numId w:val="7"/>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administratorem Pani/Pana danych osobowych j</w:t>
      </w:r>
      <w:r>
        <w:rPr>
          <w:rFonts w:ascii="Century Gothic" w:eastAsia="Times New Roman" w:hAnsi="Century Gothic"/>
          <w:sz w:val="20"/>
          <w:szCs w:val="20"/>
          <w:lang w:eastAsia="pl-PL"/>
        </w:rPr>
        <w:t>est Komendant Stołeczny Policji;</w:t>
      </w:r>
    </w:p>
    <w:p w:rsidR="006E396D" w:rsidRPr="00F070C6" w:rsidRDefault="006E396D" w:rsidP="00BD47D3">
      <w:pPr>
        <w:numPr>
          <w:ilvl w:val="1"/>
          <w:numId w:val="7"/>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nadzór nad prawidłowym przetwarzaniem danych osobowych sprawuje inspektor ochrony danych osobowych:</w:t>
      </w:r>
    </w:p>
    <w:p w:rsidR="006E396D" w:rsidRPr="00F070C6" w:rsidRDefault="006E396D" w:rsidP="0092378D">
      <w:pPr>
        <w:ind w:firstLine="709"/>
        <w:jc w:val="both"/>
        <w:rPr>
          <w:rFonts w:ascii="Century Gothic" w:eastAsia="Times New Roman" w:hAnsi="Century Gothic"/>
          <w:sz w:val="20"/>
          <w:szCs w:val="20"/>
          <w:lang w:eastAsia="pl-PL"/>
        </w:rPr>
      </w:pPr>
      <w:r>
        <w:rPr>
          <w:rFonts w:ascii="Century Gothic" w:eastAsia="Times New Roman" w:hAnsi="Century Gothic"/>
          <w:sz w:val="20"/>
          <w:szCs w:val="20"/>
          <w:lang w:eastAsia="pl-PL"/>
        </w:rPr>
        <w:t>a</w:t>
      </w:r>
      <w:r w:rsidRPr="00F070C6">
        <w:rPr>
          <w:rFonts w:ascii="Century Gothic" w:eastAsia="Times New Roman" w:hAnsi="Century Gothic"/>
          <w:sz w:val="20"/>
          <w:szCs w:val="20"/>
          <w:lang w:eastAsia="pl-PL"/>
        </w:rPr>
        <w:t>dres: ul. Nowolipie 2, 00-150 Warszawa;</w:t>
      </w:r>
    </w:p>
    <w:p w:rsidR="007C574F" w:rsidRDefault="007D7178" w:rsidP="007C574F">
      <w:pPr>
        <w:ind w:firstLine="709"/>
        <w:jc w:val="both"/>
        <w:rPr>
          <w:rFonts w:ascii="Century Gothic" w:eastAsia="Times New Roman" w:hAnsi="Century Gothic"/>
          <w:sz w:val="20"/>
          <w:szCs w:val="20"/>
          <w:lang w:val="de-DE" w:eastAsia="pl-PL"/>
        </w:rPr>
      </w:pPr>
      <w:r>
        <w:rPr>
          <w:rFonts w:ascii="Century Gothic" w:eastAsia="Times New Roman" w:hAnsi="Century Gothic"/>
          <w:sz w:val="20"/>
          <w:szCs w:val="20"/>
          <w:lang w:val="de-DE" w:eastAsia="pl-PL"/>
        </w:rPr>
        <w:t>a</w:t>
      </w:r>
      <w:r w:rsidR="006E396D">
        <w:rPr>
          <w:rFonts w:ascii="Century Gothic" w:eastAsia="Times New Roman" w:hAnsi="Century Gothic"/>
          <w:sz w:val="20"/>
          <w:szCs w:val="20"/>
          <w:lang w:val="de-DE" w:eastAsia="pl-PL"/>
        </w:rPr>
        <w:t>dre</w:t>
      </w:r>
      <w:r>
        <w:rPr>
          <w:rFonts w:ascii="Century Gothic" w:eastAsia="Times New Roman" w:hAnsi="Century Gothic"/>
          <w:sz w:val="20"/>
          <w:szCs w:val="20"/>
          <w:lang w:val="de-DE" w:eastAsia="pl-PL"/>
        </w:rPr>
        <w:t xml:space="preserve">s </w:t>
      </w:r>
      <w:r w:rsidR="006E396D" w:rsidRPr="00F070C6">
        <w:rPr>
          <w:rFonts w:ascii="Century Gothic" w:eastAsia="Times New Roman" w:hAnsi="Century Gothic"/>
          <w:sz w:val="20"/>
          <w:szCs w:val="20"/>
          <w:lang w:val="de-DE" w:eastAsia="pl-PL"/>
        </w:rPr>
        <w:t xml:space="preserve">e-mail: </w:t>
      </w:r>
      <w:hyperlink r:id="rId12" w:history="1">
        <w:r w:rsidRPr="009D1FEF">
          <w:rPr>
            <w:rStyle w:val="Hipercze"/>
            <w:rFonts w:ascii="Century Gothic" w:eastAsia="Times New Roman" w:hAnsi="Century Gothic"/>
            <w:sz w:val="20"/>
            <w:szCs w:val="20"/>
            <w:lang w:val="de-DE" w:eastAsia="pl-PL"/>
          </w:rPr>
          <w:t>iod@ksp.policja.gov.pl</w:t>
        </w:r>
      </w:hyperlink>
      <w:r>
        <w:rPr>
          <w:rFonts w:ascii="Century Gothic" w:eastAsia="Times New Roman" w:hAnsi="Century Gothic"/>
          <w:sz w:val="20"/>
          <w:szCs w:val="20"/>
          <w:lang w:val="de-DE" w:eastAsia="pl-PL"/>
        </w:rPr>
        <w:t xml:space="preserve"> </w:t>
      </w:r>
    </w:p>
    <w:p w:rsidR="0092378D" w:rsidRPr="00524C7A" w:rsidRDefault="006E396D" w:rsidP="007C574F">
      <w:pPr>
        <w:ind w:left="709"/>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Pani/Pana dane osobowe przetwarzane będą na podstawie art. 6 ust. 1 lit. c</w:t>
      </w:r>
      <w:r w:rsidRPr="00F070C6">
        <w:rPr>
          <w:rFonts w:ascii="Century Gothic" w:eastAsia="Times New Roman" w:hAnsi="Century Gothic"/>
          <w:i/>
          <w:sz w:val="20"/>
          <w:szCs w:val="20"/>
          <w:lang w:eastAsia="pl-PL"/>
        </w:rPr>
        <w:t xml:space="preserve"> </w:t>
      </w:r>
      <w:r w:rsidRPr="00F070C6">
        <w:rPr>
          <w:rFonts w:ascii="Century Gothic" w:eastAsia="Times New Roman" w:hAnsi="Century Gothic"/>
          <w:sz w:val="20"/>
          <w:szCs w:val="20"/>
          <w:lang w:eastAsia="pl-PL"/>
        </w:rPr>
        <w:t xml:space="preserve">RODO </w:t>
      </w:r>
      <w:r w:rsidRPr="00F070C6">
        <w:rPr>
          <w:rFonts w:ascii="Century Gothic" w:eastAsia="Times New Roman" w:hAnsi="Century Gothic"/>
          <w:sz w:val="20"/>
          <w:szCs w:val="20"/>
          <w:lang w:eastAsia="pl-PL"/>
        </w:rPr>
        <w:br/>
        <w:t xml:space="preserve">w celu </w:t>
      </w:r>
      <w:r w:rsidRPr="00F070C6">
        <w:rPr>
          <w:rFonts w:ascii="Century Gothic" w:hAnsi="Century Gothic"/>
          <w:sz w:val="20"/>
          <w:szCs w:val="20"/>
        </w:rPr>
        <w:t>związanym z postępowaniem o udzielenie zamów</w:t>
      </w:r>
      <w:r>
        <w:rPr>
          <w:rFonts w:ascii="Century Gothic" w:hAnsi="Century Gothic"/>
          <w:sz w:val="20"/>
          <w:szCs w:val="20"/>
        </w:rPr>
        <w:t xml:space="preserve">ienia publicznego prowadzonego </w:t>
      </w:r>
      <w:r w:rsidRPr="00F070C6">
        <w:rPr>
          <w:rFonts w:ascii="Century Gothic" w:hAnsi="Century Gothic"/>
          <w:sz w:val="20"/>
          <w:szCs w:val="20"/>
        </w:rPr>
        <w:t xml:space="preserve">w trybie </w:t>
      </w:r>
      <w:r w:rsidR="00B121B8">
        <w:rPr>
          <w:rFonts w:ascii="Century Gothic" w:hAnsi="Century Gothic"/>
          <w:sz w:val="20"/>
          <w:szCs w:val="20"/>
        </w:rPr>
        <w:t xml:space="preserve">podstawowym </w:t>
      </w:r>
      <w:r w:rsidR="00E144CD">
        <w:rPr>
          <w:rFonts w:ascii="Century Gothic" w:hAnsi="Century Gothic"/>
          <w:color w:val="auto"/>
          <w:sz w:val="20"/>
          <w:szCs w:val="20"/>
        </w:rPr>
        <w:t>pn.</w:t>
      </w:r>
      <w:r w:rsidR="007C574F" w:rsidRPr="00692995">
        <w:rPr>
          <w:rFonts w:ascii="Century Gothic" w:hAnsi="Century Gothic"/>
          <w:color w:val="auto"/>
          <w:sz w:val="20"/>
          <w:szCs w:val="20"/>
        </w:rPr>
        <w:t xml:space="preserve"> </w:t>
      </w:r>
      <w:r w:rsidR="001A2492" w:rsidRPr="001A2492">
        <w:rPr>
          <w:rFonts w:ascii="Century Gothic" w:hAnsi="Century Gothic" w:cs="Times New Roman"/>
          <w:color w:val="auto"/>
          <w:sz w:val="20"/>
          <w:szCs w:val="20"/>
        </w:rPr>
        <w:t>Serwis urządzeń na gwarancji w nowooddanych oraz remontowanych obiektach KSP</w:t>
      </w:r>
      <w:r w:rsidR="00B121B8" w:rsidRPr="00B121B8">
        <w:rPr>
          <w:rFonts w:ascii="Century Gothic" w:hAnsi="Century Gothic" w:cs="Times New Roman"/>
          <w:color w:val="auto"/>
          <w:sz w:val="20"/>
          <w:szCs w:val="20"/>
        </w:rPr>
        <w:t xml:space="preserve">, nr ref. </w:t>
      </w:r>
      <w:r w:rsidR="00171A6A" w:rsidRPr="0036145A">
        <w:rPr>
          <w:rFonts w:ascii="Century Gothic" w:hAnsi="Century Gothic" w:cs="Times New Roman"/>
          <w:bCs/>
          <w:color w:val="auto"/>
          <w:sz w:val="20"/>
          <w:szCs w:val="20"/>
        </w:rPr>
        <w:t>WZP-</w:t>
      </w:r>
      <w:r w:rsidR="00171A6A">
        <w:rPr>
          <w:rFonts w:ascii="Century Gothic" w:hAnsi="Century Gothic" w:cs="Times New Roman"/>
          <w:bCs/>
          <w:color w:val="auto"/>
          <w:sz w:val="20"/>
          <w:szCs w:val="20"/>
        </w:rPr>
        <w:t>1720/21/100</w:t>
      </w:r>
      <w:r w:rsidR="00171A6A" w:rsidRPr="0036145A">
        <w:rPr>
          <w:rFonts w:ascii="Century Gothic" w:hAnsi="Century Gothic" w:cs="Times New Roman"/>
          <w:bCs/>
          <w:color w:val="auto"/>
          <w:sz w:val="20"/>
          <w:szCs w:val="20"/>
        </w:rPr>
        <w:t>/</w:t>
      </w:r>
      <w:r w:rsidR="00171A6A">
        <w:rPr>
          <w:rFonts w:ascii="Century Gothic" w:hAnsi="Century Gothic" w:cs="Times New Roman"/>
          <w:bCs/>
          <w:color w:val="auto"/>
          <w:sz w:val="20"/>
          <w:szCs w:val="20"/>
        </w:rPr>
        <w:t>AG</w:t>
      </w:r>
      <w:r w:rsidR="006118BF">
        <w:rPr>
          <w:rFonts w:ascii="Century Gothic" w:hAnsi="Century Gothic" w:cs="Times New Roman"/>
          <w:color w:val="auto"/>
          <w:sz w:val="20"/>
          <w:szCs w:val="20"/>
        </w:rPr>
        <w:t>.</w:t>
      </w:r>
    </w:p>
    <w:p w:rsidR="006E396D" w:rsidRPr="0092378D" w:rsidRDefault="006E396D" w:rsidP="00BD47D3">
      <w:pPr>
        <w:numPr>
          <w:ilvl w:val="0"/>
          <w:numId w:val="6"/>
        </w:numPr>
        <w:tabs>
          <w:tab w:val="clear" w:pos="360"/>
        </w:tabs>
        <w:suppressAutoHyphens w:val="0"/>
        <w:ind w:left="709" w:hanging="283"/>
        <w:jc w:val="both"/>
        <w:textAlignment w:val="auto"/>
        <w:rPr>
          <w:rFonts w:ascii="Century Gothic" w:eastAsia="SimSun" w:hAnsi="Century Gothic" w:cs="Times New Roman"/>
          <w:kern w:val="0"/>
          <w:sz w:val="20"/>
          <w:szCs w:val="20"/>
          <w:lang w:bidi="ar-SA"/>
        </w:rPr>
      </w:pPr>
      <w:r w:rsidRPr="0092378D">
        <w:rPr>
          <w:rFonts w:ascii="Century Gothic" w:eastAsia="Times New Roman" w:hAnsi="Century Gothic"/>
          <w:sz w:val="20"/>
          <w:szCs w:val="20"/>
          <w:lang w:eastAsia="pl-PL"/>
        </w:rPr>
        <w:t xml:space="preserve">odbiorcami Pani/Pana danych osobowych będą osoby lub podmioty, którym udostępniona zostanie dokumentacja postępowania w oparciu o art. </w:t>
      </w:r>
      <w:r w:rsidR="007D7178" w:rsidRPr="0092378D">
        <w:rPr>
          <w:rFonts w:ascii="Century Gothic" w:eastAsia="Times New Roman" w:hAnsi="Century Gothic"/>
          <w:sz w:val="20"/>
          <w:szCs w:val="20"/>
          <w:lang w:eastAsia="pl-PL"/>
        </w:rPr>
        <w:t>1</w:t>
      </w:r>
      <w:r w:rsidRPr="0092378D">
        <w:rPr>
          <w:rFonts w:ascii="Century Gothic" w:eastAsia="Times New Roman" w:hAnsi="Century Gothic"/>
          <w:sz w:val="20"/>
          <w:szCs w:val="20"/>
          <w:lang w:eastAsia="pl-PL"/>
        </w:rPr>
        <w:t xml:space="preserve">8 oraz art. </w:t>
      </w:r>
      <w:r w:rsidR="007D7178" w:rsidRPr="0092378D">
        <w:rPr>
          <w:rFonts w:ascii="Century Gothic" w:eastAsia="Times New Roman" w:hAnsi="Century Gothic"/>
          <w:sz w:val="20"/>
          <w:szCs w:val="20"/>
          <w:lang w:eastAsia="pl-PL"/>
        </w:rPr>
        <w:t>74</w:t>
      </w:r>
      <w:r w:rsidRPr="0092378D">
        <w:rPr>
          <w:rFonts w:ascii="Century Gothic" w:eastAsia="Times New Roman" w:hAnsi="Century Gothic"/>
          <w:sz w:val="20"/>
          <w:szCs w:val="20"/>
          <w:lang w:eastAsia="pl-PL"/>
        </w:rPr>
        <w:t xml:space="preserve"> ust. </w:t>
      </w:r>
      <w:r w:rsidR="007D7178" w:rsidRPr="0092378D">
        <w:rPr>
          <w:rFonts w:ascii="Century Gothic" w:eastAsia="Times New Roman" w:hAnsi="Century Gothic"/>
          <w:sz w:val="20"/>
          <w:szCs w:val="20"/>
          <w:lang w:eastAsia="pl-PL"/>
        </w:rPr>
        <w:t>1</w:t>
      </w:r>
      <w:r w:rsidRPr="0092378D">
        <w:rPr>
          <w:rFonts w:ascii="Century Gothic" w:eastAsia="Times New Roman" w:hAnsi="Century Gothic"/>
          <w:sz w:val="20"/>
          <w:szCs w:val="20"/>
          <w:lang w:eastAsia="pl-PL"/>
        </w:rPr>
        <w:t xml:space="preserve"> Ustawy;</w:t>
      </w:r>
    </w:p>
    <w:p w:rsidR="006E396D" w:rsidRPr="004257A3" w:rsidRDefault="006E396D" w:rsidP="00BD47D3">
      <w:pPr>
        <w:numPr>
          <w:ilvl w:val="0"/>
          <w:numId w:val="6"/>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Pani/Pana dane osobowe będą przechowywane, zgodnie z art. </w:t>
      </w:r>
      <w:r w:rsidR="007D7178">
        <w:rPr>
          <w:rFonts w:ascii="Century Gothic" w:eastAsia="Times New Roman" w:hAnsi="Century Gothic"/>
          <w:sz w:val="20"/>
          <w:szCs w:val="20"/>
          <w:lang w:eastAsia="pl-PL"/>
        </w:rPr>
        <w:t xml:space="preserve">78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stawy, przez okres 4 lat od dnia zakończenia postępowania o udzielenie zamówienia, a jeżeli czas trwania umowy przekracza 4 lata, okres przechowywania obejmuje cały czas trwania umowy;</w:t>
      </w:r>
    </w:p>
    <w:p w:rsidR="006E396D" w:rsidRPr="004257A3" w:rsidRDefault="006E396D" w:rsidP="00BD47D3">
      <w:pPr>
        <w:numPr>
          <w:ilvl w:val="0"/>
          <w:numId w:val="6"/>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obowiązek podania przez Panią/Pana danych osobowych bezpośrednio Pani/Pana dotyczących jest wymogiem ustawowym określonym w przepisach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 xml:space="preserve">stawy, związanym z udziałem w postępowaniu o udzielenie zamówienia publicznego; konsekwencje niepodania określonych danych wynikają z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stawy;</w:t>
      </w:r>
    </w:p>
    <w:p w:rsidR="006E396D" w:rsidRPr="004257A3" w:rsidRDefault="006E396D" w:rsidP="00BD47D3">
      <w:pPr>
        <w:numPr>
          <w:ilvl w:val="0"/>
          <w:numId w:val="6"/>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w odniesieniu do Pani/Pana danych osobowych decyzje nie będą podejmowane w sposób zautomatyzowany, stosowanie do art. 22 RODO</w:t>
      </w:r>
      <w:r>
        <w:rPr>
          <w:rFonts w:ascii="Century Gothic" w:eastAsia="Times New Roman" w:hAnsi="Century Gothic"/>
          <w:sz w:val="20"/>
          <w:szCs w:val="20"/>
          <w:lang w:eastAsia="pl-PL"/>
        </w:rPr>
        <w:t>;</w:t>
      </w:r>
    </w:p>
    <w:p w:rsidR="006E396D" w:rsidRPr="004257A3" w:rsidRDefault="006E396D" w:rsidP="00BD47D3">
      <w:pPr>
        <w:numPr>
          <w:ilvl w:val="0"/>
          <w:numId w:val="6"/>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posiada Pani/Pan:</w:t>
      </w:r>
    </w:p>
    <w:p w:rsidR="0092378D" w:rsidRDefault="006E396D" w:rsidP="00BD47D3">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 podstawie art. 15 RODO prawo dostępu do danych osobowych Pani/Pana dotyczących;</w:t>
      </w:r>
    </w:p>
    <w:p w:rsidR="0092378D" w:rsidRDefault="006E396D" w:rsidP="00BD47D3">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na podstawie art. 16 RODO prawo do sprostowania Pani/Pana danych osobowych</w:t>
      </w:r>
      <w:r w:rsidRPr="0092378D">
        <w:rPr>
          <w:rFonts w:ascii="Century Gothic" w:eastAsia="Times New Roman" w:hAnsi="Century Gothic"/>
          <w:b/>
          <w:sz w:val="20"/>
          <w:szCs w:val="20"/>
          <w:vertAlign w:val="superscript"/>
          <w:lang w:eastAsia="pl-PL"/>
        </w:rPr>
        <w:t>*</w:t>
      </w:r>
      <w:r w:rsidRPr="0092378D">
        <w:rPr>
          <w:rFonts w:ascii="Century Gothic" w:eastAsia="Times New Roman" w:hAnsi="Century Gothic"/>
          <w:sz w:val="20"/>
          <w:szCs w:val="20"/>
          <w:lang w:eastAsia="pl-PL"/>
        </w:rPr>
        <w:t>;</w:t>
      </w:r>
    </w:p>
    <w:p w:rsidR="0092378D" w:rsidRDefault="006E396D" w:rsidP="00BD47D3">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 xml:space="preserve">na podstawie art. 18 RODO prawo żądania od administratora ograniczenia przetwarzania danych osobowych z zastrzeżeniem przypadków, o których mowa w art. 18 ust. 2 RODO**; </w:t>
      </w:r>
    </w:p>
    <w:p w:rsidR="006E396D" w:rsidRPr="0092378D" w:rsidRDefault="006E396D" w:rsidP="00BD47D3">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wniesienia skargi do Prezesa Urzędu Ochrony Danych Osobowych, gdy uzna Pani/Pan, że przetwarzanie danych osobowych Pani/Pana dotyczących narusza przepisy RODO;</w:t>
      </w:r>
    </w:p>
    <w:p w:rsidR="006E396D" w:rsidRPr="00F070C6" w:rsidRDefault="006E396D" w:rsidP="00BD47D3">
      <w:pPr>
        <w:numPr>
          <w:ilvl w:val="1"/>
          <w:numId w:val="4"/>
        </w:numPr>
        <w:tabs>
          <w:tab w:val="clear" w:pos="636"/>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nie przysługuje Pani/Panu:</w:t>
      </w:r>
    </w:p>
    <w:p w:rsidR="0092378D" w:rsidRDefault="006E396D" w:rsidP="00BD47D3">
      <w:pPr>
        <w:pStyle w:val="Akapitzlist1"/>
        <w:widowControl/>
        <w:numPr>
          <w:ilvl w:val="0"/>
          <w:numId w:val="5"/>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w związku z art. 17 ust. 3 lit. b, d lub e RODO prawo do usunięcia danych osobowych;</w:t>
      </w:r>
    </w:p>
    <w:p w:rsidR="0092378D" w:rsidRDefault="006E396D" w:rsidP="00BD47D3">
      <w:pPr>
        <w:pStyle w:val="Akapitzlist1"/>
        <w:widowControl/>
        <w:numPr>
          <w:ilvl w:val="0"/>
          <w:numId w:val="5"/>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przenoszenia danych osobowych, o którym mowa w art. 20 RODO;</w:t>
      </w:r>
    </w:p>
    <w:p w:rsidR="006E396D" w:rsidRPr="0092378D" w:rsidRDefault="006E396D" w:rsidP="00BD47D3">
      <w:pPr>
        <w:pStyle w:val="Akapitzlist1"/>
        <w:widowControl/>
        <w:numPr>
          <w:ilvl w:val="0"/>
          <w:numId w:val="5"/>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bCs/>
          <w:sz w:val="20"/>
          <w:szCs w:val="20"/>
          <w:lang w:eastAsia="pl-PL"/>
        </w:rPr>
        <w:lastRenderedPageBreak/>
        <w:t>na podstawie art. 21 RODO prawo sprzeciwu, wobec przetwarzania danych osobowych, gdyż podstawą prawną przetwarzania Pani/Pana danych osobowych jest art. 6 ust. 1 lit. b, c i f RODO.</w:t>
      </w:r>
    </w:p>
    <w:p w:rsidR="006E396D" w:rsidRDefault="006E396D" w:rsidP="006E396D">
      <w:pPr>
        <w:pBdr>
          <w:bottom w:val="single" w:sz="12" w:space="1" w:color="000000"/>
        </w:pBdr>
        <w:spacing w:before="120" w:after="120" w:line="276" w:lineRule="auto"/>
        <w:jc w:val="both"/>
        <w:rPr>
          <w:rFonts w:ascii="Century Gothic" w:hAnsi="Century Gothic"/>
          <w:sz w:val="18"/>
          <w:szCs w:val="18"/>
        </w:rPr>
      </w:pPr>
    </w:p>
    <w:p w:rsidR="006E396D" w:rsidRPr="00B413C1" w:rsidRDefault="006E396D" w:rsidP="006E396D">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 xml:space="preserve">*Wyjaśnienie: </w:t>
      </w:r>
      <w:r w:rsidRPr="00B413C1">
        <w:rPr>
          <w:rFonts w:ascii="Century Gothic" w:eastAsia="Times New Roman" w:hAnsi="Century Gothic"/>
          <w:iCs/>
          <w:sz w:val="16"/>
          <w:szCs w:val="16"/>
          <w:lang w:eastAsia="pl-PL"/>
        </w:rPr>
        <w:t xml:space="preserve">skorzystanie z prawa do sprostowania nie może skutkować zmianą </w:t>
      </w:r>
      <w:r w:rsidRPr="00B413C1">
        <w:rPr>
          <w:rFonts w:ascii="Century Gothic" w:hAnsi="Century Gothic"/>
          <w:iCs/>
          <w:sz w:val="16"/>
          <w:szCs w:val="16"/>
        </w:rPr>
        <w:t>wyniku postępowania</w:t>
      </w:r>
      <w:r w:rsidRPr="00B413C1">
        <w:rPr>
          <w:rFonts w:ascii="Century Gothic" w:hAnsi="Century Gothic"/>
          <w:iCs/>
          <w:sz w:val="16"/>
          <w:szCs w:val="16"/>
        </w:rPr>
        <w:br/>
        <w:t>o udzielenie zamówienia publicznego ani zmianą postanowień</w:t>
      </w:r>
      <w:r>
        <w:rPr>
          <w:rFonts w:ascii="Century Gothic" w:hAnsi="Century Gothic"/>
          <w:iCs/>
          <w:sz w:val="16"/>
          <w:szCs w:val="16"/>
        </w:rPr>
        <w:t xml:space="preserve"> umowy w zakresie niezgodnym z U</w:t>
      </w:r>
      <w:r w:rsidRPr="00B413C1">
        <w:rPr>
          <w:rFonts w:ascii="Century Gothic" w:hAnsi="Century Gothic"/>
          <w:iCs/>
          <w:sz w:val="16"/>
          <w:szCs w:val="16"/>
        </w:rPr>
        <w:t>stawą oraz nie może naruszać integralności protokołu oraz jego załączników.</w:t>
      </w:r>
    </w:p>
    <w:p w:rsidR="006E396D" w:rsidRPr="00B413C1" w:rsidRDefault="006E396D" w:rsidP="006E396D">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 xml:space="preserve">**Wyjaśnienie: prawo do ograniczenia przetwarzania nie ma zastosowania w odniesieniu do </w:t>
      </w:r>
      <w:r w:rsidRPr="00B413C1">
        <w:rPr>
          <w:rFonts w:ascii="Century Gothic" w:eastAsia="Times New Roman" w:hAnsi="Century Gothic"/>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6E396D" w:rsidRPr="006E396D" w:rsidRDefault="006E396D" w:rsidP="006E396D">
      <w:pPr>
        <w:ind w:left="426"/>
        <w:rPr>
          <w:rFonts w:ascii="Century Gothic" w:hAnsi="Century Gothic"/>
          <w:b/>
        </w:rPr>
      </w:pPr>
    </w:p>
    <w:p w:rsidR="0099732C" w:rsidRDefault="0099732C">
      <w:pPr>
        <w:suppressAutoHyphens w:val="0"/>
        <w:textAlignment w:val="auto"/>
        <w:rPr>
          <w:rFonts w:ascii="Century Gothic" w:hAnsi="Century Gothic"/>
        </w:rPr>
      </w:pPr>
      <w:r>
        <w:rPr>
          <w:rFonts w:ascii="Century Gothic" w:hAnsi="Century Gothic"/>
        </w:rPr>
        <w:br w:type="page"/>
      </w:r>
    </w:p>
    <w:p w:rsidR="004748C7" w:rsidRPr="007D7178" w:rsidRDefault="007D7178" w:rsidP="00BD47D3">
      <w:pPr>
        <w:numPr>
          <w:ilvl w:val="0"/>
          <w:numId w:val="24"/>
        </w:numPr>
        <w:spacing w:after="60"/>
        <w:ind w:left="426" w:hanging="426"/>
        <w:jc w:val="both"/>
        <w:rPr>
          <w:rFonts w:ascii="Century Gothic" w:hAnsi="Century Gothic"/>
          <w:b/>
        </w:rPr>
      </w:pPr>
      <w:r>
        <w:rPr>
          <w:rFonts w:ascii="Century Gothic" w:hAnsi="Century Gothic"/>
        </w:rPr>
        <w:lastRenderedPageBreak/>
        <w:t xml:space="preserve"> </w:t>
      </w:r>
      <w:r w:rsidRPr="007D7178">
        <w:rPr>
          <w:rFonts w:ascii="Century Gothic" w:hAnsi="Century Gothic"/>
          <w:b/>
        </w:rPr>
        <w:t>Ogólne warunki umowy</w:t>
      </w:r>
    </w:p>
    <w:p w:rsidR="00A22F61" w:rsidRPr="007D7178" w:rsidRDefault="00A22F61" w:rsidP="007D7178">
      <w:pPr>
        <w:spacing w:after="60"/>
        <w:jc w:val="both"/>
        <w:rPr>
          <w:rFonts w:ascii="Century Gothic" w:hAnsi="Century Gothic"/>
          <w:sz w:val="20"/>
          <w:szCs w:val="20"/>
        </w:rPr>
      </w:pPr>
      <w:bookmarkStart w:id="4" w:name="_Hlk60834419"/>
    </w:p>
    <w:bookmarkEnd w:id="4"/>
    <w:p w:rsidR="00300970" w:rsidRPr="004E1827" w:rsidRDefault="00300970" w:rsidP="00300970">
      <w:pPr>
        <w:jc w:val="center"/>
      </w:pPr>
      <w:r w:rsidRPr="004E1827">
        <w:rPr>
          <w:rStyle w:val="TekstpodstawowyZnak"/>
          <w:rFonts w:ascii="Century Gothic" w:hAnsi="Century Gothic" w:cs="Century Gothic"/>
          <w:b/>
          <w:sz w:val="20"/>
        </w:rPr>
        <w:t>§ 1</w:t>
      </w:r>
      <w:r>
        <w:rPr>
          <w:rStyle w:val="TekstpodstawowyZnak"/>
          <w:rFonts w:ascii="Century Gothic" w:hAnsi="Century Gothic" w:cs="Century Gothic"/>
          <w:b/>
          <w:sz w:val="20"/>
        </w:rPr>
        <w:t xml:space="preserve"> </w:t>
      </w:r>
    </w:p>
    <w:p w:rsidR="00300970" w:rsidRPr="004E1827" w:rsidRDefault="00300970" w:rsidP="00300970">
      <w:pPr>
        <w:jc w:val="center"/>
        <w:rPr>
          <w:rFonts w:ascii="Century Gothic" w:hAnsi="Century Gothic" w:cs="Century Gothic"/>
          <w:sz w:val="20"/>
        </w:rPr>
      </w:pPr>
    </w:p>
    <w:p w:rsidR="00300970" w:rsidRPr="004E1827" w:rsidRDefault="00300970" w:rsidP="00456BBA">
      <w:pPr>
        <w:numPr>
          <w:ilvl w:val="1"/>
          <w:numId w:val="36"/>
        </w:numPr>
        <w:tabs>
          <w:tab w:val="left" w:pos="284"/>
        </w:tabs>
        <w:spacing w:after="40" w:line="276" w:lineRule="auto"/>
        <w:ind w:left="0" w:firstLine="0"/>
        <w:jc w:val="both"/>
        <w:textAlignment w:val="auto"/>
      </w:pPr>
      <w:r w:rsidRPr="004E1827">
        <w:rPr>
          <w:rFonts w:ascii="Century Gothic" w:hAnsi="Century Gothic" w:cs="Century Gothic"/>
          <w:bCs/>
          <w:sz w:val="20"/>
        </w:rPr>
        <w:t xml:space="preserve">Przedmiotem umowy jest </w:t>
      </w:r>
      <w:r w:rsidRPr="004E1827">
        <w:rPr>
          <w:rFonts w:ascii="Century Gothic" w:hAnsi="Century Gothic" w:cs="Century Gothic"/>
          <w:sz w:val="20"/>
        </w:rPr>
        <w:t xml:space="preserve">świadczenie usług przeglądu technicznego i konserwacji urządzeń znajdujących się w obiekcie …………………………………… . </w:t>
      </w:r>
    </w:p>
    <w:p w:rsidR="00300970" w:rsidRPr="004E1827" w:rsidRDefault="00300970" w:rsidP="00300970">
      <w:pPr>
        <w:spacing w:after="40" w:line="276" w:lineRule="auto"/>
        <w:ind w:left="567" w:hanging="567"/>
        <w:jc w:val="both"/>
      </w:pPr>
      <w:r w:rsidRPr="004E1827">
        <w:rPr>
          <w:rFonts w:ascii="Century Gothic" w:hAnsi="Century Gothic" w:cs="Century Gothic"/>
          <w:sz w:val="20"/>
        </w:rPr>
        <w:t xml:space="preserve">2. Przedmiot umowy obejmuje m.in.:  </w:t>
      </w:r>
    </w:p>
    <w:p w:rsidR="00300970" w:rsidRPr="00452DD8" w:rsidRDefault="00300970" w:rsidP="00300970">
      <w:pPr>
        <w:spacing w:line="276" w:lineRule="auto"/>
        <w:ind w:left="567" w:hanging="567"/>
        <w:jc w:val="both"/>
      </w:pPr>
      <w:r w:rsidRPr="004E1827">
        <w:rPr>
          <w:rFonts w:ascii="Century Gothic" w:eastAsia="Century Gothic" w:hAnsi="Century Gothic" w:cs="Century Gothic"/>
          <w:sz w:val="20"/>
        </w:rPr>
        <w:t xml:space="preserve">     </w:t>
      </w:r>
      <w:r w:rsidRPr="004E1827">
        <w:rPr>
          <w:rFonts w:ascii="Century Gothic" w:hAnsi="Century Gothic" w:cs="Century Gothic"/>
          <w:sz w:val="20"/>
        </w:rPr>
        <w:t>a) przeprowadzanie przeglądów technicznych i konserwacji urządzeń zgodnie z załącznikiem nr 1 (opis przedmiotu zamówienia) do umowy</w:t>
      </w:r>
      <w:r w:rsidRPr="004E1827">
        <w:rPr>
          <w:rFonts w:ascii="Century Gothic" w:hAnsi="Century Gothic" w:cs="Century Gothic"/>
          <w:i/>
          <w:sz w:val="20"/>
        </w:rPr>
        <w:t xml:space="preserve"> </w:t>
      </w:r>
      <w:r w:rsidRPr="004E1827">
        <w:rPr>
          <w:rFonts w:ascii="Century Gothic" w:hAnsi="Century Gothic" w:cs="Century Gothic"/>
          <w:sz w:val="20"/>
        </w:rPr>
        <w:t xml:space="preserve">oraz innych czynności nie uwzględnionych w powyższym </w:t>
      </w:r>
      <w:r w:rsidRPr="00452DD8">
        <w:rPr>
          <w:rFonts w:ascii="Century Gothic" w:hAnsi="Century Gothic" w:cs="Century Gothic"/>
          <w:sz w:val="20"/>
        </w:rPr>
        <w:t xml:space="preserve">załączniku a mieszczących się w zakresie konserwacji/przeglądu, zapewniających utrzymanie urządzeń w sprawnym stanie  technicznym, </w:t>
      </w:r>
    </w:p>
    <w:p w:rsidR="00300970" w:rsidRPr="00452DD8" w:rsidRDefault="00300970" w:rsidP="00300970">
      <w:pPr>
        <w:spacing w:line="276" w:lineRule="auto"/>
        <w:ind w:left="567" w:hanging="567"/>
        <w:jc w:val="both"/>
      </w:pPr>
      <w:r w:rsidRPr="00452DD8">
        <w:rPr>
          <w:rFonts w:ascii="Century Gothic" w:eastAsia="Century Gothic" w:hAnsi="Century Gothic" w:cs="Century Gothic"/>
          <w:sz w:val="20"/>
        </w:rPr>
        <w:t xml:space="preserve">     </w:t>
      </w:r>
      <w:r w:rsidRPr="00452DD8">
        <w:rPr>
          <w:rFonts w:ascii="Century Gothic" w:hAnsi="Century Gothic" w:cs="Century Gothic"/>
          <w:sz w:val="20"/>
        </w:rPr>
        <w:t xml:space="preserve">b) utrzymanie </w:t>
      </w:r>
      <w:r w:rsidR="005D01C0" w:rsidRPr="00452DD8">
        <w:rPr>
          <w:rFonts w:ascii="Century Gothic" w:hAnsi="Century Gothic" w:cs="Century Gothic"/>
          <w:sz w:val="20"/>
        </w:rPr>
        <w:t>pogotowia technicznego w dniach ………………….. (odpowiednio do zadania) w godzinach ………………….. (odpowiednio do zadania)</w:t>
      </w:r>
      <w:r w:rsidRPr="00452DD8">
        <w:rPr>
          <w:rFonts w:ascii="Century Gothic" w:hAnsi="Century Gothic" w:cs="Century Gothic"/>
          <w:sz w:val="20"/>
        </w:rPr>
        <w:t xml:space="preserve">, w tym usuwanie skutków awarii mieszczących się w ramach konserwacji w możliwie najkrótszym czasie jednakże nie przekraczającym </w:t>
      </w:r>
      <w:r w:rsidRPr="00452DD8">
        <w:rPr>
          <w:rFonts w:ascii="Century Gothic" w:hAnsi="Century Gothic" w:cs="Century Gothic"/>
          <w:b/>
          <w:sz w:val="20"/>
        </w:rPr>
        <w:t xml:space="preserve">24 h </w:t>
      </w:r>
      <w:r w:rsidRPr="00452DD8">
        <w:rPr>
          <w:rFonts w:ascii="Century Gothic" w:hAnsi="Century Gothic" w:cs="Century Gothic"/>
          <w:sz w:val="20"/>
        </w:rPr>
        <w:t>od chwili przybycia na miejsce awarii. Maksymalny czas dojazdu do i zabezpieczenia awarii,  licząc od chwili przekazania przez Zamawiającego telefonicznego zgłoszenia nie powinien przekroczyć ………</w:t>
      </w:r>
      <w:r w:rsidRPr="00452DD8">
        <w:rPr>
          <w:rFonts w:ascii="Century Gothic" w:hAnsi="Century Gothic" w:cs="Century Gothic"/>
          <w:b/>
          <w:sz w:val="20"/>
        </w:rPr>
        <w:t xml:space="preserve"> h </w:t>
      </w:r>
      <w:r w:rsidRPr="00452DD8">
        <w:rPr>
          <w:rFonts w:ascii="Century Gothic" w:hAnsi="Century Gothic" w:cs="Century Gothic"/>
          <w:i/>
          <w:sz w:val="20"/>
        </w:rPr>
        <w:t>(zgodnie z ofertą Wykonawcy</w:t>
      </w:r>
      <w:r w:rsidRPr="00452DD8">
        <w:rPr>
          <w:rFonts w:ascii="Century Gothic" w:hAnsi="Century Gothic" w:cs="Century Gothic"/>
          <w:sz w:val="20"/>
        </w:rPr>
        <w:t xml:space="preserve">). Za awarię Zamawiający rozumie nieprawidłowości w funkcjonowaniu urządzeń powstałe między poszczególnymi konserwacjami. </w:t>
      </w:r>
    </w:p>
    <w:p w:rsidR="00300970" w:rsidRPr="00452DD8" w:rsidRDefault="00300970" w:rsidP="00300970">
      <w:pPr>
        <w:spacing w:line="276" w:lineRule="auto"/>
        <w:ind w:left="567" w:hanging="567"/>
        <w:jc w:val="both"/>
      </w:pPr>
      <w:r w:rsidRPr="00452DD8">
        <w:rPr>
          <w:rFonts w:ascii="Century Gothic" w:eastAsia="Century Gothic" w:hAnsi="Century Gothic" w:cs="Century Gothic"/>
          <w:sz w:val="20"/>
        </w:rPr>
        <w:t xml:space="preserve">          </w:t>
      </w:r>
      <w:r w:rsidRPr="00452DD8">
        <w:rPr>
          <w:rFonts w:ascii="Century Gothic" w:hAnsi="Century Gothic" w:cs="Century Gothic"/>
          <w:sz w:val="20"/>
        </w:rPr>
        <w:t>W przypadku skutków awarii wykraczających poza czynności konserwacyjne Wykonawca sporządzi nieodpłatnie kosztorys naprawy z wykazem części do wymiany.</w:t>
      </w:r>
    </w:p>
    <w:p w:rsidR="00300970" w:rsidRPr="00452DD8" w:rsidRDefault="00300970" w:rsidP="00300970">
      <w:pPr>
        <w:spacing w:line="276" w:lineRule="auto"/>
        <w:ind w:left="426" w:hanging="426"/>
        <w:jc w:val="both"/>
      </w:pPr>
      <w:r w:rsidRPr="00452DD8">
        <w:rPr>
          <w:rFonts w:ascii="Century Gothic" w:eastAsia="Century Gothic" w:hAnsi="Century Gothic" w:cs="Century Gothic"/>
          <w:sz w:val="20"/>
        </w:rPr>
        <w:t xml:space="preserve">   </w:t>
      </w:r>
      <w:r w:rsidRPr="00452DD8">
        <w:rPr>
          <w:rFonts w:ascii="Century Gothic" w:hAnsi="Century Gothic" w:cs="Century Gothic"/>
          <w:sz w:val="20"/>
        </w:rPr>
        <w:t xml:space="preserve">c) </w:t>
      </w:r>
      <w:r w:rsidRPr="00452DD8">
        <w:rPr>
          <w:rFonts w:ascii="Century Gothic" w:hAnsi="Century Gothic" w:cs="Century Gothic"/>
          <w:sz w:val="20"/>
          <w:lang w:eastAsia="pl-PL"/>
        </w:rPr>
        <w:t>zapewnienie przez Wykonawcę narz</w:t>
      </w:r>
      <w:r w:rsidRPr="00452DD8">
        <w:rPr>
          <w:rFonts w:ascii="Century Gothic" w:eastAsia="TimesNewRoman" w:hAnsi="Century Gothic" w:cs="Century Gothic"/>
          <w:sz w:val="20"/>
          <w:lang w:eastAsia="pl-PL"/>
        </w:rPr>
        <w:t>ę</w:t>
      </w:r>
      <w:r w:rsidRPr="00452DD8">
        <w:rPr>
          <w:rFonts w:ascii="Century Gothic" w:hAnsi="Century Gothic" w:cs="Century Gothic"/>
          <w:sz w:val="20"/>
          <w:lang w:eastAsia="pl-PL"/>
        </w:rPr>
        <w:t xml:space="preserve">dzi, urządzeń oraz nowych, wolnych od wad części i </w:t>
      </w:r>
      <w:r w:rsidRPr="00452DD8">
        <w:rPr>
          <w:rFonts w:ascii="Century Gothic" w:hAnsi="Century Gothic" w:cs="Century Gothic"/>
          <w:sz w:val="20"/>
        </w:rPr>
        <w:t>materiałów eksploatacyjnych</w:t>
      </w:r>
      <w:r w:rsidRPr="00452DD8">
        <w:rPr>
          <w:rFonts w:ascii="Century Gothic" w:hAnsi="Century Gothic" w:cs="Century Gothic"/>
          <w:sz w:val="20"/>
          <w:lang w:eastAsia="pl-PL"/>
        </w:rPr>
        <w:t xml:space="preserve"> niezb</w:t>
      </w:r>
      <w:r w:rsidRPr="00452DD8">
        <w:rPr>
          <w:rFonts w:ascii="Century Gothic" w:eastAsia="TimesNewRoman" w:hAnsi="Century Gothic" w:cs="Century Gothic"/>
          <w:sz w:val="20"/>
          <w:lang w:eastAsia="pl-PL"/>
        </w:rPr>
        <w:t>ę</w:t>
      </w:r>
      <w:r w:rsidRPr="00452DD8">
        <w:rPr>
          <w:rFonts w:ascii="Century Gothic" w:hAnsi="Century Gothic" w:cs="Century Gothic"/>
          <w:sz w:val="20"/>
          <w:lang w:eastAsia="pl-PL"/>
        </w:rPr>
        <w:t xml:space="preserve">dnych do wykonywania zamówienia (np. uszczelki, śruby, nakrętki, wkręty itp.). </w:t>
      </w:r>
    </w:p>
    <w:p w:rsidR="00300970" w:rsidRPr="00452DD8" w:rsidRDefault="00300970" w:rsidP="00300970">
      <w:pPr>
        <w:spacing w:line="276" w:lineRule="auto"/>
        <w:ind w:left="426" w:hanging="426"/>
        <w:jc w:val="both"/>
      </w:pPr>
      <w:r w:rsidRPr="00452DD8">
        <w:rPr>
          <w:rFonts w:ascii="Century Gothic" w:hAnsi="Century Gothic" w:cs="Century Gothic"/>
          <w:sz w:val="20"/>
        </w:rPr>
        <w:t xml:space="preserve">3. </w:t>
      </w:r>
      <w:r w:rsidRPr="00452DD8">
        <w:rPr>
          <w:rFonts w:ascii="Century Gothic" w:hAnsi="Century Gothic" w:cs="Century Gothic"/>
          <w:sz w:val="20"/>
        </w:rPr>
        <w:tab/>
      </w:r>
      <w:r w:rsidRPr="00452DD8">
        <w:rPr>
          <w:rFonts w:ascii="Century Gothic" w:hAnsi="Century Gothic" w:cs="Century Gothic"/>
          <w:sz w:val="20"/>
          <w:lang w:eastAsia="pl-PL"/>
        </w:rPr>
        <w:t xml:space="preserve">W ramach </w:t>
      </w:r>
      <w:r w:rsidRPr="00452DD8">
        <w:rPr>
          <w:rFonts w:ascii="Century Gothic" w:hAnsi="Century Gothic" w:cs="Century Gothic"/>
          <w:iCs/>
          <w:sz w:val="20"/>
        </w:rPr>
        <w:t>przeglądów</w:t>
      </w:r>
      <w:r w:rsidRPr="00452DD8">
        <w:rPr>
          <w:rFonts w:ascii="Century Gothic" w:hAnsi="Century Gothic" w:cs="Century Gothic"/>
          <w:sz w:val="20"/>
          <w:lang w:eastAsia="pl-PL"/>
        </w:rPr>
        <w:t xml:space="preserve"> o których mowa w </w:t>
      </w:r>
      <w:r w:rsidRPr="00452DD8">
        <w:rPr>
          <w:rFonts w:ascii="Century Gothic" w:hAnsi="Century Gothic" w:cs="Century Gothic"/>
          <w:sz w:val="20"/>
        </w:rPr>
        <w:t xml:space="preserve"> ust. 2 lit. a) </w:t>
      </w:r>
      <w:r w:rsidRPr="00452DD8">
        <w:rPr>
          <w:rFonts w:ascii="Century Gothic" w:hAnsi="Century Gothic" w:cs="Century Gothic"/>
          <w:sz w:val="20"/>
          <w:lang w:eastAsia="pl-PL"/>
        </w:rPr>
        <w:t>Wykonawca zobowiązuje się do sporządzania oferty dla niesprawnych podzespołów urządzenia, z wyłączeniem zakresu wynikającego z konserwacji bieżącej</w:t>
      </w:r>
      <w:r w:rsidRPr="00452DD8">
        <w:rPr>
          <w:rFonts w:ascii="Century Gothic" w:hAnsi="Century Gothic" w:cs="Century Gothic"/>
          <w:sz w:val="20"/>
        </w:rPr>
        <w:t>.</w:t>
      </w:r>
    </w:p>
    <w:p w:rsidR="00300970" w:rsidRPr="00452DD8" w:rsidRDefault="00300970" w:rsidP="00300970">
      <w:pPr>
        <w:spacing w:line="276" w:lineRule="auto"/>
        <w:ind w:left="426" w:hanging="426"/>
        <w:jc w:val="both"/>
      </w:pPr>
      <w:r w:rsidRPr="00452DD8">
        <w:rPr>
          <w:rFonts w:ascii="Century Gothic" w:hAnsi="Century Gothic" w:cs="Century Gothic"/>
          <w:sz w:val="20"/>
        </w:rPr>
        <w:t>4.  Wykonawca zobowiązuje się do wykonania przedmiotu zgodnie z Dokumentacja Techniczno Ruchowa (DTR urządzenia) oraz z wskazanym terminie w opisie przedmiotu zamówienia (zał. nr 1).</w:t>
      </w:r>
    </w:p>
    <w:p w:rsidR="00300970" w:rsidRPr="00452DD8" w:rsidRDefault="00300970" w:rsidP="00300970">
      <w:pPr>
        <w:spacing w:line="276" w:lineRule="auto"/>
        <w:ind w:left="426" w:hanging="426"/>
        <w:jc w:val="both"/>
      </w:pPr>
      <w:r w:rsidRPr="00452DD8">
        <w:rPr>
          <w:rFonts w:ascii="Century Gothic" w:hAnsi="Century Gothic" w:cs="Century Gothic"/>
          <w:sz w:val="20"/>
          <w:lang w:eastAsia="pl-PL"/>
        </w:rPr>
        <w:t xml:space="preserve">5. </w:t>
      </w:r>
      <w:r w:rsidRPr="00452DD8">
        <w:rPr>
          <w:rFonts w:ascii="Century Gothic" w:hAnsi="Century Gothic" w:cs="Century Gothic"/>
          <w:sz w:val="20"/>
        </w:rPr>
        <w:t>Usługi wykonywane będą w dni robocze (od ponie</w:t>
      </w:r>
      <w:r w:rsidR="00F44E94" w:rsidRPr="00452DD8">
        <w:rPr>
          <w:rFonts w:ascii="Century Gothic" w:hAnsi="Century Gothic" w:cs="Century Gothic"/>
          <w:sz w:val="20"/>
        </w:rPr>
        <w:t xml:space="preserve">działku do piątku) w godzinach </w:t>
      </w:r>
      <w:r w:rsidR="00085D78" w:rsidRPr="00452DD8">
        <w:rPr>
          <w:rFonts w:ascii="Century Gothic" w:hAnsi="Century Gothic" w:cs="Century Gothic"/>
          <w:sz w:val="20"/>
        </w:rPr>
        <w:t>……</w:t>
      </w:r>
      <w:r w:rsidRPr="00452DD8">
        <w:rPr>
          <w:rFonts w:ascii="Century Gothic" w:hAnsi="Century Gothic" w:cs="Century Gothic"/>
          <w:sz w:val="20"/>
        </w:rPr>
        <w:t xml:space="preserve"> – </w:t>
      </w:r>
      <w:r w:rsidR="00085D78" w:rsidRPr="00452DD8">
        <w:rPr>
          <w:rFonts w:ascii="Century Gothic" w:hAnsi="Century Gothic" w:cs="Century Gothic"/>
          <w:sz w:val="20"/>
        </w:rPr>
        <w:t>…… (odpowiednio do zadania)</w:t>
      </w:r>
      <w:r w:rsidRPr="00452DD8">
        <w:rPr>
          <w:rFonts w:ascii="Century Gothic" w:hAnsi="Century Gothic" w:cs="Century Gothic"/>
          <w:sz w:val="20"/>
        </w:rPr>
        <w:t xml:space="preserve">, o ile nie zostaną uzgodnione przez Strony inne godziny. </w:t>
      </w:r>
    </w:p>
    <w:p w:rsidR="00300970" w:rsidRPr="004E1827" w:rsidRDefault="00300970" w:rsidP="00300970">
      <w:pPr>
        <w:pStyle w:val="Akapitzlist"/>
        <w:tabs>
          <w:tab w:val="left" w:pos="426"/>
        </w:tabs>
        <w:spacing w:after="0"/>
        <w:ind w:left="284" w:hanging="284"/>
        <w:jc w:val="both"/>
      </w:pPr>
      <w:r w:rsidRPr="00452DD8">
        <w:rPr>
          <w:rFonts w:ascii="Century Gothic" w:hAnsi="Century Gothic" w:cs="Century Gothic"/>
          <w:sz w:val="20"/>
          <w:szCs w:val="20"/>
        </w:rPr>
        <w:t>6. Każda z usług (odpowiednio do rodzaju) zostanie uznana za wykonaną po podpisaniu protokołu odbioru,</w:t>
      </w:r>
      <w:r w:rsidRPr="004E1827">
        <w:rPr>
          <w:rFonts w:ascii="Century Gothic" w:hAnsi="Century Gothic" w:cs="Century Gothic"/>
          <w:sz w:val="20"/>
          <w:szCs w:val="20"/>
        </w:rPr>
        <w:t xml:space="preserve"> o którym mowa w </w:t>
      </w:r>
      <w:r w:rsidRPr="004E1827">
        <w:rPr>
          <w:rStyle w:val="TekstpodstawowyZnak"/>
          <w:rFonts w:ascii="Century Gothic" w:hAnsi="Century Gothic" w:cs="Century Gothic"/>
          <w:sz w:val="20"/>
          <w:szCs w:val="20"/>
        </w:rPr>
        <w:t xml:space="preserve">§ 2 ust. 4. </w:t>
      </w:r>
    </w:p>
    <w:p w:rsidR="00300970" w:rsidRPr="004E1827" w:rsidRDefault="00300970" w:rsidP="00300970">
      <w:pPr>
        <w:pStyle w:val="Akapitzlist"/>
        <w:tabs>
          <w:tab w:val="left" w:pos="426"/>
        </w:tabs>
        <w:spacing w:after="0"/>
        <w:ind w:left="284" w:hanging="284"/>
        <w:jc w:val="both"/>
      </w:pPr>
      <w:r w:rsidRPr="004E1827">
        <w:rPr>
          <w:rStyle w:val="TekstpodstawowyZnak"/>
          <w:rFonts w:ascii="Century Gothic" w:hAnsi="Century Gothic" w:cs="Century Gothic"/>
          <w:sz w:val="20"/>
          <w:szCs w:val="20"/>
        </w:rPr>
        <w:t>7. Wykonawca zobowiązany jest do założenia zeszytu serwisowego na urządzenia oraz do dokonywania wpisów z wykonanych przeglądów.</w:t>
      </w:r>
    </w:p>
    <w:p w:rsidR="00300970" w:rsidRPr="004E1827" w:rsidRDefault="00300970" w:rsidP="00300970">
      <w:pPr>
        <w:pStyle w:val="Akapitzlist"/>
        <w:tabs>
          <w:tab w:val="left" w:pos="426"/>
        </w:tabs>
        <w:spacing w:after="0"/>
        <w:ind w:left="284" w:hanging="284"/>
        <w:jc w:val="both"/>
        <w:rPr>
          <w:rFonts w:ascii="Century Gothic" w:hAnsi="Century Gothic" w:cs="Century Gothic"/>
          <w:sz w:val="20"/>
          <w:szCs w:val="20"/>
        </w:rPr>
      </w:pPr>
    </w:p>
    <w:p w:rsidR="00300970" w:rsidRPr="004E1827" w:rsidRDefault="00300970" w:rsidP="00300970">
      <w:pPr>
        <w:spacing w:line="276" w:lineRule="auto"/>
        <w:jc w:val="center"/>
        <w:rPr>
          <w:rStyle w:val="TekstpodstawowyZnak"/>
          <w:rFonts w:ascii="Century Gothic" w:hAnsi="Century Gothic" w:cs="Century Gothic"/>
          <w:b/>
          <w:sz w:val="20"/>
        </w:rPr>
      </w:pPr>
      <w:r w:rsidRPr="004E1827">
        <w:rPr>
          <w:rStyle w:val="TekstpodstawowyZnak"/>
          <w:rFonts w:ascii="Century Gothic" w:hAnsi="Century Gothic" w:cs="Century Gothic"/>
          <w:b/>
          <w:sz w:val="20"/>
        </w:rPr>
        <w:t>§ 2</w:t>
      </w:r>
    </w:p>
    <w:p w:rsidR="00300970" w:rsidRPr="004E1827" w:rsidRDefault="00300970" w:rsidP="00300970">
      <w:pPr>
        <w:spacing w:line="276" w:lineRule="auto"/>
        <w:jc w:val="center"/>
      </w:pPr>
    </w:p>
    <w:p w:rsidR="00300970" w:rsidRPr="004E1827" w:rsidRDefault="00300970" w:rsidP="00300970">
      <w:pPr>
        <w:tabs>
          <w:tab w:val="left" w:pos="284"/>
        </w:tabs>
        <w:spacing w:line="276" w:lineRule="auto"/>
        <w:ind w:left="284" w:hanging="284"/>
        <w:jc w:val="both"/>
        <w:rPr>
          <w:sz w:val="20"/>
        </w:rPr>
      </w:pPr>
      <w:r w:rsidRPr="004E1827">
        <w:rPr>
          <w:rFonts w:ascii="Century Gothic" w:hAnsi="Century Gothic" w:cs="Century Gothic"/>
          <w:sz w:val="20"/>
        </w:rPr>
        <w:t>1. Strony ustalają stałe w okresie obowiązywania umowy ceny brutto w PLN, za wykonanie usługi określone w załączniku nr 1 do umowy.</w:t>
      </w:r>
    </w:p>
    <w:p w:rsidR="00300970" w:rsidRPr="004E1827" w:rsidRDefault="00300970" w:rsidP="00300970">
      <w:pPr>
        <w:spacing w:line="276" w:lineRule="auto"/>
        <w:ind w:left="567" w:hanging="567"/>
        <w:jc w:val="both"/>
        <w:rPr>
          <w:sz w:val="20"/>
        </w:rPr>
      </w:pPr>
      <w:r w:rsidRPr="004E1827">
        <w:rPr>
          <w:rFonts w:ascii="Century Gothic" w:hAnsi="Century Gothic" w:cs="Century Gothic"/>
          <w:sz w:val="20"/>
          <w:lang w:eastAsia="pl-PL"/>
        </w:rPr>
        <w:t>2. W cenach, o których  mowa w ust. 1  Wykonawca uwzględnił koszt:</w:t>
      </w:r>
    </w:p>
    <w:p w:rsidR="00300970" w:rsidRPr="004E1827" w:rsidRDefault="00300970" w:rsidP="00300970">
      <w:pPr>
        <w:tabs>
          <w:tab w:val="left" w:pos="2342"/>
        </w:tabs>
        <w:spacing w:line="276" w:lineRule="auto"/>
        <w:ind w:left="426" w:hanging="142"/>
        <w:jc w:val="both"/>
        <w:rPr>
          <w:sz w:val="20"/>
        </w:rPr>
      </w:pPr>
      <w:r w:rsidRPr="004E1827">
        <w:rPr>
          <w:rFonts w:ascii="Century Gothic" w:hAnsi="Century Gothic" w:cs="Century Gothic"/>
          <w:sz w:val="20"/>
          <w:lang w:eastAsia="pl-PL"/>
        </w:rPr>
        <w:t xml:space="preserve">a) </w:t>
      </w:r>
      <w:r w:rsidRPr="004E1827">
        <w:rPr>
          <w:rFonts w:ascii="Century Gothic" w:hAnsi="Century Gothic" w:cs="Century Gothic"/>
          <w:sz w:val="20"/>
        </w:rPr>
        <w:t xml:space="preserve">wykonania czynności, o których mowa w </w:t>
      </w:r>
      <w:r w:rsidRPr="004E1827">
        <w:rPr>
          <w:rStyle w:val="TekstpodstawowyZnak"/>
          <w:rFonts w:ascii="Century Gothic" w:hAnsi="Century Gothic" w:cs="Century Gothic"/>
          <w:sz w:val="20"/>
        </w:rPr>
        <w:t xml:space="preserve">§ 1 </w:t>
      </w:r>
      <w:r w:rsidRPr="004E1827">
        <w:rPr>
          <w:rFonts w:ascii="Century Gothic" w:hAnsi="Century Gothic" w:cs="Century Gothic"/>
          <w:sz w:val="20"/>
        </w:rPr>
        <w:t>oraz załączniku nr 1 do umowy,</w:t>
      </w:r>
    </w:p>
    <w:p w:rsidR="00300970" w:rsidRPr="004E1827" w:rsidRDefault="00300970" w:rsidP="00300970">
      <w:pPr>
        <w:spacing w:line="276" w:lineRule="auto"/>
        <w:ind w:left="851" w:hanging="851"/>
        <w:jc w:val="both"/>
        <w:rPr>
          <w:sz w:val="20"/>
        </w:rPr>
      </w:pPr>
      <w:r w:rsidRPr="004E1827">
        <w:rPr>
          <w:rFonts w:ascii="Century Gothic" w:eastAsia="Century Gothic" w:hAnsi="Century Gothic" w:cs="Century Gothic"/>
          <w:sz w:val="20"/>
        </w:rPr>
        <w:t xml:space="preserve">     </w:t>
      </w:r>
      <w:r w:rsidRPr="004E1827">
        <w:rPr>
          <w:rFonts w:ascii="Century Gothic" w:hAnsi="Century Gothic" w:cs="Century Gothic"/>
          <w:sz w:val="20"/>
        </w:rPr>
        <w:t xml:space="preserve">b) zakupu  materiałów eksploatacyjnych i części, </w:t>
      </w:r>
    </w:p>
    <w:p w:rsidR="00300970" w:rsidRPr="004E1827" w:rsidRDefault="00300970" w:rsidP="00300970">
      <w:pPr>
        <w:tabs>
          <w:tab w:val="left" w:pos="2342"/>
        </w:tabs>
        <w:spacing w:line="276" w:lineRule="auto"/>
        <w:jc w:val="both"/>
        <w:rPr>
          <w:sz w:val="20"/>
        </w:rPr>
      </w:pPr>
      <w:r w:rsidRPr="004E1827">
        <w:rPr>
          <w:rFonts w:ascii="Century Gothic" w:eastAsia="Century Gothic" w:hAnsi="Century Gothic" w:cs="Century Gothic"/>
          <w:sz w:val="20"/>
        </w:rPr>
        <w:t xml:space="preserve">     </w:t>
      </w:r>
      <w:r w:rsidRPr="004E1827">
        <w:rPr>
          <w:rFonts w:ascii="Century Gothic" w:hAnsi="Century Gothic" w:cs="Century Gothic"/>
          <w:sz w:val="20"/>
        </w:rPr>
        <w:t xml:space="preserve">c)  użycia narzędzi i urządzeń  niezbędnych do wykonania usługi, </w:t>
      </w:r>
    </w:p>
    <w:p w:rsidR="00300970" w:rsidRPr="004E1827" w:rsidRDefault="00300970" w:rsidP="00300970">
      <w:pPr>
        <w:tabs>
          <w:tab w:val="left" w:pos="2342"/>
        </w:tabs>
        <w:spacing w:line="276" w:lineRule="auto"/>
        <w:jc w:val="both"/>
        <w:rPr>
          <w:sz w:val="20"/>
        </w:rPr>
      </w:pPr>
      <w:r w:rsidRPr="004E1827">
        <w:rPr>
          <w:rFonts w:ascii="Century Gothic" w:eastAsia="Century Gothic" w:hAnsi="Century Gothic" w:cs="Century Gothic"/>
          <w:sz w:val="20"/>
        </w:rPr>
        <w:t xml:space="preserve">     </w:t>
      </w:r>
      <w:r w:rsidRPr="004E1827">
        <w:rPr>
          <w:rFonts w:ascii="Century Gothic" w:hAnsi="Century Gothic" w:cs="Century Gothic"/>
          <w:sz w:val="20"/>
        </w:rPr>
        <w:t>d)  dojazdu do wskazanych obiektów,</w:t>
      </w:r>
    </w:p>
    <w:p w:rsidR="00300970" w:rsidRPr="004E1827" w:rsidRDefault="00300970" w:rsidP="00300970">
      <w:pPr>
        <w:pStyle w:val="Tekstpodstawowy"/>
        <w:spacing w:line="276" w:lineRule="auto"/>
        <w:ind w:firstLine="284"/>
        <w:rPr>
          <w:sz w:val="20"/>
        </w:rPr>
      </w:pPr>
      <w:r w:rsidRPr="004E1827">
        <w:rPr>
          <w:rFonts w:ascii="Century Gothic" w:hAnsi="Century Gothic" w:cs="Century Gothic"/>
          <w:bCs/>
          <w:sz w:val="20"/>
        </w:rPr>
        <w:t xml:space="preserve">e)  pozostałe koszty związane z wykonaniem przedmiotu umowy, w tym podatek VAT. </w:t>
      </w:r>
    </w:p>
    <w:p w:rsidR="00300970" w:rsidRPr="004E1827" w:rsidRDefault="00300970" w:rsidP="00300970">
      <w:pPr>
        <w:pStyle w:val="Tekstpodstawowy"/>
        <w:spacing w:line="276" w:lineRule="auto"/>
        <w:ind w:left="284" w:hanging="284"/>
        <w:rPr>
          <w:sz w:val="20"/>
        </w:rPr>
      </w:pPr>
      <w:r w:rsidRPr="004E1827">
        <w:rPr>
          <w:rFonts w:ascii="Century Gothic" w:hAnsi="Century Gothic" w:cs="Century Gothic"/>
          <w:bCs/>
          <w:sz w:val="20"/>
        </w:rPr>
        <w:t>3.</w:t>
      </w:r>
      <w:r w:rsidRPr="004E1827">
        <w:rPr>
          <w:rFonts w:ascii="Century Gothic" w:hAnsi="Century Gothic" w:cs="Century Gothic"/>
          <w:bCs/>
          <w:sz w:val="20"/>
        </w:rPr>
        <w:tab/>
        <w:t xml:space="preserve">Rozliczenie z wykonywania usług odbywać się będzie po zakończeniu prac w terminach opisanych w </w:t>
      </w:r>
      <w:r w:rsidRPr="004E1827">
        <w:rPr>
          <w:rStyle w:val="TekstpodstawowyZnak"/>
          <w:rFonts w:ascii="Century Gothic" w:hAnsi="Century Gothic" w:cs="Century Gothic"/>
          <w:sz w:val="20"/>
        </w:rPr>
        <w:t>§ 1 przy czym ostatnia faktura zostanie wystawiona nie wcześniej niż w ostatnim dniu obowiązywania umowy.</w:t>
      </w:r>
    </w:p>
    <w:p w:rsidR="00300970" w:rsidRPr="004E1827" w:rsidRDefault="00300970" w:rsidP="00300970">
      <w:pPr>
        <w:pStyle w:val="Tekstpodstawowy"/>
        <w:spacing w:line="276" w:lineRule="auto"/>
        <w:ind w:left="284" w:hanging="284"/>
        <w:rPr>
          <w:sz w:val="20"/>
        </w:rPr>
      </w:pPr>
      <w:r w:rsidRPr="004E1827">
        <w:rPr>
          <w:rFonts w:ascii="Century Gothic" w:hAnsi="Century Gothic" w:cs="Century Gothic"/>
          <w:bCs/>
          <w:sz w:val="20"/>
        </w:rPr>
        <w:t xml:space="preserve">4. Z </w:t>
      </w:r>
      <w:r w:rsidRPr="004E1827">
        <w:rPr>
          <w:rFonts w:ascii="Century Gothic" w:hAnsi="Century Gothic" w:cs="Century Gothic"/>
          <w:sz w:val="20"/>
        </w:rPr>
        <w:t xml:space="preserve">przeprowadzonego przeglądu technicznego i konserwacji Wykonawca sporządzi w 2 egzemplarzach protokół wykonania usług podpisany przez Wykonawcę oraz przez przedstawiciela Zamawiającego. </w:t>
      </w:r>
    </w:p>
    <w:p w:rsidR="00300970" w:rsidRPr="004E1827" w:rsidRDefault="00300970" w:rsidP="00300970">
      <w:pPr>
        <w:pStyle w:val="Tekstpodstawowy"/>
        <w:spacing w:line="276" w:lineRule="auto"/>
        <w:ind w:left="284" w:hanging="284"/>
        <w:rPr>
          <w:sz w:val="20"/>
        </w:rPr>
      </w:pPr>
      <w:r w:rsidRPr="004E1827">
        <w:rPr>
          <w:rFonts w:ascii="Century Gothic" w:hAnsi="Century Gothic" w:cs="Century Gothic"/>
          <w:sz w:val="20"/>
        </w:rPr>
        <w:t xml:space="preserve">5. Przekazane Zamawiającemu bez uwag protokołu odbioru usługi, który stanowić będzie podstawę do wystawienia przez Wykonawcę faktury dla każdego okresu rozliczeniowego. </w:t>
      </w:r>
    </w:p>
    <w:p w:rsidR="00300970" w:rsidRPr="004E1827" w:rsidRDefault="00300970" w:rsidP="00300970">
      <w:pPr>
        <w:pStyle w:val="Tekstpodstawowy"/>
        <w:spacing w:line="276" w:lineRule="auto"/>
        <w:ind w:left="284" w:hanging="284"/>
        <w:rPr>
          <w:sz w:val="20"/>
        </w:rPr>
      </w:pPr>
      <w:r w:rsidRPr="004E1827">
        <w:rPr>
          <w:rFonts w:ascii="Century Gothic" w:hAnsi="Century Gothic" w:cs="Century Gothic"/>
          <w:bCs/>
          <w:sz w:val="20"/>
        </w:rPr>
        <w:lastRenderedPageBreak/>
        <w:t xml:space="preserve">6.  </w:t>
      </w:r>
      <w:r w:rsidRPr="004E1827">
        <w:rPr>
          <w:rFonts w:ascii="Century Gothic" w:hAnsi="Century Gothic" w:cs="Century Gothic"/>
          <w:sz w:val="20"/>
        </w:rPr>
        <w:t xml:space="preserve">Zamawiający zapłaci za wykonane usługi w terminie </w:t>
      </w:r>
      <w:r w:rsidRPr="004E1827">
        <w:rPr>
          <w:rFonts w:ascii="Century Gothic" w:hAnsi="Century Gothic" w:cs="Century Gothic"/>
          <w:b/>
          <w:sz w:val="20"/>
        </w:rPr>
        <w:t>30 dni</w:t>
      </w:r>
      <w:r w:rsidRPr="004E1827">
        <w:rPr>
          <w:rFonts w:ascii="Century Gothic" w:hAnsi="Century Gothic" w:cs="Century Gothic"/>
          <w:sz w:val="20"/>
        </w:rPr>
        <w:t xml:space="preserve"> licząc od daty otrzymania od Wykonawcy wystawionej zgodnie z zapisem ust. 5 z uwzględnieniem ust. 3 faktury. Za dzień zapłaty uznaje się datę obciążenia rachunku Zamawiającego. </w:t>
      </w:r>
    </w:p>
    <w:p w:rsidR="00300970" w:rsidRPr="004E1827" w:rsidRDefault="00300970" w:rsidP="00300970">
      <w:pPr>
        <w:pStyle w:val="Akapitzlist"/>
        <w:spacing w:after="0"/>
        <w:ind w:left="284" w:hanging="284"/>
        <w:jc w:val="both"/>
        <w:rPr>
          <w:sz w:val="20"/>
          <w:szCs w:val="20"/>
        </w:rPr>
      </w:pPr>
      <w:r w:rsidRPr="004E1827">
        <w:rPr>
          <w:rFonts w:ascii="Century Gothic" w:hAnsi="Century Gothic" w:cs="Century Gothic"/>
          <w:sz w:val="20"/>
          <w:szCs w:val="20"/>
        </w:rPr>
        <w:t>7. Zamawiający zobowiązuje się zapłacić Wykonawcy odsetki ustawowe za opóźnienie, w razie nieopłacenia faktury, w terminie, o którym mowa w ust. 6.</w:t>
      </w:r>
    </w:p>
    <w:p w:rsidR="00300970" w:rsidRPr="004E1827" w:rsidRDefault="00300970" w:rsidP="00300970">
      <w:pPr>
        <w:pStyle w:val="Tekstpodstawowy"/>
        <w:spacing w:line="276" w:lineRule="auto"/>
        <w:ind w:left="284" w:hanging="284"/>
        <w:rPr>
          <w:rStyle w:val="TekstpodstawowyZnak"/>
          <w:rFonts w:ascii="Century Gothic" w:hAnsi="Century Gothic" w:cs="Century Gothic"/>
          <w:bCs/>
          <w:sz w:val="20"/>
        </w:rPr>
      </w:pPr>
      <w:r w:rsidRPr="004E1827">
        <w:rPr>
          <w:rStyle w:val="TekstpodstawowyZnak"/>
          <w:rFonts w:ascii="Century Gothic" w:hAnsi="Century Gothic" w:cs="Century Gothic"/>
          <w:sz w:val="20"/>
        </w:rPr>
        <w:t xml:space="preserve">8. Wykonawca przekaże fakturę wraz z protokołem, o których mowa w </w:t>
      </w:r>
      <w:r w:rsidRPr="004E1827">
        <w:rPr>
          <w:rStyle w:val="TekstpodstawowyZnak"/>
          <w:rFonts w:ascii="Century Gothic" w:hAnsi="Century Gothic" w:cs="Century Gothic"/>
          <w:bCs/>
          <w:sz w:val="20"/>
        </w:rPr>
        <w:t>§ 2 do siedziby Zamawiającego tj. do Wydziału Administracyjno- Gospodarczego Komendy Stołecznej Policji przy ul. Jagiellońskiej 49, 03-301 Warszawa.</w:t>
      </w:r>
    </w:p>
    <w:p w:rsidR="00300970" w:rsidRPr="004E1827" w:rsidRDefault="00300970" w:rsidP="00300970">
      <w:pPr>
        <w:pStyle w:val="Tekstpodstawowy"/>
        <w:tabs>
          <w:tab w:val="num" w:pos="426"/>
        </w:tabs>
        <w:spacing w:line="276" w:lineRule="auto"/>
        <w:ind w:left="284" w:hanging="284"/>
        <w:rPr>
          <w:rFonts w:ascii="Century Gothic" w:hAnsi="Century Gothic"/>
          <w:sz w:val="20"/>
        </w:rPr>
      </w:pPr>
      <w:r w:rsidRPr="004E1827">
        <w:rPr>
          <w:rFonts w:ascii="Century Gothic" w:hAnsi="Century Gothic"/>
          <w:sz w:val="20"/>
        </w:rPr>
        <w:t>9. Wykonawca nie może przenieść zobowiązań wynikających z umowy na jakikolwiek inny podmiot.</w:t>
      </w:r>
    </w:p>
    <w:p w:rsidR="00300970" w:rsidRPr="004E1827" w:rsidRDefault="00300970" w:rsidP="00300970">
      <w:pPr>
        <w:pStyle w:val="Tekstpodstawowy"/>
        <w:tabs>
          <w:tab w:val="num" w:pos="426"/>
        </w:tabs>
        <w:spacing w:line="276" w:lineRule="auto"/>
        <w:ind w:left="284" w:hanging="284"/>
        <w:rPr>
          <w:rFonts w:ascii="Century Gothic" w:hAnsi="Century Gothic"/>
          <w:sz w:val="20"/>
        </w:rPr>
      </w:pPr>
      <w:r w:rsidRPr="004E1827">
        <w:rPr>
          <w:rFonts w:ascii="Century Gothic" w:hAnsi="Century Gothic"/>
          <w:sz w:val="20"/>
        </w:rPr>
        <w:t xml:space="preserve">10. Wykonawca nie może bez zgody Zamawiającego przelać jakiejkolwiek wierzytelności wynikającej z umowy lub jakiejkolwiek jej części, korzyści z niej lub udziału w niej, na osoby trzecie. Zgoda Zamawiającego na przelew jakiejkolwiek wierzytelności wynikającej z Umowy wymaga formy pisemnej pod rygorem nieważności. </w:t>
      </w:r>
    </w:p>
    <w:p w:rsidR="00300970" w:rsidRPr="004E1827" w:rsidRDefault="00300970" w:rsidP="00300970">
      <w:pPr>
        <w:pStyle w:val="Tekstpodstawowy"/>
        <w:tabs>
          <w:tab w:val="num" w:pos="426"/>
        </w:tabs>
        <w:spacing w:line="276" w:lineRule="auto"/>
        <w:ind w:left="284" w:hanging="284"/>
        <w:rPr>
          <w:rFonts w:ascii="Century Gothic" w:hAnsi="Century Gothic"/>
          <w:sz w:val="20"/>
        </w:rPr>
      </w:pPr>
      <w:r w:rsidRPr="004E1827">
        <w:rPr>
          <w:rFonts w:ascii="Century Gothic" w:hAnsi="Century Gothic"/>
          <w:sz w:val="20"/>
        </w:rPr>
        <w:t>11. W przypadku, gdy Wykonawca występuje jako Konsorcjum / spółka cywilna</w:t>
      </w:r>
      <w:r w:rsidR="00386A5C">
        <w:rPr>
          <w:rFonts w:ascii="Century Gothic" w:hAnsi="Century Gothic"/>
          <w:sz w:val="20"/>
        </w:rPr>
        <w:t>, wniosek  </w:t>
      </w:r>
      <w:r w:rsidRPr="004E1827">
        <w:rPr>
          <w:rFonts w:ascii="Century Gothic" w:hAnsi="Century Gothic"/>
          <w:sz w:val="20"/>
        </w:rPr>
        <w:t>o wyrażenie zgody na przelew jakiejkolwiek wierzytelności wynikającej z umowy muszą podpisać łącznie wszyscy członkowie Konsorcjum / spółki cywilnej.</w:t>
      </w:r>
    </w:p>
    <w:p w:rsidR="00300970" w:rsidRPr="004E1827" w:rsidRDefault="00300970" w:rsidP="00300970">
      <w:pPr>
        <w:pStyle w:val="Tekstpodstawowy"/>
        <w:spacing w:line="276" w:lineRule="auto"/>
        <w:ind w:left="284" w:hanging="284"/>
        <w:rPr>
          <w:rFonts w:ascii="Century Gothic" w:hAnsi="Century Gothic"/>
          <w:sz w:val="20"/>
        </w:rPr>
      </w:pPr>
      <w:r w:rsidRPr="004E1827">
        <w:rPr>
          <w:rFonts w:ascii="Century Gothic" w:hAnsi="Century Gothic"/>
          <w:sz w:val="20"/>
        </w:rPr>
        <w:t>12. Zapis ust. 11 będzie miał zastosowanie w przypadku Wykonawców wspólnie realizujących umowę (członków konsorcjum / spółki cywilnej.</w:t>
      </w:r>
    </w:p>
    <w:p w:rsidR="00300970" w:rsidRPr="004E1827" w:rsidRDefault="00300970" w:rsidP="00300970">
      <w:pPr>
        <w:pStyle w:val="Tekstpodstawowy"/>
        <w:spacing w:line="276" w:lineRule="auto"/>
        <w:ind w:left="284" w:hanging="284"/>
        <w:rPr>
          <w:rFonts w:ascii="Century Gothic" w:hAnsi="Century Gothic"/>
          <w:sz w:val="20"/>
        </w:rPr>
      </w:pPr>
      <w:r w:rsidRPr="004E1827">
        <w:rPr>
          <w:rFonts w:ascii="Century Gothic" w:hAnsi="Century Gothic" w:cs="TTE1768698t00"/>
          <w:sz w:val="20"/>
        </w:rPr>
        <w:t xml:space="preserve">13. Zamawiający ma prawo przenieść wierzytelności </w:t>
      </w:r>
      <w:r w:rsidRPr="004E1827">
        <w:rPr>
          <w:rFonts w:ascii="Century Gothic" w:hAnsi="Century Gothic" w:cs="TTE1771BD8t00"/>
          <w:sz w:val="20"/>
        </w:rPr>
        <w:t>wynikające z umowy na osobę trzecią po pisemnym powiadomieniu Wykonawcy.</w:t>
      </w:r>
    </w:p>
    <w:p w:rsidR="00300970" w:rsidRPr="004E1827" w:rsidRDefault="00300970" w:rsidP="00300970">
      <w:pPr>
        <w:spacing w:line="276" w:lineRule="auto"/>
        <w:jc w:val="center"/>
        <w:rPr>
          <w:rFonts w:ascii="Century Gothic" w:hAnsi="Century Gothic" w:cs="Century Gothic"/>
          <w:sz w:val="20"/>
        </w:rPr>
      </w:pPr>
    </w:p>
    <w:p w:rsidR="00300970" w:rsidRPr="004E1827" w:rsidRDefault="00300970" w:rsidP="00300970">
      <w:pPr>
        <w:spacing w:line="276" w:lineRule="auto"/>
        <w:jc w:val="center"/>
        <w:rPr>
          <w:rFonts w:ascii="Century Gothic" w:hAnsi="Century Gothic"/>
          <w:szCs w:val="22"/>
        </w:rPr>
      </w:pPr>
      <w:r w:rsidRPr="004E1827">
        <w:rPr>
          <w:rStyle w:val="TekstpodstawowyZnak"/>
          <w:rFonts w:ascii="Century Gothic" w:hAnsi="Century Gothic" w:cs="Century Gothic"/>
          <w:b/>
          <w:sz w:val="22"/>
          <w:szCs w:val="22"/>
        </w:rPr>
        <w:t>§ 3</w:t>
      </w:r>
    </w:p>
    <w:p w:rsidR="00300970" w:rsidRPr="004E1827" w:rsidRDefault="00300970" w:rsidP="00300970">
      <w:pPr>
        <w:spacing w:line="276" w:lineRule="auto"/>
        <w:jc w:val="center"/>
        <w:rPr>
          <w:rFonts w:ascii="Century Gothic" w:hAnsi="Century Gothic"/>
          <w:szCs w:val="22"/>
        </w:rPr>
      </w:pPr>
    </w:p>
    <w:p w:rsidR="00300970" w:rsidRPr="004E1827" w:rsidRDefault="00300970" w:rsidP="00456BBA">
      <w:pPr>
        <w:numPr>
          <w:ilvl w:val="0"/>
          <w:numId w:val="28"/>
        </w:numPr>
        <w:suppressAutoHyphens w:val="0"/>
        <w:spacing w:after="160"/>
        <w:ind w:left="426" w:hanging="426"/>
        <w:contextualSpacing/>
        <w:jc w:val="both"/>
        <w:textAlignment w:val="auto"/>
        <w:rPr>
          <w:rFonts w:ascii="Century Gothic" w:hAnsi="Century Gothic"/>
          <w:sz w:val="20"/>
        </w:rPr>
      </w:pPr>
      <w:r w:rsidRPr="004E1827">
        <w:rPr>
          <w:rFonts w:ascii="Century Gothic" w:hAnsi="Century Gothic"/>
          <w:sz w:val="20"/>
        </w:rPr>
        <w:t xml:space="preserve">Zamawiający nie przewiduje zmian wynagrodzenia Wykonawcy w pierwszym roku obowiązywania Umowy z zastrzeżeniem ust. 3. </w:t>
      </w:r>
    </w:p>
    <w:p w:rsidR="00300970" w:rsidRPr="004E1827" w:rsidRDefault="00300970" w:rsidP="00456BBA">
      <w:pPr>
        <w:numPr>
          <w:ilvl w:val="0"/>
          <w:numId w:val="28"/>
        </w:numPr>
        <w:suppressAutoHyphens w:val="0"/>
        <w:spacing w:after="160"/>
        <w:ind w:left="425" w:hanging="425"/>
        <w:contextualSpacing/>
        <w:jc w:val="both"/>
        <w:textAlignment w:val="auto"/>
        <w:rPr>
          <w:rFonts w:ascii="Century Gothic" w:hAnsi="Century Gothic"/>
          <w:sz w:val="20"/>
        </w:rPr>
      </w:pPr>
      <w:r w:rsidRPr="004E1827">
        <w:rPr>
          <w:rFonts w:ascii="Century Gothic" w:hAnsi="Century Gothic"/>
          <w:sz w:val="20"/>
        </w:rPr>
        <w:t xml:space="preserve">W latach następnych wynagrodzenie będzie podlegało corocznie zmianie (zmniejszeniu lub zwiększeniu) w wysokości wynikającej ze wskaźnika wzrostu (spadku) cen towarów i usług konsumpcyjnych publikowanego przez Główny Urząd Statystyczny za poprzedni rok kalendarzowy: </w:t>
      </w:r>
    </w:p>
    <w:p w:rsidR="00300970" w:rsidRPr="004E1827" w:rsidRDefault="00300970" w:rsidP="00300970">
      <w:pPr>
        <w:ind w:left="425"/>
        <w:contextualSpacing/>
        <w:jc w:val="both"/>
        <w:rPr>
          <w:rFonts w:ascii="Century Gothic" w:hAnsi="Century Gothic" w:cs="TTE1771BD8t00"/>
          <w:sz w:val="20"/>
        </w:rPr>
      </w:pPr>
      <w:r w:rsidRPr="004E1827">
        <w:rPr>
          <w:rFonts w:ascii="Century Gothic" w:hAnsi="Century Gothic"/>
          <w:sz w:val="20"/>
        </w:rPr>
        <w:t xml:space="preserve">1) </w:t>
      </w:r>
      <w:r w:rsidRPr="004E1827">
        <w:rPr>
          <w:rFonts w:ascii="Century Gothic" w:hAnsi="Century Gothic" w:cs="TTE1771BD8t00"/>
          <w:sz w:val="20"/>
        </w:rPr>
        <w:t>w latach następnych, po upływie pierwszego roku obowiązywania umowy, począwszy od kolejnego pełnego miesiąca kalendarzowego obowiązywania umowy;</w:t>
      </w:r>
    </w:p>
    <w:p w:rsidR="00300970" w:rsidRPr="004E1827" w:rsidRDefault="00300970" w:rsidP="00300970">
      <w:pPr>
        <w:ind w:left="425"/>
        <w:contextualSpacing/>
        <w:jc w:val="both"/>
        <w:rPr>
          <w:rFonts w:ascii="Century Gothic" w:hAnsi="Century Gothic"/>
          <w:sz w:val="20"/>
        </w:rPr>
      </w:pPr>
      <w:r w:rsidRPr="004E1827">
        <w:rPr>
          <w:rFonts w:ascii="Century Gothic" w:hAnsi="Century Gothic" w:cs="TTE1771BD8t00"/>
          <w:sz w:val="20"/>
        </w:rPr>
        <w:t xml:space="preserve">2) jeżeli zmiana cen materiałów lub kosztów realizacji przedmiotu umowy przekroczy poziom 10% wzrostu lub spadku cen lub kosztów w stosunku do średniej wskaźnika inflacji z ostatnich trzech lat; </w:t>
      </w:r>
    </w:p>
    <w:p w:rsidR="00300970" w:rsidRPr="00AA30F3" w:rsidRDefault="00300970" w:rsidP="00300970">
      <w:pPr>
        <w:autoSpaceDE w:val="0"/>
        <w:autoSpaceDN w:val="0"/>
        <w:ind w:left="426"/>
        <w:contextualSpacing/>
        <w:jc w:val="both"/>
        <w:rPr>
          <w:rFonts w:ascii="Century Gothic" w:hAnsi="Century Gothic"/>
          <w:color w:val="auto"/>
          <w:sz w:val="20"/>
        </w:rPr>
      </w:pPr>
      <w:r w:rsidRPr="00AA30F3">
        <w:rPr>
          <w:rFonts w:ascii="Century Gothic" w:hAnsi="Century Gothic"/>
          <w:color w:val="auto"/>
          <w:sz w:val="20"/>
        </w:rPr>
        <w:t>Łączna wartość korekt (wzrostów lub spadków) wynikając</w:t>
      </w:r>
      <w:r w:rsidR="00AA30F3">
        <w:rPr>
          <w:rFonts w:ascii="Century Gothic" w:hAnsi="Century Gothic"/>
          <w:color w:val="auto"/>
          <w:sz w:val="20"/>
        </w:rPr>
        <w:t>a z waloryzacji nie przekroczy 15%</w:t>
      </w:r>
      <w:r w:rsidRPr="00AA30F3">
        <w:rPr>
          <w:rFonts w:ascii="Century Gothic" w:hAnsi="Century Gothic"/>
          <w:color w:val="auto"/>
          <w:sz w:val="20"/>
        </w:rPr>
        <w:t xml:space="preserve"> wynagrodzenia brutto, o którym mowa w § 9. </w:t>
      </w:r>
    </w:p>
    <w:p w:rsidR="00300970" w:rsidRPr="004E1827" w:rsidRDefault="00300970" w:rsidP="00456BBA">
      <w:pPr>
        <w:numPr>
          <w:ilvl w:val="0"/>
          <w:numId w:val="28"/>
        </w:numPr>
        <w:suppressAutoHyphens w:val="0"/>
        <w:spacing w:after="160"/>
        <w:ind w:left="426" w:hanging="426"/>
        <w:contextualSpacing/>
        <w:jc w:val="both"/>
        <w:textAlignment w:val="auto"/>
        <w:rPr>
          <w:rFonts w:ascii="Century Gothic" w:hAnsi="Century Gothic"/>
          <w:sz w:val="20"/>
        </w:rPr>
      </w:pPr>
      <w:r w:rsidRPr="004E1827">
        <w:rPr>
          <w:rFonts w:ascii="Century Gothic" w:hAnsi="Century Gothic"/>
          <w:sz w:val="20"/>
        </w:rPr>
        <w:t xml:space="preserve">Wynagrodzenie Wykonawcy określone w §9 ulegnie zmianie o poniesione przez Wykonawcę koszty: </w:t>
      </w:r>
    </w:p>
    <w:p w:rsidR="00300970" w:rsidRPr="004E1827" w:rsidRDefault="00300970" w:rsidP="00300970">
      <w:pPr>
        <w:ind w:left="426"/>
        <w:contextualSpacing/>
        <w:jc w:val="both"/>
        <w:rPr>
          <w:rFonts w:ascii="Century Gothic" w:hAnsi="Century Gothic"/>
          <w:sz w:val="20"/>
        </w:rPr>
      </w:pPr>
      <w:r w:rsidRPr="004E1827">
        <w:rPr>
          <w:rFonts w:ascii="Century Gothic" w:hAnsi="Century Gothic"/>
          <w:sz w:val="20"/>
        </w:rPr>
        <w:t>1) w przypadku zmiany stawki podatku od towarów i usług, wprowadzonej odpowiednim aktem prawnym – zmianie ulegnie wyłącznie kwota VAT w stopniu wynikającym z wprowadzonej zmiany, przy zachowaniu stałej ceny netto;</w:t>
      </w:r>
    </w:p>
    <w:p w:rsidR="00300970" w:rsidRPr="004E1827" w:rsidRDefault="00300970" w:rsidP="00300970">
      <w:pPr>
        <w:ind w:left="426"/>
        <w:contextualSpacing/>
        <w:jc w:val="both"/>
        <w:rPr>
          <w:rFonts w:ascii="Century Gothic" w:hAnsi="Century Gothic"/>
          <w:sz w:val="20"/>
        </w:rPr>
      </w:pPr>
      <w:r w:rsidRPr="004E1827">
        <w:rPr>
          <w:rFonts w:ascii="Century Gothic" w:hAnsi="Century Gothic"/>
          <w:sz w:val="20"/>
        </w:rPr>
        <w:t>2) w przypadku zmiany wysokości minimalnego wynagrodzenia za pracę ustalonego na podstawie art. 2 ust. 3-5 ustawy z dnia 10 października 2002 r. o minimalnym wynagrodzeniu za pracę;</w:t>
      </w:r>
    </w:p>
    <w:p w:rsidR="00300970" w:rsidRPr="004E1827" w:rsidRDefault="00300970" w:rsidP="00300970">
      <w:pPr>
        <w:ind w:left="426"/>
        <w:contextualSpacing/>
        <w:jc w:val="both"/>
        <w:rPr>
          <w:rFonts w:ascii="Century Gothic" w:hAnsi="Century Gothic"/>
          <w:sz w:val="20"/>
        </w:rPr>
      </w:pPr>
      <w:r w:rsidRPr="004E1827">
        <w:rPr>
          <w:rFonts w:ascii="Century Gothic" w:hAnsi="Century Gothic"/>
          <w:sz w:val="20"/>
        </w:rPr>
        <w:t>3) w przypadku zmiany zasad podlegania ubezpieczeniom społecznym lub ubezpieczeniu zdrowotnemu lub wysokości stawki składki na ubezpieczenia społeczne lub zdrowotne,</w:t>
      </w:r>
    </w:p>
    <w:p w:rsidR="00300970" w:rsidRPr="004E1827" w:rsidRDefault="00300970" w:rsidP="00300970">
      <w:pPr>
        <w:ind w:left="426"/>
        <w:contextualSpacing/>
        <w:jc w:val="both"/>
        <w:rPr>
          <w:rFonts w:ascii="Century Gothic" w:hAnsi="Century Gothic"/>
          <w:sz w:val="20"/>
        </w:rPr>
      </w:pPr>
      <w:r w:rsidRPr="004E1827">
        <w:rPr>
          <w:rFonts w:ascii="Century Gothic" w:hAnsi="Century Gothic"/>
          <w:sz w:val="20"/>
        </w:rPr>
        <w:t>4) w przypadku zmiany zasad gromadzenia i wysokości wpłat do pracowniczych planów kapitałowych, o których mowa w ustawie z dnia 4 października 2018 r. o pracowniczych planach kapitałowych</w:t>
      </w:r>
    </w:p>
    <w:p w:rsidR="00300970" w:rsidRPr="004E1827" w:rsidRDefault="00300970" w:rsidP="00300970">
      <w:pPr>
        <w:shd w:val="clear" w:color="auto" w:fill="FFFFFF"/>
        <w:spacing w:after="80"/>
        <w:ind w:left="284"/>
        <w:jc w:val="both"/>
        <w:rPr>
          <w:rFonts w:ascii="Century Gothic" w:hAnsi="Century Gothic"/>
          <w:sz w:val="20"/>
        </w:rPr>
      </w:pPr>
      <w:r w:rsidRPr="004E1827">
        <w:rPr>
          <w:rFonts w:ascii="Century Gothic" w:hAnsi="Century Gothic"/>
          <w:sz w:val="20"/>
        </w:rPr>
        <w:t xml:space="preserve">- jeżeli zmiany te będą miały wpływ na koszty wykonania przedmiotu umowy przez Wykonawcę. </w:t>
      </w:r>
    </w:p>
    <w:p w:rsidR="00993A50" w:rsidRDefault="00300970" w:rsidP="00993A50">
      <w:pPr>
        <w:numPr>
          <w:ilvl w:val="0"/>
          <w:numId w:val="28"/>
        </w:numPr>
        <w:suppressAutoHyphens w:val="0"/>
        <w:spacing w:after="160"/>
        <w:ind w:left="426" w:hanging="426"/>
        <w:contextualSpacing/>
        <w:jc w:val="both"/>
        <w:textAlignment w:val="auto"/>
        <w:rPr>
          <w:rFonts w:ascii="Century Gothic" w:hAnsi="Century Gothic"/>
          <w:sz w:val="20"/>
        </w:rPr>
      </w:pPr>
      <w:r w:rsidRPr="004E1827">
        <w:rPr>
          <w:rFonts w:ascii="Century Gothic" w:hAnsi="Century Gothic"/>
          <w:sz w:val="20"/>
        </w:rPr>
        <w:t xml:space="preserve">W przypadku zmian określonych w ust. 3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 </w:t>
      </w:r>
    </w:p>
    <w:p w:rsidR="00300970" w:rsidRPr="00993A50" w:rsidRDefault="00300970" w:rsidP="00993A50">
      <w:pPr>
        <w:numPr>
          <w:ilvl w:val="0"/>
          <w:numId w:val="28"/>
        </w:numPr>
        <w:suppressAutoHyphens w:val="0"/>
        <w:spacing w:after="160"/>
        <w:ind w:left="426" w:hanging="426"/>
        <w:contextualSpacing/>
        <w:jc w:val="both"/>
        <w:textAlignment w:val="auto"/>
        <w:rPr>
          <w:rFonts w:ascii="Century Gothic" w:hAnsi="Century Gothic"/>
          <w:sz w:val="20"/>
        </w:rPr>
      </w:pPr>
      <w:r w:rsidRPr="00993A50">
        <w:rPr>
          <w:rStyle w:val="TekstpodstawowyZnak"/>
          <w:rFonts w:ascii="Century Gothic" w:hAnsi="Century Gothic" w:cs="Century Gothic"/>
          <w:sz w:val="20"/>
        </w:rPr>
        <w:t xml:space="preserve">Zmiana, </w:t>
      </w:r>
      <w:r w:rsidRPr="00993A50">
        <w:rPr>
          <w:rFonts w:ascii="Century Gothic" w:hAnsi="Century Gothic"/>
          <w:sz w:val="20"/>
        </w:rPr>
        <w:t xml:space="preserve">o której mowa w ust. 2 i 3 </w:t>
      </w:r>
      <w:r w:rsidRPr="00993A50">
        <w:rPr>
          <w:rStyle w:val="TekstpodstawowyZnak"/>
          <w:rFonts w:ascii="Century Gothic" w:hAnsi="Century Gothic" w:cs="Century Gothic"/>
          <w:sz w:val="20"/>
        </w:rPr>
        <w:t xml:space="preserve">może zostać dokonana: </w:t>
      </w:r>
    </w:p>
    <w:p w:rsidR="00300970" w:rsidRPr="004E1827" w:rsidRDefault="00300970" w:rsidP="00993A50">
      <w:pPr>
        <w:spacing w:line="276" w:lineRule="auto"/>
        <w:ind w:left="426"/>
        <w:rPr>
          <w:sz w:val="20"/>
        </w:rPr>
      </w:pPr>
      <w:r w:rsidRPr="004E1827">
        <w:rPr>
          <w:rStyle w:val="TekstpodstawowyZnak"/>
          <w:rFonts w:ascii="Century Gothic" w:hAnsi="Century Gothic" w:cs="Century Gothic"/>
          <w:sz w:val="20"/>
        </w:rPr>
        <w:t xml:space="preserve">-nie wcześniej niż po upływie 12 miesięcy obowiązywania umowy, </w:t>
      </w:r>
    </w:p>
    <w:p w:rsidR="00300970" w:rsidRPr="004E1827" w:rsidRDefault="00300970" w:rsidP="00993A50">
      <w:pPr>
        <w:spacing w:line="276" w:lineRule="auto"/>
        <w:ind w:left="426"/>
        <w:rPr>
          <w:sz w:val="20"/>
        </w:rPr>
      </w:pPr>
      <w:r w:rsidRPr="004E1827">
        <w:rPr>
          <w:rStyle w:val="TekstpodstawowyZnak"/>
          <w:rFonts w:ascii="Century Gothic" w:hAnsi="Century Gothic" w:cs="Century Gothic"/>
          <w:sz w:val="20"/>
        </w:rPr>
        <w:lastRenderedPageBreak/>
        <w:t>-nie częściej niż 1 raz w okresie sześciu miesięcy i będzie obowiązywać od daty podpisania przez Strony aneksu w tym zakresie oraz będz</w:t>
      </w:r>
      <w:r w:rsidR="00B01E7E">
        <w:rPr>
          <w:rStyle w:val="TekstpodstawowyZnak"/>
          <w:rFonts w:ascii="Century Gothic" w:hAnsi="Century Gothic" w:cs="Century Gothic"/>
          <w:sz w:val="20"/>
        </w:rPr>
        <w:t xml:space="preserve">ie dotyczyć usług wykonywanych </w:t>
      </w:r>
      <w:r w:rsidRPr="004E1827">
        <w:rPr>
          <w:rStyle w:val="TekstpodstawowyZnak"/>
          <w:rFonts w:ascii="Century Gothic" w:hAnsi="Century Gothic" w:cs="Century Gothic"/>
          <w:sz w:val="20"/>
        </w:rPr>
        <w:t xml:space="preserve">po odpisaniu aneksu. </w:t>
      </w:r>
    </w:p>
    <w:p w:rsidR="00300970" w:rsidRPr="004E1827" w:rsidRDefault="00300970" w:rsidP="00300970">
      <w:pPr>
        <w:pStyle w:val="Tekstpodstawowy"/>
        <w:spacing w:line="276" w:lineRule="auto"/>
        <w:rPr>
          <w:rFonts w:ascii="Century Gothic" w:hAnsi="Century Gothic" w:cs="Century Gothic"/>
          <w:sz w:val="20"/>
        </w:rPr>
      </w:pPr>
    </w:p>
    <w:p w:rsidR="00300970" w:rsidRPr="004E1827" w:rsidRDefault="00300970" w:rsidP="00300970">
      <w:pPr>
        <w:spacing w:line="276" w:lineRule="auto"/>
        <w:jc w:val="center"/>
        <w:rPr>
          <w:rStyle w:val="TekstpodstawowyZnak"/>
          <w:rFonts w:ascii="Century Gothic" w:hAnsi="Century Gothic" w:cs="Century Gothic"/>
          <w:b/>
          <w:sz w:val="20"/>
        </w:rPr>
      </w:pPr>
      <w:r w:rsidRPr="004E1827">
        <w:rPr>
          <w:rStyle w:val="TekstpodstawowyZnak"/>
          <w:rFonts w:ascii="Century Gothic" w:hAnsi="Century Gothic" w:cs="Century Gothic"/>
          <w:b/>
          <w:sz w:val="20"/>
        </w:rPr>
        <w:t>§ 4</w:t>
      </w:r>
    </w:p>
    <w:p w:rsidR="00300970" w:rsidRPr="004E1827" w:rsidRDefault="00300970" w:rsidP="00300970">
      <w:pPr>
        <w:spacing w:line="276" w:lineRule="auto"/>
        <w:jc w:val="center"/>
      </w:pPr>
    </w:p>
    <w:p w:rsidR="00300970" w:rsidRPr="004E1827" w:rsidRDefault="00300970" w:rsidP="00300970">
      <w:pPr>
        <w:pStyle w:val="Tekstpodstawowy"/>
        <w:tabs>
          <w:tab w:val="left" w:pos="1440"/>
        </w:tabs>
        <w:spacing w:line="276" w:lineRule="auto"/>
        <w:ind w:left="709" w:hanging="709"/>
      </w:pPr>
      <w:r w:rsidRPr="004E1827">
        <w:rPr>
          <w:rFonts w:ascii="Century Gothic" w:eastAsia="Century Gothic" w:hAnsi="Century Gothic" w:cs="Century Gothic"/>
          <w:sz w:val="20"/>
        </w:rPr>
        <w:t xml:space="preserve"> </w:t>
      </w:r>
      <w:r w:rsidRPr="004E1827">
        <w:rPr>
          <w:rFonts w:ascii="Century Gothic" w:hAnsi="Century Gothic" w:cs="Century Gothic"/>
          <w:sz w:val="20"/>
        </w:rPr>
        <w:t>1.  Wykonawca oświadcza, że będzie wykonywał usługi:</w:t>
      </w:r>
    </w:p>
    <w:p w:rsidR="00300970" w:rsidRPr="004E1827" w:rsidRDefault="00300970" w:rsidP="00300970">
      <w:pPr>
        <w:pStyle w:val="Tekstpodstawowy"/>
        <w:tabs>
          <w:tab w:val="left" w:pos="1440"/>
        </w:tabs>
        <w:spacing w:line="276" w:lineRule="auto"/>
        <w:ind w:left="709" w:hanging="709"/>
      </w:pPr>
      <w:r w:rsidRPr="004E1827">
        <w:rPr>
          <w:rFonts w:ascii="Century Gothic" w:eastAsia="Century Gothic" w:hAnsi="Century Gothic" w:cs="Century Gothic"/>
          <w:sz w:val="20"/>
        </w:rPr>
        <w:t xml:space="preserve">       </w:t>
      </w:r>
      <w:r w:rsidRPr="004E1827">
        <w:rPr>
          <w:rFonts w:ascii="Century Gothic" w:hAnsi="Century Gothic" w:cs="Century Gothic"/>
          <w:sz w:val="20"/>
        </w:rPr>
        <w:t>a) zgodnie z obowiązującymi przepisami prawa,</w:t>
      </w:r>
    </w:p>
    <w:p w:rsidR="00300970" w:rsidRPr="004E1827" w:rsidRDefault="00300970" w:rsidP="00300970">
      <w:pPr>
        <w:pStyle w:val="Tekstpodstawowy"/>
        <w:tabs>
          <w:tab w:val="left" w:pos="1440"/>
        </w:tabs>
        <w:spacing w:line="276" w:lineRule="auto"/>
        <w:ind w:left="709" w:hanging="709"/>
      </w:pPr>
      <w:r w:rsidRPr="004E1827">
        <w:rPr>
          <w:rFonts w:ascii="Century Gothic" w:eastAsia="Century Gothic" w:hAnsi="Century Gothic" w:cs="Century Gothic"/>
          <w:sz w:val="20"/>
        </w:rPr>
        <w:t xml:space="preserve">       </w:t>
      </w:r>
      <w:r w:rsidRPr="004E1827">
        <w:rPr>
          <w:rFonts w:ascii="Century Gothic" w:hAnsi="Century Gothic" w:cs="Century Gothic"/>
          <w:sz w:val="20"/>
        </w:rPr>
        <w:t xml:space="preserve">b) z należytą starannością,  zgodnie z aktualnym poziomem wiedzy technicznej, </w:t>
      </w:r>
    </w:p>
    <w:p w:rsidR="00300970" w:rsidRPr="004E1827" w:rsidRDefault="00300970" w:rsidP="00300970">
      <w:pPr>
        <w:pStyle w:val="Tekstpodstawowy"/>
        <w:tabs>
          <w:tab w:val="left" w:pos="709"/>
          <w:tab w:val="left" w:pos="851"/>
        </w:tabs>
        <w:spacing w:line="276" w:lineRule="auto"/>
        <w:ind w:left="709" w:hanging="709"/>
      </w:pPr>
      <w:r w:rsidRPr="004E1827">
        <w:rPr>
          <w:rFonts w:ascii="Century Gothic" w:eastAsia="Century Gothic" w:hAnsi="Century Gothic" w:cs="Century Gothic"/>
          <w:sz w:val="20"/>
        </w:rPr>
        <w:t xml:space="preserve">       </w:t>
      </w:r>
      <w:r w:rsidRPr="004E1827">
        <w:rPr>
          <w:rFonts w:ascii="Century Gothic" w:hAnsi="Century Gothic" w:cs="Century Gothic"/>
          <w:sz w:val="20"/>
        </w:rPr>
        <w:t xml:space="preserve">c) </w:t>
      </w:r>
      <w:r w:rsidRPr="004E1827">
        <w:rPr>
          <w:rFonts w:ascii="Century Gothic" w:hAnsi="Century Gothic" w:cs="Century Gothic"/>
          <w:sz w:val="20"/>
          <w:lang w:eastAsia="pl-PL"/>
        </w:rPr>
        <w:t>przez wyspecjalizowanych branżowo pracowników,</w:t>
      </w:r>
    </w:p>
    <w:p w:rsidR="00300970" w:rsidRPr="004E1827" w:rsidRDefault="00300970" w:rsidP="00300970">
      <w:pPr>
        <w:spacing w:line="276" w:lineRule="auto"/>
        <w:ind w:left="567" w:hanging="567"/>
        <w:jc w:val="both"/>
      </w:pPr>
      <w:r w:rsidRPr="004E1827">
        <w:rPr>
          <w:rFonts w:ascii="Century Gothic" w:eastAsia="Century Gothic" w:hAnsi="Century Gothic" w:cs="Century Gothic"/>
          <w:sz w:val="20"/>
          <w:lang w:eastAsia="pl-PL"/>
        </w:rPr>
        <w:t xml:space="preserve">       </w:t>
      </w:r>
      <w:r w:rsidRPr="004E1827">
        <w:rPr>
          <w:rFonts w:ascii="Century Gothic" w:hAnsi="Century Gothic" w:cs="Century Gothic"/>
          <w:sz w:val="20"/>
          <w:lang w:eastAsia="pl-PL"/>
        </w:rPr>
        <w:t>d) zgodnie z DTR urządzenia,</w:t>
      </w:r>
    </w:p>
    <w:p w:rsidR="00300970" w:rsidRPr="004E1827" w:rsidRDefault="00300970" w:rsidP="00300970">
      <w:pPr>
        <w:spacing w:line="276" w:lineRule="auto"/>
        <w:ind w:left="426" w:hanging="567"/>
        <w:jc w:val="both"/>
      </w:pPr>
      <w:r w:rsidRPr="004E1827">
        <w:rPr>
          <w:rFonts w:ascii="Century Gothic" w:hAnsi="Century Gothic" w:cs="Century Gothic"/>
          <w:sz w:val="20"/>
        </w:rPr>
        <w:tab/>
        <w:t>e)</w:t>
      </w:r>
      <w:r w:rsidRPr="004E1827">
        <w:rPr>
          <w:rFonts w:ascii="Century Gothic" w:hAnsi="Century Gothic" w:cs="Century Gothic"/>
          <w:sz w:val="20"/>
          <w:lang w:eastAsia="pl-PL"/>
        </w:rPr>
        <w:t xml:space="preserve"> </w:t>
      </w:r>
      <w:r w:rsidRPr="004E1827">
        <w:rPr>
          <w:rFonts w:ascii="Century Gothic" w:hAnsi="Century Gothic" w:cs="Century Gothic"/>
          <w:sz w:val="20"/>
        </w:rPr>
        <w:t>w sposób nie powodujący utraty gwarancji.</w:t>
      </w:r>
    </w:p>
    <w:p w:rsidR="00300970" w:rsidRPr="004E1827" w:rsidRDefault="00300970" w:rsidP="00300970">
      <w:pPr>
        <w:pStyle w:val="Lista"/>
        <w:spacing w:line="276" w:lineRule="auto"/>
        <w:jc w:val="both"/>
      </w:pPr>
      <w:r w:rsidRPr="004E1827">
        <w:rPr>
          <w:rFonts w:ascii="Century Gothic" w:hAnsi="Century Gothic" w:cs="Century Gothic"/>
          <w:sz w:val="20"/>
        </w:rPr>
        <w:t>2. Wykonawca gwarantuje, że użyte do konserwacji części oraz materiały eksploatacyjne są nowe, wolne od wad uniemożliwiających ich użycie zgodne z przeznaczeniem,</w:t>
      </w:r>
    </w:p>
    <w:p w:rsidR="00300970" w:rsidRPr="004E1827" w:rsidRDefault="00300970" w:rsidP="00300970">
      <w:pPr>
        <w:pStyle w:val="Lista"/>
        <w:spacing w:line="276" w:lineRule="auto"/>
        <w:jc w:val="both"/>
      </w:pPr>
      <w:r w:rsidRPr="004E1827">
        <w:rPr>
          <w:rFonts w:ascii="Century Gothic" w:hAnsi="Century Gothic" w:cs="Century Gothic"/>
          <w:sz w:val="20"/>
        </w:rPr>
        <w:t>3. Wykonawca zobowiązuje się i ponosi pełną odpowiedzialność za jakość i terminowe wykonywanie usług</w:t>
      </w:r>
      <w:r w:rsidRPr="004E1827">
        <w:rPr>
          <w:rStyle w:val="TekstpodstawowyZnak"/>
          <w:rFonts w:ascii="Century Gothic" w:hAnsi="Century Gothic" w:cs="Century Gothic"/>
          <w:sz w:val="20"/>
        </w:rPr>
        <w:t>.</w:t>
      </w:r>
    </w:p>
    <w:p w:rsidR="00300970" w:rsidRPr="004E1827" w:rsidRDefault="00300970" w:rsidP="00300970">
      <w:pPr>
        <w:tabs>
          <w:tab w:val="left" w:pos="284"/>
        </w:tabs>
        <w:spacing w:line="276" w:lineRule="auto"/>
        <w:ind w:left="284" w:hanging="284"/>
        <w:jc w:val="both"/>
      </w:pPr>
      <w:r w:rsidRPr="004E1827">
        <w:rPr>
          <w:rFonts w:ascii="Century Gothic" w:hAnsi="Century Gothic" w:cs="Century Gothic"/>
          <w:sz w:val="20"/>
        </w:rPr>
        <w:t xml:space="preserve">4. Wykonawca w trakcie wykonywania umowy zobowiązany jest do posiadania aktualnej polisy OC obejmującej ubezpieczenie z tytułu prowadzonej działalności, zawartej na kwotę nie niższą niż ……………………………… </w:t>
      </w:r>
      <w:r w:rsidRPr="004E1827">
        <w:rPr>
          <w:rFonts w:ascii="Century Gothic" w:hAnsi="Century Gothic" w:cs="Century Gothic"/>
          <w:i/>
          <w:sz w:val="20"/>
        </w:rPr>
        <w:t>(Zgodnie</w:t>
      </w:r>
      <w:r w:rsidR="00D62E00">
        <w:rPr>
          <w:rFonts w:ascii="Century Gothic" w:hAnsi="Century Gothic" w:cs="Century Gothic"/>
          <w:i/>
          <w:sz w:val="20"/>
        </w:rPr>
        <w:t xml:space="preserve"> z postanowieniami Rozdz. XVI ust. 5</w:t>
      </w:r>
      <w:r w:rsidRPr="004E1827">
        <w:rPr>
          <w:rFonts w:ascii="Century Gothic" w:hAnsi="Century Gothic" w:cs="Century Gothic"/>
          <w:i/>
          <w:sz w:val="20"/>
        </w:rPr>
        <w:t xml:space="preserve"> </w:t>
      </w:r>
      <w:r w:rsidR="00D62E00">
        <w:rPr>
          <w:rFonts w:ascii="Century Gothic" w:hAnsi="Century Gothic" w:cs="Century Gothic"/>
          <w:i/>
          <w:sz w:val="20"/>
        </w:rPr>
        <w:t>lit. a-z</w:t>
      </w:r>
      <w:r w:rsidRPr="004E1827">
        <w:rPr>
          <w:rFonts w:ascii="Century Gothic" w:hAnsi="Century Gothic" w:cs="Century Gothic"/>
          <w:i/>
          <w:sz w:val="20"/>
        </w:rPr>
        <w:t xml:space="preserve"> – odpowiednio do Zadania).</w:t>
      </w:r>
    </w:p>
    <w:p w:rsidR="00300970" w:rsidRPr="004E1827" w:rsidRDefault="00300970" w:rsidP="00300970">
      <w:pPr>
        <w:pStyle w:val="Lista"/>
        <w:spacing w:line="276" w:lineRule="auto"/>
        <w:jc w:val="both"/>
      </w:pPr>
      <w:r w:rsidRPr="004E1827">
        <w:rPr>
          <w:rFonts w:ascii="Century Gothic" w:hAnsi="Century Gothic" w:cs="Century Gothic"/>
          <w:sz w:val="20"/>
        </w:rPr>
        <w:t>5</w:t>
      </w:r>
      <w:r w:rsidRPr="00434E4A">
        <w:rPr>
          <w:rFonts w:ascii="Century Gothic" w:hAnsi="Century Gothic" w:cs="Century Gothic"/>
          <w:sz w:val="20"/>
        </w:rPr>
        <w:t xml:space="preserve">.  W przypadku, gdy polisa OC utraci ważność w okresie obowiązywania umowy Wykonawca zobowiązuje się do przekazania kserokopii aktualnej polisy w terminie nie przekraczającym </w:t>
      </w:r>
      <w:r w:rsidRPr="00434E4A">
        <w:rPr>
          <w:rFonts w:ascii="Century Gothic" w:hAnsi="Century Gothic" w:cs="Century Gothic"/>
          <w:b/>
          <w:sz w:val="20"/>
        </w:rPr>
        <w:t xml:space="preserve">7 dni </w:t>
      </w:r>
      <w:r w:rsidRPr="00434E4A">
        <w:rPr>
          <w:rFonts w:ascii="Century Gothic" w:hAnsi="Century Gothic" w:cs="Century Gothic"/>
          <w:sz w:val="20"/>
        </w:rPr>
        <w:t>przed upływem terminu ważności pierwotnie złożonych dokumentów. Na żądanie Zamawiającego Wykonawca zobowiązuje się przedstawić orygina</w:t>
      </w:r>
      <w:r w:rsidR="00434E4A">
        <w:rPr>
          <w:rFonts w:ascii="Century Gothic" w:hAnsi="Century Gothic" w:cs="Century Gothic"/>
          <w:sz w:val="20"/>
        </w:rPr>
        <w:t xml:space="preserve">ły dokumentów, o których mowa  </w:t>
      </w:r>
      <w:r w:rsidRPr="00434E4A">
        <w:rPr>
          <w:rFonts w:ascii="Century Gothic" w:hAnsi="Century Gothic" w:cs="Century Gothic"/>
          <w:sz w:val="20"/>
        </w:rPr>
        <w:t>w niniejszym ustępie.</w:t>
      </w:r>
      <w:r w:rsidRPr="004E1827">
        <w:rPr>
          <w:rFonts w:ascii="Century Gothic" w:hAnsi="Century Gothic" w:cs="Century Gothic"/>
          <w:sz w:val="20"/>
        </w:rPr>
        <w:t xml:space="preserve"> </w:t>
      </w:r>
    </w:p>
    <w:p w:rsidR="00300970" w:rsidRPr="004E1827" w:rsidRDefault="00300970" w:rsidP="00300970">
      <w:pPr>
        <w:pStyle w:val="Lista"/>
        <w:spacing w:line="276" w:lineRule="auto"/>
        <w:ind w:left="426" w:hanging="426"/>
        <w:jc w:val="both"/>
      </w:pPr>
      <w:r w:rsidRPr="004E1827">
        <w:rPr>
          <w:rFonts w:ascii="Century Gothic" w:hAnsi="Century Gothic" w:cs="Century Gothic"/>
          <w:sz w:val="20"/>
        </w:rPr>
        <w:t xml:space="preserve">6.  Zamawiający zapewni Wykonawcy dostęp do obiektów wskazanych w załączniku nr 1 do umowy. </w:t>
      </w:r>
    </w:p>
    <w:p w:rsidR="00300970" w:rsidRPr="004E1827" w:rsidRDefault="00A65086" w:rsidP="00300970">
      <w:pPr>
        <w:pStyle w:val="Lista"/>
        <w:spacing w:line="276" w:lineRule="auto"/>
        <w:ind w:left="426" w:hanging="426"/>
        <w:jc w:val="both"/>
      </w:pPr>
      <w:r>
        <w:rPr>
          <w:rFonts w:ascii="Century Gothic" w:hAnsi="Century Gothic" w:cs="Century Gothic"/>
          <w:sz w:val="20"/>
        </w:rPr>
        <w:t xml:space="preserve">7. </w:t>
      </w:r>
      <w:r w:rsidR="00300970" w:rsidRPr="004E1827">
        <w:rPr>
          <w:rFonts w:ascii="Century Gothic" w:hAnsi="Century Gothic" w:cs="Century Gothic"/>
          <w:sz w:val="20"/>
        </w:rPr>
        <w:t xml:space="preserve">Osobą nadzorującą  wykonywanie umowy ze strony Wykonawcy  jest ............................, </w:t>
      </w:r>
      <w:r w:rsidR="00082A54">
        <w:rPr>
          <w:rFonts w:ascii="Century Gothic" w:hAnsi="Century Gothic" w:cs="Century Gothic"/>
          <w:b/>
          <w:sz w:val="20"/>
        </w:rPr>
        <w:t>nr </w:t>
      </w:r>
      <w:r w:rsidR="00300970" w:rsidRPr="004E1827">
        <w:rPr>
          <w:rFonts w:ascii="Century Gothic" w:hAnsi="Century Gothic" w:cs="Century Gothic"/>
          <w:b/>
          <w:sz w:val="20"/>
        </w:rPr>
        <w:t>tel.</w:t>
      </w:r>
      <w:r w:rsidR="00300970" w:rsidRPr="004E1827">
        <w:rPr>
          <w:rFonts w:ascii="Century Gothic" w:hAnsi="Century Gothic" w:cs="Century Gothic"/>
          <w:sz w:val="20"/>
        </w:rPr>
        <w:t xml:space="preserve">   </w:t>
      </w:r>
      <w:r w:rsidR="00300970" w:rsidRPr="004E1827">
        <w:rPr>
          <w:rFonts w:ascii="Century Gothic" w:hAnsi="Century Gothic" w:cs="Century Gothic"/>
          <w:b/>
          <w:sz w:val="20"/>
        </w:rPr>
        <w:t>...................................</w:t>
      </w:r>
    </w:p>
    <w:p w:rsidR="00300970" w:rsidRPr="004E1827" w:rsidRDefault="00300970" w:rsidP="00300970">
      <w:pPr>
        <w:pStyle w:val="Lista"/>
        <w:spacing w:line="276" w:lineRule="auto"/>
        <w:ind w:left="426" w:hanging="426"/>
        <w:jc w:val="both"/>
      </w:pPr>
      <w:r w:rsidRPr="004E1827">
        <w:rPr>
          <w:rFonts w:ascii="Century Gothic" w:hAnsi="Century Gothic" w:cs="Century Gothic"/>
          <w:sz w:val="20"/>
        </w:rPr>
        <w:t xml:space="preserve">8.  Osobą nadzorującą  wykonywanie umowy ze strony Zamawiającego jest </w:t>
      </w:r>
      <w:r w:rsidRPr="004E1827">
        <w:rPr>
          <w:rFonts w:ascii="Century Gothic" w:hAnsi="Century Gothic" w:cs="Century Gothic"/>
          <w:b/>
          <w:sz w:val="20"/>
        </w:rPr>
        <w:t xml:space="preserve">........................................, </w:t>
      </w:r>
      <w:r w:rsidR="00082A54">
        <w:rPr>
          <w:rFonts w:ascii="Century Gothic" w:hAnsi="Century Gothic" w:cs="Century Gothic"/>
          <w:b/>
          <w:sz w:val="20"/>
        </w:rPr>
        <w:t>nr </w:t>
      </w:r>
      <w:r w:rsidRPr="004E1827">
        <w:rPr>
          <w:rFonts w:ascii="Century Gothic" w:hAnsi="Century Gothic" w:cs="Century Gothic"/>
          <w:b/>
          <w:sz w:val="20"/>
        </w:rPr>
        <w:t>tel. ......................................</w:t>
      </w:r>
    </w:p>
    <w:p w:rsidR="00300970" w:rsidRPr="004E1827" w:rsidRDefault="00300970" w:rsidP="00300970">
      <w:pPr>
        <w:pStyle w:val="Tekstpodstawowy"/>
        <w:tabs>
          <w:tab w:val="left" w:pos="2517"/>
        </w:tabs>
        <w:spacing w:line="276" w:lineRule="auto"/>
        <w:ind w:left="426" w:hanging="426"/>
        <w:rPr>
          <w:rFonts w:ascii="Century Gothic" w:hAnsi="Century Gothic" w:cs="Century Gothic"/>
          <w:sz w:val="20"/>
        </w:rPr>
      </w:pPr>
      <w:r w:rsidRPr="004E1827">
        <w:rPr>
          <w:rFonts w:ascii="Century Gothic" w:hAnsi="Century Gothic" w:cs="Century Gothic"/>
          <w:sz w:val="20"/>
        </w:rPr>
        <w:t xml:space="preserve">9. W ramach pogotowia technicznego, o którym mowa w § 1 ust. 3 lit. b) Wykonawca zapewnia całodobową możliwość  telefonicznego powiadamiania lub mailowego  przez 7 dni w tygodniu  o zaistniałej awarii na numer </w:t>
      </w:r>
      <w:r w:rsidRPr="00C2521B">
        <w:rPr>
          <w:rFonts w:ascii="Century Gothic" w:hAnsi="Century Gothic" w:cs="Century Gothic"/>
          <w:color w:val="auto"/>
          <w:sz w:val="20"/>
        </w:rPr>
        <w:t xml:space="preserve">telefonu  </w:t>
      </w:r>
      <w:r w:rsidRPr="00C2521B">
        <w:rPr>
          <w:rFonts w:ascii="Century Gothic" w:hAnsi="Century Gothic" w:cs="Century Gothic"/>
          <w:b/>
          <w:color w:val="auto"/>
          <w:sz w:val="20"/>
        </w:rPr>
        <w:t>..............................................................…</w:t>
      </w:r>
      <w:r w:rsidRPr="00C2521B">
        <w:rPr>
          <w:rFonts w:ascii="Century Gothic" w:hAnsi="Century Gothic" w:cs="Century Gothic"/>
          <w:color w:val="auto"/>
          <w:sz w:val="20"/>
        </w:rPr>
        <w:t xml:space="preserve">/, adres e-mail……………………………. </w:t>
      </w:r>
      <w:r w:rsidRPr="004E1827">
        <w:rPr>
          <w:rFonts w:ascii="Century Gothic" w:hAnsi="Century Gothic" w:cs="Century Gothic"/>
          <w:sz w:val="20"/>
        </w:rPr>
        <w:t>–</w:t>
      </w:r>
    </w:p>
    <w:p w:rsidR="00300970" w:rsidRPr="004E1827" w:rsidRDefault="00300970" w:rsidP="00300970">
      <w:pPr>
        <w:pStyle w:val="Tekstpodstawowy"/>
        <w:tabs>
          <w:tab w:val="left" w:pos="2517"/>
        </w:tabs>
        <w:spacing w:line="276" w:lineRule="auto"/>
        <w:ind w:left="426" w:hanging="426"/>
      </w:pPr>
      <w:r w:rsidRPr="004E1827">
        <w:rPr>
          <w:rFonts w:ascii="Century Gothic" w:hAnsi="Century Gothic" w:cs="Century Gothic"/>
          <w:sz w:val="20"/>
        </w:rPr>
        <w:t xml:space="preserve">10. Osoby realizujące usługi serwisowe będą w okresie realizacji umowy zatrudnione </w:t>
      </w:r>
      <w:r w:rsidR="00AC69E9">
        <w:rPr>
          <w:rFonts w:ascii="Century Gothic" w:hAnsi="Century Gothic" w:cs="Century Gothic"/>
          <w:sz w:val="20"/>
        </w:rPr>
        <w:t>przez Wykonawcę lub Podwykonawcę</w:t>
      </w:r>
      <w:r w:rsidRPr="004E1827">
        <w:rPr>
          <w:rFonts w:ascii="Century Gothic" w:hAnsi="Century Gothic" w:cs="Century Gothic"/>
          <w:sz w:val="20"/>
        </w:rPr>
        <w:t xml:space="preserve"> na podstawie umowy o pracę w rozumieniu przepisów ustawy z dnia 26 czerwca 1974 r. - Kodeks pracy (t.j. Dz. U. Z 2019 r., poz 1040) Powyższy warunek uważa się również za spełniony, gdy Wykonawca prowadzi jednoosobową działalność gospodarczą wpisaną do CeiDG i w ramach prowadzonej działalności Wykonawca jest osobą samozatrudnioną osobiście wykonującą usługi serwisowe.</w:t>
      </w:r>
    </w:p>
    <w:p w:rsidR="00300970" w:rsidRPr="004E1827" w:rsidRDefault="00300970" w:rsidP="00300970">
      <w:pPr>
        <w:pStyle w:val="Tekstpodstawowy"/>
        <w:tabs>
          <w:tab w:val="left" w:pos="2517"/>
        </w:tabs>
        <w:spacing w:line="276" w:lineRule="auto"/>
        <w:ind w:left="426" w:hanging="426"/>
      </w:pPr>
      <w:r w:rsidRPr="004E1827">
        <w:rPr>
          <w:rFonts w:ascii="Century Gothic" w:hAnsi="Century Gothic" w:cs="Century Gothic"/>
          <w:sz w:val="20"/>
        </w:rPr>
        <w:t>11. W trakcie realizacji przedmiotu umowy Zamawiający uprawniony jest do wykonywania czynności kontrolnych wobec Wykonawcy odnośnie spełnienia przez Wykonawcę lub Podwykonawcę wymogu zatrudnienia na podstawie umowy o pracę osób wykonujących wskazane w ust.10 czynności. Zamawiający uprawniony jest w szczególności do:</w:t>
      </w:r>
    </w:p>
    <w:p w:rsidR="00300970" w:rsidRPr="004E1827" w:rsidRDefault="00300970" w:rsidP="00300970">
      <w:pPr>
        <w:pStyle w:val="Tekstpodstawowy"/>
        <w:tabs>
          <w:tab w:val="left" w:pos="2517"/>
        </w:tabs>
        <w:spacing w:line="276" w:lineRule="auto"/>
        <w:ind w:left="426" w:hanging="426"/>
      </w:pPr>
      <w:r w:rsidRPr="004E1827">
        <w:rPr>
          <w:rFonts w:ascii="Century Gothic" w:hAnsi="Century Gothic" w:cs="Century Gothic"/>
          <w:sz w:val="20"/>
        </w:rPr>
        <w:tab/>
        <w:t>a) żądania oświadczeń i dokumentów w zakresie potwie</w:t>
      </w:r>
      <w:r w:rsidR="00002270">
        <w:rPr>
          <w:rFonts w:ascii="Century Gothic" w:hAnsi="Century Gothic" w:cs="Century Gothic"/>
          <w:sz w:val="20"/>
        </w:rPr>
        <w:t>rdzenia spełnienia ww. wymogów i </w:t>
      </w:r>
      <w:r w:rsidRPr="004E1827">
        <w:rPr>
          <w:rFonts w:ascii="Century Gothic" w:hAnsi="Century Gothic" w:cs="Century Gothic"/>
          <w:sz w:val="20"/>
        </w:rPr>
        <w:t>dokonywania ich oceny;</w:t>
      </w:r>
    </w:p>
    <w:p w:rsidR="00300970" w:rsidRPr="004E1827" w:rsidRDefault="00300970" w:rsidP="00300970">
      <w:pPr>
        <w:pStyle w:val="Tekstpodstawowy"/>
        <w:tabs>
          <w:tab w:val="left" w:pos="2517"/>
        </w:tabs>
        <w:spacing w:line="276" w:lineRule="auto"/>
        <w:ind w:left="426" w:hanging="426"/>
      </w:pPr>
      <w:r w:rsidRPr="004E1827">
        <w:rPr>
          <w:rFonts w:ascii="Century Gothic" w:hAnsi="Century Gothic" w:cs="Century Gothic"/>
          <w:sz w:val="20"/>
        </w:rPr>
        <w:tab/>
        <w:t xml:space="preserve">b)żądania wyjaśnień w przypadku wątpliwości w zakresie potwierdzenia ww. wymogów, </w:t>
      </w:r>
    </w:p>
    <w:p w:rsidR="00300970" w:rsidRPr="004E1827" w:rsidRDefault="00300970" w:rsidP="00300970">
      <w:pPr>
        <w:pStyle w:val="Tekstpodstawowy"/>
        <w:tabs>
          <w:tab w:val="left" w:pos="2517"/>
        </w:tabs>
        <w:spacing w:line="276" w:lineRule="auto"/>
        <w:ind w:left="426" w:hanging="426"/>
      </w:pPr>
      <w:r w:rsidRPr="004E1827">
        <w:rPr>
          <w:rFonts w:ascii="Century Gothic" w:hAnsi="Century Gothic" w:cs="Century Gothic"/>
          <w:sz w:val="20"/>
        </w:rPr>
        <w:tab/>
        <w:t>c) przeprowadzenia kontroli na miejscu wykonywania przedmiotu umowy.</w:t>
      </w:r>
    </w:p>
    <w:p w:rsidR="00300970" w:rsidRPr="004E1827" w:rsidRDefault="00300970" w:rsidP="00300970">
      <w:pPr>
        <w:pStyle w:val="Tekstpodstawowy"/>
        <w:tabs>
          <w:tab w:val="left" w:pos="2517"/>
        </w:tabs>
        <w:spacing w:line="276" w:lineRule="auto"/>
        <w:ind w:left="426" w:hanging="426"/>
      </w:pPr>
      <w:r w:rsidRPr="004E1827">
        <w:rPr>
          <w:rFonts w:ascii="Century Gothic" w:hAnsi="Century Gothic" w:cs="Century Gothic"/>
          <w:sz w:val="20"/>
        </w:rPr>
        <w:t>12. Dokumentami, o których mowa w ust.11 lit a) są:</w:t>
      </w:r>
    </w:p>
    <w:p w:rsidR="00300970" w:rsidRPr="004E1827" w:rsidRDefault="00300970" w:rsidP="009356C1">
      <w:pPr>
        <w:pStyle w:val="Tekstpodstawowy"/>
        <w:numPr>
          <w:ilvl w:val="0"/>
          <w:numId w:val="50"/>
        </w:numPr>
        <w:tabs>
          <w:tab w:val="left" w:pos="720"/>
          <w:tab w:val="left" w:pos="2517"/>
        </w:tabs>
        <w:spacing w:after="0" w:line="276" w:lineRule="auto"/>
        <w:ind w:left="754" w:hanging="397"/>
        <w:textAlignment w:val="auto"/>
      </w:pPr>
      <w:r w:rsidRPr="004E1827">
        <w:rPr>
          <w:rFonts w:ascii="Century Gothic" w:hAnsi="Century Gothic" w:cs="Century Gothic"/>
          <w:sz w:val="20"/>
        </w:rPr>
        <w:t xml:space="preserve">oświadczenie Wykonawcy lub Podwykonawcy o zatrudnieniu na podstawie umowy o pracę osób wykonujących czynności, których dotyczy wezwanie Zamawiającego. Oświadczenie to powinno </w:t>
      </w:r>
      <w:r w:rsidRPr="004E1827">
        <w:rPr>
          <w:rFonts w:ascii="Century Gothic" w:hAnsi="Century Gothic" w:cs="Century Gothic"/>
          <w:sz w:val="20"/>
        </w:rPr>
        <w:lastRenderedPageBreak/>
        <w:t>zawierać w szczególności: dokładne określenie podmiotu składającego oświadczenie, datę złożenia oświadczenia, wskazanie, ze objęte wezwaniem czynności wykonują osoby zatrudnione na podstawie umowy o pracę wraz ze wskazaniem liczby tych osób, rodzaju umowy o pracę i wymiaru etatu oraz podpis osoby uprawnionej do złożenia oświadczenia w imieniu Wykonawcy lub Podwykonawcy:</w:t>
      </w:r>
    </w:p>
    <w:p w:rsidR="00300970" w:rsidRPr="004E1827" w:rsidRDefault="00300970" w:rsidP="009356C1">
      <w:pPr>
        <w:pStyle w:val="Tekstpodstawowy"/>
        <w:numPr>
          <w:ilvl w:val="0"/>
          <w:numId w:val="50"/>
        </w:numPr>
        <w:tabs>
          <w:tab w:val="left" w:pos="720"/>
          <w:tab w:val="left" w:pos="2517"/>
        </w:tabs>
        <w:spacing w:after="0" w:line="276" w:lineRule="auto"/>
        <w:ind w:left="754" w:hanging="397"/>
        <w:textAlignment w:val="auto"/>
      </w:pPr>
      <w:r w:rsidRPr="004E1827">
        <w:rPr>
          <w:rFonts w:ascii="Century Gothic" w:hAnsi="Century Gothic" w:cs="Century Gothic"/>
          <w:sz w:val="20"/>
        </w:rPr>
        <w:t>zaświadczenia właściwego oddziału ZUS, potwierdzającego opłacenie przez Wykonawcę lub Podwykonawcę składek na ubezpieczenia społeczne i zdrowotne z tytułu zatrudnienia na podstawie umowy o pracę za ostatni okres rozliczeniowy;</w:t>
      </w:r>
    </w:p>
    <w:p w:rsidR="00300970" w:rsidRPr="004E1827" w:rsidRDefault="00300970" w:rsidP="009356C1">
      <w:pPr>
        <w:pStyle w:val="Tekstpodstawowy"/>
        <w:numPr>
          <w:ilvl w:val="0"/>
          <w:numId w:val="50"/>
        </w:numPr>
        <w:tabs>
          <w:tab w:val="left" w:pos="720"/>
          <w:tab w:val="left" w:pos="2517"/>
        </w:tabs>
        <w:spacing w:after="0" w:line="276" w:lineRule="auto"/>
        <w:ind w:left="754" w:hanging="397"/>
        <w:textAlignment w:val="auto"/>
      </w:pPr>
      <w:r w:rsidRPr="004E1827">
        <w:rPr>
          <w:rFonts w:ascii="Century Gothic" w:hAnsi="Century Gothic" w:cs="Century Gothic"/>
          <w:sz w:val="20"/>
        </w:rPr>
        <w:t>poświadczoną za zgodność z oryginałem przez Wykonawcę lub Podwykonawcę kopię dowodu potwierdzającego zgłoszenie pracownika przez pracodawcę do ubezpieczeń, anonimizowaną w sposób zapewniający ochronę danych osobowych pracowników zgodnie z przepisami ogólnego rozporządzenia RODO.</w:t>
      </w:r>
    </w:p>
    <w:p w:rsidR="00300970" w:rsidRPr="004E1827" w:rsidRDefault="00300970" w:rsidP="00C2521B">
      <w:pPr>
        <w:pStyle w:val="Tekstpodstawowy"/>
        <w:tabs>
          <w:tab w:val="left" w:pos="2517"/>
        </w:tabs>
        <w:spacing w:line="276" w:lineRule="auto"/>
        <w:ind w:left="426" w:hanging="426"/>
      </w:pPr>
      <w:r w:rsidRPr="004E1827">
        <w:rPr>
          <w:rFonts w:ascii="Century Gothic" w:hAnsi="Century Gothic" w:cs="Century Gothic"/>
          <w:sz w:val="20"/>
        </w:rPr>
        <w:t xml:space="preserve">13.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określone w ust. 10, co skutkować będzie naliczeniem kary umownej, o której mowa w §7 ust. 1 lit e). </w:t>
      </w:r>
    </w:p>
    <w:p w:rsidR="00300970" w:rsidRPr="004E1827" w:rsidRDefault="00300970" w:rsidP="00300970">
      <w:pPr>
        <w:pStyle w:val="Tekstpodstawowy"/>
        <w:tabs>
          <w:tab w:val="left" w:pos="2517"/>
        </w:tabs>
        <w:spacing w:line="276" w:lineRule="auto"/>
        <w:ind w:left="426" w:hanging="426"/>
      </w:pPr>
      <w:r w:rsidRPr="004E1827">
        <w:rPr>
          <w:rFonts w:ascii="Century Gothic" w:hAnsi="Century Gothic" w:cs="Century Gothic"/>
          <w:sz w:val="20"/>
        </w:rPr>
        <w:t>14. W przypadku uzasadnionych wątpliwości co do przestrzegania prawa pracy przez Wykonawcę Podwykonawcę lub dalszego Podwykonawcę, Zamawiający może zwrócić się o przeprowadzenie kontroli przez Państwową  Inspekcję Pracy.</w:t>
      </w:r>
    </w:p>
    <w:p w:rsidR="00300970" w:rsidRPr="004E1827" w:rsidRDefault="00300970" w:rsidP="00300970">
      <w:pPr>
        <w:pStyle w:val="Tekstpodstawowy"/>
        <w:tabs>
          <w:tab w:val="left" w:pos="2517"/>
        </w:tabs>
        <w:spacing w:line="276" w:lineRule="auto"/>
        <w:ind w:left="426" w:hanging="426"/>
      </w:pPr>
      <w:r w:rsidRPr="004E1827">
        <w:rPr>
          <w:rFonts w:ascii="Century Gothic" w:hAnsi="Century Gothic" w:cs="Century Gothic"/>
          <w:sz w:val="20"/>
        </w:rPr>
        <w:t>15. Zamawiający dopuszcza zmianę osób o których mowa w ust. 1 lit c. w przypadku, o którym mowa w zadaniu poprzedzającym, Wykonawca zobowiązany będzie wskazać Zamawiającemu, że proponowana przez niego osoba legitymuje się co najmniej równoważnymi uprawnieniami co osoba, której ta zmiana dotyczy. Zmiana taka nie wymaga podpisania aneksu do umowy.</w:t>
      </w:r>
    </w:p>
    <w:p w:rsidR="00300970" w:rsidRPr="004E1827" w:rsidRDefault="00300970" w:rsidP="009F453C">
      <w:pPr>
        <w:pStyle w:val="Tekstpodstawowy"/>
        <w:tabs>
          <w:tab w:val="left" w:pos="2517"/>
        </w:tabs>
        <w:spacing w:line="276" w:lineRule="auto"/>
        <w:ind w:left="426" w:hanging="426"/>
        <w:rPr>
          <w:rFonts w:ascii="Century Gothic" w:hAnsi="Century Gothic" w:cs="Century Gothic"/>
          <w:sz w:val="20"/>
        </w:rPr>
      </w:pPr>
      <w:r w:rsidRPr="004E1827">
        <w:rPr>
          <w:rFonts w:ascii="Century Gothic" w:hAnsi="Century Gothic" w:cs="Century Gothic"/>
          <w:sz w:val="20"/>
        </w:rPr>
        <w:t>16. Wykonawca przedstawi do akceptacji Zamawiającemu w ciągu tygodnia harmonogram przeglądów określając daty kolejnych przeglądów. Niespełnienie przez Wykonawcę lub Podwykonawcę wymogu przedstawienia harmonogramu, skutkować będzie naliczeniem kary umownej, o której mowa w §7 ust. 1 lit f).</w:t>
      </w:r>
    </w:p>
    <w:p w:rsidR="00300970" w:rsidRPr="004E1827" w:rsidRDefault="00300970" w:rsidP="00300970">
      <w:pPr>
        <w:pStyle w:val="Tekstpodstawowy"/>
        <w:tabs>
          <w:tab w:val="left" w:pos="2517"/>
        </w:tabs>
        <w:spacing w:line="276" w:lineRule="auto"/>
        <w:ind w:left="284" w:hanging="284"/>
      </w:pPr>
    </w:p>
    <w:p w:rsidR="00300970" w:rsidRPr="004E1827" w:rsidRDefault="00300970" w:rsidP="00300970">
      <w:pPr>
        <w:pStyle w:val="Tekstpodstawowy"/>
        <w:tabs>
          <w:tab w:val="left" w:pos="426"/>
          <w:tab w:val="left" w:pos="2517"/>
        </w:tabs>
        <w:spacing w:line="276" w:lineRule="auto"/>
        <w:ind w:left="567" w:hanging="567"/>
        <w:jc w:val="center"/>
        <w:rPr>
          <w:rFonts w:ascii="Century Gothic" w:hAnsi="Century Gothic" w:cs="Century Gothic"/>
          <w:b/>
          <w:sz w:val="20"/>
        </w:rPr>
      </w:pPr>
      <w:r w:rsidRPr="004E1827">
        <w:rPr>
          <w:rFonts w:ascii="Century Gothic" w:hAnsi="Century Gothic" w:cs="Century Gothic"/>
          <w:b/>
          <w:sz w:val="20"/>
        </w:rPr>
        <w:t>§ 5</w:t>
      </w:r>
    </w:p>
    <w:p w:rsidR="00300970" w:rsidRPr="004E1827" w:rsidRDefault="00300970" w:rsidP="00300970">
      <w:pPr>
        <w:pStyle w:val="Tekstpodstawowy"/>
        <w:tabs>
          <w:tab w:val="left" w:pos="426"/>
          <w:tab w:val="left" w:pos="2517"/>
        </w:tabs>
        <w:spacing w:line="276" w:lineRule="auto"/>
        <w:ind w:left="567" w:hanging="567"/>
        <w:jc w:val="center"/>
        <w:rPr>
          <w:rFonts w:ascii="Century Gothic" w:hAnsi="Century Gothic" w:cs="Century Gothic"/>
          <w:b/>
          <w:sz w:val="20"/>
        </w:rPr>
      </w:pPr>
    </w:p>
    <w:p w:rsidR="00300970" w:rsidRPr="004E1827" w:rsidRDefault="00300970" w:rsidP="009356C1">
      <w:pPr>
        <w:pStyle w:val="Akapitzlist"/>
        <w:numPr>
          <w:ilvl w:val="0"/>
          <w:numId w:val="53"/>
        </w:numPr>
        <w:spacing w:after="160" w:line="240" w:lineRule="auto"/>
        <w:ind w:left="284" w:hanging="284"/>
        <w:jc w:val="both"/>
      </w:pPr>
      <w:r w:rsidRPr="004E1827">
        <w:rPr>
          <w:rFonts w:ascii="Century Gothic" w:hAnsi="Century Gothic"/>
          <w:sz w:val="20"/>
          <w:szCs w:val="20"/>
        </w:rPr>
        <w:t xml:space="preserve">Wykonawca wykona przedmiot umowy sam lub z wykorzystaniem Podwykonawcy </w:t>
      </w:r>
      <w:r w:rsidRPr="004E1827">
        <w:rPr>
          <w:rFonts w:ascii="Century Gothic" w:hAnsi="Century Gothic"/>
          <w:i/>
          <w:iCs/>
          <w:sz w:val="20"/>
          <w:szCs w:val="20"/>
        </w:rPr>
        <w:t>(nazwa Podwykonawcy/Podwykonawców wskazanych w ofercie</w:t>
      </w:r>
      <w:r w:rsidRPr="004E1827">
        <w:rPr>
          <w:rFonts w:ascii="Century Gothic" w:hAnsi="Century Gothic"/>
          <w:sz w:val="20"/>
          <w:szCs w:val="20"/>
        </w:rPr>
        <w:t>) ….…………………który wykonywać będzie część zamówienia obejmującą……………………</w:t>
      </w:r>
      <w:r w:rsidRPr="004E1827">
        <w:rPr>
          <w:rFonts w:ascii="Century Gothic" w:hAnsi="Century Gothic"/>
          <w:i/>
          <w:iCs/>
          <w:sz w:val="20"/>
          <w:szCs w:val="20"/>
        </w:rPr>
        <w:t xml:space="preserve">.(zgodnie z ofertą Wykonawcy). </w:t>
      </w:r>
    </w:p>
    <w:p w:rsidR="00300970" w:rsidRPr="004E1827" w:rsidRDefault="00300970" w:rsidP="009356C1">
      <w:pPr>
        <w:pStyle w:val="Akapitzlist"/>
        <w:numPr>
          <w:ilvl w:val="0"/>
          <w:numId w:val="53"/>
        </w:numPr>
        <w:spacing w:after="160"/>
        <w:ind w:left="284" w:hanging="284"/>
        <w:jc w:val="both"/>
        <w:rPr>
          <w:rFonts w:ascii="Century Gothic" w:hAnsi="Century Gothic"/>
          <w:sz w:val="20"/>
          <w:szCs w:val="20"/>
        </w:rPr>
      </w:pPr>
      <w:r w:rsidRPr="004E1827">
        <w:rPr>
          <w:rFonts w:ascii="Century Gothic" w:hAnsi="Century Gothic"/>
          <w:sz w:val="20"/>
          <w:szCs w:val="20"/>
        </w:rPr>
        <w:t xml:space="preserve">Zamawiający w trakcie obowiązywania umowy dopuszcza, na pisemny wniosek Wykonawcy zmianę Podwykonawcy wskazanego w ust. 1 lub wprowadzenie nowego Podwykonawcy. Wprowadzenie takiej zmiany wymaga zawarcia przez Strony aneksu do umowy. Wykonawca na żądanie Zamawiającego zobowiązany jest wraz z wnioskiem przedstawić umowę regulującą współpracę z Podwykonawcą. </w:t>
      </w:r>
    </w:p>
    <w:p w:rsidR="00300970" w:rsidRPr="004E1827" w:rsidRDefault="00300970" w:rsidP="009356C1">
      <w:pPr>
        <w:pStyle w:val="Akapitzlist"/>
        <w:numPr>
          <w:ilvl w:val="0"/>
          <w:numId w:val="53"/>
        </w:numPr>
        <w:spacing w:after="160"/>
        <w:ind w:left="284" w:hanging="284"/>
        <w:jc w:val="both"/>
        <w:rPr>
          <w:rFonts w:ascii="Century Gothic" w:hAnsi="Century Gothic"/>
          <w:sz w:val="20"/>
          <w:szCs w:val="20"/>
        </w:rPr>
      </w:pPr>
      <w:r w:rsidRPr="004E1827">
        <w:rPr>
          <w:rFonts w:ascii="Century Gothic" w:hAnsi="Century Gothic"/>
          <w:sz w:val="20"/>
          <w:szCs w:val="20"/>
        </w:rPr>
        <w:t xml:space="preserve">Wykonawca ponosi pełną odpowiedzialność za jakość i terminowość dostaw realizowanych przez Podwykonawców. </w:t>
      </w:r>
    </w:p>
    <w:p w:rsidR="00300970" w:rsidRPr="004E1827" w:rsidRDefault="00300970" w:rsidP="009356C1">
      <w:pPr>
        <w:pStyle w:val="Akapitzlist"/>
        <w:numPr>
          <w:ilvl w:val="0"/>
          <w:numId w:val="53"/>
        </w:numPr>
        <w:spacing w:after="160"/>
        <w:ind w:left="284" w:hanging="284"/>
        <w:jc w:val="both"/>
        <w:rPr>
          <w:rFonts w:ascii="Century Gothic" w:hAnsi="Century Gothic"/>
          <w:sz w:val="20"/>
          <w:szCs w:val="20"/>
        </w:rPr>
      </w:pPr>
      <w:r w:rsidRPr="004E1827">
        <w:rPr>
          <w:rFonts w:ascii="Century Gothic" w:hAnsi="Century Gothic"/>
          <w:sz w:val="20"/>
          <w:szCs w:val="20"/>
        </w:rPr>
        <w:t>Wykonawca jest odpowiedzialny za działania i zaniechania Podwykonawców jak z</w:t>
      </w:r>
      <w:r w:rsidR="009A79A0">
        <w:rPr>
          <w:rFonts w:ascii="Century Gothic" w:hAnsi="Century Gothic"/>
          <w:sz w:val="20"/>
          <w:szCs w:val="20"/>
        </w:rPr>
        <w:t>a działania i </w:t>
      </w:r>
      <w:r w:rsidRPr="004E1827">
        <w:rPr>
          <w:rFonts w:ascii="Century Gothic" w:hAnsi="Century Gothic"/>
          <w:sz w:val="20"/>
          <w:szCs w:val="20"/>
        </w:rPr>
        <w:t xml:space="preserve">zaniechania własne. </w:t>
      </w:r>
    </w:p>
    <w:p w:rsidR="00300970" w:rsidRPr="004E1827" w:rsidRDefault="00300970" w:rsidP="009356C1">
      <w:pPr>
        <w:pStyle w:val="Akapitzlist"/>
        <w:numPr>
          <w:ilvl w:val="0"/>
          <w:numId w:val="53"/>
        </w:numPr>
        <w:spacing w:after="160"/>
        <w:ind w:left="284" w:hanging="284"/>
        <w:jc w:val="both"/>
        <w:rPr>
          <w:rFonts w:ascii="Century Gothic" w:hAnsi="Century Gothic"/>
          <w:sz w:val="20"/>
          <w:szCs w:val="20"/>
        </w:rPr>
      </w:pPr>
      <w:r w:rsidRPr="004E1827">
        <w:rPr>
          <w:rFonts w:ascii="Century Gothic" w:hAnsi="Century Gothic"/>
          <w:sz w:val="20"/>
          <w:szCs w:val="20"/>
        </w:rPr>
        <w:t xml:space="preserve">W przypadku, gdy Wykonawca zatrudni Podwykonawcę, zobowiązany jest dołączyć </w:t>
      </w:r>
      <w:r w:rsidRPr="004E1827">
        <w:rPr>
          <w:rFonts w:ascii="Century Gothic" w:hAnsi="Century Gothic"/>
          <w:sz w:val="20"/>
          <w:szCs w:val="20"/>
        </w:rPr>
        <w:br/>
        <w:t xml:space="preserve">do wystawionej faktury dokument potwierdzający dokonanie zapłaty wynagrodzenia należnego Podwykonawcy za zrealizowaną przez niego część przedmiotu umowy. </w:t>
      </w:r>
      <w:r w:rsidRPr="004E1827">
        <w:rPr>
          <w:rFonts w:ascii="Century Gothic" w:hAnsi="Century Gothic"/>
          <w:sz w:val="20"/>
          <w:szCs w:val="20"/>
        </w:rPr>
        <w:br/>
        <w:t xml:space="preserve">W przypadku braku dokumentu zapłaty, Zamawiający uzna dzień dostarczenia brakującego dokumentu potwierdzającego dokonanie zapłaty wynagrodzenia należnego Podwykonawcy, za termin otrzymania faktury. </w:t>
      </w:r>
    </w:p>
    <w:p w:rsidR="00300970" w:rsidRPr="004E1827" w:rsidRDefault="00300970" w:rsidP="009356C1">
      <w:pPr>
        <w:pStyle w:val="Akapitzlist"/>
        <w:numPr>
          <w:ilvl w:val="0"/>
          <w:numId w:val="53"/>
        </w:numPr>
        <w:spacing w:after="160"/>
        <w:ind w:left="284" w:hanging="284"/>
        <w:jc w:val="both"/>
        <w:rPr>
          <w:rFonts w:ascii="Century Gothic" w:hAnsi="Century Gothic"/>
          <w:sz w:val="20"/>
          <w:szCs w:val="20"/>
        </w:rPr>
      </w:pPr>
      <w:r w:rsidRPr="004E1827">
        <w:rPr>
          <w:rFonts w:ascii="Century Gothic" w:hAnsi="Century Gothic"/>
          <w:sz w:val="20"/>
          <w:szCs w:val="20"/>
        </w:rPr>
        <w:t xml:space="preserve">Zamawiający </w:t>
      </w:r>
      <w:r w:rsidRPr="004E1827">
        <w:rPr>
          <w:rFonts w:ascii="Century Gothic" w:hAnsi="Century Gothic"/>
          <w:sz w:val="20"/>
          <w:szCs w:val="20"/>
          <w:u w:val="single"/>
        </w:rPr>
        <w:t>nie dopuszcza zawierania umów Podwykonawcy z dalszymi Podwykonawcami</w:t>
      </w:r>
      <w:r w:rsidRPr="004E1827">
        <w:rPr>
          <w:rFonts w:ascii="Century Gothic" w:hAnsi="Century Gothic"/>
          <w:sz w:val="20"/>
          <w:szCs w:val="20"/>
        </w:rPr>
        <w:t xml:space="preserve">. </w:t>
      </w:r>
    </w:p>
    <w:p w:rsidR="00300970" w:rsidRPr="004E1827" w:rsidRDefault="00300970" w:rsidP="009356C1">
      <w:pPr>
        <w:pStyle w:val="Akapitzlist"/>
        <w:numPr>
          <w:ilvl w:val="0"/>
          <w:numId w:val="53"/>
        </w:numPr>
        <w:spacing w:after="0"/>
        <w:ind w:left="284" w:hanging="284"/>
        <w:jc w:val="both"/>
      </w:pPr>
      <w:r w:rsidRPr="004E1827">
        <w:rPr>
          <w:rFonts w:ascii="Century Gothic" w:hAnsi="Century Gothic"/>
          <w:sz w:val="20"/>
          <w:szCs w:val="20"/>
        </w:rPr>
        <w:lastRenderedPageBreak/>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99732C" w:rsidRPr="004E1827" w:rsidRDefault="0099732C" w:rsidP="0099732C">
      <w:pPr>
        <w:suppressAutoHyphens w:val="0"/>
        <w:textAlignment w:val="auto"/>
        <w:rPr>
          <w:rFonts w:ascii="Century Gothic" w:hAnsi="Century Gothic"/>
          <w:b/>
          <w:bCs/>
          <w:sz w:val="20"/>
        </w:rPr>
      </w:pPr>
    </w:p>
    <w:p w:rsidR="00300970" w:rsidRPr="004E1827" w:rsidRDefault="00300970" w:rsidP="00300970">
      <w:pPr>
        <w:jc w:val="center"/>
        <w:rPr>
          <w:rFonts w:ascii="Century Gothic" w:hAnsi="Century Gothic"/>
          <w:b/>
          <w:bCs/>
          <w:sz w:val="20"/>
        </w:rPr>
      </w:pPr>
      <w:r w:rsidRPr="004E1827">
        <w:rPr>
          <w:rFonts w:ascii="Century Gothic" w:hAnsi="Century Gothic"/>
          <w:b/>
          <w:bCs/>
          <w:sz w:val="20"/>
        </w:rPr>
        <w:t>§ 6</w:t>
      </w:r>
    </w:p>
    <w:p w:rsidR="00300970" w:rsidRPr="004E1827" w:rsidRDefault="00300970" w:rsidP="00300970">
      <w:pPr>
        <w:pStyle w:val="Tekstpodstawowy"/>
        <w:tabs>
          <w:tab w:val="left" w:pos="426"/>
          <w:tab w:val="left" w:pos="2517"/>
        </w:tabs>
        <w:spacing w:line="276" w:lineRule="auto"/>
        <w:ind w:left="567" w:hanging="567"/>
        <w:jc w:val="center"/>
        <w:rPr>
          <w:rFonts w:ascii="Century Gothic" w:hAnsi="Century Gothic" w:cs="Century Gothic"/>
          <w:b/>
          <w:sz w:val="20"/>
        </w:rPr>
      </w:pPr>
    </w:p>
    <w:p w:rsidR="00300970" w:rsidRPr="004E1827" w:rsidRDefault="00300970" w:rsidP="009356C1">
      <w:pPr>
        <w:pStyle w:val="Akapitzlist"/>
        <w:numPr>
          <w:ilvl w:val="0"/>
          <w:numId w:val="51"/>
        </w:numPr>
        <w:tabs>
          <w:tab w:val="left" w:pos="426"/>
        </w:tabs>
        <w:suppressAutoHyphens/>
        <w:spacing w:after="0"/>
        <w:ind w:left="354"/>
        <w:jc w:val="both"/>
      </w:pPr>
      <w:r w:rsidRPr="004E1827">
        <w:rPr>
          <w:rFonts w:ascii="Century Gothic" w:hAnsi="Century Gothic" w:cs="Century Gothic"/>
          <w:sz w:val="20"/>
          <w:szCs w:val="20"/>
        </w:rPr>
        <w:t xml:space="preserve">Wykonawca odpowiada z tytułu rękojmi za wady w wykonanej usłudze oraz użytych do wykonania usługi częściach i materiałów eksploatacyjnych, w okresie </w:t>
      </w:r>
      <w:r w:rsidRPr="004E1827">
        <w:rPr>
          <w:rFonts w:ascii="Century Gothic" w:hAnsi="Century Gothic" w:cs="Century Gothic"/>
          <w:b/>
          <w:sz w:val="20"/>
          <w:szCs w:val="20"/>
        </w:rPr>
        <w:t>12 miesięcy</w:t>
      </w:r>
      <w:r w:rsidRPr="004E1827">
        <w:rPr>
          <w:rFonts w:ascii="Century Gothic" w:hAnsi="Century Gothic" w:cs="Century Gothic"/>
          <w:sz w:val="20"/>
          <w:szCs w:val="20"/>
        </w:rPr>
        <w:t xml:space="preserve"> licząc od daty podpisania protokołu odbioru, o którym mowa w § 2 ust. 5.</w:t>
      </w:r>
    </w:p>
    <w:p w:rsidR="00300970" w:rsidRPr="004E1827" w:rsidRDefault="00300970" w:rsidP="009356C1">
      <w:pPr>
        <w:pStyle w:val="Akapitzlist"/>
        <w:numPr>
          <w:ilvl w:val="0"/>
          <w:numId w:val="51"/>
        </w:numPr>
        <w:tabs>
          <w:tab w:val="left" w:pos="426"/>
          <w:tab w:val="left" w:pos="4784"/>
        </w:tabs>
        <w:suppressAutoHyphens/>
        <w:spacing w:after="0"/>
        <w:ind w:left="426" w:hanging="426"/>
        <w:jc w:val="both"/>
      </w:pPr>
      <w:r w:rsidRPr="004E1827">
        <w:rPr>
          <w:rFonts w:ascii="Century Gothic" w:hAnsi="Century Gothic" w:cs="Century Gothic"/>
          <w:sz w:val="20"/>
          <w:szCs w:val="20"/>
        </w:rPr>
        <w:t xml:space="preserve">W przypadku stwierdzenia wad w wykonanej usłudze, wymienionych częściach lub materiałach eksploatacyjnych w okresie rękojmi, Wykonawca zobowiązuje się na własny koszt do ich usunięcia lub wymiany na wolne od wad, w terminie nie przekraczającym </w:t>
      </w:r>
      <w:r w:rsidRPr="004E1827">
        <w:rPr>
          <w:rFonts w:ascii="Century Gothic" w:hAnsi="Century Gothic" w:cs="Century Gothic"/>
          <w:b/>
          <w:sz w:val="20"/>
          <w:szCs w:val="20"/>
        </w:rPr>
        <w:t xml:space="preserve">5 dni </w:t>
      </w:r>
      <w:r w:rsidRPr="004E1827">
        <w:rPr>
          <w:rFonts w:ascii="Century Gothic" w:hAnsi="Century Gothic" w:cs="Century Gothic"/>
          <w:sz w:val="20"/>
          <w:szCs w:val="20"/>
        </w:rPr>
        <w:t>licząc</w:t>
      </w:r>
      <w:r w:rsidRPr="004E1827">
        <w:rPr>
          <w:rFonts w:ascii="Century Gothic" w:hAnsi="Century Gothic" w:cs="Century Gothic"/>
          <w:b/>
          <w:sz w:val="20"/>
          <w:szCs w:val="20"/>
        </w:rPr>
        <w:t xml:space="preserve"> </w:t>
      </w:r>
      <w:r w:rsidRPr="004E1827">
        <w:rPr>
          <w:rFonts w:ascii="Century Gothic" w:hAnsi="Century Gothic" w:cs="Century Gothic"/>
          <w:sz w:val="20"/>
          <w:szCs w:val="20"/>
        </w:rPr>
        <w:t>od dnia przekazania przez Zamawiającego reklamacji złożonej zgodnie z zapisem ust. 3.</w:t>
      </w:r>
    </w:p>
    <w:p w:rsidR="00300970" w:rsidRPr="004E1827" w:rsidRDefault="00300970" w:rsidP="009356C1">
      <w:pPr>
        <w:pStyle w:val="Akapitzlist"/>
        <w:numPr>
          <w:ilvl w:val="0"/>
          <w:numId w:val="51"/>
        </w:numPr>
        <w:tabs>
          <w:tab w:val="left" w:pos="426"/>
          <w:tab w:val="left" w:pos="4784"/>
        </w:tabs>
        <w:suppressAutoHyphens/>
        <w:spacing w:after="0"/>
        <w:ind w:left="426" w:hanging="426"/>
      </w:pPr>
      <w:r w:rsidRPr="004E1827">
        <w:rPr>
          <w:rFonts w:ascii="Century Gothic" w:hAnsi="Century Gothic" w:cs="Century Gothic"/>
          <w:sz w:val="20"/>
          <w:szCs w:val="20"/>
        </w:rPr>
        <w:t>Reklamacje Zamawiający będzie przesyłał w formie pisemnej (dopuszczalna droga faksowa) lub e-mail na adres..................................................................................................................</w:t>
      </w:r>
    </w:p>
    <w:p w:rsidR="00300970" w:rsidRPr="004E1827" w:rsidRDefault="00300970" w:rsidP="00300970">
      <w:pPr>
        <w:pStyle w:val="Akapitzlist"/>
        <w:spacing w:after="0"/>
        <w:ind w:left="0"/>
        <w:jc w:val="center"/>
        <w:rPr>
          <w:rFonts w:ascii="Century Gothic" w:hAnsi="Century Gothic" w:cs="Century Gothic"/>
          <w:b/>
          <w:sz w:val="20"/>
          <w:szCs w:val="20"/>
        </w:rPr>
      </w:pPr>
    </w:p>
    <w:p w:rsidR="00300970" w:rsidRPr="004E1827" w:rsidRDefault="00300970" w:rsidP="00300970">
      <w:pPr>
        <w:pStyle w:val="Tekstpodstawowy"/>
        <w:tabs>
          <w:tab w:val="left" w:pos="426"/>
          <w:tab w:val="left" w:pos="2517"/>
        </w:tabs>
        <w:spacing w:line="276" w:lineRule="auto"/>
        <w:ind w:left="567" w:hanging="567"/>
        <w:jc w:val="center"/>
      </w:pPr>
      <w:r w:rsidRPr="004E1827">
        <w:rPr>
          <w:rFonts w:ascii="Century Gothic" w:hAnsi="Century Gothic" w:cs="Century Gothic"/>
          <w:b/>
          <w:sz w:val="20"/>
        </w:rPr>
        <w:t>§ 7</w:t>
      </w:r>
    </w:p>
    <w:p w:rsidR="00300970" w:rsidRPr="004E1827" w:rsidRDefault="00300970" w:rsidP="00300970">
      <w:pPr>
        <w:pStyle w:val="Tekstpodstawowy"/>
        <w:tabs>
          <w:tab w:val="left" w:pos="426"/>
          <w:tab w:val="left" w:pos="2517"/>
        </w:tabs>
        <w:spacing w:line="276" w:lineRule="auto"/>
        <w:ind w:left="567" w:hanging="567"/>
        <w:jc w:val="center"/>
        <w:rPr>
          <w:rFonts w:ascii="Century Gothic" w:hAnsi="Century Gothic" w:cs="Century Gothic"/>
          <w:b/>
          <w:sz w:val="20"/>
        </w:rPr>
      </w:pPr>
    </w:p>
    <w:p w:rsidR="00300970" w:rsidRPr="004E1827" w:rsidRDefault="00300970" w:rsidP="00456BBA">
      <w:pPr>
        <w:numPr>
          <w:ilvl w:val="1"/>
          <w:numId w:val="41"/>
        </w:numPr>
        <w:tabs>
          <w:tab w:val="left" w:pos="426"/>
          <w:tab w:val="left" w:pos="567"/>
          <w:tab w:val="left" w:pos="1364"/>
        </w:tabs>
        <w:spacing w:line="276" w:lineRule="auto"/>
        <w:ind w:left="426" w:hanging="426"/>
        <w:jc w:val="both"/>
        <w:textAlignment w:val="auto"/>
      </w:pPr>
      <w:r w:rsidRPr="004E1827">
        <w:rPr>
          <w:rFonts w:ascii="Century Gothic" w:hAnsi="Century Gothic" w:cs="Century Gothic"/>
          <w:sz w:val="20"/>
        </w:rPr>
        <w:t>W przypadku nie wykonania lub nienależytego wykonania umowy, Wykonawca zobowiązuje się zapłacić Zamawiającemu następujące kary umowy:</w:t>
      </w:r>
    </w:p>
    <w:p w:rsidR="00300970" w:rsidRPr="004E1827" w:rsidRDefault="00300970" w:rsidP="00300970">
      <w:pPr>
        <w:tabs>
          <w:tab w:val="left" w:pos="709"/>
        </w:tabs>
        <w:spacing w:line="276" w:lineRule="auto"/>
        <w:ind w:left="709" w:hanging="283"/>
        <w:jc w:val="both"/>
      </w:pPr>
      <w:r w:rsidRPr="004E1827">
        <w:rPr>
          <w:rFonts w:ascii="Century Gothic" w:hAnsi="Century Gothic" w:cs="Century Gothic"/>
          <w:sz w:val="20"/>
        </w:rPr>
        <w:t xml:space="preserve">a) 5 % wartości brutto w PLN, o której mowa w § </w:t>
      </w:r>
      <w:r>
        <w:rPr>
          <w:rFonts w:ascii="Century Gothic" w:hAnsi="Century Gothic" w:cs="Century Gothic"/>
          <w:sz w:val="20"/>
        </w:rPr>
        <w:t>9</w:t>
      </w:r>
      <w:r w:rsidRPr="004E1827">
        <w:rPr>
          <w:rFonts w:ascii="Century Gothic" w:hAnsi="Century Gothic" w:cs="Century Gothic"/>
          <w:sz w:val="20"/>
        </w:rPr>
        <w:t>, gdy Zamawiający rozwiąże umowę (odstąpi lub wypowie umowę) z powodu okoliczności, za które odpowiada Wykonawca,</w:t>
      </w:r>
    </w:p>
    <w:p w:rsidR="00300970" w:rsidRPr="004E1827" w:rsidRDefault="00300970" w:rsidP="00300970">
      <w:pPr>
        <w:spacing w:line="276" w:lineRule="auto"/>
        <w:ind w:left="709" w:hanging="425"/>
        <w:jc w:val="both"/>
      </w:pPr>
      <w:r w:rsidRPr="004E1827">
        <w:rPr>
          <w:rFonts w:ascii="Century Gothic" w:eastAsia="Century Gothic" w:hAnsi="Century Gothic" w:cs="Century Gothic"/>
          <w:sz w:val="20"/>
        </w:rPr>
        <w:t xml:space="preserve">  </w:t>
      </w:r>
      <w:r w:rsidRPr="004E1827">
        <w:rPr>
          <w:rFonts w:ascii="Century Gothic" w:hAnsi="Century Gothic" w:cs="Century Gothic"/>
          <w:sz w:val="20"/>
        </w:rPr>
        <w:t xml:space="preserve">b)  5 % wartości brutto w PLN, o której mowa w § </w:t>
      </w:r>
      <w:r>
        <w:rPr>
          <w:rFonts w:ascii="Century Gothic" w:hAnsi="Century Gothic" w:cs="Century Gothic"/>
          <w:sz w:val="20"/>
        </w:rPr>
        <w:t>9</w:t>
      </w:r>
      <w:r w:rsidRPr="004E1827">
        <w:rPr>
          <w:rFonts w:ascii="Century Gothic" w:hAnsi="Century Gothic" w:cs="Century Gothic"/>
          <w:sz w:val="20"/>
        </w:rPr>
        <w:t xml:space="preserve"> w przypadku rozwiązania umowy (</w:t>
      </w:r>
      <w:r w:rsidRPr="004E1827">
        <w:rPr>
          <w:rStyle w:val="ZnakZnak1ZnakZnakZnak1"/>
          <w:rFonts w:ascii="Century Gothic" w:hAnsi="Century Gothic" w:cs="Century Gothic"/>
          <w:sz w:val="20"/>
        </w:rPr>
        <w:t>wypowiedzenia umowy lub odstąpi</w:t>
      </w:r>
      <w:r w:rsidRPr="004E1827">
        <w:rPr>
          <w:rFonts w:ascii="Century Gothic" w:hAnsi="Century Gothic" w:cs="Century Gothic"/>
          <w:sz w:val="20"/>
        </w:rPr>
        <w:t xml:space="preserve">enia od umowy) przez Wykonawcę na jakiejkolwiek podstawie z przyczyn nie leżących po stronie Zamawiającego, </w:t>
      </w:r>
    </w:p>
    <w:p w:rsidR="00300970" w:rsidRPr="004E1827" w:rsidRDefault="00300970" w:rsidP="00300970">
      <w:pPr>
        <w:spacing w:line="276" w:lineRule="auto"/>
        <w:ind w:left="709" w:hanging="283"/>
        <w:jc w:val="both"/>
      </w:pPr>
      <w:r w:rsidRPr="004E1827">
        <w:rPr>
          <w:rFonts w:ascii="Century Gothic" w:hAnsi="Century Gothic" w:cs="Century Gothic"/>
          <w:sz w:val="20"/>
        </w:rPr>
        <w:t xml:space="preserve">c) 0,3 % wartości brutto w PLN, o której mowa w § </w:t>
      </w:r>
      <w:r>
        <w:rPr>
          <w:rFonts w:ascii="Century Gothic" w:hAnsi="Century Gothic" w:cs="Century Gothic"/>
          <w:sz w:val="20"/>
        </w:rPr>
        <w:t>9</w:t>
      </w:r>
      <w:r w:rsidRPr="004E1827">
        <w:rPr>
          <w:rFonts w:ascii="Century Gothic" w:hAnsi="Century Gothic" w:cs="Century Gothic"/>
          <w:sz w:val="20"/>
        </w:rPr>
        <w:t xml:space="preserve"> za każdy dzień zwłoki w wykonaniu przeglądu technicznego zgodnie z podanym terminem </w:t>
      </w:r>
      <w:r w:rsidR="009A79A0">
        <w:rPr>
          <w:rFonts w:ascii="Century Gothic" w:hAnsi="Century Gothic" w:cs="Century Gothic"/>
          <w:sz w:val="20"/>
        </w:rPr>
        <w:t xml:space="preserve">w opisie przedmiotu zamówienia </w:t>
      </w:r>
      <w:r w:rsidRPr="004E1827">
        <w:rPr>
          <w:rFonts w:ascii="Century Gothic" w:hAnsi="Century Gothic" w:cs="Century Gothic"/>
          <w:sz w:val="20"/>
        </w:rPr>
        <w:t xml:space="preserve">(zał. nr 1). </w:t>
      </w:r>
    </w:p>
    <w:p w:rsidR="00300970" w:rsidRPr="004E1827" w:rsidRDefault="00300970" w:rsidP="00300970">
      <w:pPr>
        <w:pStyle w:val="Stopka"/>
        <w:spacing w:line="276" w:lineRule="auto"/>
        <w:ind w:left="709" w:hanging="283"/>
        <w:jc w:val="both"/>
      </w:pPr>
      <w:r w:rsidRPr="004E1827">
        <w:rPr>
          <w:rFonts w:ascii="Century Gothic" w:hAnsi="Century Gothic" w:cs="Century Gothic"/>
          <w:sz w:val="20"/>
        </w:rPr>
        <w:t>d) 50,00 brutto w PLN za każdą godzinę zwłoki w dotrzyma</w:t>
      </w:r>
      <w:r w:rsidR="009A79A0">
        <w:rPr>
          <w:rFonts w:ascii="Century Gothic" w:hAnsi="Century Gothic" w:cs="Century Gothic"/>
          <w:sz w:val="20"/>
        </w:rPr>
        <w:t xml:space="preserve">niu terminów usunięcia awarii, </w:t>
      </w:r>
      <w:r w:rsidRPr="004E1827">
        <w:rPr>
          <w:rFonts w:ascii="Century Gothic" w:hAnsi="Century Gothic" w:cs="Century Gothic"/>
          <w:sz w:val="20"/>
        </w:rPr>
        <w:t xml:space="preserve">o których mowa w  § 1 ust. 2 lit. b), </w:t>
      </w:r>
    </w:p>
    <w:p w:rsidR="00300970" w:rsidRPr="004E1827" w:rsidRDefault="00300970" w:rsidP="00300970">
      <w:pPr>
        <w:pStyle w:val="Stopka"/>
        <w:spacing w:line="276" w:lineRule="auto"/>
        <w:ind w:left="709" w:hanging="283"/>
        <w:jc w:val="both"/>
      </w:pPr>
      <w:r w:rsidRPr="004E1827">
        <w:rPr>
          <w:rFonts w:ascii="Century Gothic" w:hAnsi="Century Gothic" w:cs="Century Gothic"/>
          <w:sz w:val="20"/>
        </w:rPr>
        <w:t>e) za niedopełnienie wymogu zatrudnienia pracowników na podstawie umowy o pracę Wykonawca zapłaci Zamawiającemu kary umowne w wyso</w:t>
      </w:r>
      <w:r w:rsidR="009A79A0">
        <w:rPr>
          <w:rFonts w:ascii="Century Gothic" w:hAnsi="Century Gothic" w:cs="Century Gothic"/>
          <w:sz w:val="20"/>
        </w:rPr>
        <w:t xml:space="preserve">kości 60,00 zł za każdy dzień, </w:t>
      </w:r>
      <w:r w:rsidRPr="004E1827">
        <w:rPr>
          <w:rFonts w:ascii="Century Gothic" w:hAnsi="Century Gothic" w:cs="Century Gothic"/>
          <w:sz w:val="20"/>
        </w:rPr>
        <w:t xml:space="preserve">w których nie dopełniono przedmiotowego wymogu – za każdą osobę wykonującą czynności o którym mowa w §4 ust. 10 </w:t>
      </w:r>
    </w:p>
    <w:p w:rsidR="00300970" w:rsidRPr="004E1827" w:rsidRDefault="00300970" w:rsidP="00300970">
      <w:pPr>
        <w:pStyle w:val="Stopka"/>
        <w:spacing w:line="276" w:lineRule="auto"/>
        <w:ind w:left="709" w:hanging="283"/>
        <w:jc w:val="both"/>
      </w:pPr>
      <w:r w:rsidRPr="004E1827">
        <w:rPr>
          <w:rFonts w:ascii="Century Gothic" w:hAnsi="Century Gothic" w:cs="Century Gothic"/>
          <w:sz w:val="20"/>
        </w:rPr>
        <w:t xml:space="preserve">f) za niedopełnienie wymogu złożenia harmonogramu w  Wykonawca zapłaci Zamawiającemu kary umowne w wysokości 60,00 zł za każdy dzień, w których nie dopełniono przedmiotowego wymogu. </w:t>
      </w:r>
    </w:p>
    <w:p w:rsidR="00300970" w:rsidRPr="004E1827" w:rsidRDefault="00300970" w:rsidP="00456BBA">
      <w:pPr>
        <w:numPr>
          <w:ilvl w:val="1"/>
          <w:numId w:val="41"/>
        </w:numPr>
        <w:tabs>
          <w:tab w:val="left" w:pos="426"/>
          <w:tab w:val="left" w:pos="1364"/>
        </w:tabs>
        <w:spacing w:line="276" w:lineRule="auto"/>
        <w:ind w:left="426" w:hanging="426"/>
        <w:jc w:val="both"/>
        <w:textAlignment w:val="auto"/>
      </w:pPr>
      <w:r w:rsidRPr="004E1827">
        <w:rPr>
          <w:rFonts w:ascii="Century Gothic" w:hAnsi="Century Gothic" w:cs="Century Gothic"/>
          <w:sz w:val="20"/>
        </w:rPr>
        <w:t xml:space="preserve">Zapłata kary, o której mowa w  ust. 1 lit. c)-d)  nie zwalnia </w:t>
      </w:r>
      <w:r w:rsidRPr="004E1827">
        <w:rPr>
          <w:rFonts w:ascii="Century Gothic" w:hAnsi="Century Gothic" w:cs="Century Gothic"/>
          <w:bCs/>
          <w:sz w:val="20"/>
        </w:rPr>
        <w:t>Wykonawcy</w:t>
      </w:r>
      <w:r w:rsidRPr="004E1827">
        <w:rPr>
          <w:rFonts w:ascii="Century Gothic" w:hAnsi="Century Gothic" w:cs="Century Gothic"/>
          <w:sz w:val="20"/>
        </w:rPr>
        <w:t xml:space="preserve"> z obowiązku wykonania umowy. </w:t>
      </w:r>
    </w:p>
    <w:p w:rsidR="00300970" w:rsidRPr="004E1827" w:rsidRDefault="00300970" w:rsidP="00456BBA">
      <w:pPr>
        <w:numPr>
          <w:ilvl w:val="1"/>
          <w:numId w:val="41"/>
        </w:numPr>
        <w:tabs>
          <w:tab w:val="left" w:pos="426"/>
          <w:tab w:val="left" w:pos="1364"/>
        </w:tabs>
        <w:spacing w:line="276" w:lineRule="auto"/>
        <w:ind w:left="426" w:hanging="426"/>
        <w:jc w:val="both"/>
        <w:textAlignment w:val="auto"/>
      </w:pPr>
      <w:r w:rsidRPr="004E1827">
        <w:rPr>
          <w:rFonts w:ascii="Century Gothic" w:hAnsi="Century Gothic" w:cs="Century Gothic"/>
          <w:sz w:val="20"/>
        </w:rPr>
        <w:t xml:space="preserve">Zamawiający zastrzega sobie prawo potrącania kar z wynagrodzenia  (z faktur). </w:t>
      </w:r>
    </w:p>
    <w:p w:rsidR="00300970" w:rsidRPr="004E1827" w:rsidRDefault="00300970" w:rsidP="00456BBA">
      <w:pPr>
        <w:numPr>
          <w:ilvl w:val="1"/>
          <w:numId w:val="41"/>
        </w:numPr>
        <w:tabs>
          <w:tab w:val="left" w:pos="426"/>
          <w:tab w:val="left" w:pos="1364"/>
        </w:tabs>
        <w:spacing w:line="276" w:lineRule="auto"/>
        <w:ind w:left="426" w:hanging="426"/>
        <w:jc w:val="both"/>
        <w:textAlignment w:val="auto"/>
      </w:pPr>
      <w:r w:rsidRPr="004E1827">
        <w:rPr>
          <w:rFonts w:ascii="Century Gothic" w:hAnsi="Century Gothic" w:cs="Century Gothic"/>
          <w:sz w:val="20"/>
        </w:rPr>
        <w:t>Zamawiający zastrzega sobie prawo dochodzenia na zasadach ogólnych odszkodowania uzupełniającego, przewyższającego wysokość zastrzeżonych kar.</w:t>
      </w:r>
    </w:p>
    <w:p w:rsidR="00300970" w:rsidRPr="004E1827" w:rsidRDefault="00300970" w:rsidP="00456BBA">
      <w:pPr>
        <w:numPr>
          <w:ilvl w:val="1"/>
          <w:numId w:val="41"/>
        </w:numPr>
        <w:tabs>
          <w:tab w:val="left" w:pos="426"/>
          <w:tab w:val="left" w:pos="1364"/>
        </w:tabs>
        <w:spacing w:line="276" w:lineRule="auto"/>
        <w:ind w:left="426" w:hanging="426"/>
        <w:jc w:val="both"/>
        <w:textAlignment w:val="auto"/>
      </w:pPr>
      <w:r w:rsidRPr="004E1827">
        <w:rPr>
          <w:rFonts w:ascii="Century Gothic" w:hAnsi="Century Gothic" w:cs="Century Gothic"/>
          <w:sz w:val="20"/>
        </w:rPr>
        <w:t xml:space="preserve">Zamawiający zastrzega sobie prawo do rozwiązania umowy w części niezrealizowanej umowy bez zachowania terminu wypowiedzenia z jednoczesnym naliczeniem kary umownej, o której mowa w ust.1 lit. a) w przypadku, gdy Wykonawca: </w:t>
      </w:r>
    </w:p>
    <w:p w:rsidR="00300970" w:rsidRPr="004E1827" w:rsidRDefault="00300970" w:rsidP="009356C1">
      <w:pPr>
        <w:numPr>
          <w:ilvl w:val="0"/>
          <w:numId w:val="67"/>
        </w:numPr>
        <w:tabs>
          <w:tab w:val="left" w:pos="1134"/>
          <w:tab w:val="left" w:pos="1647"/>
        </w:tabs>
        <w:spacing w:line="276" w:lineRule="auto"/>
        <w:jc w:val="both"/>
        <w:textAlignment w:val="auto"/>
      </w:pPr>
      <w:r w:rsidRPr="004E1827">
        <w:rPr>
          <w:rFonts w:ascii="Century Gothic" w:hAnsi="Century Gothic" w:cs="Century Gothic"/>
          <w:sz w:val="20"/>
        </w:rPr>
        <w:t xml:space="preserve">dwukrotnie w okresie obowiązywania umowy przekroczy o co najmniej </w:t>
      </w:r>
      <w:r w:rsidRPr="004E1827">
        <w:rPr>
          <w:rFonts w:ascii="Century Gothic" w:hAnsi="Century Gothic" w:cs="Century Gothic"/>
          <w:b/>
          <w:sz w:val="20"/>
        </w:rPr>
        <w:t>5 dni kalendarzowych</w:t>
      </w:r>
      <w:r w:rsidRPr="004E1827">
        <w:rPr>
          <w:rFonts w:ascii="Century Gothic" w:hAnsi="Century Gothic" w:cs="Century Gothic"/>
          <w:sz w:val="20"/>
        </w:rPr>
        <w:t xml:space="preserve">  terminu  wskazanego w §1 ust. 2 lit. a-b), </w:t>
      </w:r>
    </w:p>
    <w:p w:rsidR="00300970" w:rsidRPr="004E1827" w:rsidRDefault="00300970" w:rsidP="009356C1">
      <w:pPr>
        <w:numPr>
          <w:ilvl w:val="0"/>
          <w:numId w:val="67"/>
        </w:numPr>
        <w:tabs>
          <w:tab w:val="left" w:pos="1134"/>
          <w:tab w:val="left" w:pos="1647"/>
        </w:tabs>
        <w:spacing w:line="276" w:lineRule="auto"/>
        <w:ind w:left="1134" w:hanging="425"/>
        <w:jc w:val="both"/>
        <w:textAlignment w:val="auto"/>
      </w:pPr>
      <w:r w:rsidRPr="004E1827">
        <w:rPr>
          <w:rFonts w:ascii="Century Gothic" w:hAnsi="Century Gothic" w:cs="Century Gothic"/>
          <w:sz w:val="20"/>
        </w:rPr>
        <w:t xml:space="preserve">nie dostarczy dokumentów w terminach wskazanych w  § 4 ust. 5. </w:t>
      </w:r>
    </w:p>
    <w:p w:rsidR="00300970" w:rsidRPr="004E1827" w:rsidRDefault="00300970" w:rsidP="00456BBA">
      <w:pPr>
        <w:numPr>
          <w:ilvl w:val="1"/>
          <w:numId w:val="41"/>
        </w:numPr>
        <w:tabs>
          <w:tab w:val="left" w:pos="426"/>
          <w:tab w:val="left" w:pos="1364"/>
        </w:tabs>
        <w:spacing w:line="276" w:lineRule="auto"/>
        <w:ind w:left="426" w:hanging="426"/>
        <w:jc w:val="both"/>
        <w:textAlignment w:val="auto"/>
      </w:pPr>
      <w:r w:rsidRPr="004E1827">
        <w:rPr>
          <w:rFonts w:ascii="Century Gothic" w:hAnsi="Century Gothic" w:cs="Century Gothic"/>
          <w:sz w:val="20"/>
        </w:rPr>
        <w:t>Kary mają charakter gwarancyjny i mogą być naliczone z każdego tytułu odrębnie.</w:t>
      </w:r>
    </w:p>
    <w:p w:rsidR="00DB3510" w:rsidRPr="00DB3510" w:rsidRDefault="00300970" w:rsidP="00DB3510">
      <w:pPr>
        <w:numPr>
          <w:ilvl w:val="1"/>
          <w:numId w:val="41"/>
        </w:numPr>
        <w:tabs>
          <w:tab w:val="left" w:pos="426"/>
          <w:tab w:val="left" w:pos="1364"/>
        </w:tabs>
        <w:spacing w:line="276" w:lineRule="auto"/>
        <w:ind w:left="426" w:hanging="426"/>
        <w:jc w:val="both"/>
        <w:textAlignment w:val="auto"/>
      </w:pPr>
      <w:r w:rsidRPr="004E1827">
        <w:rPr>
          <w:rFonts w:ascii="Century Gothic" w:hAnsi="Century Gothic" w:cs="Century Gothic"/>
          <w:sz w:val="20"/>
        </w:rPr>
        <w:t>Wykonawca nie będzie obciążany karami, jeżeli do niewykonania lub nienależytego wykonania umowy doszło z powodu okoliczności, za które ponosi odpowiedzialność Zamawiający lub z powodu działania tzw. siły wyższej.</w:t>
      </w:r>
    </w:p>
    <w:p w:rsidR="00300970" w:rsidRPr="00DB3510" w:rsidRDefault="00300970" w:rsidP="00DB3510">
      <w:pPr>
        <w:numPr>
          <w:ilvl w:val="1"/>
          <w:numId w:val="41"/>
        </w:numPr>
        <w:tabs>
          <w:tab w:val="left" w:pos="426"/>
          <w:tab w:val="left" w:pos="1364"/>
        </w:tabs>
        <w:spacing w:line="276" w:lineRule="auto"/>
        <w:ind w:left="426" w:hanging="426"/>
        <w:jc w:val="both"/>
        <w:textAlignment w:val="auto"/>
      </w:pPr>
      <w:r w:rsidRPr="00DB3510">
        <w:rPr>
          <w:rFonts w:ascii="Century Gothic" w:hAnsi="Century Gothic"/>
          <w:sz w:val="20"/>
          <w:szCs w:val="20"/>
        </w:rPr>
        <w:t xml:space="preserve">Łączna, maksymalna wysokość kar umownych, które mogą dochodzić strony umowy nie może być wyższa niż 10% wartości umowy brutto, o której mowa w § 9. </w:t>
      </w:r>
    </w:p>
    <w:p w:rsidR="00300970" w:rsidRDefault="00300970" w:rsidP="00300970">
      <w:pPr>
        <w:pStyle w:val="Tekstpodstawowy"/>
        <w:tabs>
          <w:tab w:val="left" w:pos="4245"/>
        </w:tabs>
        <w:spacing w:line="276" w:lineRule="auto"/>
        <w:rPr>
          <w:rFonts w:ascii="Century Gothic" w:hAnsi="Century Gothic" w:cs="Century Gothic"/>
          <w:sz w:val="20"/>
        </w:rPr>
      </w:pPr>
    </w:p>
    <w:p w:rsidR="00476DD3" w:rsidRPr="004E1827" w:rsidRDefault="00476DD3" w:rsidP="00300970">
      <w:pPr>
        <w:pStyle w:val="Tekstpodstawowy"/>
        <w:tabs>
          <w:tab w:val="left" w:pos="4245"/>
        </w:tabs>
        <w:spacing w:line="276" w:lineRule="auto"/>
        <w:rPr>
          <w:rFonts w:ascii="Century Gothic" w:hAnsi="Century Gothic" w:cs="Century Gothic"/>
          <w:sz w:val="20"/>
        </w:rPr>
      </w:pPr>
    </w:p>
    <w:p w:rsidR="00300970" w:rsidRPr="004E1827" w:rsidRDefault="00300970" w:rsidP="00300970">
      <w:pPr>
        <w:spacing w:line="276" w:lineRule="auto"/>
        <w:jc w:val="center"/>
      </w:pPr>
      <w:r w:rsidRPr="004E1827">
        <w:rPr>
          <w:rFonts w:ascii="Century Gothic" w:hAnsi="Century Gothic" w:cs="Century Gothic"/>
          <w:b/>
          <w:sz w:val="20"/>
        </w:rPr>
        <w:t>§ 8</w:t>
      </w:r>
    </w:p>
    <w:p w:rsidR="00300970" w:rsidRPr="004E1827" w:rsidRDefault="00300970" w:rsidP="00300970">
      <w:pPr>
        <w:spacing w:line="276" w:lineRule="auto"/>
        <w:jc w:val="center"/>
        <w:rPr>
          <w:rFonts w:ascii="Century Gothic" w:hAnsi="Century Gothic" w:cs="Century Gothic"/>
          <w:b/>
          <w:sz w:val="20"/>
        </w:rPr>
      </w:pPr>
    </w:p>
    <w:p w:rsidR="00300970" w:rsidRPr="004E1827" w:rsidRDefault="00300970" w:rsidP="00300970">
      <w:pPr>
        <w:jc w:val="both"/>
      </w:pPr>
      <w:r w:rsidRPr="004E1827">
        <w:rPr>
          <w:rFonts w:ascii="Century Gothic" w:hAnsi="Century Gothic" w:cs="Century Gothic"/>
          <w:sz w:val="20"/>
        </w:rPr>
        <w:t>1.Zamawiający zastrzega sobie prawo do odstąpienia od umowy w terminie 30 dni licząc od daty zaistnienia nw. okoliczności:</w:t>
      </w:r>
    </w:p>
    <w:p w:rsidR="00300970" w:rsidRPr="004E1827" w:rsidRDefault="00300970" w:rsidP="009356C1">
      <w:pPr>
        <w:numPr>
          <w:ilvl w:val="0"/>
          <w:numId w:val="52"/>
        </w:numPr>
        <w:jc w:val="both"/>
        <w:textAlignment w:val="auto"/>
      </w:pPr>
      <w:r w:rsidRPr="004E1827">
        <w:rPr>
          <w:rFonts w:ascii="Century Gothic" w:hAnsi="Century Gothic" w:cs="Century Gothic"/>
          <w:sz w:val="20"/>
        </w:rPr>
        <w:t>w razie zaistnienia istotnej zmiany okoliczności powodujące</w:t>
      </w:r>
      <w:r w:rsidR="009A79A0">
        <w:rPr>
          <w:rFonts w:ascii="Century Gothic" w:hAnsi="Century Gothic" w:cs="Century Gothic"/>
          <w:sz w:val="20"/>
        </w:rPr>
        <w:t xml:space="preserve">j, że wykonanie umowy nie leży </w:t>
      </w:r>
      <w:r w:rsidRPr="004E1827">
        <w:rPr>
          <w:rFonts w:ascii="Century Gothic" w:hAnsi="Century Gothic" w:cs="Century Gothic"/>
          <w:sz w:val="20"/>
        </w:rPr>
        <w:t>w interesie publicznym, czego nie można było przewidzieć w chwili zawarcia umowy, lub dalsze wykonywanie umowy może zagrozić istotnemu interesowi bezpieczeństwa pańs</w:t>
      </w:r>
      <w:r w:rsidR="009A79A0">
        <w:rPr>
          <w:rFonts w:ascii="Century Gothic" w:hAnsi="Century Gothic" w:cs="Century Gothic"/>
          <w:sz w:val="20"/>
        </w:rPr>
        <w:t xml:space="preserve">twa </w:t>
      </w:r>
      <w:r w:rsidRPr="004E1827">
        <w:rPr>
          <w:rFonts w:ascii="Century Gothic" w:hAnsi="Century Gothic" w:cs="Century Gothic"/>
          <w:sz w:val="20"/>
        </w:rPr>
        <w:t>lub bezpieczeństwu publicznemu;</w:t>
      </w:r>
    </w:p>
    <w:p w:rsidR="00300970" w:rsidRPr="004E1827" w:rsidRDefault="00300970" w:rsidP="009356C1">
      <w:pPr>
        <w:numPr>
          <w:ilvl w:val="0"/>
          <w:numId w:val="52"/>
        </w:numPr>
        <w:jc w:val="both"/>
        <w:textAlignment w:val="auto"/>
      </w:pPr>
      <w:r w:rsidRPr="004E1827">
        <w:rPr>
          <w:rFonts w:ascii="Century Gothic" w:hAnsi="Century Gothic" w:cs="Century Gothic"/>
          <w:sz w:val="20"/>
        </w:rPr>
        <w:t>w sytuacji ograniczenia lub cofnięcia środków w budżecie przez dysponenta środków publicznych z przyczyn niezależnych od Zamawiającego.</w:t>
      </w:r>
    </w:p>
    <w:p w:rsidR="00300970" w:rsidRPr="004E1827" w:rsidRDefault="00300970" w:rsidP="00300970">
      <w:pPr>
        <w:spacing w:line="276" w:lineRule="auto"/>
        <w:ind w:left="426" w:hanging="426"/>
        <w:jc w:val="both"/>
      </w:pPr>
      <w:r w:rsidRPr="004E1827">
        <w:rPr>
          <w:rFonts w:ascii="Century Gothic" w:hAnsi="Century Gothic" w:cs="Century Gothic"/>
          <w:sz w:val="20"/>
        </w:rPr>
        <w:t>2.  Rozwiązanie (wypowiedzenie lub odstąpienie od umowy) powinno nastąpić w formie pisemnej pod  rygorem nieważności ze wskazaniem okoliczności uzasadniających tę czynność.</w:t>
      </w:r>
    </w:p>
    <w:p w:rsidR="00300970" w:rsidRPr="004E1827" w:rsidRDefault="00300970" w:rsidP="00300970">
      <w:pPr>
        <w:pStyle w:val="Tekstpodstawowywcity"/>
        <w:spacing w:line="276" w:lineRule="auto"/>
        <w:ind w:left="426" w:hanging="426"/>
        <w:jc w:val="both"/>
      </w:pPr>
      <w:r w:rsidRPr="004E1827">
        <w:rPr>
          <w:rFonts w:ascii="Century Gothic" w:hAnsi="Century Gothic" w:cs="Century Gothic"/>
          <w:sz w:val="20"/>
        </w:rPr>
        <w:t>3.   Wszelkie zmiany umowy wymagają formy pisemnej  pod rygorem nieważności.</w:t>
      </w:r>
    </w:p>
    <w:p w:rsidR="00300970" w:rsidRPr="004E1827" w:rsidRDefault="00300970" w:rsidP="00300970">
      <w:pPr>
        <w:spacing w:line="276" w:lineRule="auto"/>
        <w:ind w:left="284" w:hanging="284"/>
        <w:jc w:val="both"/>
      </w:pPr>
      <w:r w:rsidRPr="004E1827">
        <w:rPr>
          <w:rFonts w:ascii="Century Gothic" w:hAnsi="Century Gothic" w:cs="Century Gothic"/>
          <w:sz w:val="20"/>
        </w:rPr>
        <w:t>4. W sytuacji, o której mowa w ust. 1 Wykonawca może żądać wyłącznie wynagrodzenia należn</w:t>
      </w:r>
      <w:r w:rsidR="009A79A0">
        <w:rPr>
          <w:rFonts w:ascii="Century Gothic" w:hAnsi="Century Gothic" w:cs="Century Gothic"/>
          <w:sz w:val="20"/>
        </w:rPr>
        <w:t xml:space="preserve">ego  </w:t>
      </w:r>
      <w:r w:rsidRPr="004E1827">
        <w:rPr>
          <w:rFonts w:ascii="Century Gothic" w:hAnsi="Century Gothic" w:cs="Century Gothic"/>
          <w:sz w:val="20"/>
        </w:rPr>
        <w:t>z tytułu wykonania części umowy i nie będzie miał względem Zamawiającego żadnych  roszczeń.</w:t>
      </w:r>
    </w:p>
    <w:p w:rsidR="00300970" w:rsidRPr="004E1827" w:rsidRDefault="00300970" w:rsidP="00300970">
      <w:pPr>
        <w:spacing w:line="276" w:lineRule="auto"/>
        <w:ind w:left="284" w:hanging="284"/>
        <w:jc w:val="both"/>
        <w:rPr>
          <w:rFonts w:ascii="Century Gothic" w:hAnsi="Century Gothic" w:cs="Century Gothic"/>
          <w:sz w:val="20"/>
        </w:rPr>
      </w:pPr>
    </w:p>
    <w:p w:rsidR="00300970" w:rsidRPr="004E1827" w:rsidRDefault="00300970" w:rsidP="00300970">
      <w:pPr>
        <w:spacing w:line="276" w:lineRule="auto"/>
        <w:jc w:val="center"/>
      </w:pPr>
      <w:r w:rsidRPr="004E1827">
        <w:rPr>
          <w:rFonts w:ascii="Century Gothic" w:hAnsi="Century Gothic" w:cs="Century Gothic"/>
          <w:b/>
          <w:sz w:val="20"/>
        </w:rPr>
        <w:t>§  9</w:t>
      </w:r>
    </w:p>
    <w:p w:rsidR="00300970" w:rsidRPr="004E1827" w:rsidRDefault="00300970" w:rsidP="00300970">
      <w:pPr>
        <w:spacing w:line="276" w:lineRule="auto"/>
        <w:rPr>
          <w:rFonts w:ascii="Century Gothic" w:hAnsi="Century Gothic" w:cs="Century Gothic"/>
          <w:b/>
          <w:sz w:val="20"/>
        </w:rPr>
      </w:pPr>
    </w:p>
    <w:p w:rsidR="00300970" w:rsidRPr="004E1827" w:rsidRDefault="00300970" w:rsidP="00300970">
      <w:pPr>
        <w:spacing w:line="276" w:lineRule="auto"/>
        <w:jc w:val="both"/>
      </w:pPr>
      <w:r w:rsidRPr="004E1827">
        <w:rPr>
          <w:rFonts w:ascii="Century Gothic" w:hAnsi="Century Gothic" w:cs="Century Gothic"/>
          <w:sz w:val="20"/>
        </w:rPr>
        <w:t xml:space="preserve">Niniejsza umowa obowiązuje od dnia podpisania przez 24 miesiące, jednakże nie dłużej niż do osiągnięcia kwoty </w:t>
      </w:r>
      <w:r w:rsidRPr="004E1827">
        <w:rPr>
          <w:rFonts w:ascii="Century Gothic" w:hAnsi="Century Gothic" w:cs="Century Gothic"/>
          <w:b/>
          <w:sz w:val="20"/>
        </w:rPr>
        <w:t xml:space="preserve">........................  brutto w PLN. </w:t>
      </w:r>
    </w:p>
    <w:p w:rsidR="00300970" w:rsidRPr="004E1827" w:rsidRDefault="00300970" w:rsidP="00300970">
      <w:pPr>
        <w:spacing w:line="276" w:lineRule="auto"/>
        <w:rPr>
          <w:rFonts w:ascii="Century Gothic" w:hAnsi="Century Gothic" w:cs="Century Gothic"/>
          <w:b/>
          <w:sz w:val="20"/>
        </w:rPr>
      </w:pPr>
    </w:p>
    <w:p w:rsidR="00300970" w:rsidRPr="004E1827" w:rsidRDefault="00300970" w:rsidP="00300970">
      <w:pPr>
        <w:spacing w:line="276" w:lineRule="auto"/>
        <w:jc w:val="center"/>
      </w:pPr>
      <w:r w:rsidRPr="004E1827">
        <w:rPr>
          <w:rFonts w:ascii="Century Gothic" w:hAnsi="Century Gothic" w:cs="Century Gothic"/>
          <w:b/>
          <w:sz w:val="20"/>
        </w:rPr>
        <w:t>§  10</w:t>
      </w:r>
    </w:p>
    <w:p w:rsidR="00300970" w:rsidRPr="004E1827" w:rsidRDefault="00300970" w:rsidP="00300970">
      <w:pPr>
        <w:spacing w:line="276" w:lineRule="auto"/>
        <w:rPr>
          <w:rFonts w:ascii="Century Gothic" w:hAnsi="Century Gothic" w:cs="Century Gothic"/>
          <w:b/>
          <w:sz w:val="20"/>
        </w:rPr>
      </w:pPr>
    </w:p>
    <w:p w:rsidR="00300970" w:rsidRPr="004E1827" w:rsidRDefault="00300970" w:rsidP="009356C1">
      <w:pPr>
        <w:numPr>
          <w:ilvl w:val="0"/>
          <w:numId w:val="49"/>
        </w:numPr>
        <w:tabs>
          <w:tab w:val="left" w:pos="360"/>
          <w:tab w:val="left" w:pos="720"/>
        </w:tabs>
        <w:spacing w:line="276" w:lineRule="auto"/>
        <w:ind w:left="360" w:hanging="360"/>
        <w:jc w:val="both"/>
        <w:textAlignment w:val="auto"/>
      </w:pPr>
      <w:r w:rsidRPr="004E1827">
        <w:rPr>
          <w:rFonts w:ascii="Century Gothic" w:hAnsi="Century Gothic" w:cs="Century Gothic"/>
          <w:sz w:val="20"/>
        </w:rPr>
        <w:t xml:space="preserve">Kwestie sporne wynikłe w związku z wykonywaniem umowy rozstrzygane będą przez sąd Powszechny właściwy miejscowo dla siedziby Zamawiającego. </w:t>
      </w:r>
    </w:p>
    <w:p w:rsidR="00300970" w:rsidRPr="004E1827" w:rsidRDefault="00300970" w:rsidP="00300970">
      <w:pPr>
        <w:spacing w:line="276" w:lineRule="auto"/>
        <w:ind w:left="426" w:hanging="426"/>
        <w:jc w:val="both"/>
        <w:rPr>
          <w:rFonts w:ascii="Century Gothic" w:hAnsi="Century Gothic" w:cs="Century Gothic"/>
          <w:sz w:val="20"/>
        </w:rPr>
      </w:pPr>
      <w:r w:rsidRPr="004E1827">
        <w:rPr>
          <w:rFonts w:ascii="Century Gothic" w:hAnsi="Century Gothic" w:cs="Century Gothic"/>
          <w:sz w:val="20"/>
        </w:rPr>
        <w:t>2. W sprawach nie uregulowanych niniejszą umową stosuje się przepisy Kodeksu cywilnego.</w:t>
      </w:r>
    </w:p>
    <w:p w:rsidR="00300970" w:rsidRPr="004E1827" w:rsidRDefault="00300970" w:rsidP="00300970">
      <w:pPr>
        <w:spacing w:line="276" w:lineRule="auto"/>
        <w:ind w:left="426" w:hanging="426"/>
        <w:jc w:val="both"/>
      </w:pPr>
    </w:p>
    <w:p w:rsidR="00300970" w:rsidRPr="004E1827" w:rsidRDefault="00300970" w:rsidP="00300970">
      <w:pPr>
        <w:jc w:val="center"/>
        <w:rPr>
          <w:rFonts w:ascii="Century Gothic" w:hAnsi="Century Gothic" w:cs="Century Gothic"/>
          <w:b/>
          <w:bCs/>
          <w:sz w:val="20"/>
        </w:rPr>
      </w:pPr>
      <w:r w:rsidRPr="004E1827">
        <w:rPr>
          <w:rFonts w:ascii="Century Gothic" w:hAnsi="Century Gothic" w:cs="Century Gothic"/>
          <w:b/>
          <w:bCs/>
          <w:sz w:val="20"/>
        </w:rPr>
        <w:t>§ 11</w:t>
      </w:r>
    </w:p>
    <w:p w:rsidR="00300970" w:rsidRPr="004E1827" w:rsidRDefault="00300970" w:rsidP="00300970">
      <w:pPr>
        <w:jc w:val="center"/>
        <w:rPr>
          <w:rFonts w:ascii="Century Gothic" w:hAnsi="Century Gothic" w:cs="Century Gothic"/>
          <w:b/>
          <w:bCs/>
          <w:sz w:val="20"/>
        </w:rPr>
      </w:pPr>
    </w:p>
    <w:p w:rsidR="00300970" w:rsidRPr="004E1827" w:rsidRDefault="00300970" w:rsidP="009356C1">
      <w:pPr>
        <w:numPr>
          <w:ilvl w:val="3"/>
          <w:numId w:val="54"/>
        </w:numPr>
        <w:ind w:left="284" w:hanging="284"/>
        <w:jc w:val="both"/>
        <w:textAlignment w:val="auto"/>
        <w:rPr>
          <w:rFonts w:ascii="Century Gothic" w:hAnsi="Century Gothic"/>
          <w:sz w:val="20"/>
        </w:rPr>
      </w:pPr>
      <w:r w:rsidRPr="004E1827">
        <w:rPr>
          <w:rFonts w:ascii="Century Gothic" w:hAnsi="Century Gothic"/>
          <w:sz w:val="20"/>
        </w:rPr>
        <w:t>Wykonawca oświadcza, że przed zawarciem niniejszej umowy wypełnił obowiązki informacyjne przewidziane w art. 13 lub art. 14 rozporządzenia Parlamentu Euro</w:t>
      </w:r>
      <w:r w:rsidR="009A79A0">
        <w:rPr>
          <w:rFonts w:ascii="Century Gothic" w:hAnsi="Century Gothic"/>
          <w:sz w:val="20"/>
        </w:rPr>
        <w:t xml:space="preserve">pejskiego i Rady (UE) 2016/679 </w:t>
      </w:r>
      <w:r w:rsidRPr="004E1827">
        <w:rPr>
          <w:rFonts w:ascii="Century Gothic" w:hAnsi="Century Gothic"/>
          <w:sz w:val="20"/>
        </w:rPr>
        <w:t>z dnia 27 kwietnia 2016 r. w sprawie ochrony osób fizycznych w związku z przetwarzaniem danych osobowych i w sprawie swobodnego przepływu takich danych oraz uchylenia dyrektywy 95/46/WE (ogólne rozporządzenie o ochronie danych; Dz. Urz. UE L Nr 119, s 1 ze zm.; zwane dalej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w:t>
      </w:r>
      <w:r w:rsidR="009A79A0">
        <w:rPr>
          <w:rFonts w:ascii="Century Gothic" w:hAnsi="Century Gothic"/>
          <w:sz w:val="20"/>
        </w:rPr>
        <w:t xml:space="preserve"> w jej treści, najpóźniej wraz </w:t>
      </w:r>
      <w:r w:rsidRPr="004E1827">
        <w:rPr>
          <w:rFonts w:ascii="Century Gothic" w:hAnsi="Century Gothic"/>
          <w:sz w:val="20"/>
        </w:rPr>
        <w:t>z  przekazaniem Zamawiającemu danych osobowych tych osób, zrealizować obowiązki informacyjne w trybie art. 13 lub art. 1</w:t>
      </w:r>
      <w:r w:rsidR="00A65086">
        <w:rPr>
          <w:rFonts w:ascii="Century Gothic" w:hAnsi="Century Gothic"/>
          <w:sz w:val="20"/>
        </w:rPr>
        <w:t>4 RODO i treści załącznika nr 4</w:t>
      </w:r>
      <w:r w:rsidRPr="004E1827">
        <w:rPr>
          <w:rFonts w:ascii="Century Gothic" w:hAnsi="Century Gothic"/>
          <w:sz w:val="20"/>
        </w:rPr>
        <w:t xml:space="preserve"> do umowy.</w:t>
      </w:r>
    </w:p>
    <w:p w:rsidR="00300970" w:rsidRPr="004E1827" w:rsidRDefault="00300970" w:rsidP="009356C1">
      <w:pPr>
        <w:numPr>
          <w:ilvl w:val="3"/>
          <w:numId w:val="54"/>
        </w:numPr>
        <w:ind w:left="284" w:hanging="284"/>
        <w:jc w:val="both"/>
        <w:textAlignment w:val="auto"/>
        <w:rPr>
          <w:rFonts w:ascii="Century Gothic" w:hAnsi="Century Gothic"/>
          <w:sz w:val="20"/>
        </w:rPr>
      </w:pPr>
      <w:r w:rsidRPr="004E1827">
        <w:rPr>
          <w:rFonts w:ascii="Century Gothic" w:hAnsi="Century Gothic"/>
          <w:sz w:val="20"/>
        </w:rPr>
        <w:t xml:space="preserve">Zamawiający oświadcza, że będzie przetwarzał dane osobowe w celu określonym w umowie na podstawie art. 6 ust. 1 lit. b, c, e, f RODO oraz oświadcza, że zobowiązuje się do przetwarzania danych osobowych przekazanych mu przez Wykonawcę zgodnie z </w:t>
      </w:r>
      <w:r w:rsidR="009A79A0">
        <w:rPr>
          <w:rFonts w:ascii="Century Gothic" w:hAnsi="Century Gothic"/>
          <w:sz w:val="20"/>
        </w:rPr>
        <w:t xml:space="preserve">RODO </w:t>
      </w:r>
      <w:r w:rsidRPr="004E1827">
        <w:rPr>
          <w:rFonts w:ascii="Century Gothic" w:hAnsi="Century Gothic"/>
          <w:sz w:val="20"/>
        </w:rPr>
        <w:t>i innymi przepisami prawa powszechnie obowiązującego, które chronią prawa osób, których dane dotyczą oraz stosuje środki bezpieczeństwa spełniającego wymogi w/w przepisów prawa.</w:t>
      </w:r>
    </w:p>
    <w:p w:rsidR="00300970" w:rsidRPr="004E1827" w:rsidRDefault="00300970" w:rsidP="009356C1">
      <w:pPr>
        <w:numPr>
          <w:ilvl w:val="3"/>
          <w:numId w:val="54"/>
        </w:numPr>
        <w:ind w:left="284" w:hanging="284"/>
        <w:jc w:val="both"/>
        <w:textAlignment w:val="auto"/>
        <w:rPr>
          <w:rFonts w:ascii="Century Gothic" w:hAnsi="Century Gothic"/>
          <w:sz w:val="20"/>
        </w:rPr>
      </w:pPr>
      <w:r w:rsidRPr="004E1827">
        <w:rPr>
          <w:rFonts w:ascii="Century Gothic" w:hAnsi="Century Gothic"/>
          <w:sz w:val="20"/>
        </w:rPr>
        <w:t>Klauzula Informacyjna o przetwarzaniu danych osobowych na podstawie przepi</w:t>
      </w:r>
      <w:r w:rsidR="00860703">
        <w:rPr>
          <w:rFonts w:ascii="Century Gothic" w:hAnsi="Century Gothic"/>
          <w:sz w:val="20"/>
        </w:rPr>
        <w:t>sów prawa stanowi załącznik nr 4</w:t>
      </w:r>
      <w:r w:rsidRPr="004E1827">
        <w:rPr>
          <w:rFonts w:ascii="Century Gothic" w:hAnsi="Century Gothic"/>
          <w:sz w:val="20"/>
        </w:rPr>
        <w:t xml:space="preserve"> do umowy. </w:t>
      </w:r>
    </w:p>
    <w:p w:rsidR="00300970" w:rsidRPr="004E1827" w:rsidRDefault="00300970" w:rsidP="009356C1">
      <w:pPr>
        <w:numPr>
          <w:ilvl w:val="3"/>
          <w:numId w:val="54"/>
        </w:numPr>
        <w:ind w:left="284" w:hanging="284"/>
        <w:jc w:val="both"/>
        <w:textAlignment w:val="auto"/>
        <w:rPr>
          <w:rFonts w:ascii="Century Gothic" w:hAnsi="Century Gothic"/>
          <w:sz w:val="20"/>
        </w:rPr>
      </w:pPr>
      <w:r w:rsidRPr="004E1827">
        <w:rPr>
          <w:rFonts w:ascii="Century Gothic" w:hAnsi="Century Gothic"/>
          <w:sz w:val="20"/>
        </w:rPr>
        <w:t>Wykonawca udostępnia i powierza Zamawiającemu, w trybie art. 28 RODO dane osobowe do przetwarzania na zasadach i w celu określonym w niniejszej umowie.</w:t>
      </w:r>
    </w:p>
    <w:p w:rsidR="00300970" w:rsidRPr="004E1827" w:rsidRDefault="00300970" w:rsidP="009356C1">
      <w:pPr>
        <w:numPr>
          <w:ilvl w:val="3"/>
          <w:numId w:val="54"/>
        </w:numPr>
        <w:ind w:left="284" w:hanging="284"/>
        <w:jc w:val="both"/>
        <w:textAlignment w:val="auto"/>
        <w:rPr>
          <w:rFonts w:ascii="Century Gothic" w:hAnsi="Century Gothic"/>
          <w:sz w:val="20"/>
        </w:rPr>
      </w:pPr>
      <w:r w:rsidRPr="004E1827">
        <w:rPr>
          <w:rFonts w:ascii="Century Gothic" w:hAnsi="Century Gothic"/>
          <w:sz w:val="20"/>
        </w:rPr>
        <w:t>Zamawiający będzie przetwarzał, powierzone mu dane osobowe, w tym dane osobowe pracowników Wykonawcy i innych osób wyłącznie w celu realizacji niniejszej umowy na podstawie art. 6 ust. 1 lit. b, c, e, f RODO.</w:t>
      </w:r>
    </w:p>
    <w:p w:rsidR="00300970" w:rsidRPr="004E1827" w:rsidRDefault="00300970" w:rsidP="009356C1">
      <w:pPr>
        <w:numPr>
          <w:ilvl w:val="3"/>
          <w:numId w:val="54"/>
        </w:numPr>
        <w:ind w:left="284" w:hanging="284"/>
        <w:jc w:val="both"/>
        <w:textAlignment w:val="auto"/>
        <w:rPr>
          <w:rFonts w:ascii="Century Gothic" w:hAnsi="Century Gothic"/>
          <w:sz w:val="20"/>
        </w:rPr>
      </w:pPr>
      <w:r w:rsidRPr="004E1827">
        <w:rPr>
          <w:rFonts w:ascii="Century Gothic" w:hAnsi="Century Gothic"/>
          <w:sz w:val="20"/>
        </w:rPr>
        <w:t xml:space="preserve">Zamawiający oświadcza, że dane osobowe będą przetwarzane przez okres niezbędny do realizacji celów przetwarzania, nie krócej niż wskazany w przepisach o archiwizacji (zasady klasyfikacji oraz okres </w:t>
      </w:r>
      <w:r w:rsidRPr="004E1827">
        <w:rPr>
          <w:rFonts w:ascii="Century Gothic" w:hAnsi="Century Gothic"/>
          <w:sz w:val="20"/>
        </w:rPr>
        <w:lastRenderedPageBreak/>
        <w:t>przechowywania określa Jednolity Rzeczowy Wykaz Akt Policji, stanowiący załącznik do zarządzenia nr 10 Komendanta Głównego Policji z dnia 15 maja 2020 r. w sprawie jednolitego rzeczowego wykazu akt Policji).</w:t>
      </w:r>
    </w:p>
    <w:p w:rsidR="00300970" w:rsidRPr="004E1827" w:rsidRDefault="00300970" w:rsidP="009356C1">
      <w:pPr>
        <w:numPr>
          <w:ilvl w:val="3"/>
          <w:numId w:val="54"/>
        </w:numPr>
        <w:ind w:left="284" w:hanging="284"/>
        <w:jc w:val="both"/>
        <w:textAlignment w:val="auto"/>
        <w:rPr>
          <w:rFonts w:ascii="Century Gothic" w:hAnsi="Century Gothic"/>
          <w:sz w:val="20"/>
        </w:rPr>
      </w:pPr>
      <w:r w:rsidRPr="004E1827">
        <w:rPr>
          <w:rFonts w:ascii="Century Gothic" w:hAnsi="Century Gothic"/>
          <w:sz w:val="20"/>
        </w:rPr>
        <w:t>Zamawiający oświadcza, że przed zawarciem niniejszej umowy wypełnił obowiązki informacyjne przewidziane w art. 13 lub art. 14 RODO, wobec każdej osoby fizycznej, od której bezpośrednio lub pośrednio Zamawiający pozyskał w celu wpisania jej do treści umowy jako dane osoby reprezentującej Zamawiającego lub działającej w jego imieniu przy realizowaniu umowy. Zamawiający zobowiązuje się, w przypadku wyznaczenia lub wskazania do działania przy wykonywaniu niniejszej umowy osób innych niż wymienione</w:t>
      </w:r>
      <w:r w:rsidR="009A79A0">
        <w:rPr>
          <w:rFonts w:ascii="Century Gothic" w:hAnsi="Century Gothic"/>
          <w:sz w:val="20"/>
        </w:rPr>
        <w:t xml:space="preserve"> w jej treści, najpóźniej wraz </w:t>
      </w:r>
      <w:r w:rsidRPr="004E1827">
        <w:rPr>
          <w:rFonts w:ascii="Century Gothic" w:hAnsi="Century Gothic"/>
          <w:sz w:val="20"/>
        </w:rPr>
        <w:t>z przekazaniem Wykonawcy danych osobowych tych osób, zrea</w:t>
      </w:r>
      <w:r w:rsidR="009A79A0">
        <w:rPr>
          <w:rFonts w:ascii="Century Gothic" w:hAnsi="Century Gothic"/>
          <w:sz w:val="20"/>
        </w:rPr>
        <w:t xml:space="preserve">lizować obowiązki informacyjne </w:t>
      </w:r>
      <w:r w:rsidRPr="004E1827">
        <w:rPr>
          <w:rFonts w:ascii="Century Gothic" w:hAnsi="Century Gothic"/>
          <w:sz w:val="20"/>
        </w:rPr>
        <w:t>w trybie art. 13 lub art. 14 RODO i treści załącznika wskazanego w ust. 3.</w:t>
      </w:r>
    </w:p>
    <w:p w:rsidR="00300970" w:rsidRPr="004E1827" w:rsidRDefault="00300970" w:rsidP="009356C1">
      <w:pPr>
        <w:numPr>
          <w:ilvl w:val="3"/>
          <w:numId w:val="54"/>
        </w:numPr>
        <w:ind w:left="284" w:hanging="284"/>
        <w:jc w:val="both"/>
        <w:textAlignment w:val="auto"/>
        <w:rPr>
          <w:rFonts w:ascii="Century Gothic" w:hAnsi="Century Gothic"/>
          <w:sz w:val="20"/>
        </w:rPr>
      </w:pPr>
      <w:r w:rsidRPr="004E1827">
        <w:rPr>
          <w:rFonts w:ascii="Century Gothic" w:hAnsi="Century Gothic"/>
          <w:sz w:val="20"/>
        </w:rPr>
        <w:t>Wykonawca oświadcza, że będzie przetwarzał dane osobowe w celu określonym w umowie oraz oświadcza, że zobowiązuje się do przetwarzania danych osobowych przekazanych mu przez Zamawiającego zgodnie z RODO  i innymi przepisami prawa powszechnie obowiązującego, które chronią prawa osób, których dane dotyczą oraz stosuje środki bezpieczeństwa spełniające wymogi w/w przepisów prawa.</w:t>
      </w:r>
    </w:p>
    <w:p w:rsidR="00300970" w:rsidRPr="004E1827" w:rsidRDefault="00300970" w:rsidP="009356C1">
      <w:pPr>
        <w:numPr>
          <w:ilvl w:val="3"/>
          <w:numId w:val="54"/>
        </w:numPr>
        <w:ind w:left="284" w:hanging="284"/>
        <w:jc w:val="both"/>
        <w:textAlignment w:val="auto"/>
        <w:rPr>
          <w:rFonts w:ascii="Century Gothic" w:hAnsi="Century Gothic"/>
          <w:sz w:val="20"/>
        </w:rPr>
      </w:pPr>
      <w:r w:rsidRPr="004E1827">
        <w:rPr>
          <w:rFonts w:ascii="Century Gothic" w:hAnsi="Century Gothic"/>
          <w:sz w:val="20"/>
        </w:rPr>
        <w:t>Zamawiający udostępnia i powierza Wykonawcy, w trybie art. 28 RODO dane osobowe do przetwarzania na zasadach i w celu określonym w niniejszej umowie.</w:t>
      </w:r>
    </w:p>
    <w:p w:rsidR="00300970" w:rsidRPr="004E1827" w:rsidRDefault="00300970" w:rsidP="009356C1">
      <w:pPr>
        <w:numPr>
          <w:ilvl w:val="3"/>
          <w:numId w:val="54"/>
        </w:numPr>
        <w:ind w:left="284" w:hanging="284"/>
        <w:jc w:val="both"/>
        <w:textAlignment w:val="auto"/>
        <w:rPr>
          <w:rFonts w:ascii="Century Gothic" w:hAnsi="Century Gothic"/>
          <w:sz w:val="20"/>
        </w:rPr>
      </w:pPr>
      <w:r w:rsidRPr="004E1827">
        <w:rPr>
          <w:rFonts w:ascii="Century Gothic" w:hAnsi="Century Gothic"/>
          <w:sz w:val="20"/>
        </w:rPr>
        <w:t>Wykonawca będzie przetwarzał, powierzone mu dane osobowe, w tym dane osobowe pracowników/funkcjonariuszy Komendy Stołecznej Policji i innych osób wyłącznie w celu realizacji niniejszej umowy.</w:t>
      </w:r>
    </w:p>
    <w:p w:rsidR="00300970" w:rsidRPr="004E1827" w:rsidRDefault="00300970" w:rsidP="009356C1">
      <w:pPr>
        <w:numPr>
          <w:ilvl w:val="3"/>
          <w:numId w:val="54"/>
        </w:numPr>
        <w:ind w:left="284" w:hanging="284"/>
        <w:jc w:val="both"/>
        <w:textAlignment w:val="auto"/>
        <w:rPr>
          <w:rFonts w:ascii="Century Gothic" w:hAnsi="Century Gothic"/>
          <w:sz w:val="20"/>
        </w:rPr>
      </w:pPr>
      <w:r w:rsidRPr="004E1827">
        <w:rPr>
          <w:rFonts w:ascii="Century Gothic" w:hAnsi="Century Gothic"/>
          <w:sz w:val="20"/>
        </w:rPr>
        <w:t>Wykonawca oświadcza, że dane osobowe będą przetwarzane przez okres niezbęd</w:t>
      </w:r>
      <w:r w:rsidR="009A79A0">
        <w:rPr>
          <w:rFonts w:ascii="Century Gothic" w:hAnsi="Century Gothic"/>
          <w:sz w:val="20"/>
        </w:rPr>
        <w:t xml:space="preserve">ny </w:t>
      </w:r>
      <w:r w:rsidRPr="004E1827">
        <w:rPr>
          <w:rFonts w:ascii="Century Gothic" w:hAnsi="Century Gothic"/>
          <w:sz w:val="20"/>
        </w:rPr>
        <w:t>w realizacji celów przetwarzania, nie dłużej niż wskazany w przepisach o archiwizacji.</w:t>
      </w:r>
    </w:p>
    <w:p w:rsidR="00300970" w:rsidRPr="004E1827" w:rsidRDefault="00300970" w:rsidP="00300970">
      <w:pPr>
        <w:spacing w:line="276" w:lineRule="auto"/>
        <w:jc w:val="both"/>
        <w:rPr>
          <w:rFonts w:ascii="Century Gothic" w:hAnsi="Century Gothic" w:cs="Century Gothic"/>
          <w:sz w:val="20"/>
        </w:rPr>
      </w:pPr>
    </w:p>
    <w:p w:rsidR="00300970" w:rsidRPr="004E1827" w:rsidRDefault="00300970" w:rsidP="00300970">
      <w:pPr>
        <w:spacing w:line="276" w:lineRule="auto"/>
        <w:jc w:val="center"/>
      </w:pPr>
      <w:r w:rsidRPr="004E1827">
        <w:rPr>
          <w:rFonts w:ascii="Century Gothic" w:hAnsi="Century Gothic" w:cs="Century Gothic"/>
          <w:b/>
          <w:sz w:val="20"/>
        </w:rPr>
        <w:t>§ 12</w:t>
      </w:r>
    </w:p>
    <w:p w:rsidR="00300970" w:rsidRPr="004E1827" w:rsidRDefault="00300970" w:rsidP="00300970">
      <w:pPr>
        <w:spacing w:line="276" w:lineRule="auto"/>
        <w:jc w:val="center"/>
        <w:rPr>
          <w:rFonts w:ascii="Century Gothic" w:hAnsi="Century Gothic" w:cs="Century Gothic"/>
          <w:b/>
          <w:sz w:val="20"/>
        </w:rPr>
      </w:pPr>
    </w:p>
    <w:p w:rsidR="00300970" w:rsidRPr="004E1827" w:rsidRDefault="00300970" w:rsidP="00300970">
      <w:pPr>
        <w:tabs>
          <w:tab w:val="left" w:pos="0"/>
        </w:tabs>
        <w:spacing w:after="96" w:line="276" w:lineRule="auto"/>
        <w:jc w:val="both"/>
        <w:rPr>
          <w:rFonts w:ascii="Century Gothic" w:hAnsi="Century Gothic" w:cs="Century Gothic"/>
          <w:sz w:val="20"/>
        </w:rPr>
      </w:pPr>
      <w:r w:rsidRPr="004E1827">
        <w:rPr>
          <w:rFonts w:ascii="Century Gothic" w:hAnsi="Century Gothic" w:cs="Century Gothic"/>
          <w:sz w:val="20"/>
        </w:rPr>
        <w:t>Umowa sporządzona została w dwóch jednobrzmiących egzemplarzach po jednym dla każdej ze Stron.</w:t>
      </w:r>
    </w:p>
    <w:p w:rsidR="00300970" w:rsidRPr="004E1827" w:rsidRDefault="00300970" w:rsidP="00300970">
      <w:pPr>
        <w:tabs>
          <w:tab w:val="left" w:pos="0"/>
        </w:tabs>
        <w:spacing w:after="96" w:line="276" w:lineRule="auto"/>
        <w:jc w:val="both"/>
      </w:pPr>
    </w:p>
    <w:p w:rsidR="00300970" w:rsidRPr="004E1827" w:rsidRDefault="00300970" w:rsidP="00300970">
      <w:pPr>
        <w:tabs>
          <w:tab w:val="left" w:pos="6615"/>
        </w:tabs>
        <w:spacing w:line="276" w:lineRule="auto"/>
      </w:pPr>
      <w:r w:rsidRPr="004E1827">
        <w:rPr>
          <w:rFonts w:ascii="Century Gothic" w:hAnsi="Century Gothic" w:cs="Century Gothic"/>
          <w:sz w:val="20"/>
          <w:u w:val="single"/>
        </w:rPr>
        <w:t>Załączniki do Umowy stanowią jej integralną część</w:t>
      </w:r>
      <w:r w:rsidRPr="004E1827">
        <w:rPr>
          <w:rFonts w:ascii="Century Gothic" w:hAnsi="Century Gothic" w:cs="Century Gothic"/>
          <w:sz w:val="20"/>
        </w:rPr>
        <w:t>:</w:t>
      </w:r>
    </w:p>
    <w:p w:rsidR="00300970" w:rsidRPr="004E1827" w:rsidRDefault="00300970" w:rsidP="00300970">
      <w:pPr>
        <w:tabs>
          <w:tab w:val="left" w:pos="6615"/>
        </w:tabs>
        <w:spacing w:line="276" w:lineRule="auto"/>
        <w:ind w:left="1559" w:hanging="1559"/>
      </w:pPr>
      <w:r w:rsidRPr="004E1827">
        <w:rPr>
          <w:rFonts w:ascii="Century Gothic" w:hAnsi="Century Gothic" w:cs="Century Gothic"/>
          <w:sz w:val="20"/>
        </w:rPr>
        <w:t xml:space="preserve">Załącznik nr 1 -   Opis przedmiotu zamówienia </w:t>
      </w:r>
    </w:p>
    <w:p w:rsidR="00300970" w:rsidRPr="004E1827" w:rsidRDefault="00300970" w:rsidP="00300970">
      <w:pPr>
        <w:spacing w:line="276" w:lineRule="auto"/>
        <w:jc w:val="both"/>
      </w:pPr>
      <w:r w:rsidRPr="004E1827">
        <w:rPr>
          <w:rFonts w:ascii="Century Gothic" w:hAnsi="Century Gothic" w:cs="Century Gothic"/>
          <w:sz w:val="20"/>
        </w:rPr>
        <w:t>Załącznik nr 2 –  Oferta Wykonawcy</w:t>
      </w:r>
    </w:p>
    <w:p w:rsidR="00300970" w:rsidRPr="004E1827" w:rsidRDefault="00300970" w:rsidP="00300970">
      <w:pPr>
        <w:spacing w:line="276" w:lineRule="auto"/>
        <w:jc w:val="both"/>
      </w:pPr>
      <w:r w:rsidRPr="004E1827">
        <w:rPr>
          <w:rFonts w:ascii="Century Gothic" w:hAnsi="Century Gothic" w:cs="Century Gothic"/>
          <w:sz w:val="20"/>
        </w:rPr>
        <w:t>Załącznik nr 3 -  Kopia polisy OC</w:t>
      </w:r>
    </w:p>
    <w:p w:rsidR="00300970" w:rsidRPr="004E1827" w:rsidRDefault="00300970" w:rsidP="00300970">
      <w:pPr>
        <w:jc w:val="both"/>
      </w:pPr>
      <w:r w:rsidRPr="004E1827">
        <w:rPr>
          <w:rFonts w:ascii="Century Gothic" w:hAnsi="Century Gothic" w:cs="Century Gothic"/>
          <w:sz w:val="20"/>
        </w:rPr>
        <w:t>Załącznik nr 4 – Klauzula Informacyjna o przetwarzaniu danych osobowych</w:t>
      </w:r>
    </w:p>
    <w:p w:rsidR="00300970" w:rsidRPr="004E1827" w:rsidRDefault="00300970" w:rsidP="00300970">
      <w:pPr>
        <w:jc w:val="both"/>
      </w:pPr>
      <w:r w:rsidRPr="004E1827">
        <w:rPr>
          <w:rFonts w:ascii="Century Gothic" w:hAnsi="Century Gothic" w:cs="Century Gothic"/>
          <w:sz w:val="20"/>
        </w:rPr>
        <w:t>Załącznik nr 5 – Protokół odbioru usługi</w:t>
      </w:r>
    </w:p>
    <w:p w:rsidR="00300970" w:rsidRPr="004E1827" w:rsidRDefault="00300970" w:rsidP="00300970">
      <w:pPr>
        <w:jc w:val="both"/>
        <w:rPr>
          <w:rFonts w:ascii="Century Gothic" w:hAnsi="Century Gothic" w:cs="Century Gothic"/>
          <w:sz w:val="20"/>
        </w:rPr>
      </w:pPr>
    </w:p>
    <w:p w:rsidR="00300970" w:rsidRPr="004E1827" w:rsidRDefault="00860703" w:rsidP="00860703">
      <w:pPr>
        <w:spacing w:line="336" w:lineRule="auto"/>
        <w:ind w:firstLine="720"/>
        <w:jc w:val="center"/>
      </w:pPr>
      <w:r>
        <w:rPr>
          <w:rFonts w:ascii="Century Gothic" w:hAnsi="Century Gothic" w:cs="Century Gothic"/>
          <w:b/>
          <w:sz w:val="20"/>
        </w:rPr>
        <w:t xml:space="preserve">ZAMAWIAJĄCY </w:t>
      </w:r>
      <w:r>
        <w:rPr>
          <w:rFonts w:ascii="Century Gothic" w:hAnsi="Century Gothic" w:cs="Century Gothic"/>
          <w:b/>
          <w:sz w:val="20"/>
        </w:rPr>
        <w:tab/>
      </w:r>
      <w:r>
        <w:rPr>
          <w:rFonts w:ascii="Century Gothic" w:hAnsi="Century Gothic" w:cs="Century Gothic"/>
          <w:b/>
          <w:sz w:val="20"/>
        </w:rPr>
        <w:tab/>
      </w:r>
      <w:r>
        <w:rPr>
          <w:rFonts w:ascii="Century Gothic" w:hAnsi="Century Gothic" w:cs="Century Gothic"/>
          <w:b/>
          <w:sz w:val="20"/>
        </w:rPr>
        <w:tab/>
      </w:r>
      <w:r>
        <w:rPr>
          <w:rFonts w:ascii="Century Gothic" w:hAnsi="Century Gothic" w:cs="Century Gothic"/>
          <w:b/>
          <w:sz w:val="20"/>
        </w:rPr>
        <w:tab/>
      </w:r>
      <w:r>
        <w:rPr>
          <w:rFonts w:ascii="Century Gothic" w:hAnsi="Century Gothic" w:cs="Century Gothic"/>
          <w:b/>
          <w:sz w:val="20"/>
        </w:rPr>
        <w:tab/>
        <w:t xml:space="preserve"> </w:t>
      </w:r>
      <w:r>
        <w:rPr>
          <w:rFonts w:ascii="Century Gothic" w:hAnsi="Century Gothic" w:cs="Century Gothic"/>
          <w:b/>
          <w:sz w:val="20"/>
        </w:rPr>
        <w:tab/>
      </w:r>
      <w:r w:rsidR="00300970" w:rsidRPr="004E1827">
        <w:rPr>
          <w:rFonts w:ascii="Century Gothic" w:hAnsi="Century Gothic" w:cs="Century Gothic"/>
          <w:b/>
          <w:sz w:val="20"/>
        </w:rPr>
        <w:t>WYKONAWCA</w:t>
      </w:r>
    </w:p>
    <w:p w:rsidR="00300970" w:rsidRPr="004E1827" w:rsidRDefault="00300970" w:rsidP="00300970">
      <w:pPr>
        <w:spacing w:line="336" w:lineRule="auto"/>
        <w:rPr>
          <w:rFonts w:ascii="Century Gothic" w:hAnsi="Century Gothic" w:cs="Century Gothic"/>
          <w:b/>
          <w:sz w:val="20"/>
        </w:rPr>
      </w:pPr>
    </w:p>
    <w:p w:rsidR="00664454" w:rsidRPr="00483781" w:rsidRDefault="00664454" w:rsidP="00664454">
      <w:pPr>
        <w:rPr>
          <w:rFonts w:ascii="Century Gothic" w:hAnsi="Century Gothic"/>
          <w:sz w:val="20"/>
          <w:szCs w:val="20"/>
        </w:rPr>
      </w:pPr>
    </w:p>
    <w:p w:rsidR="00664454" w:rsidRPr="00483781" w:rsidRDefault="00664454" w:rsidP="00664454">
      <w:pPr>
        <w:rPr>
          <w:rFonts w:ascii="Century Gothic" w:hAnsi="Century Gothic"/>
          <w:sz w:val="20"/>
          <w:szCs w:val="20"/>
        </w:rPr>
      </w:pPr>
    </w:p>
    <w:p w:rsidR="00A72C90" w:rsidRDefault="003242FB" w:rsidP="00300970">
      <w:pPr>
        <w:tabs>
          <w:tab w:val="left" w:pos="993"/>
          <w:tab w:val="left" w:pos="5529"/>
        </w:tabs>
        <w:ind w:right="68"/>
        <w:jc w:val="both"/>
        <w:rPr>
          <w:rFonts w:ascii="Century Gothic" w:hAnsi="Century Gothic" w:cs="Times New Roman"/>
          <w:b/>
          <w:color w:val="auto"/>
          <w:sz w:val="20"/>
          <w:szCs w:val="20"/>
        </w:rPr>
      </w:pPr>
      <w:r>
        <w:rPr>
          <w:rFonts w:ascii="Century Gothic" w:hAnsi="Century Gothic" w:cs="Times New Roman"/>
          <w:b/>
          <w:color w:val="auto"/>
          <w:sz w:val="20"/>
          <w:szCs w:val="20"/>
        </w:rPr>
        <w:br w:type="page"/>
      </w:r>
    </w:p>
    <w:p w:rsidR="00A72C90" w:rsidRDefault="00A72C90" w:rsidP="00A72C90">
      <w:pPr>
        <w:tabs>
          <w:tab w:val="left" w:pos="993"/>
          <w:tab w:val="left" w:pos="5529"/>
        </w:tabs>
        <w:ind w:right="68"/>
        <w:jc w:val="right"/>
        <w:rPr>
          <w:rFonts w:ascii="Century Gothic" w:hAnsi="Century Gothic" w:cs="Times New Roman"/>
          <w:b/>
          <w:color w:val="auto"/>
          <w:sz w:val="20"/>
          <w:szCs w:val="20"/>
        </w:rPr>
      </w:pPr>
      <w:r w:rsidRPr="00A72C90">
        <w:rPr>
          <w:rFonts w:ascii="Century Gothic" w:hAnsi="Century Gothic" w:cs="Times New Roman"/>
          <w:b/>
          <w:color w:val="auto"/>
          <w:sz w:val="20"/>
          <w:szCs w:val="20"/>
        </w:rPr>
        <w:lastRenderedPageBreak/>
        <w:t>Załącznik nr 5</w:t>
      </w:r>
      <w:r w:rsidR="00A94038">
        <w:rPr>
          <w:rFonts w:ascii="Century Gothic" w:hAnsi="Century Gothic" w:cs="Times New Roman"/>
          <w:b/>
          <w:color w:val="auto"/>
          <w:sz w:val="20"/>
          <w:szCs w:val="20"/>
        </w:rPr>
        <w:t xml:space="preserve"> do Umowy</w:t>
      </w:r>
    </w:p>
    <w:p w:rsidR="00A72C90" w:rsidRDefault="00A72C90" w:rsidP="00300970">
      <w:pPr>
        <w:tabs>
          <w:tab w:val="left" w:pos="993"/>
          <w:tab w:val="left" w:pos="5529"/>
        </w:tabs>
        <w:ind w:right="68"/>
        <w:jc w:val="both"/>
        <w:rPr>
          <w:rFonts w:ascii="Century Gothic" w:hAnsi="Century Gothic" w:cs="Times New Roman"/>
          <w:b/>
          <w:color w:val="auto"/>
          <w:sz w:val="20"/>
          <w:szCs w:val="20"/>
        </w:rPr>
      </w:pPr>
    </w:p>
    <w:p w:rsidR="00A72C90" w:rsidRDefault="00A72C90" w:rsidP="00300970">
      <w:pPr>
        <w:tabs>
          <w:tab w:val="left" w:pos="993"/>
          <w:tab w:val="left" w:pos="5529"/>
        </w:tabs>
        <w:ind w:right="68"/>
        <w:jc w:val="both"/>
        <w:rPr>
          <w:rFonts w:ascii="Century Gothic" w:hAnsi="Century Gothic" w:cs="Times New Roman"/>
          <w:b/>
          <w:color w:val="auto"/>
          <w:sz w:val="20"/>
          <w:szCs w:val="20"/>
        </w:rPr>
      </w:pPr>
    </w:p>
    <w:p w:rsidR="00300970" w:rsidRDefault="00A72C90" w:rsidP="00300970">
      <w:pPr>
        <w:tabs>
          <w:tab w:val="left" w:pos="993"/>
          <w:tab w:val="left" w:pos="5529"/>
        </w:tabs>
        <w:ind w:right="68"/>
        <w:jc w:val="both"/>
      </w:pPr>
      <w:r>
        <w:rPr>
          <w:noProof/>
          <w:lang w:eastAsia="pl-PL" w:bidi="ar-SA"/>
        </w:rPr>
        <mc:AlternateContent>
          <mc:Choice Requires="wps">
            <w:drawing>
              <wp:anchor distT="0" distB="127000" distL="89535" distR="89535" simplePos="0" relativeHeight="251659264" behindDoc="0" locked="0" layoutInCell="1" allowOverlap="1" wp14:anchorId="02B30B0A" wp14:editId="29BB31F6">
                <wp:simplePos x="0" y="0"/>
                <wp:positionH relativeFrom="column">
                  <wp:posOffset>-52070</wp:posOffset>
                </wp:positionH>
                <wp:positionV relativeFrom="paragraph">
                  <wp:posOffset>0</wp:posOffset>
                </wp:positionV>
                <wp:extent cx="6638925" cy="1579880"/>
                <wp:effectExtent l="0" t="0" r="9525" b="1270"/>
                <wp:wrapSquare wrapText="bothSides"/>
                <wp:docPr id="1" name="Ramka1"/>
                <wp:cNvGraphicFramePr/>
                <a:graphic xmlns:a="http://schemas.openxmlformats.org/drawingml/2006/main">
                  <a:graphicData uri="http://schemas.microsoft.com/office/word/2010/wordprocessingShape">
                    <wps:wsp>
                      <wps:cNvSpPr/>
                      <wps:spPr>
                        <a:xfrm>
                          <a:off x="0" y="0"/>
                          <a:ext cx="6638925" cy="1579880"/>
                        </a:xfrm>
                        <a:prstGeom prst="rect">
                          <a:avLst/>
                        </a:prstGeom>
                        <a:noFill/>
                        <a:ln>
                          <a:noFill/>
                        </a:ln>
                      </wps:spPr>
                      <wps:style>
                        <a:lnRef idx="0">
                          <a:scrgbClr r="0" g="0" b="0"/>
                        </a:lnRef>
                        <a:fillRef idx="0">
                          <a:scrgbClr r="0" g="0" b="0"/>
                        </a:fillRef>
                        <a:effectRef idx="0">
                          <a:scrgbClr r="0" g="0" b="0"/>
                        </a:effectRef>
                        <a:fontRef idx="minor"/>
                      </wps:style>
                      <wps:txbx>
                        <w:txbxContent>
                          <w:tbl>
                            <w:tblPr>
                              <w:tblW w:w="102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0" w:type="dxa"/>
                                <w:right w:w="70" w:type="dxa"/>
                              </w:tblCellMar>
                              <w:tblLook w:val="04A0" w:firstRow="1" w:lastRow="0" w:firstColumn="1" w:lastColumn="0" w:noHBand="0" w:noVBand="1"/>
                            </w:tblPr>
                            <w:tblGrid>
                              <w:gridCol w:w="8230"/>
                              <w:gridCol w:w="2026"/>
                            </w:tblGrid>
                            <w:tr w:rsidR="00FF4A67" w:rsidTr="00A72C90">
                              <w:trPr>
                                <w:cantSplit/>
                                <w:trHeight w:val="710"/>
                              </w:trPr>
                              <w:tc>
                                <w:tcPr>
                                  <w:tcW w:w="8230" w:type="dxa"/>
                                  <w:tcBorders>
                                    <w:top w:val="single" w:sz="4" w:space="0" w:color="00000A"/>
                                    <w:left w:val="single" w:sz="4" w:space="0" w:color="00000A"/>
                                    <w:bottom w:val="single" w:sz="4" w:space="0" w:color="00000A"/>
                                    <w:right w:val="single" w:sz="4" w:space="0" w:color="auto"/>
                                  </w:tcBorders>
                                  <w:shd w:val="clear" w:color="auto" w:fill="auto"/>
                                  <w:tcMar>
                                    <w:left w:w="40" w:type="dxa"/>
                                  </w:tcMar>
                                </w:tcPr>
                                <w:p w:rsidR="00FF4A67" w:rsidRDefault="00FF4A67">
                                  <w:pPr>
                                    <w:pStyle w:val="Gwka"/>
                                    <w:spacing w:line="276" w:lineRule="auto"/>
                                    <w:jc w:val="center"/>
                                  </w:pPr>
                                  <w:r>
                                    <w:rPr>
                                      <w:rFonts w:ascii="Times New Roman" w:hAnsi="Times New Roman"/>
                                      <w:szCs w:val="24"/>
                                      <w:lang w:eastAsia="en-US"/>
                                    </w:rPr>
                                    <w:t>KOMENDA STOŁECZNA POLICJI</w:t>
                                  </w:r>
                                </w:p>
                                <w:p w:rsidR="00FF4A67" w:rsidRDefault="00FF4A67">
                                  <w:pPr>
                                    <w:pStyle w:val="Gwka"/>
                                    <w:spacing w:line="276" w:lineRule="auto"/>
                                    <w:jc w:val="center"/>
                                  </w:pPr>
                                  <w:r>
                                    <w:rPr>
                                      <w:rFonts w:ascii="Times New Roman" w:hAnsi="Times New Roman"/>
                                      <w:szCs w:val="24"/>
                                      <w:lang w:eastAsia="en-US"/>
                                    </w:rPr>
                                    <w:t>WYDZIAŁ ADMINISTRACYJNO-GOSPODARCZY</w:t>
                                  </w:r>
                                </w:p>
                              </w:tc>
                              <w:tc>
                                <w:tcPr>
                                  <w:tcW w:w="2026" w:type="dxa"/>
                                  <w:tcBorders>
                                    <w:top w:val="single" w:sz="4" w:space="0" w:color="auto"/>
                                    <w:left w:val="single" w:sz="4" w:space="0" w:color="auto"/>
                                    <w:bottom w:val="single" w:sz="4" w:space="0" w:color="auto"/>
                                    <w:right w:val="single" w:sz="4" w:space="0" w:color="auto"/>
                                  </w:tcBorders>
                                  <w:shd w:val="clear" w:color="auto" w:fill="auto"/>
                                  <w:tcMar>
                                    <w:left w:w="40" w:type="dxa"/>
                                  </w:tcMar>
                                </w:tcPr>
                                <w:p w:rsidR="00FF4A67" w:rsidRDefault="00FF4A67">
                                  <w:pPr>
                                    <w:pStyle w:val="Gwka"/>
                                    <w:spacing w:line="276" w:lineRule="auto"/>
                                  </w:pPr>
                                  <w:r>
                                    <w:rPr>
                                      <w:rFonts w:ascii="Times New Roman" w:hAnsi="Times New Roman"/>
                                      <w:szCs w:val="24"/>
                                      <w:lang w:eastAsia="en-US"/>
                                    </w:rPr>
                                    <w:t>Nr ew. obiektu</w:t>
                                  </w:r>
                                </w:p>
                                <w:p w:rsidR="00FF4A67" w:rsidRDefault="00FF4A67">
                                  <w:pPr>
                                    <w:pStyle w:val="Gwka"/>
                                    <w:spacing w:line="276" w:lineRule="auto"/>
                                    <w:rPr>
                                      <w:rFonts w:ascii="Times New Roman" w:hAnsi="Times New Roman"/>
                                      <w:szCs w:val="24"/>
                                      <w:lang w:eastAsia="en-US"/>
                                    </w:rPr>
                                  </w:pPr>
                                </w:p>
                                <w:p w:rsidR="00FF4A67" w:rsidRDefault="00FF4A67">
                                  <w:pPr>
                                    <w:pStyle w:val="Gwka"/>
                                    <w:spacing w:line="276" w:lineRule="auto"/>
                                  </w:pPr>
                                  <w:r>
                                    <w:rPr>
                                      <w:rFonts w:ascii="Times New Roman" w:hAnsi="Times New Roman"/>
                                      <w:b/>
                                      <w:szCs w:val="24"/>
                                      <w:lang w:eastAsia="en-US"/>
                                    </w:rPr>
                                    <w:t xml:space="preserve">       </w:t>
                                  </w:r>
                                </w:p>
                              </w:tc>
                            </w:tr>
                            <w:tr w:rsidR="00FF4A67" w:rsidTr="00A72C90">
                              <w:trPr>
                                <w:cantSplit/>
                                <w:trHeight w:val="465"/>
                              </w:trPr>
                              <w:tc>
                                <w:tcPr>
                                  <w:tcW w:w="8230" w:type="dxa"/>
                                  <w:vMerge w:val="restart"/>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rsidR="00FF4A67" w:rsidRDefault="00FF4A67">
                                  <w:pPr>
                                    <w:pStyle w:val="Gwka"/>
                                    <w:spacing w:line="276" w:lineRule="auto"/>
                                    <w:jc w:val="center"/>
                                  </w:pPr>
                                  <w:r>
                                    <w:rPr>
                                      <w:rFonts w:ascii="Times New Roman" w:hAnsi="Times New Roman"/>
                                      <w:b/>
                                      <w:sz w:val="28"/>
                                      <w:szCs w:val="28"/>
                                      <w:lang w:eastAsia="en-US"/>
                                    </w:rPr>
                                    <w:t>PROTOKÓŁ</w:t>
                                  </w:r>
                                </w:p>
                                <w:p w:rsidR="00FF4A67" w:rsidRDefault="00FF4A67">
                                  <w:pPr>
                                    <w:pStyle w:val="Gwka"/>
                                    <w:spacing w:line="276" w:lineRule="auto"/>
                                    <w:jc w:val="center"/>
                                  </w:pPr>
                                  <w:r>
                                    <w:rPr>
                                      <w:rFonts w:ascii="Times New Roman" w:hAnsi="Times New Roman"/>
                                      <w:b/>
                                      <w:sz w:val="28"/>
                                      <w:szCs w:val="28"/>
                                      <w:lang w:eastAsia="en-US"/>
                                    </w:rPr>
                                    <w:t>Odbioru usługi przeglądu technicznego i konserwacji</w:t>
                                  </w:r>
                                </w:p>
                              </w:tc>
                              <w:tc>
                                <w:tcPr>
                                  <w:tcW w:w="2026" w:type="dxa"/>
                                  <w:tcBorders>
                                    <w:top w:val="single" w:sz="4" w:space="0" w:color="auto"/>
                                    <w:left w:val="single" w:sz="4" w:space="0" w:color="auto"/>
                                    <w:bottom w:val="single" w:sz="4" w:space="0" w:color="auto"/>
                                    <w:right w:val="single" w:sz="4" w:space="0" w:color="auto"/>
                                  </w:tcBorders>
                                  <w:shd w:val="clear" w:color="auto" w:fill="auto"/>
                                  <w:tcMar>
                                    <w:left w:w="40" w:type="dxa"/>
                                  </w:tcMar>
                                </w:tcPr>
                                <w:p w:rsidR="00FF4A67" w:rsidRDefault="00FF4A67">
                                  <w:r>
                                    <w:rPr>
                                      <w:rFonts w:cs="Times New Roman"/>
                                      <w:color w:val="00000A"/>
                                      <w:sz w:val="24"/>
                                    </w:rPr>
                                    <w:t>miejscowość</w:t>
                                  </w:r>
                                </w:p>
                                <w:p w:rsidR="00FF4A67" w:rsidRDefault="00FF4A67">
                                  <w:pPr>
                                    <w:pStyle w:val="Gwka"/>
                                    <w:spacing w:line="276" w:lineRule="auto"/>
                                  </w:pPr>
                                  <w:r>
                                    <w:rPr>
                                      <w:rFonts w:ascii="Times New Roman" w:hAnsi="Times New Roman"/>
                                      <w:szCs w:val="24"/>
                                      <w:lang w:eastAsia="en-US"/>
                                    </w:rPr>
                                    <w:t>Warszawa</w:t>
                                  </w:r>
                                </w:p>
                              </w:tc>
                            </w:tr>
                            <w:tr w:rsidR="00FF4A67" w:rsidTr="00A72C90">
                              <w:trPr>
                                <w:cantSplit/>
                                <w:trHeight w:val="488"/>
                              </w:trPr>
                              <w:tc>
                                <w:tcPr>
                                  <w:tcW w:w="8230" w:type="dxa"/>
                                  <w:vMerge/>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rsidR="00FF4A67" w:rsidRDefault="00FF4A67">
                                  <w:pPr>
                                    <w:rPr>
                                      <w:rFonts w:eastAsia="Times New Roman" w:cs="Times New Roman"/>
                                      <w:b/>
                                      <w:sz w:val="24"/>
                                    </w:rPr>
                                  </w:pPr>
                                  <w:bookmarkStart w:id="5" w:name="__UnoMark__233_1615089073"/>
                                  <w:bookmarkStart w:id="6" w:name="__UnoMark__234_1615089073"/>
                                  <w:bookmarkEnd w:id="5"/>
                                  <w:bookmarkEnd w:id="6"/>
                                </w:p>
                              </w:tc>
                              <w:tc>
                                <w:tcPr>
                                  <w:tcW w:w="2026" w:type="dxa"/>
                                  <w:tcBorders>
                                    <w:top w:val="single" w:sz="4" w:space="0" w:color="auto"/>
                                    <w:left w:val="single" w:sz="4" w:space="0" w:color="auto"/>
                                    <w:bottom w:val="single" w:sz="4" w:space="0" w:color="auto"/>
                                    <w:right w:val="single" w:sz="4" w:space="0" w:color="auto"/>
                                  </w:tcBorders>
                                  <w:shd w:val="clear" w:color="auto" w:fill="auto"/>
                                  <w:tcMar>
                                    <w:left w:w="40" w:type="dxa"/>
                                  </w:tcMar>
                                </w:tcPr>
                                <w:p w:rsidR="00FF4A67" w:rsidRDefault="00FF4A67">
                                  <w:bookmarkStart w:id="7" w:name="__UnoMark__235_1615089073"/>
                                  <w:bookmarkEnd w:id="7"/>
                                  <w:r>
                                    <w:rPr>
                                      <w:rFonts w:cs="Times New Roman"/>
                                      <w:color w:val="00000A"/>
                                      <w:sz w:val="24"/>
                                    </w:rPr>
                                    <w:t>data</w:t>
                                  </w:r>
                                </w:p>
                              </w:tc>
                            </w:tr>
                          </w:tbl>
                          <w:p w:rsidR="00FF4A67" w:rsidRDefault="00FF4A67" w:rsidP="00300970">
                            <w:pPr>
                              <w:pStyle w:val="Zawartoramki"/>
                            </w:pPr>
                          </w:p>
                        </w:txbxContent>
                      </wps:txbx>
                      <wps:bodyPr wrap="square" lIns="0" tIns="0" rIns="0" bIns="0">
                        <a:noAutofit/>
                      </wps:bodyPr>
                    </wps:wsp>
                  </a:graphicData>
                </a:graphic>
                <wp14:sizeRelH relativeFrom="margin">
                  <wp14:pctWidth>0</wp14:pctWidth>
                </wp14:sizeRelH>
              </wp:anchor>
            </w:drawing>
          </mc:Choice>
          <mc:Fallback>
            <w:pict>
              <v:rect w14:anchorId="02B30B0A" id="Ramka1" o:spid="_x0000_s1026" style="position:absolute;left:0;text-align:left;margin-left:-4.1pt;margin-top:0;width:522.75pt;height:124.4pt;z-index:251659264;visibility:visible;mso-wrap-style:square;mso-width-percent:0;mso-wrap-distance-left:7.05pt;mso-wrap-distance-top:0;mso-wrap-distance-right:7.05pt;mso-wrap-distance-bottom:10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" filled="f" stroked="f">
                <v:textbox inset="0,0,0,0">
                  <w:txbxContent>
                    <w:tbl>
                      <w:tblPr>
                        <w:tblW w:w="102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0" w:type="dxa"/>
                          <w:right w:w="70" w:type="dxa"/>
                        </w:tblCellMar>
                        <w:tblLook w:val="04A0" w:firstRow="1" w:lastRow="0" w:firstColumn="1" w:lastColumn="0" w:noHBand="0" w:noVBand="1"/>
                      </w:tblPr>
                      <w:tblGrid>
                        <w:gridCol w:w="8230"/>
                        <w:gridCol w:w="2026"/>
                      </w:tblGrid>
                      <w:tr w:rsidR="00FF4A67" w:rsidTr="00A72C90">
                        <w:trPr>
                          <w:cantSplit/>
                          <w:trHeight w:val="710"/>
                        </w:trPr>
                        <w:tc>
                          <w:tcPr>
                            <w:tcW w:w="8230" w:type="dxa"/>
                            <w:tcBorders>
                              <w:top w:val="single" w:sz="4" w:space="0" w:color="00000A"/>
                              <w:left w:val="single" w:sz="4" w:space="0" w:color="00000A"/>
                              <w:bottom w:val="single" w:sz="4" w:space="0" w:color="00000A"/>
                              <w:right w:val="single" w:sz="4" w:space="0" w:color="auto"/>
                            </w:tcBorders>
                            <w:shd w:val="clear" w:color="auto" w:fill="auto"/>
                            <w:tcMar>
                              <w:left w:w="40" w:type="dxa"/>
                            </w:tcMar>
                          </w:tcPr>
                          <w:p w:rsidR="00FF4A67" w:rsidRDefault="00FF4A67">
                            <w:pPr>
                              <w:pStyle w:val="Gwka"/>
                              <w:spacing w:line="276" w:lineRule="auto"/>
                              <w:jc w:val="center"/>
                            </w:pPr>
                            <w:r>
                              <w:rPr>
                                <w:rFonts w:ascii="Times New Roman" w:hAnsi="Times New Roman"/>
                                <w:szCs w:val="24"/>
                                <w:lang w:eastAsia="en-US"/>
                              </w:rPr>
                              <w:t>KOMENDA STOŁECZNA POLICJI</w:t>
                            </w:r>
                          </w:p>
                          <w:p w:rsidR="00FF4A67" w:rsidRDefault="00FF4A67">
                            <w:pPr>
                              <w:pStyle w:val="Gwka"/>
                              <w:spacing w:line="276" w:lineRule="auto"/>
                              <w:jc w:val="center"/>
                            </w:pPr>
                            <w:r>
                              <w:rPr>
                                <w:rFonts w:ascii="Times New Roman" w:hAnsi="Times New Roman"/>
                                <w:szCs w:val="24"/>
                                <w:lang w:eastAsia="en-US"/>
                              </w:rPr>
                              <w:t>WYDZIAŁ ADMINISTRACYJNO-GOSPODARCZY</w:t>
                            </w:r>
                          </w:p>
                        </w:tc>
                        <w:tc>
                          <w:tcPr>
                            <w:tcW w:w="2026" w:type="dxa"/>
                            <w:tcBorders>
                              <w:top w:val="single" w:sz="4" w:space="0" w:color="auto"/>
                              <w:left w:val="single" w:sz="4" w:space="0" w:color="auto"/>
                              <w:bottom w:val="single" w:sz="4" w:space="0" w:color="auto"/>
                              <w:right w:val="single" w:sz="4" w:space="0" w:color="auto"/>
                            </w:tcBorders>
                            <w:shd w:val="clear" w:color="auto" w:fill="auto"/>
                            <w:tcMar>
                              <w:left w:w="40" w:type="dxa"/>
                            </w:tcMar>
                          </w:tcPr>
                          <w:p w:rsidR="00FF4A67" w:rsidRDefault="00FF4A67">
                            <w:pPr>
                              <w:pStyle w:val="Gwka"/>
                              <w:spacing w:line="276" w:lineRule="auto"/>
                            </w:pPr>
                            <w:r>
                              <w:rPr>
                                <w:rFonts w:ascii="Times New Roman" w:hAnsi="Times New Roman"/>
                                <w:szCs w:val="24"/>
                                <w:lang w:eastAsia="en-US"/>
                              </w:rPr>
                              <w:t>Nr ew. obiektu</w:t>
                            </w:r>
                          </w:p>
                          <w:p w:rsidR="00FF4A67" w:rsidRDefault="00FF4A67">
                            <w:pPr>
                              <w:pStyle w:val="Gwka"/>
                              <w:spacing w:line="276" w:lineRule="auto"/>
                              <w:rPr>
                                <w:rFonts w:ascii="Times New Roman" w:hAnsi="Times New Roman"/>
                                <w:szCs w:val="24"/>
                                <w:lang w:eastAsia="en-US"/>
                              </w:rPr>
                            </w:pPr>
                          </w:p>
                          <w:p w:rsidR="00FF4A67" w:rsidRDefault="00FF4A67">
                            <w:pPr>
                              <w:pStyle w:val="Gwka"/>
                              <w:spacing w:line="276" w:lineRule="auto"/>
                            </w:pPr>
                            <w:r>
                              <w:rPr>
                                <w:rFonts w:ascii="Times New Roman" w:hAnsi="Times New Roman"/>
                                <w:b/>
                                <w:szCs w:val="24"/>
                                <w:lang w:eastAsia="en-US"/>
                              </w:rPr>
                              <w:t xml:space="preserve">       </w:t>
                            </w:r>
                          </w:p>
                        </w:tc>
                      </w:tr>
                      <w:tr w:rsidR="00FF4A67" w:rsidTr="00A72C90">
                        <w:trPr>
                          <w:cantSplit/>
                          <w:trHeight w:val="465"/>
                        </w:trPr>
                        <w:tc>
                          <w:tcPr>
                            <w:tcW w:w="8230" w:type="dxa"/>
                            <w:vMerge w:val="restart"/>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rsidR="00FF4A67" w:rsidRDefault="00FF4A67">
                            <w:pPr>
                              <w:pStyle w:val="Gwka"/>
                              <w:spacing w:line="276" w:lineRule="auto"/>
                              <w:jc w:val="center"/>
                            </w:pPr>
                            <w:r>
                              <w:rPr>
                                <w:rFonts w:ascii="Times New Roman" w:hAnsi="Times New Roman"/>
                                <w:b/>
                                <w:sz w:val="28"/>
                                <w:szCs w:val="28"/>
                                <w:lang w:eastAsia="en-US"/>
                              </w:rPr>
                              <w:t>PROTOKÓŁ</w:t>
                            </w:r>
                          </w:p>
                          <w:p w:rsidR="00FF4A67" w:rsidRDefault="00FF4A67">
                            <w:pPr>
                              <w:pStyle w:val="Gwka"/>
                              <w:spacing w:line="276" w:lineRule="auto"/>
                              <w:jc w:val="center"/>
                            </w:pPr>
                            <w:r>
                              <w:rPr>
                                <w:rFonts w:ascii="Times New Roman" w:hAnsi="Times New Roman"/>
                                <w:b/>
                                <w:sz w:val="28"/>
                                <w:szCs w:val="28"/>
                                <w:lang w:eastAsia="en-US"/>
                              </w:rPr>
                              <w:t>Odbioru usługi przeglądu technicznego i konserwacji</w:t>
                            </w:r>
                          </w:p>
                        </w:tc>
                        <w:tc>
                          <w:tcPr>
                            <w:tcW w:w="2026" w:type="dxa"/>
                            <w:tcBorders>
                              <w:top w:val="single" w:sz="4" w:space="0" w:color="auto"/>
                              <w:left w:val="single" w:sz="4" w:space="0" w:color="auto"/>
                              <w:bottom w:val="single" w:sz="4" w:space="0" w:color="auto"/>
                              <w:right w:val="single" w:sz="4" w:space="0" w:color="auto"/>
                            </w:tcBorders>
                            <w:shd w:val="clear" w:color="auto" w:fill="auto"/>
                            <w:tcMar>
                              <w:left w:w="40" w:type="dxa"/>
                            </w:tcMar>
                          </w:tcPr>
                          <w:p w:rsidR="00FF4A67" w:rsidRDefault="00FF4A67">
                            <w:r>
                              <w:rPr>
                                <w:rFonts w:cs="Times New Roman"/>
                                <w:color w:val="00000A"/>
                                <w:sz w:val="24"/>
                              </w:rPr>
                              <w:t>miejscowość</w:t>
                            </w:r>
                          </w:p>
                          <w:p w:rsidR="00FF4A67" w:rsidRDefault="00FF4A67">
                            <w:pPr>
                              <w:pStyle w:val="Gwka"/>
                              <w:spacing w:line="276" w:lineRule="auto"/>
                            </w:pPr>
                            <w:r>
                              <w:rPr>
                                <w:rFonts w:ascii="Times New Roman" w:hAnsi="Times New Roman"/>
                                <w:szCs w:val="24"/>
                                <w:lang w:eastAsia="en-US"/>
                              </w:rPr>
                              <w:t>Warszawa</w:t>
                            </w:r>
                          </w:p>
                        </w:tc>
                      </w:tr>
                      <w:tr w:rsidR="00FF4A67" w:rsidTr="00A72C90">
                        <w:trPr>
                          <w:cantSplit/>
                          <w:trHeight w:val="488"/>
                        </w:trPr>
                        <w:tc>
                          <w:tcPr>
                            <w:tcW w:w="8230" w:type="dxa"/>
                            <w:vMerge/>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rsidR="00FF4A67" w:rsidRDefault="00FF4A67">
                            <w:pPr>
                              <w:rPr>
                                <w:rFonts w:eastAsia="Times New Roman" w:cs="Times New Roman"/>
                                <w:b/>
                                <w:sz w:val="24"/>
                              </w:rPr>
                            </w:pPr>
                            <w:bookmarkStart w:id="8" w:name="__UnoMark__233_1615089073"/>
                            <w:bookmarkStart w:id="9" w:name="__UnoMark__234_1615089073"/>
                            <w:bookmarkEnd w:id="8"/>
                            <w:bookmarkEnd w:id="9"/>
                          </w:p>
                        </w:tc>
                        <w:tc>
                          <w:tcPr>
                            <w:tcW w:w="2026" w:type="dxa"/>
                            <w:tcBorders>
                              <w:top w:val="single" w:sz="4" w:space="0" w:color="auto"/>
                              <w:left w:val="single" w:sz="4" w:space="0" w:color="auto"/>
                              <w:bottom w:val="single" w:sz="4" w:space="0" w:color="auto"/>
                              <w:right w:val="single" w:sz="4" w:space="0" w:color="auto"/>
                            </w:tcBorders>
                            <w:shd w:val="clear" w:color="auto" w:fill="auto"/>
                            <w:tcMar>
                              <w:left w:w="40" w:type="dxa"/>
                            </w:tcMar>
                          </w:tcPr>
                          <w:p w:rsidR="00FF4A67" w:rsidRDefault="00FF4A67">
                            <w:bookmarkStart w:id="10" w:name="__UnoMark__235_1615089073"/>
                            <w:bookmarkEnd w:id="10"/>
                            <w:r>
                              <w:rPr>
                                <w:rFonts w:cs="Times New Roman"/>
                                <w:color w:val="00000A"/>
                                <w:sz w:val="24"/>
                              </w:rPr>
                              <w:t>data</w:t>
                            </w:r>
                          </w:p>
                        </w:tc>
                      </w:tr>
                    </w:tbl>
                    <w:p w:rsidR="00FF4A67" w:rsidRDefault="00FF4A67" w:rsidP="00300970">
                      <w:pPr>
                        <w:pStyle w:val="Zawartoramki"/>
                      </w:pPr>
                    </w:p>
                  </w:txbxContent>
                </v:textbox>
                <w10:wrap type="square"/>
              </v:rect>
            </w:pict>
          </mc:Fallback>
        </mc:AlternateContent>
      </w:r>
      <w:r w:rsidR="00300970">
        <w:rPr>
          <w:noProof/>
          <w:lang w:eastAsia="pl-PL" w:bidi="ar-SA"/>
        </w:rPr>
        <w:drawing>
          <wp:anchor distT="0" distB="0" distL="0" distR="0" simplePos="0" relativeHeight="251660288" behindDoc="0" locked="0" layoutInCell="1" allowOverlap="1" wp14:anchorId="2F7D849E" wp14:editId="7D557996">
            <wp:simplePos x="0" y="0"/>
            <wp:positionH relativeFrom="column">
              <wp:posOffset>5715</wp:posOffset>
            </wp:positionH>
            <wp:positionV relativeFrom="paragraph">
              <wp:posOffset>48402</wp:posOffset>
            </wp:positionV>
            <wp:extent cx="510540" cy="510540"/>
            <wp:effectExtent l="0" t="0" r="3810" b="3810"/>
            <wp:wrapSquare wrapText="bothSides"/>
            <wp:docPr id="4" name="Obraz 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pic:blipFill>
                  <pic:spPr>
                    <a:xfrm>
                      <a:off x="0" y="0"/>
                      <a:ext cx="510540" cy="510540"/>
                    </a:xfrm>
                    <a:prstGeom prst="rect">
                      <a:avLst/>
                    </a:prstGeom>
                    <a:ln>
                      <a:noFill/>
                    </a:ln>
                  </pic:spPr>
                </pic:pic>
              </a:graphicData>
            </a:graphic>
          </wp:anchor>
        </w:drawing>
      </w:r>
      <w:r w:rsidR="00300970">
        <w:rPr>
          <w:rFonts w:cs="Times New Roman"/>
          <w:sz w:val="20"/>
          <w:szCs w:val="20"/>
        </w:rPr>
        <w:t>Obiekt: …………………..………………..………………………………………………………………………</w:t>
      </w:r>
    </w:p>
    <w:p w:rsidR="00300970" w:rsidRDefault="00300970" w:rsidP="00300970">
      <w:pPr>
        <w:tabs>
          <w:tab w:val="left" w:pos="993"/>
          <w:tab w:val="left" w:pos="5529"/>
        </w:tabs>
        <w:ind w:right="68"/>
        <w:jc w:val="both"/>
      </w:pPr>
      <w:r>
        <w:rPr>
          <w:rFonts w:cs="Times New Roman"/>
          <w:sz w:val="20"/>
          <w:szCs w:val="20"/>
        </w:rPr>
        <w:t>Umowa:………………………..………………………… z dnia ………………….……………………...</w:t>
      </w:r>
    </w:p>
    <w:p w:rsidR="00300970" w:rsidRDefault="00300970" w:rsidP="00300970">
      <w:pPr>
        <w:tabs>
          <w:tab w:val="left" w:pos="993"/>
          <w:tab w:val="left" w:pos="5529"/>
        </w:tabs>
        <w:ind w:right="68"/>
        <w:jc w:val="both"/>
      </w:pPr>
      <w:r>
        <w:rPr>
          <w:rFonts w:cs="Times New Roman"/>
          <w:sz w:val="20"/>
          <w:szCs w:val="20"/>
        </w:rPr>
        <w:t>Przedmiot umowy: ………………………………………………………………………………………………………………..</w:t>
      </w:r>
    </w:p>
    <w:p w:rsidR="00300970" w:rsidRDefault="00300970" w:rsidP="00300970">
      <w:pPr>
        <w:tabs>
          <w:tab w:val="left" w:pos="993"/>
          <w:tab w:val="left" w:pos="5529"/>
        </w:tabs>
        <w:ind w:right="68"/>
        <w:jc w:val="both"/>
      </w:pPr>
      <w:r>
        <w:rPr>
          <w:rFonts w:cs="Times New Roman"/>
          <w:sz w:val="20"/>
          <w:szCs w:val="20"/>
        </w:rPr>
        <w:t>……………………………………………………………………………………………………………………………………..</w:t>
      </w:r>
    </w:p>
    <w:p w:rsidR="00300970" w:rsidRPr="00300970" w:rsidRDefault="00300970" w:rsidP="00300970">
      <w:pPr>
        <w:tabs>
          <w:tab w:val="left" w:pos="993"/>
          <w:tab w:val="left" w:pos="5529"/>
        </w:tabs>
        <w:ind w:right="68"/>
        <w:jc w:val="both"/>
        <w:rPr>
          <w:rFonts w:cs="Times New Roman"/>
          <w:sz w:val="20"/>
          <w:szCs w:val="20"/>
        </w:rPr>
      </w:pPr>
      <w:r>
        <w:rPr>
          <w:rFonts w:cs="Times New Roman"/>
          <w:sz w:val="20"/>
          <w:szCs w:val="20"/>
        </w:rPr>
        <w:t>Wykonawca ………………………………………………………………..siedzibą w …………………………………….</w:t>
      </w:r>
    </w:p>
    <w:p w:rsidR="00300970" w:rsidRDefault="00300970" w:rsidP="00300970">
      <w:pPr>
        <w:tabs>
          <w:tab w:val="left" w:pos="993"/>
          <w:tab w:val="left" w:pos="5529"/>
        </w:tabs>
        <w:ind w:right="68"/>
        <w:jc w:val="both"/>
      </w:pPr>
      <w:r>
        <w:rPr>
          <w:rFonts w:cs="Times New Roman"/>
          <w:sz w:val="20"/>
          <w:szCs w:val="20"/>
        </w:rPr>
        <w:t>kod poczt. ……………………..</w:t>
      </w:r>
    </w:p>
    <w:p w:rsidR="00300970" w:rsidRDefault="00300970" w:rsidP="00300970">
      <w:pPr>
        <w:tabs>
          <w:tab w:val="left" w:pos="993"/>
          <w:tab w:val="left" w:pos="5529"/>
        </w:tabs>
        <w:ind w:right="68"/>
        <w:jc w:val="both"/>
      </w:pPr>
      <w:r>
        <w:rPr>
          <w:rFonts w:cs="Times New Roman"/>
          <w:sz w:val="20"/>
          <w:szCs w:val="20"/>
        </w:rPr>
        <w:t>wykonał przegląd gwarancyjny urządzenia:</w:t>
      </w:r>
    </w:p>
    <w:p w:rsidR="00300970" w:rsidRDefault="00300970" w:rsidP="009356C1">
      <w:pPr>
        <w:numPr>
          <w:ilvl w:val="0"/>
          <w:numId w:val="55"/>
        </w:numPr>
        <w:tabs>
          <w:tab w:val="left" w:pos="993"/>
          <w:tab w:val="left" w:pos="5529"/>
        </w:tabs>
        <w:suppressAutoHyphens w:val="0"/>
        <w:spacing w:line="276" w:lineRule="auto"/>
        <w:jc w:val="both"/>
        <w:textAlignment w:val="auto"/>
      </w:pPr>
      <w:r>
        <w:rPr>
          <w:rFonts w:cs="Times New Roman"/>
          <w:sz w:val="20"/>
          <w:szCs w:val="20"/>
        </w:rPr>
        <w:t>Nazwa urządzenia (Marka)…………………………………………………………………………………………...</w:t>
      </w:r>
    </w:p>
    <w:p w:rsidR="00300970" w:rsidRDefault="00300970" w:rsidP="009356C1">
      <w:pPr>
        <w:numPr>
          <w:ilvl w:val="0"/>
          <w:numId w:val="55"/>
        </w:numPr>
        <w:tabs>
          <w:tab w:val="left" w:pos="993"/>
          <w:tab w:val="left" w:pos="5529"/>
        </w:tabs>
        <w:suppressAutoHyphens w:val="0"/>
        <w:spacing w:line="276" w:lineRule="auto"/>
        <w:jc w:val="both"/>
        <w:textAlignment w:val="auto"/>
      </w:pPr>
      <w:r>
        <w:rPr>
          <w:rFonts w:cs="Times New Roman"/>
          <w:sz w:val="20"/>
          <w:szCs w:val="20"/>
        </w:rPr>
        <w:t>Model urządzenia …………………………………………………………………………………………………….</w:t>
      </w:r>
    </w:p>
    <w:p w:rsidR="00300970" w:rsidRDefault="00300970" w:rsidP="009356C1">
      <w:pPr>
        <w:numPr>
          <w:ilvl w:val="0"/>
          <w:numId w:val="55"/>
        </w:numPr>
        <w:tabs>
          <w:tab w:val="left" w:pos="993"/>
          <w:tab w:val="left" w:pos="5529"/>
        </w:tabs>
        <w:suppressAutoHyphens w:val="0"/>
        <w:spacing w:line="276" w:lineRule="auto"/>
        <w:jc w:val="both"/>
        <w:textAlignment w:val="auto"/>
      </w:pPr>
      <w:r>
        <w:rPr>
          <w:rFonts w:cs="Times New Roman"/>
          <w:sz w:val="20"/>
          <w:szCs w:val="20"/>
        </w:rPr>
        <w:t>Rodzaj urządzenia …………………………………………………………………………………………………….</w:t>
      </w:r>
    </w:p>
    <w:p w:rsidR="00300970" w:rsidRDefault="00300970" w:rsidP="009356C1">
      <w:pPr>
        <w:numPr>
          <w:ilvl w:val="0"/>
          <w:numId w:val="55"/>
        </w:numPr>
        <w:tabs>
          <w:tab w:val="left" w:pos="993"/>
          <w:tab w:val="left" w:pos="5529"/>
        </w:tabs>
        <w:suppressAutoHyphens w:val="0"/>
        <w:spacing w:line="276" w:lineRule="auto"/>
        <w:jc w:val="both"/>
        <w:textAlignment w:val="auto"/>
      </w:pPr>
      <w:r>
        <w:rPr>
          <w:rFonts w:cs="Times New Roman"/>
          <w:sz w:val="20"/>
          <w:szCs w:val="20"/>
        </w:rPr>
        <w:t>Nr fabryczny …………………………………………………………………………………………………………</w:t>
      </w:r>
    </w:p>
    <w:p w:rsidR="00300970" w:rsidRDefault="00300970" w:rsidP="009356C1">
      <w:pPr>
        <w:numPr>
          <w:ilvl w:val="0"/>
          <w:numId w:val="55"/>
        </w:numPr>
        <w:tabs>
          <w:tab w:val="left" w:pos="993"/>
          <w:tab w:val="left" w:pos="5529"/>
        </w:tabs>
        <w:suppressAutoHyphens w:val="0"/>
        <w:spacing w:line="276" w:lineRule="auto"/>
        <w:jc w:val="both"/>
        <w:textAlignment w:val="auto"/>
      </w:pPr>
      <w:r>
        <w:rPr>
          <w:rFonts w:cs="Times New Roman"/>
          <w:sz w:val="20"/>
          <w:szCs w:val="20"/>
        </w:rPr>
        <w:t>Lokalizacja urządzenia ……………………………………………………………………………………………….</w:t>
      </w:r>
    </w:p>
    <w:p w:rsidR="00300970" w:rsidRDefault="00300970" w:rsidP="009356C1">
      <w:pPr>
        <w:numPr>
          <w:ilvl w:val="0"/>
          <w:numId w:val="55"/>
        </w:numPr>
        <w:tabs>
          <w:tab w:val="left" w:pos="993"/>
          <w:tab w:val="left" w:pos="5529"/>
        </w:tabs>
        <w:suppressAutoHyphens w:val="0"/>
        <w:spacing w:after="200" w:line="276" w:lineRule="auto"/>
        <w:jc w:val="both"/>
        <w:textAlignment w:val="auto"/>
      </w:pPr>
      <w:r>
        <w:rPr>
          <w:rFonts w:cs="Times New Roman"/>
          <w:sz w:val="20"/>
          <w:szCs w:val="20"/>
        </w:rPr>
        <w:t>Wykaz wykonywanych czynności:…………………………………………………………………………………….</w:t>
      </w:r>
    </w:p>
    <w:p w:rsidR="00300970" w:rsidRDefault="00300970" w:rsidP="00300970">
      <w:pPr>
        <w:tabs>
          <w:tab w:val="left" w:pos="993"/>
          <w:tab w:val="left" w:pos="5529"/>
        </w:tabs>
        <w:jc w:val="both"/>
      </w:pPr>
      <w:r>
        <w:rPr>
          <w:rFonts w:cs="Times New Roman"/>
          <w:sz w:val="20"/>
          <w:szCs w:val="20"/>
        </w:rPr>
        <w:t>…………………………………………………………………………………………………………………………..</w:t>
      </w:r>
    </w:p>
    <w:p w:rsidR="00300970" w:rsidRDefault="00300970" w:rsidP="00300970">
      <w:pPr>
        <w:tabs>
          <w:tab w:val="left" w:pos="993"/>
          <w:tab w:val="left" w:pos="5529"/>
        </w:tabs>
        <w:jc w:val="both"/>
      </w:pPr>
      <w:r>
        <w:rPr>
          <w:rFonts w:cs="Times New Roman"/>
          <w:sz w:val="20"/>
          <w:szCs w:val="20"/>
        </w:rPr>
        <w:t>…………………………………………………………………………………………………………………………..</w:t>
      </w:r>
    </w:p>
    <w:p w:rsidR="00300970" w:rsidRDefault="00300970" w:rsidP="00300970">
      <w:pPr>
        <w:tabs>
          <w:tab w:val="left" w:pos="993"/>
          <w:tab w:val="left" w:pos="5529"/>
        </w:tabs>
        <w:jc w:val="both"/>
      </w:pPr>
      <w:r>
        <w:rPr>
          <w:rFonts w:cs="Times New Roman"/>
          <w:sz w:val="20"/>
          <w:szCs w:val="20"/>
        </w:rPr>
        <w:t>…………………………………………………………………………………………………………………………..</w:t>
      </w:r>
    </w:p>
    <w:p w:rsidR="00300970" w:rsidRDefault="00300970" w:rsidP="00300970">
      <w:pPr>
        <w:tabs>
          <w:tab w:val="left" w:pos="993"/>
          <w:tab w:val="left" w:pos="5529"/>
        </w:tabs>
        <w:jc w:val="both"/>
      </w:pPr>
      <w:r>
        <w:rPr>
          <w:rFonts w:cs="Times New Roman"/>
          <w:sz w:val="20"/>
          <w:szCs w:val="20"/>
        </w:rPr>
        <w:t>…………………………………………………………………………………………………………………………..</w:t>
      </w:r>
    </w:p>
    <w:p w:rsidR="00300970" w:rsidRDefault="00300970" w:rsidP="009356C1">
      <w:pPr>
        <w:numPr>
          <w:ilvl w:val="0"/>
          <w:numId w:val="55"/>
        </w:numPr>
        <w:tabs>
          <w:tab w:val="left" w:pos="993"/>
          <w:tab w:val="left" w:pos="5529"/>
        </w:tabs>
        <w:suppressAutoHyphens w:val="0"/>
        <w:spacing w:after="200" w:line="276" w:lineRule="auto"/>
        <w:jc w:val="both"/>
        <w:textAlignment w:val="auto"/>
      </w:pPr>
      <w:r>
        <w:rPr>
          <w:rFonts w:cs="Times New Roman"/>
          <w:sz w:val="20"/>
          <w:szCs w:val="20"/>
        </w:rPr>
        <w:t>Wnioski dotyczące stanu technicznego …………………………………………………………………………………</w:t>
      </w:r>
    </w:p>
    <w:p w:rsidR="00300970" w:rsidRDefault="00300970" w:rsidP="00300970">
      <w:pPr>
        <w:tabs>
          <w:tab w:val="left" w:pos="993"/>
          <w:tab w:val="left" w:pos="5529"/>
        </w:tabs>
        <w:jc w:val="both"/>
      </w:pPr>
      <w:r>
        <w:rPr>
          <w:rFonts w:cs="Times New Roman"/>
          <w:sz w:val="20"/>
          <w:szCs w:val="20"/>
        </w:rPr>
        <w:t>……………………………………………………………………………………………………………………………</w:t>
      </w:r>
    </w:p>
    <w:p w:rsidR="00300970" w:rsidRDefault="00300970" w:rsidP="00300970">
      <w:pPr>
        <w:tabs>
          <w:tab w:val="left" w:pos="993"/>
          <w:tab w:val="left" w:pos="5529"/>
        </w:tabs>
        <w:jc w:val="both"/>
      </w:pPr>
      <w:r>
        <w:rPr>
          <w:rFonts w:cs="Times New Roman"/>
          <w:sz w:val="20"/>
          <w:szCs w:val="20"/>
        </w:rPr>
        <w:t>……………………………………………………………………………………………………………………………</w:t>
      </w:r>
    </w:p>
    <w:p w:rsidR="00300970" w:rsidRDefault="00300970" w:rsidP="00300970">
      <w:pPr>
        <w:tabs>
          <w:tab w:val="left" w:pos="993"/>
          <w:tab w:val="left" w:pos="5529"/>
        </w:tabs>
        <w:jc w:val="both"/>
      </w:pPr>
      <w:r>
        <w:rPr>
          <w:rFonts w:cs="Times New Roman"/>
          <w:sz w:val="20"/>
          <w:szCs w:val="20"/>
        </w:rPr>
        <w:t>…………………………………………………………………………………………………………………………….</w:t>
      </w:r>
    </w:p>
    <w:p w:rsidR="00300970" w:rsidRDefault="00300970" w:rsidP="00300970">
      <w:pPr>
        <w:tabs>
          <w:tab w:val="left" w:pos="993"/>
          <w:tab w:val="left" w:pos="5529"/>
        </w:tabs>
        <w:jc w:val="both"/>
      </w:pPr>
      <w:r>
        <w:rPr>
          <w:rFonts w:cs="Times New Roman"/>
          <w:sz w:val="20"/>
          <w:szCs w:val="20"/>
        </w:rPr>
        <w:t>…………………………………………………………………………………………………………………………….</w:t>
      </w:r>
    </w:p>
    <w:p w:rsidR="00300970" w:rsidRDefault="00300970" w:rsidP="00300970">
      <w:pPr>
        <w:tabs>
          <w:tab w:val="left" w:pos="993"/>
          <w:tab w:val="left" w:pos="5529"/>
        </w:tabs>
        <w:jc w:val="both"/>
      </w:pPr>
      <w:r>
        <w:rPr>
          <w:rFonts w:cs="Times New Roman"/>
          <w:sz w:val="20"/>
          <w:szCs w:val="20"/>
        </w:rPr>
        <w:t>Zamawiający potwierdza, że Wykonawca wykonał/nie wykonał* usługi konserwacyjne w terminie i zgodnie z umową.</w:t>
      </w:r>
    </w:p>
    <w:p w:rsidR="00300970" w:rsidRDefault="00300970" w:rsidP="00300970">
      <w:pPr>
        <w:tabs>
          <w:tab w:val="left" w:pos="993"/>
          <w:tab w:val="left" w:pos="5529"/>
        </w:tabs>
        <w:jc w:val="both"/>
        <w:rPr>
          <w:u w:val="single"/>
        </w:rPr>
      </w:pPr>
      <w:r>
        <w:rPr>
          <w:rFonts w:cs="Times New Roman"/>
          <w:sz w:val="20"/>
          <w:szCs w:val="20"/>
          <w:u w:val="single"/>
        </w:rPr>
        <w:t xml:space="preserve">Przedstawiciel Zamawiającego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u w:val="single"/>
        </w:rPr>
        <w:t>Przedstawiciel Wykonawcy</w:t>
      </w:r>
    </w:p>
    <w:p w:rsidR="00300970" w:rsidRDefault="00300970" w:rsidP="00300970">
      <w:pPr>
        <w:tabs>
          <w:tab w:val="left" w:pos="993"/>
          <w:tab w:val="left" w:pos="5529"/>
        </w:tabs>
        <w:jc w:val="both"/>
        <w:rPr>
          <w:rFonts w:cs="Times New Roman"/>
          <w:sz w:val="20"/>
          <w:szCs w:val="20"/>
        </w:rPr>
      </w:pPr>
    </w:p>
    <w:p w:rsidR="00300970" w:rsidRDefault="00300970" w:rsidP="00300970">
      <w:pPr>
        <w:tabs>
          <w:tab w:val="left" w:pos="993"/>
          <w:tab w:val="left" w:pos="5529"/>
        </w:tabs>
        <w:jc w:val="both"/>
      </w:pPr>
      <w:r>
        <w:rPr>
          <w:rFonts w:cs="Times New Roman"/>
          <w:sz w:val="20"/>
          <w:szCs w:val="20"/>
        </w:rPr>
        <w:t>1.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1. ……………………………..</w:t>
      </w:r>
    </w:p>
    <w:p w:rsidR="00300970" w:rsidRDefault="00300970" w:rsidP="00300970">
      <w:pPr>
        <w:tabs>
          <w:tab w:val="left" w:pos="993"/>
          <w:tab w:val="left" w:pos="5529"/>
        </w:tabs>
        <w:jc w:val="both"/>
        <w:rPr>
          <w:rFonts w:cs="Times New Roman"/>
        </w:rPr>
      </w:pPr>
    </w:p>
    <w:p w:rsidR="00300970" w:rsidRDefault="00300970" w:rsidP="00300970">
      <w:pPr>
        <w:tabs>
          <w:tab w:val="left" w:pos="993"/>
          <w:tab w:val="left" w:pos="5529"/>
        </w:tabs>
        <w:jc w:val="both"/>
        <w:rPr>
          <w:sz w:val="14"/>
          <w:szCs w:val="14"/>
        </w:rPr>
      </w:pPr>
      <w:r>
        <w:rPr>
          <w:rFonts w:cs="Times New Roman"/>
          <w:sz w:val="14"/>
          <w:szCs w:val="14"/>
        </w:rPr>
        <w:t>Protokół sporządzono w dwóch egzemplarzach: Jeden dla Zamawiającego i jeden dla Wykonawcy</w:t>
      </w:r>
    </w:p>
    <w:p w:rsidR="00300970" w:rsidRDefault="00300970" w:rsidP="00300970">
      <w:pPr>
        <w:tabs>
          <w:tab w:val="left" w:pos="993"/>
          <w:tab w:val="left" w:pos="5529"/>
        </w:tabs>
        <w:jc w:val="both"/>
      </w:pPr>
      <w:r>
        <w:rPr>
          <w:rFonts w:cs="Times New Roman"/>
          <w:sz w:val="14"/>
          <w:szCs w:val="14"/>
        </w:rPr>
        <w:t>* niepotrzebne skreślić</w:t>
      </w:r>
    </w:p>
    <w:p w:rsidR="0022385D" w:rsidRDefault="0022385D" w:rsidP="00EE5F37">
      <w:pPr>
        <w:tabs>
          <w:tab w:val="left" w:pos="6435"/>
        </w:tabs>
        <w:jc w:val="right"/>
        <w:rPr>
          <w:rFonts w:ascii="Century Gothic" w:hAnsi="Century Gothic"/>
          <w:sz w:val="20"/>
          <w:szCs w:val="22"/>
        </w:rPr>
        <w:sectPr w:rsidR="0022385D" w:rsidSect="00A72C90">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pPr>
      <w:r>
        <w:rPr>
          <w:rFonts w:ascii="Century Gothic" w:hAnsi="Century Gothic"/>
          <w:sz w:val="20"/>
          <w:szCs w:val="22"/>
        </w:rPr>
        <w:t xml:space="preserve"> </w:t>
      </w:r>
    </w:p>
    <w:p w:rsidR="000D5ABC" w:rsidRPr="00B00B73" w:rsidRDefault="000D5ABC" w:rsidP="00B00B73">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 xml:space="preserve">Wzór-Załącznik nr </w:t>
      </w:r>
      <w:r w:rsidR="007C3FA7" w:rsidRPr="00B00B73">
        <w:rPr>
          <w:rFonts w:ascii="Century Gothic" w:hAnsi="Century Gothic" w:cs="Times New Roman"/>
          <w:b/>
          <w:color w:val="auto"/>
          <w:sz w:val="20"/>
          <w:szCs w:val="20"/>
          <w:u w:val="single"/>
        </w:rPr>
        <w:t xml:space="preserve">1 </w:t>
      </w:r>
      <w:r w:rsidRPr="00B00B73">
        <w:rPr>
          <w:rFonts w:ascii="Century Gothic" w:hAnsi="Century Gothic" w:cs="Times New Roman"/>
          <w:b/>
          <w:color w:val="auto"/>
          <w:sz w:val="20"/>
          <w:szCs w:val="20"/>
          <w:u w:val="single"/>
        </w:rPr>
        <w:t>do SWZ</w:t>
      </w:r>
    </w:p>
    <w:p w:rsidR="000D5ABC" w:rsidRPr="00B00B73" w:rsidRDefault="000D5ABC" w:rsidP="00B00B73">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0D5ABC" w:rsidRPr="00B00B73" w:rsidRDefault="000D5ABC" w:rsidP="00B00B73"/>
    <w:p w:rsidR="0095137B" w:rsidRPr="00B00B73" w:rsidRDefault="0095137B" w:rsidP="00B00B73">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00685B97" w:rsidRPr="00B00B73">
        <w:rPr>
          <w:rFonts w:ascii="Century Gothic" w:hAnsi="Century Gothic"/>
          <w:sz w:val="20"/>
          <w:szCs w:val="20"/>
          <w:vertAlign w:val="superscript"/>
        </w:rPr>
        <w:t>1)</w:t>
      </w:r>
    </w:p>
    <w:p w:rsidR="0095137B" w:rsidRPr="00B00B73" w:rsidRDefault="0095137B" w:rsidP="00B00B73">
      <w:pPr>
        <w:rPr>
          <w:rFonts w:ascii="Century Gothic" w:hAnsi="Century Gothic"/>
          <w:sz w:val="20"/>
          <w:szCs w:val="20"/>
        </w:rPr>
      </w:pPr>
    </w:p>
    <w:p w:rsidR="0095137B" w:rsidRPr="00B00B73" w:rsidRDefault="0095137B" w:rsidP="00B00B73">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00685B97" w:rsidRPr="00B00B73">
        <w:rPr>
          <w:rFonts w:ascii="Century Gothic" w:hAnsi="Century Gothic"/>
          <w:sz w:val="20"/>
          <w:szCs w:val="20"/>
          <w:vertAlign w:val="superscript"/>
        </w:rPr>
        <w:t>1)</w:t>
      </w:r>
    </w:p>
    <w:p w:rsidR="0095137B" w:rsidRPr="00B00B73" w:rsidRDefault="0095137B" w:rsidP="00B00B73">
      <w:pPr>
        <w:rPr>
          <w:rFonts w:ascii="Century Gothic" w:hAnsi="Century Gothic"/>
          <w:sz w:val="20"/>
          <w:szCs w:val="20"/>
        </w:rPr>
      </w:pPr>
    </w:p>
    <w:p w:rsidR="0095137B" w:rsidRPr="00B00B73" w:rsidRDefault="0095137B" w:rsidP="00B00B73">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00685B97" w:rsidRPr="00B00B73">
        <w:rPr>
          <w:rFonts w:ascii="Century Gothic" w:hAnsi="Century Gothic"/>
          <w:color w:val="auto"/>
          <w:sz w:val="20"/>
          <w:szCs w:val="20"/>
          <w:vertAlign w:val="superscript"/>
        </w:rPr>
        <w:t>1)</w:t>
      </w:r>
    </w:p>
    <w:p w:rsidR="0095137B" w:rsidRPr="00B00B73" w:rsidRDefault="0095137B" w:rsidP="00B00B73">
      <w:pPr>
        <w:rPr>
          <w:rFonts w:ascii="Century Gothic" w:hAnsi="Century Gothic"/>
          <w:sz w:val="20"/>
          <w:szCs w:val="20"/>
        </w:rPr>
      </w:pPr>
    </w:p>
    <w:p w:rsidR="0095137B" w:rsidRPr="00B00B73" w:rsidRDefault="0095137B" w:rsidP="00B00B73">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00685B97" w:rsidRPr="00B00B73">
        <w:rPr>
          <w:rFonts w:ascii="Century Gothic" w:hAnsi="Century Gothic"/>
          <w:sz w:val="20"/>
          <w:szCs w:val="20"/>
          <w:vertAlign w:val="superscript"/>
          <w:lang w:val="de-DE"/>
        </w:rPr>
        <w:t>1)</w:t>
      </w:r>
    </w:p>
    <w:p w:rsidR="0095137B" w:rsidRPr="00B00B73" w:rsidRDefault="0095137B" w:rsidP="00B00B73">
      <w:pPr>
        <w:rPr>
          <w:rFonts w:ascii="Century Gothic" w:hAnsi="Century Gothic"/>
          <w:sz w:val="20"/>
          <w:szCs w:val="20"/>
          <w:lang w:val="de-DE"/>
        </w:rPr>
      </w:pPr>
    </w:p>
    <w:p w:rsidR="0095137B" w:rsidRPr="00B00B73" w:rsidRDefault="0095137B" w:rsidP="00B00B73">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00685B97" w:rsidRPr="00B00B73">
        <w:rPr>
          <w:rFonts w:ascii="Century Gothic" w:hAnsi="Century Gothic"/>
          <w:sz w:val="20"/>
          <w:szCs w:val="20"/>
          <w:vertAlign w:val="superscript"/>
          <w:lang w:val="de-DE"/>
        </w:rPr>
        <w:t>1)</w:t>
      </w:r>
    </w:p>
    <w:p w:rsidR="00236DF2" w:rsidRPr="00B00B73" w:rsidRDefault="00236DF2" w:rsidP="00B00B73">
      <w:pPr>
        <w:suppressAutoHyphens w:val="0"/>
        <w:jc w:val="both"/>
        <w:textAlignment w:val="auto"/>
        <w:rPr>
          <w:rFonts w:ascii="Century Gothic" w:hAnsi="Century Gothic"/>
          <w:strike/>
          <w:color w:val="FF0000"/>
          <w:sz w:val="20"/>
          <w:szCs w:val="20"/>
          <w:lang w:val="de-DE"/>
        </w:rPr>
      </w:pPr>
    </w:p>
    <w:p w:rsidR="007031A2" w:rsidRPr="00B00B73" w:rsidRDefault="007031A2" w:rsidP="00B00B73">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Przystępując do postępowania prowadzonego w try</w:t>
      </w:r>
      <w:r w:rsidR="00236DF2" w:rsidRPr="00B00B73">
        <w:rPr>
          <w:rFonts w:ascii="Century Gothic" w:eastAsia="Times New Roman" w:hAnsi="Century Gothic" w:cs="Times New Roman"/>
          <w:color w:val="auto"/>
          <w:kern w:val="0"/>
          <w:sz w:val="20"/>
          <w:szCs w:val="20"/>
          <w:lang w:eastAsia="en-US" w:bidi="ar-SA"/>
        </w:rPr>
        <w:t xml:space="preserve">bie </w:t>
      </w:r>
      <w:r w:rsidR="006E16B7" w:rsidRPr="00B00B73">
        <w:rPr>
          <w:rFonts w:ascii="Century Gothic" w:eastAsia="Times New Roman" w:hAnsi="Century Gothic" w:cs="Times New Roman"/>
          <w:color w:val="auto"/>
          <w:kern w:val="0"/>
          <w:sz w:val="20"/>
          <w:szCs w:val="20"/>
          <w:lang w:eastAsia="en-US" w:bidi="ar-SA"/>
        </w:rPr>
        <w:t>podstawowym</w:t>
      </w:r>
      <w:r w:rsidR="00E144CD" w:rsidRPr="00B00B73">
        <w:rPr>
          <w:rFonts w:ascii="Century Gothic" w:eastAsia="Times New Roman" w:hAnsi="Century Gothic" w:cs="Times New Roman"/>
          <w:color w:val="auto"/>
          <w:kern w:val="0"/>
          <w:sz w:val="20"/>
          <w:szCs w:val="20"/>
          <w:lang w:eastAsia="en-US" w:bidi="ar-SA"/>
        </w:rPr>
        <w:t xml:space="preserve"> pn. </w:t>
      </w:r>
      <w:r w:rsidR="001A2492" w:rsidRPr="00B00B73">
        <w:rPr>
          <w:rFonts w:ascii="Century Gothic" w:eastAsia="Times New Roman" w:hAnsi="Century Gothic" w:cs="Times New Roman"/>
          <w:b/>
          <w:i/>
          <w:color w:val="auto"/>
          <w:kern w:val="0"/>
          <w:sz w:val="20"/>
          <w:szCs w:val="20"/>
          <w:lang w:eastAsia="en-US" w:bidi="ar-SA"/>
        </w:rPr>
        <w:t>Serwis urządzeń na gwarancji w nowooddanych oraz remontowanych obiektach KSP</w:t>
      </w:r>
      <w:r w:rsidR="00C65976" w:rsidRPr="00B00B73">
        <w:rPr>
          <w:rFonts w:ascii="Century Gothic" w:eastAsia="Times New Roman" w:hAnsi="Century Gothic" w:cs="Times New Roman"/>
          <w:b/>
          <w:i/>
          <w:color w:val="auto"/>
          <w:kern w:val="0"/>
          <w:sz w:val="20"/>
          <w:szCs w:val="20"/>
          <w:lang w:eastAsia="en-US" w:bidi="ar-SA"/>
        </w:rPr>
        <w:t xml:space="preserve">, </w:t>
      </w:r>
      <w:r w:rsidR="00855EFD" w:rsidRPr="00B00B73">
        <w:rPr>
          <w:rFonts w:ascii="Century Gothic" w:eastAsia="Times New Roman" w:hAnsi="Century Gothic" w:cs="Times New Roman"/>
          <w:i/>
          <w:color w:val="auto"/>
          <w:kern w:val="0"/>
          <w:sz w:val="20"/>
          <w:szCs w:val="20"/>
          <w:lang w:eastAsia="en-US" w:bidi="ar-SA"/>
        </w:rPr>
        <w:t>nr ref.</w:t>
      </w:r>
      <w:r w:rsidR="00855EFD" w:rsidRPr="00B00B73">
        <w:rPr>
          <w:rFonts w:ascii="Century Gothic" w:eastAsia="Times New Roman" w:hAnsi="Century Gothic" w:cs="Times New Roman"/>
          <w:b/>
          <w:i/>
          <w:color w:val="auto"/>
          <w:kern w:val="0"/>
          <w:sz w:val="20"/>
          <w:szCs w:val="20"/>
          <w:lang w:eastAsia="en-US" w:bidi="ar-SA"/>
        </w:rPr>
        <w:t xml:space="preserve"> </w:t>
      </w:r>
      <w:r w:rsidR="001A2492" w:rsidRPr="00B00B73">
        <w:rPr>
          <w:rFonts w:ascii="Century Gothic" w:eastAsia="Times New Roman" w:hAnsi="Century Gothic" w:cs="Times New Roman"/>
          <w:b/>
          <w:i/>
          <w:color w:val="auto"/>
          <w:kern w:val="0"/>
          <w:sz w:val="20"/>
          <w:szCs w:val="20"/>
          <w:lang w:eastAsia="en-US" w:bidi="ar-SA"/>
        </w:rPr>
        <w:t>WZP-1720/21/100/AG.</w:t>
      </w:r>
    </w:p>
    <w:p w:rsidR="007031A2" w:rsidRPr="00B00B73" w:rsidRDefault="007031A2" w:rsidP="00B00B73">
      <w:pPr>
        <w:suppressAutoHyphens w:val="0"/>
        <w:jc w:val="both"/>
        <w:textAlignment w:val="auto"/>
        <w:rPr>
          <w:rFonts w:ascii="Century Gothic" w:eastAsia="Times New Roman" w:hAnsi="Century Gothic" w:cs="Times New Roman"/>
          <w:color w:val="auto"/>
          <w:kern w:val="0"/>
          <w:sz w:val="20"/>
          <w:szCs w:val="20"/>
          <w:lang w:eastAsia="en-US" w:bidi="ar-SA"/>
        </w:rPr>
      </w:pPr>
    </w:p>
    <w:p w:rsidR="00F53558" w:rsidRPr="00B00B73" w:rsidRDefault="00F24ED8" w:rsidP="00B00B73">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r w:rsidRPr="00B00B73">
        <w:rPr>
          <w:rFonts w:ascii="Century Gothic" w:hAnsi="Century Gothic"/>
          <w:b/>
          <w:iCs/>
          <w:color w:val="auto"/>
          <w:sz w:val="20"/>
        </w:rPr>
        <w:t>I.</w:t>
      </w:r>
      <w:r w:rsidRPr="00B00B73">
        <w:rPr>
          <w:rFonts w:ascii="Century Gothic" w:hAnsi="Century Gothic"/>
          <w:iCs/>
          <w:color w:val="auto"/>
          <w:sz w:val="20"/>
        </w:rPr>
        <w:t xml:space="preserve"> </w:t>
      </w:r>
      <w:r w:rsidR="007031A2" w:rsidRPr="00B00B73">
        <w:rPr>
          <w:rFonts w:ascii="Century Gothic" w:eastAsia="Times New Roman" w:hAnsi="Century Gothic" w:cs="Times New Roman"/>
          <w:b/>
          <w:bCs/>
          <w:color w:val="auto"/>
          <w:kern w:val="0"/>
          <w:sz w:val="20"/>
          <w:szCs w:val="20"/>
          <w:lang w:eastAsia="en-US" w:bidi="ar-SA"/>
        </w:rPr>
        <w:t xml:space="preserve">Oferujemy </w:t>
      </w:r>
      <w:r w:rsidR="00EE3F78" w:rsidRPr="00B00B73">
        <w:rPr>
          <w:rFonts w:ascii="Century Gothic" w:eastAsia="Times New Roman" w:hAnsi="Century Gothic" w:cs="Times New Roman"/>
          <w:b/>
          <w:bCs/>
          <w:color w:val="auto"/>
          <w:kern w:val="0"/>
          <w:sz w:val="20"/>
          <w:szCs w:val="20"/>
          <w:lang w:eastAsia="en-US" w:bidi="ar-SA"/>
        </w:rPr>
        <w:t>wykonanie przedmiotu zamówienia</w:t>
      </w:r>
      <w:r w:rsidR="00A621BD">
        <w:rPr>
          <w:rFonts w:ascii="Century Gothic" w:eastAsia="Times New Roman" w:hAnsi="Century Gothic" w:cs="Times New Roman"/>
          <w:b/>
          <w:bCs/>
          <w:color w:val="auto"/>
          <w:kern w:val="0"/>
          <w:sz w:val="20"/>
          <w:szCs w:val="20"/>
          <w:lang w:eastAsia="en-US" w:bidi="ar-SA"/>
        </w:rPr>
        <w:t xml:space="preserve"> </w:t>
      </w:r>
      <w:r w:rsidR="00A621BD">
        <w:rPr>
          <w:rFonts w:ascii="Century Gothic" w:eastAsia="Times New Roman" w:hAnsi="Century Gothic" w:cs="Times New Roman"/>
          <w:bCs/>
          <w:color w:val="auto"/>
          <w:kern w:val="0"/>
          <w:sz w:val="20"/>
          <w:szCs w:val="20"/>
          <w:lang w:eastAsia="en-US" w:bidi="ar-SA"/>
        </w:rPr>
        <w:t>(wypełnić odpowiednio do zadania)</w:t>
      </w:r>
      <w:r w:rsidR="00EE3F78" w:rsidRPr="00B00B73">
        <w:rPr>
          <w:rFonts w:ascii="Century Gothic" w:eastAsia="Times New Roman" w:hAnsi="Century Gothic" w:cs="Times New Roman"/>
          <w:b/>
          <w:bCs/>
          <w:color w:val="auto"/>
          <w:kern w:val="0"/>
          <w:sz w:val="20"/>
          <w:szCs w:val="20"/>
          <w:lang w:eastAsia="en-US" w:bidi="ar-SA"/>
        </w:rPr>
        <w:t>:</w:t>
      </w:r>
    </w:p>
    <w:p w:rsidR="00902F99" w:rsidRPr="00B00B73" w:rsidRDefault="00EE3F78" w:rsidP="009356C1">
      <w:pPr>
        <w:pStyle w:val="Akapitzlist"/>
        <w:numPr>
          <w:ilvl w:val="0"/>
          <w:numId w:val="65"/>
        </w:numPr>
        <w:tabs>
          <w:tab w:val="left" w:pos="0"/>
        </w:tabs>
        <w:spacing w:after="60"/>
        <w:jc w:val="both"/>
        <w:rPr>
          <w:rFonts w:ascii="Century Gothic" w:hAnsi="Century Gothic"/>
          <w:b/>
          <w:sz w:val="20"/>
          <w:szCs w:val="20"/>
        </w:rPr>
      </w:pPr>
      <w:r w:rsidRPr="00B00B73">
        <w:rPr>
          <w:rFonts w:ascii="Century Gothic" w:hAnsi="Century Gothic"/>
          <w:b/>
          <w:sz w:val="20"/>
          <w:szCs w:val="20"/>
        </w:rPr>
        <w:t>W zadaniu nr 1- Przeglądy serwisowe i konserwacyjne w okresie gwarancji</w:t>
      </w:r>
      <w:r w:rsidRPr="00B00B73">
        <w:rPr>
          <w:rFonts w:ascii="Century Gothic" w:hAnsi="Century Gothic"/>
          <w:sz w:val="20"/>
          <w:szCs w:val="20"/>
        </w:rPr>
        <w:t xml:space="preserve"> </w:t>
      </w:r>
      <w:r w:rsidRPr="00B00B73">
        <w:rPr>
          <w:rFonts w:ascii="Century Gothic" w:hAnsi="Century Gothic"/>
          <w:b/>
          <w:sz w:val="20"/>
          <w:szCs w:val="20"/>
        </w:rPr>
        <w:t>pompy do ścieków KESSEL</w:t>
      </w:r>
      <w:r w:rsidRPr="00B00B73">
        <w:rPr>
          <w:rFonts w:ascii="Century Gothic" w:hAnsi="Century Gothic"/>
          <w:sz w:val="20"/>
          <w:szCs w:val="20"/>
        </w:rPr>
        <w:t xml:space="preserve"> – za cenę</w:t>
      </w:r>
      <w:r w:rsidR="00BD5BD3" w:rsidRPr="00B00B73">
        <w:rPr>
          <w:rFonts w:ascii="Century Gothic" w:hAnsi="Century Gothic"/>
          <w:sz w:val="20"/>
          <w:szCs w:val="20"/>
          <w:lang w:val="pl-PL"/>
        </w:rPr>
        <w:t>:</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0"/>
        <w:gridCol w:w="1460"/>
        <w:gridCol w:w="758"/>
        <w:gridCol w:w="626"/>
        <w:gridCol w:w="966"/>
        <w:gridCol w:w="1277"/>
        <w:gridCol w:w="1495"/>
        <w:gridCol w:w="1537"/>
        <w:gridCol w:w="843"/>
        <w:gridCol w:w="892"/>
      </w:tblGrid>
      <w:tr w:rsidR="00EE3F78" w:rsidRPr="00B00B73" w:rsidTr="00C455F7">
        <w:trPr>
          <w:trHeight w:val="825"/>
          <w:tblCellSpacing w:w="0" w:type="dxa"/>
        </w:trPr>
        <w:tc>
          <w:tcPr>
            <w:tcW w:w="0" w:type="auto"/>
            <w:vAlign w:val="center"/>
            <w:hideMark/>
          </w:tcPr>
          <w:p w:rsidR="00EE3F78" w:rsidRPr="00B00B73" w:rsidRDefault="00EE3F7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0" w:type="auto"/>
            <w:vAlign w:val="center"/>
            <w:hideMark/>
          </w:tcPr>
          <w:p w:rsidR="00EE3F78" w:rsidRPr="00B00B73" w:rsidRDefault="00EE3F7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0" w:type="auto"/>
            <w:vAlign w:val="center"/>
            <w:hideMark/>
          </w:tcPr>
          <w:p w:rsidR="00EE3F78" w:rsidRPr="00B00B73" w:rsidRDefault="00EE3F7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EE3F78" w:rsidRPr="00B00B73" w:rsidRDefault="00EE3F7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EE3F78" w:rsidRPr="00B00B73" w:rsidRDefault="00EE3F7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EE3F78" w:rsidRPr="00B00B73" w:rsidRDefault="00EE3F7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0" w:type="auto"/>
            <w:vAlign w:val="center"/>
            <w:hideMark/>
          </w:tcPr>
          <w:p w:rsidR="00EE3F78" w:rsidRPr="00B00B73" w:rsidRDefault="00EE3F7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0" w:type="auto"/>
            <w:vAlign w:val="center"/>
          </w:tcPr>
          <w:p w:rsidR="00EE3F78" w:rsidRPr="00B00B73" w:rsidRDefault="00C455F7"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cena netto jedno</w:t>
            </w:r>
            <w:r w:rsidR="00EE3F78" w:rsidRPr="00B00B73">
              <w:rPr>
                <w:rFonts w:ascii="Century Gothic" w:eastAsia="Times New Roman" w:hAnsi="Century Gothic"/>
                <w:bCs/>
                <w:color w:val="auto"/>
                <w:kern w:val="0"/>
                <w:sz w:val="18"/>
                <w:szCs w:val="20"/>
                <w:lang w:eastAsia="pl-PL" w:bidi="ar-SA"/>
              </w:rPr>
              <w:t>razowego przeglądu</w:t>
            </w:r>
            <w:r w:rsidR="00BE7D3B" w:rsidRPr="00B00B73">
              <w:rPr>
                <w:rFonts w:ascii="Century Gothic" w:eastAsia="Times New Roman" w:hAnsi="Century Gothic"/>
                <w:bCs/>
                <w:color w:val="auto"/>
                <w:kern w:val="0"/>
                <w:sz w:val="18"/>
                <w:szCs w:val="20"/>
                <w:lang w:eastAsia="pl-PL" w:bidi="ar-SA"/>
              </w:rPr>
              <w:t xml:space="preserve"> </w:t>
            </w:r>
            <w:r w:rsidR="0016596E" w:rsidRPr="00B00B73">
              <w:rPr>
                <w:rFonts w:ascii="Century Gothic" w:eastAsia="Times New Roman" w:hAnsi="Century Gothic"/>
                <w:bCs/>
                <w:color w:val="auto"/>
                <w:kern w:val="0"/>
                <w:sz w:val="18"/>
                <w:szCs w:val="20"/>
                <w:lang w:eastAsia="pl-PL" w:bidi="ar-SA"/>
              </w:rPr>
              <w:t xml:space="preserve">w PLN </w:t>
            </w:r>
            <w:r w:rsidR="00BE7D3B" w:rsidRPr="00B00B73">
              <w:rPr>
                <w:rFonts w:ascii="Century Gothic" w:hAnsi="Century Gothic"/>
                <w:bCs/>
                <w:sz w:val="18"/>
                <w:szCs w:val="18"/>
                <w:vertAlign w:val="superscript"/>
              </w:rPr>
              <w:t>2)</w:t>
            </w:r>
          </w:p>
        </w:tc>
        <w:tc>
          <w:tcPr>
            <w:tcW w:w="0" w:type="auto"/>
            <w:vAlign w:val="center"/>
          </w:tcPr>
          <w:p w:rsidR="007612D7" w:rsidRPr="00B00B73" w:rsidRDefault="007612D7"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Wartość</w:t>
            </w:r>
            <w:r w:rsidR="00EE3F78" w:rsidRPr="00B00B73">
              <w:rPr>
                <w:rFonts w:ascii="Century Gothic" w:eastAsia="Times New Roman" w:hAnsi="Century Gothic"/>
                <w:bCs/>
                <w:color w:val="auto"/>
                <w:kern w:val="0"/>
                <w:sz w:val="18"/>
                <w:szCs w:val="20"/>
                <w:lang w:eastAsia="pl-PL" w:bidi="ar-SA"/>
              </w:rPr>
              <w:t xml:space="preserve"> podatku VAT</w:t>
            </w:r>
            <w:r w:rsidRPr="00B00B73">
              <w:rPr>
                <w:rFonts w:ascii="Century Gothic" w:eastAsia="Times New Roman" w:hAnsi="Century Gothic"/>
                <w:bCs/>
                <w:color w:val="auto"/>
                <w:kern w:val="0"/>
                <w:sz w:val="18"/>
                <w:szCs w:val="20"/>
                <w:lang w:eastAsia="pl-PL" w:bidi="ar-SA"/>
              </w:rPr>
              <w:t xml:space="preserve"> </w:t>
            </w:r>
          </w:p>
          <w:p w:rsidR="00EE3F78" w:rsidRPr="00B00B73" w:rsidRDefault="007612D7"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00BE7D3B" w:rsidRPr="00B00B73">
              <w:rPr>
                <w:rFonts w:ascii="Century Gothic" w:hAnsi="Century Gothic"/>
                <w:sz w:val="20"/>
                <w:szCs w:val="20"/>
                <w:vertAlign w:val="superscript"/>
                <w:lang w:val="de-DE"/>
              </w:rPr>
              <w:t>1)</w:t>
            </w:r>
          </w:p>
        </w:tc>
        <w:tc>
          <w:tcPr>
            <w:tcW w:w="0" w:type="auto"/>
            <w:vAlign w:val="center"/>
          </w:tcPr>
          <w:p w:rsidR="00EE3F78" w:rsidRPr="00B00B73" w:rsidRDefault="00EE3F78"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brutto (kol </w:t>
            </w:r>
            <w:r w:rsidR="00EE218A">
              <w:rPr>
                <w:rFonts w:ascii="Century Gothic" w:eastAsia="Times New Roman" w:hAnsi="Century Gothic"/>
                <w:bCs/>
                <w:color w:val="auto"/>
                <w:kern w:val="0"/>
                <w:sz w:val="18"/>
                <w:szCs w:val="20"/>
                <w:lang w:eastAsia="pl-PL" w:bidi="ar-SA"/>
              </w:rPr>
              <w:t>4x</w:t>
            </w:r>
            <w:r w:rsidRPr="00B00B73">
              <w:rPr>
                <w:rFonts w:ascii="Century Gothic" w:eastAsia="Times New Roman" w:hAnsi="Century Gothic"/>
                <w:bCs/>
                <w:color w:val="auto"/>
                <w:kern w:val="0"/>
                <w:sz w:val="18"/>
                <w:szCs w:val="20"/>
                <w:lang w:eastAsia="pl-PL" w:bidi="ar-SA"/>
              </w:rPr>
              <w:t>6x8+9)</w:t>
            </w:r>
            <w:r w:rsidR="0016596E" w:rsidRPr="00B00B73">
              <w:rPr>
                <w:rFonts w:ascii="Century Gothic" w:eastAsia="Times New Roman" w:hAnsi="Century Gothic"/>
                <w:bCs/>
                <w:color w:val="auto"/>
                <w:kern w:val="0"/>
                <w:sz w:val="18"/>
                <w:szCs w:val="20"/>
                <w:lang w:eastAsia="pl-PL" w:bidi="ar-SA"/>
              </w:rPr>
              <w:t xml:space="preserve"> w PLN</w:t>
            </w:r>
            <w:r w:rsidR="00BE7D3B" w:rsidRPr="00B00B73">
              <w:rPr>
                <w:rFonts w:ascii="Century Gothic" w:hAnsi="Century Gothic"/>
                <w:bCs/>
                <w:sz w:val="18"/>
                <w:szCs w:val="18"/>
                <w:vertAlign w:val="superscript"/>
              </w:rPr>
              <w:t xml:space="preserve"> 2)</w:t>
            </w:r>
          </w:p>
        </w:tc>
      </w:tr>
      <w:tr w:rsidR="00EE3F78" w:rsidRPr="00B00B73" w:rsidTr="00C455F7">
        <w:trPr>
          <w:trHeight w:val="255"/>
          <w:tblCellSpacing w:w="0" w:type="dxa"/>
        </w:trPr>
        <w:tc>
          <w:tcPr>
            <w:tcW w:w="0" w:type="auto"/>
            <w:vAlign w:val="center"/>
            <w:hideMark/>
          </w:tcPr>
          <w:p w:rsidR="00EE3F78" w:rsidRPr="00B00B73" w:rsidRDefault="00EE3F7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0" w:type="auto"/>
            <w:vAlign w:val="center"/>
            <w:hideMark/>
          </w:tcPr>
          <w:p w:rsidR="00EE3F78" w:rsidRPr="00B00B73" w:rsidRDefault="00EE3F7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0" w:type="auto"/>
            <w:vAlign w:val="center"/>
            <w:hideMark/>
          </w:tcPr>
          <w:p w:rsidR="00EE3F78" w:rsidRPr="00B00B73" w:rsidRDefault="00EE3F7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EE3F78" w:rsidRPr="00B00B73" w:rsidRDefault="00EE3F7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EE3F78" w:rsidRPr="00B00B73" w:rsidRDefault="00EE3F7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EE3F78" w:rsidRPr="00B00B73" w:rsidRDefault="00EE3F7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EE3F78" w:rsidRPr="00B00B73" w:rsidRDefault="00EE3F7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0" w:type="auto"/>
          </w:tcPr>
          <w:p w:rsidR="00EE3F78" w:rsidRPr="00B00B73" w:rsidRDefault="00EE3F7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0" w:type="auto"/>
          </w:tcPr>
          <w:p w:rsidR="00EE3F78" w:rsidRPr="00B00B73" w:rsidRDefault="00EE3F7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EE3F78" w:rsidRPr="00B00B73" w:rsidRDefault="00EE3F7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EE3F78" w:rsidRPr="00B00B73" w:rsidTr="00C455F7">
        <w:trPr>
          <w:trHeight w:val="1110"/>
          <w:tblCellSpacing w:w="0" w:type="dxa"/>
        </w:trPr>
        <w:tc>
          <w:tcPr>
            <w:tcW w:w="0" w:type="auto"/>
            <w:vAlign w:val="center"/>
            <w:hideMark/>
          </w:tcPr>
          <w:p w:rsidR="00EE3F78" w:rsidRPr="00B00B73" w:rsidRDefault="00EE3F7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r w:rsidR="00FF5DC8" w:rsidRPr="00B00B73">
              <w:rPr>
                <w:rFonts w:ascii="Century Gothic" w:eastAsia="Times New Roman" w:hAnsi="Century Gothic"/>
                <w:color w:val="auto"/>
                <w:kern w:val="0"/>
                <w:sz w:val="18"/>
                <w:szCs w:val="20"/>
                <w:lang w:eastAsia="pl-PL" w:bidi="ar-SA"/>
              </w:rPr>
              <w:t>.</w:t>
            </w:r>
          </w:p>
        </w:tc>
        <w:tc>
          <w:tcPr>
            <w:tcW w:w="0" w:type="auto"/>
            <w:vAlign w:val="center"/>
            <w:hideMark/>
          </w:tcPr>
          <w:p w:rsidR="00EE3F78" w:rsidRPr="00B00B73" w:rsidRDefault="00EE3F7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Komenda Rejonowa Policji Warszawa I, ul. Zakroczymska 3C, Warszawa;</w:t>
            </w:r>
          </w:p>
        </w:tc>
        <w:tc>
          <w:tcPr>
            <w:tcW w:w="0" w:type="auto"/>
            <w:vAlign w:val="center"/>
            <w:hideMark/>
          </w:tcPr>
          <w:p w:rsidR="00EE3F78" w:rsidRPr="00B00B73" w:rsidRDefault="00EE3F7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pumpfix F</w:t>
            </w:r>
          </w:p>
        </w:tc>
        <w:tc>
          <w:tcPr>
            <w:tcW w:w="0" w:type="auto"/>
            <w:vAlign w:val="center"/>
            <w:hideMark/>
          </w:tcPr>
          <w:p w:rsidR="00EE3F78" w:rsidRPr="00B00B73" w:rsidRDefault="00EE3F7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0" w:type="auto"/>
            <w:vAlign w:val="center"/>
            <w:hideMark/>
          </w:tcPr>
          <w:p w:rsidR="00EE3F78" w:rsidRPr="00B00B73" w:rsidRDefault="00EE3F7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Kessel</w:t>
            </w:r>
          </w:p>
        </w:tc>
        <w:tc>
          <w:tcPr>
            <w:tcW w:w="0" w:type="auto"/>
            <w:vAlign w:val="center"/>
            <w:hideMark/>
          </w:tcPr>
          <w:p w:rsidR="00EE3F78" w:rsidRPr="00B00B73" w:rsidRDefault="00EE3F7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0" w:type="auto"/>
            <w:vAlign w:val="center"/>
            <w:hideMark/>
          </w:tcPr>
          <w:p w:rsidR="00EE3F78" w:rsidRPr="00B00B73" w:rsidRDefault="00EE3F7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przepompownia</w:t>
            </w:r>
          </w:p>
        </w:tc>
        <w:tc>
          <w:tcPr>
            <w:tcW w:w="0" w:type="auto"/>
            <w:vAlign w:val="center"/>
          </w:tcPr>
          <w:p w:rsidR="00EE3F78" w:rsidRPr="00B00B73" w:rsidRDefault="00EE3F78"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EE3F78" w:rsidRPr="00B00B73" w:rsidRDefault="00C455F7"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EE3F78" w:rsidRPr="00B00B73" w:rsidRDefault="00EE3F78"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7612D7" w:rsidRPr="00B00B73" w:rsidTr="00C455F7">
        <w:trPr>
          <w:trHeight w:val="260"/>
          <w:tblCellSpacing w:w="0" w:type="dxa"/>
        </w:trPr>
        <w:tc>
          <w:tcPr>
            <w:tcW w:w="0" w:type="auto"/>
            <w:gridSpan w:val="9"/>
            <w:vAlign w:val="center"/>
          </w:tcPr>
          <w:p w:rsidR="007612D7" w:rsidRPr="00B00B73" w:rsidRDefault="007612D7" w:rsidP="00B00B73">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Cena oferty brutto:</w:t>
            </w:r>
          </w:p>
        </w:tc>
        <w:tc>
          <w:tcPr>
            <w:tcW w:w="0" w:type="auto"/>
          </w:tcPr>
          <w:p w:rsidR="007612D7" w:rsidRPr="00B00B73" w:rsidRDefault="007612D7" w:rsidP="00B00B73">
            <w:pPr>
              <w:suppressAutoHyphens w:val="0"/>
              <w:jc w:val="center"/>
              <w:textAlignment w:val="auto"/>
              <w:rPr>
                <w:rFonts w:ascii="Century Gothic" w:eastAsia="Times New Roman" w:hAnsi="Century Gothic"/>
                <w:color w:val="auto"/>
                <w:kern w:val="0"/>
                <w:sz w:val="18"/>
                <w:szCs w:val="20"/>
                <w:lang w:eastAsia="pl-PL" w:bidi="ar-SA"/>
              </w:rPr>
            </w:pPr>
          </w:p>
        </w:tc>
      </w:tr>
    </w:tbl>
    <w:p w:rsidR="00EE3F78" w:rsidRPr="00B00B73" w:rsidRDefault="00BD5BD3" w:rsidP="00B00B73">
      <w:pPr>
        <w:tabs>
          <w:tab w:val="left" w:pos="426"/>
        </w:tabs>
        <w:spacing w:after="60"/>
        <w:ind w:left="284"/>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00BE7D3B"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98501D" w:rsidRPr="00B00B73" w:rsidRDefault="0098501D" w:rsidP="00B00B73">
      <w:pPr>
        <w:tabs>
          <w:tab w:val="left" w:pos="426"/>
        </w:tabs>
        <w:spacing w:after="60"/>
        <w:ind w:left="284"/>
        <w:jc w:val="both"/>
        <w:rPr>
          <w:rFonts w:ascii="Century Gothic" w:hAnsi="Century Gothic"/>
          <w:sz w:val="20"/>
          <w:szCs w:val="20"/>
        </w:rPr>
      </w:pPr>
    </w:p>
    <w:p w:rsidR="00B743F2" w:rsidRPr="00B00B73" w:rsidRDefault="00B743F2" w:rsidP="009356C1">
      <w:pPr>
        <w:pStyle w:val="Akapitzlist"/>
        <w:numPr>
          <w:ilvl w:val="0"/>
          <w:numId w:val="65"/>
        </w:numPr>
        <w:tabs>
          <w:tab w:val="left" w:pos="0"/>
        </w:tabs>
        <w:spacing w:after="60"/>
        <w:jc w:val="both"/>
        <w:rPr>
          <w:rFonts w:ascii="Century Gothic" w:hAnsi="Century Gothic"/>
          <w:b/>
          <w:sz w:val="20"/>
          <w:szCs w:val="20"/>
        </w:rPr>
      </w:pPr>
      <w:r w:rsidRPr="00B00B73">
        <w:rPr>
          <w:rFonts w:ascii="Century Gothic" w:hAnsi="Century Gothic"/>
          <w:b/>
          <w:sz w:val="20"/>
          <w:szCs w:val="20"/>
        </w:rPr>
        <w:t xml:space="preserve">W zadaniu nr </w:t>
      </w:r>
      <w:r w:rsidRPr="00B00B73">
        <w:rPr>
          <w:rFonts w:ascii="Century Gothic" w:hAnsi="Century Gothic"/>
          <w:b/>
          <w:sz w:val="20"/>
          <w:szCs w:val="20"/>
          <w:lang w:val="pl-PL"/>
        </w:rPr>
        <w:t>2</w:t>
      </w:r>
      <w:r w:rsidRPr="00B00B73">
        <w:rPr>
          <w:rFonts w:ascii="Century Gothic" w:hAnsi="Century Gothic"/>
          <w:b/>
          <w:sz w:val="20"/>
          <w:szCs w:val="20"/>
        </w:rPr>
        <w:t xml:space="preserve">- </w:t>
      </w:r>
      <w:r w:rsidR="00FF5DC8" w:rsidRPr="00B00B73">
        <w:rPr>
          <w:rFonts w:ascii="Century Gothic" w:hAnsi="Century Gothic"/>
          <w:b/>
          <w:sz w:val="20"/>
          <w:szCs w:val="20"/>
        </w:rPr>
        <w:t>Przeglądy serwisowe i konserwacyjne w okresie gwarancji bram przemysłowych KRISPOL</w:t>
      </w:r>
      <w:r w:rsidRPr="00B00B73">
        <w:rPr>
          <w:rFonts w:ascii="Century Gothic" w:hAnsi="Century Gothic"/>
          <w:sz w:val="20"/>
          <w:szCs w:val="20"/>
        </w:rPr>
        <w:t xml:space="preserve"> – za cenę</w:t>
      </w:r>
      <w:r w:rsidRPr="00B00B73">
        <w:rPr>
          <w:rFonts w:ascii="Century Gothic" w:hAnsi="Century Gothic"/>
          <w:sz w:val="20"/>
          <w:szCs w:val="20"/>
          <w:lang w:val="pl-PL"/>
        </w:rPr>
        <w:t>:</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334"/>
        <w:gridCol w:w="1249"/>
        <w:gridCol w:w="630"/>
        <w:gridCol w:w="966"/>
        <w:gridCol w:w="1316"/>
        <w:gridCol w:w="1037"/>
        <w:gridCol w:w="1559"/>
        <w:gridCol w:w="852"/>
        <w:gridCol w:w="912"/>
      </w:tblGrid>
      <w:tr w:rsidR="00B743F2" w:rsidRPr="00B00B73" w:rsidTr="00443358">
        <w:trPr>
          <w:trHeight w:val="825"/>
          <w:tblCellSpacing w:w="0" w:type="dxa"/>
        </w:trPr>
        <w:tc>
          <w:tcPr>
            <w:tcW w:w="0" w:type="auto"/>
            <w:vAlign w:val="center"/>
            <w:hideMark/>
          </w:tcPr>
          <w:p w:rsidR="00B743F2" w:rsidRPr="00B00B73" w:rsidRDefault="00B743F2"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0" w:type="auto"/>
            <w:vAlign w:val="center"/>
            <w:hideMark/>
          </w:tcPr>
          <w:p w:rsidR="00B743F2" w:rsidRPr="00B00B73" w:rsidRDefault="00B743F2"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0" w:type="auto"/>
            <w:vAlign w:val="center"/>
            <w:hideMark/>
          </w:tcPr>
          <w:p w:rsidR="00B743F2" w:rsidRPr="00B00B73" w:rsidRDefault="00B743F2"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B743F2" w:rsidRPr="00B00B73" w:rsidRDefault="00B743F2"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B743F2" w:rsidRPr="00B00B73" w:rsidRDefault="00B743F2"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B743F2" w:rsidRPr="00B00B73" w:rsidRDefault="00B743F2"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0" w:type="auto"/>
            <w:vAlign w:val="center"/>
            <w:hideMark/>
          </w:tcPr>
          <w:p w:rsidR="00B743F2" w:rsidRPr="00B00B73" w:rsidRDefault="00B743F2"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0" w:type="auto"/>
            <w:vAlign w:val="center"/>
          </w:tcPr>
          <w:p w:rsidR="00B743F2" w:rsidRPr="00B00B73" w:rsidRDefault="00B743F2"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t>
            </w:r>
            <w:r w:rsidR="0016596E" w:rsidRPr="00B00B73">
              <w:rPr>
                <w:rFonts w:ascii="Century Gothic" w:eastAsia="Times New Roman" w:hAnsi="Century Gothic"/>
                <w:bCs/>
                <w:color w:val="auto"/>
                <w:kern w:val="0"/>
                <w:sz w:val="18"/>
                <w:szCs w:val="20"/>
                <w:lang w:eastAsia="pl-PL" w:bidi="ar-SA"/>
              </w:rPr>
              <w:t xml:space="preserve">w PLN </w:t>
            </w:r>
            <w:r w:rsidRPr="00B00B73">
              <w:rPr>
                <w:rFonts w:ascii="Century Gothic" w:hAnsi="Century Gothic"/>
                <w:bCs/>
                <w:sz w:val="18"/>
                <w:szCs w:val="18"/>
                <w:vertAlign w:val="superscript"/>
              </w:rPr>
              <w:t>2)</w:t>
            </w:r>
          </w:p>
        </w:tc>
        <w:tc>
          <w:tcPr>
            <w:tcW w:w="0" w:type="auto"/>
            <w:vAlign w:val="center"/>
          </w:tcPr>
          <w:p w:rsidR="00B743F2" w:rsidRPr="00B00B73" w:rsidRDefault="00B743F2"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podatku VAT </w:t>
            </w:r>
          </w:p>
          <w:p w:rsidR="00B743F2" w:rsidRPr="00B00B73" w:rsidRDefault="00B743F2"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B743F2" w:rsidRPr="00B00B73" w:rsidRDefault="00EE218A"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brutto (kol </w:t>
            </w:r>
            <w:r>
              <w:rPr>
                <w:rFonts w:ascii="Century Gothic" w:eastAsia="Times New Roman" w:hAnsi="Century Gothic"/>
                <w:bCs/>
                <w:color w:val="auto"/>
                <w:kern w:val="0"/>
                <w:sz w:val="18"/>
                <w:szCs w:val="20"/>
                <w:lang w:eastAsia="pl-PL" w:bidi="ar-SA"/>
              </w:rPr>
              <w:t>4x</w:t>
            </w:r>
            <w:r w:rsidRPr="00B00B73">
              <w:rPr>
                <w:rFonts w:ascii="Century Gothic" w:eastAsia="Times New Roman" w:hAnsi="Century Gothic"/>
                <w:bCs/>
                <w:color w:val="auto"/>
                <w:kern w:val="0"/>
                <w:sz w:val="18"/>
                <w:szCs w:val="20"/>
                <w:lang w:eastAsia="pl-PL" w:bidi="ar-SA"/>
              </w:rPr>
              <w:t>6x8+9) w PLN</w:t>
            </w:r>
            <w:r w:rsidRPr="00B00B73">
              <w:rPr>
                <w:rFonts w:ascii="Century Gothic" w:hAnsi="Century Gothic"/>
                <w:bCs/>
                <w:sz w:val="18"/>
                <w:szCs w:val="18"/>
                <w:vertAlign w:val="superscript"/>
              </w:rPr>
              <w:t xml:space="preserve"> 2)</w:t>
            </w:r>
          </w:p>
        </w:tc>
      </w:tr>
      <w:tr w:rsidR="00B743F2" w:rsidRPr="00B00B73" w:rsidTr="00443358">
        <w:trPr>
          <w:trHeight w:val="255"/>
          <w:tblCellSpacing w:w="0" w:type="dxa"/>
        </w:trPr>
        <w:tc>
          <w:tcPr>
            <w:tcW w:w="0" w:type="auto"/>
            <w:vAlign w:val="center"/>
            <w:hideMark/>
          </w:tcPr>
          <w:p w:rsidR="00B743F2" w:rsidRPr="00B00B73" w:rsidRDefault="00B743F2"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0" w:type="auto"/>
            <w:vAlign w:val="center"/>
            <w:hideMark/>
          </w:tcPr>
          <w:p w:rsidR="00B743F2" w:rsidRPr="00B00B73" w:rsidRDefault="00B743F2"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0" w:type="auto"/>
            <w:vAlign w:val="center"/>
            <w:hideMark/>
          </w:tcPr>
          <w:p w:rsidR="00B743F2" w:rsidRPr="00B00B73" w:rsidRDefault="00B743F2"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B743F2" w:rsidRPr="00B00B73" w:rsidRDefault="00B743F2"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B743F2" w:rsidRPr="00B00B73" w:rsidRDefault="00B743F2"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B743F2" w:rsidRPr="00B00B73" w:rsidRDefault="00B743F2"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B743F2" w:rsidRPr="00B00B73" w:rsidRDefault="00B743F2"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0" w:type="auto"/>
          </w:tcPr>
          <w:p w:rsidR="00B743F2" w:rsidRPr="00B00B73" w:rsidRDefault="00B743F2"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0" w:type="auto"/>
          </w:tcPr>
          <w:p w:rsidR="00B743F2" w:rsidRPr="00B00B73" w:rsidRDefault="00B743F2"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B743F2" w:rsidRPr="00B00B73" w:rsidRDefault="00B743F2"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FF5DC8" w:rsidRPr="00B00B73" w:rsidTr="00443358">
        <w:trPr>
          <w:trHeight w:val="1110"/>
          <w:tblCellSpacing w:w="0" w:type="dxa"/>
        </w:trPr>
        <w:tc>
          <w:tcPr>
            <w:tcW w:w="0" w:type="auto"/>
            <w:vAlign w:val="center"/>
            <w:hideMark/>
          </w:tcPr>
          <w:p w:rsidR="00FF5DC8" w:rsidRPr="00B00B73" w:rsidRDefault="00FF5DC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0" w:type="auto"/>
            <w:vAlign w:val="center"/>
            <w:hideMark/>
          </w:tcPr>
          <w:p w:rsidR="00FF5DC8" w:rsidRPr="00B00B73" w:rsidRDefault="00FF5DC8" w:rsidP="00B00B73">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eastAsia="Times New Roman" w:hAnsi="Century Gothic"/>
                <w:color w:val="auto"/>
                <w:kern w:val="0"/>
                <w:sz w:val="18"/>
                <w:szCs w:val="18"/>
                <w:lang w:eastAsia="pl-PL" w:bidi="ar-SA"/>
              </w:rPr>
              <w:t>Wydział Transportu Komendy Stołecznej Policji, ul. Jagiellońska 72</w:t>
            </w:r>
          </w:p>
        </w:tc>
        <w:tc>
          <w:tcPr>
            <w:tcW w:w="0" w:type="auto"/>
            <w:vAlign w:val="center"/>
            <w:hideMark/>
          </w:tcPr>
          <w:p w:rsidR="00FF5DC8" w:rsidRPr="00B00B73" w:rsidRDefault="00FF5DC8" w:rsidP="00B00B73">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eastAsia="Times New Roman" w:hAnsi="Century Gothic"/>
                <w:color w:val="auto"/>
                <w:kern w:val="0"/>
                <w:sz w:val="18"/>
                <w:szCs w:val="18"/>
                <w:lang w:eastAsia="pl-PL" w:bidi="ar-SA"/>
              </w:rPr>
              <w:t>Brama przemysłowa k2 IS</w:t>
            </w:r>
          </w:p>
        </w:tc>
        <w:tc>
          <w:tcPr>
            <w:tcW w:w="0" w:type="auto"/>
            <w:vAlign w:val="center"/>
            <w:hideMark/>
          </w:tcPr>
          <w:p w:rsidR="00FF5DC8" w:rsidRPr="00B00B73" w:rsidRDefault="00FF5DC8" w:rsidP="00B00B73">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eastAsia="Times New Roman" w:hAnsi="Century Gothic"/>
                <w:color w:val="auto"/>
                <w:kern w:val="0"/>
                <w:sz w:val="18"/>
                <w:szCs w:val="18"/>
                <w:lang w:eastAsia="pl-PL" w:bidi="ar-SA"/>
              </w:rPr>
              <w:t>13</w:t>
            </w:r>
          </w:p>
        </w:tc>
        <w:tc>
          <w:tcPr>
            <w:tcW w:w="0" w:type="auto"/>
            <w:vAlign w:val="center"/>
            <w:hideMark/>
          </w:tcPr>
          <w:p w:rsidR="00FF5DC8" w:rsidRPr="00B00B73" w:rsidRDefault="00FF5DC8" w:rsidP="00B00B73">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eastAsia="Times New Roman" w:hAnsi="Century Gothic"/>
                <w:color w:val="auto"/>
                <w:kern w:val="0"/>
                <w:sz w:val="18"/>
                <w:szCs w:val="18"/>
                <w:lang w:eastAsia="pl-PL" w:bidi="ar-SA"/>
              </w:rPr>
              <w:t>Krispol</w:t>
            </w:r>
          </w:p>
        </w:tc>
        <w:tc>
          <w:tcPr>
            <w:tcW w:w="0" w:type="auto"/>
            <w:vAlign w:val="center"/>
            <w:hideMark/>
          </w:tcPr>
          <w:p w:rsidR="00FF5DC8" w:rsidRPr="00B00B73" w:rsidRDefault="00FF5DC8" w:rsidP="00B00B73">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eastAsia="Times New Roman" w:hAnsi="Century Gothic"/>
                <w:color w:val="auto"/>
                <w:kern w:val="0"/>
                <w:sz w:val="18"/>
                <w:szCs w:val="18"/>
                <w:lang w:eastAsia="pl-PL" w:bidi="ar-SA"/>
              </w:rPr>
              <w:t>2</w:t>
            </w:r>
          </w:p>
        </w:tc>
        <w:tc>
          <w:tcPr>
            <w:tcW w:w="0" w:type="auto"/>
            <w:vAlign w:val="center"/>
            <w:hideMark/>
          </w:tcPr>
          <w:p w:rsidR="00FF5DC8" w:rsidRPr="00B00B73" w:rsidRDefault="00FF5DC8" w:rsidP="00B00B73">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eastAsia="Times New Roman" w:hAnsi="Century Gothic"/>
                <w:color w:val="auto"/>
                <w:kern w:val="0"/>
                <w:sz w:val="18"/>
                <w:szCs w:val="18"/>
                <w:lang w:eastAsia="pl-PL" w:bidi="ar-SA"/>
              </w:rPr>
              <w:t>brama garażowa</w:t>
            </w:r>
          </w:p>
        </w:tc>
        <w:tc>
          <w:tcPr>
            <w:tcW w:w="0" w:type="auto"/>
            <w:vAlign w:val="center"/>
          </w:tcPr>
          <w:p w:rsidR="00FF5DC8" w:rsidRPr="00B00B73" w:rsidRDefault="00FF5DC8"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FF5DC8" w:rsidRPr="00B00B73" w:rsidRDefault="00FF5DC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FF5DC8" w:rsidRPr="00B00B73" w:rsidRDefault="00FF5DC8"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FF5DC8" w:rsidRPr="00B00B73" w:rsidTr="00443358">
        <w:trPr>
          <w:trHeight w:val="1110"/>
          <w:tblCellSpacing w:w="0" w:type="dxa"/>
        </w:trPr>
        <w:tc>
          <w:tcPr>
            <w:tcW w:w="0" w:type="auto"/>
            <w:vAlign w:val="center"/>
          </w:tcPr>
          <w:p w:rsidR="00FF5DC8" w:rsidRPr="00B00B73" w:rsidRDefault="00FF5DC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0" w:type="auto"/>
            <w:vAlign w:val="center"/>
          </w:tcPr>
          <w:p w:rsidR="00FF5DC8" w:rsidRPr="00B00B73" w:rsidRDefault="00FF5DC8" w:rsidP="00B00B73">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eastAsia="Times New Roman" w:hAnsi="Century Gothic"/>
                <w:color w:val="auto"/>
                <w:kern w:val="0"/>
                <w:sz w:val="18"/>
                <w:szCs w:val="18"/>
                <w:lang w:eastAsia="pl-PL" w:bidi="ar-SA"/>
              </w:rPr>
              <w:t>Obiekt KSP, ul. Karolkowa 46, Warszawa</w:t>
            </w:r>
          </w:p>
        </w:tc>
        <w:tc>
          <w:tcPr>
            <w:tcW w:w="0" w:type="auto"/>
            <w:vAlign w:val="center"/>
          </w:tcPr>
          <w:p w:rsidR="00FF5DC8" w:rsidRPr="00B00B73" w:rsidRDefault="00FF5DC8" w:rsidP="00B00B73">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eastAsia="Times New Roman" w:hAnsi="Century Gothic"/>
                <w:color w:val="auto"/>
                <w:kern w:val="0"/>
                <w:sz w:val="18"/>
                <w:szCs w:val="18"/>
                <w:lang w:eastAsia="pl-PL" w:bidi="ar-SA"/>
              </w:rPr>
              <w:t>Brama przemysłowa k2 IS</w:t>
            </w:r>
          </w:p>
        </w:tc>
        <w:tc>
          <w:tcPr>
            <w:tcW w:w="0" w:type="auto"/>
            <w:vAlign w:val="center"/>
          </w:tcPr>
          <w:p w:rsidR="00FF5DC8" w:rsidRPr="00B00B73" w:rsidRDefault="00FF5DC8" w:rsidP="00B00B73">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eastAsia="Times New Roman" w:hAnsi="Century Gothic"/>
                <w:color w:val="auto"/>
                <w:kern w:val="0"/>
                <w:sz w:val="18"/>
                <w:szCs w:val="18"/>
                <w:lang w:eastAsia="pl-PL" w:bidi="ar-SA"/>
              </w:rPr>
              <w:t>5</w:t>
            </w:r>
          </w:p>
        </w:tc>
        <w:tc>
          <w:tcPr>
            <w:tcW w:w="0" w:type="auto"/>
            <w:vAlign w:val="center"/>
          </w:tcPr>
          <w:p w:rsidR="00FF5DC8" w:rsidRPr="00B00B73" w:rsidRDefault="00FF5DC8" w:rsidP="00B00B73">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eastAsia="Times New Roman" w:hAnsi="Century Gothic"/>
                <w:color w:val="auto"/>
                <w:kern w:val="0"/>
                <w:sz w:val="18"/>
                <w:szCs w:val="18"/>
                <w:lang w:eastAsia="pl-PL" w:bidi="ar-SA"/>
              </w:rPr>
              <w:t>Krispol</w:t>
            </w:r>
          </w:p>
        </w:tc>
        <w:tc>
          <w:tcPr>
            <w:tcW w:w="0" w:type="auto"/>
            <w:vAlign w:val="center"/>
          </w:tcPr>
          <w:p w:rsidR="00FF5DC8" w:rsidRPr="00B00B73" w:rsidRDefault="00FF5DC8" w:rsidP="00B00B73">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eastAsia="Times New Roman" w:hAnsi="Century Gothic"/>
                <w:color w:val="auto"/>
                <w:kern w:val="0"/>
                <w:sz w:val="18"/>
                <w:szCs w:val="18"/>
                <w:lang w:eastAsia="pl-PL" w:bidi="ar-SA"/>
              </w:rPr>
              <w:t>2</w:t>
            </w:r>
          </w:p>
        </w:tc>
        <w:tc>
          <w:tcPr>
            <w:tcW w:w="0" w:type="auto"/>
            <w:vAlign w:val="center"/>
          </w:tcPr>
          <w:p w:rsidR="00FF5DC8" w:rsidRPr="00B00B73" w:rsidRDefault="00FF5DC8" w:rsidP="00B00B73">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eastAsia="Times New Roman" w:hAnsi="Century Gothic"/>
                <w:color w:val="auto"/>
                <w:kern w:val="0"/>
                <w:sz w:val="18"/>
                <w:szCs w:val="18"/>
                <w:lang w:eastAsia="pl-PL" w:bidi="ar-SA"/>
              </w:rPr>
              <w:t>brama garażowa</w:t>
            </w:r>
          </w:p>
        </w:tc>
        <w:tc>
          <w:tcPr>
            <w:tcW w:w="0" w:type="auto"/>
            <w:vAlign w:val="center"/>
          </w:tcPr>
          <w:p w:rsidR="00FF5DC8" w:rsidRPr="00B00B73" w:rsidRDefault="00FF5DC8"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FF5DC8" w:rsidRPr="00B00B73" w:rsidRDefault="0098501D"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FF5DC8" w:rsidRPr="00B00B73" w:rsidRDefault="00FF5DC8"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B743F2" w:rsidRPr="00B00B73" w:rsidTr="00443358">
        <w:trPr>
          <w:trHeight w:val="260"/>
          <w:tblCellSpacing w:w="0" w:type="dxa"/>
        </w:trPr>
        <w:tc>
          <w:tcPr>
            <w:tcW w:w="0" w:type="auto"/>
            <w:gridSpan w:val="9"/>
            <w:vAlign w:val="center"/>
          </w:tcPr>
          <w:p w:rsidR="00B743F2" w:rsidRPr="00B00B73" w:rsidRDefault="00B743F2" w:rsidP="00B00B73">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Cena oferty brutto</w:t>
            </w:r>
            <w:r w:rsidR="0098501D" w:rsidRPr="00B00B73">
              <w:rPr>
                <w:rFonts w:ascii="Century Gothic" w:eastAsia="Times New Roman" w:hAnsi="Century Gothic"/>
                <w:b/>
                <w:color w:val="auto"/>
                <w:kern w:val="0"/>
                <w:sz w:val="18"/>
                <w:szCs w:val="20"/>
                <w:lang w:eastAsia="pl-PL" w:bidi="ar-SA"/>
              </w:rPr>
              <w:t xml:space="preserve"> (suma poz. 1-2 w kol. 10)</w:t>
            </w:r>
            <w:r w:rsidRPr="00B00B73">
              <w:rPr>
                <w:rFonts w:ascii="Century Gothic" w:eastAsia="Times New Roman" w:hAnsi="Century Gothic"/>
                <w:b/>
                <w:color w:val="auto"/>
                <w:kern w:val="0"/>
                <w:sz w:val="18"/>
                <w:szCs w:val="20"/>
                <w:lang w:eastAsia="pl-PL" w:bidi="ar-SA"/>
              </w:rPr>
              <w:t>:</w:t>
            </w:r>
          </w:p>
        </w:tc>
        <w:tc>
          <w:tcPr>
            <w:tcW w:w="0" w:type="auto"/>
          </w:tcPr>
          <w:p w:rsidR="00B743F2" w:rsidRPr="00B00B73" w:rsidRDefault="00B743F2" w:rsidP="00B00B73">
            <w:pPr>
              <w:suppressAutoHyphens w:val="0"/>
              <w:jc w:val="center"/>
              <w:textAlignment w:val="auto"/>
              <w:rPr>
                <w:rFonts w:ascii="Century Gothic" w:eastAsia="Times New Roman" w:hAnsi="Century Gothic"/>
                <w:color w:val="auto"/>
                <w:kern w:val="0"/>
                <w:sz w:val="18"/>
                <w:szCs w:val="20"/>
                <w:lang w:eastAsia="pl-PL" w:bidi="ar-SA"/>
              </w:rPr>
            </w:pPr>
          </w:p>
        </w:tc>
      </w:tr>
    </w:tbl>
    <w:p w:rsidR="00B743F2" w:rsidRPr="00B00B73" w:rsidRDefault="00B743F2" w:rsidP="00B00B73">
      <w:pPr>
        <w:tabs>
          <w:tab w:val="left" w:pos="426"/>
        </w:tabs>
        <w:spacing w:after="60"/>
        <w:ind w:left="284"/>
        <w:jc w:val="both"/>
        <w:rPr>
          <w:rFonts w:ascii="Century Gothic" w:hAnsi="Century Gothic"/>
          <w:sz w:val="20"/>
          <w:szCs w:val="20"/>
        </w:rPr>
      </w:pPr>
      <w:r w:rsidRPr="00B00B73">
        <w:rPr>
          <w:rFonts w:ascii="Century Gothic" w:hAnsi="Century Gothic"/>
          <w:b/>
          <w:sz w:val="20"/>
          <w:szCs w:val="20"/>
        </w:rPr>
        <w:lastRenderedPageBreak/>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B743F2" w:rsidRPr="00B00B73" w:rsidRDefault="00B743F2" w:rsidP="00B00B73">
      <w:pPr>
        <w:tabs>
          <w:tab w:val="left" w:pos="426"/>
        </w:tabs>
        <w:spacing w:after="60"/>
        <w:ind w:left="284"/>
        <w:jc w:val="both"/>
        <w:rPr>
          <w:rFonts w:ascii="Century Gothic" w:hAnsi="Century Gothic"/>
          <w:sz w:val="20"/>
          <w:szCs w:val="20"/>
        </w:rPr>
      </w:pPr>
    </w:p>
    <w:p w:rsidR="0098501D" w:rsidRPr="00B00B73" w:rsidRDefault="0098501D" w:rsidP="009356C1">
      <w:pPr>
        <w:pStyle w:val="Akapitzlist"/>
        <w:numPr>
          <w:ilvl w:val="0"/>
          <w:numId w:val="65"/>
        </w:numPr>
        <w:tabs>
          <w:tab w:val="left" w:pos="0"/>
        </w:tabs>
        <w:spacing w:after="60"/>
        <w:jc w:val="both"/>
        <w:rPr>
          <w:rFonts w:ascii="Century Gothic" w:hAnsi="Century Gothic"/>
          <w:b/>
          <w:sz w:val="20"/>
          <w:szCs w:val="20"/>
        </w:rPr>
      </w:pPr>
      <w:r w:rsidRPr="00B00B73">
        <w:rPr>
          <w:rFonts w:ascii="Century Gothic" w:hAnsi="Century Gothic"/>
          <w:b/>
          <w:sz w:val="20"/>
          <w:szCs w:val="20"/>
        </w:rPr>
        <w:t xml:space="preserve">W zadaniu nr </w:t>
      </w:r>
      <w:r w:rsidRPr="00B00B73">
        <w:rPr>
          <w:rFonts w:ascii="Century Gothic" w:hAnsi="Century Gothic"/>
          <w:b/>
          <w:sz w:val="20"/>
          <w:szCs w:val="20"/>
          <w:lang w:val="pl-PL"/>
        </w:rPr>
        <w:t xml:space="preserve">3 </w:t>
      </w:r>
      <w:r w:rsidRPr="00B00B73">
        <w:rPr>
          <w:rFonts w:ascii="Century Gothic" w:hAnsi="Century Gothic"/>
          <w:b/>
          <w:sz w:val="20"/>
          <w:szCs w:val="20"/>
        </w:rPr>
        <w:t>-</w:t>
      </w:r>
      <w:r w:rsidRPr="00B00B73">
        <w:rPr>
          <w:rFonts w:ascii="Century Gothic" w:hAnsi="Century Gothic"/>
          <w:b/>
          <w:sz w:val="20"/>
          <w:szCs w:val="20"/>
          <w:lang w:val="pl-PL"/>
        </w:rPr>
        <w:t xml:space="preserve"> </w:t>
      </w:r>
      <w:r w:rsidRPr="00B00B73">
        <w:rPr>
          <w:rFonts w:ascii="Century Gothic" w:hAnsi="Century Gothic"/>
          <w:b/>
          <w:sz w:val="20"/>
          <w:szCs w:val="20"/>
        </w:rPr>
        <w:t>Przeglądy serwisowe i konserwacyjne w okresie gwarancji kotłów gazowych BUDERUS</w:t>
      </w:r>
      <w:r w:rsidRPr="00B00B73">
        <w:rPr>
          <w:rFonts w:ascii="Century Gothic" w:hAnsi="Century Gothic"/>
          <w:sz w:val="20"/>
          <w:szCs w:val="20"/>
        </w:rPr>
        <w:t xml:space="preserve"> – za cenę</w:t>
      </w:r>
      <w:r w:rsidRPr="00B00B73">
        <w:rPr>
          <w:rFonts w:ascii="Century Gothic" w:hAnsi="Century Gothic"/>
          <w:sz w:val="20"/>
          <w:szCs w:val="20"/>
          <w:lang w:val="pl-PL"/>
        </w:rPr>
        <w:t>:</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9"/>
        <w:gridCol w:w="1269"/>
        <w:gridCol w:w="943"/>
        <w:gridCol w:w="636"/>
        <w:gridCol w:w="966"/>
        <w:gridCol w:w="1387"/>
        <w:gridCol w:w="1258"/>
        <w:gridCol w:w="1599"/>
        <w:gridCol w:w="869"/>
        <w:gridCol w:w="938"/>
      </w:tblGrid>
      <w:tr w:rsidR="0098501D" w:rsidRPr="00B00B73" w:rsidTr="00092A37">
        <w:trPr>
          <w:trHeight w:val="825"/>
          <w:tblCellSpacing w:w="0" w:type="dxa"/>
        </w:trPr>
        <w:tc>
          <w:tcPr>
            <w:tcW w:w="0" w:type="auto"/>
            <w:tcBorders>
              <w:top w:val="single" w:sz="4" w:space="0" w:color="auto"/>
              <w:left w:val="nil"/>
              <w:bottom w:val="single" w:sz="4" w:space="0" w:color="auto"/>
              <w:right w:val="single" w:sz="4" w:space="0" w:color="auto"/>
            </w:tcBorders>
            <w:vAlign w:val="center"/>
            <w:hideMark/>
          </w:tcPr>
          <w:p w:rsidR="0098501D" w:rsidRPr="00B00B73" w:rsidRDefault="0098501D"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0" w:type="auto"/>
            <w:tcBorders>
              <w:top w:val="single" w:sz="4" w:space="0" w:color="auto"/>
              <w:left w:val="single" w:sz="4" w:space="0" w:color="auto"/>
              <w:bottom w:val="single" w:sz="4" w:space="0" w:color="auto"/>
              <w:right w:val="single" w:sz="4" w:space="0" w:color="auto"/>
            </w:tcBorders>
            <w:vAlign w:val="center"/>
            <w:hideMark/>
          </w:tcPr>
          <w:p w:rsidR="0098501D" w:rsidRPr="00B00B73" w:rsidRDefault="0098501D"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0" w:type="auto"/>
            <w:tcBorders>
              <w:top w:val="single" w:sz="4" w:space="0" w:color="auto"/>
              <w:left w:val="single" w:sz="4" w:space="0" w:color="auto"/>
              <w:bottom w:val="single" w:sz="4" w:space="0" w:color="auto"/>
              <w:right w:val="single" w:sz="4" w:space="0" w:color="auto"/>
            </w:tcBorders>
            <w:vAlign w:val="center"/>
            <w:hideMark/>
          </w:tcPr>
          <w:p w:rsidR="0098501D" w:rsidRPr="00B00B73" w:rsidRDefault="0098501D"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tcBorders>
              <w:top w:val="single" w:sz="4" w:space="0" w:color="auto"/>
              <w:left w:val="single" w:sz="4" w:space="0" w:color="auto"/>
              <w:bottom w:val="single" w:sz="4" w:space="0" w:color="auto"/>
              <w:right w:val="single" w:sz="4" w:space="0" w:color="auto"/>
            </w:tcBorders>
            <w:vAlign w:val="center"/>
            <w:hideMark/>
          </w:tcPr>
          <w:p w:rsidR="0098501D" w:rsidRPr="00B00B73" w:rsidRDefault="0098501D"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tcBorders>
              <w:top w:val="single" w:sz="4" w:space="0" w:color="auto"/>
              <w:left w:val="single" w:sz="4" w:space="0" w:color="auto"/>
              <w:bottom w:val="single" w:sz="4" w:space="0" w:color="auto"/>
              <w:right w:val="single" w:sz="4" w:space="0" w:color="auto"/>
            </w:tcBorders>
            <w:vAlign w:val="center"/>
            <w:hideMark/>
          </w:tcPr>
          <w:p w:rsidR="0098501D" w:rsidRPr="00B00B73" w:rsidRDefault="0098501D"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tcBorders>
              <w:top w:val="single" w:sz="4" w:space="0" w:color="auto"/>
              <w:left w:val="single" w:sz="4" w:space="0" w:color="auto"/>
              <w:bottom w:val="single" w:sz="4" w:space="0" w:color="auto"/>
              <w:right w:val="single" w:sz="4" w:space="0" w:color="auto"/>
            </w:tcBorders>
            <w:vAlign w:val="center"/>
            <w:hideMark/>
          </w:tcPr>
          <w:p w:rsidR="0098501D" w:rsidRPr="00B00B73" w:rsidRDefault="0098501D"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0" w:type="auto"/>
            <w:tcBorders>
              <w:top w:val="single" w:sz="4" w:space="0" w:color="auto"/>
              <w:left w:val="single" w:sz="4" w:space="0" w:color="auto"/>
              <w:bottom w:val="single" w:sz="4" w:space="0" w:color="auto"/>
              <w:right w:val="single" w:sz="4" w:space="0" w:color="auto"/>
            </w:tcBorders>
            <w:vAlign w:val="center"/>
            <w:hideMark/>
          </w:tcPr>
          <w:p w:rsidR="0098501D" w:rsidRPr="00B00B73" w:rsidRDefault="0098501D"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0" w:type="auto"/>
            <w:tcBorders>
              <w:top w:val="single" w:sz="4" w:space="0" w:color="auto"/>
              <w:left w:val="single" w:sz="4" w:space="0" w:color="auto"/>
              <w:bottom w:val="single" w:sz="4" w:space="0" w:color="auto"/>
              <w:right w:val="single" w:sz="4" w:space="0" w:color="auto"/>
            </w:tcBorders>
            <w:vAlign w:val="center"/>
          </w:tcPr>
          <w:p w:rsidR="0098501D" w:rsidRPr="00B00B73" w:rsidRDefault="0098501D"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t>
            </w:r>
            <w:r w:rsidR="0016596E" w:rsidRPr="00B00B73">
              <w:rPr>
                <w:rFonts w:ascii="Century Gothic" w:eastAsia="Times New Roman" w:hAnsi="Century Gothic"/>
                <w:bCs/>
                <w:color w:val="auto"/>
                <w:kern w:val="0"/>
                <w:sz w:val="18"/>
                <w:szCs w:val="20"/>
                <w:lang w:eastAsia="pl-PL" w:bidi="ar-SA"/>
              </w:rPr>
              <w:t xml:space="preserve">w PLN </w:t>
            </w:r>
            <w:r w:rsidRPr="00B00B73">
              <w:rPr>
                <w:rFonts w:ascii="Century Gothic" w:hAnsi="Century Gothic"/>
                <w:bCs/>
                <w:sz w:val="18"/>
                <w:szCs w:val="18"/>
                <w:vertAlign w:val="superscript"/>
              </w:rPr>
              <w:t>2)</w:t>
            </w:r>
          </w:p>
        </w:tc>
        <w:tc>
          <w:tcPr>
            <w:tcW w:w="0" w:type="auto"/>
            <w:tcBorders>
              <w:top w:val="single" w:sz="4" w:space="0" w:color="auto"/>
              <w:left w:val="single" w:sz="4" w:space="0" w:color="auto"/>
              <w:bottom w:val="single" w:sz="4" w:space="0" w:color="auto"/>
              <w:right w:val="single" w:sz="4" w:space="0" w:color="auto"/>
            </w:tcBorders>
            <w:vAlign w:val="center"/>
          </w:tcPr>
          <w:p w:rsidR="0098501D" w:rsidRPr="00B00B73" w:rsidRDefault="0098501D"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podatku VAT </w:t>
            </w:r>
          </w:p>
          <w:p w:rsidR="0098501D" w:rsidRPr="00B00B73" w:rsidRDefault="0098501D"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tcBorders>
              <w:top w:val="single" w:sz="4" w:space="0" w:color="auto"/>
              <w:left w:val="single" w:sz="4" w:space="0" w:color="auto"/>
              <w:bottom w:val="single" w:sz="4" w:space="0" w:color="auto"/>
              <w:right w:val="nil"/>
            </w:tcBorders>
            <w:vAlign w:val="center"/>
          </w:tcPr>
          <w:p w:rsidR="0098501D" w:rsidRPr="00B00B73" w:rsidRDefault="00EE218A"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brutto (kol </w:t>
            </w:r>
            <w:r>
              <w:rPr>
                <w:rFonts w:ascii="Century Gothic" w:eastAsia="Times New Roman" w:hAnsi="Century Gothic"/>
                <w:bCs/>
                <w:color w:val="auto"/>
                <w:kern w:val="0"/>
                <w:sz w:val="18"/>
                <w:szCs w:val="20"/>
                <w:lang w:eastAsia="pl-PL" w:bidi="ar-SA"/>
              </w:rPr>
              <w:t>4x</w:t>
            </w:r>
            <w:r w:rsidRPr="00B00B73">
              <w:rPr>
                <w:rFonts w:ascii="Century Gothic" w:eastAsia="Times New Roman" w:hAnsi="Century Gothic"/>
                <w:bCs/>
                <w:color w:val="auto"/>
                <w:kern w:val="0"/>
                <w:sz w:val="18"/>
                <w:szCs w:val="20"/>
                <w:lang w:eastAsia="pl-PL" w:bidi="ar-SA"/>
              </w:rPr>
              <w:t>6x8+9) w PLN</w:t>
            </w:r>
            <w:r w:rsidRPr="00B00B73">
              <w:rPr>
                <w:rFonts w:ascii="Century Gothic" w:hAnsi="Century Gothic"/>
                <w:bCs/>
                <w:sz w:val="18"/>
                <w:szCs w:val="18"/>
                <w:vertAlign w:val="superscript"/>
              </w:rPr>
              <w:t xml:space="preserve"> 2)</w:t>
            </w:r>
          </w:p>
        </w:tc>
      </w:tr>
      <w:tr w:rsidR="0098501D" w:rsidRPr="00B00B73" w:rsidTr="00092A37">
        <w:trPr>
          <w:trHeight w:val="255"/>
          <w:tblCellSpacing w:w="0" w:type="dxa"/>
        </w:trPr>
        <w:tc>
          <w:tcPr>
            <w:tcW w:w="0" w:type="auto"/>
            <w:tcBorders>
              <w:top w:val="single" w:sz="4" w:space="0" w:color="auto"/>
              <w:left w:val="nil"/>
              <w:bottom w:val="single" w:sz="4" w:space="0" w:color="auto"/>
              <w:right w:val="single" w:sz="4" w:space="0" w:color="auto"/>
            </w:tcBorders>
            <w:vAlign w:val="center"/>
            <w:hideMark/>
          </w:tcPr>
          <w:p w:rsidR="0098501D" w:rsidRPr="00B00B73" w:rsidRDefault="0098501D"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8501D" w:rsidRPr="00B00B73" w:rsidRDefault="0098501D"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8501D" w:rsidRPr="00B00B73" w:rsidRDefault="0098501D"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98501D" w:rsidRPr="00B00B73" w:rsidRDefault="0098501D"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98501D" w:rsidRPr="00B00B73" w:rsidRDefault="0098501D"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98501D" w:rsidRPr="00B00B73" w:rsidRDefault="0098501D"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98501D" w:rsidRPr="00B00B73" w:rsidRDefault="0098501D"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0" w:type="auto"/>
            <w:tcBorders>
              <w:top w:val="single" w:sz="4" w:space="0" w:color="auto"/>
              <w:left w:val="single" w:sz="4" w:space="0" w:color="auto"/>
              <w:bottom w:val="single" w:sz="4" w:space="0" w:color="auto"/>
              <w:right w:val="single" w:sz="4" w:space="0" w:color="auto"/>
            </w:tcBorders>
          </w:tcPr>
          <w:p w:rsidR="0098501D" w:rsidRPr="00B00B73" w:rsidRDefault="0098501D"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0" w:type="auto"/>
            <w:tcBorders>
              <w:top w:val="single" w:sz="4" w:space="0" w:color="auto"/>
              <w:left w:val="single" w:sz="4" w:space="0" w:color="auto"/>
              <w:bottom w:val="single" w:sz="4" w:space="0" w:color="auto"/>
              <w:right w:val="single" w:sz="4" w:space="0" w:color="auto"/>
            </w:tcBorders>
          </w:tcPr>
          <w:p w:rsidR="0098501D" w:rsidRPr="00B00B73" w:rsidRDefault="0098501D"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Borders>
              <w:top w:val="single" w:sz="4" w:space="0" w:color="auto"/>
              <w:left w:val="single" w:sz="4" w:space="0" w:color="auto"/>
              <w:bottom w:val="single" w:sz="4" w:space="0" w:color="auto"/>
              <w:right w:val="nil"/>
            </w:tcBorders>
          </w:tcPr>
          <w:p w:rsidR="0098501D" w:rsidRPr="00B00B73" w:rsidRDefault="0098501D"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98501D" w:rsidRPr="00B00B73" w:rsidTr="00092A37">
        <w:trPr>
          <w:trHeight w:val="1110"/>
          <w:tblCellSpacing w:w="0" w:type="dxa"/>
        </w:trPr>
        <w:tc>
          <w:tcPr>
            <w:tcW w:w="0" w:type="auto"/>
            <w:tcBorders>
              <w:top w:val="single" w:sz="4" w:space="0" w:color="auto"/>
              <w:left w:val="nil"/>
              <w:bottom w:val="single" w:sz="4" w:space="0" w:color="auto"/>
              <w:right w:val="single" w:sz="4" w:space="0" w:color="auto"/>
            </w:tcBorders>
            <w:vAlign w:val="center"/>
            <w:hideMark/>
          </w:tcPr>
          <w:p w:rsidR="0098501D" w:rsidRPr="00B00B73" w:rsidRDefault="0098501D"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8501D" w:rsidRPr="00B00B73" w:rsidRDefault="0098501D" w:rsidP="00B00B73">
            <w:pPr>
              <w:jc w:val="center"/>
              <w:rPr>
                <w:rFonts w:ascii="Century Gothic" w:eastAsia="Times New Roman" w:hAnsi="Century Gothic"/>
                <w:color w:val="auto"/>
                <w:kern w:val="0"/>
                <w:sz w:val="18"/>
                <w:szCs w:val="18"/>
                <w:lang w:eastAsia="pl-PL" w:bidi="ar-SA"/>
              </w:rPr>
            </w:pPr>
            <w:r w:rsidRPr="00B00B73">
              <w:rPr>
                <w:rFonts w:ascii="Century Gothic" w:eastAsia="Times New Roman" w:hAnsi="Century Gothic"/>
                <w:color w:val="auto"/>
                <w:kern w:val="0"/>
                <w:sz w:val="18"/>
                <w:szCs w:val="18"/>
                <w:lang w:eastAsia="pl-PL" w:bidi="ar-SA"/>
              </w:rPr>
              <w:t>Komisariat Policji w Raszynie,al. Krakowska 16, Raszyn</w:t>
            </w:r>
          </w:p>
        </w:tc>
        <w:tc>
          <w:tcPr>
            <w:tcW w:w="0" w:type="auto"/>
            <w:tcBorders>
              <w:top w:val="single" w:sz="4" w:space="0" w:color="auto"/>
              <w:left w:val="single" w:sz="4" w:space="0" w:color="auto"/>
              <w:bottom w:val="single" w:sz="4" w:space="0" w:color="auto"/>
              <w:right w:val="single" w:sz="4" w:space="0" w:color="auto"/>
            </w:tcBorders>
            <w:vAlign w:val="center"/>
            <w:hideMark/>
          </w:tcPr>
          <w:p w:rsidR="0098501D" w:rsidRPr="00B00B73" w:rsidRDefault="0098501D"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hAnsi="Century Gothic"/>
                <w:sz w:val="18"/>
                <w:szCs w:val="20"/>
              </w:rPr>
              <w:t>Buderus Logamax Plus</w:t>
            </w:r>
          </w:p>
        </w:tc>
        <w:tc>
          <w:tcPr>
            <w:tcW w:w="0" w:type="auto"/>
            <w:tcBorders>
              <w:top w:val="single" w:sz="4" w:space="0" w:color="auto"/>
              <w:left w:val="single" w:sz="4" w:space="0" w:color="auto"/>
              <w:bottom w:val="single" w:sz="4" w:space="0" w:color="auto"/>
              <w:right w:val="single" w:sz="4" w:space="0" w:color="auto"/>
            </w:tcBorders>
            <w:vAlign w:val="center"/>
            <w:hideMark/>
          </w:tcPr>
          <w:p w:rsidR="0098501D" w:rsidRPr="00B00B73" w:rsidRDefault="0098501D" w:rsidP="00B00B73">
            <w:pPr>
              <w:jc w:val="center"/>
              <w:rPr>
                <w:rFonts w:ascii="Century Gothic" w:hAnsi="Century Gothic"/>
                <w:sz w:val="18"/>
                <w:szCs w:val="20"/>
              </w:rPr>
            </w:pPr>
            <w:r w:rsidRPr="00B00B73">
              <w:rPr>
                <w:rFonts w:ascii="Century Gothic" w:hAnsi="Century Gothic"/>
                <w:sz w:val="18"/>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8501D" w:rsidRPr="00B00B73" w:rsidRDefault="0098501D" w:rsidP="00B00B73">
            <w:pPr>
              <w:jc w:val="center"/>
              <w:rPr>
                <w:rFonts w:ascii="Century Gothic" w:hAnsi="Century Gothic"/>
                <w:sz w:val="18"/>
                <w:szCs w:val="20"/>
              </w:rPr>
            </w:pPr>
            <w:r w:rsidRPr="00B00B73">
              <w:rPr>
                <w:rFonts w:ascii="Century Gothic" w:hAnsi="Century Gothic"/>
                <w:sz w:val="18"/>
                <w:szCs w:val="20"/>
              </w:rPr>
              <w:t>Buderus</w:t>
            </w:r>
          </w:p>
        </w:tc>
        <w:tc>
          <w:tcPr>
            <w:tcW w:w="0" w:type="auto"/>
            <w:tcBorders>
              <w:top w:val="single" w:sz="4" w:space="0" w:color="auto"/>
              <w:left w:val="single" w:sz="4" w:space="0" w:color="auto"/>
              <w:bottom w:val="single" w:sz="4" w:space="0" w:color="auto"/>
              <w:right w:val="single" w:sz="4" w:space="0" w:color="auto"/>
            </w:tcBorders>
            <w:vAlign w:val="center"/>
            <w:hideMark/>
          </w:tcPr>
          <w:p w:rsidR="0098501D" w:rsidRPr="00B00B73" w:rsidRDefault="0098501D" w:rsidP="00B00B73">
            <w:pPr>
              <w:jc w:val="center"/>
              <w:rPr>
                <w:rFonts w:ascii="Century Gothic" w:hAnsi="Century Gothic"/>
                <w:sz w:val="18"/>
                <w:szCs w:val="20"/>
              </w:rPr>
            </w:pPr>
            <w:r w:rsidRPr="00B00B73">
              <w:rPr>
                <w:rFonts w:ascii="Century Gothic" w:hAnsi="Century Gothic"/>
                <w:sz w:val="18"/>
                <w:szCs w:val="20"/>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98501D" w:rsidRPr="00B00B73" w:rsidRDefault="0098501D" w:rsidP="00B00B73">
            <w:pPr>
              <w:jc w:val="center"/>
              <w:rPr>
                <w:rFonts w:ascii="Century Gothic" w:hAnsi="Century Gothic"/>
                <w:sz w:val="18"/>
                <w:szCs w:val="20"/>
              </w:rPr>
            </w:pPr>
            <w:r w:rsidRPr="00B00B73">
              <w:rPr>
                <w:rFonts w:ascii="Century Gothic" w:hAnsi="Century Gothic"/>
                <w:sz w:val="18"/>
                <w:szCs w:val="20"/>
              </w:rPr>
              <w:t>Kocioł gazowy</w:t>
            </w:r>
          </w:p>
        </w:tc>
        <w:tc>
          <w:tcPr>
            <w:tcW w:w="0" w:type="auto"/>
            <w:tcBorders>
              <w:top w:val="single" w:sz="4" w:space="0" w:color="auto"/>
              <w:left w:val="single" w:sz="4" w:space="0" w:color="auto"/>
              <w:bottom w:val="single" w:sz="4" w:space="0" w:color="auto"/>
              <w:right w:val="single" w:sz="4" w:space="0" w:color="auto"/>
            </w:tcBorders>
            <w:vAlign w:val="center"/>
          </w:tcPr>
          <w:p w:rsidR="0098501D" w:rsidRPr="00B00B73" w:rsidRDefault="0098501D"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98501D" w:rsidRPr="00B00B73" w:rsidRDefault="0098501D"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tcBorders>
              <w:top w:val="single" w:sz="4" w:space="0" w:color="auto"/>
              <w:left w:val="single" w:sz="4" w:space="0" w:color="auto"/>
              <w:bottom w:val="single" w:sz="4" w:space="0" w:color="auto"/>
              <w:right w:val="nil"/>
            </w:tcBorders>
            <w:vAlign w:val="center"/>
          </w:tcPr>
          <w:p w:rsidR="0098501D" w:rsidRPr="00B00B73" w:rsidRDefault="0098501D"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98501D" w:rsidRPr="00B00B73" w:rsidTr="00092A37">
        <w:trPr>
          <w:trHeight w:val="1110"/>
          <w:tblCellSpacing w:w="0" w:type="dxa"/>
        </w:trPr>
        <w:tc>
          <w:tcPr>
            <w:tcW w:w="0" w:type="auto"/>
            <w:tcBorders>
              <w:top w:val="single" w:sz="4" w:space="0" w:color="auto"/>
              <w:left w:val="nil"/>
              <w:bottom w:val="single" w:sz="4" w:space="0" w:color="auto"/>
              <w:right w:val="single" w:sz="4" w:space="0" w:color="auto"/>
            </w:tcBorders>
            <w:vAlign w:val="center"/>
          </w:tcPr>
          <w:p w:rsidR="0098501D" w:rsidRPr="00B00B73" w:rsidRDefault="0098501D"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98501D" w:rsidRPr="00B00B73" w:rsidRDefault="0098501D" w:rsidP="00B00B73">
            <w:pPr>
              <w:suppressAutoHyphens w:val="0"/>
              <w:jc w:val="center"/>
              <w:textAlignment w:val="auto"/>
              <w:rPr>
                <w:rFonts w:ascii="Century Gothic" w:eastAsia="Times New Roman" w:hAnsi="Century Gothic"/>
                <w:color w:val="auto"/>
                <w:kern w:val="0"/>
                <w:sz w:val="18"/>
                <w:szCs w:val="18"/>
                <w:lang w:eastAsia="pl-PL"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98501D" w:rsidRPr="00B00B73" w:rsidRDefault="0098501D" w:rsidP="00B00B73">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hAnsi="Century Gothic"/>
                <w:sz w:val="18"/>
                <w:szCs w:val="20"/>
              </w:rPr>
              <w:t>Logalux s300</w:t>
            </w:r>
          </w:p>
        </w:tc>
        <w:tc>
          <w:tcPr>
            <w:tcW w:w="0" w:type="auto"/>
            <w:tcBorders>
              <w:top w:val="single" w:sz="4" w:space="0" w:color="auto"/>
              <w:left w:val="single" w:sz="4" w:space="0" w:color="auto"/>
              <w:bottom w:val="single" w:sz="4" w:space="0" w:color="auto"/>
              <w:right w:val="single" w:sz="4" w:space="0" w:color="auto"/>
            </w:tcBorders>
            <w:vAlign w:val="center"/>
          </w:tcPr>
          <w:p w:rsidR="0098501D" w:rsidRPr="00B00B73" w:rsidRDefault="0098501D" w:rsidP="00B00B73">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hAnsi="Century Gothic"/>
                <w:sz w:val="18"/>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98501D" w:rsidRPr="00B00B73" w:rsidRDefault="0098501D" w:rsidP="00B00B73">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hAnsi="Century Gothic"/>
                <w:sz w:val="18"/>
                <w:szCs w:val="20"/>
              </w:rPr>
              <w:t>Buderus</w:t>
            </w:r>
          </w:p>
        </w:tc>
        <w:tc>
          <w:tcPr>
            <w:tcW w:w="0" w:type="auto"/>
            <w:tcBorders>
              <w:top w:val="single" w:sz="4" w:space="0" w:color="auto"/>
              <w:left w:val="single" w:sz="4" w:space="0" w:color="auto"/>
              <w:bottom w:val="single" w:sz="4" w:space="0" w:color="auto"/>
              <w:right w:val="single" w:sz="4" w:space="0" w:color="auto"/>
            </w:tcBorders>
            <w:vAlign w:val="center"/>
          </w:tcPr>
          <w:p w:rsidR="0098501D" w:rsidRPr="00B00B73" w:rsidRDefault="0098501D" w:rsidP="00B00B73">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hAnsi="Century Gothic"/>
                <w:sz w:val="18"/>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98501D" w:rsidRPr="00B00B73" w:rsidRDefault="0098501D" w:rsidP="00B00B73">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hAnsi="Century Gothic"/>
                <w:sz w:val="18"/>
                <w:szCs w:val="20"/>
              </w:rPr>
              <w:t>Podgrzewacz</w:t>
            </w:r>
          </w:p>
        </w:tc>
        <w:tc>
          <w:tcPr>
            <w:tcW w:w="0" w:type="auto"/>
            <w:tcBorders>
              <w:top w:val="single" w:sz="4" w:space="0" w:color="auto"/>
              <w:left w:val="single" w:sz="4" w:space="0" w:color="auto"/>
              <w:bottom w:val="single" w:sz="4" w:space="0" w:color="auto"/>
              <w:right w:val="single" w:sz="4" w:space="0" w:color="auto"/>
            </w:tcBorders>
            <w:vAlign w:val="center"/>
          </w:tcPr>
          <w:p w:rsidR="0098501D" w:rsidRPr="00B00B73" w:rsidRDefault="0098501D"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98501D" w:rsidRPr="00B00B73" w:rsidRDefault="0098501D"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tcBorders>
              <w:top w:val="single" w:sz="4" w:space="0" w:color="auto"/>
              <w:left w:val="single" w:sz="4" w:space="0" w:color="auto"/>
              <w:bottom w:val="single" w:sz="4" w:space="0" w:color="auto"/>
              <w:right w:val="nil"/>
            </w:tcBorders>
            <w:vAlign w:val="center"/>
          </w:tcPr>
          <w:p w:rsidR="0098501D" w:rsidRPr="00B00B73" w:rsidRDefault="0098501D"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98501D" w:rsidRPr="00B00B73" w:rsidTr="00092A37">
        <w:trPr>
          <w:trHeight w:val="260"/>
          <w:tblCellSpacing w:w="0" w:type="dxa"/>
        </w:trPr>
        <w:tc>
          <w:tcPr>
            <w:tcW w:w="0" w:type="auto"/>
            <w:gridSpan w:val="9"/>
            <w:tcBorders>
              <w:top w:val="single" w:sz="4" w:space="0" w:color="auto"/>
              <w:left w:val="nil"/>
              <w:bottom w:val="single" w:sz="4" w:space="0" w:color="auto"/>
              <w:right w:val="single" w:sz="4" w:space="0" w:color="auto"/>
            </w:tcBorders>
            <w:vAlign w:val="center"/>
          </w:tcPr>
          <w:p w:rsidR="0098501D" w:rsidRPr="00B00B73" w:rsidRDefault="0098501D" w:rsidP="00B00B73">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Cena oferty brutto (suma poz. 1-2 w kol. 10):</w:t>
            </w:r>
          </w:p>
        </w:tc>
        <w:tc>
          <w:tcPr>
            <w:tcW w:w="0" w:type="auto"/>
            <w:tcBorders>
              <w:top w:val="single" w:sz="4" w:space="0" w:color="auto"/>
              <w:left w:val="single" w:sz="4" w:space="0" w:color="auto"/>
              <w:bottom w:val="single" w:sz="4" w:space="0" w:color="auto"/>
              <w:right w:val="nil"/>
            </w:tcBorders>
          </w:tcPr>
          <w:p w:rsidR="0098501D" w:rsidRPr="00B00B73" w:rsidRDefault="0098501D" w:rsidP="00B00B73">
            <w:pPr>
              <w:suppressAutoHyphens w:val="0"/>
              <w:jc w:val="center"/>
              <w:textAlignment w:val="auto"/>
              <w:rPr>
                <w:rFonts w:ascii="Century Gothic" w:eastAsia="Times New Roman" w:hAnsi="Century Gothic"/>
                <w:color w:val="auto"/>
                <w:kern w:val="0"/>
                <w:sz w:val="18"/>
                <w:szCs w:val="20"/>
                <w:lang w:eastAsia="pl-PL" w:bidi="ar-SA"/>
              </w:rPr>
            </w:pPr>
          </w:p>
        </w:tc>
      </w:tr>
    </w:tbl>
    <w:p w:rsidR="0098501D" w:rsidRPr="00B00B73" w:rsidRDefault="0098501D" w:rsidP="00B00B73">
      <w:pPr>
        <w:tabs>
          <w:tab w:val="left" w:pos="426"/>
        </w:tabs>
        <w:spacing w:after="60"/>
        <w:ind w:left="284"/>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3D5858" w:rsidRPr="00B00B73" w:rsidRDefault="003D5858" w:rsidP="00B00B73">
      <w:pPr>
        <w:tabs>
          <w:tab w:val="left" w:pos="426"/>
        </w:tabs>
        <w:spacing w:after="60"/>
        <w:ind w:left="284"/>
        <w:jc w:val="both"/>
        <w:rPr>
          <w:rFonts w:ascii="Century Gothic" w:hAnsi="Century Gothic"/>
          <w:sz w:val="20"/>
          <w:szCs w:val="20"/>
        </w:rPr>
      </w:pPr>
    </w:p>
    <w:p w:rsidR="003D5858" w:rsidRPr="00B00B73" w:rsidRDefault="003D5858" w:rsidP="009356C1">
      <w:pPr>
        <w:pStyle w:val="Akapitzlist"/>
        <w:numPr>
          <w:ilvl w:val="0"/>
          <w:numId w:val="65"/>
        </w:numPr>
        <w:tabs>
          <w:tab w:val="left" w:pos="0"/>
        </w:tabs>
        <w:spacing w:after="60"/>
        <w:jc w:val="both"/>
        <w:rPr>
          <w:rFonts w:ascii="Century Gothic" w:hAnsi="Century Gothic"/>
          <w:b/>
          <w:sz w:val="20"/>
          <w:szCs w:val="20"/>
        </w:rPr>
      </w:pPr>
      <w:r w:rsidRPr="00B00B73">
        <w:rPr>
          <w:rFonts w:ascii="Century Gothic" w:hAnsi="Century Gothic"/>
          <w:b/>
          <w:sz w:val="20"/>
          <w:szCs w:val="20"/>
        </w:rPr>
        <w:t xml:space="preserve">W zadaniu nr </w:t>
      </w:r>
      <w:r w:rsidRPr="00B00B73">
        <w:rPr>
          <w:rFonts w:ascii="Century Gothic" w:hAnsi="Century Gothic"/>
          <w:b/>
          <w:sz w:val="20"/>
          <w:szCs w:val="20"/>
          <w:lang w:val="pl-PL"/>
        </w:rPr>
        <w:t xml:space="preserve">4 </w:t>
      </w:r>
      <w:r w:rsidRPr="00B00B73">
        <w:rPr>
          <w:rFonts w:ascii="Century Gothic" w:hAnsi="Century Gothic"/>
          <w:b/>
          <w:sz w:val="20"/>
          <w:szCs w:val="20"/>
        </w:rPr>
        <w:t>-</w:t>
      </w:r>
      <w:r w:rsidRPr="00B00B73">
        <w:rPr>
          <w:rFonts w:ascii="Century Gothic" w:hAnsi="Century Gothic"/>
          <w:b/>
          <w:sz w:val="20"/>
          <w:szCs w:val="20"/>
          <w:lang w:val="pl-PL"/>
        </w:rPr>
        <w:t xml:space="preserve"> </w:t>
      </w:r>
      <w:r w:rsidRPr="00B00B73">
        <w:rPr>
          <w:rFonts w:ascii="Century Gothic" w:hAnsi="Century Gothic"/>
          <w:b/>
          <w:sz w:val="20"/>
          <w:szCs w:val="20"/>
        </w:rPr>
        <w:t>Przeglądy serwisowe i konserwacyjne w okresie gwarancji kotłów gazowych BUDERUS</w:t>
      </w:r>
      <w:r w:rsidRPr="00B00B73">
        <w:rPr>
          <w:rFonts w:ascii="Century Gothic" w:hAnsi="Century Gothic"/>
          <w:sz w:val="20"/>
          <w:szCs w:val="20"/>
        </w:rPr>
        <w:t xml:space="preserve"> – za cenę</w:t>
      </w:r>
      <w:r w:rsidRPr="00B00B73">
        <w:rPr>
          <w:rFonts w:ascii="Century Gothic" w:hAnsi="Century Gothic"/>
          <w:sz w:val="20"/>
          <w:szCs w:val="20"/>
          <w:lang w:val="pl-PL"/>
        </w:rPr>
        <w:t>:</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406"/>
        <w:gridCol w:w="1337"/>
        <w:gridCol w:w="615"/>
        <w:gridCol w:w="966"/>
        <w:gridCol w:w="1396"/>
        <w:gridCol w:w="1016"/>
        <w:gridCol w:w="1471"/>
        <w:gridCol w:w="815"/>
        <w:gridCol w:w="833"/>
      </w:tblGrid>
      <w:tr w:rsidR="003D5858" w:rsidRPr="00B00B73" w:rsidTr="00443358">
        <w:trPr>
          <w:trHeight w:val="825"/>
          <w:tblCellSpacing w:w="0" w:type="dxa"/>
        </w:trPr>
        <w:tc>
          <w:tcPr>
            <w:tcW w:w="0" w:type="auto"/>
            <w:vAlign w:val="center"/>
            <w:hideMark/>
          </w:tcPr>
          <w:p w:rsidR="003D5858" w:rsidRPr="00B00B73" w:rsidRDefault="003D585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0" w:type="auto"/>
            <w:vAlign w:val="center"/>
            <w:hideMark/>
          </w:tcPr>
          <w:p w:rsidR="003D5858" w:rsidRPr="00B00B73" w:rsidRDefault="003D585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0" w:type="auto"/>
            <w:vAlign w:val="center"/>
            <w:hideMark/>
          </w:tcPr>
          <w:p w:rsidR="003D5858" w:rsidRPr="00B00B73" w:rsidRDefault="003D585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3D5858" w:rsidRPr="00B00B73" w:rsidRDefault="003D585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3D5858" w:rsidRPr="00B00B73" w:rsidRDefault="003D585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3D5858" w:rsidRPr="00B00B73" w:rsidRDefault="003D585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0" w:type="auto"/>
            <w:vAlign w:val="center"/>
            <w:hideMark/>
          </w:tcPr>
          <w:p w:rsidR="003D5858" w:rsidRPr="00B00B73" w:rsidRDefault="003D585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0" w:type="auto"/>
            <w:vAlign w:val="center"/>
          </w:tcPr>
          <w:p w:rsidR="003D5858" w:rsidRPr="00B00B73" w:rsidRDefault="003D5858"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t>
            </w:r>
            <w:r w:rsidR="0016596E" w:rsidRPr="00B00B73">
              <w:rPr>
                <w:rFonts w:ascii="Century Gothic" w:eastAsia="Times New Roman" w:hAnsi="Century Gothic"/>
                <w:bCs/>
                <w:color w:val="auto"/>
                <w:kern w:val="0"/>
                <w:sz w:val="18"/>
                <w:szCs w:val="20"/>
                <w:lang w:eastAsia="pl-PL" w:bidi="ar-SA"/>
              </w:rPr>
              <w:t xml:space="preserve">w PLN </w:t>
            </w:r>
            <w:r w:rsidRPr="00B00B73">
              <w:rPr>
                <w:rFonts w:ascii="Century Gothic" w:hAnsi="Century Gothic"/>
                <w:bCs/>
                <w:sz w:val="18"/>
                <w:szCs w:val="18"/>
                <w:vertAlign w:val="superscript"/>
              </w:rPr>
              <w:t>2)</w:t>
            </w:r>
          </w:p>
        </w:tc>
        <w:tc>
          <w:tcPr>
            <w:tcW w:w="0" w:type="auto"/>
            <w:vAlign w:val="center"/>
          </w:tcPr>
          <w:p w:rsidR="003D5858" w:rsidRPr="00B00B73" w:rsidRDefault="003D5858"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podatku VAT </w:t>
            </w:r>
          </w:p>
          <w:p w:rsidR="003D5858" w:rsidRPr="00B00B73" w:rsidRDefault="003D5858"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3D5858" w:rsidRPr="00B00B73" w:rsidRDefault="00EE218A"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brutto (kol </w:t>
            </w:r>
            <w:r>
              <w:rPr>
                <w:rFonts w:ascii="Century Gothic" w:eastAsia="Times New Roman" w:hAnsi="Century Gothic"/>
                <w:bCs/>
                <w:color w:val="auto"/>
                <w:kern w:val="0"/>
                <w:sz w:val="18"/>
                <w:szCs w:val="20"/>
                <w:lang w:eastAsia="pl-PL" w:bidi="ar-SA"/>
              </w:rPr>
              <w:t>4x</w:t>
            </w:r>
            <w:r w:rsidRPr="00B00B73">
              <w:rPr>
                <w:rFonts w:ascii="Century Gothic" w:eastAsia="Times New Roman" w:hAnsi="Century Gothic"/>
                <w:bCs/>
                <w:color w:val="auto"/>
                <w:kern w:val="0"/>
                <w:sz w:val="18"/>
                <w:szCs w:val="20"/>
                <w:lang w:eastAsia="pl-PL" w:bidi="ar-SA"/>
              </w:rPr>
              <w:t>6x8+9) w PLN</w:t>
            </w:r>
            <w:r w:rsidRPr="00B00B73">
              <w:rPr>
                <w:rFonts w:ascii="Century Gothic" w:hAnsi="Century Gothic"/>
                <w:bCs/>
                <w:sz w:val="18"/>
                <w:szCs w:val="18"/>
                <w:vertAlign w:val="superscript"/>
              </w:rPr>
              <w:t xml:space="preserve"> 2)</w:t>
            </w:r>
          </w:p>
        </w:tc>
      </w:tr>
      <w:tr w:rsidR="003D5858" w:rsidRPr="00B00B73" w:rsidTr="00443358">
        <w:trPr>
          <w:trHeight w:val="255"/>
          <w:tblCellSpacing w:w="0" w:type="dxa"/>
        </w:trPr>
        <w:tc>
          <w:tcPr>
            <w:tcW w:w="0" w:type="auto"/>
            <w:vAlign w:val="center"/>
            <w:hideMark/>
          </w:tcPr>
          <w:p w:rsidR="003D5858" w:rsidRPr="00B00B73" w:rsidRDefault="003D585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0" w:type="auto"/>
            <w:vAlign w:val="center"/>
            <w:hideMark/>
          </w:tcPr>
          <w:p w:rsidR="003D5858" w:rsidRPr="00B00B73" w:rsidRDefault="003D585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0" w:type="auto"/>
            <w:vAlign w:val="center"/>
            <w:hideMark/>
          </w:tcPr>
          <w:p w:rsidR="003D5858" w:rsidRPr="00B00B73" w:rsidRDefault="003D585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3D5858" w:rsidRPr="00B00B73" w:rsidRDefault="003D585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3D5858" w:rsidRPr="00B00B73" w:rsidRDefault="003D585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3D5858" w:rsidRPr="00B00B73" w:rsidRDefault="003D585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3D5858" w:rsidRPr="00B00B73" w:rsidRDefault="003D585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0" w:type="auto"/>
          </w:tcPr>
          <w:p w:rsidR="003D5858" w:rsidRPr="00B00B73" w:rsidRDefault="003D585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0" w:type="auto"/>
          </w:tcPr>
          <w:p w:rsidR="003D5858" w:rsidRPr="00B00B73" w:rsidRDefault="003D585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3D5858" w:rsidRPr="00B00B73" w:rsidRDefault="003D585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3D5858" w:rsidRPr="00B00B73" w:rsidTr="00443358">
        <w:trPr>
          <w:trHeight w:val="1110"/>
          <w:tblCellSpacing w:w="0" w:type="dxa"/>
        </w:trPr>
        <w:tc>
          <w:tcPr>
            <w:tcW w:w="0" w:type="auto"/>
            <w:vAlign w:val="center"/>
            <w:hideMark/>
          </w:tcPr>
          <w:p w:rsidR="003D5858" w:rsidRPr="00B00B73" w:rsidRDefault="003D585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0" w:type="auto"/>
            <w:vMerge w:val="restart"/>
            <w:vAlign w:val="center"/>
            <w:hideMark/>
          </w:tcPr>
          <w:p w:rsidR="003D5858" w:rsidRPr="00B00B73" w:rsidRDefault="003D5858" w:rsidP="00B00B73">
            <w:pPr>
              <w:jc w:val="center"/>
              <w:rPr>
                <w:rFonts w:ascii="Century Gothic" w:eastAsia="Times New Roman" w:hAnsi="Century Gothic"/>
                <w:color w:val="auto"/>
                <w:kern w:val="0"/>
                <w:sz w:val="18"/>
                <w:szCs w:val="18"/>
                <w:lang w:eastAsia="pl-PL" w:bidi="ar-SA"/>
              </w:rPr>
            </w:pPr>
            <w:r w:rsidRPr="00B00B73">
              <w:rPr>
                <w:rFonts w:ascii="Century Gothic" w:eastAsia="Times New Roman" w:hAnsi="Century Gothic"/>
                <w:color w:val="auto"/>
                <w:kern w:val="0"/>
                <w:sz w:val="18"/>
                <w:szCs w:val="18"/>
                <w:lang w:eastAsia="pl-PL" w:bidi="ar-SA"/>
              </w:rPr>
              <w:t>Komisariat Policji w Raszynie,al. Krakowska 16, Raszyn</w:t>
            </w:r>
          </w:p>
        </w:tc>
        <w:tc>
          <w:tcPr>
            <w:tcW w:w="0" w:type="auto"/>
            <w:vAlign w:val="center"/>
            <w:hideMark/>
          </w:tcPr>
          <w:p w:rsidR="003D5858" w:rsidRPr="00B00B73" w:rsidRDefault="003D5858" w:rsidP="00B00B73">
            <w:pPr>
              <w:jc w:val="center"/>
              <w:rPr>
                <w:rFonts w:ascii="Century Gothic" w:hAnsi="Century Gothic"/>
                <w:sz w:val="18"/>
              </w:rPr>
            </w:pPr>
            <w:r w:rsidRPr="00B00B73">
              <w:rPr>
                <w:rFonts w:ascii="Century Gothic" w:hAnsi="Century Gothic"/>
                <w:sz w:val="18"/>
              </w:rPr>
              <w:t>KWX-12HRDI</w:t>
            </w:r>
          </w:p>
        </w:tc>
        <w:tc>
          <w:tcPr>
            <w:tcW w:w="0" w:type="auto"/>
            <w:vAlign w:val="center"/>
            <w:hideMark/>
          </w:tcPr>
          <w:p w:rsidR="003D5858" w:rsidRPr="00B00B73" w:rsidRDefault="003D5858" w:rsidP="00B00B73">
            <w:pPr>
              <w:jc w:val="center"/>
              <w:rPr>
                <w:rFonts w:ascii="Century Gothic" w:hAnsi="Century Gothic"/>
                <w:sz w:val="18"/>
              </w:rPr>
            </w:pPr>
            <w:r w:rsidRPr="00B00B73">
              <w:rPr>
                <w:rFonts w:ascii="Century Gothic" w:hAnsi="Century Gothic"/>
                <w:sz w:val="18"/>
              </w:rPr>
              <w:t>3</w:t>
            </w:r>
          </w:p>
        </w:tc>
        <w:tc>
          <w:tcPr>
            <w:tcW w:w="0" w:type="auto"/>
            <w:vAlign w:val="center"/>
            <w:hideMark/>
          </w:tcPr>
          <w:p w:rsidR="003D5858" w:rsidRPr="00B00B73" w:rsidRDefault="003D5858" w:rsidP="00B00B73">
            <w:pPr>
              <w:jc w:val="center"/>
              <w:rPr>
                <w:rFonts w:ascii="Century Gothic" w:hAnsi="Century Gothic"/>
                <w:sz w:val="18"/>
              </w:rPr>
            </w:pPr>
            <w:r w:rsidRPr="00B00B73">
              <w:rPr>
                <w:rFonts w:ascii="Century Gothic" w:hAnsi="Century Gothic"/>
                <w:sz w:val="18"/>
              </w:rPr>
              <w:t>Kaisai</w:t>
            </w:r>
          </w:p>
        </w:tc>
        <w:tc>
          <w:tcPr>
            <w:tcW w:w="0" w:type="auto"/>
            <w:vAlign w:val="center"/>
            <w:hideMark/>
          </w:tcPr>
          <w:p w:rsidR="003D5858" w:rsidRPr="00B00B73" w:rsidRDefault="003D5858" w:rsidP="00B00B73">
            <w:pPr>
              <w:jc w:val="center"/>
              <w:rPr>
                <w:rFonts w:ascii="Century Gothic" w:hAnsi="Century Gothic"/>
                <w:sz w:val="18"/>
              </w:rPr>
            </w:pPr>
            <w:r w:rsidRPr="00B00B73">
              <w:rPr>
                <w:rFonts w:ascii="Century Gothic" w:hAnsi="Century Gothic"/>
                <w:sz w:val="18"/>
              </w:rPr>
              <w:t>KWX-12HRDI</w:t>
            </w:r>
          </w:p>
        </w:tc>
        <w:tc>
          <w:tcPr>
            <w:tcW w:w="0" w:type="auto"/>
            <w:vAlign w:val="center"/>
            <w:hideMark/>
          </w:tcPr>
          <w:p w:rsidR="003D5858" w:rsidRPr="00B00B73" w:rsidRDefault="003D5858" w:rsidP="00B00B73">
            <w:pPr>
              <w:jc w:val="center"/>
              <w:rPr>
                <w:rFonts w:ascii="Century Gothic" w:hAnsi="Century Gothic"/>
                <w:sz w:val="18"/>
              </w:rPr>
            </w:pPr>
            <w:r w:rsidRPr="00B00B73">
              <w:rPr>
                <w:rFonts w:ascii="Century Gothic" w:hAnsi="Century Gothic"/>
                <w:sz w:val="18"/>
              </w:rPr>
              <w:t>3</w:t>
            </w:r>
          </w:p>
        </w:tc>
        <w:tc>
          <w:tcPr>
            <w:tcW w:w="0" w:type="auto"/>
            <w:vAlign w:val="center"/>
          </w:tcPr>
          <w:p w:rsidR="003D5858" w:rsidRPr="00B00B73" w:rsidRDefault="003D5858"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3D5858" w:rsidRPr="00B00B73" w:rsidRDefault="003D585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3D5858" w:rsidRPr="00B00B73" w:rsidRDefault="003D5858"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3D5858" w:rsidRPr="00B00B73" w:rsidTr="00443358">
        <w:trPr>
          <w:trHeight w:val="1110"/>
          <w:tblCellSpacing w:w="0" w:type="dxa"/>
        </w:trPr>
        <w:tc>
          <w:tcPr>
            <w:tcW w:w="0" w:type="auto"/>
            <w:vAlign w:val="center"/>
          </w:tcPr>
          <w:p w:rsidR="003D5858" w:rsidRPr="00B00B73" w:rsidRDefault="003D585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0" w:type="auto"/>
            <w:vMerge/>
            <w:vAlign w:val="center"/>
          </w:tcPr>
          <w:p w:rsidR="003D5858" w:rsidRPr="00B00B73" w:rsidRDefault="003D5858" w:rsidP="00B00B73">
            <w:pPr>
              <w:suppressAutoHyphens w:val="0"/>
              <w:jc w:val="center"/>
              <w:textAlignment w:val="auto"/>
              <w:rPr>
                <w:rFonts w:ascii="Century Gothic" w:eastAsia="Times New Roman" w:hAnsi="Century Gothic"/>
                <w:color w:val="auto"/>
                <w:kern w:val="0"/>
                <w:sz w:val="18"/>
                <w:szCs w:val="18"/>
                <w:lang w:eastAsia="pl-PL" w:bidi="ar-SA"/>
              </w:rPr>
            </w:pPr>
          </w:p>
        </w:tc>
        <w:tc>
          <w:tcPr>
            <w:tcW w:w="0" w:type="auto"/>
            <w:vAlign w:val="center"/>
          </w:tcPr>
          <w:p w:rsidR="003D5858" w:rsidRPr="00B00B73" w:rsidRDefault="003D5858" w:rsidP="00B00B73">
            <w:pPr>
              <w:jc w:val="center"/>
              <w:rPr>
                <w:rFonts w:ascii="Century Gothic" w:hAnsi="Century Gothic"/>
                <w:sz w:val="18"/>
              </w:rPr>
            </w:pPr>
            <w:r w:rsidRPr="00B00B73">
              <w:rPr>
                <w:rFonts w:ascii="Century Gothic" w:hAnsi="Century Gothic"/>
                <w:sz w:val="18"/>
              </w:rPr>
              <w:t>KRX-12AEXI</w:t>
            </w:r>
          </w:p>
        </w:tc>
        <w:tc>
          <w:tcPr>
            <w:tcW w:w="0" w:type="auto"/>
            <w:vAlign w:val="center"/>
          </w:tcPr>
          <w:p w:rsidR="003D5858" w:rsidRPr="00B00B73" w:rsidRDefault="003D5858" w:rsidP="00B00B73">
            <w:pPr>
              <w:jc w:val="center"/>
              <w:rPr>
                <w:rFonts w:ascii="Century Gothic" w:hAnsi="Century Gothic"/>
                <w:sz w:val="18"/>
              </w:rPr>
            </w:pPr>
            <w:r w:rsidRPr="00B00B73">
              <w:rPr>
                <w:rFonts w:ascii="Century Gothic" w:hAnsi="Century Gothic"/>
                <w:sz w:val="18"/>
              </w:rPr>
              <w:t>3</w:t>
            </w:r>
          </w:p>
        </w:tc>
        <w:tc>
          <w:tcPr>
            <w:tcW w:w="0" w:type="auto"/>
            <w:vAlign w:val="center"/>
          </w:tcPr>
          <w:p w:rsidR="003D5858" w:rsidRPr="00B00B73" w:rsidRDefault="003D5858" w:rsidP="00B00B73">
            <w:pPr>
              <w:jc w:val="center"/>
              <w:rPr>
                <w:rFonts w:ascii="Century Gothic" w:hAnsi="Century Gothic"/>
                <w:sz w:val="18"/>
              </w:rPr>
            </w:pPr>
            <w:r w:rsidRPr="00B00B73">
              <w:rPr>
                <w:rFonts w:ascii="Century Gothic" w:hAnsi="Century Gothic"/>
                <w:sz w:val="18"/>
              </w:rPr>
              <w:t>Kaisai</w:t>
            </w:r>
          </w:p>
        </w:tc>
        <w:tc>
          <w:tcPr>
            <w:tcW w:w="0" w:type="auto"/>
            <w:vAlign w:val="center"/>
          </w:tcPr>
          <w:p w:rsidR="003D5858" w:rsidRPr="00B00B73" w:rsidRDefault="003D5858" w:rsidP="00B00B73">
            <w:pPr>
              <w:jc w:val="center"/>
              <w:rPr>
                <w:rFonts w:ascii="Century Gothic" w:hAnsi="Century Gothic"/>
                <w:sz w:val="18"/>
              </w:rPr>
            </w:pPr>
            <w:r w:rsidRPr="00B00B73">
              <w:rPr>
                <w:rFonts w:ascii="Century Gothic" w:hAnsi="Century Gothic"/>
                <w:sz w:val="18"/>
              </w:rPr>
              <w:t>KRX-12AEXI</w:t>
            </w:r>
          </w:p>
        </w:tc>
        <w:tc>
          <w:tcPr>
            <w:tcW w:w="0" w:type="auto"/>
            <w:vAlign w:val="center"/>
          </w:tcPr>
          <w:p w:rsidR="003D5858" w:rsidRPr="00B00B73" w:rsidRDefault="003D5858" w:rsidP="00B00B73">
            <w:pPr>
              <w:jc w:val="center"/>
              <w:rPr>
                <w:rFonts w:ascii="Century Gothic" w:hAnsi="Century Gothic"/>
                <w:sz w:val="18"/>
              </w:rPr>
            </w:pPr>
            <w:r w:rsidRPr="00B00B73">
              <w:rPr>
                <w:rFonts w:ascii="Century Gothic" w:hAnsi="Century Gothic"/>
                <w:sz w:val="18"/>
              </w:rPr>
              <w:t>3</w:t>
            </w:r>
          </w:p>
        </w:tc>
        <w:tc>
          <w:tcPr>
            <w:tcW w:w="0" w:type="auto"/>
            <w:vAlign w:val="center"/>
          </w:tcPr>
          <w:p w:rsidR="003D5858" w:rsidRPr="00B00B73" w:rsidRDefault="003D5858"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3D5858" w:rsidRPr="00B00B73" w:rsidRDefault="003D585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3D5858" w:rsidRPr="00B00B73" w:rsidRDefault="003D5858"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3D5858" w:rsidRPr="00B00B73" w:rsidTr="00443358">
        <w:trPr>
          <w:trHeight w:val="1110"/>
          <w:tblCellSpacing w:w="0" w:type="dxa"/>
        </w:trPr>
        <w:tc>
          <w:tcPr>
            <w:tcW w:w="0" w:type="auto"/>
            <w:vAlign w:val="center"/>
          </w:tcPr>
          <w:p w:rsidR="003D5858" w:rsidRPr="00B00B73" w:rsidRDefault="003D585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Merge/>
            <w:vAlign w:val="center"/>
          </w:tcPr>
          <w:p w:rsidR="003D5858" w:rsidRPr="00B00B73" w:rsidRDefault="003D5858" w:rsidP="00B00B73">
            <w:pPr>
              <w:suppressAutoHyphens w:val="0"/>
              <w:jc w:val="center"/>
              <w:textAlignment w:val="auto"/>
              <w:rPr>
                <w:rFonts w:ascii="Century Gothic" w:eastAsia="Times New Roman" w:hAnsi="Century Gothic"/>
                <w:color w:val="auto"/>
                <w:kern w:val="0"/>
                <w:sz w:val="18"/>
                <w:szCs w:val="18"/>
                <w:lang w:eastAsia="pl-PL" w:bidi="ar-SA"/>
              </w:rPr>
            </w:pPr>
          </w:p>
        </w:tc>
        <w:tc>
          <w:tcPr>
            <w:tcW w:w="0" w:type="auto"/>
            <w:vAlign w:val="center"/>
          </w:tcPr>
          <w:p w:rsidR="003D5858" w:rsidRPr="00B00B73" w:rsidRDefault="003D5858" w:rsidP="00B00B73">
            <w:pPr>
              <w:jc w:val="center"/>
              <w:rPr>
                <w:rFonts w:ascii="Century Gothic" w:hAnsi="Century Gothic"/>
                <w:sz w:val="18"/>
              </w:rPr>
            </w:pPr>
            <w:r w:rsidRPr="00B00B73">
              <w:rPr>
                <w:rFonts w:ascii="Century Gothic" w:hAnsi="Century Gothic"/>
                <w:sz w:val="18"/>
              </w:rPr>
              <w:t>K4OB-36HFN32</w:t>
            </w:r>
          </w:p>
        </w:tc>
        <w:tc>
          <w:tcPr>
            <w:tcW w:w="0" w:type="auto"/>
            <w:vAlign w:val="center"/>
          </w:tcPr>
          <w:p w:rsidR="003D5858" w:rsidRPr="00B00B73" w:rsidRDefault="003D5858" w:rsidP="00B00B73">
            <w:pPr>
              <w:jc w:val="center"/>
              <w:rPr>
                <w:rFonts w:ascii="Century Gothic" w:hAnsi="Century Gothic"/>
                <w:sz w:val="18"/>
              </w:rPr>
            </w:pPr>
            <w:r w:rsidRPr="00B00B73">
              <w:rPr>
                <w:rFonts w:ascii="Century Gothic" w:hAnsi="Century Gothic"/>
                <w:sz w:val="18"/>
              </w:rPr>
              <w:t>1</w:t>
            </w:r>
          </w:p>
        </w:tc>
        <w:tc>
          <w:tcPr>
            <w:tcW w:w="0" w:type="auto"/>
            <w:vAlign w:val="center"/>
          </w:tcPr>
          <w:p w:rsidR="003D5858" w:rsidRPr="00B00B73" w:rsidRDefault="003D5858" w:rsidP="00B00B73">
            <w:pPr>
              <w:jc w:val="center"/>
              <w:rPr>
                <w:rFonts w:ascii="Century Gothic" w:hAnsi="Century Gothic"/>
                <w:sz w:val="18"/>
              </w:rPr>
            </w:pPr>
            <w:r w:rsidRPr="00B00B73">
              <w:rPr>
                <w:rFonts w:ascii="Century Gothic" w:hAnsi="Century Gothic"/>
                <w:sz w:val="18"/>
              </w:rPr>
              <w:t>Kaisai</w:t>
            </w:r>
          </w:p>
        </w:tc>
        <w:tc>
          <w:tcPr>
            <w:tcW w:w="0" w:type="auto"/>
            <w:vAlign w:val="center"/>
          </w:tcPr>
          <w:p w:rsidR="003D5858" w:rsidRPr="00B00B73" w:rsidRDefault="003D5858" w:rsidP="00B00B73">
            <w:pPr>
              <w:jc w:val="center"/>
              <w:rPr>
                <w:rFonts w:ascii="Century Gothic" w:hAnsi="Century Gothic"/>
                <w:sz w:val="18"/>
              </w:rPr>
            </w:pPr>
            <w:r w:rsidRPr="00B00B73">
              <w:rPr>
                <w:rFonts w:ascii="Century Gothic" w:hAnsi="Century Gothic"/>
                <w:sz w:val="18"/>
              </w:rPr>
              <w:t>K4OB-36HFN32</w:t>
            </w:r>
          </w:p>
        </w:tc>
        <w:tc>
          <w:tcPr>
            <w:tcW w:w="0" w:type="auto"/>
            <w:vAlign w:val="center"/>
          </w:tcPr>
          <w:p w:rsidR="003D5858" w:rsidRPr="00B00B73" w:rsidRDefault="003D5858" w:rsidP="00B00B73">
            <w:pPr>
              <w:jc w:val="center"/>
              <w:rPr>
                <w:rFonts w:ascii="Century Gothic" w:hAnsi="Century Gothic"/>
                <w:sz w:val="18"/>
              </w:rPr>
            </w:pPr>
            <w:r w:rsidRPr="00B00B73">
              <w:rPr>
                <w:rFonts w:ascii="Century Gothic" w:hAnsi="Century Gothic"/>
                <w:sz w:val="18"/>
              </w:rPr>
              <w:t>1</w:t>
            </w:r>
          </w:p>
        </w:tc>
        <w:tc>
          <w:tcPr>
            <w:tcW w:w="0" w:type="auto"/>
            <w:vAlign w:val="center"/>
          </w:tcPr>
          <w:p w:rsidR="003D5858" w:rsidRPr="00B00B73" w:rsidRDefault="003D5858"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3D5858" w:rsidRPr="00B00B73" w:rsidRDefault="003D5858"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3D5858" w:rsidRPr="00B00B73" w:rsidRDefault="003D5858"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3D5858" w:rsidRPr="00B00B73" w:rsidTr="00443358">
        <w:trPr>
          <w:trHeight w:val="1110"/>
          <w:tblCellSpacing w:w="0" w:type="dxa"/>
        </w:trPr>
        <w:tc>
          <w:tcPr>
            <w:tcW w:w="0" w:type="auto"/>
            <w:vAlign w:val="center"/>
          </w:tcPr>
          <w:p w:rsidR="003D5858" w:rsidRPr="00B00B73" w:rsidRDefault="003D585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Merge/>
            <w:vAlign w:val="center"/>
          </w:tcPr>
          <w:p w:rsidR="003D5858" w:rsidRPr="00B00B73" w:rsidRDefault="003D5858" w:rsidP="00B00B73">
            <w:pPr>
              <w:suppressAutoHyphens w:val="0"/>
              <w:jc w:val="center"/>
              <w:textAlignment w:val="auto"/>
              <w:rPr>
                <w:rFonts w:ascii="Century Gothic" w:eastAsia="Times New Roman" w:hAnsi="Century Gothic"/>
                <w:color w:val="auto"/>
                <w:kern w:val="0"/>
                <w:sz w:val="18"/>
                <w:szCs w:val="18"/>
                <w:lang w:eastAsia="pl-PL" w:bidi="ar-SA"/>
              </w:rPr>
            </w:pPr>
          </w:p>
        </w:tc>
        <w:tc>
          <w:tcPr>
            <w:tcW w:w="0" w:type="auto"/>
            <w:vAlign w:val="center"/>
          </w:tcPr>
          <w:p w:rsidR="003D5858" w:rsidRPr="00B00B73" w:rsidRDefault="003D5858" w:rsidP="00B00B73">
            <w:pPr>
              <w:jc w:val="center"/>
              <w:rPr>
                <w:rFonts w:ascii="Century Gothic" w:hAnsi="Century Gothic"/>
                <w:sz w:val="18"/>
              </w:rPr>
            </w:pPr>
            <w:r w:rsidRPr="00B00B73">
              <w:rPr>
                <w:rFonts w:ascii="Century Gothic" w:hAnsi="Century Gothic"/>
                <w:sz w:val="18"/>
              </w:rPr>
              <w:t>KRX-12EAXO</w:t>
            </w:r>
          </w:p>
        </w:tc>
        <w:tc>
          <w:tcPr>
            <w:tcW w:w="0" w:type="auto"/>
            <w:vAlign w:val="center"/>
          </w:tcPr>
          <w:p w:rsidR="003D5858" w:rsidRPr="00B00B73" w:rsidRDefault="003D5858" w:rsidP="00B00B73">
            <w:pPr>
              <w:jc w:val="center"/>
              <w:rPr>
                <w:rFonts w:ascii="Century Gothic" w:hAnsi="Century Gothic"/>
                <w:sz w:val="18"/>
              </w:rPr>
            </w:pPr>
            <w:r w:rsidRPr="00B00B73">
              <w:rPr>
                <w:rFonts w:ascii="Century Gothic" w:hAnsi="Century Gothic"/>
                <w:sz w:val="18"/>
              </w:rPr>
              <w:t>2</w:t>
            </w:r>
          </w:p>
        </w:tc>
        <w:tc>
          <w:tcPr>
            <w:tcW w:w="0" w:type="auto"/>
            <w:vAlign w:val="center"/>
          </w:tcPr>
          <w:p w:rsidR="003D5858" w:rsidRPr="00B00B73" w:rsidRDefault="003D5858" w:rsidP="00B00B73">
            <w:pPr>
              <w:jc w:val="center"/>
              <w:rPr>
                <w:rFonts w:ascii="Century Gothic" w:hAnsi="Century Gothic"/>
                <w:sz w:val="18"/>
              </w:rPr>
            </w:pPr>
            <w:r w:rsidRPr="00B00B73">
              <w:rPr>
                <w:rFonts w:ascii="Century Gothic" w:hAnsi="Century Gothic"/>
                <w:sz w:val="18"/>
              </w:rPr>
              <w:t>Kaisai</w:t>
            </w:r>
          </w:p>
        </w:tc>
        <w:tc>
          <w:tcPr>
            <w:tcW w:w="0" w:type="auto"/>
            <w:vAlign w:val="center"/>
          </w:tcPr>
          <w:p w:rsidR="003D5858" w:rsidRPr="00B00B73" w:rsidRDefault="003D5858" w:rsidP="00B00B73">
            <w:pPr>
              <w:jc w:val="center"/>
              <w:rPr>
                <w:rFonts w:ascii="Century Gothic" w:hAnsi="Century Gothic"/>
                <w:sz w:val="18"/>
              </w:rPr>
            </w:pPr>
            <w:r w:rsidRPr="00B00B73">
              <w:rPr>
                <w:rFonts w:ascii="Century Gothic" w:hAnsi="Century Gothic"/>
                <w:sz w:val="18"/>
              </w:rPr>
              <w:t>KRX-12EAXO</w:t>
            </w:r>
          </w:p>
        </w:tc>
        <w:tc>
          <w:tcPr>
            <w:tcW w:w="0" w:type="auto"/>
            <w:vAlign w:val="center"/>
          </w:tcPr>
          <w:p w:rsidR="003D5858" w:rsidRPr="00B00B73" w:rsidRDefault="003D5858" w:rsidP="00B00B73">
            <w:pPr>
              <w:jc w:val="center"/>
              <w:rPr>
                <w:rFonts w:ascii="Century Gothic" w:hAnsi="Century Gothic"/>
                <w:sz w:val="18"/>
              </w:rPr>
            </w:pPr>
            <w:r w:rsidRPr="00B00B73">
              <w:rPr>
                <w:rFonts w:ascii="Century Gothic" w:hAnsi="Century Gothic"/>
                <w:sz w:val="18"/>
              </w:rPr>
              <w:t>2</w:t>
            </w:r>
          </w:p>
        </w:tc>
        <w:tc>
          <w:tcPr>
            <w:tcW w:w="0" w:type="auto"/>
            <w:vAlign w:val="center"/>
          </w:tcPr>
          <w:p w:rsidR="003D5858" w:rsidRPr="00B00B73" w:rsidRDefault="003D5858"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3D5858" w:rsidRPr="00B00B73" w:rsidRDefault="003D5858"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3D5858" w:rsidRPr="00B00B73" w:rsidRDefault="003D5858"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3D5858" w:rsidRPr="00B00B73" w:rsidTr="003D5858">
        <w:trPr>
          <w:trHeight w:val="1110"/>
          <w:tblCellSpacing w:w="0" w:type="dxa"/>
        </w:trPr>
        <w:tc>
          <w:tcPr>
            <w:tcW w:w="0" w:type="auto"/>
            <w:vAlign w:val="center"/>
          </w:tcPr>
          <w:p w:rsidR="003D5858" w:rsidRPr="00B00B73" w:rsidRDefault="003D585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Merge w:val="restart"/>
            <w:vAlign w:val="center"/>
          </w:tcPr>
          <w:p w:rsidR="003D5858" w:rsidRPr="00B00B73" w:rsidRDefault="003D5858" w:rsidP="00B00B73">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eastAsia="Times New Roman" w:hAnsi="Century Gothic"/>
                <w:color w:val="auto"/>
                <w:kern w:val="0"/>
                <w:sz w:val="18"/>
                <w:szCs w:val="18"/>
                <w:lang w:eastAsia="pl-PL" w:bidi="ar-SA"/>
              </w:rPr>
              <w:t xml:space="preserve">Komisariat Policji w Pomiechówku, ul. Księża Góra </w:t>
            </w:r>
            <w:r w:rsidRPr="00B00B73">
              <w:rPr>
                <w:rFonts w:ascii="Century Gothic" w:eastAsia="Times New Roman" w:hAnsi="Century Gothic"/>
                <w:color w:val="auto"/>
                <w:kern w:val="0"/>
                <w:sz w:val="18"/>
                <w:szCs w:val="18"/>
                <w:lang w:eastAsia="pl-PL" w:bidi="ar-SA"/>
              </w:rPr>
              <w:lastRenderedPageBreak/>
              <w:t>30, Pomiechówek</w:t>
            </w:r>
          </w:p>
        </w:tc>
        <w:tc>
          <w:tcPr>
            <w:tcW w:w="0" w:type="auto"/>
            <w:vAlign w:val="center"/>
          </w:tcPr>
          <w:p w:rsidR="003D5858" w:rsidRPr="00B00B73" w:rsidRDefault="003D5858" w:rsidP="00B00B73">
            <w:pPr>
              <w:jc w:val="center"/>
              <w:rPr>
                <w:rFonts w:ascii="Century Gothic" w:hAnsi="Century Gothic"/>
                <w:sz w:val="18"/>
              </w:rPr>
            </w:pPr>
            <w:r w:rsidRPr="00B00B73">
              <w:rPr>
                <w:rFonts w:ascii="Century Gothic" w:hAnsi="Century Gothic"/>
                <w:sz w:val="18"/>
              </w:rPr>
              <w:lastRenderedPageBreak/>
              <w:t>KWX-09HRBIK003592</w:t>
            </w:r>
          </w:p>
        </w:tc>
        <w:tc>
          <w:tcPr>
            <w:tcW w:w="0" w:type="auto"/>
            <w:vAlign w:val="center"/>
          </w:tcPr>
          <w:p w:rsidR="003D5858" w:rsidRPr="00B00B73" w:rsidRDefault="003D5858" w:rsidP="00B00B73">
            <w:pPr>
              <w:jc w:val="center"/>
              <w:rPr>
                <w:rFonts w:ascii="Century Gothic" w:hAnsi="Century Gothic"/>
                <w:sz w:val="18"/>
              </w:rPr>
            </w:pPr>
            <w:r w:rsidRPr="00B00B73">
              <w:rPr>
                <w:rFonts w:ascii="Century Gothic" w:hAnsi="Century Gothic"/>
                <w:sz w:val="18"/>
              </w:rPr>
              <w:t>2</w:t>
            </w:r>
          </w:p>
        </w:tc>
        <w:tc>
          <w:tcPr>
            <w:tcW w:w="0" w:type="auto"/>
            <w:vAlign w:val="center"/>
          </w:tcPr>
          <w:p w:rsidR="003D5858" w:rsidRPr="00B00B73" w:rsidRDefault="003D5858" w:rsidP="00B00B73">
            <w:pPr>
              <w:jc w:val="center"/>
              <w:rPr>
                <w:rFonts w:ascii="Century Gothic" w:hAnsi="Century Gothic"/>
                <w:sz w:val="18"/>
              </w:rPr>
            </w:pPr>
            <w:r w:rsidRPr="00B00B73">
              <w:rPr>
                <w:rFonts w:ascii="Century Gothic" w:hAnsi="Century Gothic"/>
                <w:sz w:val="18"/>
              </w:rPr>
              <w:t>Kaisai</w:t>
            </w:r>
          </w:p>
        </w:tc>
        <w:tc>
          <w:tcPr>
            <w:tcW w:w="0" w:type="auto"/>
            <w:vAlign w:val="center"/>
          </w:tcPr>
          <w:p w:rsidR="003D5858" w:rsidRPr="00B00B73" w:rsidRDefault="003D5858" w:rsidP="00B00B73">
            <w:pPr>
              <w:jc w:val="center"/>
              <w:rPr>
                <w:rFonts w:ascii="Century Gothic" w:hAnsi="Century Gothic"/>
                <w:sz w:val="18"/>
              </w:rPr>
            </w:pPr>
            <w:r w:rsidRPr="00B00B73">
              <w:rPr>
                <w:rFonts w:ascii="Century Gothic" w:hAnsi="Century Gothic"/>
                <w:sz w:val="18"/>
              </w:rPr>
              <w:t>KWX-09HRBIK003592</w:t>
            </w:r>
          </w:p>
        </w:tc>
        <w:tc>
          <w:tcPr>
            <w:tcW w:w="0" w:type="auto"/>
            <w:vAlign w:val="center"/>
          </w:tcPr>
          <w:p w:rsidR="003D5858" w:rsidRPr="00B00B73" w:rsidRDefault="003D5858" w:rsidP="00B00B73">
            <w:pPr>
              <w:jc w:val="center"/>
              <w:rPr>
                <w:rFonts w:ascii="Century Gothic" w:hAnsi="Century Gothic"/>
                <w:sz w:val="18"/>
              </w:rPr>
            </w:pPr>
            <w:r w:rsidRPr="00B00B73">
              <w:rPr>
                <w:rFonts w:ascii="Century Gothic" w:hAnsi="Century Gothic"/>
                <w:sz w:val="18"/>
              </w:rPr>
              <w:t>2</w:t>
            </w:r>
          </w:p>
        </w:tc>
        <w:tc>
          <w:tcPr>
            <w:tcW w:w="0" w:type="auto"/>
            <w:vAlign w:val="center"/>
          </w:tcPr>
          <w:p w:rsidR="003D5858" w:rsidRPr="00B00B73" w:rsidRDefault="003D5858"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3D5858" w:rsidRPr="00B00B73" w:rsidRDefault="003D5858"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3D5858" w:rsidRPr="00B00B73" w:rsidRDefault="003D5858"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3D5858" w:rsidRPr="00B00B73" w:rsidTr="00443358">
        <w:trPr>
          <w:trHeight w:val="1110"/>
          <w:tblCellSpacing w:w="0" w:type="dxa"/>
        </w:trPr>
        <w:tc>
          <w:tcPr>
            <w:tcW w:w="0" w:type="auto"/>
            <w:vAlign w:val="center"/>
          </w:tcPr>
          <w:p w:rsidR="003D5858" w:rsidRPr="00B00B73" w:rsidRDefault="003D585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lastRenderedPageBreak/>
              <w:t>6.</w:t>
            </w:r>
          </w:p>
        </w:tc>
        <w:tc>
          <w:tcPr>
            <w:tcW w:w="0" w:type="auto"/>
            <w:vMerge/>
            <w:vAlign w:val="center"/>
          </w:tcPr>
          <w:p w:rsidR="003D5858" w:rsidRPr="00B00B73" w:rsidRDefault="003D5858" w:rsidP="00B00B73">
            <w:pPr>
              <w:suppressAutoHyphens w:val="0"/>
              <w:jc w:val="center"/>
              <w:textAlignment w:val="auto"/>
              <w:rPr>
                <w:rFonts w:ascii="Century Gothic" w:eastAsia="Times New Roman" w:hAnsi="Century Gothic"/>
                <w:color w:val="auto"/>
                <w:kern w:val="0"/>
                <w:sz w:val="18"/>
                <w:szCs w:val="18"/>
                <w:lang w:eastAsia="pl-PL" w:bidi="ar-SA"/>
              </w:rPr>
            </w:pPr>
          </w:p>
        </w:tc>
        <w:tc>
          <w:tcPr>
            <w:tcW w:w="0" w:type="auto"/>
            <w:vAlign w:val="center"/>
          </w:tcPr>
          <w:p w:rsidR="003D5858" w:rsidRPr="00B00B73" w:rsidRDefault="003D5858" w:rsidP="00B00B73">
            <w:pPr>
              <w:jc w:val="center"/>
              <w:rPr>
                <w:rFonts w:ascii="Century Gothic" w:hAnsi="Century Gothic"/>
                <w:sz w:val="18"/>
              </w:rPr>
            </w:pPr>
            <w:r w:rsidRPr="00B00B73">
              <w:rPr>
                <w:rFonts w:ascii="Century Gothic" w:hAnsi="Century Gothic"/>
                <w:sz w:val="18"/>
              </w:rPr>
              <w:t>K3OE-27HFN32</w:t>
            </w:r>
          </w:p>
        </w:tc>
        <w:tc>
          <w:tcPr>
            <w:tcW w:w="0" w:type="auto"/>
            <w:vAlign w:val="center"/>
          </w:tcPr>
          <w:p w:rsidR="003D5858" w:rsidRPr="00B00B73" w:rsidRDefault="003D5858" w:rsidP="00B00B73">
            <w:pPr>
              <w:jc w:val="center"/>
              <w:rPr>
                <w:rFonts w:ascii="Century Gothic" w:hAnsi="Century Gothic"/>
                <w:sz w:val="18"/>
              </w:rPr>
            </w:pPr>
            <w:r w:rsidRPr="00B00B73">
              <w:rPr>
                <w:rFonts w:ascii="Century Gothic" w:hAnsi="Century Gothic"/>
                <w:sz w:val="18"/>
              </w:rPr>
              <w:t>1</w:t>
            </w:r>
          </w:p>
        </w:tc>
        <w:tc>
          <w:tcPr>
            <w:tcW w:w="0" w:type="auto"/>
            <w:vAlign w:val="center"/>
          </w:tcPr>
          <w:p w:rsidR="003D5858" w:rsidRPr="00B00B73" w:rsidRDefault="003D5858" w:rsidP="00B00B73">
            <w:pPr>
              <w:jc w:val="center"/>
              <w:rPr>
                <w:rFonts w:ascii="Century Gothic" w:hAnsi="Century Gothic"/>
                <w:sz w:val="18"/>
              </w:rPr>
            </w:pPr>
            <w:r w:rsidRPr="00B00B73">
              <w:rPr>
                <w:rFonts w:ascii="Century Gothic" w:hAnsi="Century Gothic"/>
                <w:sz w:val="18"/>
              </w:rPr>
              <w:t>Kaisai</w:t>
            </w:r>
          </w:p>
        </w:tc>
        <w:tc>
          <w:tcPr>
            <w:tcW w:w="0" w:type="auto"/>
            <w:vAlign w:val="center"/>
          </w:tcPr>
          <w:p w:rsidR="003D5858" w:rsidRPr="00B00B73" w:rsidRDefault="003D5858" w:rsidP="00B00B73">
            <w:pPr>
              <w:jc w:val="center"/>
              <w:rPr>
                <w:rFonts w:ascii="Century Gothic" w:hAnsi="Century Gothic"/>
                <w:sz w:val="18"/>
              </w:rPr>
            </w:pPr>
            <w:r w:rsidRPr="00B00B73">
              <w:rPr>
                <w:rFonts w:ascii="Century Gothic" w:hAnsi="Century Gothic"/>
                <w:sz w:val="18"/>
              </w:rPr>
              <w:t>K3OE-27HFN32</w:t>
            </w:r>
          </w:p>
        </w:tc>
        <w:tc>
          <w:tcPr>
            <w:tcW w:w="0" w:type="auto"/>
            <w:vAlign w:val="center"/>
          </w:tcPr>
          <w:p w:rsidR="003D5858" w:rsidRPr="00B00B73" w:rsidRDefault="003D5858" w:rsidP="00B00B73">
            <w:pPr>
              <w:jc w:val="center"/>
              <w:rPr>
                <w:rFonts w:ascii="Century Gothic" w:hAnsi="Century Gothic"/>
                <w:sz w:val="18"/>
              </w:rPr>
            </w:pPr>
            <w:r w:rsidRPr="00B00B73">
              <w:rPr>
                <w:rFonts w:ascii="Century Gothic" w:hAnsi="Century Gothic"/>
                <w:sz w:val="18"/>
              </w:rPr>
              <w:t>1</w:t>
            </w:r>
          </w:p>
        </w:tc>
        <w:tc>
          <w:tcPr>
            <w:tcW w:w="0" w:type="auto"/>
            <w:vAlign w:val="center"/>
          </w:tcPr>
          <w:p w:rsidR="003D5858" w:rsidRPr="00B00B73" w:rsidRDefault="003D5858"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3D5858" w:rsidRPr="00B00B73" w:rsidRDefault="003D5858"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3D5858" w:rsidRPr="00B00B73" w:rsidRDefault="003D5858"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3D5858" w:rsidRPr="00B00B73" w:rsidTr="00443358">
        <w:trPr>
          <w:trHeight w:val="1110"/>
          <w:tblCellSpacing w:w="0" w:type="dxa"/>
        </w:trPr>
        <w:tc>
          <w:tcPr>
            <w:tcW w:w="0" w:type="auto"/>
            <w:vAlign w:val="center"/>
          </w:tcPr>
          <w:p w:rsidR="003D5858" w:rsidRPr="00B00B73" w:rsidRDefault="003D585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lastRenderedPageBreak/>
              <w:t>7.</w:t>
            </w:r>
          </w:p>
        </w:tc>
        <w:tc>
          <w:tcPr>
            <w:tcW w:w="0" w:type="auto"/>
            <w:vMerge/>
            <w:vAlign w:val="center"/>
          </w:tcPr>
          <w:p w:rsidR="003D5858" w:rsidRPr="00B00B73" w:rsidRDefault="003D5858" w:rsidP="00B00B73">
            <w:pPr>
              <w:suppressAutoHyphens w:val="0"/>
              <w:jc w:val="center"/>
              <w:textAlignment w:val="auto"/>
              <w:rPr>
                <w:rFonts w:ascii="Century Gothic" w:eastAsia="Times New Roman" w:hAnsi="Century Gothic"/>
                <w:color w:val="auto"/>
                <w:kern w:val="0"/>
                <w:sz w:val="18"/>
                <w:szCs w:val="18"/>
                <w:lang w:eastAsia="pl-PL" w:bidi="ar-SA"/>
              </w:rPr>
            </w:pPr>
          </w:p>
        </w:tc>
        <w:tc>
          <w:tcPr>
            <w:tcW w:w="0" w:type="auto"/>
            <w:vAlign w:val="center"/>
          </w:tcPr>
          <w:p w:rsidR="003D5858" w:rsidRPr="00B00B73" w:rsidRDefault="003D5858" w:rsidP="00B00B73">
            <w:pPr>
              <w:jc w:val="center"/>
              <w:rPr>
                <w:rFonts w:ascii="Century Gothic" w:hAnsi="Century Gothic"/>
                <w:sz w:val="18"/>
              </w:rPr>
            </w:pPr>
            <w:r w:rsidRPr="00B00B73">
              <w:rPr>
                <w:rFonts w:ascii="Century Gothic" w:hAnsi="Century Gothic"/>
                <w:sz w:val="18"/>
              </w:rPr>
              <w:t>KWX-12HRBI</w:t>
            </w:r>
          </w:p>
        </w:tc>
        <w:tc>
          <w:tcPr>
            <w:tcW w:w="0" w:type="auto"/>
            <w:vAlign w:val="center"/>
          </w:tcPr>
          <w:p w:rsidR="003D5858" w:rsidRPr="00B00B73" w:rsidRDefault="003D5858" w:rsidP="00B00B73">
            <w:pPr>
              <w:jc w:val="center"/>
              <w:rPr>
                <w:rFonts w:ascii="Century Gothic" w:hAnsi="Century Gothic"/>
                <w:sz w:val="18"/>
              </w:rPr>
            </w:pPr>
            <w:r w:rsidRPr="00B00B73">
              <w:rPr>
                <w:rFonts w:ascii="Century Gothic" w:hAnsi="Century Gothic"/>
                <w:sz w:val="18"/>
              </w:rPr>
              <w:t>2</w:t>
            </w:r>
          </w:p>
        </w:tc>
        <w:tc>
          <w:tcPr>
            <w:tcW w:w="0" w:type="auto"/>
            <w:vAlign w:val="center"/>
          </w:tcPr>
          <w:p w:rsidR="003D5858" w:rsidRPr="00B00B73" w:rsidRDefault="003D5858" w:rsidP="00B00B73">
            <w:pPr>
              <w:jc w:val="center"/>
              <w:rPr>
                <w:rFonts w:ascii="Century Gothic" w:hAnsi="Century Gothic"/>
                <w:sz w:val="18"/>
              </w:rPr>
            </w:pPr>
            <w:r w:rsidRPr="00B00B73">
              <w:rPr>
                <w:rFonts w:ascii="Century Gothic" w:hAnsi="Century Gothic"/>
                <w:sz w:val="18"/>
              </w:rPr>
              <w:t>Kaisai</w:t>
            </w:r>
          </w:p>
        </w:tc>
        <w:tc>
          <w:tcPr>
            <w:tcW w:w="0" w:type="auto"/>
            <w:vAlign w:val="center"/>
          </w:tcPr>
          <w:p w:rsidR="003D5858" w:rsidRPr="00B00B73" w:rsidRDefault="003D5858" w:rsidP="00B00B73">
            <w:pPr>
              <w:jc w:val="center"/>
              <w:rPr>
                <w:rFonts w:ascii="Century Gothic" w:hAnsi="Century Gothic"/>
                <w:sz w:val="18"/>
              </w:rPr>
            </w:pPr>
            <w:r w:rsidRPr="00B00B73">
              <w:rPr>
                <w:rFonts w:ascii="Century Gothic" w:hAnsi="Century Gothic"/>
                <w:sz w:val="18"/>
              </w:rPr>
              <w:t>KWX-12HRBI</w:t>
            </w:r>
          </w:p>
        </w:tc>
        <w:tc>
          <w:tcPr>
            <w:tcW w:w="0" w:type="auto"/>
            <w:vAlign w:val="center"/>
          </w:tcPr>
          <w:p w:rsidR="003D5858" w:rsidRPr="00B00B73" w:rsidRDefault="003D5858" w:rsidP="00B00B73">
            <w:pPr>
              <w:jc w:val="center"/>
              <w:rPr>
                <w:rFonts w:ascii="Century Gothic" w:hAnsi="Century Gothic"/>
                <w:sz w:val="18"/>
              </w:rPr>
            </w:pPr>
            <w:r w:rsidRPr="00B00B73">
              <w:rPr>
                <w:rFonts w:ascii="Century Gothic" w:hAnsi="Century Gothic"/>
                <w:sz w:val="18"/>
              </w:rPr>
              <w:t>2</w:t>
            </w:r>
          </w:p>
        </w:tc>
        <w:tc>
          <w:tcPr>
            <w:tcW w:w="0" w:type="auto"/>
            <w:vAlign w:val="center"/>
          </w:tcPr>
          <w:p w:rsidR="003D5858" w:rsidRPr="00B00B73" w:rsidRDefault="003D5858"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3D5858" w:rsidRPr="00B00B73" w:rsidRDefault="003D5858"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3D5858" w:rsidRPr="00B00B73" w:rsidRDefault="003D5858"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3D5858" w:rsidRPr="00B00B73" w:rsidTr="00443358">
        <w:trPr>
          <w:trHeight w:val="260"/>
          <w:tblCellSpacing w:w="0" w:type="dxa"/>
        </w:trPr>
        <w:tc>
          <w:tcPr>
            <w:tcW w:w="0" w:type="auto"/>
            <w:gridSpan w:val="9"/>
            <w:vAlign w:val="center"/>
          </w:tcPr>
          <w:p w:rsidR="003D5858" w:rsidRPr="00B00B73" w:rsidRDefault="003D5858" w:rsidP="00B00B73">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Cena oferty brutto (suma poz. 1-7 w kol. 10):</w:t>
            </w:r>
          </w:p>
        </w:tc>
        <w:tc>
          <w:tcPr>
            <w:tcW w:w="0" w:type="auto"/>
          </w:tcPr>
          <w:p w:rsidR="003D5858" w:rsidRPr="00B00B73" w:rsidRDefault="003D5858" w:rsidP="00B00B73">
            <w:pPr>
              <w:suppressAutoHyphens w:val="0"/>
              <w:jc w:val="center"/>
              <w:textAlignment w:val="auto"/>
              <w:rPr>
                <w:rFonts w:ascii="Century Gothic" w:eastAsia="Times New Roman" w:hAnsi="Century Gothic"/>
                <w:color w:val="auto"/>
                <w:kern w:val="0"/>
                <w:sz w:val="18"/>
                <w:szCs w:val="20"/>
                <w:lang w:eastAsia="pl-PL" w:bidi="ar-SA"/>
              </w:rPr>
            </w:pPr>
          </w:p>
        </w:tc>
      </w:tr>
    </w:tbl>
    <w:p w:rsidR="003D5858" w:rsidRPr="00B00B73" w:rsidRDefault="003D5858" w:rsidP="00B00B73">
      <w:pPr>
        <w:tabs>
          <w:tab w:val="left" w:pos="426"/>
        </w:tabs>
        <w:spacing w:after="60"/>
        <w:ind w:left="284"/>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97551B" w:rsidRPr="00B00B73" w:rsidRDefault="0097551B" w:rsidP="00B00B73">
      <w:pPr>
        <w:tabs>
          <w:tab w:val="left" w:pos="426"/>
        </w:tabs>
        <w:spacing w:after="60"/>
        <w:ind w:left="284"/>
        <w:jc w:val="both"/>
        <w:rPr>
          <w:rFonts w:ascii="Century Gothic" w:hAnsi="Century Gothic"/>
          <w:sz w:val="20"/>
          <w:szCs w:val="20"/>
        </w:rPr>
      </w:pPr>
    </w:p>
    <w:p w:rsidR="0097551B" w:rsidRPr="00B00B73" w:rsidRDefault="0097551B" w:rsidP="009356C1">
      <w:pPr>
        <w:pStyle w:val="Akapitzlist"/>
        <w:numPr>
          <w:ilvl w:val="0"/>
          <w:numId w:val="65"/>
        </w:numPr>
        <w:tabs>
          <w:tab w:val="left" w:pos="0"/>
        </w:tabs>
        <w:spacing w:after="60"/>
        <w:jc w:val="both"/>
        <w:rPr>
          <w:rFonts w:ascii="Century Gothic" w:hAnsi="Century Gothic"/>
          <w:b/>
          <w:sz w:val="20"/>
          <w:szCs w:val="20"/>
        </w:rPr>
      </w:pPr>
      <w:r w:rsidRPr="00B00B73">
        <w:rPr>
          <w:rFonts w:ascii="Century Gothic" w:hAnsi="Century Gothic"/>
          <w:b/>
          <w:sz w:val="20"/>
          <w:szCs w:val="20"/>
        </w:rPr>
        <w:t xml:space="preserve">W zadaniu nr </w:t>
      </w:r>
      <w:r w:rsidRPr="00B00B73">
        <w:rPr>
          <w:rFonts w:ascii="Century Gothic" w:hAnsi="Century Gothic"/>
          <w:b/>
          <w:sz w:val="20"/>
          <w:szCs w:val="20"/>
          <w:lang w:val="pl-PL"/>
        </w:rPr>
        <w:t xml:space="preserve">5 </w:t>
      </w:r>
      <w:r w:rsidRPr="00B00B73">
        <w:rPr>
          <w:rFonts w:ascii="Century Gothic" w:hAnsi="Century Gothic"/>
          <w:b/>
          <w:sz w:val="20"/>
          <w:szCs w:val="20"/>
        </w:rPr>
        <w:t>-</w:t>
      </w:r>
      <w:r w:rsidRPr="00B00B73">
        <w:rPr>
          <w:rFonts w:ascii="Century Gothic" w:hAnsi="Century Gothic"/>
          <w:b/>
          <w:sz w:val="20"/>
          <w:szCs w:val="20"/>
          <w:lang w:val="pl-PL"/>
        </w:rPr>
        <w:t xml:space="preserve"> </w:t>
      </w:r>
      <w:r w:rsidRPr="00B00B73">
        <w:rPr>
          <w:rFonts w:ascii="Century Gothic" w:hAnsi="Century Gothic"/>
          <w:b/>
          <w:sz w:val="20"/>
          <w:szCs w:val="20"/>
        </w:rPr>
        <w:t xml:space="preserve">Przeglądy serwisowe i konserwacyjne w okresie gwarancji kotłów gazowych </w:t>
      </w:r>
      <w:r w:rsidR="000138F5" w:rsidRPr="00B00B73">
        <w:rPr>
          <w:rFonts w:ascii="Century Gothic" w:hAnsi="Century Gothic"/>
          <w:b/>
          <w:sz w:val="20"/>
          <w:szCs w:val="20"/>
        </w:rPr>
        <w:t>BROTJE</w:t>
      </w:r>
      <w:r w:rsidRPr="00B00B73">
        <w:rPr>
          <w:rFonts w:ascii="Century Gothic" w:hAnsi="Century Gothic"/>
          <w:sz w:val="20"/>
          <w:szCs w:val="20"/>
        </w:rPr>
        <w:t xml:space="preserve"> – za cenę</w:t>
      </w:r>
      <w:r w:rsidRPr="00B00B73">
        <w:rPr>
          <w:rFonts w:ascii="Century Gothic" w:hAnsi="Century Gothic"/>
          <w:sz w:val="20"/>
          <w:szCs w:val="20"/>
          <w:lang w:val="pl-PL"/>
        </w:rPr>
        <w:t>:</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532"/>
        <w:gridCol w:w="1164"/>
        <w:gridCol w:w="624"/>
        <w:gridCol w:w="1002"/>
        <w:gridCol w:w="1258"/>
        <w:gridCol w:w="1029"/>
        <w:gridCol w:w="1526"/>
        <w:gridCol w:w="838"/>
        <w:gridCol w:w="882"/>
      </w:tblGrid>
      <w:tr w:rsidR="0097551B" w:rsidRPr="00B00B73" w:rsidTr="0046143F">
        <w:trPr>
          <w:trHeight w:val="825"/>
          <w:tblCellSpacing w:w="0" w:type="dxa"/>
        </w:trPr>
        <w:tc>
          <w:tcPr>
            <w:tcW w:w="0" w:type="auto"/>
            <w:vAlign w:val="center"/>
            <w:hideMark/>
          </w:tcPr>
          <w:p w:rsidR="0097551B" w:rsidRPr="00B00B73" w:rsidRDefault="0097551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532" w:type="dxa"/>
            <w:vAlign w:val="center"/>
            <w:hideMark/>
          </w:tcPr>
          <w:p w:rsidR="0097551B" w:rsidRPr="00B00B73" w:rsidRDefault="0097551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164" w:type="dxa"/>
            <w:vAlign w:val="center"/>
            <w:hideMark/>
          </w:tcPr>
          <w:p w:rsidR="0097551B" w:rsidRPr="00B00B73" w:rsidRDefault="0097551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97551B" w:rsidRPr="00B00B73" w:rsidRDefault="0097551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97551B" w:rsidRPr="00B00B73" w:rsidRDefault="0097551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97551B" w:rsidRPr="00B00B73" w:rsidRDefault="0097551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0" w:type="auto"/>
            <w:vAlign w:val="center"/>
            <w:hideMark/>
          </w:tcPr>
          <w:p w:rsidR="0097551B" w:rsidRPr="00B00B73" w:rsidRDefault="0097551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0" w:type="auto"/>
            <w:vAlign w:val="center"/>
          </w:tcPr>
          <w:p w:rsidR="0097551B" w:rsidRPr="00B00B73" w:rsidRDefault="0097551B"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t>
            </w:r>
            <w:r w:rsidR="0016596E" w:rsidRPr="00B00B73">
              <w:rPr>
                <w:rFonts w:ascii="Century Gothic" w:eastAsia="Times New Roman" w:hAnsi="Century Gothic"/>
                <w:bCs/>
                <w:color w:val="auto"/>
                <w:kern w:val="0"/>
                <w:sz w:val="18"/>
                <w:szCs w:val="20"/>
                <w:lang w:eastAsia="pl-PL" w:bidi="ar-SA"/>
              </w:rPr>
              <w:t xml:space="preserve">w PLN </w:t>
            </w:r>
            <w:r w:rsidRPr="00B00B73">
              <w:rPr>
                <w:rFonts w:ascii="Century Gothic" w:hAnsi="Century Gothic"/>
                <w:bCs/>
                <w:sz w:val="18"/>
                <w:szCs w:val="18"/>
                <w:vertAlign w:val="superscript"/>
              </w:rPr>
              <w:t>2)</w:t>
            </w:r>
          </w:p>
        </w:tc>
        <w:tc>
          <w:tcPr>
            <w:tcW w:w="0" w:type="auto"/>
            <w:vAlign w:val="center"/>
          </w:tcPr>
          <w:p w:rsidR="0097551B" w:rsidRPr="00B00B73" w:rsidRDefault="0097551B"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podatku VAT </w:t>
            </w:r>
          </w:p>
          <w:p w:rsidR="0097551B" w:rsidRPr="00B00B73" w:rsidRDefault="0097551B"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97551B" w:rsidRPr="00B00B73" w:rsidRDefault="00EE218A"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brutto (kol </w:t>
            </w:r>
            <w:r>
              <w:rPr>
                <w:rFonts w:ascii="Century Gothic" w:eastAsia="Times New Roman" w:hAnsi="Century Gothic"/>
                <w:bCs/>
                <w:color w:val="auto"/>
                <w:kern w:val="0"/>
                <w:sz w:val="18"/>
                <w:szCs w:val="20"/>
                <w:lang w:eastAsia="pl-PL" w:bidi="ar-SA"/>
              </w:rPr>
              <w:t>4x</w:t>
            </w:r>
            <w:r w:rsidRPr="00B00B73">
              <w:rPr>
                <w:rFonts w:ascii="Century Gothic" w:eastAsia="Times New Roman" w:hAnsi="Century Gothic"/>
                <w:bCs/>
                <w:color w:val="auto"/>
                <w:kern w:val="0"/>
                <w:sz w:val="18"/>
                <w:szCs w:val="20"/>
                <w:lang w:eastAsia="pl-PL" w:bidi="ar-SA"/>
              </w:rPr>
              <w:t>6x8+9) w PLN</w:t>
            </w:r>
            <w:r>
              <w:rPr>
                <w:rFonts w:ascii="Century Gothic" w:hAnsi="Century Gothic"/>
                <w:bCs/>
                <w:sz w:val="18"/>
                <w:szCs w:val="18"/>
                <w:vertAlign w:val="superscript"/>
              </w:rPr>
              <w:t xml:space="preserve"> 2)</w:t>
            </w:r>
          </w:p>
        </w:tc>
      </w:tr>
      <w:tr w:rsidR="0097551B" w:rsidRPr="00B00B73" w:rsidTr="0046143F">
        <w:trPr>
          <w:trHeight w:val="255"/>
          <w:tblCellSpacing w:w="0" w:type="dxa"/>
        </w:trPr>
        <w:tc>
          <w:tcPr>
            <w:tcW w:w="0" w:type="auto"/>
            <w:vAlign w:val="center"/>
            <w:hideMark/>
          </w:tcPr>
          <w:p w:rsidR="0097551B" w:rsidRPr="00B00B73" w:rsidRDefault="0097551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532" w:type="dxa"/>
            <w:vAlign w:val="center"/>
            <w:hideMark/>
          </w:tcPr>
          <w:p w:rsidR="0097551B" w:rsidRPr="00B00B73" w:rsidRDefault="0097551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164" w:type="dxa"/>
            <w:vAlign w:val="center"/>
            <w:hideMark/>
          </w:tcPr>
          <w:p w:rsidR="0097551B" w:rsidRPr="00B00B73" w:rsidRDefault="0097551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97551B" w:rsidRPr="00B00B73" w:rsidRDefault="0097551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97551B" w:rsidRPr="00B00B73" w:rsidRDefault="0097551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97551B" w:rsidRPr="00B00B73" w:rsidRDefault="0097551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97551B" w:rsidRPr="00B00B73" w:rsidRDefault="0097551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0" w:type="auto"/>
          </w:tcPr>
          <w:p w:rsidR="0097551B" w:rsidRPr="00B00B73" w:rsidRDefault="0097551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0" w:type="auto"/>
          </w:tcPr>
          <w:p w:rsidR="0097551B" w:rsidRPr="00B00B73" w:rsidRDefault="0097551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97551B" w:rsidRPr="00B00B73" w:rsidRDefault="0097551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97551B" w:rsidRPr="00B00B73" w:rsidTr="0046143F">
        <w:trPr>
          <w:trHeight w:val="1110"/>
          <w:tblCellSpacing w:w="0" w:type="dxa"/>
        </w:trPr>
        <w:tc>
          <w:tcPr>
            <w:tcW w:w="0" w:type="auto"/>
            <w:vAlign w:val="center"/>
            <w:hideMark/>
          </w:tcPr>
          <w:p w:rsidR="0097551B" w:rsidRPr="00B00B73" w:rsidRDefault="0097551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532" w:type="dxa"/>
            <w:vMerge w:val="restart"/>
            <w:vAlign w:val="center"/>
            <w:hideMark/>
          </w:tcPr>
          <w:p w:rsidR="0097551B" w:rsidRPr="00B00B73" w:rsidRDefault="0097551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hAnsi="Century Gothic"/>
                <w:sz w:val="18"/>
                <w:szCs w:val="20"/>
              </w:rPr>
              <w:t>Komisariat Policji w Radzyminie, ul Traugutta 17, Radzymin</w:t>
            </w:r>
          </w:p>
        </w:tc>
        <w:tc>
          <w:tcPr>
            <w:tcW w:w="1164" w:type="dxa"/>
            <w:vAlign w:val="center"/>
            <w:hideMark/>
          </w:tcPr>
          <w:p w:rsidR="0097551B" w:rsidRPr="00B00B73" w:rsidRDefault="0097551B" w:rsidP="00B00B73">
            <w:pPr>
              <w:jc w:val="center"/>
              <w:rPr>
                <w:rFonts w:ascii="Century Gothic" w:hAnsi="Century Gothic"/>
                <w:sz w:val="18"/>
                <w:szCs w:val="20"/>
              </w:rPr>
            </w:pPr>
            <w:r w:rsidRPr="00B00B73">
              <w:rPr>
                <w:rFonts w:ascii="Century Gothic" w:hAnsi="Century Gothic"/>
                <w:sz w:val="18"/>
                <w:szCs w:val="20"/>
              </w:rPr>
              <w:t>WGB50H</w:t>
            </w:r>
          </w:p>
        </w:tc>
        <w:tc>
          <w:tcPr>
            <w:tcW w:w="0" w:type="auto"/>
            <w:vAlign w:val="center"/>
            <w:hideMark/>
          </w:tcPr>
          <w:p w:rsidR="0097551B" w:rsidRPr="00B00B73" w:rsidRDefault="0097551B" w:rsidP="00B00B73">
            <w:pPr>
              <w:jc w:val="center"/>
              <w:rPr>
                <w:rFonts w:ascii="Century Gothic" w:hAnsi="Century Gothic"/>
                <w:sz w:val="18"/>
                <w:szCs w:val="20"/>
              </w:rPr>
            </w:pPr>
            <w:r w:rsidRPr="00B00B73">
              <w:rPr>
                <w:rFonts w:ascii="Century Gothic" w:hAnsi="Century Gothic"/>
                <w:sz w:val="18"/>
                <w:szCs w:val="20"/>
              </w:rPr>
              <w:t>1</w:t>
            </w:r>
          </w:p>
        </w:tc>
        <w:tc>
          <w:tcPr>
            <w:tcW w:w="0" w:type="auto"/>
            <w:vAlign w:val="center"/>
            <w:hideMark/>
          </w:tcPr>
          <w:p w:rsidR="0097551B" w:rsidRPr="00B00B73" w:rsidRDefault="0097551B" w:rsidP="00B00B73">
            <w:pPr>
              <w:jc w:val="center"/>
              <w:rPr>
                <w:rFonts w:ascii="Century Gothic" w:hAnsi="Century Gothic"/>
                <w:sz w:val="18"/>
                <w:szCs w:val="20"/>
              </w:rPr>
            </w:pPr>
            <w:r w:rsidRPr="00B00B73">
              <w:rPr>
                <w:rFonts w:ascii="Century Gothic" w:hAnsi="Century Gothic"/>
                <w:sz w:val="18"/>
                <w:szCs w:val="20"/>
              </w:rPr>
              <w:t>BROTJE</w:t>
            </w:r>
          </w:p>
        </w:tc>
        <w:tc>
          <w:tcPr>
            <w:tcW w:w="0" w:type="auto"/>
            <w:vAlign w:val="center"/>
            <w:hideMark/>
          </w:tcPr>
          <w:p w:rsidR="0097551B" w:rsidRPr="00B00B73" w:rsidRDefault="0097551B" w:rsidP="00B00B73">
            <w:pPr>
              <w:jc w:val="center"/>
              <w:rPr>
                <w:rFonts w:ascii="Century Gothic" w:hAnsi="Century Gothic"/>
                <w:sz w:val="18"/>
                <w:szCs w:val="20"/>
              </w:rPr>
            </w:pPr>
            <w:r w:rsidRPr="00B00B73">
              <w:rPr>
                <w:rFonts w:ascii="Century Gothic" w:hAnsi="Century Gothic"/>
                <w:sz w:val="18"/>
                <w:szCs w:val="20"/>
              </w:rPr>
              <w:t>4</w:t>
            </w:r>
          </w:p>
        </w:tc>
        <w:tc>
          <w:tcPr>
            <w:tcW w:w="0" w:type="auto"/>
            <w:vAlign w:val="center"/>
            <w:hideMark/>
          </w:tcPr>
          <w:p w:rsidR="0097551B" w:rsidRPr="00B00B73" w:rsidRDefault="0097551B" w:rsidP="00B00B73">
            <w:pPr>
              <w:jc w:val="center"/>
              <w:rPr>
                <w:rFonts w:ascii="Century Gothic" w:hAnsi="Century Gothic"/>
                <w:sz w:val="18"/>
                <w:szCs w:val="20"/>
              </w:rPr>
            </w:pPr>
            <w:r w:rsidRPr="00B00B73">
              <w:rPr>
                <w:rFonts w:ascii="Century Gothic" w:hAnsi="Century Gothic"/>
                <w:sz w:val="18"/>
                <w:szCs w:val="20"/>
              </w:rPr>
              <w:t>Kocioł gazowy</w:t>
            </w:r>
          </w:p>
        </w:tc>
        <w:tc>
          <w:tcPr>
            <w:tcW w:w="0" w:type="auto"/>
            <w:vAlign w:val="center"/>
          </w:tcPr>
          <w:p w:rsidR="0097551B" w:rsidRPr="00B00B73" w:rsidRDefault="0097551B"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97551B" w:rsidRPr="00B00B73" w:rsidRDefault="0097551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97551B" w:rsidRPr="00B00B73" w:rsidRDefault="0097551B"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97551B" w:rsidRPr="00B00B73" w:rsidTr="0046143F">
        <w:trPr>
          <w:trHeight w:val="1110"/>
          <w:tblCellSpacing w:w="0" w:type="dxa"/>
        </w:trPr>
        <w:tc>
          <w:tcPr>
            <w:tcW w:w="0" w:type="auto"/>
            <w:vAlign w:val="center"/>
          </w:tcPr>
          <w:p w:rsidR="0097551B" w:rsidRPr="00B00B73" w:rsidRDefault="0097551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532" w:type="dxa"/>
            <w:vMerge/>
            <w:vAlign w:val="center"/>
          </w:tcPr>
          <w:p w:rsidR="0097551B" w:rsidRPr="00B00B73" w:rsidRDefault="0097551B" w:rsidP="00B00B73">
            <w:pPr>
              <w:suppressAutoHyphens w:val="0"/>
              <w:jc w:val="center"/>
              <w:textAlignment w:val="auto"/>
              <w:rPr>
                <w:rFonts w:ascii="Century Gothic" w:eastAsia="Times New Roman" w:hAnsi="Century Gothic"/>
                <w:color w:val="auto"/>
                <w:kern w:val="0"/>
                <w:sz w:val="18"/>
                <w:szCs w:val="18"/>
                <w:lang w:eastAsia="pl-PL" w:bidi="ar-SA"/>
              </w:rPr>
            </w:pPr>
          </w:p>
        </w:tc>
        <w:tc>
          <w:tcPr>
            <w:tcW w:w="1164" w:type="dxa"/>
            <w:vAlign w:val="center"/>
          </w:tcPr>
          <w:p w:rsidR="0097551B" w:rsidRPr="00B00B73" w:rsidRDefault="0097551B" w:rsidP="00B00B73">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hAnsi="Century Gothic"/>
                <w:sz w:val="18"/>
                <w:szCs w:val="20"/>
              </w:rPr>
              <w:t>CS 500-Bw</w:t>
            </w:r>
          </w:p>
        </w:tc>
        <w:tc>
          <w:tcPr>
            <w:tcW w:w="0" w:type="auto"/>
            <w:vAlign w:val="center"/>
          </w:tcPr>
          <w:p w:rsidR="0097551B" w:rsidRPr="00B00B73" w:rsidRDefault="0097551B" w:rsidP="00B00B73">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hAnsi="Century Gothic"/>
                <w:sz w:val="18"/>
                <w:szCs w:val="20"/>
              </w:rPr>
              <w:t>1</w:t>
            </w:r>
          </w:p>
        </w:tc>
        <w:tc>
          <w:tcPr>
            <w:tcW w:w="0" w:type="auto"/>
            <w:vAlign w:val="center"/>
          </w:tcPr>
          <w:p w:rsidR="0097551B" w:rsidRPr="00B00B73" w:rsidRDefault="0097551B" w:rsidP="00B00B73">
            <w:pPr>
              <w:suppressAutoHyphens w:val="0"/>
              <w:jc w:val="center"/>
              <w:textAlignment w:val="auto"/>
              <w:rPr>
                <w:rFonts w:ascii="Century Gothic" w:eastAsia="Times New Roman" w:hAnsi="Century Gothic"/>
                <w:color w:val="auto"/>
                <w:kern w:val="0"/>
                <w:sz w:val="18"/>
                <w:szCs w:val="18"/>
                <w:lang w:eastAsia="pl-PL" w:bidi="ar-SA"/>
              </w:rPr>
            </w:pPr>
          </w:p>
        </w:tc>
        <w:tc>
          <w:tcPr>
            <w:tcW w:w="0" w:type="auto"/>
            <w:vAlign w:val="center"/>
          </w:tcPr>
          <w:p w:rsidR="0097551B" w:rsidRPr="00B00B73" w:rsidRDefault="0097551B" w:rsidP="00B00B73">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hAnsi="Century Gothic"/>
                <w:sz w:val="18"/>
                <w:szCs w:val="20"/>
              </w:rPr>
              <w:t>4</w:t>
            </w:r>
          </w:p>
        </w:tc>
        <w:tc>
          <w:tcPr>
            <w:tcW w:w="0" w:type="auto"/>
            <w:vAlign w:val="center"/>
          </w:tcPr>
          <w:p w:rsidR="0097551B" w:rsidRPr="00B00B73" w:rsidRDefault="0097551B" w:rsidP="00B00B73">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hAnsi="Century Gothic"/>
                <w:sz w:val="18"/>
                <w:szCs w:val="20"/>
              </w:rPr>
              <w:t>Zasobnik</w:t>
            </w:r>
          </w:p>
        </w:tc>
        <w:tc>
          <w:tcPr>
            <w:tcW w:w="0" w:type="auto"/>
            <w:vAlign w:val="center"/>
          </w:tcPr>
          <w:p w:rsidR="0097551B" w:rsidRPr="00B00B73" w:rsidRDefault="0097551B"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97551B" w:rsidRPr="00B00B73" w:rsidRDefault="0097551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97551B" w:rsidRPr="00B00B73" w:rsidRDefault="0097551B"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97551B" w:rsidRPr="00B00B73" w:rsidTr="0046143F">
        <w:trPr>
          <w:trHeight w:val="1110"/>
          <w:tblCellSpacing w:w="0" w:type="dxa"/>
        </w:trPr>
        <w:tc>
          <w:tcPr>
            <w:tcW w:w="0" w:type="auto"/>
            <w:vAlign w:val="center"/>
          </w:tcPr>
          <w:p w:rsidR="0097551B" w:rsidRPr="00B00B73" w:rsidRDefault="0097551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1532" w:type="dxa"/>
            <w:vMerge w:val="restart"/>
            <w:vAlign w:val="center"/>
          </w:tcPr>
          <w:p w:rsidR="0097551B" w:rsidRPr="00B00B73" w:rsidRDefault="0097551B" w:rsidP="00B00B73">
            <w:pPr>
              <w:jc w:val="center"/>
              <w:rPr>
                <w:rFonts w:ascii="Century Gothic" w:hAnsi="Century Gothic"/>
                <w:sz w:val="18"/>
                <w:szCs w:val="18"/>
              </w:rPr>
            </w:pPr>
            <w:r w:rsidRPr="00B00B73">
              <w:rPr>
                <w:rFonts w:ascii="Century Gothic" w:hAnsi="Century Gothic"/>
                <w:sz w:val="18"/>
                <w:szCs w:val="18"/>
              </w:rPr>
              <w:t>Komenda Powiatowa Policji w Otwocku, ul. Pułaskiego 7A, Otwock</w:t>
            </w:r>
          </w:p>
        </w:tc>
        <w:tc>
          <w:tcPr>
            <w:tcW w:w="1164" w:type="dxa"/>
            <w:vAlign w:val="center"/>
          </w:tcPr>
          <w:p w:rsidR="0097551B" w:rsidRPr="00B00B73" w:rsidRDefault="0097551B" w:rsidP="00B00B73">
            <w:pPr>
              <w:jc w:val="center"/>
              <w:rPr>
                <w:rFonts w:ascii="Century Gothic" w:hAnsi="Century Gothic"/>
                <w:sz w:val="18"/>
              </w:rPr>
            </w:pPr>
            <w:r w:rsidRPr="00B00B73">
              <w:rPr>
                <w:rFonts w:ascii="Century Gothic" w:hAnsi="Century Gothic"/>
                <w:sz w:val="18"/>
              </w:rPr>
              <w:t>WGB70H</w:t>
            </w:r>
          </w:p>
        </w:tc>
        <w:tc>
          <w:tcPr>
            <w:tcW w:w="0" w:type="auto"/>
            <w:vAlign w:val="center"/>
          </w:tcPr>
          <w:p w:rsidR="0097551B" w:rsidRPr="00B00B73" w:rsidRDefault="0097551B" w:rsidP="00B00B73">
            <w:pPr>
              <w:jc w:val="center"/>
              <w:rPr>
                <w:rFonts w:ascii="Century Gothic" w:hAnsi="Century Gothic"/>
                <w:sz w:val="18"/>
              </w:rPr>
            </w:pPr>
            <w:r w:rsidRPr="00B00B73">
              <w:rPr>
                <w:rFonts w:ascii="Century Gothic" w:hAnsi="Century Gothic"/>
                <w:sz w:val="18"/>
              </w:rPr>
              <w:t>3</w:t>
            </w:r>
          </w:p>
        </w:tc>
        <w:tc>
          <w:tcPr>
            <w:tcW w:w="0" w:type="auto"/>
            <w:vAlign w:val="center"/>
          </w:tcPr>
          <w:p w:rsidR="0097551B" w:rsidRPr="00B00B73" w:rsidRDefault="0097551B" w:rsidP="00B00B73">
            <w:pPr>
              <w:jc w:val="center"/>
              <w:rPr>
                <w:rFonts w:ascii="Century Gothic" w:hAnsi="Century Gothic"/>
                <w:sz w:val="18"/>
              </w:rPr>
            </w:pPr>
            <w:r w:rsidRPr="00B00B73">
              <w:rPr>
                <w:rFonts w:ascii="Century Gothic" w:hAnsi="Century Gothic"/>
                <w:sz w:val="18"/>
              </w:rPr>
              <w:t>BROTJE</w:t>
            </w:r>
          </w:p>
        </w:tc>
        <w:tc>
          <w:tcPr>
            <w:tcW w:w="0" w:type="auto"/>
            <w:vAlign w:val="center"/>
          </w:tcPr>
          <w:p w:rsidR="0097551B" w:rsidRPr="00B00B73" w:rsidRDefault="0097551B" w:rsidP="00B00B73">
            <w:pPr>
              <w:jc w:val="center"/>
              <w:rPr>
                <w:rFonts w:ascii="Century Gothic" w:hAnsi="Century Gothic"/>
                <w:sz w:val="18"/>
              </w:rPr>
            </w:pPr>
            <w:r w:rsidRPr="00B00B73">
              <w:rPr>
                <w:rFonts w:ascii="Century Gothic" w:hAnsi="Century Gothic"/>
                <w:sz w:val="18"/>
              </w:rPr>
              <w:t>4</w:t>
            </w:r>
          </w:p>
        </w:tc>
        <w:tc>
          <w:tcPr>
            <w:tcW w:w="0" w:type="auto"/>
            <w:vAlign w:val="center"/>
          </w:tcPr>
          <w:p w:rsidR="0097551B" w:rsidRPr="00B00B73" w:rsidRDefault="0097551B" w:rsidP="00B00B73">
            <w:pPr>
              <w:jc w:val="center"/>
              <w:rPr>
                <w:rFonts w:ascii="Century Gothic" w:hAnsi="Century Gothic"/>
                <w:sz w:val="18"/>
              </w:rPr>
            </w:pPr>
            <w:r w:rsidRPr="00B00B73">
              <w:rPr>
                <w:rFonts w:ascii="Century Gothic" w:hAnsi="Century Gothic"/>
                <w:sz w:val="18"/>
              </w:rPr>
              <w:t>Kocioł gazowy</w:t>
            </w:r>
          </w:p>
        </w:tc>
        <w:tc>
          <w:tcPr>
            <w:tcW w:w="0" w:type="auto"/>
            <w:vAlign w:val="center"/>
          </w:tcPr>
          <w:p w:rsidR="0097551B" w:rsidRPr="00B00B73" w:rsidRDefault="0097551B"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97551B" w:rsidRPr="00B00B73" w:rsidRDefault="0046143F"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97551B" w:rsidRPr="00B00B73" w:rsidRDefault="0097551B"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97551B" w:rsidRPr="00B00B73" w:rsidTr="0046143F">
        <w:trPr>
          <w:trHeight w:val="1110"/>
          <w:tblCellSpacing w:w="0" w:type="dxa"/>
        </w:trPr>
        <w:tc>
          <w:tcPr>
            <w:tcW w:w="0" w:type="auto"/>
            <w:vAlign w:val="center"/>
          </w:tcPr>
          <w:p w:rsidR="0097551B" w:rsidRPr="00B00B73" w:rsidRDefault="0097551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1532" w:type="dxa"/>
            <w:vMerge/>
            <w:vAlign w:val="center"/>
          </w:tcPr>
          <w:p w:rsidR="0097551B" w:rsidRPr="00B00B73" w:rsidRDefault="0097551B" w:rsidP="00B00B73">
            <w:pPr>
              <w:jc w:val="center"/>
              <w:rPr>
                <w:rFonts w:ascii="Century Gothic" w:hAnsi="Century Gothic"/>
                <w:sz w:val="18"/>
                <w:szCs w:val="18"/>
              </w:rPr>
            </w:pPr>
          </w:p>
        </w:tc>
        <w:tc>
          <w:tcPr>
            <w:tcW w:w="1164" w:type="dxa"/>
            <w:vAlign w:val="center"/>
          </w:tcPr>
          <w:p w:rsidR="0097551B" w:rsidRPr="00B00B73" w:rsidRDefault="0097551B" w:rsidP="00B00B73">
            <w:pPr>
              <w:jc w:val="center"/>
              <w:rPr>
                <w:rFonts w:ascii="Century Gothic" w:hAnsi="Century Gothic"/>
                <w:sz w:val="18"/>
              </w:rPr>
            </w:pPr>
            <w:r w:rsidRPr="00B00B73">
              <w:rPr>
                <w:rFonts w:ascii="Century Gothic" w:hAnsi="Century Gothic"/>
                <w:sz w:val="18"/>
              </w:rPr>
              <w:t>AF/1</w:t>
            </w:r>
          </w:p>
        </w:tc>
        <w:tc>
          <w:tcPr>
            <w:tcW w:w="0" w:type="auto"/>
            <w:vAlign w:val="center"/>
          </w:tcPr>
          <w:p w:rsidR="0097551B" w:rsidRPr="00B00B73" w:rsidRDefault="0097551B" w:rsidP="00B00B73">
            <w:pPr>
              <w:jc w:val="center"/>
              <w:rPr>
                <w:rFonts w:ascii="Century Gothic" w:hAnsi="Century Gothic"/>
                <w:sz w:val="18"/>
              </w:rPr>
            </w:pPr>
            <w:r w:rsidRPr="00B00B73">
              <w:rPr>
                <w:rFonts w:ascii="Century Gothic" w:hAnsi="Century Gothic"/>
                <w:sz w:val="18"/>
              </w:rPr>
              <w:t>1</w:t>
            </w:r>
          </w:p>
        </w:tc>
        <w:tc>
          <w:tcPr>
            <w:tcW w:w="0" w:type="auto"/>
            <w:vAlign w:val="center"/>
          </w:tcPr>
          <w:p w:rsidR="0097551B" w:rsidRPr="00B00B73" w:rsidRDefault="0097551B" w:rsidP="00B00B73">
            <w:pPr>
              <w:jc w:val="center"/>
              <w:rPr>
                <w:rFonts w:ascii="Century Gothic" w:hAnsi="Century Gothic"/>
                <w:sz w:val="18"/>
              </w:rPr>
            </w:pPr>
            <w:r w:rsidRPr="00B00B73">
              <w:rPr>
                <w:rFonts w:ascii="Century Gothic" w:hAnsi="Century Gothic"/>
                <w:sz w:val="18"/>
              </w:rPr>
              <w:t>Storotherm</w:t>
            </w:r>
          </w:p>
        </w:tc>
        <w:tc>
          <w:tcPr>
            <w:tcW w:w="0" w:type="auto"/>
            <w:vAlign w:val="center"/>
          </w:tcPr>
          <w:p w:rsidR="0097551B" w:rsidRPr="00B00B73" w:rsidRDefault="0097551B" w:rsidP="00B00B73">
            <w:pPr>
              <w:jc w:val="center"/>
              <w:rPr>
                <w:rFonts w:ascii="Century Gothic" w:hAnsi="Century Gothic"/>
                <w:sz w:val="18"/>
              </w:rPr>
            </w:pPr>
            <w:r w:rsidRPr="00B00B73">
              <w:rPr>
                <w:rFonts w:ascii="Century Gothic" w:hAnsi="Century Gothic"/>
                <w:sz w:val="18"/>
              </w:rPr>
              <w:t>4</w:t>
            </w:r>
          </w:p>
        </w:tc>
        <w:tc>
          <w:tcPr>
            <w:tcW w:w="0" w:type="auto"/>
            <w:vAlign w:val="center"/>
          </w:tcPr>
          <w:p w:rsidR="0097551B" w:rsidRPr="00B00B73" w:rsidRDefault="0097551B" w:rsidP="00B00B73">
            <w:pPr>
              <w:jc w:val="center"/>
              <w:rPr>
                <w:rFonts w:ascii="Century Gothic" w:hAnsi="Century Gothic"/>
                <w:sz w:val="18"/>
              </w:rPr>
            </w:pPr>
            <w:r w:rsidRPr="00B00B73">
              <w:rPr>
                <w:rFonts w:ascii="Century Gothic" w:hAnsi="Century Gothic"/>
                <w:sz w:val="18"/>
              </w:rPr>
              <w:t>Zasobnik</w:t>
            </w:r>
          </w:p>
        </w:tc>
        <w:tc>
          <w:tcPr>
            <w:tcW w:w="0" w:type="auto"/>
            <w:vAlign w:val="center"/>
          </w:tcPr>
          <w:p w:rsidR="0097551B" w:rsidRPr="00B00B73" w:rsidRDefault="0097551B"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97551B" w:rsidRPr="00B00B73" w:rsidRDefault="0046143F"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97551B" w:rsidRPr="00B00B73" w:rsidRDefault="0097551B"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46143F" w:rsidRPr="00B00B73" w:rsidTr="0046143F">
        <w:trPr>
          <w:trHeight w:val="1110"/>
          <w:tblCellSpacing w:w="0" w:type="dxa"/>
        </w:trPr>
        <w:tc>
          <w:tcPr>
            <w:tcW w:w="0" w:type="auto"/>
            <w:vAlign w:val="center"/>
          </w:tcPr>
          <w:p w:rsidR="0046143F" w:rsidRPr="00B00B73" w:rsidRDefault="0046143F"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1532" w:type="dxa"/>
            <w:vMerge w:val="restart"/>
            <w:vAlign w:val="center"/>
          </w:tcPr>
          <w:p w:rsidR="0046143F" w:rsidRPr="00B00B73" w:rsidRDefault="0046143F" w:rsidP="00B00B73">
            <w:pPr>
              <w:jc w:val="center"/>
              <w:rPr>
                <w:rFonts w:ascii="Century Gothic" w:hAnsi="Century Gothic"/>
                <w:sz w:val="18"/>
                <w:szCs w:val="18"/>
              </w:rPr>
            </w:pPr>
            <w:r w:rsidRPr="00B00B73">
              <w:rPr>
                <w:rFonts w:ascii="Century Gothic" w:hAnsi="Century Gothic"/>
                <w:sz w:val="18"/>
                <w:szCs w:val="18"/>
              </w:rPr>
              <w:t>Komisariat Policji w Pomiechówku, ul. Księża Góra 30, Pomiechówek</w:t>
            </w:r>
          </w:p>
        </w:tc>
        <w:tc>
          <w:tcPr>
            <w:tcW w:w="1164" w:type="dxa"/>
            <w:vAlign w:val="center"/>
          </w:tcPr>
          <w:p w:rsidR="0046143F" w:rsidRPr="00B00B73" w:rsidRDefault="0046143F"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hAnsi="Century Gothic"/>
                <w:sz w:val="18"/>
                <w:szCs w:val="20"/>
              </w:rPr>
              <w:t>CE-0085CO0217</w:t>
            </w:r>
          </w:p>
        </w:tc>
        <w:tc>
          <w:tcPr>
            <w:tcW w:w="0" w:type="auto"/>
            <w:vAlign w:val="center"/>
          </w:tcPr>
          <w:p w:rsidR="0046143F" w:rsidRPr="00B00B73" w:rsidRDefault="0046143F" w:rsidP="00B00B73">
            <w:pPr>
              <w:jc w:val="center"/>
              <w:rPr>
                <w:rFonts w:ascii="Century Gothic" w:hAnsi="Century Gothic"/>
                <w:sz w:val="18"/>
                <w:szCs w:val="20"/>
              </w:rPr>
            </w:pPr>
            <w:r w:rsidRPr="00B00B73">
              <w:rPr>
                <w:rFonts w:ascii="Century Gothic" w:hAnsi="Century Gothic"/>
                <w:sz w:val="18"/>
                <w:szCs w:val="20"/>
              </w:rPr>
              <w:t>1</w:t>
            </w:r>
          </w:p>
        </w:tc>
        <w:tc>
          <w:tcPr>
            <w:tcW w:w="0" w:type="auto"/>
            <w:vAlign w:val="center"/>
          </w:tcPr>
          <w:p w:rsidR="0046143F" w:rsidRPr="00B00B73" w:rsidRDefault="0046143F" w:rsidP="00B00B73">
            <w:pPr>
              <w:jc w:val="center"/>
              <w:rPr>
                <w:rFonts w:ascii="Century Gothic" w:hAnsi="Century Gothic"/>
                <w:sz w:val="18"/>
                <w:szCs w:val="20"/>
              </w:rPr>
            </w:pPr>
            <w:r w:rsidRPr="00B00B73">
              <w:rPr>
                <w:rFonts w:ascii="Century Gothic" w:hAnsi="Century Gothic"/>
                <w:sz w:val="18"/>
                <w:szCs w:val="20"/>
              </w:rPr>
              <w:t>BROTJE</w:t>
            </w:r>
          </w:p>
        </w:tc>
        <w:tc>
          <w:tcPr>
            <w:tcW w:w="0" w:type="auto"/>
            <w:vAlign w:val="center"/>
          </w:tcPr>
          <w:p w:rsidR="0046143F" w:rsidRPr="00B00B73" w:rsidRDefault="0046143F" w:rsidP="00B00B73">
            <w:pPr>
              <w:jc w:val="center"/>
              <w:rPr>
                <w:rFonts w:ascii="Century Gothic" w:hAnsi="Century Gothic"/>
                <w:sz w:val="18"/>
                <w:szCs w:val="20"/>
              </w:rPr>
            </w:pPr>
            <w:r w:rsidRPr="00B00B73">
              <w:rPr>
                <w:rFonts w:ascii="Century Gothic" w:hAnsi="Century Gothic"/>
                <w:sz w:val="18"/>
                <w:szCs w:val="20"/>
              </w:rPr>
              <w:t>4</w:t>
            </w:r>
          </w:p>
        </w:tc>
        <w:tc>
          <w:tcPr>
            <w:tcW w:w="0" w:type="auto"/>
            <w:vAlign w:val="center"/>
          </w:tcPr>
          <w:p w:rsidR="0046143F" w:rsidRPr="00B00B73" w:rsidRDefault="0046143F" w:rsidP="00B00B73">
            <w:pPr>
              <w:jc w:val="center"/>
              <w:rPr>
                <w:rFonts w:ascii="Century Gothic" w:hAnsi="Century Gothic"/>
                <w:sz w:val="18"/>
                <w:szCs w:val="20"/>
              </w:rPr>
            </w:pPr>
            <w:r w:rsidRPr="00B00B73">
              <w:rPr>
                <w:rFonts w:ascii="Century Gothic" w:hAnsi="Century Gothic"/>
                <w:sz w:val="18"/>
                <w:szCs w:val="20"/>
              </w:rPr>
              <w:t>Kocioł gazowy</w:t>
            </w:r>
          </w:p>
        </w:tc>
        <w:tc>
          <w:tcPr>
            <w:tcW w:w="0" w:type="auto"/>
            <w:vAlign w:val="center"/>
          </w:tcPr>
          <w:p w:rsidR="0046143F" w:rsidRPr="00B00B73" w:rsidRDefault="0046143F"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46143F" w:rsidRPr="00B00B73" w:rsidRDefault="0046143F"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46143F" w:rsidRPr="00B00B73" w:rsidRDefault="0046143F"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46143F" w:rsidRPr="00B00B73" w:rsidTr="0046143F">
        <w:trPr>
          <w:trHeight w:val="1110"/>
          <w:tblCellSpacing w:w="0" w:type="dxa"/>
        </w:trPr>
        <w:tc>
          <w:tcPr>
            <w:tcW w:w="0" w:type="auto"/>
            <w:vAlign w:val="center"/>
          </w:tcPr>
          <w:p w:rsidR="0046143F" w:rsidRPr="00B00B73" w:rsidRDefault="0046143F"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1532" w:type="dxa"/>
            <w:vMerge/>
            <w:vAlign w:val="center"/>
          </w:tcPr>
          <w:p w:rsidR="0046143F" w:rsidRPr="00B00B73" w:rsidRDefault="0046143F" w:rsidP="00B00B73">
            <w:pPr>
              <w:suppressAutoHyphens w:val="0"/>
              <w:jc w:val="center"/>
              <w:textAlignment w:val="auto"/>
              <w:rPr>
                <w:rFonts w:ascii="Century Gothic" w:eastAsia="Times New Roman" w:hAnsi="Century Gothic"/>
                <w:color w:val="auto"/>
                <w:kern w:val="0"/>
                <w:sz w:val="18"/>
                <w:szCs w:val="18"/>
                <w:lang w:eastAsia="pl-PL" w:bidi="ar-SA"/>
              </w:rPr>
            </w:pPr>
          </w:p>
        </w:tc>
        <w:tc>
          <w:tcPr>
            <w:tcW w:w="1164" w:type="dxa"/>
            <w:vAlign w:val="center"/>
          </w:tcPr>
          <w:p w:rsidR="0046143F" w:rsidRPr="00B00B73" w:rsidRDefault="0046143F" w:rsidP="00B00B73">
            <w:pPr>
              <w:suppressAutoHyphens w:val="0"/>
              <w:jc w:val="center"/>
              <w:textAlignment w:val="auto"/>
              <w:rPr>
                <w:rFonts w:ascii="Century Gothic" w:hAnsi="Century Gothic"/>
                <w:sz w:val="18"/>
                <w:szCs w:val="20"/>
              </w:rPr>
            </w:pPr>
            <w:r w:rsidRPr="00B00B73">
              <w:rPr>
                <w:rFonts w:ascii="Century Gothic" w:hAnsi="Century Gothic"/>
                <w:sz w:val="18"/>
                <w:szCs w:val="20"/>
              </w:rPr>
              <w:t>CS 300-Bw</w:t>
            </w:r>
          </w:p>
        </w:tc>
        <w:tc>
          <w:tcPr>
            <w:tcW w:w="0" w:type="auto"/>
            <w:vAlign w:val="center"/>
          </w:tcPr>
          <w:p w:rsidR="0046143F" w:rsidRPr="00B00B73" w:rsidRDefault="0046143F" w:rsidP="00B00B73">
            <w:pPr>
              <w:suppressAutoHyphens w:val="0"/>
              <w:jc w:val="center"/>
              <w:textAlignment w:val="auto"/>
              <w:rPr>
                <w:rFonts w:ascii="Century Gothic" w:hAnsi="Century Gothic"/>
                <w:sz w:val="18"/>
                <w:szCs w:val="20"/>
              </w:rPr>
            </w:pPr>
            <w:r w:rsidRPr="00B00B73">
              <w:rPr>
                <w:rFonts w:ascii="Century Gothic" w:hAnsi="Century Gothic"/>
                <w:sz w:val="18"/>
                <w:szCs w:val="20"/>
              </w:rPr>
              <w:t>1</w:t>
            </w:r>
          </w:p>
        </w:tc>
        <w:tc>
          <w:tcPr>
            <w:tcW w:w="0" w:type="auto"/>
            <w:vAlign w:val="center"/>
          </w:tcPr>
          <w:p w:rsidR="0046143F" w:rsidRPr="00B00B73" w:rsidRDefault="0046143F" w:rsidP="00B00B73">
            <w:pPr>
              <w:suppressAutoHyphens w:val="0"/>
              <w:jc w:val="center"/>
              <w:textAlignment w:val="auto"/>
              <w:rPr>
                <w:rFonts w:ascii="Century Gothic" w:hAnsi="Century Gothic"/>
                <w:sz w:val="18"/>
                <w:szCs w:val="20"/>
              </w:rPr>
            </w:pPr>
          </w:p>
        </w:tc>
        <w:tc>
          <w:tcPr>
            <w:tcW w:w="0" w:type="auto"/>
            <w:vAlign w:val="center"/>
          </w:tcPr>
          <w:p w:rsidR="0046143F" w:rsidRPr="00B00B73" w:rsidRDefault="0046143F" w:rsidP="00B00B73">
            <w:pPr>
              <w:suppressAutoHyphens w:val="0"/>
              <w:jc w:val="center"/>
              <w:textAlignment w:val="auto"/>
              <w:rPr>
                <w:rFonts w:ascii="Century Gothic" w:hAnsi="Century Gothic"/>
                <w:sz w:val="18"/>
                <w:szCs w:val="20"/>
              </w:rPr>
            </w:pPr>
            <w:r w:rsidRPr="00B00B73">
              <w:rPr>
                <w:rFonts w:ascii="Century Gothic" w:hAnsi="Century Gothic"/>
                <w:sz w:val="18"/>
                <w:szCs w:val="20"/>
              </w:rPr>
              <w:t>4</w:t>
            </w:r>
          </w:p>
        </w:tc>
        <w:tc>
          <w:tcPr>
            <w:tcW w:w="0" w:type="auto"/>
            <w:vAlign w:val="center"/>
          </w:tcPr>
          <w:p w:rsidR="0046143F" w:rsidRPr="00B00B73" w:rsidRDefault="0046143F" w:rsidP="00B00B73">
            <w:pPr>
              <w:suppressAutoHyphens w:val="0"/>
              <w:jc w:val="center"/>
              <w:textAlignment w:val="auto"/>
              <w:rPr>
                <w:rFonts w:ascii="Century Gothic" w:hAnsi="Century Gothic"/>
                <w:sz w:val="18"/>
                <w:szCs w:val="20"/>
              </w:rPr>
            </w:pPr>
            <w:r w:rsidRPr="00B00B73">
              <w:rPr>
                <w:rFonts w:ascii="Century Gothic" w:hAnsi="Century Gothic"/>
                <w:sz w:val="18"/>
                <w:szCs w:val="20"/>
              </w:rPr>
              <w:t>Zasobnik</w:t>
            </w:r>
          </w:p>
        </w:tc>
        <w:tc>
          <w:tcPr>
            <w:tcW w:w="0" w:type="auto"/>
            <w:vAlign w:val="center"/>
          </w:tcPr>
          <w:p w:rsidR="0046143F" w:rsidRPr="00B00B73" w:rsidRDefault="0046143F"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46143F" w:rsidRPr="00B00B73" w:rsidRDefault="0046143F"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46143F" w:rsidRPr="00B00B73" w:rsidRDefault="0046143F"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97551B" w:rsidRPr="00B00B73" w:rsidTr="00443358">
        <w:trPr>
          <w:trHeight w:val="260"/>
          <w:tblCellSpacing w:w="0" w:type="dxa"/>
        </w:trPr>
        <w:tc>
          <w:tcPr>
            <w:tcW w:w="0" w:type="auto"/>
            <w:gridSpan w:val="9"/>
            <w:vAlign w:val="center"/>
          </w:tcPr>
          <w:p w:rsidR="0097551B" w:rsidRPr="00B00B73" w:rsidRDefault="0097551B" w:rsidP="00B00B73">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Cena oferty brutto</w:t>
            </w:r>
            <w:r w:rsidR="0046143F" w:rsidRPr="00B00B73">
              <w:rPr>
                <w:rFonts w:ascii="Century Gothic" w:eastAsia="Times New Roman" w:hAnsi="Century Gothic"/>
                <w:b/>
                <w:color w:val="auto"/>
                <w:kern w:val="0"/>
                <w:sz w:val="18"/>
                <w:szCs w:val="20"/>
                <w:lang w:eastAsia="pl-PL" w:bidi="ar-SA"/>
              </w:rPr>
              <w:t xml:space="preserve"> (suma poz. 1-6</w:t>
            </w:r>
            <w:r w:rsidRPr="00B00B73">
              <w:rPr>
                <w:rFonts w:ascii="Century Gothic" w:eastAsia="Times New Roman" w:hAnsi="Century Gothic"/>
                <w:b/>
                <w:color w:val="auto"/>
                <w:kern w:val="0"/>
                <w:sz w:val="18"/>
                <w:szCs w:val="20"/>
                <w:lang w:eastAsia="pl-PL" w:bidi="ar-SA"/>
              </w:rPr>
              <w:t xml:space="preserve"> w kol. 10):</w:t>
            </w:r>
          </w:p>
        </w:tc>
        <w:tc>
          <w:tcPr>
            <w:tcW w:w="0" w:type="auto"/>
          </w:tcPr>
          <w:p w:rsidR="0097551B" w:rsidRPr="00B00B73" w:rsidRDefault="0097551B" w:rsidP="00B00B73">
            <w:pPr>
              <w:suppressAutoHyphens w:val="0"/>
              <w:jc w:val="center"/>
              <w:textAlignment w:val="auto"/>
              <w:rPr>
                <w:rFonts w:ascii="Century Gothic" w:eastAsia="Times New Roman" w:hAnsi="Century Gothic"/>
                <w:color w:val="auto"/>
                <w:kern w:val="0"/>
                <w:sz w:val="18"/>
                <w:szCs w:val="20"/>
                <w:lang w:eastAsia="pl-PL" w:bidi="ar-SA"/>
              </w:rPr>
            </w:pPr>
          </w:p>
        </w:tc>
      </w:tr>
    </w:tbl>
    <w:p w:rsidR="0097551B" w:rsidRPr="00B00B73" w:rsidRDefault="0097551B" w:rsidP="00B00B73">
      <w:pPr>
        <w:tabs>
          <w:tab w:val="left" w:pos="426"/>
        </w:tabs>
        <w:spacing w:after="60"/>
        <w:ind w:left="284"/>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3D5858" w:rsidRPr="00B00B73" w:rsidRDefault="003D5858" w:rsidP="00B00B73">
      <w:pPr>
        <w:tabs>
          <w:tab w:val="left" w:pos="426"/>
        </w:tabs>
        <w:spacing w:after="60"/>
        <w:ind w:left="284"/>
        <w:jc w:val="both"/>
        <w:rPr>
          <w:rFonts w:ascii="Century Gothic" w:hAnsi="Century Gothic"/>
          <w:sz w:val="20"/>
          <w:szCs w:val="20"/>
        </w:rPr>
      </w:pPr>
    </w:p>
    <w:p w:rsidR="00443358" w:rsidRPr="00B00B73" w:rsidRDefault="00443358" w:rsidP="009356C1">
      <w:pPr>
        <w:pStyle w:val="Akapitzlist"/>
        <w:numPr>
          <w:ilvl w:val="0"/>
          <w:numId w:val="65"/>
        </w:numPr>
        <w:tabs>
          <w:tab w:val="left" w:pos="0"/>
        </w:tabs>
        <w:spacing w:after="60"/>
        <w:jc w:val="both"/>
        <w:rPr>
          <w:rFonts w:ascii="Century Gothic" w:hAnsi="Century Gothic"/>
          <w:b/>
          <w:sz w:val="20"/>
          <w:szCs w:val="20"/>
        </w:rPr>
      </w:pPr>
      <w:r w:rsidRPr="00B00B73">
        <w:rPr>
          <w:rFonts w:ascii="Century Gothic" w:hAnsi="Century Gothic"/>
          <w:b/>
          <w:sz w:val="20"/>
          <w:szCs w:val="20"/>
        </w:rPr>
        <w:t xml:space="preserve">W zadaniu nr </w:t>
      </w:r>
      <w:r w:rsidRPr="00B00B73">
        <w:rPr>
          <w:rFonts w:ascii="Century Gothic" w:hAnsi="Century Gothic"/>
          <w:b/>
          <w:sz w:val="20"/>
          <w:szCs w:val="20"/>
          <w:lang w:val="pl-PL"/>
        </w:rPr>
        <w:t xml:space="preserve">6 </w:t>
      </w:r>
      <w:r w:rsidRPr="00B00B73">
        <w:rPr>
          <w:rFonts w:ascii="Century Gothic" w:hAnsi="Century Gothic"/>
          <w:b/>
          <w:sz w:val="20"/>
          <w:szCs w:val="20"/>
        </w:rPr>
        <w:t>-</w:t>
      </w:r>
      <w:r w:rsidRPr="00B00B73">
        <w:rPr>
          <w:rFonts w:ascii="Century Gothic" w:hAnsi="Century Gothic"/>
          <w:b/>
          <w:sz w:val="20"/>
          <w:szCs w:val="20"/>
          <w:lang w:val="pl-PL"/>
        </w:rPr>
        <w:t xml:space="preserve"> </w:t>
      </w:r>
      <w:r w:rsidR="0016596E" w:rsidRPr="00B00B73">
        <w:rPr>
          <w:rFonts w:ascii="Century Gothic" w:hAnsi="Century Gothic"/>
          <w:b/>
          <w:sz w:val="20"/>
          <w:szCs w:val="20"/>
        </w:rPr>
        <w:t>Przeglądy serwisowe i konserwacyjne w okresie gwarancji central wentylacyjnych VTS</w:t>
      </w:r>
      <w:r w:rsidRPr="00B00B73">
        <w:rPr>
          <w:rFonts w:ascii="Century Gothic" w:hAnsi="Century Gothic"/>
          <w:sz w:val="20"/>
          <w:szCs w:val="20"/>
        </w:rPr>
        <w:t xml:space="preserve"> – za cenę</w:t>
      </w:r>
      <w:r w:rsidRPr="00B00B73">
        <w:rPr>
          <w:rFonts w:ascii="Century Gothic" w:hAnsi="Century Gothic"/>
          <w:sz w:val="20"/>
          <w:szCs w:val="20"/>
          <w:lang w:val="pl-PL"/>
        </w:rPr>
        <w:t>:</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10"/>
        <w:gridCol w:w="1531"/>
        <w:gridCol w:w="1433"/>
        <w:gridCol w:w="608"/>
        <w:gridCol w:w="966"/>
        <w:gridCol w:w="1093"/>
        <w:gridCol w:w="1226"/>
        <w:gridCol w:w="1197"/>
        <w:gridCol w:w="850"/>
        <w:gridCol w:w="950"/>
      </w:tblGrid>
      <w:tr w:rsidR="00443358" w:rsidRPr="00B00B73" w:rsidTr="0016596E">
        <w:trPr>
          <w:trHeight w:val="825"/>
          <w:tblCellSpacing w:w="0" w:type="dxa"/>
        </w:trPr>
        <w:tc>
          <w:tcPr>
            <w:tcW w:w="310" w:type="dxa"/>
            <w:vAlign w:val="center"/>
            <w:hideMark/>
          </w:tcPr>
          <w:p w:rsidR="00443358" w:rsidRPr="00B00B73" w:rsidRDefault="0044335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lastRenderedPageBreak/>
              <w:t>l.p.</w:t>
            </w:r>
          </w:p>
        </w:tc>
        <w:tc>
          <w:tcPr>
            <w:tcW w:w="1531" w:type="dxa"/>
            <w:vAlign w:val="center"/>
            <w:hideMark/>
          </w:tcPr>
          <w:p w:rsidR="00443358" w:rsidRPr="00B00B73" w:rsidRDefault="0044335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433" w:type="dxa"/>
            <w:vAlign w:val="center"/>
            <w:hideMark/>
          </w:tcPr>
          <w:p w:rsidR="00443358" w:rsidRPr="00B00B73" w:rsidRDefault="0044335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608" w:type="dxa"/>
            <w:vAlign w:val="center"/>
            <w:hideMark/>
          </w:tcPr>
          <w:p w:rsidR="00443358" w:rsidRPr="00B00B73" w:rsidRDefault="0044335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966" w:type="dxa"/>
            <w:vAlign w:val="center"/>
            <w:hideMark/>
          </w:tcPr>
          <w:p w:rsidR="00443358" w:rsidRPr="00B00B73" w:rsidRDefault="0044335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1093" w:type="dxa"/>
            <w:vAlign w:val="center"/>
            <w:hideMark/>
          </w:tcPr>
          <w:p w:rsidR="00443358" w:rsidRPr="00B00B73" w:rsidRDefault="0044335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1226" w:type="dxa"/>
            <w:vAlign w:val="center"/>
            <w:hideMark/>
          </w:tcPr>
          <w:p w:rsidR="00443358" w:rsidRPr="00B00B73" w:rsidRDefault="0044335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197" w:type="dxa"/>
            <w:vAlign w:val="center"/>
          </w:tcPr>
          <w:p w:rsidR="00443358" w:rsidRPr="00B00B73" w:rsidRDefault="00443358"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t>
            </w:r>
            <w:r w:rsidR="0016596E" w:rsidRPr="00B00B73">
              <w:rPr>
                <w:rFonts w:ascii="Century Gothic" w:eastAsia="Times New Roman" w:hAnsi="Century Gothic"/>
                <w:bCs/>
                <w:color w:val="auto"/>
                <w:kern w:val="0"/>
                <w:sz w:val="18"/>
                <w:szCs w:val="20"/>
                <w:lang w:eastAsia="pl-PL" w:bidi="ar-SA"/>
              </w:rPr>
              <w:t xml:space="preserve">w PLN </w:t>
            </w:r>
            <w:r w:rsidRPr="00B00B73">
              <w:rPr>
                <w:rFonts w:ascii="Century Gothic" w:hAnsi="Century Gothic"/>
                <w:bCs/>
                <w:sz w:val="18"/>
                <w:szCs w:val="18"/>
                <w:vertAlign w:val="superscript"/>
              </w:rPr>
              <w:t>2)</w:t>
            </w:r>
          </w:p>
        </w:tc>
        <w:tc>
          <w:tcPr>
            <w:tcW w:w="850" w:type="dxa"/>
            <w:vAlign w:val="center"/>
          </w:tcPr>
          <w:p w:rsidR="00443358" w:rsidRPr="00B00B73" w:rsidRDefault="00443358"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podatku VAT </w:t>
            </w:r>
          </w:p>
          <w:p w:rsidR="00443358" w:rsidRPr="00B00B73" w:rsidRDefault="00443358"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950" w:type="dxa"/>
            <w:vAlign w:val="center"/>
          </w:tcPr>
          <w:p w:rsidR="00443358" w:rsidRPr="00B00B73" w:rsidRDefault="00EE218A"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brutto (kol </w:t>
            </w:r>
            <w:r>
              <w:rPr>
                <w:rFonts w:ascii="Century Gothic" w:eastAsia="Times New Roman" w:hAnsi="Century Gothic"/>
                <w:bCs/>
                <w:color w:val="auto"/>
                <w:kern w:val="0"/>
                <w:sz w:val="18"/>
                <w:szCs w:val="20"/>
                <w:lang w:eastAsia="pl-PL" w:bidi="ar-SA"/>
              </w:rPr>
              <w:t>4x</w:t>
            </w:r>
            <w:r w:rsidRPr="00B00B73">
              <w:rPr>
                <w:rFonts w:ascii="Century Gothic" w:eastAsia="Times New Roman" w:hAnsi="Century Gothic"/>
                <w:bCs/>
                <w:color w:val="auto"/>
                <w:kern w:val="0"/>
                <w:sz w:val="18"/>
                <w:szCs w:val="20"/>
                <w:lang w:eastAsia="pl-PL" w:bidi="ar-SA"/>
              </w:rPr>
              <w:t>6x8+9) w PLN</w:t>
            </w:r>
            <w:r w:rsidRPr="00B00B73">
              <w:rPr>
                <w:rFonts w:ascii="Century Gothic" w:hAnsi="Century Gothic"/>
                <w:bCs/>
                <w:sz w:val="18"/>
                <w:szCs w:val="18"/>
                <w:vertAlign w:val="superscript"/>
              </w:rPr>
              <w:t xml:space="preserve"> 2)</w:t>
            </w:r>
          </w:p>
        </w:tc>
      </w:tr>
      <w:tr w:rsidR="00443358" w:rsidRPr="00B00B73" w:rsidTr="0016596E">
        <w:trPr>
          <w:trHeight w:val="255"/>
          <w:tblCellSpacing w:w="0" w:type="dxa"/>
        </w:trPr>
        <w:tc>
          <w:tcPr>
            <w:tcW w:w="310" w:type="dxa"/>
            <w:vAlign w:val="center"/>
            <w:hideMark/>
          </w:tcPr>
          <w:p w:rsidR="00443358" w:rsidRPr="00B00B73" w:rsidRDefault="0044335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531" w:type="dxa"/>
            <w:vAlign w:val="center"/>
            <w:hideMark/>
          </w:tcPr>
          <w:p w:rsidR="00443358" w:rsidRPr="00B00B73" w:rsidRDefault="0044335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433" w:type="dxa"/>
            <w:vAlign w:val="center"/>
            <w:hideMark/>
          </w:tcPr>
          <w:p w:rsidR="00443358" w:rsidRPr="00B00B73" w:rsidRDefault="0044335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608" w:type="dxa"/>
            <w:vAlign w:val="center"/>
            <w:hideMark/>
          </w:tcPr>
          <w:p w:rsidR="00443358" w:rsidRPr="00B00B73" w:rsidRDefault="0044335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966" w:type="dxa"/>
            <w:vAlign w:val="center"/>
            <w:hideMark/>
          </w:tcPr>
          <w:p w:rsidR="00443358" w:rsidRPr="00B00B73" w:rsidRDefault="0044335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1093" w:type="dxa"/>
            <w:vAlign w:val="center"/>
            <w:hideMark/>
          </w:tcPr>
          <w:p w:rsidR="00443358" w:rsidRPr="00B00B73" w:rsidRDefault="0044335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1226" w:type="dxa"/>
            <w:vAlign w:val="center"/>
            <w:hideMark/>
          </w:tcPr>
          <w:p w:rsidR="00443358" w:rsidRPr="00B00B73" w:rsidRDefault="0044335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197" w:type="dxa"/>
          </w:tcPr>
          <w:p w:rsidR="00443358" w:rsidRPr="00B00B73" w:rsidRDefault="0044335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50" w:type="dxa"/>
          </w:tcPr>
          <w:p w:rsidR="00443358" w:rsidRPr="00B00B73" w:rsidRDefault="0044335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950" w:type="dxa"/>
          </w:tcPr>
          <w:p w:rsidR="00443358" w:rsidRPr="00B00B73" w:rsidRDefault="0044335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16596E" w:rsidRPr="00B00B73" w:rsidTr="0016596E">
        <w:trPr>
          <w:trHeight w:val="1110"/>
          <w:tblCellSpacing w:w="0" w:type="dxa"/>
        </w:trPr>
        <w:tc>
          <w:tcPr>
            <w:tcW w:w="310" w:type="dxa"/>
            <w:vAlign w:val="center"/>
            <w:hideMark/>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531" w:type="dxa"/>
            <w:vMerge w:val="restart"/>
            <w:vAlign w:val="center"/>
            <w:hideMark/>
          </w:tcPr>
          <w:p w:rsidR="0016596E" w:rsidRPr="00B00B73" w:rsidRDefault="0016596E" w:rsidP="00B00B73">
            <w:pPr>
              <w:jc w:val="center"/>
              <w:rPr>
                <w:rFonts w:ascii="Century Gothic" w:eastAsia="Times New Roman" w:hAnsi="Century Gothic"/>
                <w:color w:val="auto"/>
                <w:kern w:val="0"/>
                <w:sz w:val="18"/>
                <w:szCs w:val="18"/>
                <w:lang w:eastAsia="pl-PL" w:bidi="ar-SA"/>
              </w:rPr>
            </w:pPr>
            <w:r w:rsidRPr="00B00B73">
              <w:rPr>
                <w:rFonts w:ascii="Century Gothic" w:eastAsia="Times New Roman" w:hAnsi="Century Gothic"/>
                <w:color w:val="auto"/>
                <w:kern w:val="0"/>
                <w:sz w:val="18"/>
                <w:szCs w:val="18"/>
                <w:lang w:eastAsia="pl-PL" w:bidi="ar-SA"/>
              </w:rPr>
              <w:t>Komisariat Policji w Radzyminie, ul Traugutta 17, Radzymin,</w:t>
            </w:r>
          </w:p>
        </w:tc>
        <w:tc>
          <w:tcPr>
            <w:tcW w:w="1433" w:type="dxa"/>
            <w:vAlign w:val="center"/>
            <w:hideMark/>
          </w:tcPr>
          <w:p w:rsidR="0016596E" w:rsidRPr="00B00B73" w:rsidRDefault="0016596E" w:rsidP="00B00B73">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hAnsi="Century Gothic"/>
                <w:sz w:val="18"/>
                <w:szCs w:val="18"/>
              </w:rPr>
              <w:t>WS010s-R-SFPVHS/VV010s-l-SFPVS</w:t>
            </w:r>
          </w:p>
        </w:tc>
        <w:tc>
          <w:tcPr>
            <w:tcW w:w="608" w:type="dxa"/>
            <w:vAlign w:val="center"/>
            <w:hideMark/>
          </w:tcPr>
          <w:p w:rsidR="0016596E" w:rsidRPr="00B00B73" w:rsidRDefault="0016596E" w:rsidP="00B00B73">
            <w:pPr>
              <w:jc w:val="center"/>
              <w:rPr>
                <w:rFonts w:ascii="Century Gothic" w:hAnsi="Century Gothic"/>
                <w:sz w:val="18"/>
                <w:szCs w:val="18"/>
              </w:rPr>
            </w:pPr>
            <w:r w:rsidRPr="00B00B73">
              <w:rPr>
                <w:rFonts w:ascii="Century Gothic" w:hAnsi="Century Gothic"/>
                <w:sz w:val="18"/>
                <w:szCs w:val="18"/>
              </w:rPr>
              <w:t>1</w:t>
            </w:r>
          </w:p>
        </w:tc>
        <w:tc>
          <w:tcPr>
            <w:tcW w:w="966" w:type="dxa"/>
            <w:vAlign w:val="center"/>
            <w:hideMark/>
          </w:tcPr>
          <w:p w:rsidR="0016596E" w:rsidRPr="00B00B73" w:rsidRDefault="0016596E" w:rsidP="00B00B73">
            <w:pPr>
              <w:jc w:val="center"/>
              <w:rPr>
                <w:rFonts w:ascii="Century Gothic" w:hAnsi="Century Gothic"/>
                <w:sz w:val="18"/>
                <w:szCs w:val="18"/>
              </w:rPr>
            </w:pPr>
            <w:r w:rsidRPr="00B00B73">
              <w:rPr>
                <w:rFonts w:ascii="Century Gothic" w:hAnsi="Century Gothic"/>
                <w:sz w:val="18"/>
                <w:szCs w:val="18"/>
              </w:rPr>
              <w:t>VTS</w:t>
            </w:r>
          </w:p>
        </w:tc>
        <w:tc>
          <w:tcPr>
            <w:tcW w:w="1093" w:type="dxa"/>
            <w:vAlign w:val="center"/>
            <w:hideMark/>
          </w:tcPr>
          <w:p w:rsidR="0016596E" w:rsidRPr="00B00B73" w:rsidRDefault="0016596E" w:rsidP="00B00B73">
            <w:pPr>
              <w:jc w:val="center"/>
              <w:rPr>
                <w:rFonts w:ascii="Century Gothic" w:hAnsi="Century Gothic"/>
                <w:sz w:val="18"/>
                <w:szCs w:val="18"/>
              </w:rPr>
            </w:pPr>
            <w:r w:rsidRPr="00B00B73">
              <w:rPr>
                <w:rFonts w:ascii="Century Gothic" w:hAnsi="Century Gothic"/>
                <w:sz w:val="18"/>
                <w:szCs w:val="18"/>
              </w:rPr>
              <w:t>4</w:t>
            </w:r>
          </w:p>
        </w:tc>
        <w:tc>
          <w:tcPr>
            <w:tcW w:w="1226" w:type="dxa"/>
            <w:vAlign w:val="center"/>
            <w:hideMark/>
          </w:tcPr>
          <w:p w:rsidR="0016596E" w:rsidRPr="00B00B73" w:rsidRDefault="0016596E" w:rsidP="00B00B73">
            <w:pPr>
              <w:jc w:val="center"/>
              <w:rPr>
                <w:rFonts w:ascii="Century Gothic" w:hAnsi="Century Gothic"/>
                <w:sz w:val="18"/>
                <w:szCs w:val="18"/>
              </w:rPr>
            </w:pPr>
            <w:r w:rsidRPr="00B00B73">
              <w:rPr>
                <w:rFonts w:ascii="Century Gothic" w:hAnsi="Century Gothic"/>
                <w:sz w:val="18"/>
                <w:szCs w:val="18"/>
              </w:rPr>
              <w:t xml:space="preserve">Centrala wentylacyjna </w:t>
            </w:r>
          </w:p>
        </w:tc>
        <w:tc>
          <w:tcPr>
            <w:tcW w:w="1197" w:type="dxa"/>
            <w:vAlign w:val="center"/>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850" w:type="dxa"/>
            <w:vAlign w:val="center"/>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950" w:type="dxa"/>
            <w:vAlign w:val="center"/>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16596E" w:rsidRPr="00B00B73" w:rsidTr="0016596E">
        <w:trPr>
          <w:trHeight w:val="1110"/>
          <w:tblCellSpacing w:w="0" w:type="dxa"/>
        </w:trPr>
        <w:tc>
          <w:tcPr>
            <w:tcW w:w="310" w:type="dxa"/>
            <w:vAlign w:val="center"/>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531" w:type="dxa"/>
            <w:vMerge/>
            <w:vAlign w:val="center"/>
          </w:tcPr>
          <w:p w:rsidR="0016596E" w:rsidRPr="00B00B73" w:rsidRDefault="0016596E" w:rsidP="00B00B73">
            <w:pPr>
              <w:suppressAutoHyphens w:val="0"/>
              <w:jc w:val="center"/>
              <w:textAlignment w:val="auto"/>
              <w:rPr>
                <w:rFonts w:ascii="Century Gothic" w:eastAsia="Times New Roman" w:hAnsi="Century Gothic"/>
                <w:color w:val="auto"/>
                <w:kern w:val="0"/>
                <w:sz w:val="18"/>
                <w:szCs w:val="18"/>
                <w:lang w:eastAsia="pl-PL" w:bidi="ar-SA"/>
              </w:rPr>
            </w:pPr>
          </w:p>
        </w:tc>
        <w:tc>
          <w:tcPr>
            <w:tcW w:w="1433" w:type="dxa"/>
            <w:vAlign w:val="center"/>
          </w:tcPr>
          <w:p w:rsidR="0016596E" w:rsidRPr="00B00B73" w:rsidRDefault="0016596E" w:rsidP="00B00B73">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hAnsi="Century Gothic"/>
                <w:sz w:val="18"/>
                <w:szCs w:val="18"/>
              </w:rPr>
              <w:t>VVSO10s-R-SFPVHS</w:t>
            </w:r>
          </w:p>
        </w:tc>
        <w:tc>
          <w:tcPr>
            <w:tcW w:w="608" w:type="dxa"/>
            <w:vAlign w:val="center"/>
          </w:tcPr>
          <w:p w:rsidR="0016596E" w:rsidRPr="00B00B73" w:rsidRDefault="0016596E" w:rsidP="00B00B73">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hAnsi="Century Gothic"/>
                <w:sz w:val="18"/>
                <w:szCs w:val="18"/>
              </w:rPr>
              <w:t>1</w:t>
            </w:r>
          </w:p>
        </w:tc>
        <w:tc>
          <w:tcPr>
            <w:tcW w:w="966" w:type="dxa"/>
            <w:vAlign w:val="center"/>
          </w:tcPr>
          <w:p w:rsidR="0016596E" w:rsidRPr="00B00B73" w:rsidRDefault="0016596E" w:rsidP="00B00B73">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hAnsi="Century Gothic"/>
                <w:sz w:val="18"/>
                <w:szCs w:val="18"/>
              </w:rPr>
              <w:t>VTS</w:t>
            </w:r>
          </w:p>
        </w:tc>
        <w:tc>
          <w:tcPr>
            <w:tcW w:w="1093" w:type="dxa"/>
            <w:vAlign w:val="center"/>
          </w:tcPr>
          <w:p w:rsidR="0016596E" w:rsidRPr="00B00B73" w:rsidRDefault="0016596E" w:rsidP="00B00B73">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hAnsi="Century Gothic"/>
                <w:sz w:val="18"/>
                <w:szCs w:val="18"/>
              </w:rPr>
              <w:t>4</w:t>
            </w:r>
          </w:p>
        </w:tc>
        <w:tc>
          <w:tcPr>
            <w:tcW w:w="1226" w:type="dxa"/>
            <w:vAlign w:val="center"/>
          </w:tcPr>
          <w:p w:rsidR="0016596E" w:rsidRPr="00B00B73" w:rsidRDefault="0016596E" w:rsidP="00B00B73">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hAnsi="Century Gothic"/>
                <w:sz w:val="18"/>
                <w:szCs w:val="18"/>
              </w:rPr>
              <w:t xml:space="preserve">Centrala wentylacyjna </w:t>
            </w:r>
          </w:p>
        </w:tc>
        <w:tc>
          <w:tcPr>
            <w:tcW w:w="1197" w:type="dxa"/>
            <w:vAlign w:val="center"/>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850" w:type="dxa"/>
            <w:vAlign w:val="center"/>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950" w:type="dxa"/>
            <w:vAlign w:val="center"/>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443358" w:rsidRPr="00B00B73" w:rsidTr="0016596E">
        <w:trPr>
          <w:trHeight w:val="260"/>
          <w:tblCellSpacing w:w="0" w:type="dxa"/>
        </w:trPr>
        <w:tc>
          <w:tcPr>
            <w:tcW w:w="9214" w:type="dxa"/>
            <w:gridSpan w:val="9"/>
            <w:vAlign w:val="center"/>
          </w:tcPr>
          <w:p w:rsidR="00443358" w:rsidRPr="00B00B73" w:rsidRDefault="00443358" w:rsidP="00B00B73">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Cena oferty brutto (suma poz. 1-</w:t>
            </w:r>
            <w:r w:rsidR="0016596E" w:rsidRPr="00B00B73">
              <w:rPr>
                <w:rFonts w:ascii="Century Gothic" w:eastAsia="Times New Roman" w:hAnsi="Century Gothic"/>
                <w:b/>
                <w:color w:val="auto"/>
                <w:kern w:val="0"/>
                <w:sz w:val="18"/>
                <w:szCs w:val="20"/>
                <w:lang w:eastAsia="pl-PL" w:bidi="ar-SA"/>
              </w:rPr>
              <w:t>2</w:t>
            </w:r>
            <w:r w:rsidRPr="00B00B73">
              <w:rPr>
                <w:rFonts w:ascii="Century Gothic" w:eastAsia="Times New Roman" w:hAnsi="Century Gothic"/>
                <w:b/>
                <w:color w:val="auto"/>
                <w:kern w:val="0"/>
                <w:sz w:val="18"/>
                <w:szCs w:val="20"/>
                <w:lang w:eastAsia="pl-PL" w:bidi="ar-SA"/>
              </w:rPr>
              <w:t xml:space="preserve"> w kol. 10):</w:t>
            </w:r>
          </w:p>
        </w:tc>
        <w:tc>
          <w:tcPr>
            <w:tcW w:w="950" w:type="dxa"/>
          </w:tcPr>
          <w:p w:rsidR="00443358" w:rsidRPr="00B00B73" w:rsidRDefault="00443358" w:rsidP="00B00B73">
            <w:pPr>
              <w:suppressAutoHyphens w:val="0"/>
              <w:jc w:val="center"/>
              <w:textAlignment w:val="auto"/>
              <w:rPr>
                <w:rFonts w:ascii="Century Gothic" w:eastAsia="Times New Roman" w:hAnsi="Century Gothic"/>
                <w:color w:val="auto"/>
                <w:kern w:val="0"/>
                <w:sz w:val="18"/>
                <w:szCs w:val="20"/>
                <w:lang w:eastAsia="pl-PL" w:bidi="ar-SA"/>
              </w:rPr>
            </w:pPr>
          </w:p>
        </w:tc>
      </w:tr>
    </w:tbl>
    <w:p w:rsidR="00443358" w:rsidRPr="00B00B73" w:rsidRDefault="00443358" w:rsidP="00B00B73">
      <w:pPr>
        <w:tabs>
          <w:tab w:val="left" w:pos="426"/>
        </w:tabs>
        <w:spacing w:after="60"/>
        <w:ind w:left="284"/>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16596E" w:rsidRPr="00B00B73" w:rsidRDefault="0016596E" w:rsidP="00B00B73">
      <w:pPr>
        <w:tabs>
          <w:tab w:val="left" w:pos="426"/>
        </w:tabs>
        <w:spacing w:after="60"/>
        <w:ind w:left="284"/>
        <w:jc w:val="both"/>
        <w:rPr>
          <w:rFonts w:ascii="Century Gothic" w:hAnsi="Century Gothic"/>
          <w:sz w:val="20"/>
          <w:szCs w:val="20"/>
        </w:rPr>
      </w:pPr>
    </w:p>
    <w:p w:rsidR="0016596E" w:rsidRPr="00B00B73" w:rsidRDefault="0016596E" w:rsidP="009356C1">
      <w:pPr>
        <w:pStyle w:val="Akapitzlist"/>
        <w:numPr>
          <w:ilvl w:val="0"/>
          <w:numId w:val="65"/>
        </w:numPr>
        <w:tabs>
          <w:tab w:val="left" w:pos="0"/>
        </w:tabs>
        <w:spacing w:after="60"/>
        <w:jc w:val="both"/>
        <w:rPr>
          <w:rFonts w:ascii="Century Gothic" w:hAnsi="Century Gothic"/>
          <w:b/>
          <w:sz w:val="20"/>
          <w:szCs w:val="20"/>
        </w:rPr>
      </w:pPr>
      <w:r w:rsidRPr="00B00B73">
        <w:rPr>
          <w:rFonts w:ascii="Century Gothic" w:hAnsi="Century Gothic"/>
          <w:b/>
          <w:sz w:val="20"/>
          <w:szCs w:val="20"/>
        </w:rPr>
        <w:t xml:space="preserve">W zadaniu nr </w:t>
      </w:r>
      <w:r w:rsidRPr="00B00B73">
        <w:rPr>
          <w:rFonts w:ascii="Century Gothic" w:hAnsi="Century Gothic"/>
          <w:b/>
          <w:sz w:val="20"/>
          <w:szCs w:val="20"/>
          <w:lang w:val="pl-PL"/>
        </w:rPr>
        <w:t xml:space="preserve">7 </w:t>
      </w:r>
      <w:r w:rsidRPr="00B00B73">
        <w:rPr>
          <w:rFonts w:ascii="Century Gothic" w:hAnsi="Century Gothic"/>
          <w:b/>
          <w:sz w:val="20"/>
          <w:szCs w:val="20"/>
        </w:rPr>
        <w:t>-</w:t>
      </w:r>
      <w:r w:rsidRPr="00B00B73">
        <w:rPr>
          <w:rFonts w:ascii="Century Gothic" w:hAnsi="Century Gothic"/>
          <w:b/>
          <w:sz w:val="20"/>
          <w:szCs w:val="20"/>
          <w:lang w:val="pl-PL"/>
        </w:rPr>
        <w:t xml:space="preserve"> </w:t>
      </w:r>
      <w:r w:rsidRPr="00B00B73">
        <w:rPr>
          <w:rFonts w:ascii="Century Gothic" w:eastAsia="Arial" w:hAnsi="Century Gothic" w:cs="Arial"/>
          <w:b/>
          <w:kern w:val="1"/>
          <w:sz w:val="20"/>
          <w:szCs w:val="20"/>
          <w:lang w:eastAsia="zh-CN" w:bidi="hi-IN"/>
        </w:rPr>
        <w:t>Przeglądy serwisowe i konserwacyjne w okresie gwarancji  UPSów EATON</w:t>
      </w:r>
      <w:r w:rsidRPr="00B00B73">
        <w:rPr>
          <w:rFonts w:ascii="Century Gothic" w:hAnsi="Century Gothic"/>
          <w:sz w:val="20"/>
          <w:szCs w:val="20"/>
        </w:rPr>
        <w:t xml:space="preserve"> – za cenę</w:t>
      </w:r>
      <w:r w:rsidRPr="00B00B73">
        <w:rPr>
          <w:rFonts w:ascii="Century Gothic" w:hAnsi="Century Gothic"/>
          <w:sz w:val="20"/>
          <w:szCs w:val="20"/>
          <w:lang w:val="pl-PL"/>
        </w:rPr>
        <w:t>:</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531"/>
        <w:gridCol w:w="1433"/>
        <w:gridCol w:w="615"/>
        <w:gridCol w:w="966"/>
        <w:gridCol w:w="1160"/>
        <w:gridCol w:w="1016"/>
        <w:gridCol w:w="1482"/>
        <w:gridCol w:w="819"/>
        <w:gridCol w:w="833"/>
      </w:tblGrid>
      <w:tr w:rsidR="0016596E" w:rsidRPr="00B00B73" w:rsidTr="0016596E">
        <w:trPr>
          <w:trHeight w:val="825"/>
          <w:tblCellSpacing w:w="0" w:type="dxa"/>
        </w:trPr>
        <w:tc>
          <w:tcPr>
            <w:tcW w:w="0" w:type="auto"/>
            <w:vAlign w:val="center"/>
            <w:hideMark/>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531" w:type="dxa"/>
            <w:vAlign w:val="center"/>
            <w:hideMark/>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433" w:type="dxa"/>
            <w:vAlign w:val="center"/>
            <w:hideMark/>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0" w:type="auto"/>
            <w:vAlign w:val="center"/>
            <w:hideMark/>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82" w:type="dxa"/>
            <w:vAlign w:val="center"/>
          </w:tcPr>
          <w:p w:rsidR="0016596E" w:rsidRPr="00B00B73" w:rsidRDefault="0016596E"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9" w:type="dxa"/>
            <w:vAlign w:val="center"/>
          </w:tcPr>
          <w:p w:rsidR="0016596E" w:rsidRPr="00B00B73" w:rsidRDefault="0016596E"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podatku VAT </w:t>
            </w:r>
          </w:p>
          <w:p w:rsidR="0016596E" w:rsidRPr="00B00B73" w:rsidRDefault="0016596E"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16596E" w:rsidRPr="00B00B73" w:rsidRDefault="00EE218A"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brutto (kol </w:t>
            </w:r>
            <w:r>
              <w:rPr>
                <w:rFonts w:ascii="Century Gothic" w:eastAsia="Times New Roman" w:hAnsi="Century Gothic"/>
                <w:bCs/>
                <w:color w:val="auto"/>
                <w:kern w:val="0"/>
                <w:sz w:val="18"/>
                <w:szCs w:val="20"/>
                <w:lang w:eastAsia="pl-PL" w:bidi="ar-SA"/>
              </w:rPr>
              <w:t>4x</w:t>
            </w:r>
            <w:r w:rsidRPr="00B00B73">
              <w:rPr>
                <w:rFonts w:ascii="Century Gothic" w:eastAsia="Times New Roman" w:hAnsi="Century Gothic"/>
                <w:bCs/>
                <w:color w:val="auto"/>
                <w:kern w:val="0"/>
                <w:sz w:val="18"/>
                <w:szCs w:val="20"/>
                <w:lang w:eastAsia="pl-PL" w:bidi="ar-SA"/>
              </w:rPr>
              <w:t>6x8+9) w PLN</w:t>
            </w:r>
            <w:r w:rsidRPr="00B00B73">
              <w:rPr>
                <w:rFonts w:ascii="Century Gothic" w:hAnsi="Century Gothic"/>
                <w:bCs/>
                <w:sz w:val="18"/>
                <w:szCs w:val="18"/>
                <w:vertAlign w:val="superscript"/>
              </w:rPr>
              <w:t xml:space="preserve"> 2)</w:t>
            </w:r>
          </w:p>
        </w:tc>
      </w:tr>
      <w:tr w:rsidR="00B00B73" w:rsidRPr="00B00B73" w:rsidTr="0016596E">
        <w:trPr>
          <w:trHeight w:val="255"/>
          <w:tblCellSpacing w:w="0" w:type="dxa"/>
        </w:trPr>
        <w:tc>
          <w:tcPr>
            <w:tcW w:w="0" w:type="auto"/>
            <w:vAlign w:val="center"/>
            <w:hideMark/>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531" w:type="dxa"/>
            <w:vAlign w:val="center"/>
            <w:hideMark/>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433" w:type="dxa"/>
            <w:vAlign w:val="center"/>
            <w:hideMark/>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82" w:type="dxa"/>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9" w:type="dxa"/>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16596E" w:rsidRPr="00B00B73" w:rsidTr="0016596E">
        <w:trPr>
          <w:trHeight w:val="1110"/>
          <w:tblCellSpacing w:w="0" w:type="dxa"/>
        </w:trPr>
        <w:tc>
          <w:tcPr>
            <w:tcW w:w="0" w:type="auto"/>
            <w:vAlign w:val="center"/>
            <w:hideMark/>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531" w:type="dxa"/>
            <w:vAlign w:val="center"/>
            <w:hideMark/>
          </w:tcPr>
          <w:p w:rsidR="0016596E" w:rsidRPr="00B00B73" w:rsidRDefault="0016596E" w:rsidP="00B00B73">
            <w:pPr>
              <w:jc w:val="center"/>
              <w:rPr>
                <w:rFonts w:ascii="Century Gothic" w:eastAsia="Times New Roman" w:hAnsi="Century Gothic"/>
                <w:color w:val="auto"/>
                <w:kern w:val="0"/>
                <w:sz w:val="18"/>
                <w:szCs w:val="18"/>
                <w:lang w:eastAsia="pl-PL" w:bidi="ar-SA"/>
              </w:rPr>
            </w:pPr>
            <w:r w:rsidRPr="00B00B73">
              <w:rPr>
                <w:rFonts w:ascii="Century Gothic" w:hAnsi="Century Gothic"/>
                <w:color w:val="auto"/>
                <w:sz w:val="18"/>
                <w:szCs w:val="20"/>
              </w:rPr>
              <w:t>Komisariat Policji w Radzyminie, ul Traugutta 17, Radzymin</w:t>
            </w:r>
          </w:p>
        </w:tc>
        <w:tc>
          <w:tcPr>
            <w:tcW w:w="1433" w:type="dxa"/>
            <w:vAlign w:val="center"/>
            <w:hideMark/>
          </w:tcPr>
          <w:p w:rsidR="0016596E" w:rsidRPr="00B00B73" w:rsidRDefault="0016596E" w:rsidP="00B00B73">
            <w:pPr>
              <w:jc w:val="center"/>
              <w:rPr>
                <w:rFonts w:ascii="Century Gothic" w:hAnsi="Century Gothic"/>
                <w:sz w:val="18"/>
              </w:rPr>
            </w:pPr>
            <w:r w:rsidRPr="00B00B73">
              <w:rPr>
                <w:rFonts w:ascii="Century Gothic" w:hAnsi="Century Gothic"/>
                <w:sz w:val="18"/>
              </w:rPr>
              <w:t>93E</w:t>
            </w:r>
          </w:p>
        </w:tc>
        <w:tc>
          <w:tcPr>
            <w:tcW w:w="0" w:type="auto"/>
            <w:vAlign w:val="center"/>
            <w:hideMark/>
          </w:tcPr>
          <w:p w:rsidR="0016596E" w:rsidRPr="00B00B73" w:rsidRDefault="0016596E" w:rsidP="00B00B73">
            <w:pPr>
              <w:jc w:val="center"/>
              <w:rPr>
                <w:rFonts w:ascii="Century Gothic" w:hAnsi="Century Gothic"/>
                <w:sz w:val="18"/>
              </w:rPr>
            </w:pPr>
            <w:r w:rsidRPr="00B00B73">
              <w:rPr>
                <w:rFonts w:ascii="Century Gothic" w:hAnsi="Century Gothic"/>
                <w:sz w:val="18"/>
              </w:rPr>
              <w:t>1</w:t>
            </w:r>
          </w:p>
        </w:tc>
        <w:tc>
          <w:tcPr>
            <w:tcW w:w="0" w:type="auto"/>
            <w:vAlign w:val="center"/>
            <w:hideMark/>
          </w:tcPr>
          <w:p w:rsidR="0016596E" w:rsidRPr="00B00B73" w:rsidRDefault="0016596E" w:rsidP="00B00B73">
            <w:pPr>
              <w:jc w:val="center"/>
              <w:rPr>
                <w:rFonts w:ascii="Century Gothic" w:hAnsi="Century Gothic"/>
                <w:sz w:val="18"/>
              </w:rPr>
            </w:pPr>
            <w:r w:rsidRPr="00B00B73">
              <w:rPr>
                <w:rFonts w:ascii="Century Gothic" w:hAnsi="Century Gothic"/>
                <w:sz w:val="18"/>
              </w:rPr>
              <w:t>EATON</w:t>
            </w:r>
          </w:p>
        </w:tc>
        <w:tc>
          <w:tcPr>
            <w:tcW w:w="0" w:type="auto"/>
            <w:vAlign w:val="center"/>
            <w:hideMark/>
          </w:tcPr>
          <w:p w:rsidR="0016596E" w:rsidRPr="00B00B73" w:rsidRDefault="0016596E" w:rsidP="00B00B73">
            <w:pPr>
              <w:jc w:val="center"/>
              <w:rPr>
                <w:rFonts w:ascii="Century Gothic" w:hAnsi="Century Gothic"/>
                <w:sz w:val="18"/>
              </w:rPr>
            </w:pPr>
            <w:r w:rsidRPr="00B00B73">
              <w:rPr>
                <w:rFonts w:ascii="Century Gothic" w:hAnsi="Century Gothic"/>
                <w:sz w:val="18"/>
              </w:rPr>
              <w:t>2</w:t>
            </w:r>
          </w:p>
        </w:tc>
        <w:tc>
          <w:tcPr>
            <w:tcW w:w="0" w:type="auto"/>
            <w:vAlign w:val="center"/>
            <w:hideMark/>
          </w:tcPr>
          <w:p w:rsidR="0016596E" w:rsidRPr="00B00B73" w:rsidRDefault="0016596E" w:rsidP="00B00B73">
            <w:pPr>
              <w:jc w:val="center"/>
              <w:rPr>
                <w:rFonts w:ascii="Century Gothic" w:hAnsi="Century Gothic"/>
                <w:sz w:val="18"/>
              </w:rPr>
            </w:pPr>
            <w:r w:rsidRPr="00B00B73">
              <w:rPr>
                <w:rFonts w:ascii="Century Gothic" w:hAnsi="Century Gothic"/>
                <w:sz w:val="18"/>
              </w:rPr>
              <w:t>UPS</w:t>
            </w:r>
          </w:p>
        </w:tc>
        <w:tc>
          <w:tcPr>
            <w:tcW w:w="1482" w:type="dxa"/>
            <w:vAlign w:val="center"/>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819" w:type="dxa"/>
            <w:vAlign w:val="center"/>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16596E" w:rsidRPr="00B00B73" w:rsidTr="0016596E">
        <w:trPr>
          <w:trHeight w:val="1110"/>
          <w:tblCellSpacing w:w="0" w:type="dxa"/>
        </w:trPr>
        <w:tc>
          <w:tcPr>
            <w:tcW w:w="0" w:type="auto"/>
            <w:vAlign w:val="center"/>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531" w:type="dxa"/>
            <w:vAlign w:val="center"/>
          </w:tcPr>
          <w:p w:rsidR="0016596E" w:rsidRPr="00B00B73" w:rsidRDefault="0016596E" w:rsidP="00B00B73">
            <w:pPr>
              <w:jc w:val="center"/>
              <w:rPr>
                <w:rFonts w:ascii="Century Gothic" w:eastAsia="Times New Roman" w:hAnsi="Century Gothic"/>
                <w:color w:val="auto"/>
                <w:kern w:val="0"/>
                <w:sz w:val="18"/>
                <w:szCs w:val="18"/>
                <w:lang w:eastAsia="pl-PL" w:bidi="ar-SA"/>
              </w:rPr>
            </w:pPr>
            <w:r w:rsidRPr="00B00B73">
              <w:rPr>
                <w:rFonts w:ascii="Century Gothic" w:eastAsia="Times New Roman" w:hAnsi="Century Gothic"/>
                <w:color w:val="auto"/>
                <w:kern w:val="0"/>
                <w:sz w:val="18"/>
                <w:szCs w:val="18"/>
                <w:lang w:eastAsia="pl-PL" w:bidi="ar-SA"/>
              </w:rPr>
              <w:t>Komisariat Policji w Pomiechówku, ul. Księża Góra 30, Pomiechówek</w:t>
            </w:r>
          </w:p>
        </w:tc>
        <w:tc>
          <w:tcPr>
            <w:tcW w:w="1433" w:type="dxa"/>
            <w:vAlign w:val="center"/>
          </w:tcPr>
          <w:p w:rsidR="0016596E" w:rsidRPr="00B00B73" w:rsidRDefault="0016596E" w:rsidP="00B00B73">
            <w:pPr>
              <w:jc w:val="center"/>
              <w:rPr>
                <w:rFonts w:ascii="Century Gothic" w:hAnsi="Century Gothic"/>
                <w:sz w:val="18"/>
              </w:rPr>
            </w:pPr>
            <w:r w:rsidRPr="00B00B73">
              <w:rPr>
                <w:rFonts w:ascii="Century Gothic" w:hAnsi="Century Gothic"/>
                <w:sz w:val="18"/>
              </w:rPr>
              <w:t>93E</w:t>
            </w:r>
          </w:p>
        </w:tc>
        <w:tc>
          <w:tcPr>
            <w:tcW w:w="0" w:type="auto"/>
            <w:vAlign w:val="center"/>
          </w:tcPr>
          <w:p w:rsidR="0016596E" w:rsidRPr="00B00B73" w:rsidRDefault="0016596E" w:rsidP="00B00B73">
            <w:pPr>
              <w:jc w:val="center"/>
              <w:rPr>
                <w:rFonts w:ascii="Century Gothic" w:hAnsi="Century Gothic"/>
                <w:sz w:val="18"/>
              </w:rPr>
            </w:pPr>
            <w:r w:rsidRPr="00B00B73">
              <w:rPr>
                <w:rFonts w:ascii="Century Gothic" w:hAnsi="Century Gothic"/>
                <w:sz w:val="18"/>
              </w:rPr>
              <w:t>1</w:t>
            </w:r>
          </w:p>
        </w:tc>
        <w:tc>
          <w:tcPr>
            <w:tcW w:w="0" w:type="auto"/>
            <w:vAlign w:val="center"/>
          </w:tcPr>
          <w:p w:rsidR="0016596E" w:rsidRPr="00B00B73" w:rsidRDefault="0016596E" w:rsidP="00B00B73">
            <w:pPr>
              <w:jc w:val="center"/>
              <w:rPr>
                <w:rFonts w:ascii="Century Gothic" w:hAnsi="Century Gothic"/>
                <w:sz w:val="18"/>
              </w:rPr>
            </w:pPr>
            <w:r w:rsidRPr="00B00B73">
              <w:rPr>
                <w:rFonts w:ascii="Century Gothic" w:hAnsi="Century Gothic"/>
                <w:sz w:val="18"/>
              </w:rPr>
              <w:t>EATON</w:t>
            </w:r>
          </w:p>
        </w:tc>
        <w:tc>
          <w:tcPr>
            <w:tcW w:w="0" w:type="auto"/>
            <w:vAlign w:val="center"/>
          </w:tcPr>
          <w:p w:rsidR="0016596E" w:rsidRPr="00B00B73" w:rsidRDefault="0016596E" w:rsidP="00B00B73">
            <w:pPr>
              <w:jc w:val="center"/>
              <w:rPr>
                <w:rFonts w:ascii="Century Gothic" w:hAnsi="Century Gothic"/>
                <w:sz w:val="18"/>
              </w:rPr>
            </w:pPr>
            <w:r w:rsidRPr="00B00B73">
              <w:rPr>
                <w:rFonts w:ascii="Century Gothic" w:hAnsi="Century Gothic"/>
                <w:sz w:val="18"/>
              </w:rPr>
              <w:t>2</w:t>
            </w:r>
          </w:p>
        </w:tc>
        <w:tc>
          <w:tcPr>
            <w:tcW w:w="0" w:type="auto"/>
            <w:vAlign w:val="center"/>
          </w:tcPr>
          <w:p w:rsidR="0016596E" w:rsidRPr="00B00B73" w:rsidRDefault="0016596E" w:rsidP="00B00B73">
            <w:pPr>
              <w:jc w:val="center"/>
              <w:rPr>
                <w:rFonts w:ascii="Century Gothic" w:hAnsi="Century Gothic"/>
                <w:sz w:val="18"/>
              </w:rPr>
            </w:pPr>
            <w:r w:rsidRPr="00B00B73">
              <w:rPr>
                <w:rFonts w:ascii="Century Gothic" w:hAnsi="Century Gothic"/>
                <w:sz w:val="18"/>
              </w:rPr>
              <w:t>UPS</w:t>
            </w:r>
          </w:p>
        </w:tc>
        <w:tc>
          <w:tcPr>
            <w:tcW w:w="1482" w:type="dxa"/>
            <w:vAlign w:val="center"/>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819" w:type="dxa"/>
            <w:vAlign w:val="center"/>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16596E" w:rsidRPr="00B00B73" w:rsidTr="00E25E36">
        <w:trPr>
          <w:trHeight w:val="260"/>
          <w:tblCellSpacing w:w="0" w:type="dxa"/>
        </w:trPr>
        <w:tc>
          <w:tcPr>
            <w:tcW w:w="0" w:type="auto"/>
            <w:gridSpan w:val="9"/>
            <w:vAlign w:val="center"/>
          </w:tcPr>
          <w:p w:rsidR="0016596E" w:rsidRPr="00B00B73" w:rsidRDefault="0016596E" w:rsidP="00B00B73">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Cena oferty brutto (suma poz. 1-2 w kol. 10):</w:t>
            </w:r>
          </w:p>
        </w:tc>
        <w:tc>
          <w:tcPr>
            <w:tcW w:w="0" w:type="auto"/>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p>
        </w:tc>
      </w:tr>
    </w:tbl>
    <w:p w:rsidR="0016596E" w:rsidRPr="00B00B73" w:rsidRDefault="0016596E" w:rsidP="00B00B73">
      <w:pPr>
        <w:tabs>
          <w:tab w:val="left" w:pos="426"/>
        </w:tabs>
        <w:spacing w:after="60"/>
        <w:ind w:left="284"/>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98501D" w:rsidRPr="00B00B73" w:rsidRDefault="0098501D" w:rsidP="00B00B73">
      <w:pPr>
        <w:tabs>
          <w:tab w:val="left" w:pos="426"/>
        </w:tabs>
        <w:spacing w:after="60"/>
        <w:ind w:left="284"/>
        <w:jc w:val="both"/>
        <w:rPr>
          <w:rFonts w:ascii="Century Gothic" w:hAnsi="Century Gothic"/>
          <w:sz w:val="20"/>
          <w:szCs w:val="20"/>
        </w:rPr>
      </w:pPr>
    </w:p>
    <w:p w:rsidR="0016596E" w:rsidRPr="00B00B73" w:rsidRDefault="0016596E" w:rsidP="009356C1">
      <w:pPr>
        <w:pStyle w:val="Akapitzlist"/>
        <w:numPr>
          <w:ilvl w:val="0"/>
          <w:numId w:val="65"/>
        </w:numPr>
        <w:tabs>
          <w:tab w:val="left" w:pos="0"/>
        </w:tabs>
        <w:spacing w:after="60"/>
        <w:jc w:val="both"/>
        <w:rPr>
          <w:rFonts w:ascii="Century Gothic" w:hAnsi="Century Gothic"/>
          <w:b/>
          <w:sz w:val="20"/>
          <w:szCs w:val="20"/>
        </w:rPr>
      </w:pPr>
      <w:r w:rsidRPr="00B00B73">
        <w:rPr>
          <w:rFonts w:ascii="Century Gothic" w:hAnsi="Century Gothic"/>
          <w:b/>
          <w:sz w:val="20"/>
          <w:szCs w:val="20"/>
        </w:rPr>
        <w:t xml:space="preserve">W zadaniu nr </w:t>
      </w:r>
      <w:r w:rsidRPr="00B00B73">
        <w:rPr>
          <w:rFonts w:ascii="Century Gothic" w:hAnsi="Century Gothic"/>
          <w:b/>
          <w:sz w:val="20"/>
          <w:szCs w:val="20"/>
          <w:lang w:val="pl-PL"/>
        </w:rPr>
        <w:t xml:space="preserve">8 </w:t>
      </w:r>
      <w:r w:rsidRPr="00B00B73">
        <w:rPr>
          <w:rFonts w:ascii="Century Gothic" w:hAnsi="Century Gothic"/>
          <w:b/>
          <w:sz w:val="20"/>
          <w:szCs w:val="20"/>
        </w:rPr>
        <w:t>-</w:t>
      </w:r>
      <w:r w:rsidRPr="00B00B73">
        <w:rPr>
          <w:rFonts w:ascii="Century Gothic" w:hAnsi="Century Gothic"/>
          <w:b/>
          <w:sz w:val="20"/>
          <w:szCs w:val="20"/>
          <w:lang w:val="pl-PL"/>
        </w:rPr>
        <w:t xml:space="preserve"> </w:t>
      </w:r>
      <w:r w:rsidRPr="00B00B73">
        <w:rPr>
          <w:rFonts w:ascii="Century Gothic" w:eastAsia="Arial" w:hAnsi="Century Gothic" w:cs="Arial"/>
          <w:b/>
          <w:kern w:val="1"/>
          <w:sz w:val="20"/>
          <w:szCs w:val="20"/>
          <w:lang w:eastAsia="zh-CN" w:bidi="hi-IN"/>
        </w:rPr>
        <w:t xml:space="preserve">Przeglądy serwisowe i konserwacyjne w okresie gwarancji  UPSów </w:t>
      </w:r>
      <w:r w:rsidRPr="00B00B73">
        <w:rPr>
          <w:rFonts w:ascii="Century Gothic" w:eastAsia="Arial" w:hAnsi="Century Gothic" w:cs="Arial"/>
          <w:b/>
          <w:kern w:val="1"/>
          <w:sz w:val="20"/>
          <w:szCs w:val="20"/>
          <w:lang w:val="pl-PL" w:eastAsia="zh-CN" w:bidi="hi-IN"/>
        </w:rPr>
        <w:t>COMEX</w:t>
      </w:r>
      <w:r w:rsidRPr="00B00B73">
        <w:rPr>
          <w:rFonts w:ascii="Century Gothic" w:hAnsi="Century Gothic"/>
          <w:sz w:val="20"/>
          <w:szCs w:val="20"/>
        </w:rPr>
        <w:t xml:space="preserve"> – za cenę</w:t>
      </w:r>
      <w:r w:rsidRPr="00B00B73">
        <w:rPr>
          <w:rFonts w:ascii="Century Gothic" w:hAnsi="Century Gothic"/>
          <w:sz w:val="20"/>
          <w:szCs w:val="20"/>
          <w:lang w:val="pl-PL"/>
        </w:rPr>
        <w:t>:</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531"/>
        <w:gridCol w:w="1433"/>
        <w:gridCol w:w="615"/>
        <w:gridCol w:w="966"/>
        <w:gridCol w:w="1167"/>
        <w:gridCol w:w="1017"/>
        <w:gridCol w:w="1474"/>
        <w:gridCol w:w="816"/>
        <w:gridCol w:w="836"/>
      </w:tblGrid>
      <w:tr w:rsidR="0016596E" w:rsidRPr="00B00B73" w:rsidTr="00E25E36">
        <w:trPr>
          <w:trHeight w:val="825"/>
          <w:tblCellSpacing w:w="0" w:type="dxa"/>
        </w:trPr>
        <w:tc>
          <w:tcPr>
            <w:tcW w:w="0" w:type="auto"/>
            <w:vAlign w:val="center"/>
            <w:hideMark/>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531" w:type="dxa"/>
            <w:vAlign w:val="center"/>
            <w:hideMark/>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433" w:type="dxa"/>
            <w:vAlign w:val="center"/>
            <w:hideMark/>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0" w:type="auto"/>
            <w:vAlign w:val="center"/>
            <w:hideMark/>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0" w:type="auto"/>
            <w:vAlign w:val="center"/>
          </w:tcPr>
          <w:p w:rsidR="0016596E" w:rsidRPr="00B00B73" w:rsidRDefault="0016596E"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0" w:type="auto"/>
            <w:vAlign w:val="center"/>
          </w:tcPr>
          <w:p w:rsidR="0016596E" w:rsidRPr="00B00B73" w:rsidRDefault="0016596E"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podatku VAT </w:t>
            </w:r>
          </w:p>
          <w:p w:rsidR="0016596E" w:rsidRPr="00B00B73" w:rsidRDefault="0016596E"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16596E" w:rsidRPr="00B00B73" w:rsidRDefault="00EE218A" w:rsidP="00EE218A">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brutto (kol </w:t>
            </w:r>
            <w:r>
              <w:rPr>
                <w:rFonts w:ascii="Century Gothic" w:eastAsia="Times New Roman" w:hAnsi="Century Gothic"/>
                <w:bCs/>
                <w:color w:val="auto"/>
                <w:kern w:val="0"/>
                <w:sz w:val="18"/>
                <w:szCs w:val="20"/>
                <w:lang w:eastAsia="pl-PL" w:bidi="ar-SA"/>
              </w:rPr>
              <w:t>4x</w:t>
            </w:r>
            <w:r w:rsidRPr="00B00B73">
              <w:rPr>
                <w:rFonts w:ascii="Century Gothic" w:eastAsia="Times New Roman" w:hAnsi="Century Gothic"/>
                <w:bCs/>
                <w:color w:val="auto"/>
                <w:kern w:val="0"/>
                <w:sz w:val="18"/>
                <w:szCs w:val="20"/>
                <w:lang w:eastAsia="pl-PL" w:bidi="ar-SA"/>
              </w:rPr>
              <w:t>6x8+9) w PLN</w:t>
            </w:r>
            <w:r w:rsidRPr="00B00B73">
              <w:rPr>
                <w:rFonts w:ascii="Century Gothic" w:hAnsi="Century Gothic"/>
                <w:bCs/>
                <w:sz w:val="18"/>
                <w:szCs w:val="18"/>
                <w:vertAlign w:val="superscript"/>
              </w:rPr>
              <w:t xml:space="preserve"> 2</w:t>
            </w:r>
            <w:r w:rsidR="0016596E" w:rsidRPr="00B00B73">
              <w:rPr>
                <w:rFonts w:ascii="Century Gothic" w:hAnsi="Century Gothic"/>
                <w:bCs/>
                <w:sz w:val="18"/>
                <w:szCs w:val="18"/>
                <w:vertAlign w:val="superscript"/>
              </w:rPr>
              <w:t>)</w:t>
            </w:r>
          </w:p>
        </w:tc>
      </w:tr>
      <w:tr w:rsidR="0016596E" w:rsidRPr="00B00B73" w:rsidTr="00E25E36">
        <w:trPr>
          <w:trHeight w:val="255"/>
          <w:tblCellSpacing w:w="0" w:type="dxa"/>
        </w:trPr>
        <w:tc>
          <w:tcPr>
            <w:tcW w:w="0" w:type="auto"/>
            <w:vAlign w:val="center"/>
            <w:hideMark/>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531" w:type="dxa"/>
            <w:vAlign w:val="center"/>
            <w:hideMark/>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433" w:type="dxa"/>
            <w:vAlign w:val="center"/>
            <w:hideMark/>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0" w:type="auto"/>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0" w:type="auto"/>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16596E" w:rsidRPr="00B00B73" w:rsidTr="00E25E36">
        <w:trPr>
          <w:trHeight w:val="1110"/>
          <w:tblCellSpacing w:w="0" w:type="dxa"/>
        </w:trPr>
        <w:tc>
          <w:tcPr>
            <w:tcW w:w="0" w:type="auto"/>
            <w:vAlign w:val="center"/>
            <w:hideMark/>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lastRenderedPageBreak/>
              <w:t>1.</w:t>
            </w:r>
          </w:p>
        </w:tc>
        <w:tc>
          <w:tcPr>
            <w:tcW w:w="1531" w:type="dxa"/>
            <w:vAlign w:val="center"/>
            <w:hideMark/>
          </w:tcPr>
          <w:p w:rsidR="0016596E" w:rsidRPr="00B00B73" w:rsidRDefault="0016596E" w:rsidP="00B00B73">
            <w:pPr>
              <w:jc w:val="center"/>
              <w:rPr>
                <w:rFonts w:ascii="Century Gothic" w:eastAsia="Times New Roman" w:hAnsi="Century Gothic"/>
                <w:color w:val="auto"/>
                <w:kern w:val="0"/>
                <w:sz w:val="18"/>
                <w:szCs w:val="18"/>
                <w:lang w:eastAsia="pl-PL" w:bidi="ar-SA"/>
              </w:rPr>
            </w:pPr>
            <w:r w:rsidRPr="00B00B73">
              <w:rPr>
                <w:rFonts w:ascii="Century Gothic" w:eastAsia="Times New Roman" w:hAnsi="Century Gothic"/>
                <w:color w:val="auto"/>
                <w:kern w:val="0"/>
                <w:sz w:val="18"/>
                <w:szCs w:val="20"/>
                <w:lang w:eastAsia="pl-PL" w:bidi="ar-SA"/>
              </w:rPr>
              <w:t>Komenda Rejonowa Policji Warszawa I, ul. Zakroczymska 3C, Warszawa;</w:t>
            </w:r>
          </w:p>
        </w:tc>
        <w:tc>
          <w:tcPr>
            <w:tcW w:w="1433" w:type="dxa"/>
            <w:vAlign w:val="center"/>
            <w:hideMark/>
          </w:tcPr>
          <w:p w:rsidR="0016596E" w:rsidRPr="00B00B73" w:rsidRDefault="0016596E" w:rsidP="00B00B73">
            <w:pPr>
              <w:jc w:val="center"/>
              <w:rPr>
                <w:rFonts w:ascii="Century Gothic" w:hAnsi="Century Gothic"/>
                <w:sz w:val="18"/>
              </w:rPr>
            </w:pPr>
            <w:r w:rsidRPr="00B00B73">
              <w:rPr>
                <w:rFonts w:ascii="Century Gothic" w:hAnsi="Century Gothic"/>
                <w:sz w:val="18"/>
              </w:rPr>
              <w:t>MZ20K</w:t>
            </w:r>
          </w:p>
        </w:tc>
        <w:tc>
          <w:tcPr>
            <w:tcW w:w="0" w:type="auto"/>
            <w:vAlign w:val="center"/>
            <w:hideMark/>
          </w:tcPr>
          <w:p w:rsidR="0016596E" w:rsidRPr="00B00B73" w:rsidRDefault="0016596E" w:rsidP="00B00B73">
            <w:pPr>
              <w:jc w:val="center"/>
              <w:rPr>
                <w:rFonts w:ascii="Century Gothic" w:hAnsi="Century Gothic"/>
                <w:sz w:val="18"/>
              </w:rPr>
            </w:pPr>
            <w:r w:rsidRPr="00B00B73">
              <w:rPr>
                <w:rFonts w:ascii="Century Gothic" w:hAnsi="Century Gothic"/>
                <w:sz w:val="18"/>
              </w:rPr>
              <w:t>1</w:t>
            </w:r>
          </w:p>
        </w:tc>
        <w:tc>
          <w:tcPr>
            <w:tcW w:w="0" w:type="auto"/>
            <w:vAlign w:val="center"/>
            <w:hideMark/>
          </w:tcPr>
          <w:p w:rsidR="0016596E" w:rsidRPr="00B00B73" w:rsidRDefault="0016596E" w:rsidP="00B00B73">
            <w:pPr>
              <w:jc w:val="center"/>
              <w:rPr>
                <w:rFonts w:ascii="Century Gothic" w:hAnsi="Century Gothic"/>
                <w:sz w:val="18"/>
              </w:rPr>
            </w:pPr>
            <w:r w:rsidRPr="00B00B73">
              <w:rPr>
                <w:rFonts w:ascii="Century Gothic" w:hAnsi="Century Gothic"/>
                <w:sz w:val="18"/>
              </w:rPr>
              <w:t>Comex</w:t>
            </w:r>
          </w:p>
        </w:tc>
        <w:tc>
          <w:tcPr>
            <w:tcW w:w="0" w:type="auto"/>
            <w:vAlign w:val="center"/>
            <w:hideMark/>
          </w:tcPr>
          <w:p w:rsidR="0016596E" w:rsidRPr="00B00B73" w:rsidRDefault="0016596E" w:rsidP="00B00B73">
            <w:pPr>
              <w:jc w:val="center"/>
              <w:rPr>
                <w:rFonts w:ascii="Century Gothic" w:hAnsi="Century Gothic"/>
                <w:sz w:val="18"/>
              </w:rPr>
            </w:pPr>
            <w:r w:rsidRPr="00B00B73">
              <w:rPr>
                <w:rFonts w:ascii="Century Gothic" w:hAnsi="Century Gothic"/>
                <w:sz w:val="18"/>
              </w:rPr>
              <w:t>2</w:t>
            </w:r>
          </w:p>
        </w:tc>
        <w:tc>
          <w:tcPr>
            <w:tcW w:w="0" w:type="auto"/>
            <w:vAlign w:val="center"/>
            <w:hideMark/>
          </w:tcPr>
          <w:p w:rsidR="0016596E" w:rsidRPr="00B00B73" w:rsidRDefault="0016596E" w:rsidP="00B00B73">
            <w:pPr>
              <w:jc w:val="center"/>
              <w:rPr>
                <w:rFonts w:ascii="Century Gothic" w:hAnsi="Century Gothic"/>
                <w:sz w:val="18"/>
              </w:rPr>
            </w:pPr>
            <w:r w:rsidRPr="00B00B73">
              <w:rPr>
                <w:rFonts w:ascii="Century Gothic" w:hAnsi="Century Gothic"/>
                <w:sz w:val="18"/>
              </w:rPr>
              <w:t>UPS</w:t>
            </w:r>
          </w:p>
        </w:tc>
        <w:tc>
          <w:tcPr>
            <w:tcW w:w="0" w:type="auto"/>
            <w:vAlign w:val="center"/>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16596E" w:rsidRPr="00B00B73" w:rsidTr="00E25E36">
        <w:trPr>
          <w:trHeight w:val="260"/>
          <w:tblCellSpacing w:w="0" w:type="dxa"/>
        </w:trPr>
        <w:tc>
          <w:tcPr>
            <w:tcW w:w="0" w:type="auto"/>
            <w:gridSpan w:val="9"/>
            <w:vAlign w:val="center"/>
          </w:tcPr>
          <w:p w:rsidR="0016596E" w:rsidRPr="00B00B73" w:rsidRDefault="0016596E" w:rsidP="00B00B73">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Cena oferty brutto:</w:t>
            </w:r>
          </w:p>
        </w:tc>
        <w:tc>
          <w:tcPr>
            <w:tcW w:w="0" w:type="auto"/>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p>
        </w:tc>
      </w:tr>
    </w:tbl>
    <w:p w:rsidR="0016596E" w:rsidRPr="00B00B73" w:rsidRDefault="0016596E" w:rsidP="00B00B73">
      <w:pPr>
        <w:tabs>
          <w:tab w:val="left" w:pos="426"/>
        </w:tabs>
        <w:spacing w:after="60"/>
        <w:ind w:left="284"/>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16596E" w:rsidRPr="00B00B73" w:rsidRDefault="0016596E" w:rsidP="00B00B73">
      <w:pPr>
        <w:tabs>
          <w:tab w:val="left" w:pos="426"/>
        </w:tabs>
        <w:spacing w:after="60"/>
        <w:ind w:left="284"/>
        <w:jc w:val="both"/>
        <w:rPr>
          <w:rFonts w:ascii="Century Gothic" w:hAnsi="Century Gothic"/>
          <w:sz w:val="20"/>
          <w:szCs w:val="20"/>
        </w:rPr>
      </w:pPr>
    </w:p>
    <w:p w:rsidR="0016596E" w:rsidRPr="00B00B73" w:rsidRDefault="003A4F93" w:rsidP="009356C1">
      <w:pPr>
        <w:pStyle w:val="Default"/>
        <w:numPr>
          <w:ilvl w:val="0"/>
          <w:numId w:val="65"/>
        </w:numPr>
        <w:rPr>
          <w:rFonts w:ascii="Century Gothic" w:eastAsia="Arial" w:hAnsi="Century Gothic" w:cs="Arial"/>
          <w:b/>
          <w:kern w:val="1"/>
          <w:sz w:val="20"/>
          <w:szCs w:val="20"/>
          <w:lang w:eastAsia="zh-CN" w:bidi="hi-IN"/>
        </w:rPr>
      </w:pPr>
      <w:r w:rsidRPr="00B00B73">
        <w:rPr>
          <w:rFonts w:ascii="Century Gothic" w:eastAsia="Arial" w:hAnsi="Century Gothic" w:cs="Arial"/>
          <w:b/>
          <w:kern w:val="1"/>
          <w:sz w:val="20"/>
          <w:szCs w:val="20"/>
          <w:lang w:eastAsia="zh-CN" w:bidi="hi-IN"/>
        </w:rPr>
        <w:t>W zadaniu</w:t>
      </w:r>
      <w:r w:rsidR="0016596E" w:rsidRPr="00B00B73">
        <w:rPr>
          <w:rFonts w:ascii="Century Gothic" w:eastAsia="Arial" w:hAnsi="Century Gothic" w:cs="Arial"/>
          <w:b/>
          <w:kern w:val="1"/>
          <w:sz w:val="20"/>
          <w:szCs w:val="20"/>
          <w:lang w:eastAsia="zh-CN" w:bidi="hi-IN"/>
        </w:rPr>
        <w:t xml:space="preserve"> nr 9 - Przeglądy serwisowe i konserwacyjne w okresie gwarancji central wentylacyjnych VBW ENGINEERING</w:t>
      </w:r>
      <w:r w:rsidR="0016596E" w:rsidRPr="00B00B73">
        <w:rPr>
          <w:rFonts w:ascii="Century Gothic" w:hAnsi="Century Gothic"/>
          <w:sz w:val="20"/>
          <w:szCs w:val="20"/>
        </w:rPr>
        <w:t xml:space="preserve"> –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469"/>
        <w:gridCol w:w="1279"/>
        <w:gridCol w:w="608"/>
        <w:gridCol w:w="1099"/>
        <w:gridCol w:w="1092"/>
        <w:gridCol w:w="1226"/>
        <w:gridCol w:w="1470"/>
        <w:gridCol w:w="814"/>
        <w:gridCol w:w="798"/>
      </w:tblGrid>
      <w:tr w:rsidR="0016596E" w:rsidRPr="00B00B73" w:rsidTr="0016596E">
        <w:trPr>
          <w:trHeight w:val="825"/>
          <w:tblCellSpacing w:w="0" w:type="dxa"/>
        </w:trPr>
        <w:tc>
          <w:tcPr>
            <w:tcW w:w="0" w:type="auto"/>
            <w:vAlign w:val="center"/>
            <w:hideMark/>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477" w:type="dxa"/>
            <w:vAlign w:val="center"/>
            <w:hideMark/>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300" w:type="dxa"/>
            <w:vAlign w:val="center"/>
            <w:hideMark/>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0" w:type="auto"/>
            <w:vAlign w:val="center"/>
            <w:hideMark/>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72" w:type="dxa"/>
            <w:vAlign w:val="center"/>
          </w:tcPr>
          <w:p w:rsidR="0016596E" w:rsidRPr="00B00B73" w:rsidRDefault="0016596E"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5" w:type="dxa"/>
            <w:vAlign w:val="center"/>
          </w:tcPr>
          <w:p w:rsidR="0016596E" w:rsidRPr="00B00B73" w:rsidRDefault="0016596E"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podatku VAT </w:t>
            </w:r>
          </w:p>
          <w:p w:rsidR="0016596E" w:rsidRPr="00B00B73" w:rsidRDefault="0016596E"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16596E" w:rsidRPr="00B00B73" w:rsidRDefault="00EE218A"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brutto (kol </w:t>
            </w:r>
            <w:r>
              <w:rPr>
                <w:rFonts w:ascii="Century Gothic" w:eastAsia="Times New Roman" w:hAnsi="Century Gothic"/>
                <w:bCs/>
                <w:color w:val="auto"/>
                <w:kern w:val="0"/>
                <w:sz w:val="18"/>
                <w:szCs w:val="20"/>
                <w:lang w:eastAsia="pl-PL" w:bidi="ar-SA"/>
              </w:rPr>
              <w:t>4x</w:t>
            </w:r>
            <w:r w:rsidRPr="00B00B73">
              <w:rPr>
                <w:rFonts w:ascii="Century Gothic" w:eastAsia="Times New Roman" w:hAnsi="Century Gothic"/>
                <w:bCs/>
                <w:color w:val="auto"/>
                <w:kern w:val="0"/>
                <w:sz w:val="18"/>
                <w:szCs w:val="20"/>
                <w:lang w:eastAsia="pl-PL" w:bidi="ar-SA"/>
              </w:rPr>
              <w:t>6x8+9) w PLN</w:t>
            </w:r>
            <w:r w:rsidRPr="00B00B73">
              <w:rPr>
                <w:rFonts w:ascii="Century Gothic" w:hAnsi="Century Gothic"/>
                <w:bCs/>
                <w:sz w:val="18"/>
                <w:szCs w:val="18"/>
                <w:vertAlign w:val="superscript"/>
              </w:rPr>
              <w:t xml:space="preserve"> 2)</w:t>
            </w:r>
            <w:r w:rsidR="0016596E" w:rsidRPr="00B00B73">
              <w:rPr>
                <w:rFonts w:ascii="Century Gothic" w:hAnsi="Century Gothic"/>
                <w:bCs/>
                <w:sz w:val="18"/>
                <w:szCs w:val="18"/>
                <w:vertAlign w:val="superscript"/>
              </w:rPr>
              <w:t>)</w:t>
            </w:r>
          </w:p>
        </w:tc>
      </w:tr>
      <w:tr w:rsidR="0016596E" w:rsidRPr="00B00B73" w:rsidTr="0016596E">
        <w:trPr>
          <w:trHeight w:val="255"/>
          <w:tblCellSpacing w:w="0" w:type="dxa"/>
        </w:trPr>
        <w:tc>
          <w:tcPr>
            <w:tcW w:w="0" w:type="auto"/>
            <w:vAlign w:val="center"/>
            <w:hideMark/>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Align w:val="center"/>
            <w:hideMark/>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300" w:type="dxa"/>
            <w:vAlign w:val="center"/>
            <w:hideMark/>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72" w:type="dxa"/>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5" w:type="dxa"/>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16596E" w:rsidRPr="00B00B73" w:rsidTr="0016596E">
        <w:trPr>
          <w:trHeight w:val="1110"/>
          <w:tblCellSpacing w:w="0" w:type="dxa"/>
        </w:trPr>
        <w:tc>
          <w:tcPr>
            <w:tcW w:w="0" w:type="auto"/>
            <w:vAlign w:val="center"/>
            <w:hideMark/>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Merge w:val="restart"/>
            <w:vAlign w:val="center"/>
            <w:hideMark/>
          </w:tcPr>
          <w:p w:rsidR="0016596E" w:rsidRPr="00B00B73" w:rsidRDefault="0016596E" w:rsidP="00B00B73">
            <w:pPr>
              <w:jc w:val="center"/>
              <w:rPr>
                <w:rFonts w:ascii="Century Gothic" w:eastAsia="Times New Roman" w:hAnsi="Century Gothic"/>
                <w:color w:val="auto"/>
                <w:kern w:val="0"/>
                <w:sz w:val="18"/>
                <w:szCs w:val="18"/>
                <w:lang w:eastAsia="pl-PL" w:bidi="ar-SA"/>
              </w:rPr>
            </w:pPr>
            <w:r w:rsidRPr="00B00B73">
              <w:rPr>
                <w:rFonts w:ascii="Century Gothic" w:eastAsia="Times New Roman" w:hAnsi="Century Gothic"/>
                <w:color w:val="auto"/>
                <w:kern w:val="0"/>
                <w:sz w:val="18"/>
                <w:szCs w:val="20"/>
                <w:lang w:eastAsia="pl-PL" w:bidi="ar-SA"/>
              </w:rPr>
              <w:t>Komenda Rejonowa Policji Warszawa I, ul. Zakroczymska 3C, Warszawa;</w:t>
            </w:r>
          </w:p>
        </w:tc>
        <w:tc>
          <w:tcPr>
            <w:tcW w:w="1300" w:type="dxa"/>
            <w:vAlign w:val="center"/>
            <w:hideMark/>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hAnsi="Century Gothic"/>
                <w:sz w:val="18"/>
                <w:szCs w:val="20"/>
              </w:rPr>
              <w:t>n1/n4- BD-1(50)-L</w:t>
            </w:r>
          </w:p>
        </w:tc>
        <w:tc>
          <w:tcPr>
            <w:tcW w:w="0" w:type="auto"/>
            <w:vAlign w:val="center"/>
            <w:hideMark/>
          </w:tcPr>
          <w:p w:rsidR="0016596E" w:rsidRPr="00B00B73" w:rsidRDefault="0016596E" w:rsidP="00B00B73">
            <w:pPr>
              <w:jc w:val="center"/>
              <w:rPr>
                <w:rFonts w:ascii="Century Gothic" w:hAnsi="Century Gothic"/>
                <w:sz w:val="18"/>
                <w:szCs w:val="20"/>
              </w:rPr>
            </w:pPr>
            <w:r w:rsidRPr="00B00B73">
              <w:rPr>
                <w:rFonts w:ascii="Century Gothic" w:hAnsi="Century Gothic"/>
                <w:sz w:val="18"/>
                <w:szCs w:val="20"/>
              </w:rPr>
              <w:t>1</w:t>
            </w:r>
          </w:p>
        </w:tc>
        <w:tc>
          <w:tcPr>
            <w:tcW w:w="0" w:type="auto"/>
            <w:vAlign w:val="center"/>
            <w:hideMark/>
          </w:tcPr>
          <w:p w:rsidR="0016596E" w:rsidRPr="00B00B73" w:rsidRDefault="0016596E" w:rsidP="00B00B73">
            <w:pPr>
              <w:jc w:val="center"/>
              <w:rPr>
                <w:rFonts w:ascii="Century Gothic" w:hAnsi="Century Gothic"/>
                <w:sz w:val="18"/>
                <w:szCs w:val="20"/>
              </w:rPr>
            </w:pPr>
            <w:r w:rsidRPr="00B00B73">
              <w:rPr>
                <w:rFonts w:ascii="Century Gothic" w:hAnsi="Century Gothic"/>
                <w:sz w:val="18"/>
                <w:szCs w:val="20"/>
              </w:rPr>
              <w:t>VBW engineering</w:t>
            </w:r>
          </w:p>
        </w:tc>
        <w:tc>
          <w:tcPr>
            <w:tcW w:w="0" w:type="auto"/>
            <w:vAlign w:val="center"/>
            <w:hideMark/>
          </w:tcPr>
          <w:p w:rsidR="0016596E" w:rsidRPr="00B00B73" w:rsidRDefault="0016596E" w:rsidP="00B00B73">
            <w:pPr>
              <w:jc w:val="center"/>
              <w:rPr>
                <w:rFonts w:ascii="Century Gothic" w:hAnsi="Century Gothic"/>
                <w:sz w:val="18"/>
                <w:szCs w:val="20"/>
              </w:rPr>
            </w:pPr>
            <w:r w:rsidRPr="00B00B73">
              <w:rPr>
                <w:rFonts w:ascii="Century Gothic" w:hAnsi="Century Gothic"/>
                <w:sz w:val="18"/>
                <w:szCs w:val="20"/>
              </w:rPr>
              <w:t>4</w:t>
            </w:r>
          </w:p>
        </w:tc>
        <w:tc>
          <w:tcPr>
            <w:tcW w:w="0" w:type="auto"/>
            <w:vAlign w:val="center"/>
            <w:hideMark/>
          </w:tcPr>
          <w:p w:rsidR="0016596E" w:rsidRPr="00B00B73" w:rsidRDefault="0016596E" w:rsidP="00B00B73">
            <w:pPr>
              <w:jc w:val="center"/>
              <w:rPr>
                <w:rFonts w:ascii="Century Gothic" w:hAnsi="Century Gothic"/>
                <w:sz w:val="18"/>
                <w:szCs w:val="20"/>
              </w:rPr>
            </w:pPr>
            <w:r w:rsidRPr="00B00B73">
              <w:rPr>
                <w:rFonts w:ascii="Century Gothic" w:hAnsi="Century Gothic"/>
                <w:sz w:val="18"/>
                <w:szCs w:val="20"/>
              </w:rPr>
              <w:t xml:space="preserve">Centrala wentylacyjna </w:t>
            </w:r>
          </w:p>
        </w:tc>
        <w:tc>
          <w:tcPr>
            <w:tcW w:w="1472" w:type="dxa"/>
            <w:vAlign w:val="center"/>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815" w:type="dxa"/>
            <w:vAlign w:val="center"/>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16596E" w:rsidRPr="00B00B73" w:rsidTr="0016596E">
        <w:trPr>
          <w:trHeight w:val="1110"/>
          <w:tblCellSpacing w:w="0" w:type="dxa"/>
        </w:trPr>
        <w:tc>
          <w:tcPr>
            <w:tcW w:w="0" w:type="auto"/>
            <w:vAlign w:val="center"/>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477" w:type="dxa"/>
            <w:vMerge/>
            <w:vAlign w:val="center"/>
          </w:tcPr>
          <w:p w:rsidR="0016596E" w:rsidRPr="00B00B73" w:rsidRDefault="0016596E" w:rsidP="00B00B73">
            <w:pPr>
              <w:jc w:val="center"/>
              <w:rPr>
                <w:rFonts w:ascii="Century Gothic" w:eastAsia="Times New Roman" w:hAnsi="Century Gothic"/>
                <w:color w:val="auto"/>
                <w:kern w:val="0"/>
                <w:sz w:val="18"/>
                <w:szCs w:val="20"/>
                <w:lang w:eastAsia="pl-PL" w:bidi="ar-SA"/>
              </w:rPr>
            </w:pPr>
          </w:p>
        </w:tc>
        <w:tc>
          <w:tcPr>
            <w:tcW w:w="1300" w:type="dxa"/>
            <w:vAlign w:val="center"/>
          </w:tcPr>
          <w:p w:rsidR="0016596E" w:rsidRPr="00B00B73" w:rsidRDefault="0016596E" w:rsidP="00B00B73">
            <w:pPr>
              <w:jc w:val="center"/>
              <w:rPr>
                <w:rFonts w:ascii="Century Gothic" w:hAnsi="Century Gothic"/>
                <w:sz w:val="18"/>
                <w:szCs w:val="20"/>
              </w:rPr>
            </w:pPr>
            <w:r w:rsidRPr="00B00B73">
              <w:rPr>
                <w:rFonts w:ascii="Century Gothic" w:hAnsi="Century Gothic"/>
                <w:sz w:val="18"/>
                <w:szCs w:val="20"/>
              </w:rPr>
              <w:t>n2-SPS-MINI/50-L</w:t>
            </w:r>
          </w:p>
        </w:tc>
        <w:tc>
          <w:tcPr>
            <w:tcW w:w="0" w:type="auto"/>
            <w:vAlign w:val="center"/>
          </w:tcPr>
          <w:p w:rsidR="0016596E" w:rsidRPr="00B00B73" w:rsidRDefault="0016596E" w:rsidP="00B00B73">
            <w:pPr>
              <w:jc w:val="center"/>
              <w:rPr>
                <w:rFonts w:ascii="Century Gothic" w:hAnsi="Century Gothic"/>
                <w:sz w:val="18"/>
                <w:szCs w:val="20"/>
              </w:rPr>
            </w:pPr>
            <w:r w:rsidRPr="00B00B73">
              <w:rPr>
                <w:rFonts w:ascii="Century Gothic" w:hAnsi="Century Gothic"/>
                <w:sz w:val="18"/>
                <w:szCs w:val="20"/>
              </w:rPr>
              <w:t>1</w:t>
            </w:r>
          </w:p>
        </w:tc>
        <w:tc>
          <w:tcPr>
            <w:tcW w:w="0" w:type="auto"/>
            <w:vAlign w:val="center"/>
          </w:tcPr>
          <w:p w:rsidR="0016596E" w:rsidRPr="00B00B73" w:rsidRDefault="0016596E" w:rsidP="00B00B73">
            <w:pPr>
              <w:jc w:val="center"/>
              <w:rPr>
                <w:rFonts w:ascii="Century Gothic" w:hAnsi="Century Gothic"/>
                <w:sz w:val="18"/>
                <w:szCs w:val="20"/>
              </w:rPr>
            </w:pPr>
            <w:r w:rsidRPr="00B00B73">
              <w:rPr>
                <w:rFonts w:ascii="Century Gothic" w:hAnsi="Century Gothic"/>
                <w:sz w:val="18"/>
                <w:szCs w:val="20"/>
              </w:rPr>
              <w:t>VBW engineering</w:t>
            </w:r>
          </w:p>
        </w:tc>
        <w:tc>
          <w:tcPr>
            <w:tcW w:w="0" w:type="auto"/>
            <w:vAlign w:val="center"/>
          </w:tcPr>
          <w:p w:rsidR="0016596E" w:rsidRPr="00B00B73" w:rsidRDefault="0016596E" w:rsidP="00B00B73">
            <w:pPr>
              <w:jc w:val="center"/>
              <w:rPr>
                <w:rFonts w:ascii="Century Gothic" w:hAnsi="Century Gothic"/>
                <w:sz w:val="18"/>
                <w:szCs w:val="20"/>
              </w:rPr>
            </w:pPr>
            <w:r w:rsidRPr="00B00B73">
              <w:rPr>
                <w:rFonts w:ascii="Century Gothic" w:hAnsi="Century Gothic"/>
                <w:sz w:val="18"/>
                <w:szCs w:val="20"/>
              </w:rPr>
              <w:t>4</w:t>
            </w:r>
          </w:p>
        </w:tc>
        <w:tc>
          <w:tcPr>
            <w:tcW w:w="0" w:type="auto"/>
            <w:vAlign w:val="center"/>
          </w:tcPr>
          <w:p w:rsidR="0016596E" w:rsidRPr="00B00B73" w:rsidRDefault="0016596E" w:rsidP="00B00B73">
            <w:pPr>
              <w:jc w:val="center"/>
              <w:rPr>
                <w:rFonts w:ascii="Century Gothic" w:hAnsi="Century Gothic"/>
                <w:sz w:val="18"/>
                <w:szCs w:val="20"/>
              </w:rPr>
            </w:pPr>
            <w:r w:rsidRPr="00B00B73">
              <w:rPr>
                <w:rFonts w:ascii="Century Gothic" w:hAnsi="Century Gothic"/>
                <w:sz w:val="18"/>
                <w:szCs w:val="20"/>
              </w:rPr>
              <w:t xml:space="preserve">Centrala wentylacyjna </w:t>
            </w:r>
          </w:p>
        </w:tc>
        <w:tc>
          <w:tcPr>
            <w:tcW w:w="1472" w:type="dxa"/>
            <w:vAlign w:val="center"/>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815" w:type="dxa"/>
            <w:vAlign w:val="center"/>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16596E" w:rsidRPr="00B00B73" w:rsidTr="0016596E">
        <w:trPr>
          <w:trHeight w:val="1110"/>
          <w:tblCellSpacing w:w="0" w:type="dxa"/>
        </w:trPr>
        <w:tc>
          <w:tcPr>
            <w:tcW w:w="0" w:type="auto"/>
            <w:vAlign w:val="center"/>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1477" w:type="dxa"/>
            <w:vMerge/>
            <w:vAlign w:val="center"/>
          </w:tcPr>
          <w:p w:rsidR="0016596E" w:rsidRPr="00B00B73" w:rsidRDefault="0016596E" w:rsidP="00B00B73">
            <w:pPr>
              <w:jc w:val="center"/>
              <w:rPr>
                <w:rFonts w:ascii="Century Gothic" w:eastAsia="Times New Roman" w:hAnsi="Century Gothic"/>
                <w:color w:val="auto"/>
                <w:kern w:val="0"/>
                <w:sz w:val="18"/>
                <w:szCs w:val="20"/>
                <w:lang w:eastAsia="pl-PL" w:bidi="ar-SA"/>
              </w:rPr>
            </w:pPr>
          </w:p>
        </w:tc>
        <w:tc>
          <w:tcPr>
            <w:tcW w:w="1300" w:type="dxa"/>
            <w:vAlign w:val="center"/>
          </w:tcPr>
          <w:p w:rsidR="0016596E" w:rsidRPr="00B00B73" w:rsidRDefault="0016596E" w:rsidP="00B00B73">
            <w:pPr>
              <w:jc w:val="center"/>
              <w:rPr>
                <w:rFonts w:ascii="Century Gothic" w:hAnsi="Century Gothic"/>
                <w:sz w:val="18"/>
                <w:szCs w:val="20"/>
              </w:rPr>
            </w:pPr>
            <w:r w:rsidRPr="00B00B73">
              <w:rPr>
                <w:rFonts w:ascii="Century Gothic" w:hAnsi="Century Gothic"/>
                <w:sz w:val="18"/>
                <w:szCs w:val="20"/>
              </w:rPr>
              <w:t>n3- BD-2(50)-L</w:t>
            </w:r>
          </w:p>
        </w:tc>
        <w:tc>
          <w:tcPr>
            <w:tcW w:w="0" w:type="auto"/>
            <w:vAlign w:val="center"/>
          </w:tcPr>
          <w:p w:rsidR="0016596E" w:rsidRPr="00B00B73" w:rsidRDefault="0016596E" w:rsidP="00B00B73">
            <w:pPr>
              <w:jc w:val="center"/>
              <w:rPr>
                <w:rFonts w:ascii="Century Gothic" w:hAnsi="Century Gothic"/>
                <w:sz w:val="18"/>
                <w:szCs w:val="20"/>
              </w:rPr>
            </w:pPr>
            <w:r w:rsidRPr="00B00B73">
              <w:rPr>
                <w:rFonts w:ascii="Century Gothic" w:hAnsi="Century Gothic"/>
                <w:sz w:val="18"/>
                <w:szCs w:val="20"/>
              </w:rPr>
              <w:t>2</w:t>
            </w:r>
          </w:p>
        </w:tc>
        <w:tc>
          <w:tcPr>
            <w:tcW w:w="0" w:type="auto"/>
            <w:vAlign w:val="center"/>
          </w:tcPr>
          <w:p w:rsidR="0016596E" w:rsidRPr="00B00B73" w:rsidRDefault="0016596E" w:rsidP="00B00B73">
            <w:pPr>
              <w:jc w:val="center"/>
              <w:rPr>
                <w:rFonts w:ascii="Century Gothic" w:hAnsi="Century Gothic"/>
                <w:sz w:val="18"/>
                <w:szCs w:val="20"/>
              </w:rPr>
            </w:pPr>
            <w:r w:rsidRPr="00B00B73">
              <w:rPr>
                <w:rFonts w:ascii="Century Gothic" w:hAnsi="Century Gothic"/>
                <w:sz w:val="18"/>
                <w:szCs w:val="20"/>
              </w:rPr>
              <w:t>VBW engineering</w:t>
            </w:r>
          </w:p>
        </w:tc>
        <w:tc>
          <w:tcPr>
            <w:tcW w:w="0" w:type="auto"/>
            <w:vAlign w:val="center"/>
          </w:tcPr>
          <w:p w:rsidR="0016596E" w:rsidRPr="00B00B73" w:rsidRDefault="0016596E" w:rsidP="00B00B73">
            <w:pPr>
              <w:jc w:val="center"/>
              <w:rPr>
                <w:rFonts w:ascii="Century Gothic" w:hAnsi="Century Gothic"/>
                <w:sz w:val="18"/>
                <w:szCs w:val="20"/>
              </w:rPr>
            </w:pPr>
            <w:r w:rsidRPr="00B00B73">
              <w:rPr>
                <w:rFonts w:ascii="Century Gothic" w:hAnsi="Century Gothic"/>
                <w:sz w:val="18"/>
                <w:szCs w:val="20"/>
              </w:rPr>
              <w:t>4</w:t>
            </w:r>
          </w:p>
        </w:tc>
        <w:tc>
          <w:tcPr>
            <w:tcW w:w="0" w:type="auto"/>
            <w:vAlign w:val="center"/>
          </w:tcPr>
          <w:p w:rsidR="0016596E" w:rsidRPr="00B00B73" w:rsidRDefault="0016596E" w:rsidP="00B00B73">
            <w:pPr>
              <w:jc w:val="center"/>
              <w:rPr>
                <w:rFonts w:ascii="Century Gothic" w:hAnsi="Century Gothic"/>
                <w:sz w:val="18"/>
                <w:szCs w:val="20"/>
              </w:rPr>
            </w:pPr>
            <w:r w:rsidRPr="00B00B73">
              <w:rPr>
                <w:rFonts w:ascii="Century Gothic" w:hAnsi="Century Gothic"/>
                <w:sz w:val="18"/>
                <w:szCs w:val="20"/>
              </w:rPr>
              <w:t xml:space="preserve">Centrala wentylacyjna </w:t>
            </w:r>
          </w:p>
        </w:tc>
        <w:tc>
          <w:tcPr>
            <w:tcW w:w="1472" w:type="dxa"/>
            <w:vAlign w:val="center"/>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815" w:type="dxa"/>
            <w:vAlign w:val="center"/>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16596E" w:rsidRPr="00B00B73" w:rsidTr="00E25E36">
        <w:trPr>
          <w:trHeight w:val="260"/>
          <w:tblCellSpacing w:w="0" w:type="dxa"/>
        </w:trPr>
        <w:tc>
          <w:tcPr>
            <w:tcW w:w="0" w:type="auto"/>
            <w:gridSpan w:val="9"/>
            <w:vAlign w:val="center"/>
          </w:tcPr>
          <w:p w:rsidR="0016596E" w:rsidRPr="00B00B73" w:rsidRDefault="0016596E" w:rsidP="00B00B73">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Cena oferty brutto (suma poz. 1-3 w kol. 10):</w:t>
            </w:r>
          </w:p>
        </w:tc>
        <w:tc>
          <w:tcPr>
            <w:tcW w:w="0" w:type="auto"/>
          </w:tcPr>
          <w:p w:rsidR="0016596E" w:rsidRPr="00B00B73" w:rsidRDefault="0016596E" w:rsidP="00B00B73">
            <w:pPr>
              <w:suppressAutoHyphens w:val="0"/>
              <w:jc w:val="center"/>
              <w:textAlignment w:val="auto"/>
              <w:rPr>
                <w:rFonts w:ascii="Century Gothic" w:eastAsia="Times New Roman" w:hAnsi="Century Gothic"/>
                <w:color w:val="auto"/>
                <w:kern w:val="0"/>
                <w:sz w:val="18"/>
                <w:szCs w:val="20"/>
                <w:lang w:eastAsia="pl-PL" w:bidi="ar-SA"/>
              </w:rPr>
            </w:pPr>
          </w:p>
        </w:tc>
      </w:tr>
    </w:tbl>
    <w:p w:rsidR="0016596E" w:rsidRPr="00B00B73" w:rsidRDefault="0016596E" w:rsidP="00B00B73">
      <w:pPr>
        <w:tabs>
          <w:tab w:val="left" w:pos="426"/>
        </w:tabs>
        <w:spacing w:after="60"/>
        <w:ind w:left="284"/>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FB2788" w:rsidRPr="00B00B73" w:rsidRDefault="00FB2788" w:rsidP="00B00B73">
      <w:pPr>
        <w:tabs>
          <w:tab w:val="left" w:pos="426"/>
        </w:tabs>
        <w:spacing w:after="60"/>
        <w:ind w:left="284"/>
        <w:jc w:val="both"/>
        <w:rPr>
          <w:rFonts w:ascii="Century Gothic" w:hAnsi="Century Gothic"/>
          <w:sz w:val="20"/>
          <w:szCs w:val="20"/>
        </w:rPr>
      </w:pPr>
    </w:p>
    <w:p w:rsidR="00FB2788" w:rsidRPr="00B00B73" w:rsidRDefault="00FB2788" w:rsidP="009356C1">
      <w:pPr>
        <w:pStyle w:val="Akapitzlist"/>
        <w:numPr>
          <w:ilvl w:val="0"/>
          <w:numId w:val="65"/>
        </w:numPr>
        <w:tabs>
          <w:tab w:val="left" w:pos="0"/>
        </w:tabs>
        <w:spacing w:after="60"/>
        <w:jc w:val="both"/>
        <w:rPr>
          <w:rFonts w:ascii="Century Gothic" w:hAnsi="Century Gothic"/>
          <w:b/>
          <w:sz w:val="20"/>
          <w:szCs w:val="20"/>
        </w:rPr>
      </w:pPr>
      <w:r w:rsidRPr="00B00B73">
        <w:rPr>
          <w:rFonts w:ascii="Century Gothic" w:hAnsi="Century Gothic"/>
          <w:b/>
          <w:sz w:val="20"/>
          <w:szCs w:val="20"/>
        </w:rPr>
        <w:t xml:space="preserve">W zadaniu nr </w:t>
      </w:r>
      <w:r w:rsidRPr="00B00B73">
        <w:rPr>
          <w:rFonts w:ascii="Century Gothic" w:hAnsi="Century Gothic"/>
          <w:b/>
          <w:sz w:val="20"/>
          <w:szCs w:val="20"/>
          <w:lang w:val="pl-PL"/>
        </w:rPr>
        <w:t xml:space="preserve">10 </w:t>
      </w:r>
      <w:r w:rsidRPr="00B00B73">
        <w:rPr>
          <w:rFonts w:ascii="Century Gothic" w:hAnsi="Century Gothic"/>
          <w:b/>
          <w:sz w:val="20"/>
          <w:szCs w:val="20"/>
        </w:rPr>
        <w:t>-</w:t>
      </w:r>
      <w:r w:rsidRPr="00B00B73">
        <w:rPr>
          <w:rFonts w:ascii="Century Gothic" w:hAnsi="Century Gothic"/>
          <w:b/>
          <w:sz w:val="20"/>
          <w:szCs w:val="20"/>
          <w:lang w:val="pl-PL"/>
        </w:rPr>
        <w:t xml:space="preserve"> </w:t>
      </w:r>
      <w:r w:rsidRPr="00B00B73">
        <w:rPr>
          <w:rFonts w:ascii="Century Gothic" w:eastAsia="Arial" w:hAnsi="Century Gothic" w:cs="Arial"/>
          <w:b/>
          <w:kern w:val="1"/>
          <w:sz w:val="20"/>
          <w:szCs w:val="20"/>
          <w:lang w:eastAsia="zh-CN" w:bidi="hi-IN"/>
        </w:rPr>
        <w:t xml:space="preserve">Przeglądy serwisowe i konserwacyjne w okresie gwarancji  UPSów </w:t>
      </w:r>
      <w:r w:rsidRPr="00B00B73">
        <w:rPr>
          <w:rFonts w:ascii="Century Gothic" w:eastAsia="Arial" w:hAnsi="Century Gothic" w:cs="Arial"/>
          <w:b/>
          <w:kern w:val="1"/>
          <w:sz w:val="20"/>
          <w:szCs w:val="20"/>
          <w:lang w:val="pl-PL" w:eastAsia="zh-CN" w:bidi="hi-IN"/>
        </w:rPr>
        <w:t>LEGRAND</w:t>
      </w:r>
      <w:r w:rsidRPr="00B00B73">
        <w:rPr>
          <w:rFonts w:ascii="Century Gothic" w:hAnsi="Century Gothic"/>
          <w:sz w:val="20"/>
          <w:szCs w:val="20"/>
        </w:rPr>
        <w:t xml:space="preserve"> – za cenę</w:t>
      </w:r>
      <w:r w:rsidRPr="00B00B73">
        <w:rPr>
          <w:rFonts w:ascii="Century Gothic" w:hAnsi="Century Gothic"/>
          <w:sz w:val="20"/>
          <w:szCs w:val="20"/>
          <w:lang w:val="pl-PL"/>
        </w:rPr>
        <w:t>:</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531"/>
        <w:gridCol w:w="1433"/>
        <w:gridCol w:w="615"/>
        <w:gridCol w:w="966"/>
        <w:gridCol w:w="1167"/>
        <w:gridCol w:w="1017"/>
        <w:gridCol w:w="1474"/>
        <w:gridCol w:w="816"/>
        <w:gridCol w:w="836"/>
      </w:tblGrid>
      <w:tr w:rsidR="00FB2788" w:rsidRPr="00B00B73" w:rsidTr="00E25E36">
        <w:trPr>
          <w:trHeight w:val="825"/>
          <w:tblCellSpacing w:w="0" w:type="dxa"/>
        </w:trPr>
        <w:tc>
          <w:tcPr>
            <w:tcW w:w="0" w:type="auto"/>
            <w:vAlign w:val="center"/>
            <w:hideMark/>
          </w:tcPr>
          <w:p w:rsidR="00FB2788" w:rsidRPr="00B00B73" w:rsidRDefault="00FB278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531" w:type="dxa"/>
            <w:vAlign w:val="center"/>
            <w:hideMark/>
          </w:tcPr>
          <w:p w:rsidR="00FB2788" w:rsidRPr="00B00B73" w:rsidRDefault="00FB278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433" w:type="dxa"/>
            <w:vAlign w:val="center"/>
            <w:hideMark/>
          </w:tcPr>
          <w:p w:rsidR="00FB2788" w:rsidRPr="00B00B73" w:rsidRDefault="00FB278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FB2788" w:rsidRPr="00B00B73" w:rsidRDefault="00FB278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FB2788" w:rsidRPr="00B00B73" w:rsidRDefault="00FB278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FB2788" w:rsidRPr="00B00B73" w:rsidRDefault="00FB278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0" w:type="auto"/>
            <w:vAlign w:val="center"/>
            <w:hideMark/>
          </w:tcPr>
          <w:p w:rsidR="00FB2788" w:rsidRPr="00B00B73" w:rsidRDefault="00FB278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0" w:type="auto"/>
            <w:vAlign w:val="center"/>
          </w:tcPr>
          <w:p w:rsidR="00FB2788" w:rsidRPr="00B00B73" w:rsidRDefault="00FB2788"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0" w:type="auto"/>
            <w:vAlign w:val="center"/>
          </w:tcPr>
          <w:p w:rsidR="00FB2788" w:rsidRPr="00B00B73" w:rsidRDefault="00FB2788"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podatku VAT </w:t>
            </w:r>
          </w:p>
          <w:p w:rsidR="00FB2788" w:rsidRPr="00B00B73" w:rsidRDefault="00FB2788"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FB2788" w:rsidRPr="00B00B73" w:rsidRDefault="00EE218A"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brutto (kol </w:t>
            </w:r>
            <w:r>
              <w:rPr>
                <w:rFonts w:ascii="Century Gothic" w:eastAsia="Times New Roman" w:hAnsi="Century Gothic"/>
                <w:bCs/>
                <w:color w:val="auto"/>
                <w:kern w:val="0"/>
                <w:sz w:val="18"/>
                <w:szCs w:val="20"/>
                <w:lang w:eastAsia="pl-PL" w:bidi="ar-SA"/>
              </w:rPr>
              <w:t>4x</w:t>
            </w:r>
            <w:r w:rsidRPr="00B00B73">
              <w:rPr>
                <w:rFonts w:ascii="Century Gothic" w:eastAsia="Times New Roman" w:hAnsi="Century Gothic"/>
                <w:bCs/>
                <w:color w:val="auto"/>
                <w:kern w:val="0"/>
                <w:sz w:val="18"/>
                <w:szCs w:val="20"/>
                <w:lang w:eastAsia="pl-PL" w:bidi="ar-SA"/>
              </w:rPr>
              <w:t>6x8+9) w PLN</w:t>
            </w:r>
            <w:r w:rsidRPr="00B00B73">
              <w:rPr>
                <w:rFonts w:ascii="Century Gothic" w:hAnsi="Century Gothic"/>
                <w:bCs/>
                <w:sz w:val="18"/>
                <w:szCs w:val="18"/>
                <w:vertAlign w:val="superscript"/>
              </w:rPr>
              <w:t xml:space="preserve"> 2)</w:t>
            </w:r>
          </w:p>
        </w:tc>
      </w:tr>
      <w:tr w:rsidR="00FB2788" w:rsidRPr="00B00B73" w:rsidTr="00E25E36">
        <w:trPr>
          <w:trHeight w:val="255"/>
          <w:tblCellSpacing w:w="0" w:type="dxa"/>
        </w:trPr>
        <w:tc>
          <w:tcPr>
            <w:tcW w:w="0" w:type="auto"/>
            <w:vAlign w:val="center"/>
            <w:hideMark/>
          </w:tcPr>
          <w:p w:rsidR="00FB2788" w:rsidRPr="00B00B73" w:rsidRDefault="00FB278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531" w:type="dxa"/>
            <w:vAlign w:val="center"/>
            <w:hideMark/>
          </w:tcPr>
          <w:p w:rsidR="00FB2788" w:rsidRPr="00B00B73" w:rsidRDefault="00FB278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433" w:type="dxa"/>
            <w:vAlign w:val="center"/>
            <w:hideMark/>
          </w:tcPr>
          <w:p w:rsidR="00FB2788" w:rsidRPr="00B00B73" w:rsidRDefault="00FB278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FB2788" w:rsidRPr="00B00B73" w:rsidRDefault="00FB278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FB2788" w:rsidRPr="00B00B73" w:rsidRDefault="00FB278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FB2788" w:rsidRPr="00B00B73" w:rsidRDefault="00FB278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FB2788" w:rsidRPr="00B00B73" w:rsidRDefault="00FB278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0" w:type="auto"/>
          </w:tcPr>
          <w:p w:rsidR="00FB2788" w:rsidRPr="00B00B73" w:rsidRDefault="00FB278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0" w:type="auto"/>
          </w:tcPr>
          <w:p w:rsidR="00FB2788" w:rsidRPr="00B00B73" w:rsidRDefault="00FB278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FB2788" w:rsidRPr="00B00B73" w:rsidRDefault="00FB278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FB2788" w:rsidRPr="00B00B73" w:rsidTr="00E25E36">
        <w:trPr>
          <w:trHeight w:val="1110"/>
          <w:tblCellSpacing w:w="0" w:type="dxa"/>
        </w:trPr>
        <w:tc>
          <w:tcPr>
            <w:tcW w:w="0" w:type="auto"/>
            <w:vAlign w:val="center"/>
            <w:hideMark/>
          </w:tcPr>
          <w:p w:rsidR="00FB2788" w:rsidRPr="00B00B73" w:rsidRDefault="00FB278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531" w:type="dxa"/>
            <w:vAlign w:val="center"/>
            <w:hideMark/>
          </w:tcPr>
          <w:p w:rsidR="00FB2788" w:rsidRPr="00B00B73" w:rsidRDefault="00FB2788" w:rsidP="00B00B73">
            <w:pPr>
              <w:jc w:val="center"/>
              <w:rPr>
                <w:rFonts w:ascii="Century Gothic" w:hAnsi="Century Gothic"/>
                <w:sz w:val="18"/>
                <w:szCs w:val="18"/>
              </w:rPr>
            </w:pPr>
            <w:r w:rsidRPr="00B00B73">
              <w:rPr>
                <w:rFonts w:ascii="Century Gothic" w:hAnsi="Century Gothic"/>
                <w:sz w:val="18"/>
              </w:rPr>
              <w:t>Posterunek Policji w Prażmowie, ul. Franciszka Ryxa 74, Prażmów</w:t>
            </w:r>
          </w:p>
        </w:tc>
        <w:tc>
          <w:tcPr>
            <w:tcW w:w="1433" w:type="dxa"/>
            <w:vAlign w:val="center"/>
            <w:hideMark/>
          </w:tcPr>
          <w:p w:rsidR="00FB2788" w:rsidRPr="00B00B73" w:rsidRDefault="00FB2788" w:rsidP="00B00B73">
            <w:pPr>
              <w:jc w:val="center"/>
              <w:rPr>
                <w:rFonts w:ascii="Century Gothic" w:hAnsi="Century Gothic"/>
                <w:sz w:val="18"/>
                <w:szCs w:val="18"/>
              </w:rPr>
            </w:pPr>
            <w:r w:rsidRPr="00B00B73">
              <w:rPr>
                <w:rFonts w:ascii="Century Gothic" w:hAnsi="Century Gothic"/>
                <w:sz w:val="18"/>
                <w:szCs w:val="18"/>
              </w:rPr>
              <w:t>Trimod he 15 kVA</w:t>
            </w:r>
          </w:p>
        </w:tc>
        <w:tc>
          <w:tcPr>
            <w:tcW w:w="0" w:type="auto"/>
            <w:vAlign w:val="center"/>
            <w:hideMark/>
          </w:tcPr>
          <w:p w:rsidR="00FB2788" w:rsidRPr="00B00B73" w:rsidRDefault="00FB2788" w:rsidP="00B00B73">
            <w:pPr>
              <w:jc w:val="center"/>
              <w:rPr>
                <w:rFonts w:ascii="Century Gothic" w:hAnsi="Century Gothic"/>
                <w:sz w:val="18"/>
                <w:szCs w:val="18"/>
              </w:rPr>
            </w:pPr>
            <w:r w:rsidRPr="00B00B73">
              <w:rPr>
                <w:rFonts w:ascii="Century Gothic" w:hAnsi="Century Gothic"/>
                <w:sz w:val="18"/>
                <w:szCs w:val="18"/>
              </w:rPr>
              <w:t>1</w:t>
            </w:r>
          </w:p>
        </w:tc>
        <w:tc>
          <w:tcPr>
            <w:tcW w:w="0" w:type="auto"/>
            <w:vAlign w:val="center"/>
            <w:hideMark/>
          </w:tcPr>
          <w:p w:rsidR="00FB2788" w:rsidRPr="00B00B73" w:rsidRDefault="00FB2788" w:rsidP="00B00B73">
            <w:pPr>
              <w:jc w:val="center"/>
              <w:rPr>
                <w:rFonts w:ascii="Century Gothic" w:hAnsi="Century Gothic"/>
                <w:sz w:val="18"/>
                <w:szCs w:val="18"/>
              </w:rPr>
            </w:pPr>
            <w:r w:rsidRPr="00B00B73">
              <w:rPr>
                <w:rFonts w:ascii="Century Gothic" w:hAnsi="Century Gothic"/>
                <w:sz w:val="18"/>
                <w:szCs w:val="18"/>
              </w:rPr>
              <w:t>Legrand</w:t>
            </w:r>
          </w:p>
        </w:tc>
        <w:tc>
          <w:tcPr>
            <w:tcW w:w="0" w:type="auto"/>
            <w:vAlign w:val="center"/>
            <w:hideMark/>
          </w:tcPr>
          <w:p w:rsidR="00FB2788" w:rsidRPr="00B00B73" w:rsidRDefault="00FB2788" w:rsidP="00B00B73">
            <w:pPr>
              <w:jc w:val="center"/>
              <w:rPr>
                <w:rFonts w:ascii="Century Gothic" w:hAnsi="Century Gothic"/>
                <w:sz w:val="18"/>
                <w:szCs w:val="18"/>
              </w:rPr>
            </w:pPr>
            <w:r w:rsidRPr="00B00B73">
              <w:rPr>
                <w:rFonts w:ascii="Century Gothic" w:hAnsi="Century Gothic"/>
                <w:sz w:val="18"/>
                <w:szCs w:val="18"/>
              </w:rPr>
              <w:t>2</w:t>
            </w:r>
          </w:p>
        </w:tc>
        <w:tc>
          <w:tcPr>
            <w:tcW w:w="0" w:type="auto"/>
            <w:vAlign w:val="center"/>
            <w:hideMark/>
          </w:tcPr>
          <w:p w:rsidR="00FB2788" w:rsidRPr="00B00B73" w:rsidRDefault="00FB2788" w:rsidP="00B00B73">
            <w:pPr>
              <w:jc w:val="center"/>
              <w:rPr>
                <w:rFonts w:ascii="Century Gothic" w:hAnsi="Century Gothic"/>
                <w:sz w:val="18"/>
                <w:szCs w:val="18"/>
              </w:rPr>
            </w:pPr>
            <w:r w:rsidRPr="00B00B73">
              <w:rPr>
                <w:rFonts w:ascii="Century Gothic" w:hAnsi="Century Gothic"/>
                <w:sz w:val="18"/>
                <w:szCs w:val="18"/>
              </w:rPr>
              <w:t>UPS</w:t>
            </w:r>
          </w:p>
        </w:tc>
        <w:tc>
          <w:tcPr>
            <w:tcW w:w="0" w:type="auto"/>
            <w:vAlign w:val="center"/>
          </w:tcPr>
          <w:p w:rsidR="00FB2788" w:rsidRPr="00B00B73" w:rsidRDefault="00FB2788"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FB2788" w:rsidRPr="00B00B73" w:rsidRDefault="00FB278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FB2788" w:rsidRPr="00B00B73" w:rsidRDefault="00FB2788"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FB2788" w:rsidRPr="00B00B73" w:rsidTr="00E25E36">
        <w:trPr>
          <w:trHeight w:val="260"/>
          <w:tblCellSpacing w:w="0" w:type="dxa"/>
        </w:trPr>
        <w:tc>
          <w:tcPr>
            <w:tcW w:w="0" w:type="auto"/>
            <w:gridSpan w:val="9"/>
            <w:vAlign w:val="center"/>
          </w:tcPr>
          <w:p w:rsidR="00FB2788" w:rsidRPr="00B00B73" w:rsidRDefault="00FB2788" w:rsidP="00B00B73">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Cena oferty brutto:</w:t>
            </w:r>
          </w:p>
        </w:tc>
        <w:tc>
          <w:tcPr>
            <w:tcW w:w="0" w:type="auto"/>
          </w:tcPr>
          <w:p w:rsidR="00FB2788" w:rsidRPr="00B00B73" w:rsidRDefault="00FB2788" w:rsidP="00B00B73">
            <w:pPr>
              <w:suppressAutoHyphens w:val="0"/>
              <w:jc w:val="center"/>
              <w:textAlignment w:val="auto"/>
              <w:rPr>
                <w:rFonts w:ascii="Century Gothic" w:eastAsia="Times New Roman" w:hAnsi="Century Gothic"/>
                <w:color w:val="auto"/>
                <w:kern w:val="0"/>
                <w:sz w:val="18"/>
                <w:szCs w:val="20"/>
                <w:lang w:eastAsia="pl-PL" w:bidi="ar-SA"/>
              </w:rPr>
            </w:pPr>
          </w:p>
        </w:tc>
      </w:tr>
    </w:tbl>
    <w:p w:rsidR="00FB2788" w:rsidRPr="00B00B73" w:rsidRDefault="00FB2788" w:rsidP="00B00B73">
      <w:pPr>
        <w:tabs>
          <w:tab w:val="left" w:pos="426"/>
        </w:tabs>
        <w:spacing w:after="60"/>
        <w:ind w:left="284"/>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3A4F93" w:rsidRPr="00B00B73" w:rsidRDefault="003A4F93" w:rsidP="00B00B73">
      <w:pPr>
        <w:tabs>
          <w:tab w:val="left" w:pos="426"/>
        </w:tabs>
        <w:spacing w:after="60"/>
        <w:ind w:left="284"/>
        <w:jc w:val="both"/>
        <w:rPr>
          <w:rFonts w:ascii="Century Gothic" w:hAnsi="Century Gothic"/>
          <w:sz w:val="20"/>
          <w:szCs w:val="20"/>
        </w:rPr>
      </w:pPr>
    </w:p>
    <w:p w:rsidR="003A4F93" w:rsidRPr="00B00B73" w:rsidRDefault="003A4F93" w:rsidP="009356C1">
      <w:pPr>
        <w:pStyle w:val="Default"/>
        <w:numPr>
          <w:ilvl w:val="0"/>
          <w:numId w:val="65"/>
        </w:numPr>
        <w:rPr>
          <w:rFonts w:ascii="Century Gothic" w:eastAsia="Arial" w:hAnsi="Century Gothic" w:cs="Arial"/>
          <w:b/>
          <w:kern w:val="1"/>
          <w:sz w:val="20"/>
          <w:szCs w:val="20"/>
          <w:lang w:eastAsia="zh-CN" w:bidi="hi-IN"/>
        </w:rPr>
      </w:pPr>
      <w:r w:rsidRPr="00B00B73">
        <w:rPr>
          <w:rFonts w:ascii="Century Gothic" w:eastAsia="Arial" w:hAnsi="Century Gothic" w:cs="Arial"/>
          <w:b/>
          <w:kern w:val="1"/>
          <w:sz w:val="20"/>
          <w:szCs w:val="20"/>
          <w:lang w:eastAsia="zh-CN" w:bidi="hi-IN"/>
        </w:rPr>
        <w:t xml:space="preserve">W zadaniu nr 11 - </w:t>
      </w:r>
      <w:r w:rsidRPr="00B00B73">
        <w:rPr>
          <w:rFonts w:ascii="Century Gothic" w:hAnsi="Century Gothic"/>
          <w:b/>
          <w:sz w:val="20"/>
          <w:szCs w:val="20"/>
        </w:rPr>
        <w:t xml:space="preserve">Przeglądy serwisowe i konserwacyjne w okresie gwarancji kotła olejowego DE DIETRICH </w:t>
      </w:r>
      <w:r w:rsidRPr="00B00B73">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476"/>
        <w:gridCol w:w="1300"/>
        <w:gridCol w:w="626"/>
        <w:gridCol w:w="968"/>
        <w:gridCol w:w="1275"/>
        <w:gridCol w:w="1032"/>
        <w:gridCol w:w="1472"/>
        <w:gridCol w:w="815"/>
        <w:gridCol w:w="891"/>
      </w:tblGrid>
      <w:tr w:rsidR="003A4F93" w:rsidRPr="00B00B73" w:rsidTr="00E25E36">
        <w:trPr>
          <w:trHeight w:val="825"/>
          <w:tblCellSpacing w:w="0" w:type="dxa"/>
        </w:trPr>
        <w:tc>
          <w:tcPr>
            <w:tcW w:w="0" w:type="auto"/>
            <w:vAlign w:val="center"/>
            <w:hideMark/>
          </w:tcPr>
          <w:p w:rsidR="003A4F93" w:rsidRPr="00B00B73" w:rsidRDefault="003A4F9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lastRenderedPageBreak/>
              <w:t>l.p.</w:t>
            </w:r>
          </w:p>
        </w:tc>
        <w:tc>
          <w:tcPr>
            <w:tcW w:w="1477" w:type="dxa"/>
            <w:vAlign w:val="center"/>
            <w:hideMark/>
          </w:tcPr>
          <w:p w:rsidR="003A4F93" w:rsidRPr="00B00B73" w:rsidRDefault="003A4F9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300" w:type="dxa"/>
            <w:vAlign w:val="center"/>
            <w:hideMark/>
          </w:tcPr>
          <w:p w:rsidR="003A4F93" w:rsidRPr="00B00B73" w:rsidRDefault="003A4F9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3A4F93" w:rsidRPr="00B00B73" w:rsidRDefault="003A4F9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3A4F93" w:rsidRPr="00B00B73" w:rsidRDefault="003A4F9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3A4F93" w:rsidRPr="00B00B73" w:rsidRDefault="003A4F9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0" w:type="auto"/>
            <w:vAlign w:val="center"/>
            <w:hideMark/>
          </w:tcPr>
          <w:p w:rsidR="003A4F93" w:rsidRPr="00B00B73" w:rsidRDefault="003A4F9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72" w:type="dxa"/>
            <w:vAlign w:val="center"/>
          </w:tcPr>
          <w:p w:rsidR="003A4F93" w:rsidRPr="00B00B73" w:rsidRDefault="003A4F93"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5" w:type="dxa"/>
            <w:vAlign w:val="center"/>
          </w:tcPr>
          <w:p w:rsidR="003A4F93" w:rsidRPr="00B00B73" w:rsidRDefault="003A4F93"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podatku VAT </w:t>
            </w:r>
          </w:p>
          <w:p w:rsidR="003A4F93" w:rsidRPr="00B00B73" w:rsidRDefault="003A4F93"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3A4F93" w:rsidRPr="00B00B73" w:rsidRDefault="00EE218A"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brutto (kol </w:t>
            </w:r>
            <w:r>
              <w:rPr>
                <w:rFonts w:ascii="Century Gothic" w:eastAsia="Times New Roman" w:hAnsi="Century Gothic"/>
                <w:bCs/>
                <w:color w:val="auto"/>
                <w:kern w:val="0"/>
                <w:sz w:val="18"/>
                <w:szCs w:val="20"/>
                <w:lang w:eastAsia="pl-PL" w:bidi="ar-SA"/>
              </w:rPr>
              <w:t>4x</w:t>
            </w:r>
            <w:r w:rsidRPr="00B00B73">
              <w:rPr>
                <w:rFonts w:ascii="Century Gothic" w:eastAsia="Times New Roman" w:hAnsi="Century Gothic"/>
                <w:bCs/>
                <w:color w:val="auto"/>
                <w:kern w:val="0"/>
                <w:sz w:val="18"/>
                <w:szCs w:val="20"/>
                <w:lang w:eastAsia="pl-PL" w:bidi="ar-SA"/>
              </w:rPr>
              <w:t>6x8+9) w PLN</w:t>
            </w:r>
            <w:r w:rsidRPr="00B00B73">
              <w:rPr>
                <w:rFonts w:ascii="Century Gothic" w:hAnsi="Century Gothic"/>
                <w:bCs/>
                <w:sz w:val="18"/>
                <w:szCs w:val="18"/>
                <w:vertAlign w:val="superscript"/>
              </w:rPr>
              <w:t xml:space="preserve"> 2)</w:t>
            </w:r>
          </w:p>
        </w:tc>
      </w:tr>
      <w:tr w:rsidR="003A4F93" w:rsidRPr="00B00B73" w:rsidTr="00E25E36">
        <w:trPr>
          <w:trHeight w:val="255"/>
          <w:tblCellSpacing w:w="0" w:type="dxa"/>
        </w:trPr>
        <w:tc>
          <w:tcPr>
            <w:tcW w:w="0" w:type="auto"/>
            <w:vAlign w:val="center"/>
            <w:hideMark/>
          </w:tcPr>
          <w:p w:rsidR="003A4F93" w:rsidRPr="00B00B73" w:rsidRDefault="003A4F9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Align w:val="center"/>
            <w:hideMark/>
          </w:tcPr>
          <w:p w:rsidR="003A4F93" w:rsidRPr="00B00B73" w:rsidRDefault="003A4F9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300" w:type="dxa"/>
            <w:vAlign w:val="center"/>
            <w:hideMark/>
          </w:tcPr>
          <w:p w:rsidR="003A4F93" w:rsidRPr="00B00B73" w:rsidRDefault="003A4F9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3A4F93" w:rsidRPr="00B00B73" w:rsidRDefault="003A4F9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3A4F93" w:rsidRPr="00B00B73" w:rsidRDefault="003A4F9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3A4F93" w:rsidRPr="00B00B73" w:rsidRDefault="003A4F9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3A4F93" w:rsidRPr="00B00B73" w:rsidRDefault="003A4F9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72" w:type="dxa"/>
          </w:tcPr>
          <w:p w:rsidR="003A4F93" w:rsidRPr="00B00B73" w:rsidRDefault="003A4F9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5" w:type="dxa"/>
          </w:tcPr>
          <w:p w:rsidR="003A4F93" w:rsidRPr="00B00B73" w:rsidRDefault="003A4F9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3A4F93" w:rsidRPr="00B00B73" w:rsidRDefault="003A4F9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3A4F93" w:rsidRPr="00B00B73" w:rsidTr="00E25E36">
        <w:trPr>
          <w:trHeight w:val="1110"/>
          <w:tblCellSpacing w:w="0" w:type="dxa"/>
        </w:trPr>
        <w:tc>
          <w:tcPr>
            <w:tcW w:w="0" w:type="auto"/>
            <w:vAlign w:val="center"/>
            <w:hideMark/>
          </w:tcPr>
          <w:p w:rsidR="003A4F93" w:rsidRPr="00B00B73" w:rsidRDefault="003A4F9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r w:rsidR="00E17130" w:rsidRPr="00B00B73">
              <w:rPr>
                <w:rFonts w:ascii="Century Gothic" w:eastAsia="Times New Roman" w:hAnsi="Century Gothic"/>
                <w:color w:val="auto"/>
                <w:kern w:val="0"/>
                <w:sz w:val="18"/>
                <w:szCs w:val="20"/>
                <w:lang w:eastAsia="pl-PL" w:bidi="ar-SA"/>
              </w:rPr>
              <w:t>.</w:t>
            </w:r>
          </w:p>
        </w:tc>
        <w:tc>
          <w:tcPr>
            <w:tcW w:w="1477" w:type="dxa"/>
            <w:vAlign w:val="center"/>
            <w:hideMark/>
          </w:tcPr>
          <w:p w:rsidR="003A4F93" w:rsidRPr="00B00B73" w:rsidRDefault="003A4F93" w:rsidP="00B00B73">
            <w:pPr>
              <w:jc w:val="center"/>
              <w:rPr>
                <w:rFonts w:ascii="Century Gothic" w:hAnsi="Century Gothic"/>
                <w:sz w:val="18"/>
              </w:rPr>
            </w:pPr>
            <w:r w:rsidRPr="00B00B73">
              <w:rPr>
                <w:rFonts w:ascii="Century Gothic" w:hAnsi="Century Gothic"/>
                <w:sz w:val="18"/>
              </w:rPr>
              <w:t>Posterunek Policji w Prażmowie, ul. Franciszka Ryxa 74, Prażmów</w:t>
            </w:r>
          </w:p>
        </w:tc>
        <w:tc>
          <w:tcPr>
            <w:tcW w:w="1300" w:type="dxa"/>
            <w:vAlign w:val="center"/>
            <w:hideMark/>
          </w:tcPr>
          <w:p w:rsidR="003A4F93" w:rsidRPr="00B00B73" w:rsidRDefault="003A4F93" w:rsidP="00B00B73">
            <w:pPr>
              <w:jc w:val="center"/>
              <w:rPr>
                <w:rFonts w:ascii="Century Gothic" w:hAnsi="Century Gothic"/>
                <w:sz w:val="18"/>
              </w:rPr>
            </w:pPr>
            <w:r w:rsidRPr="00B00B73">
              <w:rPr>
                <w:rFonts w:ascii="Century Gothic" w:hAnsi="Century Gothic"/>
                <w:sz w:val="18"/>
              </w:rPr>
              <w:t>EFU-S 29</w:t>
            </w:r>
          </w:p>
        </w:tc>
        <w:tc>
          <w:tcPr>
            <w:tcW w:w="0" w:type="auto"/>
            <w:vAlign w:val="center"/>
            <w:hideMark/>
          </w:tcPr>
          <w:p w:rsidR="003A4F93" w:rsidRPr="00B00B73" w:rsidRDefault="003A4F93" w:rsidP="00B00B73">
            <w:pPr>
              <w:jc w:val="center"/>
              <w:rPr>
                <w:rFonts w:ascii="Century Gothic" w:hAnsi="Century Gothic"/>
                <w:sz w:val="18"/>
              </w:rPr>
            </w:pPr>
            <w:r w:rsidRPr="00B00B73">
              <w:rPr>
                <w:rFonts w:ascii="Century Gothic" w:hAnsi="Century Gothic"/>
                <w:sz w:val="18"/>
              </w:rPr>
              <w:t>1</w:t>
            </w:r>
          </w:p>
        </w:tc>
        <w:tc>
          <w:tcPr>
            <w:tcW w:w="0" w:type="auto"/>
            <w:vAlign w:val="center"/>
            <w:hideMark/>
          </w:tcPr>
          <w:p w:rsidR="003A4F93" w:rsidRPr="00B00B73" w:rsidRDefault="003A4F93" w:rsidP="00B00B73">
            <w:pPr>
              <w:jc w:val="center"/>
              <w:rPr>
                <w:rFonts w:ascii="Century Gothic" w:hAnsi="Century Gothic"/>
                <w:sz w:val="18"/>
              </w:rPr>
            </w:pPr>
            <w:r w:rsidRPr="00B00B73">
              <w:rPr>
                <w:rFonts w:ascii="Century Gothic" w:hAnsi="Century Gothic"/>
                <w:sz w:val="18"/>
              </w:rPr>
              <w:t>De dietrich</w:t>
            </w:r>
          </w:p>
        </w:tc>
        <w:tc>
          <w:tcPr>
            <w:tcW w:w="0" w:type="auto"/>
            <w:vAlign w:val="center"/>
            <w:hideMark/>
          </w:tcPr>
          <w:p w:rsidR="003A4F93" w:rsidRPr="00B00B73" w:rsidRDefault="003A4F93" w:rsidP="00B00B73">
            <w:pPr>
              <w:jc w:val="center"/>
              <w:rPr>
                <w:rFonts w:ascii="Century Gothic" w:hAnsi="Century Gothic"/>
                <w:sz w:val="18"/>
              </w:rPr>
            </w:pPr>
            <w:r w:rsidRPr="00B00B73">
              <w:rPr>
                <w:rFonts w:ascii="Century Gothic" w:hAnsi="Century Gothic"/>
                <w:sz w:val="18"/>
              </w:rPr>
              <w:t>4</w:t>
            </w:r>
          </w:p>
        </w:tc>
        <w:tc>
          <w:tcPr>
            <w:tcW w:w="0" w:type="auto"/>
            <w:vAlign w:val="center"/>
            <w:hideMark/>
          </w:tcPr>
          <w:p w:rsidR="003A4F93" w:rsidRPr="00B00B73" w:rsidRDefault="003A4F93" w:rsidP="00B00B73">
            <w:pPr>
              <w:jc w:val="center"/>
              <w:rPr>
                <w:rFonts w:ascii="Century Gothic" w:hAnsi="Century Gothic"/>
                <w:sz w:val="18"/>
              </w:rPr>
            </w:pPr>
            <w:r w:rsidRPr="00B00B73">
              <w:rPr>
                <w:rFonts w:ascii="Century Gothic" w:hAnsi="Century Gothic"/>
                <w:sz w:val="18"/>
              </w:rPr>
              <w:t>Kocioł Olejowy</w:t>
            </w:r>
          </w:p>
        </w:tc>
        <w:tc>
          <w:tcPr>
            <w:tcW w:w="1472" w:type="dxa"/>
            <w:vAlign w:val="center"/>
          </w:tcPr>
          <w:p w:rsidR="003A4F93" w:rsidRPr="00B00B73" w:rsidRDefault="003A4F93"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815" w:type="dxa"/>
            <w:vAlign w:val="center"/>
          </w:tcPr>
          <w:p w:rsidR="003A4F93" w:rsidRPr="00B00B73" w:rsidRDefault="003A4F9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3A4F93" w:rsidRPr="00B00B73" w:rsidRDefault="003A4F93"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3A4F93" w:rsidRPr="00B00B73" w:rsidTr="00E25E36">
        <w:trPr>
          <w:trHeight w:val="260"/>
          <w:tblCellSpacing w:w="0" w:type="dxa"/>
        </w:trPr>
        <w:tc>
          <w:tcPr>
            <w:tcW w:w="0" w:type="auto"/>
            <w:gridSpan w:val="9"/>
            <w:vAlign w:val="center"/>
          </w:tcPr>
          <w:p w:rsidR="003A4F93" w:rsidRPr="00B00B73" w:rsidRDefault="003A4F93" w:rsidP="00B00B73">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 xml:space="preserve">Cena oferty brutto: </w:t>
            </w:r>
          </w:p>
        </w:tc>
        <w:tc>
          <w:tcPr>
            <w:tcW w:w="0" w:type="auto"/>
          </w:tcPr>
          <w:p w:rsidR="003A4F93" w:rsidRPr="00B00B73" w:rsidRDefault="003A4F93" w:rsidP="00B00B73">
            <w:pPr>
              <w:suppressAutoHyphens w:val="0"/>
              <w:jc w:val="center"/>
              <w:textAlignment w:val="auto"/>
              <w:rPr>
                <w:rFonts w:ascii="Century Gothic" w:eastAsia="Times New Roman" w:hAnsi="Century Gothic"/>
                <w:color w:val="auto"/>
                <w:kern w:val="0"/>
                <w:sz w:val="18"/>
                <w:szCs w:val="20"/>
                <w:lang w:eastAsia="pl-PL" w:bidi="ar-SA"/>
              </w:rPr>
            </w:pPr>
          </w:p>
        </w:tc>
      </w:tr>
    </w:tbl>
    <w:p w:rsidR="003A4F93" w:rsidRPr="00B00B73" w:rsidRDefault="003A4F93" w:rsidP="00B00B73">
      <w:pPr>
        <w:tabs>
          <w:tab w:val="left" w:pos="426"/>
        </w:tabs>
        <w:spacing w:after="60"/>
        <w:ind w:left="284"/>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3A4F93" w:rsidRPr="00B00B73" w:rsidRDefault="003A4F93" w:rsidP="00B00B73">
      <w:pPr>
        <w:tabs>
          <w:tab w:val="left" w:pos="426"/>
        </w:tabs>
        <w:spacing w:after="60"/>
        <w:ind w:left="284"/>
        <w:jc w:val="both"/>
        <w:rPr>
          <w:rFonts w:ascii="Century Gothic" w:hAnsi="Century Gothic"/>
          <w:sz w:val="20"/>
          <w:szCs w:val="20"/>
        </w:rPr>
      </w:pPr>
    </w:p>
    <w:p w:rsidR="00CC351D" w:rsidRPr="00B00B73" w:rsidRDefault="00CC351D" w:rsidP="009356C1">
      <w:pPr>
        <w:pStyle w:val="Default"/>
        <w:numPr>
          <w:ilvl w:val="0"/>
          <w:numId w:val="65"/>
        </w:numPr>
        <w:rPr>
          <w:rFonts w:ascii="Century Gothic" w:eastAsia="Arial" w:hAnsi="Century Gothic" w:cs="Arial"/>
          <w:b/>
          <w:kern w:val="1"/>
          <w:sz w:val="20"/>
          <w:szCs w:val="20"/>
          <w:lang w:eastAsia="zh-CN" w:bidi="hi-IN"/>
        </w:rPr>
      </w:pPr>
      <w:r w:rsidRPr="00B00B73">
        <w:rPr>
          <w:rFonts w:ascii="Century Gothic" w:eastAsia="Arial" w:hAnsi="Century Gothic" w:cs="Arial"/>
          <w:b/>
          <w:kern w:val="1"/>
          <w:sz w:val="20"/>
          <w:szCs w:val="20"/>
          <w:lang w:eastAsia="zh-CN" w:bidi="hi-IN"/>
        </w:rPr>
        <w:t xml:space="preserve">W zadaniu nr 12 - </w:t>
      </w:r>
      <w:r w:rsidRPr="00B00B73">
        <w:rPr>
          <w:rFonts w:ascii="Century Gothic" w:hAnsi="Century Gothic"/>
          <w:b/>
          <w:sz w:val="20"/>
          <w:szCs w:val="20"/>
        </w:rPr>
        <w:t xml:space="preserve">Przeglądy serwisowe i konserwacyjne w okresie gwarancji centrali wentylacyjnej SALDA </w:t>
      </w:r>
      <w:r w:rsidRPr="00B00B73">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477"/>
        <w:gridCol w:w="1300"/>
        <w:gridCol w:w="613"/>
        <w:gridCol w:w="966"/>
        <w:gridCol w:w="1149"/>
        <w:gridCol w:w="1236"/>
        <w:gridCol w:w="1472"/>
        <w:gridCol w:w="815"/>
        <w:gridCol w:w="827"/>
      </w:tblGrid>
      <w:tr w:rsidR="00CC351D" w:rsidRPr="00B00B73" w:rsidTr="00E25E36">
        <w:trPr>
          <w:trHeight w:val="825"/>
          <w:tblCellSpacing w:w="0" w:type="dxa"/>
        </w:trPr>
        <w:tc>
          <w:tcPr>
            <w:tcW w:w="0" w:type="auto"/>
            <w:vAlign w:val="center"/>
            <w:hideMark/>
          </w:tcPr>
          <w:p w:rsidR="00CC351D" w:rsidRPr="00B00B73" w:rsidRDefault="00CC351D"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477" w:type="dxa"/>
            <w:vAlign w:val="center"/>
            <w:hideMark/>
          </w:tcPr>
          <w:p w:rsidR="00CC351D" w:rsidRPr="00B00B73" w:rsidRDefault="00CC351D"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300" w:type="dxa"/>
            <w:vAlign w:val="center"/>
            <w:hideMark/>
          </w:tcPr>
          <w:p w:rsidR="00CC351D" w:rsidRPr="00B00B73" w:rsidRDefault="00CC351D"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CC351D" w:rsidRPr="00B00B73" w:rsidRDefault="00CC351D"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CC351D" w:rsidRPr="00B00B73" w:rsidRDefault="00CC351D"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CC351D" w:rsidRPr="00B00B73" w:rsidRDefault="00CC351D"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0" w:type="auto"/>
            <w:vAlign w:val="center"/>
            <w:hideMark/>
          </w:tcPr>
          <w:p w:rsidR="00CC351D" w:rsidRPr="00B00B73" w:rsidRDefault="00CC351D"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72" w:type="dxa"/>
            <w:vAlign w:val="center"/>
          </w:tcPr>
          <w:p w:rsidR="00CC351D" w:rsidRPr="00B00B73" w:rsidRDefault="00CC351D"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5" w:type="dxa"/>
            <w:vAlign w:val="center"/>
          </w:tcPr>
          <w:p w:rsidR="00CC351D" w:rsidRPr="00B00B73" w:rsidRDefault="00CC351D"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podatku VAT </w:t>
            </w:r>
          </w:p>
          <w:p w:rsidR="00CC351D" w:rsidRPr="00B00B73" w:rsidRDefault="00CC351D"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CC351D" w:rsidRPr="00B00B73" w:rsidRDefault="00EE218A"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brutto (kol </w:t>
            </w:r>
            <w:r>
              <w:rPr>
                <w:rFonts w:ascii="Century Gothic" w:eastAsia="Times New Roman" w:hAnsi="Century Gothic"/>
                <w:bCs/>
                <w:color w:val="auto"/>
                <w:kern w:val="0"/>
                <w:sz w:val="18"/>
                <w:szCs w:val="20"/>
                <w:lang w:eastAsia="pl-PL" w:bidi="ar-SA"/>
              </w:rPr>
              <w:t>4x</w:t>
            </w:r>
            <w:r w:rsidRPr="00B00B73">
              <w:rPr>
                <w:rFonts w:ascii="Century Gothic" w:eastAsia="Times New Roman" w:hAnsi="Century Gothic"/>
                <w:bCs/>
                <w:color w:val="auto"/>
                <w:kern w:val="0"/>
                <w:sz w:val="18"/>
                <w:szCs w:val="20"/>
                <w:lang w:eastAsia="pl-PL" w:bidi="ar-SA"/>
              </w:rPr>
              <w:t>6x8+9) w PLN</w:t>
            </w:r>
            <w:r w:rsidRPr="00B00B73">
              <w:rPr>
                <w:rFonts w:ascii="Century Gothic" w:hAnsi="Century Gothic"/>
                <w:bCs/>
                <w:sz w:val="18"/>
                <w:szCs w:val="18"/>
                <w:vertAlign w:val="superscript"/>
              </w:rPr>
              <w:t xml:space="preserve"> 2)</w:t>
            </w:r>
          </w:p>
        </w:tc>
      </w:tr>
      <w:tr w:rsidR="00CC351D" w:rsidRPr="00B00B73" w:rsidTr="00E25E36">
        <w:trPr>
          <w:trHeight w:val="255"/>
          <w:tblCellSpacing w:w="0" w:type="dxa"/>
        </w:trPr>
        <w:tc>
          <w:tcPr>
            <w:tcW w:w="0" w:type="auto"/>
            <w:vAlign w:val="center"/>
            <w:hideMark/>
          </w:tcPr>
          <w:p w:rsidR="00CC351D" w:rsidRPr="00B00B73" w:rsidRDefault="00CC351D"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Align w:val="center"/>
            <w:hideMark/>
          </w:tcPr>
          <w:p w:rsidR="00CC351D" w:rsidRPr="00B00B73" w:rsidRDefault="00CC351D"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300" w:type="dxa"/>
            <w:vAlign w:val="center"/>
            <w:hideMark/>
          </w:tcPr>
          <w:p w:rsidR="00CC351D" w:rsidRPr="00B00B73" w:rsidRDefault="00CC351D"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CC351D" w:rsidRPr="00B00B73" w:rsidRDefault="00CC351D"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CC351D" w:rsidRPr="00B00B73" w:rsidRDefault="00CC351D"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CC351D" w:rsidRPr="00B00B73" w:rsidRDefault="00CC351D"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CC351D" w:rsidRPr="00B00B73" w:rsidRDefault="00CC351D"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72" w:type="dxa"/>
          </w:tcPr>
          <w:p w:rsidR="00CC351D" w:rsidRPr="00B00B73" w:rsidRDefault="00CC351D"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5" w:type="dxa"/>
          </w:tcPr>
          <w:p w:rsidR="00CC351D" w:rsidRPr="00B00B73" w:rsidRDefault="00CC351D"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CC351D" w:rsidRPr="00B00B73" w:rsidRDefault="00CC351D"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CC351D" w:rsidRPr="00B00B73" w:rsidTr="00E25E36">
        <w:trPr>
          <w:trHeight w:val="1110"/>
          <w:tblCellSpacing w:w="0" w:type="dxa"/>
        </w:trPr>
        <w:tc>
          <w:tcPr>
            <w:tcW w:w="0" w:type="auto"/>
            <w:vAlign w:val="center"/>
            <w:hideMark/>
          </w:tcPr>
          <w:p w:rsidR="00CC351D" w:rsidRPr="00B00B73" w:rsidRDefault="00CC351D"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r w:rsidR="00E17130" w:rsidRPr="00B00B73">
              <w:rPr>
                <w:rFonts w:ascii="Century Gothic" w:eastAsia="Times New Roman" w:hAnsi="Century Gothic"/>
                <w:color w:val="auto"/>
                <w:kern w:val="0"/>
                <w:sz w:val="18"/>
                <w:szCs w:val="20"/>
                <w:lang w:eastAsia="pl-PL" w:bidi="ar-SA"/>
              </w:rPr>
              <w:t>.</w:t>
            </w:r>
          </w:p>
        </w:tc>
        <w:tc>
          <w:tcPr>
            <w:tcW w:w="1477" w:type="dxa"/>
            <w:vAlign w:val="center"/>
            <w:hideMark/>
          </w:tcPr>
          <w:p w:rsidR="00CC351D" w:rsidRPr="00B00B73" w:rsidRDefault="00CC351D" w:rsidP="00B00B73">
            <w:pPr>
              <w:jc w:val="center"/>
              <w:rPr>
                <w:rFonts w:ascii="Century Gothic" w:hAnsi="Century Gothic"/>
                <w:sz w:val="18"/>
                <w:szCs w:val="18"/>
              </w:rPr>
            </w:pPr>
            <w:r w:rsidRPr="00B00B73">
              <w:rPr>
                <w:rFonts w:ascii="Century Gothic" w:hAnsi="Century Gothic"/>
                <w:sz w:val="18"/>
              </w:rPr>
              <w:t>Posterunek Policji w Prażmowie, ul. Franciszka Ryxa 74, Prażmów</w:t>
            </w:r>
          </w:p>
        </w:tc>
        <w:tc>
          <w:tcPr>
            <w:tcW w:w="1300" w:type="dxa"/>
            <w:vAlign w:val="center"/>
            <w:hideMark/>
          </w:tcPr>
          <w:p w:rsidR="00CC351D" w:rsidRPr="00B00B73" w:rsidRDefault="00CC351D" w:rsidP="00B00B73">
            <w:pPr>
              <w:jc w:val="center"/>
              <w:rPr>
                <w:rFonts w:ascii="Century Gothic" w:hAnsi="Century Gothic"/>
                <w:sz w:val="18"/>
              </w:rPr>
            </w:pPr>
            <w:r w:rsidRPr="00B00B73">
              <w:rPr>
                <w:rFonts w:ascii="Century Gothic" w:hAnsi="Century Gothic"/>
                <w:sz w:val="18"/>
              </w:rPr>
              <w:t>RIS 2500 HWL ECO 3,0</w:t>
            </w:r>
          </w:p>
        </w:tc>
        <w:tc>
          <w:tcPr>
            <w:tcW w:w="0" w:type="auto"/>
            <w:vAlign w:val="center"/>
            <w:hideMark/>
          </w:tcPr>
          <w:p w:rsidR="00CC351D" w:rsidRPr="00B00B73" w:rsidRDefault="00CC351D" w:rsidP="00B00B73">
            <w:pPr>
              <w:jc w:val="center"/>
              <w:rPr>
                <w:rFonts w:ascii="Century Gothic" w:hAnsi="Century Gothic"/>
                <w:sz w:val="18"/>
              </w:rPr>
            </w:pPr>
            <w:r w:rsidRPr="00B00B73">
              <w:rPr>
                <w:rFonts w:ascii="Century Gothic" w:hAnsi="Century Gothic"/>
                <w:sz w:val="18"/>
              </w:rPr>
              <w:t>1</w:t>
            </w:r>
          </w:p>
        </w:tc>
        <w:tc>
          <w:tcPr>
            <w:tcW w:w="0" w:type="auto"/>
            <w:vAlign w:val="center"/>
            <w:hideMark/>
          </w:tcPr>
          <w:p w:rsidR="00CC351D" w:rsidRPr="00B00B73" w:rsidRDefault="00CC351D" w:rsidP="00B00B73">
            <w:pPr>
              <w:jc w:val="center"/>
              <w:rPr>
                <w:rFonts w:ascii="Century Gothic" w:hAnsi="Century Gothic"/>
                <w:sz w:val="18"/>
              </w:rPr>
            </w:pPr>
            <w:r w:rsidRPr="00B00B73">
              <w:rPr>
                <w:rFonts w:ascii="Century Gothic" w:hAnsi="Century Gothic"/>
                <w:sz w:val="18"/>
              </w:rPr>
              <w:t>Salda</w:t>
            </w:r>
          </w:p>
        </w:tc>
        <w:tc>
          <w:tcPr>
            <w:tcW w:w="0" w:type="auto"/>
            <w:vAlign w:val="center"/>
            <w:hideMark/>
          </w:tcPr>
          <w:p w:rsidR="00CC351D" w:rsidRPr="00B00B73" w:rsidRDefault="00CC351D" w:rsidP="00B00B73">
            <w:pPr>
              <w:jc w:val="center"/>
              <w:rPr>
                <w:rFonts w:ascii="Century Gothic" w:hAnsi="Century Gothic"/>
                <w:sz w:val="18"/>
              </w:rPr>
            </w:pPr>
            <w:r w:rsidRPr="00B00B73">
              <w:rPr>
                <w:rFonts w:ascii="Century Gothic" w:hAnsi="Century Gothic"/>
                <w:sz w:val="18"/>
              </w:rPr>
              <w:t>4</w:t>
            </w:r>
          </w:p>
        </w:tc>
        <w:tc>
          <w:tcPr>
            <w:tcW w:w="0" w:type="auto"/>
            <w:vAlign w:val="center"/>
            <w:hideMark/>
          </w:tcPr>
          <w:p w:rsidR="00CC351D" w:rsidRPr="00B00B73" w:rsidRDefault="00CC351D" w:rsidP="00B00B73">
            <w:pPr>
              <w:jc w:val="center"/>
              <w:rPr>
                <w:rFonts w:ascii="Century Gothic" w:hAnsi="Century Gothic"/>
                <w:sz w:val="18"/>
              </w:rPr>
            </w:pPr>
            <w:r w:rsidRPr="00B00B73">
              <w:rPr>
                <w:rFonts w:ascii="Century Gothic" w:hAnsi="Century Gothic"/>
                <w:sz w:val="18"/>
              </w:rPr>
              <w:t>Centrala wentylacyjna</w:t>
            </w:r>
          </w:p>
        </w:tc>
        <w:tc>
          <w:tcPr>
            <w:tcW w:w="1472" w:type="dxa"/>
            <w:vAlign w:val="center"/>
          </w:tcPr>
          <w:p w:rsidR="00CC351D" w:rsidRPr="00B00B73" w:rsidRDefault="00CC351D"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815" w:type="dxa"/>
            <w:vAlign w:val="center"/>
          </w:tcPr>
          <w:p w:rsidR="00CC351D" w:rsidRPr="00B00B73" w:rsidRDefault="00CC351D"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CC351D" w:rsidRPr="00B00B73" w:rsidRDefault="00CC351D"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CC351D" w:rsidRPr="00B00B73" w:rsidTr="00E25E36">
        <w:trPr>
          <w:trHeight w:val="260"/>
          <w:tblCellSpacing w:w="0" w:type="dxa"/>
        </w:trPr>
        <w:tc>
          <w:tcPr>
            <w:tcW w:w="0" w:type="auto"/>
            <w:gridSpan w:val="9"/>
            <w:vAlign w:val="center"/>
          </w:tcPr>
          <w:p w:rsidR="00CC351D" w:rsidRPr="00B00B73" w:rsidRDefault="00CC351D" w:rsidP="00B00B73">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 xml:space="preserve">Cena oferty brutto: </w:t>
            </w:r>
          </w:p>
        </w:tc>
        <w:tc>
          <w:tcPr>
            <w:tcW w:w="0" w:type="auto"/>
          </w:tcPr>
          <w:p w:rsidR="00CC351D" w:rsidRPr="00B00B73" w:rsidRDefault="00CC351D" w:rsidP="00B00B73">
            <w:pPr>
              <w:suppressAutoHyphens w:val="0"/>
              <w:jc w:val="center"/>
              <w:textAlignment w:val="auto"/>
              <w:rPr>
                <w:rFonts w:ascii="Century Gothic" w:eastAsia="Times New Roman" w:hAnsi="Century Gothic"/>
                <w:color w:val="auto"/>
                <w:kern w:val="0"/>
                <w:sz w:val="18"/>
                <w:szCs w:val="20"/>
                <w:lang w:eastAsia="pl-PL" w:bidi="ar-SA"/>
              </w:rPr>
            </w:pPr>
          </w:p>
        </w:tc>
      </w:tr>
    </w:tbl>
    <w:p w:rsidR="00E17130" w:rsidRPr="00B00B73" w:rsidRDefault="00E17130" w:rsidP="00B00B73">
      <w:pPr>
        <w:tabs>
          <w:tab w:val="left" w:pos="426"/>
        </w:tabs>
        <w:spacing w:after="60"/>
        <w:ind w:left="284"/>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16596E" w:rsidRPr="00B00B73" w:rsidRDefault="0016596E" w:rsidP="00B00B73">
      <w:pPr>
        <w:tabs>
          <w:tab w:val="left" w:pos="426"/>
        </w:tabs>
        <w:spacing w:after="60"/>
        <w:ind w:left="284"/>
        <w:jc w:val="both"/>
        <w:rPr>
          <w:rFonts w:ascii="Century Gothic" w:hAnsi="Century Gothic"/>
          <w:sz w:val="20"/>
          <w:szCs w:val="20"/>
        </w:rPr>
      </w:pPr>
    </w:p>
    <w:p w:rsidR="00E17130" w:rsidRPr="00B00B73" w:rsidRDefault="00E17130" w:rsidP="009356C1">
      <w:pPr>
        <w:pStyle w:val="Default"/>
        <w:numPr>
          <w:ilvl w:val="0"/>
          <w:numId w:val="65"/>
        </w:numPr>
        <w:rPr>
          <w:rFonts w:ascii="Century Gothic" w:eastAsia="Arial" w:hAnsi="Century Gothic" w:cs="Arial"/>
          <w:b/>
          <w:kern w:val="1"/>
          <w:sz w:val="20"/>
          <w:szCs w:val="20"/>
          <w:lang w:eastAsia="zh-CN" w:bidi="hi-IN"/>
        </w:rPr>
      </w:pPr>
      <w:r w:rsidRPr="00B00B73">
        <w:rPr>
          <w:rFonts w:ascii="Century Gothic" w:eastAsia="Arial" w:hAnsi="Century Gothic" w:cs="Arial"/>
          <w:b/>
          <w:kern w:val="1"/>
          <w:sz w:val="20"/>
          <w:szCs w:val="20"/>
          <w:lang w:eastAsia="zh-CN" w:bidi="hi-IN"/>
        </w:rPr>
        <w:t>W zadaniu nr 13 - Przeglądy serwisowe i konserwacyjne w okresie gwarancji klimatyzatorów HAIER</w:t>
      </w:r>
      <w:r w:rsidRPr="00B00B73">
        <w:rPr>
          <w:rFonts w:ascii="Century Gothic" w:hAnsi="Century Gothic"/>
          <w:sz w:val="20"/>
          <w:szCs w:val="20"/>
        </w:rPr>
        <w:t xml:space="preserve"> –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477"/>
        <w:gridCol w:w="1300"/>
        <w:gridCol w:w="620"/>
        <w:gridCol w:w="966"/>
        <w:gridCol w:w="1218"/>
        <w:gridCol w:w="1125"/>
        <w:gridCol w:w="1472"/>
        <w:gridCol w:w="815"/>
        <w:gridCol w:w="862"/>
      </w:tblGrid>
      <w:tr w:rsidR="00E17130" w:rsidRPr="00B00B73" w:rsidTr="00E25E36">
        <w:trPr>
          <w:trHeight w:val="825"/>
          <w:tblCellSpacing w:w="0" w:type="dxa"/>
        </w:trPr>
        <w:tc>
          <w:tcPr>
            <w:tcW w:w="0" w:type="auto"/>
            <w:vAlign w:val="center"/>
            <w:hideMark/>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477" w:type="dxa"/>
            <w:vAlign w:val="center"/>
            <w:hideMark/>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300" w:type="dxa"/>
            <w:vAlign w:val="center"/>
            <w:hideMark/>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0" w:type="auto"/>
            <w:vAlign w:val="center"/>
            <w:hideMark/>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72" w:type="dxa"/>
            <w:vAlign w:val="center"/>
          </w:tcPr>
          <w:p w:rsidR="00E17130" w:rsidRPr="00B00B73" w:rsidRDefault="00E17130"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5" w:type="dxa"/>
            <w:vAlign w:val="center"/>
          </w:tcPr>
          <w:p w:rsidR="00E17130" w:rsidRPr="00B00B73" w:rsidRDefault="00E17130"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podatku VAT </w:t>
            </w:r>
          </w:p>
          <w:p w:rsidR="00E17130" w:rsidRPr="00B00B73" w:rsidRDefault="00E17130"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E17130" w:rsidRPr="00B00B73" w:rsidRDefault="00EE218A"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brutto (kol </w:t>
            </w:r>
            <w:r>
              <w:rPr>
                <w:rFonts w:ascii="Century Gothic" w:eastAsia="Times New Roman" w:hAnsi="Century Gothic"/>
                <w:bCs/>
                <w:color w:val="auto"/>
                <w:kern w:val="0"/>
                <w:sz w:val="18"/>
                <w:szCs w:val="20"/>
                <w:lang w:eastAsia="pl-PL" w:bidi="ar-SA"/>
              </w:rPr>
              <w:t>4x</w:t>
            </w:r>
            <w:r w:rsidRPr="00B00B73">
              <w:rPr>
                <w:rFonts w:ascii="Century Gothic" w:eastAsia="Times New Roman" w:hAnsi="Century Gothic"/>
                <w:bCs/>
                <w:color w:val="auto"/>
                <w:kern w:val="0"/>
                <w:sz w:val="18"/>
                <w:szCs w:val="20"/>
                <w:lang w:eastAsia="pl-PL" w:bidi="ar-SA"/>
              </w:rPr>
              <w:t>6x8+9) w PLN</w:t>
            </w:r>
            <w:r w:rsidRPr="00B00B73">
              <w:rPr>
                <w:rFonts w:ascii="Century Gothic" w:hAnsi="Century Gothic"/>
                <w:bCs/>
                <w:sz w:val="18"/>
                <w:szCs w:val="18"/>
                <w:vertAlign w:val="superscript"/>
              </w:rPr>
              <w:t xml:space="preserve"> 2)</w:t>
            </w:r>
          </w:p>
        </w:tc>
      </w:tr>
      <w:tr w:rsidR="00E17130" w:rsidRPr="00B00B73" w:rsidTr="00E25E36">
        <w:trPr>
          <w:trHeight w:val="255"/>
          <w:tblCellSpacing w:w="0" w:type="dxa"/>
        </w:trPr>
        <w:tc>
          <w:tcPr>
            <w:tcW w:w="0" w:type="auto"/>
            <w:vAlign w:val="center"/>
            <w:hideMark/>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Align w:val="center"/>
            <w:hideMark/>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300" w:type="dxa"/>
            <w:vAlign w:val="center"/>
            <w:hideMark/>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72" w:type="dxa"/>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5" w:type="dxa"/>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E17130" w:rsidRPr="00B00B73" w:rsidTr="00E25E36">
        <w:trPr>
          <w:trHeight w:val="1110"/>
          <w:tblCellSpacing w:w="0" w:type="dxa"/>
        </w:trPr>
        <w:tc>
          <w:tcPr>
            <w:tcW w:w="0" w:type="auto"/>
            <w:vAlign w:val="center"/>
            <w:hideMark/>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Align w:val="center"/>
            <w:hideMark/>
          </w:tcPr>
          <w:p w:rsidR="00E17130" w:rsidRPr="00B00B73" w:rsidRDefault="00E17130" w:rsidP="00B00B73">
            <w:pPr>
              <w:jc w:val="center"/>
              <w:rPr>
                <w:rFonts w:ascii="Century Gothic" w:eastAsia="Times New Roman" w:hAnsi="Century Gothic"/>
                <w:color w:val="auto"/>
                <w:kern w:val="0"/>
                <w:sz w:val="18"/>
                <w:szCs w:val="18"/>
                <w:lang w:eastAsia="pl-PL" w:bidi="ar-SA"/>
              </w:rPr>
            </w:pPr>
            <w:r w:rsidRPr="00B00B73">
              <w:rPr>
                <w:rFonts w:ascii="Century Gothic" w:hAnsi="Century Gothic"/>
                <w:sz w:val="18"/>
              </w:rPr>
              <w:t>Posterunek Policji w Prażmowie, ul. Franciszka Ryxa 74, Prażmów</w:t>
            </w:r>
          </w:p>
        </w:tc>
        <w:tc>
          <w:tcPr>
            <w:tcW w:w="1300" w:type="dxa"/>
            <w:vAlign w:val="center"/>
            <w:hideMark/>
          </w:tcPr>
          <w:p w:rsidR="00E17130" w:rsidRPr="00B00B73" w:rsidRDefault="00E17130" w:rsidP="00B00B73">
            <w:pPr>
              <w:jc w:val="center"/>
              <w:rPr>
                <w:rFonts w:ascii="Century Gothic" w:hAnsi="Century Gothic"/>
                <w:sz w:val="18"/>
                <w:szCs w:val="18"/>
              </w:rPr>
            </w:pPr>
            <w:r w:rsidRPr="00B00B73">
              <w:rPr>
                <w:rFonts w:ascii="Century Gothic" w:hAnsi="Century Gothic"/>
                <w:sz w:val="18"/>
                <w:szCs w:val="18"/>
              </w:rPr>
              <w:t>Tundra plus</w:t>
            </w:r>
          </w:p>
        </w:tc>
        <w:tc>
          <w:tcPr>
            <w:tcW w:w="0" w:type="auto"/>
            <w:vAlign w:val="center"/>
            <w:hideMark/>
          </w:tcPr>
          <w:p w:rsidR="00E17130" w:rsidRPr="00B00B73" w:rsidRDefault="00E17130" w:rsidP="00B00B73">
            <w:pPr>
              <w:jc w:val="center"/>
              <w:rPr>
                <w:rFonts w:ascii="Century Gothic" w:hAnsi="Century Gothic"/>
                <w:sz w:val="18"/>
                <w:szCs w:val="18"/>
              </w:rPr>
            </w:pPr>
            <w:r w:rsidRPr="00B00B73">
              <w:rPr>
                <w:rFonts w:ascii="Century Gothic" w:hAnsi="Century Gothic"/>
                <w:sz w:val="18"/>
                <w:szCs w:val="18"/>
              </w:rPr>
              <w:t>4</w:t>
            </w:r>
          </w:p>
        </w:tc>
        <w:tc>
          <w:tcPr>
            <w:tcW w:w="0" w:type="auto"/>
            <w:vAlign w:val="center"/>
            <w:hideMark/>
          </w:tcPr>
          <w:p w:rsidR="00E17130" w:rsidRPr="00B00B73" w:rsidRDefault="00E17130" w:rsidP="00B00B73">
            <w:pPr>
              <w:jc w:val="center"/>
              <w:rPr>
                <w:rFonts w:ascii="Century Gothic" w:hAnsi="Century Gothic"/>
                <w:sz w:val="18"/>
                <w:szCs w:val="18"/>
              </w:rPr>
            </w:pPr>
            <w:r w:rsidRPr="00B00B73">
              <w:rPr>
                <w:rFonts w:ascii="Century Gothic" w:hAnsi="Century Gothic"/>
                <w:sz w:val="18"/>
                <w:szCs w:val="18"/>
              </w:rPr>
              <w:t>Haier</w:t>
            </w:r>
          </w:p>
        </w:tc>
        <w:tc>
          <w:tcPr>
            <w:tcW w:w="0" w:type="auto"/>
            <w:vAlign w:val="center"/>
            <w:hideMark/>
          </w:tcPr>
          <w:p w:rsidR="00E17130" w:rsidRPr="00B00B73" w:rsidRDefault="00E17130" w:rsidP="00B00B73">
            <w:pPr>
              <w:jc w:val="center"/>
              <w:rPr>
                <w:rFonts w:ascii="Century Gothic" w:hAnsi="Century Gothic"/>
                <w:sz w:val="18"/>
                <w:szCs w:val="18"/>
              </w:rPr>
            </w:pPr>
            <w:r w:rsidRPr="00B00B73">
              <w:rPr>
                <w:rFonts w:ascii="Century Gothic" w:hAnsi="Century Gothic"/>
                <w:sz w:val="18"/>
                <w:szCs w:val="18"/>
              </w:rPr>
              <w:t>4</w:t>
            </w:r>
          </w:p>
        </w:tc>
        <w:tc>
          <w:tcPr>
            <w:tcW w:w="0" w:type="auto"/>
            <w:vAlign w:val="center"/>
            <w:hideMark/>
          </w:tcPr>
          <w:p w:rsidR="00E17130" w:rsidRPr="00B00B73" w:rsidRDefault="00E17130" w:rsidP="00B00B73">
            <w:pPr>
              <w:jc w:val="center"/>
              <w:rPr>
                <w:rFonts w:ascii="Century Gothic" w:hAnsi="Century Gothic"/>
                <w:sz w:val="18"/>
                <w:szCs w:val="18"/>
              </w:rPr>
            </w:pPr>
            <w:r w:rsidRPr="00B00B73">
              <w:rPr>
                <w:rFonts w:ascii="Century Gothic" w:hAnsi="Century Gothic"/>
                <w:sz w:val="18"/>
                <w:szCs w:val="18"/>
              </w:rPr>
              <w:t>Klimatyzator</w:t>
            </w:r>
          </w:p>
        </w:tc>
        <w:tc>
          <w:tcPr>
            <w:tcW w:w="1472" w:type="dxa"/>
            <w:vAlign w:val="center"/>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815" w:type="dxa"/>
            <w:vAlign w:val="center"/>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E17130" w:rsidRPr="00B00B73" w:rsidTr="00E25E36">
        <w:trPr>
          <w:trHeight w:val="260"/>
          <w:tblCellSpacing w:w="0" w:type="dxa"/>
        </w:trPr>
        <w:tc>
          <w:tcPr>
            <w:tcW w:w="0" w:type="auto"/>
            <w:gridSpan w:val="9"/>
            <w:vAlign w:val="center"/>
          </w:tcPr>
          <w:p w:rsidR="00E17130" w:rsidRPr="00B00B73" w:rsidRDefault="00E17130" w:rsidP="00B00B73">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 xml:space="preserve">Cena oferty brutto: </w:t>
            </w:r>
          </w:p>
        </w:tc>
        <w:tc>
          <w:tcPr>
            <w:tcW w:w="0" w:type="auto"/>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p>
        </w:tc>
      </w:tr>
    </w:tbl>
    <w:p w:rsidR="00E17130" w:rsidRPr="00B00B73" w:rsidRDefault="00E17130" w:rsidP="00B00B73">
      <w:pPr>
        <w:tabs>
          <w:tab w:val="left" w:pos="426"/>
        </w:tabs>
        <w:spacing w:after="60"/>
        <w:ind w:left="284"/>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16596E" w:rsidRPr="00B00B73" w:rsidRDefault="0016596E" w:rsidP="00B00B73">
      <w:pPr>
        <w:tabs>
          <w:tab w:val="left" w:pos="426"/>
        </w:tabs>
        <w:spacing w:after="60"/>
        <w:ind w:left="284"/>
        <w:jc w:val="both"/>
        <w:rPr>
          <w:rFonts w:ascii="Century Gothic" w:hAnsi="Century Gothic"/>
          <w:sz w:val="20"/>
          <w:szCs w:val="20"/>
        </w:rPr>
      </w:pPr>
    </w:p>
    <w:p w:rsidR="00E17130" w:rsidRPr="00B00B73" w:rsidRDefault="00E17130" w:rsidP="009356C1">
      <w:pPr>
        <w:pStyle w:val="Default"/>
        <w:numPr>
          <w:ilvl w:val="0"/>
          <w:numId w:val="65"/>
        </w:numPr>
        <w:rPr>
          <w:rFonts w:ascii="Century Gothic" w:eastAsia="Arial" w:hAnsi="Century Gothic" w:cs="Arial"/>
          <w:b/>
          <w:kern w:val="1"/>
          <w:sz w:val="20"/>
          <w:szCs w:val="20"/>
          <w:lang w:eastAsia="zh-CN" w:bidi="hi-IN"/>
        </w:rPr>
      </w:pPr>
      <w:r w:rsidRPr="00B00B73">
        <w:rPr>
          <w:rFonts w:ascii="Century Gothic" w:eastAsia="Arial" w:hAnsi="Century Gothic" w:cs="Arial"/>
          <w:b/>
          <w:kern w:val="1"/>
          <w:sz w:val="20"/>
          <w:szCs w:val="20"/>
          <w:lang w:eastAsia="zh-CN" w:bidi="hi-IN"/>
        </w:rPr>
        <w:t xml:space="preserve">W zadaniu nr 14 - </w:t>
      </w:r>
      <w:r w:rsidRPr="00B00B73">
        <w:rPr>
          <w:rFonts w:ascii="Century Gothic" w:hAnsi="Century Gothic"/>
          <w:b/>
          <w:sz w:val="20"/>
          <w:szCs w:val="20"/>
        </w:rPr>
        <w:t>Przeglądy serwisowe i konserwacyjne w okresie gwarancji bram NICE oraz WIŚNIOWSKI</w:t>
      </w:r>
      <w:r w:rsidR="008A63AD">
        <w:rPr>
          <w:rFonts w:ascii="Century Gothic" w:hAnsi="Century Gothic"/>
          <w:b/>
          <w:sz w:val="20"/>
          <w:szCs w:val="20"/>
        </w:rPr>
        <w:t xml:space="preserve"> </w:t>
      </w:r>
      <w:r w:rsidR="008A63AD" w:rsidRPr="008A63AD">
        <w:rPr>
          <w:rFonts w:ascii="Century Gothic" w:hAnsi="Century Gothic"/>
          <w:b/>
          <w:sz w:val="20"/>
          <w:szCs w:val="20"/>
        </w:rPr>
        <w:t>na terenie Posterunku Policji w Prażmowie</w:t>
      </w:r>
      <w:r w:rsidRPr="00B00B73">
        <w:rPr>
          <w:rFonts w:ascii="Century Gothic" w:hAnsi="Century Gothic"/>
          <w:sz w:val="20"/>
          <w:szCs w:val="20"/>
        </w:rPr>
        <w:t xml:space="preserve"> –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477"/>
        <w:gridCol w:w="1300"/>
        <w:gridCol w:w="626"/>
        <w:gridCol w:w="966"/>
        <w:gridCol w:w="1276"/>
        <w:gridCol w:w="1032"/>
        <w:gridCol w:w="1472"/>
        <w:gridCol w:w="815"/>
        <w:gridCol w:w="891"/>
      </w:tblGrid>
      <w:tr w:rsidR="00E17130" w:rsidRPr="00B00B73" w:rsidTr="00E25E36">
        <w:trPr>
          <w:trHeight w:val="825"/>
          <w:tblCellSpacing w:w="0" w:type="dxa"/>
        </w:trPr>
        <w:tc>
          <w:tcPr>
            <w:tcW w:w="0" w:type="auto"/>
            <w:vAlign w:val="center"/>
            <w:hideMark/>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lastRenderedPageBreak/>
              <w:t>l.p.</w:t>
            </w:r>
          </w:p>
        </w:tc>
        <w:tc>
          <w:tcPr>
            <w:tcW w:w="1477" w:type="dxa"/>
            <w:vAlign w:val="center"/>
            <w:hideMark/>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300" w:type="dxa"/>
            <w:vAlign w:val="center"/>
            <w:hideMark/>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0" w:type="auto"/>
            <w:vAlign w:val="center"/>
            <w:hideMark/>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72" w:type="dxa"/>
            <w:vAlign w:val="center"/>
          </w:tcPr>
          <w:p w:rsidR="00E17130" w:rsidRPr="00B00B73" w:rsidRDefault="00E17130"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5" w:type="dxa"/>
            <w:vAlign w:val="center"/>
          </w:tcPr>
          <w:p w:rsidR="00E17130" w:rsidRPr="00B00B73" w:rsidRDefault="00E17130"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podatku VAT </w:t>
            </w:r>
          </w:p>
          <w:p w:rsidR="00E17130" w:rsidRPr="00B00B73" w:rsidRDefault="00E17130"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E17130" w:rsidRPr="00B00B73" w:rsidRDefault="00EE218A"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brutto (kol </w:t>
            </w:r>
            <w:r>
              <w:rPr>
                <w:rFonts w:ascii="Century Gothic" w:eastAsia="Times New Roman" w:hAnsi="Century Gothic"/>
                <w:bCs/>
                <w:color w:val="auto"/>
                <w:kern w:val="0"/>
                <w:sz w:val="18"/>
                <w:szCs w:val="20"/>
                <w:lang w:eastAsia="pl-PL" w:bidi="ar-SA"/>
              </w:rPr>
              <w:t>4x</w:t>
            </w:r>
            <w:r w:rsidRPr="00B00B73">
              <w:rPr>
                <w:rFonts w:ascii="Century Gothic" w:eastAsia="Times New Roman" w:hAnsi="Century Gothic"/>
                <w:bCs/>
                <w:color w:val="auto"/>
                <w:kern w:val="0"/>
                <w:sz w:val="18"/>
                <w:szCs w:val="20"/>
                <w:lang w:eastAsia="pl-PL" w:bidi="ar-SA"/>
              </w:rPr>
              <w:t>6x8+9) w PLN</w:t>
            </w:r>
            <w:r w:rsidRPr="00B00B73">
              <w:rPr>
                <w:rFonts w:ascii="Century Gothic" w:hAnsi="Century Gothic"/>
                <w:bCs/>
                <w:sz w:val="18"/>
                <w:szCs w:val="18"/>
                <w:vertAlign w:val="superscript"/>
              </w:rPr>
              <w:t xml:space="preserve"> 2)</w:t>
            </w:r>
          </w:p>
        </w:tc>
      </w:tr>
      <w:tr w:rsidR="00E17130" w:rsidRPr="00B00B73" w:rsidTr="00E25E36">
        <w:trPr>
          <w:trHeight w:val="255"/>
          <w:tblCellSpacing w:w="0" w:type="dxa"/>
        </w:trPr>
        <w:tc>
          <w:tcPr>
            <w:tcW w:w="0" w:type="auto"/>
            <w:vAlign w:val="center"/>
            <w:hideMark/>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Align w:val="center"/>
            <w:hideMark/>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300" w:type="dxa"/>
            <w:vAlign w:val="center"/>
            <w:hideMark/>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72" w:type="dxa"/>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5" w:type="dxa"/>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E17130" w:rsidRPr="00B00B73" w:rsidTr="00E25E36">
        <w:trPr>
          <w:trHeight w:val="1110"/>
          <w:tblCellSpacing w:w="0" w:type="dxa"/>
        </w:trPr>
        <w:tc>
          <w:tcPr>
            <w:tcW w:w="0" w:type="auto"/>
            <w:vAlign w:val="center"/>
            <w:hideMark/>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Merge w:val="restart"/>
            <w:vAlign w:val="center"/>
            <w:hideMark/>
          </w:tcPr>
          <w:p w:rsidR="00E17130" w:rsidRPr="00B00B73" w:rsidRDefault="00E17130" w:rsidP="00B00B73">
            <w:pPr>
              <w:jc w:val="center"/>
              <w:rPr>
                <w:rFonts w:ascii="Century Gothic" w:hAnsi="Century Gothic"/>
                <w:sz w:val="18"/>
                <w:szCs w:val="18"/>
              </w:rPr>
            </w:pPr>
            <w:r w:rsidRPr="00B00B73">
              <w:rPr>
                <w:rFonts w:ascii="Century Gothic" w:hAnsi="Century Gothic"/>
                <w:sz w:val="18"/>
                <w:szCs w:val="18"/>
              </w:rPr>
              <w:t xml:space="preserve">Posterunek </w:t>
            </w:r>
            <w:r w:rsidR="008A63AD">
              <w:rPr>
                <w:rFonts w:ascii="Century Gothic" w:hAnsi="Century Gothic"/>
                <w:sz w:val="18"/>
                <w:szCs w:val="18"/>
              </w:rPr>
              <w:t xml:space="preserve">Policji </w:t>
            </w:r>
            <w:r w:rsidRPr="00B00B73">
              <w:rPr>
                <w:rFonts w:ascii="Century Gothic" w:hAnsi="Century Gothic"/>
                <w:sz w:val="18"/>
                <w:szCs w:val="18"/>
              </w:rPr>
              <w:t>w Prażmowie ul. Fryderyka ROXa 74</w:t>
            </w:r>
          </w:p>
        </w:tc>
        <w:tc>
          <w:tcPr>
            <w:tcW w:w="1300" w:type="dxa"/>
            <w:vAlign w:val="center"/>
            <w:hideMark/>
          </w:tcPr>
          <w:p w:rsidR="00E17130" w:rsidRPr="00B00B73" w:rsidRDefault="00E17130" w:rsidP="00B00B73">
            <w:pPr>
              <w:jc w:val="center"/>
              <w:rPr>
                <w:rFonts w:ascii="Century Gothic" w:hAnsi="Century Gothic"/>
                <w:sz w:val="18"/>
                <w:szCs w:val="18"/>
              </w:rPr>
            </w:pPr>
            <w:r w:rsidRPr="00B00B73">
              <w:rPr>
                <w:rFonts w:ascii="Century Gothic" w:hAnsi="Century Gothic"/>
                <w:sz w:val="18"/>
                <w:szCs w:val="18"/>
              </w:rPr>
              <w:t>Robus 1000</w:t>
            </w:r>
          </w:p>
        </w:tc>
        <w:tc>
          <w:tcPr>
            <w:tcW w:w="0" w:type="auto"/>
            <w:vAlign w:val="center"/>
            <w:hideMark/>
          </w:tcPr>
          <w:p w:rsidR="00E17130" w:rsidRPr="00B00B73" w:rsidRDefault="00E17130" w:rsidP="00B00B73">
            <w:pPr>
              <w:jc w:val="center"/>
              <w:rPr>
                <w:rFonts w:ascii="Century Gothic" w:hAnsi="Century Gothic"/>
                <w:sz w:val="18"/>
                <w:szCs w:val="18"/>
              </w:rPr>
            </w:pPr>
            <w:r w:rsidRPr="00B00B73">
              <w:rPr>
                <w:rFonts w:ascii="Century Gothic" w:hAnsi="Century Gothic"/>
                <w:sz w:val="18"/>
                <w:szCs w:val="18"/>
              </w:rPr>
              <w:t>1</w:t>
            </w:r>
          </w:p>
        </w:tc>
        <w:tc>
          <w:tcPr>
            <w:tcW w:w="0" w:type="auto"/>
            <w:vAlign w:val="center"/>
            <w:hideMark/>
          </w:tcPr>
          <w:p w:rsidR="00E17130" w:rsidRPr="00B00B73" w:rsidRDefault="00E17130" w:rsidP="00B00B73">
            <w:pPr>
              <w:jc w:val="center"/>
              <w:rPr>
                <w:rFonts w:ascii="Century Gothic" w:hAnsi="Century Gothic"/>
                <w:sz w:val="18"/>
                <w:szCs w:val="18"/>
              </w:rPr>
            </w:pPr>
            <w:r w:rsidRPr="00B00B73">
              <w:rPr>
                <w:rFonts w:ascii="Century Gothic" w:hAnsi="Century Gothic"/>
                <w:sz w:val="18"/>
                <w:szCs w:val="18"/>
              </w:rPr>
              <w:t>NICE</w:t>
            </w:r>
          </w:p>
        </w:tc>
        <w:tc>
          <w:tcPr>
            <w:tcW w:w="0" w:type="auto"/>
            <w:vAlign w:val="center"/>
            <w:hideMark/>
          </w:tcPr>
          <w:p w:rsidR="00E17130" w:rsidRPr="00B00B73" w:rsidRDefault="00E17130" w:rsidP="00B00B73">
            <w:pPr>
              <w:jc w:val="center"/>
              <w:rPr>
                <w:rFonts w:ascii="Century Gothic" w:hAnsi="Century Gothic"/>
                <w:sz w:val="18"/>
                <w:szCs w:val="18"/>
              </w:rPr>
            </w:pPr>
            <w:r w:rsidRPr="00B00B73">
              <w:rPr>
                <w:rFonts w:ascii="Century Gothic" w:hAnsi="Century Gothic"/>
                <w:sz w:val="18"/>
                <w:szCs w:val="18"/>
              </w:rPr>
              <w:t>2</w:t>
            </w:r>
          </w:p>
        </w:tc>
        <w:tc>
          <w:tcPr>
            <w:tcW w:w="0" w:type="auto"/>
            <w:vAlign w:val="center"/>
            <w:hideMark/>
          </w:tcPr>
          <w:p w:rsidR="00E17130" w:rsidRPr="00B00B73" w:rsidRDefault="00E17130" w:rsidP="00B00B73">
            <w:pPr>
              <w:jc w:val="center"/>
              <w:rPr>
                <w:rFonts w:ascii="Century Gothic" w:hAnsi="Century Gothic"/>
                <w:sz w:val="18"/>
                <w:szCs w:val="18"/>
              </w:rPr>
            </w:pPr>
            <w:r w:rsidRPr="00B00B73">
              <w:rPr>
                <w:rFonts w:ascii="Century Gothic" w:hAnsi="Century Gothic"/>
                <w:sz w:val="18"/>
                <w:szCs w:val="18"/>
              </w:rPr>
              <w:t>Brama</w:t>
            </w:r>
          </w:p>
        </w:tc>
        <w:tc>
          <w:tcPr>
            <w:tcW w:w="1472" w:type="dxa"/>
            <w:vAlign w:val="center"/>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815" w:type="dxa"/>
            <w:vAlign w:val="center"/>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E17130" w:rsidRPr="00B00B73" w:rsidTr="00E25E36">
        <w:trPr>
          <w:trHeight w:val="1110"/>
          <w:tblCellSpacing w:w="0" w:type="dxa"/>
        </w:trPr>
        <w:tc>
          <w:tcPr>
            <w:tcW w:w="0" w:type="auto"/>
            <w:vAlign w:val="center"/>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477" w:type="dxa"/>
            <w:vMerge/>
            <w:vAlign w:val="center"/>
          </w:tcPr>
          <w:p w:rsidR="00E17130" w:rsidRPr="00B00B73" w:rsidRDefault="00E17130" w:rsidP="00B00B73">
            <w:pPr>
              <w:jc w:val="center"/>
              <w:rPr>
                <w:rFonts w:ascii="Century Gothic" w:hAnsi="Century Gothic"/>
                <w:sz w:val="18"/>
              </w:rPr>
            </w:pPr>
          </w:p>
        </w:tc>
        <w:tc>
          <w:tcPr>
            <w:tcW w:w="1300" w:type="dxa"/>
            <w:vAlign w:val="center"/>
          </w:tcPr>
          <w:p w:rsidR="00E17130" w:rsidRPr="00B00B73" w:rsidRDefault="00E17130" w:rsidP="00B00B73">
            <w:pPr>
              <w:jc w:val="center"/>
              <w:rPr>
                <w:rFonts w:ascii="Century Gothic" w:hAnsi="Century Gothic"/>
                <w:sz w:val="18"/>
                <w:szCs w:val="18"/>
              </w:rPr>
            </w:pPr>
            <w:r w:rsidRPr="00B00B73">
              <w:rPr>
                <w:rFonts w:ascii="Century Gothic" w:hAnsi="Century Gothic"/>
                <w:bCs/>
                <w:sz w:val="18"/>
                <w:szCs w:val="18"/>
              </w:rPr>
              <w:t>Moto 500 RTS</w:t>
            </w:r>
          </w:p>
        </w:tc>
        <w:tc>
          <w:tcPr>
            <w:tcW w:w="0" w:type="auto"/>
            <w:vAlign w:val="center"/>
          </w:tcPr>
          <w:p w:rsidR="00E17130" w:rsidRPr="00B00B73" w:rsidRDefault="00E17130" w:rsidP="00B00B73">
            <w:pPr>
              <w:jc w:val="center"/>
              <w:rPr>
                <w:rFonts w:ascii="Century Gothic" w:hAnsi="Century Gothic"/>
                <w:sz w:val="18"/>
                <w:szCs w:val="18"/>
              </w:rPr>
            </w:pPr>
            <w:r w:rsidRPr="00B00B73">
              <w:rPr>
                <w:rFonts w:ascii="Century Gothic" w:hAnsi="Century Gothic"/>
                <w:sz w:val="18"/>
                <w:szCs w:val="18"/>
              </w:rPr>
              <w:t>2</w:t>
            </w:r>
          </w:p>
        </w:tc>
        <w:tc>
          <w:tcPr>
            <w:tcW w:w="0" w:type="auto"/>
            <w:vAlign w:val="center"/>
          </w:tcPr>
          <w:p w:rsidR="00E17130" w:rsidRPr="00B00B73" w:rsidRDefault="00E17130" w:rsidP="00B00B73">
            <w:pPr>
              <w:jc w:val="center"/>
              <w:rPr>
                <w:rFonts w:ascii="Century Gothic" w:hAnsi="Century Gothic"/>
                <w:sz w:val="18"/>
                <w:szCs w:val="18"/>
              </w:rPr>
            </w:pPr>
            <w:r w:rsidRPr="00B00B73">
              <w:rPr>
                <w:rFonts w:ascii="Century Gothic" w:hAnsi="Century Gothic"/>
                <w:sz w:val="18"/>
                <w:szCs w:val="18"/>
              </w:rPr>
              <w:t>Wiśniowski</w:t>
            </w:r>
          </w:p>
        </w:tc>
        <w:tc>
          <w:tcPr>
            <w:tcW w:w="0" w:type="auto"/>
            <w:vAlign w:val="center"/>
          </w:tcPr>
          <w:p w:rsidR="00E17130" w:rsidRPr="00B00B73" w:rsidRDefault="00E17130" w:rsidP="00B00B73">
            <w:pPr>
              <w:jc w:val="center"/>
              <w:rPr>
                <w:rFonts w:ascii="Century Gothic" w:hAnsi="Century Gothic"/>
                <w:sz w:val="18"/>
                <w:szCs w:val="18"/>
              </w:rPr>
            </w:pPr>
            <w:r w:rsidRPr="00B00B73">
              <w:rPr>
                <w:rFonts w:ascii="Century Gothic" w:hAnsi="Century Gothic"/>
                <w:sz w:val="18"/>
                <w:szCs w:val="18"/>
              </w:rPr>
              <w:t>2</w:t>
            </w:r>
          </w:p>
        </w:tc>
        <w:tc>
          <w:tcPr>
            <w:tcW w:w="0" w:type="auto"/>
            <w:vAlign w:val="center"/>
          </w:tcPr>
          <w:p w:rsidR="00E17130" w:rsidRPr="00B00B73" w:rsidRDefault="00E17130" w:rsidP="00B00B73">
            <w:pPr>
              <w:jc w:val="center"/>
              <w:rPr>
                <w:rFonts w:ascii="Century Gothic" w:hAnsi="Century Gothic"/>
                <w:sz w:val="18"/>
                <w:szCs w:val="18"/>
              </w:rPr>
            </w:pPr>
            <w:r w:rsidRPr="00B00B73">
              <w:rPr>
                <w:rFonts w:ascii="Century Gothic" w:hAnsi="Century Gothic"/>
                <w:sz w:val="18"/>
                <w:szCs w:val="18"/>
              </w:rPr>
              <w:t>Brama garażowa</w:t>
            </w:r>
          </w:p>
        </w:tc>
        <w:tc>
          <w:tcPr>
            <w:tcW w:w="1472" w:type="dxa"/>
            <w:vAlign w:val="center"/>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815" w:type="dxa"/>
            <w:vAlign w:val="center"/>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E17130" w:rsidRPr="00B00B73" w:rsidTr="00E25E36">
        <w:trPr>
          <w:trHeight w:val="260"/>
          <w:tblCellSpacing w:w="0" w:type="dxa"/>
        </w:trPr>
        <w:tc>
          <w:tcPr>
            <w:tcW w:w="0" w:type="auto"/>
            <w:gridSpan w:val="9"/>
            <w:vAlign w:val="center"/>
          </w:tcPr>
          <w:p w:rsidR="00E17130" w:rsidRPr="00B00B73" w:rsidRDefault="00E17130" w:rsidP="00B00B73">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 xml:space="preserve">Cena oferty brutto (suma poz. 1-2 w kol. 10): </w:t>
            </w:r>
          </w:p>
        </w:tc>
        <w:tc>
          <w:tcPr>
            <w:tcW w:w="0" w:type="auto"/>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p>
        </w:tc>
      </w:tr>
    </w:tbl>
    <w:p w:rsidR="00E17130" w:rsidRPr="00B00B73" w:rsidRDefault="00E17130" w:rsidP="00B00B73">
      <w:pPr>
        <w:tabs>
          <w:tab w:val="left" w:pos="426"/>
        </w:tabs>
        <w:spacing w:after="60"/>
        <w:ind w:left="284"/>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E17130" w:rsidRPr="00B00B73" w:rsidRDefault="00E17130" w:rsidP="00B00B73">
      <w:pPr>
        <w:tabs>
          <w:tab w:val="left" w:pos="426"/>
        </w:tabs>
        <w:spacing w:after="60"/>
        <w:ind w:left="284"/>
        <w:jc w:val="both"/>
        <w:rPr>
          <w:rFonts w:ascii="Century Gothic" w:hAnsi="Century Gothic"/>
          <w:sz w:val="20"/>
          <w:szCs w:val="20"/>
        </w:rPr>
      </w:pPr>
    </w:p>
    <w:p w:rsidR="00E17130" w:rsidRPr="00B00B73" w:rsidRDefault="00E17130" w:rsidP="009356C1">
      <w:pPr>
        <w:pStyle w:val="Default"/>
        <w:numPr>
          <w:ilvl w:val="0"/>
          <w:numId w:val="65"/>
        </w:numPr>
        <w:rPr>
          <w:rFonts w:ascii="Century Gothic" w:eastAsia="Arial" w:hAnsi="Century Gothic" w:cs="Arial"/>
          <w:b/>
          <w:kern w:val="1"/>
          <w:sz w:val="20"/>
          <w:szCs w:val="20"/>
          <w:lang w:eastAsia="zh-CN" w:bidi="hi-IN"/>
        </w:rPr>
      </w:pPr>
      <w:r w:rsidRPr="00B00B73">
        <w:rPr>
          <w:rFonts w:ascii="Century Gothic" w:eastAsia="Arial" w:hAnsi="Century Gothic" w:cs="Arial"/>
          <w:b/>
          <w:kern w:val="1"/>
          <w:sz w:val="20"/>
          <w:szCs w:val="20"/>
          <w:lang w:eastAsia="zh-CN" w:bidi="hi-IN"/>
        </w:rPr>
        <w:t>W zadaniu nr 1</w:t>
      </w:r>
      <w:r w:rsidR="002D526C" w:rsidRPr="00B00B73">
        <w:rPr>
          <w:rFonts w:ascii="Century Gothic" w:eastAsia="Arial" w:hAnsi="Century Gothic" w:cs="Arial"/>
          <w:b/>
          <w:kern w:val="1"/>
          <w:sz w:val="20"/>
          <w:szCs w:val="20"/>
          <w:lang w:eastAsia="zh-CN" w:bidi="hi-IN"/>
        </w:rPr>
        <w:t>5</w:t>
      </w:r>
      <w:r w:rsidRPr="00B00B73">
        <w:rPr>
          <w:rFonts w:ascii="Century Gothic" w:eastAsia="Arial" w:hAnsi="Century Gothic" w:cs="Arial"/>
          <w:b/>
          <w:kern w:val="1"/>
          <w:sz w:val="20"/>
          <w:szCs w:val="20"/>
          <w:lang w:eastAsia="zh-CN" w:bidi="hi-IN"/>
        </w:rPr>
        <w:t xml:space="preserve"> - </w:t>
      </w:r>
      <w:r w:rsidR="002D526C" w:rsidRPr="00B00B73">
        <w:rPr>
          <w:rFonts w:ascii="Century Gothic" w:hAnsi="Century Gothic"/>
          <w:b/>
          <w:sz w:val="20"/>
          <w:szCs w:val="20"/>
        </w:rPr>
        <w:t xml:space="preserve">Przeglądy serwisowe i konserwacyjne w okresie gwarancji bram CAME oraz WIŚNIOWSKI </w:t>
      </w:r>
      <w:r w:rsidRPr="00B00B73">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0"/>
        <w:gridCol w:w="1332"/>
        <w:gridCol w:w="1177"/>
        <w:gridCol w:w="608"/>
        <w:gridCol w:w="1573"/>
        <w:gridCol w:w="1092"/>
        <w:gridCol w:w="1007"/>
        <w:gridCol w:w="1458"/>
        <w:gridCol w:w="809"/>
        <w:gridCol w:w="798"/>
      </w:tblGrid>
      <w:tr w:rsidR="00E17130" w:rsidRPr="00B00B73" w:rsidTr="00E25E36">
        <w:trPr>
          <w:trHeight w:val="825"/>
          <w:tblCellSpacing w:w="0" w:type="dxa"/>
        </w:trPr>
        <w:tc>
          <w:tcPr>
            <w:tcW w:w="0" w:type="auto"/>
            <w:vAlign w:val="center"/>
            <w:hideMark/>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477" w:type="dxa"/>
            <w:vAlign w:val="center"/>
            <w:hideMark/>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300" w:type="dxa"/>
            <w:vAlign w:val="center"/>
            <w:hideMark/>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0" w:type="auto"/>
            <w:vAlign w:val="center"/>
            <w:hideMark/>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72" w:type="dxa"/>
            <w:vAlign w:val="center"/>
          </w:tcPr>
          <w:p w:rsidR="00E17130" w:rsidRPr="00B00B73" w:rsidRDefault="00E17130"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5" w:type="dxa"/>
            <w:vAlign w:val="center"/>
          </w:tcPr>
          <w:p w:rsidR="00E17130" w:rsidRPr="00B00B73" w:rsidRDefault="00E17130"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podatku VAT </w:t>
            </w:r>
          </w:p>
          <w:p w:rsidR="00E17130" w:rsidRPr="00B00B73" w:rsidRDefault="00E17130"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E17130" w:rsidRPr="00B00B73" w:rsidRDefault="00EE218A"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brutto (kol </w:t>
            </w:r>
            <w:r>
              <w:rPr>
                <w:rFonts w:ascii="Century Gothic" w:eastAsia="Times New Roman" w:hAnsi="Century Gothic"/>
                <w:bCs/>
                <w:color w:val="auto"/>
                <w:kern w:val="0"/>
                <w:sz w:val="18"/>
                <w:szCs w:val="20"/>
                <w:lang w:eastAsia="pl-PL" w:bidi="ar-SA"/>
              </w:rPr>
              <w:t>4x</w:t>
            </w:r>
            <w:r w:rsidRPr="00B00B73">
              <w:rPr>
                <w:rFonts w:ascii="Century Gothic" w:eastAsia="Times New Roman" w:hAnsi="Century Gothic"/>
                <w:bCs/>
                <w:color w:val="auto"/>
                <w:kern w:val="0"/>
                <w:sz w:val="18"/>
                <w:szCs w:val="20"/>
                <w:lang w:eastAsia="pl-PL" w:bidi="ar-SA"/>
              </w:rPr>
              <w:t>6x8+9) w PLN</w:t>
            </w:r>
            <w:r w:rsidRPr="00B00B73">
              <w:rPr>
                <w:rFonts w:ascii="Century Gothic" w:hAnsi="Century Gothic"/>
                <w:bCs/>
                <w:sz w:val="18"/>
                <w:szCs w:val="18"/>
                <w:vertAlign w:val="superscript"/>
              </w:rPr>
              <w:t xml:space="preserve"> 2)</w:t>
            </w:r>
          </w:p>
        </w:tc>
      </w:tr>
      <w:tr w:rsidR="00E17130" w:rsidRPr="00B00B73" w:rsidTr="00E25E36">
        <w:trPr>
          <w:trHeight w:val="255"/>
          <w:tblCellSpacing w:w="0" w:type="dxa"/>
        </w:trPr>
        <w:tc>
          <w:tcPr>
            <w:tcW w:w="0" w:type="auto"/>
            <w:vAlign w:val="center"/>
            <w:hideMark/>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Align w:val="center"/>
            <w:hideMark/>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300" w:type="dxa"/>
            <w:vAlign w:val="center"/>
            <w:hideMark/>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72" w:type="dxa"/>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5" w:type="dxa"/>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E17130" w:rsidRPr="00B00B73" w:rsidTr="00E25E36">
        <w:trPr>
          <w:trHeight w:val="1110"/>
          <w:tblCellSpacing w:w="0" w:type="dxa"/>
        </w:trPr>
        <w:tc>
          <w:tcPr>
            <w:tcW w:w="0" w:type="auto"/>
            <w:vAlign w:val="center"/>
            <w:hideMark/>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Merge w:val="restart"/>
            <w:vAlign w:val="center"/>
            <w:hideMark/>
          </w:tcPr>
          <w:p w:rsidR="00E17130" w:rsidRPr="00B00B73" w:rsidRDefault="00E17130" w:rsidP="00B00B73">
            <w:pPr>
              <w:jc w:val="center"/>
              <w:rPr>
                <w:rFonts w:ascii="Century Gothic" w:hAnsi="Century Gothic"/>
                <w:sz w:val="18"/>
                <w:szCs w:val="18"/>
              </w:rPr>
            </w:pPr>
            <w:r w:rsidRPr="00B00B73">
              <w:rPr>
                <w:rFonts w:ascii="Century Gothic" w:hAnsi="Century Gothic"/>
                <w:sz w:val="18"/>
                <w:szCs w:val="18"/>
              </w:rPr>
              <w:t>Komisariat Policji w Radzyminie ul. Traugutta 17</w:t>
            </w:r>
          </w:p>
        </w:tc>
        <w:tc>
          <w:tcPr>
            <w:tcW w:w="1300" w:type="dxa"/>
            <w:vAlign w:val="center"/>
            <w:hideMark/>
          </w:tcPr>
          <w:p w:rsidR="00E17130" w:rsidRPr="00B00B73" w:rsidRDefault="00E17130" w:rsidP="00B00B73">
            <w:pPr>
              <w:jc w:val="center"/>
              <w:rPr>
                <w:rFonts w:ascii="Century Gothic" w:hAnsi="Century Gothic"/>
                <w:sz w:val="18"/>
                <w:szCs w:val="18"/>
              </w:rPr>
            </w:pPr>
            <w:r w:rsidRPr="00B00B73">
              <w:rPr>
                <w:rFonts w:ascii="Century Gothic" w:hAnsi="Century Gothic"/>
                <w:bCs/>
                <w:sz w:val="18"/>
                <w:szCs w:val="18"/>
              </w:rPr>
              <w:t>BXV 10ADS</w:t>
            </w:r>
          </w:p>
        </w:tc>
        <w:tc>
          <w:tcPr>
            <w:tcW w:w="0" w:type="auto"/>
            <w:vAlign w:val="center"/>
            <w:hideMark/>
          </w:tcPr>
          <w:p w:rsidR="00E17130" w:rsidRPr="00B00B73" w:rsidRDefault="00E17130" w:rsidP="00B00B73">
            <w:pPr>
              <w:jc w:val="center"/>
              <w:rPr>
                <w:rFonts w:ascii="Century Gothic" w:hAnsi="Century Gothic"/>
                <w:sz w:val="18"/>
                <w:szCs w:val="18"/>
              </w:rPr>
            </w:pPr>
            <w:r w:rsidRPr="00B00B73">
              <w:rPr>
                <w:rFonts w:ascii="Century Gothic" w:hAnsi="Century Gothic"/>
                <w:sz w:val="18"/>
                <w:szCs w:val="18"/>
              </w:rPr>
              <w:t>1</w:t>
            </w:r>
          </w:p>
        </w:tc>
        <w:tc>
          <w:tcPr>
            <w:tcW w:w="0" w:type="auto"/>
            <w:vAlign w:val="center"/>
            <w:hideMark/>
          </w:tcPr>
          <w:p w:rsidR="00E17130" w:rsidRPr="00B00B73" w:rsidRDefault="00E17130" w:rsidP="00B00B73">
            <w:pPr>
              <w:jc w:val="center"/>
              <w:rPr>
                <w:rFonts w:ascii="Century Gothic" w:hAnsi="Century Gothic"/>
                <w:sz w:val="18"/>
                <w:szCs w:val="18"/>
              </w:rPr>
            </w:pPr>
            <w:r w:rsidRPr="00B00B73">
              <w:rPr>
                <w:rFonts w:ascii="Century Gothic" w:hAnsi="Century Gothic"/>
                <w:sz w:val="18"/>
                <w:szCs w:val="18"/>
              </w:rPr>
              <w:t>Came</w:t>
            </w:r>
          </w:p>
        </w:tc>
        <w:tc>
          <w:tcPr>
            <w:tcW w:w="0" w:type="auto"/>
            <w:vAlign w:val="center"/>
            <w:hideMark/>
          </w:tcPr>
          <w:p w:rsidR="00E17130" w:rsidRPr="00B00B73" w:rsidRDefault="00E17130" w:rsidP="00B00B73">
            <w:pPr>
              <w:jc w:val="center"/>
              <w:rPr>
                <w:rFonts w:ascii="Century Gothic" w:hAnsi="Century Gothic"/>
                <w:sz w:val="18"/>
                <w:szCs w:val="18"/>
              </w:rPr>
            </w:pPr>
            <w:r w:rsidRPr="00B00B73">
              <w:rPr>
                <w:rFonts w:ascii="Century Gothic" w:hAnsi="Century Gothic"/>
                <w:sz w:val="18"/>
                <w:szCs w:val="18"/>
              </w:rPr>
              <w:t>2</w:t>
            </w:r>
          </w:p>
        </w:tc>
        <w:tc>
          <w:tcPr>
            <w:tcW w:w="0" w:type="auto"/>
            <w:vAlign w:val="center"/>
            <w:hideMark/>
          </w:tcPr>
          <w:p w:rsidR="00E17130" w:rsidRPr="00B00B73" w:rsidRDefault="00E17130" w:rsidP="00B00B73">
            <w:pPr>
              <w:jc w:val="center"/>
              <w:rPr>
                <w:rFonts w:ascii="Century Gothic" w:hAnsi="Century Gothic"/>
                <w:sz w:val="18"/>
                <w:szCs w:val="18"/>
              </w:rPr>
            </w:pPr>
            <w:r w:rsidRPr="00B00B73">
              <w:rPr>
                <w:rFonts w:ascii="Century Gothic" w:hAnsi="Century Gothic"/>
                <w:sz w:val="18"/>
                <w:szCs w:val="18"/>
              </w:rPr>
              <w:t>Brama</w:t>
            </w:r>
          </w:p>
        </w:tc>
        <w:tc>
          <w:tcPr>
            <w:tcW w:w="1472" w:type="dxa"/>
            <w:vAlign w:val="center"/>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815" w:type="dxa"/>
            <w:vAlign w:val="center"/>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E17130" w:rsidRPr="00B00B73" w:rsidTr="00E25E36">
        <w:trPr>
          <w:trHeight w:val="1110"/>
          <w:tblCellSpacing w:w="0" w:type="dxa"/>
        </w:trPr>
        <w:tc>
          <w:tcPr>
            <w:tcW w:w="0" w:type="auto"/>
            <w:vAlign w:val="center"/>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477" w:type="dxa"/>
            <w:vMerge/>
            <w:vAlign w:val="center"/>
          </w:tcPr>
          <w:p w:rsidR="00E17130" w:rsidRPr="00B00B73" w:rsidRDefault="00E17130" w:rsidP="00B00B73">
            <w:pPr>
              <w:jc w:val="center"/>
              <w:rPr>
                <w:rFonts w:ascii="Century Gothic" w:hAnsi="Century Gothic"/>
                <w:sz w:val="18"/>
              </w:rPr>
            </w:pPr>
          </w:p>
        </w:tc>
        <w:tc>
          <w:tcPr>
            <w:tcW w:w="1300" w:type="dxa"/>
            <w:vAlign w:val="center"/>
          </w:tcPr>
          <w:p w:rsidR="00E17130" w:rsidRPr="00B00B73" w:rsidRDefault="00E17130" w:rsidP="00B00B73">
            <w:pPr>
              <w:jc w:val="center"/>
              <w:rPr>
                <w:rFonts w:ascii="Century Gothic" w:hAnsi="Century Gothic"/>
                <w:sz w:val="18"/>
                <w:szCs w:val="18"/>
              </w:rPr>
            </w:pPr>
            <w:r w:rsidRPr="00B00B73">
              <w:rPr>
                <w:rFonts w:ascii="Century Gothic" w:hAnsi="Century Gothic"/>
                <w:bCs/>
                <w:sz w:val="18"/>
                <w:szCs w:val="18"/>
              </w:rPr>
              <w:t>Ver10DMS</w:t>
            </w:r>
          </w:p>
        </w:tc>
        <w:tc>
          <w:tcPr>
            <w:tcW w:w="0" w:type="auto"/>
            <w:vAlign w:val="center"/>
          </w:tcPr>
          <w:p w:rsidR="00E17130" w:rsidRPr="00B00B73" w:rsidRDefault="00E17130" w:rsidP="00B00B73">
            <w:pPr>
              <w:jc w:val="center"/>
              <w:rPr>
                <w:rFonts w:ascii="Century Gothic" w:hAnsi="Century Gothic"/>
                <w:sz w:val="18"/>
                <w:szCs w:val="18"/>
              </w:rPr>
            </w:pPr>
            <w:r w:rsidRPr="00B00B73">
              <w:rPr>
                <w:rFonts w:ascii="Century Gothic" w:hAnsi="Century Gothic"/>
                <w:sz w:val="18"/>
                <w:szCs w:val="18"/>
              </w:rPr>
              <w:t>2</w:t>
            </w:r>
          </w:p>
        </w:tc>
        <w:tc>
          <w:tcPr>
            <w:tcW w:w="0" w:type="auto"/>
            <w:vAlign w:val="center"/>
          </w:tcPr>
          <w:p w:rsidR="00E17130" w:rsidRPr="00B00B73" w:rsidRDefault="00E17130" w:rsidP="00B00B73">
            <w:pPr>
              <w:jc w:val="center"/>
              <w:rPr>
                <w:rFonts w:ascii="Century Gothic" w:hAnsi="Century Gothic"/>
                <w:sz w:val="18"/>
                <w:szCs w:val="18"/>
              </w:rPr>
            </w:pPr>
            <w:r w:rsidRPr="00B00B73">
              <w:rPr>
                <w:rFonts w:ascii="Century Gothic" w:hAnsi="Century Gothic"/>
                <w:sz w:val="18"/>
                <w:szCs w:val="18"/>
              </w:rPr>
              <w:t>Wiśniowski/Came</w:t>
            </w:r>
          </w:p>
        </w:tc>
        <w:tc>
          <w:tcPr>
            <w:tcW w:w="0" w:type="auto"/>
            <w:vAlign w:val="center"/>
          </w:tcPr>
          <w:p w:rsidR="00E17130" w:rsidRPr="00B00B73" w:rsidRDefault="00E17130" w:rsidP="00B00B73">
            <w:pPr>
              <w:jc w:val="center"/>
              <w:rPr>
                <w:rFonts w:ascii="Century Gothic" w:hAnsi="Century Gothic"/>
                <w:sz w:val="18"/>
                <w:szCs w:val="18"/>
              </w:rPr>
            </w:pPr>
            <w:r w:rsidRPr="00B00B73">
              <w:rPr>
                <w:rFonts w:ascii="Century Gothic" w:hAnsi="Century Gothic"/>
                <w:sz w:val="18"/>
                <w:szCs w:val="18"/>
              </w:rPr>
              <w:t>2</w:t>
            </w:r>
          </w:p>
        </w:tc>
        <w:tc>
          <w:tcPr>
            <w:tcW w:w="0" w:type="auto"/>
            <w:vAlign w:val="center"/>
          </w:tcPr>
          <w:p w:rsidR="00E17130" w:rsidRPr="00B00B73" w:rsidRDefault="00E17130" w:rsidP="00B00B73">
            <w:pPr>
              <w:jc w:val="center"/>
              <w:rPr>
                <w:rFonts w:ascii="Century Gothic" w:hAnsi="Century Gothic"/>
                <w:sz w:val="18"/>
                <w:szCs w:val="18"/>
              </w:rPr>
            </w:pPr>
            <w:r w:rsidRPr="00B00B73">
              <w:rPr>
                <w:rFonts w:ascii="Century Gothic" w:hAnsi="Century Gothic"/>
                <w:sz w:val="18"/>
                <w:szCs w:val="18"/>
              </w:rPr>
              <w:t>Brama Garażowa</w:t>
            </w:r>
          </w:p>
        </w:tc>
        <w:tc>
          <w:tcPr>
            <w:tcW w:w="1472" w:type="dxa"/>
            <w:vAlign w:val="center"/>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815" w:type="dxa"/>
            <w:vAlign w:val="center"/>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E17130" w:rsidRPr="00B00B73" w:rsidTr="00E25E36">
        <w:trPr>
          <w:trHeight w:val="260"/>
          <w:tblCellSpacing w:w="0" w:type="dxa"/>
        </w:trPr>
        <w:tc>
          <w:tcPr>
            <w:tcW w:w="0" w:type="auto"/>
            <w:gridSpan w:val="9"/>
            <w:vAlign w:val="center"/>
          </w:tcPr>
          <w:p w:rsidR="00E17130" w:rsidRPr="00B00B73" w:rsidRDefault="00E17130" w:rsidP="00B00B73">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 xml:space="preserve">Cena oferty brutto (suma poz. 1-2 w kol. 10):  </w:t>
            </w:r>
          </w:p>
        </w:tc>
        <w:tc>
          <w:tcPr>
            <w:tcW w:w="0" w:type="auto"/>
          </w:tcPr>
          <w:p w:rsidR="00E17130" w:rsidRPr="00B00B73" w:rsidRDefault="00E17130" w:rsidP="00B00B73">
            <w:pPr>
              <w:suppressAutoHyphens w:val="0"/>
              <w:jc w:val="center"/>
              <w:textAlignment w:val="auto"/>
              <w:rPr>
                <w:rFonts w:ascii="Century Gothic" w:eastAsia="Times New Roman" w:hAnsi="Century Gothic"/>
                <w:color w:val="auto"/>
                <w:kern w:val="0"/>
                <w:sz w:val="18"/>
                <w:szCs w:val="20"/>
                <w:lang w:eastAsia="pl-PL" w:bidi="ar-SA"/>
              </w:rPr>
            </w:pPr>
          </w:p>
        </w:tc>
      </w:tr>
    </w:tbl>
    <w:p w:rsidR="00E17130" w:rsidRPr="00B00B73" w:rsidRDefault="00E17130" w:rsidP="00B00B73">
      <w:pPr>
        <w:tabs>
          <w:tab w:val="left" w:pos="426"/>
        </w:tabs>
        <w:spacing w:after="60"/>
        <w:ind w:left="284"/>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3D0CD9" w:rsidRPr="00B00B73" w:rsidRDefault="003D0CD9" w:rsidP="00B00B73">
      <w:pPr>
        <w:tabs>
          <w:tab w:val="left" w:pos="426"/>
        </w:tabs>
        <w:spacing w:after="60"/>
        <w:ind w:left="284"/>
        <w:jc w:val="both"/>
        <w:rPr>
          <w:rFonts w:ascii="Century Gothic" w:hAnsi="Century Gothic"/>
          <w:sz w:val="20"/>
          <w:szCs w:val="20"/>
        </w:rPr>
      </w:pPr>
    </w:p>
    <w:p w:rsidR="003D0CD9" w:rsidRPr="00B00B73" w:rsidRDefault="003D0CD9" w:rsidP="009356C1">
      <w:pPr>
        <w:pStyle w:val="Default"/>
        <w:numPr>
          <w:ilvl w:val="0"/>
          <w:numId w:val="65"/>
        </w:numPr>
        <w:rPr>
          <w:rFonts w:ascii="Century Gothic" w:eastAsia="Arial" w:hAnsi="Century Gothic" w:cs="Arial"/>
          <w:b/>
          <w:kern w:val="1"/>
          <w:sz w:val="20"/>
          <w:szCs w:val="20"/>
          <w:lang w:eastAsia="zh-CN" w:bidi="hi-IN"/>
        </w:rPr>
      </w:pPr>
      <w:r w:rsidRPr="00B00B73">
        <w:rPr>
          <w:rFonts w:ascii="Century Gothic" w:eastAsia="Arial" w:hAnsi="Century Gothic" w:cs="Arial"/>
          <w:b/>
          <w:kern w:val="1"/>
          <w:sz w:val="20"/>
          <w:szCs w:val="20"/>
          <w:lang w:eastAsia="zh-CN" w:bidi="hi-IN"/>
        </w:rPr>
        <w:t xml:space="preserve">W zadaniu nr 16 - </w:t>
      </w:r>
      <w:r w:rsidRPr="00B00B73">
        <w:rPr>
          <w:rFonts w:ascii="Century Gothic" w:hAnsi="Century Gothic"/>
          <w:b/>
          <w:sz w:val="20"/>
          <w:szCs w:val="20"/>
        </w:rPr>
        <w:t xml:space="preserve">Przeglądy serwisowe i konserwacyjne w okresie gwarancji centrali wentylacyjnej BARTOSZ </w:t>
      </w:r>
      <w:r w:rsidRPr="00B00B73">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348"/>
        <w:gridCol w:w="1191"/>
        <w:gridCol w:w="627"/>
        <w:gridCol w:w="966"/>
        <w:gridCol w:w="1292"/>
        <w:gridCol w:w="1261"/>
        <w:gridCol w:w="1460"/>
        <w:gridCol w:w="810"/>
        <w:gridCol w:w="900"/>
      </w:tblGrid>
      <w:tr w:rsidR="003D0CD9" w:rsidRPr="00B00B73" w:rsidTr="003D0CD9">
        <w:trPr>
          <w:trHeight w:val="825"/>
          <w:tblCellSpacing w:w="0" w:type="dxa"/>
        </w:trPr>
        <w:tc>
          <w:tcPr>
            <w:tcW w:w="0" w:type="auto"/>
            <w:vAlign w:val="center"/>
            <w:hideMark/>
          </w:tcPr>
          <w:p w:rsidR="003D0CD9" w:rsidRPr="00B00B73" w:rsidRDefault="003D0CD9"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348" w:type="dxa"/>
            <w:vAlign w:val="center"/>
            <w:hideMark/>
          </w:tcPr>
          <w:p w:rsidR="003D0CD9" w:rsidRPr="00B00B73" w:rsidRDefault="003D0CD9"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191" w:type="dxa"/>
            <w:vAlign w:val="center"/>
            <w:hideMark/>
          </w:tcPr>
          <w:p w:rsidR="003D0CD9" w:rsidRPr="00B00B73" w:rsidRDefault="003D0CD9"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3D0CD9" w:rsidRPr="00B00B73" w:rsidRDefault="003D0CD9"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3D0CD9" w:rsidRPr="00B00B73" w:rsidRDefault="003D0CD9"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3D0CD9" w:rsidRPr="00B00B73" w:rsidRDefault="003D0CD9"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0" w:type="auto"/>
            <w:vAlign w:val="center"/>
            <w:hideMark/>
          </w:tcPr>
          <w:p w:rsidR="003D0CD9" w:rsidRPr="00B00B73" w:rsidRDefault="003D0CD9"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60" w:type="dxa"/>
            <w:vAlign w:val="center"/>
          </w:tcPr>
          <w:p w:rsidR="003D0CD9" w:rsidRPr="00B00B73" w:rsidRDefault="003D0CD9"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0" w:type="dxa"/>
            <w:vAlign w:val="center"/>
          </w:tcPr>
          <w:p w:rsidR="003D0CD9" w:rsidRPr="00B00B73" w:rsidRDefault="003D0CD9"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podatku VAT </w:t>
            </w:r>
          </w:p>
          <w:p w:rsidR="003D0CD9" w:rsidRPr="00B00B73" w:rsidRDefault="003D0CD9"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3D0CD9" w:rsidRPr="00B00B73" w:rsidRDefault="00EE218A"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brutto (kol </w:t>
            </w:r>
            <w:r>
              <w:rPr>
                <w:rFonts w:ascii="Century Gothic" w:eastAsia="Times New Roman" w:hAnsi="Century Gothic"/>
                <w:bCs/>
                <w:color w:val="auto"/>
                <w:kern w:val="0"/>
                <w:sz w:val="18"/>
                <w:szCs w:val="20"/>
                <w:lang w:eastAsia="pl-PL" w:bidi="ar-SA"/>
              </w:rPr>
              <w:t>4x</w:t>
            </w:r>
            <w:r w:rsidRPr="00B00B73">
              <w:rPr>
                <w:rFonts w:ascii="Century Gothic" w:eastAsia="Times New Roman" w:hAnsi="Century Gothic"/>
                <w:bCs/>
                <w:color w:val="auto"/>
                <w:kern w:val="0"/>
                <w:sz w:val="18"/>
                <w:szCs w:val="20"/>
                <w:lang w:eastAsia="pl-PL" w:bidi="ar-SA"/>
              </w:rPr>
              <w:t>6x8+9) w PLN</w:t>
            </w:r>
            <w:r w:rsidRPr="00B00B73">
              <w:rPr>
                <w:rFonts w:ascii="Century Gothic" w:hAnsi="Century Gothic"/>
                <w:bCs/>
                <w:sz w:val="18"/>
                <w:szCs w:val="18"/>
                <w:vertAlign w:val="superscript"/>
              </w:rPr>
              <w:t xml:space="preserve"> 2)</w:t>
            </w:r>
          </w:p>
        </w:tc>
      </w:tr>
      <w:tr w:rsidR="00B00B73" w:rsidRPr="00B00B73" w:rsidTr="003D0CD9">
        <w:trPr>
          <w:trHeight w:val="255"/>
          <w:tblCellSpacing w:w="0" w:type="dxa"/>
        </w:trPr>
        <w:tc>
          <w:tcPr>
            <w:tcW w:w="0" w:type="auto"/>
            <w:vAlign w:val="center"/>
            <w:hideMark/>
          </w:tcPr>
          <w:p w:rsidR="003D0CD9" w:rsidRPr="00B00B73" w:rsidRDefault="003D0CD9"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348" w:type="dxa"/>
            <w:vAlign w:val="center"/>
            <w:hideMark/>
          </w:tcPr>
          <w:p w:rsidR="003D0CD9" w:rsidRPr="00B00B73" w:rsidRDefault="003D0CD9"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191" w:type="dxa"/>
            <w:vAlign w:val="center"/>
            <w:hideMark/>
          </w:tcPr>
          <w:p w:rsidR="003D0CD9" w:rsidRPr="00B00B73" w:rsidRDefault="003D0CD9"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3D0CD9" w:rsidRPr="00B00B73" w:rsidRDefault="003D0CD9"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3D0CD9" w:rsidRPr="00B00B73" w:rsidRDefault="003D0CD9"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3D0CD9" w:rsidRPr="00B00B73" w:rsidRDefault="003D0CD9"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3D0CD9" w:rsidRPr="00B00B73" w:rsidRDefault="003D0CD9"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60" w:type="dxa"/>
          </w:tcPr>
          <w:p w:rsidR="003D0CD9" w:rsidRPr="00B00B73" w:rsidRDefault="003D0CD9"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0" w:type="dxa"/>
          </w:tcPr>
          <w:p w:rsidR="003D0CD9" w:rsidRPr="00B00B73" w:rsidRDefault="003D0CD9"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3D0CD9" w:rsidRPr="00B00B73" w:rsidRDefault="003D0CD9"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3D0CD9" w:rsidRPr="00B00B73" w:rsidTr="003D0CD9">
        <w:trPr>
          <w:trHeight w:val="1110"/>
          <w:tblCellSpacing w:w="0" w:type="dxa"/>
        </w:trPr>
        <w:tc>
          <w:tcPr>
            <w:tcW w:w="0" w:type="auto"/>
            <w:vAlign w:val="center"/>
            <w:hideMark/>
          </w:tcPr>
          <w:p w:rsidR="003D0CD9" w:rsidRPr="00B00B73" w:rsidRDefault="003D0CD9"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348" w:type="dxa"/>
            <w:vMerge w:val="restart"/>
            <w:vAlign w:val="center"/>
            <w:hideMark/>
          </w:tcPr>
          <w:p w:rsidR="003D0CD9" w:rsidRPr="00B00B73" w:rsidRDefault="003D0CD9" w:rsidP="00B00B73">
            <w:pPr>
              <w:jc w:val="center"/>
              <w:rPr>
                <w:rFonts w:ascii="Century Gothic" w:hAnsi="Century Gothic"/>
                <w:sz w:val="18"/>
                <w:szCs w:val="18"/>
              </w:rPr>
            </w:pPr>
            <w:r w:rsidRPr="00B00B73">
              <w:rPr>
                <w:rFonts w:ascii="Century Gothic" w:hAnsi="Century Gothic"/>
                <w:sz w:val="18"/>
                <w:szCs w:val="18"/>
              </w:rPr>
              <w:t>Komisariat Policji w Mrozach, ul. Armii Krajowej 10, Mrozy</w:t>
            </w:r>
          </w:p>
        </w:tc>
        <w:tc>
          <w:tcPr>
            <w:tcW w:w="1191" w:type="dxa"/>
            <w:vAlign w:val="center"/>
            <w:hideMark/>
          </w:tcPr>
          <w:p w:rsidR="003D0CD9" w:rsidRPr="00B00B73" w:rsidRDefault="003D0CD9"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hAnsi="Century Gothic"/>
                <w:sz w:val="18"/>
                <w:szCs w:val="20"/>
              </w:rPr>
              <w:t>Veber CR4-KF-PC-NE-EC</w:t>
            </w:r>
          </w:p>
        </w:tc>
        <w:tc>
          <w:tcPr>
            <w:tcW w:w="0" w:type="auto"/>
            <w:vAlign w:val="center"/>
            <w:hideMark/>
          </w:tcPr>
          <w:p w:rsidR="003D0CD9" w:rsidRPr="00B00B73" w:rsidRDefault="003D0CD9" w:rsidP="00B00B73">
            <w:pPr>
              <w:jc w:val="center"/>
              <w:rPr>
                <w:rFonts w:ascii="Century Gothic" w:hAnsi="Century Gothic"/>
                <w:sz w:val="18"/>
                <w:szCs w:val="20"/>
              </w:rPr>
            </w:pPr>
            <w:r w:rsidRPr="00B00B73">
              <w:rPr>
                <w:rFonts w:ascii="Century Gothic" w:hAnsi="Century Gothic"/>
                <w:sz w:val="18"/>
                <w:szCs w:val="20"/>
              </w:rPr>
              <w:t>1</w:t>
            </w:r>
          </w:p>
        </w:tc>
        <w:tc>
          <w:tcPr>
            <w:tcW w:w="0" w:type="auto"/>
            <w:vAlign w:val="center"/>
            <w:hideMark/>
          </w:tcPr>
          <w:p w:rsidR="003D0CD9" w:rsidRPr="00B00B73" w:rsidRDefault="003D0CD9" w:rsidP="00B00B73">
            <w:pPr>
              <w:jc w:val="center"/>
              <w:rPr>
                <w:rFonts w:ascii="Century Gothic" w:hAnsi="Century Gothic"/>
                <w:sz w:val="18"/>
                <w:szCs w:val="20"/>
              </w:rPr>
            </w:pPr>
            <w:r w:rsidRPr="00B00B73">
              <w:rPr>
                <w:rFonts w:ascii="Century Gothic" w:hAnsi="Century Gothic"/>
                <w:sz w:val="18"/>
                <w:szCs w:val="20"/>
              </w:rPr>
              <w:t>Bartosz</w:t>
            </w:r>
          </w:p>
        </w:tc>
        <w:tc>
          <w:tcPr>
            <w:tcW w:w="0" w:type="auto"/>
            <w:vAlign w:val="center"/>
            <w:hideMark/>
          </w:tcPr>
          <w:p w:rsidR="003D0CD9" w:rsidRPr="00B00B73" w:rsidRDefault="003D0CD9" w:rsidP="00B00B73">
            <w:pPr>
              <w:jc w:val="center"/>
              <w:rPr>
                <w:rFonts w:ascii="Century Gothic" w:hAnsi="Century Gothic"/>
                <w:sz w:val="18"/>
                <w:szCs w:val="20"/>
              </w:rPr>
            </w:pPr>
            <w:r w:rsidRPr="00B00B73">
              <w:rPr>
                <w:rFonts w:ascii="Century Gothic" w:hAnsi="Century Gothic"/>
                <w:sz w:val="18"/>
                <w:szCs w:val="20"/>
              </w:rPr>
              <w:t>4</w:t>
            </w:r>
          </w:p>
        </w:tc>
        <w:tc>
          <w:tcPr>
            <w:tcW w:w="0" w:type="auto"/>
            <w:vAlign w:val="center"/>
            <w:hideMark/>
          </w:tcPr>
          <w:p w:rsidR="003D0CD9" w:rsidRPr="00B00B73" w:rsidRDefault="003D0CD9" w:rsidP="00B00B73">
            <w:pPr>
              <w:jc w:val="center"/>
              <w:rPr>
                <w:rFonts w:ascii="Century Gothic" w:hAnsi="Century Gothic"/>
                <w:sz w:val="18"/>
                <w:szCs w:val="20"/>
              </w:rPr>
            </w:pPr>
            <w:r w:rsidRPr="00B00B73">
              <w:rPr>
                <w:rFonts w:ascii="Century Gothic" w:hAnsi="Century Gothic"/>
                <w:sz w:val="18"/>
                <w:szCs w:val="15"/>
              </w:rPr>
              <w:t xml:space="preserve">Centrala wentylacyjna </w:t>
            </w:r>
          </w:p>
        </w:tc>
        <w:tc>
          <w:tcPr>
            <w:tcW w:w="1460" w:type="dxa"/>
            <w:vAlign w:val="center"/>
          </w:tcPr>
          <w:p w:rsidR="003D0CD9" w:rsidRPr="00B00B73" w:rsidRDefault="003D0CD9"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810" w:type="dxa"/>
            <w:vAlign w:val="center"/>
          </w:tcPr>
          <w:p w:rsidR="003D0CD9" w:rsidRPr="00B00B73" w:rsidRDefault="003D0CD9"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3D0CD9" w:rsidRPr="00B00B73" w:rsidRDefault="003D0CD9"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3D0CD9" w:rsidRPr="00B00B73" w:rsidTr="003D0CD9">
        <w:trPr>
          <w:trHeight w:val="1110"/>
          <w:tblCellSpacing w:w="0" w:type="dxa"/>
        </w:trPr>
        <w:tc>
          <w:tcPr>
            <w:tcW w:w="0" w:type="auto"/>
            <w:vAlign w:val="center"/>
          </w:tcPr>
          <w:p w:rsidR="003D0CD9" w:rsidRPr="00B00B73" w:rsidRDefault="003D0CD9"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lastRenderedPageBreak/>
              <w:t>2.</w:t>
            </w:r>
          </w:p>
        </w:tc>
        <w:tc>
          <w:tcPr>
            <w:tcW w:w="1348" w:type="dxa"/>
            <w:vMerge/>
            <w:vAlign w:val="center"/>
          </w:tcPr>
          <w:p w:rsidR="003D0CD9" w:rsidRPr="00B00B73" w:rsidRDefault="003D0CD9" w:rsidP="00B00B73">
            <w:pPr>
              <w:jc w:val="center"/>
              <w:rPr>
                <w:rFonts w:ascii="Century Gothic" w:hAnsi="Century Gothic"/>
                <w:sz w:val="18"/>
              </w:rPr>
            </w:pPr>
          </w:p>
        </w:tc>
        <w:tc>
          <w:tcPr>
            <w:tcW w:w="1191" w:type="dxa"/>
            <w:vAlign w:val="center"/>
          </w:tcPr>
          <w:p w:rsidR="003D0CD9" w:rsidRPr="00B00B73" w:rsidRDefault="003D0CD9" w:rsidP="00B00B73">
            <w:pPr>
              <w:jc w:val="center"/>
              <w:rPr>
                <w:rFonts w:ascii="Century Gothic" w:hAnsi="Century Gothic"/>
                <w:sz w:val="18"/>
                <w:szCs w:val="18"/>
              </w:rPr>
            </w:pPr>
            <w:r w:rsidRPr="00B00B73">
              <w:rPr>
                <w:rFonts w:ascii="Century Gothic" w:hAnsi="Century Gothic"/>
                <w:sz w:val="18"/>
                <w:szCs w:val="20"/>
              </w:rPr>
              <w:t>Centralka VENA optima VO4</w:t>
            </w:r>
          </w:p>
        </w:tc>
        <w:tc>
          <w:tcPr>
            <w:tcW w:w="0" w:type="auto"/>
            <w:vAlign w:val="center"/>
          </w:tcPr>
          <w:p w:rsidR="003D0CD9" w:rsidRPr="00B00B73" w:rsidRDefault="003D0CD9" w:rsidP="00B00B73">
            <w:pPr>
              <w:jc w:val="center"/>
              <w:rPr>
                <w:rFonts w:ascii="Century Gothic" w:hAnsi="Century Gothic"/>
                <w:sz w:val="18"/>
                <w:szCs w:val="18"/>
              </w:rPr>
            </w:pPr>
            <w:r w:rsidRPr="00B00B73">
              <w:rPr>
                <w:rFonts w:ascii="Century Gothic" w:hAnsi="Century Gothic"/>
                <w:sz w:val="18"/>
                <w:szCs w:val="20"/>
              </w:rPr>
              <w:t>1</w:t>
            </w:r>
          </w:p>
        </w:tc>
        <w:tc>
          <w:tcPr>
            <w:tcW w:w="0" w:type="auto"/>
            <w:vAlign w:val="center"/>
          </w:tcPr>
          <w:p w:rsidR="003D0CD9" w:rsidRPr="00B00B73" w:rsidRDefault="003D0CD9" w:rsidP="00B00B73">
            <w:pPr>
              <w:jc w:val="center"/>
              <w:rPr>
                <w:rFonts w:ascii="Century Gothic" w:hAnsi="Century Gothic"/>
                <w:sz w:val="18"/>
                <w:szCs w:val="18"/>
              </w:rPr>
            </w:pPr>
            <w:r w:rsidRPr="00B00B73">
              <w:rPr>
                <w:rFonts w:ascii="Century Gothic" w:hAnsi="Century Gothic"/>
                <w:sz w:val="18"/>
                <w:szCs w:val="20"/>
              </w:rPr>
              <w:t>Bartosz</w:t>
            </w:r>
          </w:p>
        </w:tc>
        <w:tc>
          <w:tcPr>
            <w:tcW w:w="0" w:type="auto"/>
            <w:vAlign w:val="center"/>
          </w:tcPr>
          <w:p w:rsidR="003D0CD9" w:rsidRPr="00B00B73" w:rsidRDefault="003D0CD9" w:rsidP="00B00B73">
            <w:pPr>
              <w:jc w:val="center"/>
              <w:rPr>
                <w:rFonts w:ascii="Century Gothic" w:hAnsi="Century Gothic"/>
                <w:sz w:val="18"/>
                <w:szCs w:val="18"/>
              </w:rPr>
            </w:pPr>
            <w:r w:rsidRPr="00B00B73">
              <w:rPr>
                <w:rFonts w:ascii="Century Gothic" w:hAnsi="Century Gothic"/>
                <w:sz w:val="18"/>
                <w:szCs w:val="20"/>
              </w:rPr>
              <w:t>4</w:t>
            </w:r>
          </w:p>
        </w:tc>
        <w:tc>
          <w:tcPr>
            <w:tcW w:w="0" w:type="auto"/>
            <w:vAlign w:val="center"/>
          </w:tcPr>
          <w:p w:rsidR="003D0CD9" w:rsidRPr="00B00B73" w:rsidRDefault="003D0CD9" w:rsidP="00B00B73">
            <w:pPr>
              <w:jc w:val="center"/>
              <w:rPr>
                <w:rFonts w:ascii="Century Gothic" w:hAnsi="Century Gothic"/>
                <w:sz w:val="18"/>
                <w:szCs w:val="18"/>
              </w:rPr>
            </w:pPr>
            <w:r w:rsidRPr="00B00B73">
              <w:rPr>
                <w:rFonts w:ascii="Century Gothic" w:hAnsi="Century Gothic"/>
                <w:sz w:val="18"/>
                <w:szCs w:val="15"/>
              </w:rPr>
              <w:t xml:space="preserve">Centrala wentylacyjna </w:t>
            </w:r>
          </w:p>
        </w:tc>
        <w:tc>
          <w:tcPr>
            <w:tcW w:w="1460" w:type="dxa"/>
            <w:vAlign w:val="center"/>
          </w:tcPr>
          <w:p w:rsidR="003D0CD9" w:rsidRPr="00B00B73" w:rsidRDefault="003D0CD9"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810" w:type="dxa"/>
            <w:vAlign w:val="center"/>
          </w:tcPr>
          <w:p w:rsidR="003D0CD9" w:rsidRPr="00B00B73" w:rsidRDefault="003D0CD9"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3D0CD9" w:rsidRPr="00B00B73" w:rsidRDefault="003D0CD9"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3D0CD9" w:rsidRPr="00B00B73" w:rsidTr="00E25E36">
        <w:trPr>
          <w:trHeight w:val="260"/>
          <w:tblCellSpacing w:w="0" w:type="dxa"/>
        </w:trPr>
        <w:tc>
          <w:tcPr>
            <w:tcW w:w="0" w:type="auto"/>
            <w:gridSpan w:val="9"/>
            <w:vAlign w:val="center"/>
          </w:tcPr>
          <w:p w:rsidR="003D0CD9" w:rsidRPr="00B00B73" w:rsidRDefault="003D0CD9" w:rsidP="00B00B73">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lastRenderedPageBreak/>
              <w:t xml:space="preserve">Cena oferty brutto (suma poz. 1-2 w kol. 10):  </w:t>
            </w:r>
          </w:p>
        </w:tc>
        <w:tc>
          <w:tcPr>
            <w:tcW w:w="0" w:type="auto"/>
          </w:tcPr>
          <w:p w:rsidR="003D0CD9" w:rsidRPr="00B00B73" w:rsidRDefault="003D0CD9" w:rsidP="00B00B73">
            <w:pPr>
              <w:suppressAutoHyphens w:val="0"/>
              <w:jc w:val="center"/>
              <w:textAlignment w:val="auto"/>
              <w:rPr>
                <w:rFonts w:ascii="Century Gothic" w:eastAsia="Times New Roman" w:hAnsi="Century Gothic"/>
                <w:color w:val="auto"/>
                <w:kern w:val="0"/>
                <w:sz w:val="18"/>
                <w:szCs w:val="20"/>
                <w:lang w:eastAsia="pl-PL" w:bidi="ar-SA"/>
              </w:rPr>
            </w:pPr>
          </w:p>
        </w:tc>
      </w:tr>
    </w:tbl>
    <w:p w:rsidR="003D0CD9" w:rsidRPr="00B00B73" w:rsidRDefault="003D0CD9" w:rsidP="00B00B73">
      <w:pPr>
        <w:tabs>
          <w:tab w:val="left" w:pos="426"/>
        </w:tabs>
        <w:spacing w:after="60"/>
        <w:ind w:left="284"/>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3D0CD9" w:rsidRPr="00B00B73" w:rsidRDefault="003D0CD9" w:rsidP="00B00B73">
      <w:pPr>
        <w:tabs>
          <w:tab w:val="left" w:pos="426"/>
        </w:tabs>
        <w:spacing w:after="60"/>
        <w:ind w:left="284"/>
        <w:jc w:val="both"/>
        <w:rPr>
          <w:rFonts w:ascii="Century Gothic" w:hAnsi="Century Gothic"/>
          <w:sz w:val="20"/>
          <w:szCs w:val="20"/>
        </w:rPr>
      </w:pPr>
    </w:p>
    <w:p w:rsidR="00413EA8" w:rsidRPr="00B00B73" w:rsidRDefault="00413EA8" w:rsidP="009356C1">
      <w:pPr>
        <w:pStyle w:val="Default"/>
        <w:numPr>
          <w:ilvl w:val="0"/>
          <w:numId w:val="65"/>
        </w:numPr>
        <w:rPr>
          <w:rFonts w:ascii="Century Gothic" w:eastAsia="Arial" w:hAnsi="Century Gothic" w:cs="Arial"/>
          <w:b/>
          <w:kern w:val="1"/>
          <w:sz w:val="20"/>
          <w:szCs w:val="20"/>
          <w:lang w:eastAsia="zh-CN" w:bidi="hi-IN"/>
        </w:rPr>
      </w:pPr>
      <w:r w:rsidRPr="00B00B73">
        <w:rPr>
          <w:rFonts w:ascii="Century Gothic" w:eastAsia="Arial" w:hAnsi="Century Gothic" w:cs="Arial"/>
          <w:b/>
          <w:kern w:val="1"/>
          <w:sz w:val="20"/>
          <w:szCs w:val="20"/>
          <w:lang w:eastAsia="zh-CN" w:bidi="hi-IN"/>
        </w:rPr>
        <w:t xml:space="preserve">W zadaniu nr 17 - </w:t>
      </w:r>
      <w:r w:rsidRPr="00B00B73">
        <w:rPr>
          <w:rFonts w:ascii="Century Gothic" w:hAnsi="Century Gothic"/>
          <w:b/>
          <w:sz w:val="20"/>
          <w:szCs w:val="20"/>
        </w:rPr>
        <w:t>Przeglądy serwisowe i konserwacyjne w okresie gwarancji szaf klimatyzacji precyzyjnej SCHNEIDER ELECTRIC</w:t>
      </w:r>
      <w:r w:rsidRPr="00B00B73">
        <w:rPr>
          <w:rFonts w:ascii="Century Gothic" w:hAnsi="Century Gothic"/>
          <w:sz w:val="20"/>
          <w:szCs w:val="20"/>
        </w:rPr>
        <w:t xml:space="preserve"> –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477"/>
        <w:gridCol w:w="1372"/>
        <w:gridCol w:w="618"/>
        <w:gridCol w:w="979"/>
        <w:gridCol w:w="1191"/>
        <w:gridCol w:w="1083"/>
        <w:gridCol w:w="1472"/>
        <w:gridCol w:w="815"/>
        <w:gridCol w:w="848"/>
      </w:tblGrid>
      <w:tr w:rsidR="00413EA8" w:rsidRPr="00B00B73" w:rsidTr="00E25E36">
        <w:trPr>
          <w:trHeight w:val="825"/>
          <w:tblCellSpacing w:w="0" w:type="dxa"/>
        </w:trPr>
        <w:tc>
          <w:tcPr>
            <w:tcW w:w="0" w:type="auto"/>
            <w:vAlign w:val="center"/>
            <w:hideMark/>
          </w:tcPr>
          <w:p w:rsidR="00413EA8" w:rsidRPr="00B00B73" w:rsidRDefault="00413EA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477" w:type="dxa"/>
            <w:vAlign w:val="center"/>
            <w:hideMark/>
          </w:tcPr>
          <w:p w:rsidR="00413EA8" w:rsidRPr="00B00B73" w:rsidRDefault="00413EA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300" w:type="dxa"/>
            <w:vAlign w:val="center"/>
            <w:hideMark/>
          </w:tcPr>
          <w:p w:rsidR="00413EA8" w:rsidRPr="00B00B73" w:rsidRDefault="00413EA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413EA8" w:rsidRPr="00B00B73" w:rsidRDefault="00413EA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413EA8" w:rsidRPr="00B00B73" w:rsidRDefault="00413EA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413EA8" w:rsidRPr="00B00B73" w:rsidRDefault="00413EA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0" w:type="auto"/>
            <w:vAlign w:val="center"/>
            <w:hideMark/>
          </w:tcPr>
          <w:p w:rsidR="00413EA8" w:rsidRPr="00B00B73" w:rsidRDefault="00413EA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72" w:type="dxa"/>
            <w:vAlign w:val="center"/>
          </w:tcPr>
          <w:p w:rsidR="00413EA8" w:rsidRPr="00B00B73" w:rsidRDefault="00413EA8"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5" w:type="dxa"/>
            <w:vAlign w:val="center"/>
          </w:tcPr>
          <w:p w:rsidR="00413EA8" w:rsidRPr="00B00B73" w:rsidRDefault="00413EA8"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podatku VAT </w:t>
            </w:r>
          </w:p>
          <w:p w:rsidR="00413EA8" w:rsidRPr="00B00B73" w:rsidRDefault="00413EA8"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413EA8" w:rsidRPr="00B00B73" w:rsidRDefault="00EE218A"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brutto (kol </w:t>
            </w:r>
            <w:r>
              <w:rPr>
                <w:rFonts w:ascii="Century Gothic" w:eastAsia="Times New Roman" w:hAnsi="Century Gothic"/>
                <w:bCs/>
                <w:color w:val="auto"/>
                <w:kern w:val="0"/>
                <w:sz w:val="18"/>
                <w:szCs w:val="20"/>
                <w:lang w:eastAsia="pl-PL" w:bidi="ar-SA"/>
              </w:rPr>
              <w:t>4x</w:t>
            </w:r>
            <w:r w:rsidRPr="00B00B73">
              <w:rPr>
                <w:rFonts w:ascii="Century Gothic" w:eastAsia="Times New Roman" w:hAnsi="Century Gothic"/>
                <w:bCs/>
                <w:color w:val="auto"/>
                <w:kern w:val="0"/>
                <w:sz w:val="18"/>
                <w:szCs w:val="20"/>
                <w:lang w:eastAsia="pl-PL" w:bidi="ar-SA"/>
              </w:rPr>
              <w:t>6x8+9) w PLN</w:t>
            </w:r>
            <w:r w:rsidRPr="00B00B73">
              <w:rPr>
                <w:rFonts w:ascii="Century Gothic" w:hAnsi="Century Gothic"/>
                <w:bCs/>
                <w:sz w:val="18"/>
                <w:szCs w:val="18"/>
                <w:vertAlign w:val="superscript"/>
              </w:rPr>
              <w:t xml:space="preserve"> 2)</w:t>
            </w:r>
          </w:p>
        </w:tc>
      </w:tr>
      <w:tr w:rsidR="00413EA8" w:rsidRPr="00B00B73" w:rsidTr="00E25E36">
        <w:trPr>
          <w:trHeight w:val="255"/>
          <w:tblCellSpacing w:w="0" w:type="dxa"/>
        </w:trPr>
        <w:tc>
          <w:tcPr>
            <w:tcW w:w="0" w:type="auto"/>
            <w:vAlign w:val="center"/>
            <w:hideMark/>
          </w:tcPr>
          <w:p w:rsidR="00413EA8" w:rsidRPr="00B00B73" w:rsidRDefault="00413EA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Align w:val="center"/>
            <w:hideMark/>
          </w:tcPr>
          <w:p w:rsidR="00413EA8" w:rsidRPr="00B00B73" w:rsidRDefault="00413EA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300" w:type="dxa"/>
            <w:vAlign w:val="center"/>
            <w:hideMark/>
          </w:tcPr>
          <w:p w:rsidR="00413EA8" w:rsidRPr="00B00B73" w:rsidRDefault="00413EA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413EA8" w:rsidRPr="00B00B73" w:rsidRDefault="00413EA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413EA8" w:rsidRPr="00B00B73" w:rsidRDefault="00413EA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413EA8" w:rsidRPr="00B00B73" w:rsidRDefault="00413EA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413EA8" w:rsidRPr="00B00B73" w:rsidRDefault="00413EA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72" w:type="dxa"/>
          </w:tcPr>
          <w:p w:rsidR="00413EA8" w:rsidRPr="00B00B73" w:rsidRDefault="00413EA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5" w:type="dxa"/>
          </w:tcPr>
          <w:p w:rsidR="00413EA8" w:rsidRPr="00B00B73" w:rsidRDefault="00413EA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413EA8" w:rsidRPr="00B00B73" w:rsidRDefault="00413EA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413EA8" w:rsidRPr="00B00B73" w:rsidTr="00E25E36">
        <w:trPr>
          <w:trHeight w:val="1110"/>
          <w:tblCellSpacing w:w="0" w:type="dxa"/>
        </w:trPr>
        <w:tc>
          <w:tcPr>
            <w:tcW w:w="0" w:type="auto"/>
            <w:vAlign w:val="center"/>
            <w:hideMark/>
          </w:tcPr>
          <w:p w:rsidR="00413EA8" w:rsidRPr="00B00B73" w:rsidRDefault="00413EA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Align w:val="center"/>
            <w:hideMark/>
          </w:tcPr>
          <w:p w:rsidR="00413EA8" w:rsidRPr="00B00B73" w:rsidRDefault="00413EA8" w:rsidP="00B00B73">
            <w:pPr>
              <w:jc w:val="center"/>
              <w:rPr>
                <w:rFonts w:ascii="Century Gothic" w:hAnsi="Century Gothic"/>
                <w:sz w:val="18"/>
                <w:szCs w:val="18"/>
              </w:rPr>
            </w:pPr>
            <w:r w:rsidRPr="00B00B73">
              <w:rPr>
                <w:rFonts w:ascii="Century Gothic" w:hAnsi="Century Gothic"/>
                <w:sz w:val="18"/>
                <w:szCs w:val="18"/>
              </w:rPr>
              <w:t>Komisariat Policji w Mrozach, ul. Armii Krajowej 10, Mrozy</w:t>
            </w:r>
          </w:p>
        </w:tc>
        <w:tc>
          <w:tcPr>
            <w:tcW w:w="1300" w:type="dxa"/>
            <w:vAlign w:val="center"/>
            <w:hideMark/>
          </w:tcPr>
          <w:p w:rsidR="00413EA8" w:rsidRPr="00B00B73" w:rsidRDefault="00413EA8" w:rsidP="00B00B73">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hAnsi="Century Gothic"/>
                <w:sz w:val="18"/>
                <w:szCs w:val="18"/>
              </w:rPr>
              <w:t>SUACCO0251A</w:t>
            </w:r>
          </w:p>
        </w:tc>
        <w:tc>
          <w:tcPr>
            <w:tcW w:w="0" w:type="auto"/>
            <w:vAlign w:val="center"/>
            <w:hideMark/>
          </w:tcPr>
          <w:p w:rsidR="00413EA8" w:rsidRPr="00B00B73" w:rsidRDefault="00413EA8" w:rsidP="00B00B73">
            <w:pPr>
              <w:jc w:val="center"/>
              <w:rPr>
                <w:rFonts w:ascii="Century Gothic" w:hAnsi="Century Gothic"/>
                <w:sz w:val="18"/>
                <w:szCs w:val="18"/>
              </w:rPr>
            </w:pPr>
            <w:r w:rsidRPr="00B00B73">
              <w:rPr>
                <w:rFonts w:ascii="Century Gothic" w:hAnsi="Century Gothic"/>
                <w:sz w:val="18"/>
                <w:szCs w:val="18"/>
              </w:rPr>
              <w:t>2</w:t>
            </w:r>
          </w:p>
        </w:tc>
        <w:tc>
          <w:tcPr>
            <w:tcW w:w="0" w:type="auto"/>
            <w:vAlign w:val="center"/>
            <w:hideMark/>
          </w:tcPr>
          <w:p w:rsidR="00413EA8" w:rsidRPr="00B00B73" w:rsidRDefault="00413EA8" w:rsidP="00B00B73">
            <w:pPr>
              <w:jc w:val="center"/>
              <w:rPr>
                <w:rFonts w:ascii="Century Gothic" w:hAnsi="Century Gothic"/>
                <w:sz w:val="18"/>
                <w:szCs w:val="18"/>
              </w:rPr>
            </w:pPr>
            <w:r w:rsidRPr="00B00B73">
              <w:rPr>
                <w:rFonts w:ascii="Century Gothic" w:hAnsi="Century Gothic"/>
                <w:sz w:val="18"/>
                <w:szCs w:val="18"/>
              </w:rPr>
              <w:t>Schneider Electric</w:t>
            </w:r>
          </w:p>
        </w:tc>
        <w:tc>
          <w:tcPr>
            <w:tcW w:w="0" w:type="auto"/>
            <w:vAlign w:val="center"/>
            <w:hideMark/>
          </w:tcPr>
          <w:p w:rsidR="00413EA8" w:rsidRPr="00B00B73" w:rsidRDefault="00413EA8" w:rsidP="00B00B73">
            <w:pPr>
              <w:jc w:val="center"/>
              <w:rPr>
                <w:rFonts w:ascii="Century Gothic" w:hAnsi="Century Gothic"/>
                <w:sz w:val="18"/>
                <w:szCs w:val="18"/>
              </w:rPr>
            </w:pPr>
            <w:r w:rsidRPr="00B00B73">
              <w:rPr>
                <w:rFonts w:ascii="Century Gothic" w:hAnsi="Century Gothic"/>
                <w:sz w:val="18"/>
                <w:szCs w:val="18"/>
              </w:rPr>
              <w:t>4</w:t>
            </w:r>
          </w:p>
        </w:tc>
        <w:tc>
          <w:tcPr>
            <w:tcW w:w="0" w:type="auto"/>
            <w:vAlign w:val="center"/>
            <w:hideMark/>
          </w:tcPr>
          <w:p w:rsidR="00413EA8" w:rsidRPr="00B00B73" w:rsidRDefault="00413EA8" w:rsidP="00B00B73">
            <w:pPr>
              <w:jc w:val="center"/>
              <w:rPr>
                <w:rFonts w:ascii="Century Gothic" w:hAnsi="Century Gothic"/>
                <w:sz w:val="18"/>
                <w:szCs w:val="18"/>
              </w:rPr>
            </w:pPr>
            <w:r w:rsidRPr="00B00B73">
              <w:rPr>
                <w:rFonts w:ascii="Century Gothic" w:hAnsi="Century Gothic"/>
                <w:sz w:val="18"/>
                <w:szCs w:val="18"/>
              </w:rPr>
              <w:t>szafa klimatyzacji precyzyjnej</w:t>
            </w:r>
          </w:p>
        </w:tc>
        <w:tc>
          <w:tcPr>
            <w:tcW w:w="1472" w:type="dxa"/>
            <w:vAlign w:val="center"/>
          </w:tcPr>
          <w:p w:rsidR="00413EA8" w:rsidRPr="00B00B73" w:rsidRDefault="00413EA8"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815" w:type="dxa"/>
            <w:vAlign w:val="center"/>
          </w:tcPr>
          <w:p w:rsidR="00413EA8" w:rsidRPr="00B00B73" w:rsidRDefault="00413EA8"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413EA8" w:rsidRPr="00B00B73" w:rsidRDefault="00413EA8"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413EA8" w:rsidRPr="00B00B73" w:rsidTr="00E25E36">
        <w:trPr>
          <w:trHeight w:val="260"/>
          <w:tblCellSpacing w:w="0" w:type="dxa"/>
        </w:trPr>
        <w:tc>
          <w:tcPr>
            <w:tcW w:w="0" w:type="auto"/>
            <w:gridSpan w:val="9"/>
            <w:vAlign w:val="center"/>
          </w:tcPr>
          <w:p w:rsidR="00413EA8" w:rsidRPr="00B00B73" w:rsidRDefault="00413EA8" w:rsidP="00B00B73">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 xml:space="preserve">Cena oferty brutto: </w:t>
            </w:r>
          </w:p>
        </w:tc>
        <w:tc>
          <w:tcPr>
            <w:tcW w:w="0" w:type="auto"/>
          </w:tcPr>
          <w:p w:rsidR="00413EA8" w:rsidRPr="00B00B73" w:rsidRDefault="00413EA8" w:rsidP="00B00B73">
            <w:pPr>
              <w:suppressAutoHyphens w:val="0"/>
              <w:jc w:val="center"/>
              <w:textAlignment w:val="auto"/>
              <w:rPr>
                <w:rFonts w:ascii="Century Gothic" w:eastAsia="Times New Roman" w:hAnsi="Century Gothic"/>
                <w:color w:val="auto"/>
                <w:kern w:val="0"/>
                <w:sz w:val="18"/>
                <w:szCs w:val="20"/>
                <w:lang w:eastAsia="pl-PL" w:bidi="ar-SA"/>
              </w:rPr>
            </w:pPr>
          </w:p>
        </w:tc>
      </w:tr>
    </w:tbl>
    <w:p w:rsidR="00413EA8" w:rsidRPr="00B00B73" w:rsidRDefault="00413EA8" w:rsidP="00B00B73">
      <w:pPr>
        <w:tabs>
          <w:tab w:val="left" w:pos="426"/>
        </w:tabs>
        <w:spacing w:after="60"/>
        <w:ind w:left="284"/>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2F7CBF" w:rsidRPr="00B00B73" w:rsidRDefault="002F7CBF" w:rsidP="00B00B73">
      <w:pPr>
        <w:tabs>
          <w:tab w:val="left" w:pos="426"/>
        </w:tabs>
        <w:spacing w:after="60"/>
        <w:ind w:left="284"/>
        <w:jc w:val="both"/>
        <w:rPr>
          <w:rFonts w:ascii="Century Gothic" w:hAnsi="Century Gothic"/>
          <w:sz w:val="20"/>
          <w:szCs w:val="20"/>
        </w:rPr>
      </w:pPr>
    </w:p>
    <w:p w:rsidR="002F7CBF" w:rsidRPr="00B00B73" w:rsidRDefault="002F7CBF" w:rsidP="009356C1">
      <w:pPr>
        <w:pStyle w:val="Default"/>
        <w:numPr>
          <w:ilvl w:val="0"/>
          <w:numId w:val="65"/>
        </w:numPr>
        <w:rPr>
          <w:rFonts w:ascii="Century Gothic" w:eastAsia="Arial" w:hAnsi="Century Gothic" w:cs="Arial"/>
          <w:b/>
          <w:kern w:val="1"/>
          <w:sz w:val="20"/>
          <w:szCs w:val="20"/>
          <w:lang w:eastAsia="zh-CN" w:bidi="hi-IN"/>
        </w:rPr>
      </w:pPr>
      <w:r w:rsidRPr="00B00B73">
        <w:rPr>
          <w:rFonts w:ascii="Century Gothic" w:eastAsia="Arial" w:hAnsi="Century Gothic" w:cs="Arial"/>
          <w:b/>
          <w:kern w:val="1"/>
          <w:sz w:val="20"/>
          <w:szCs w:val="20"/>
          <w:lang w:eastAsia="zh-CN" w:bidi="hi-IN"/>
        </w:rPr>
        <w:t xml:space="preserve">W zadaniu nr 18 - </w:t>
      </w:r>
      <w:r w:rsidRPr="00B00B73">
        <w:rPr>
          <w:rFonts w:ascii="Century Gothic" w:hAnsi="Century Gothic"/>
          <w:b/>
          <w:sz w:val="20"/>
          <w:szCs w:val="20"/>
        </w:rPr>
        <w:t>Przeglądy serwisowe i konserwacyjne w okresie gwarancji kotła gazowego BOSCH</w:t>
      </w:r>
      <w:r w:rsidRPr="00B00B73">
        <w:rPr>
          <w:rFonts w:ascii="Century Gothic" w:hAnsi="Century Gothic"/>
          <w:sz w:val="20"/>
          <w:szCs w:val="20"/>
        </w:rPr>
        <w:t xml:space="preserve"> –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477"/>
        <w:gridCol w:w="1372"/>
        <w:gridCol w:w="622"/>
        <w:gridCol w:w="966"/>
        <w:gridCol w:w="1235"/>
        <w:gridCol w:w="1026"/>
        <w:gridCol w:w="1472"/>
        <w:gridCol w:w="815"/>
        <w:gridCol w:w="870"/>
      </w:tblGrid>
      <w:tr w:rsidR="002F7CBF" w:rsidRPr="00B00B73" w:rsidTr="002F7CBF">
        <w:trPr>
          <w:trHeight w:val="825"/>
          <w:tblCellSpacing w:w="0" w:type="dxa"/>
        </w:trPr>
        <w:tc>
          <w:tcPr>
            <w:tcW w:w="0" w:type="auto"/>
            <w:vAlign w:val="center"/>
            <w:hideMark/>
          </w:tcPr>
          <w:p w:rsidR="002F7CBF" w:rsidRPr="00B00B73" w:rsidRDefault="002F7CBF"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477" w:type="dxa"/>
            <w:vAlign w:val="center"/>
            <w:hideMark/>
          </w:tcPr>
          <w:p w:rsidR="002F7CBF" w:rsidRPr="00B00B73" w:rsidRDefault="002F7CBF"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372" w:type="dxa"/>
            <w:vAlign w:val="center"/>
            <w:hideMark/>
          </w:tcPr>
          <w:p w:rsidR="002F7CBF" w:rsidRPr="00B00B73" w:rsidRDefault="002F7CBF"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2F7CBF" w:rsidRPr="00B00B73" w:rsidRDefault="002F7CBF"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2F7CBF" w:rsidRPr="00B00B73" w:rsidRDefault="002F7CBF"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2F7CBF" w:rsidRPr="00B00B73" w:rsidRDefault="002F7CBF"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0" w:type="auto"/>
            <w:vAlign w:val="center"/>
            <w:hideMark/>
          </w:tcPr>
          <w:p w:rsidR="002F7CBF" w:rsidRPr="00B00B73" w:rsidRDefault="002F7CBF"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72" w:type="dxa"/>
            <w:vAlign w:val="center"/>
          </w:tcPr>
          <w:p w:rsidR="002F7CBF" w:rsidRPr="00B00B73" w:rsidRDefault="002F7CBF"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5" w:type="dxa"/>
            <w:vAlign w:val="center"/>
          </w:tcPr>
          <w:p w:rsidR="002F7CBF" w:rsidRPr="00B00B73" w:rsidRDefault="002F7CBF"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podatku VAT </w:t>
            </w:r>
          </w:p>
          <w:p w:rsidR="002F7CBF" w:rsidRPr="00B00B73" w:rsidRDefault="002F7CBF"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2F7CBF" w:rsidRPr="00B00B73" w:rsidRDefault="00EE218A"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brutto (kol </w:t>
            </w:r>
            <w:r>
              <w:rPr>
                <w:rFonts w:ascii="Century Gothic" w:eastAsia="Times New Roman" w:hAnsi="Century Gothic"/>
                <w:bCs/>
                <w:color w:val="auto"/>
                <w:kern w:val="0"/>
                <w:sz w:val="18"/>
                <w:szCs w:val="20"/>
                <w:lang w:eastAsia="pl-PL" w:bidi="ar-SA"/>
              </w:rPr>
              <w:t>4x</w:t>
            </w:r>
            <w:r w:rsidRPr="00B00B73">
              <w:rPr>
                <w:rFonts w:ascii="Century Gothic" w:eastAsia="Times New Roman" w:hAnsi="Century Gothic"/>
                <w:bCs/>
                <w:color w:val="auto"/>
                <w:kern w:val="0"/>
                <w:sz w:val="18"/>
                <w:szCs w:val="20"/>
                <w:lang w:eastAsia="pl-PL" w:bidi="ar-SA"/>
              </w:rPr>
              <w:t>6x8+9) w PLN</w:t>
            </w:r>
            <w:r w:rsidRPr="00B00B73">
              <w:rPr>
                <w:rFonts w:ascii="Century Gothic" w:hAnsi="Century Gothic"/>
                <w:bCs/>
                <w:sz w:val="18"/>
                <w:szCs w:val="18"/>
                <w:vertAlign w:val="superscript"/>
              </w:rPr>
              <w:t xml:space="preserve"> 2)</w:t>
            </w:r>
          </w:p>
        </w:tc>
      </w:tr>
      <w:tr w:rsidR="002F7CBF" w:rsidRPr="00B00B73" w:rsidTr="002F7CBF">
        <w:trPr>
          <w:trHeight w:val="255"/>
          <w:tblCellSpacing w:w="0" w:type="dxa"/>
        </w:trPr>
        <w:tc>
          <w:tcPr>
            <w:tcW w:w="0" w:type="auto"/>
            <w:vAlign w:val="center"/>
            <w:hideMark/>
          </w:tcPr>
          <w:p w:rsidR="002F7CBF" w:rsidRPr="00B00B73" w:rsidRDefault="002F7CBF"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Align w:val="center"/>
            <w:hideMark/>
          </w:tcPr>
          <w:p w:rsidR="002F7CBF" w:rsidRPr="00B00B73" w:rsidRDefault="002F7CBF"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372" w:type="dxa"/>
            <w:vAlign w:val="center"/>
            <w:hideMark/>
          </w:tcPr>
          <w:p w:rsidR="002F7CBF" w:rsidRPr="00B00B73" w:rsidRDefault="002F7CBF"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2F7CBF" w:rsidRPr="00B00B73" w:rsidRDefault="002F7CBF"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2F7CBF" w:rsidRPr="00B00B73" w:rsidRDefault="002F7CBF"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2F7CBF" w:rsidRPr="00B00B73" w:rsidRDefault="002F7CBF"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2F7CBF" w:rsidRPr="00B00B73" w:rsidRDefault="002F7CBF"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72" w:type="dxa"/>
          </w:tcPr>
          <w:p w:rsidR="002F7CBF" w:rsidRPr="00B00B73" w:rsidRDefault="002F7CBF"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5" w:type="dxa"/>
          </w:tcPr>
          <w:p w:rsidR="002F7CBF" w:rsidRPr="00B00B73" w:rsidRDefault="002F7CBF"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2F7CBF" w:rsidRPr="00B00B73" w:rsidRDefault="002F7CBF"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2F7CBF" w:rsidRPr="00B00B73" w:rsidTr="002F7CBF">
        <w:trPr>
          <w:trHeight w:val="1110"/>
          <w:tblCellSpacing w:w="0" w:type="dxa"/>
        </w:trPr>
        <w:tc>
          <w:tcPr>
            <w:tcW w:w="0" w:type="auto"/>
            <w:vAlign w:val="center"/>
            <w:hideMark/>
          </w:tcPr>
          <w:p w:rsidR="002F7CBF" w:rsidRPr="00B00B73" w:rsidRDefault="002F7CBF"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Align w:val="center"/>
            <w:hideMark/>
          </w:tcPr>
          <w:p w:rsidR="002F7CBF" w:rsidRPr="00B00B73" w:rsidRDefault="002F7CBF" w:rsidP="00B00B73">
            <w:pPr>
              <w:jc w:val="center"/>
              <w:rPr>
                <w:rFonts w:ascii="Century Gothic" w:hAnsi="Century Gothic"/>
                <w:sz w:val="18"/>
                <w:szCs w:val="18"/>
              </w:rPr>
            </w:pPr>
            <w:r w:rsidRPr="00B00B73">
              <w:rPr>
                <w:rFonts w:ascii="Century Gothic" w:hAnsi="Century Gothic"/>
                <w:sz w:val="18"/>
                <w:szCs w:val="18"/>
              </w:rPr>
              <w:t>Komisariat Policji w Mrozach, ul. Armii Krajowej 10, Mrozy</w:t>
            </w:r>
          </w:p>
        </w:tc>
        <w:tc>
          <w:tcPr>
            <w:tcW w:w="1372" w:type="dxa"/>
            <w:vAlign w:val="center"/>
            <w:hideMark/>
          </w:tcPr>
          <w:p w:rsidR="002F7CBF" w:rsidRPr="00B00B73" w:rsidRDefault="002F7CBF"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hAnsi="Century Gothic"/>
                <w:sz w:val="18"/>
                <w:szCs w:val="20"/>
              </w:rPr>
              <w:t>Condens GC 700iW 35P</w:t>
            </w:r>
          </w:p>
        </w:tc>
        <w:tc>
          <w:tcPr>
            <w:tcW w:w="0" w:type="auto"/>
            <w:vAlign w:val="center"/>
            <w:hideMark/>
          </w:tcPr>
          <w:p w:rsidR="002F7CBF" w:rsidRPr="00B00B73" w:rsidRDefault="002F7CBF" w:rsidP="00B00B73">
            <w:pPr>
              <w:jc w:val="center"/>
              <w:rPr>
                <w:rFonts w:ascii="Century Gothic" w:hAnsi="Century Gothic"/>
                <w:sz w:val="18"/>
                <w:szCs w:val="20"/>
              </w:rPr>
            </w:pPr>
            <w:r w:rsidRPr="00B00B73">
              <w:rPr>
                <w:rFonts w:ascii="Century Gothic" w:hAnsi="Century Gothic"/>
                <w:sz w:val="18"/>
                <w:szCs w:val="20"/>
              </w:rPr>
              <w:t>1</w:t>
            </w:r>
          </w:p>
        </w:tc>
        <w:tc>
          <w:tcPr>
            <w:tcW w:w="0" w:type="auto"/>
            <w:vAlign w:val="center"/>
            <w:hideMark/>
          </w:tcPr>
          <w:p w:rsidR="002F7CBF" w:rsidRPr="00B00B73" w:rsidRDefault="002F7CBF" w:rsidP="00B00B73">
            <w:pPr>
              <w:jc w:val="center"/>
              <w:rPr>
                <w:rFonts w:ascii="Century Gothic" w:hAnsi="Century Gothic"/>
                <w:sz w:val="18"/>
                <w:szCs w:val="20"/>
              </w:rPr>
            </w:pPr>
            <w:r w:rsidRPr="00B00B73">
              <w:rPr>
                <w:rFonts w:ascii="Century Gothic" w:hAnsi="Century Gothic"/>
                <w:sz w:val="18"/>
                <w:szCs w:val="20"/>
              </w:rPr>
              <w:t>Bosch</w:t>
            </w:r>
          </w:p>
        </w:tc>
        <w:tc>
          <w:tcPr>
            <w:tcW w:w="0" w:type="auto"/>
            <w:vAlign w:val="center"/>
            <w:hideMark/>
          </w:tcPr>
          <w:p w:rsidR="002F7CBF" w:rsidRPr="00B00B73" w:rsidRDefault="002F7CBF" w:rsidP="00B00B73">
            <w:pPr>
              <w:jc w:val="center"/>
              <w:rPr>
                <w:rFonts w:ascii="Century Gothic" w:hAnsi="Century Gothic"/>
                <w:sz w:val="18"/>
                <w:szCs w:val="20"/>
              </w:rPr>
            </w:pPr>
            <w:r w:rsidRPr="00B00B73">
              <w:rPr>
                <w:rFonts w:ascii="Century Gothic" w:hAnsi="Century Gothic"/>
                <w:sz w:val="18"/>
                <w:szCs w:val="20"/>
              </w:rPr>
              <w:t>4</w:t>
            </w:r>
          </w:p>
        </w:tc>
        <w:tc>
          <w:tcPr>
            <w:tcW w:w="0" w:type="auto"/>
            <w:vAlign w:val="center"/>
            <w:hideMark/>
          </w:tcPr>
          <w:p w:rsidR="002F7CBF" w:rsidRPr="00B00B73" w:rsidRDefault="002F7CBF" w:rsidP="00B00B73">
            <w:pPr>
              <w:jc w:val="center"/>
              <w:rPr>
                <w:rFonts w:ascii="Century Gothic" w:hAnsi="Century Gothic"/>
                <w:sz w:val="18"/>
                <w:szCs w:val="20"/>
              </w:rPr>
            </w:pPr>
            <w:r w:rsidRPr="00B00B73">
              <w:rPr>
                <w:rFonts w:ascii="Century Gothic" w:hAnsi="Century Gothic"/>
                <w:sz w:val="18"/>
                <w:szCs w:val="20"/>
              </w:rPr>
              <w:t>Kocioł gazowy</w:t>
            </w:r>
          </w:p>
        </w:tc>
        <w:tc>
          <w:tcPr>
            <w:tcW w:w="1472" w:type="dxa"/>
            <w:vAlign w:val="center"/>
          </w:tcPr>
          <w:p w:rsidR="002F7CBF" w:rsidRPr="00B00B73" w:rsidRDefault="002F7CBF"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815" w:type="dxa"/>
            <w:vAlign w:val="center"/>
          </w:tcPr>
          <w:p w:rsidR="002F7CBF" w:rsidRPr="00B00B73" w:rsidRDefault="002F7CBF"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2F7CBF" w:rsidRPr="00B00B73" w:rsidRDefault="002F7CBF"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2F7CBF" w:rsidRPr="00B00B73" w:rsidTr="00E25E36">
        <w:trPr>
          <w:trHeight w:val="260"/>
          <w:tblCellSpacing w:w="0" w:type="dxa"/>
        </w:trPr>
        <w:tc>
          <w:tcPr>
            <w:tcW w:w="0" w:type="auto"/>
            <w:gridSpan w:val="9"/>
            <w:vAlign w:val="center"/>
          </w:tcPr>
          <w:p w:rsidR="002F7CBF" w:rsidRPr="00B00B73" w:rsidRDefault="002F7CBF" w:rsidP="00B00B73">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 xml:space="preserve">Cena oferty brutto: </w:t>
            </w:r>
          </w:p>
        </w:tc>
        <w:tc>
          <w:tcPr>
            <w:tcW w:w="0" w:type="auto"/>
          </w:tcPr>
          <w:p w:rsidR="002F7CBF" w:rsidRPr="00B00B73" w:rsidRDefault="002F7CBF" w:rsidP="00B00B73">
            <w:pPr>
              <w:suppressAutoHyphens w:val="0"/>
              <w:jc w:val="center"/>
              <w:textAlignment w:val="auto"/>
              <w:rPr>
                <w:rFonts w:ascii="Century Gothic" w:eastAsia="Times New Roman" w:hAnsi="Century Gothic"/>
                <w:color w:val="auto"/>
                <w:kern w:val="0"/>
                <w:sz w:val="18"/>
                <w:szCs w:val="20"/>
                <w:lang w:eastAsia="pl-PL" w:bidi="ar-SA"/>
              </w:rPr>
            </w:pPr>
          </w:p>
        </w:tc>
      </w:tr>
    </w:tbl>
    <w:p w:rsidR="002F7CBF" w:rsidRPr="00B00B73" w:rsidRDefault="002F7CBF" w:rsidP="00B00B73">
      <w:pPr>
        <w:tabs>
          <w:tab w:val="left" w:pos="426"/>
        </w:tabs>
        <w:spacing w:after="60"/>
        <w:ind w:left="284"/>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2F7CBF" w:rsidRPr="00B00B73" w:rsidRDefault="002F7CBF" w:rsidP="00B00B73">
      <w:pPr>
        <w:tabs>
          <w:tab w:val="left" w:pos="426"/>
        </w:tabs>
        <w:spacing w:after="60"/>
        <w:ind w:left="284"/>
        <w:jc w:val="both"/>
        <w:rPr>
          <w:rFonts w:ascii="Century Gothic" w:hAnsi="Century Gothic"/>
          <w:sz w:val="20"/>
          <w:szCs w:val="20"/>
        </w:rPr>
      </w:pPr>
    </w:p>
    <w:p w:rsidR="00B763EE" w:rsidRPr="00B00B73" w:rsidRDefault="006D520F" w:rsidP="009356C1">
      <w:pPr>
        <w:pStyle w:val="Default"/>
        <w:numPr>
          <w:ilvl w:val="0"/>
          <w:numId w:val="65"/>
        </w:numPr>
        <w:rPr>
          <w:rFonts w:ascii="Century Gothic" w:eastAsia="Arial" w:hAnsi="Century Gothic" w:cs="Arial"/>
          <w:b/>
          <w:kern w:val="1"/>
          <w:sz w:val="20"/>
          <w:szCs w:val="20"/>
          <w:lang w:eastAsia="zh-CN" w:bidi="hi-IN"/>
        </w:rPr>
      </w:pPr>
      <w:r w:rsidRPr="00B00B73">
        <w:rPr>
          <w:rFonts w:ascii="Century Gothic" w:eastAsia="Arial" w:hAnsi="Century Gothic" w:cs="Arial"/>
          <w:b/>
          <w:kern w:val="1"/>
          <w:sz w:val="20"/>
          <w:szCs w:val="20"/>
          <w:lang w:eastAsia="zh-CN" w:bidi="hi-IN"/>
        </w:rPr>
        <w:t>W zadaniu nr 19 Przeglądy serwisowe i konserwacyjne w okresie gwarancji klimatyzatorów VIVAX</w:t>
      </w:r>
      <w:r w:rsidRPr="00B00B73">
        <w:rPr>
          <w:rFonts w:ascii="Century Gothic" w:hAnsi="Century Gothic"/>
          <w:sz w:val="20"/>
          <w:szCs w:val="20"/>
        </w:rPr>
        <w:t xml:space="preserve"> –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477"/>
        <w:gridCol w:w="1508"/>
        <w:gridCol w:w="608"/>
        <w:gridCol w:w="966"/>
        <w:gridCol w:w="1097"/>
        <w:gridCol w:w="1112"/>
        <w:gridCol w:w="1472"/>
        <w:gridCol w:w="815"/>
        <w:gridCol w:w="800"/>
      </w:tblGrid>
      <w:tr w:rsidR="006D520F" w:rsidRPr="00B00B73" w:rsidTr="00E25E36">
        <w:trPr>
          <w:trHeight w:val="825"/>
          <w:tblCellSpacing w:w="0" w:type="dxa"/>
        </w:trPr>
        <w:tc>
          <w:tcPr>
            <w:tcW w:w="0" w:type="auto"/>
            <w:vAlign w:val="center"/>
            <w:hideMark/>
          </w:tcPr>
          <w:p w:rsidR="006D520F" w:rsidRPr="00B00B73" w:rsidRDefault="006D520F"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477" w:type="dxa"/>
            <w:vAlign w:val="center"/>
            <w:hideMark/>
          </w:tcPr>
          <w:p w:rsidR="006D520F" w:rsidRPr="00B00B73" w:rsidRDefault="006D520F"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372" w:type="dxa"/>
            <w:vAlign w:val="center"/>
            <w:hideMark/>
          </w:tcPr>
          <w:p w:rsidR="006D520F" w:rsidRPr="00B00B73" w:rsidRDefault="006D520F"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6D520F" w:rsidRPr="00B00B73" w:rsidRDefault="006D520F"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6D520F" w:rsidRPr="00B00B73" w:rsidRDefault="006D520F"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6D520F" w:rsidRPr="00B00B73" w:rsidRDefault="006D520F"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0" w:type="auto"/>
            <w:vAlign w:val="center"/>
            <w:hideMark/>
          </w:tcPr>
          <w:p w:rsidR="006D520F" w:rsidRPr="00B00B73" w:rsidRDefault="006D520F"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72" w:type="dxa"/>
            <w:vAlign w:val="center"/>
          </w:tcPr>
          <w:p w:rsidR="006D520F" w:rsidRPr="00B00B73" w:rsidRDefault="006D520F"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5" w:type="dxa"/>
            <w:vAlign w:val="center"/>
          </w:tcPr>
          <w:p w:rsidR="006D520F" w:rsidRPr="00B00B73" w:rsidRDefault="006D520F"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podatku VAT </w:t>
            </w:r>
          </w:p>
          <w:p w:rsidR="006D520F" w:rsidRPr="00B00B73" w:rsidRDefault="006D520F"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6D520F" w:rsidRPr="00B00B73" w:rsidRDefault="00EE218A" w:rsidP="00EE218A">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brutto (kol </w:t>
            </w:r>
            <w:r>
              <w:rPr>
                <w:rFonts w:ascii="Century Gothic" w:eastAsia="Times New Roman" w:hAnsi="Century Gothic"/>
                <w:bCs/>
                <w:color w:val="auto"/>
                <w:kern w:val="0"/>
                <w:sz w:val="18"/>
                <w:szCs w:val="20"/>
                <w:lang w:eastAsia="pl-PL" w:bidi="ar-SA"/>
              </w:rPr>
              <w:t>4x</w:t>
            </w:r>
            <w:r w:rsidRPr="00B00B73">
              <w:rPr>
                <w:rFonts w:ascii="Century Gothic" w:eastAsia="Times New Roman" w:hAnsi="Century Gothic"/>
                <w:bCs/>
                <w:color w:val="auto"/>
                <w:kern w:val="0"/>
                <w:sz w:val="18"/>
                <w:szCs w:val="20"/>
                <w:lang w:eastAsia="pl-PL" w:bidi="ar-SA"/>
              </w:rPr>
              <w:t>6x8+9) w PLN</w:t>
            </w:r>
            <w:r w:rsidRPr="00B00B73">
              <w:rPr>
                <w:rFonts w:ascii="Century Gothic" w:hAnsi="Century Gothic"/>
                <w:bCs/>
                <w:sz w:val="18"/>
                <w:szCs w:val="18"/>
                <w:vertAlign w:val="superscript"/>
              </w:rPr>
              <w:t xml:space="preserve"> 2)</w:t>
            </w:r>
          </w:p>
        </w:tc>
      </w:tr>
      <w:tr w:rsidR="006D520F" w:rsidRPr="00B00B73" w:rsidTr="00E25E36">
        <w:trPr>
          <w:trHeight w:val="255"/>
          <w:tblCellSpacing w:w="0" w:type="dxa"/>
        </w:trPr>
        <w:tc>
          <w:tcPr>
            <w:tcW w:w="0" w:type="auto"/>
            <w:vAlign w:val="center"/>
            <w:hideMark/>
          </w:tcPr>
          <w:p w:rsidR="006D520F" w:rsidRPr="00B00B73" w:rsidRDefault="006D520F"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Align w:val="center"/>
            <w:hideMark/>
          </w:tcPr>
          <w:p w:rsidR="006D520F" w:rsidRPr="00B00B73" w:rsidRDefault="006D520F"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372" w:type="dxa"/>
            <w:vAlign w:val="center"/>
            <w:hideMark/>
          </w:tcPr>
          <w:p w:rsidR="006D520F" w:rsidRPr="00B00B73" w:rsidRDefault="006D520F"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6D520F" w:rsidRPr="00B00B73" w:rsidRDefault="006D520F"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6D520F" w:rsidRPr="00B00B73" w:rsidRDefault="006D520F"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6D520F" w:rsidRPr="00B00B73" w:rsidRDefault="006D520F"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6D520F" w:rsidRPr="00B00B73" w:rsidRDefault="006D520F"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72" w:type="dxa"/>
          </w:tcPr>
          <w:p w:rsidR="006D520F" w:rsidRPr="00B00B73" w:rsidRDefault="006D520F"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5" w:type="dxa"/>
          </w:tcPr>
          <w:p w:rsidR="006D520F" w:rsidRPr="00B00B73" w:rsidRDefault="006D520F"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6D520F" w:rsidRPr="00B00B73" w:rsidRDefault="006D520F"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6D520F" w:rsidRPr="00B00B73" w:rsidTr="00E25E36">
        <w:trPr>
          <w:trHeight w:val="1110"/>
          <w:tblCellSpacing w:w="0" w:type="dxa"/>
        </w:trPr>
        <w:tc>
          <w:tcPr>
            <w:tcW w:w="0" w:type="auto"/>
            <w:vAlign w:val="center"/>
            <w:hideMark/>
          </w:tcPr>
          <w:p w:rsidR="006D520F" w:rsidRPr="00B00B73" w:rsidRDefault="006D520F"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lastRenderedPageBreak/>
              <w:t>1.</w:t>
            </w:r>
          </w:p>
        </w:tc>
        <w:tc>
          <w:tcPr>
            <w:tcW w:w="1477" w:type="dxa"/>
            <w:vAlign w:val="center"/>
            <w:hideMark/>
          </w:tcPr>
          <w:p w:rsidR="006D520F" w:rsidRPr="00B00B73" w:rsidRDefault="006D520F" w:rsidP="00B00B73">
            <w:pPr>
              <w:jc w:val="center"/>
              <w:rPr>
                <w:rFonts w:ascii="Century Gothic" w:hAnsi="Century Gothic"/>
                <w:sz w:val="18"/>
                <w:szCs w:val="18"/>
              </w:rPr>
            </w:pPr>
            <w:r w:rsidRPr="00B00B73">
              <w:rPr>
                <w:rFonts w:ascii="Century Gothic" w:hAnsi="Century Gothic"/>
                <w:sz w:val="18"/>
                <w:szCs w:val="18"/>
              </w:rPr>
              <w:t>Komisariat Policji w Mrozach, ul. Armii Krajowej 10, Mrozy</w:t>
            </w:r>
          </w:p>
        </w:tc>
        <w:tc>
          <w:tcPr>
            <w:tcW w:w="1372" w:type="dxa"/>
            <w:vAlign w:val="center"/>
            <w:hideMark/>
          </w:tcPr>
          <w:p w:rsidR="006D520F" w:rsidRPr="00B00B73" w:rsidRDefault="006D520F"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hAnsi="Century Gothic"/>
                <w:sz w:val="18"/>
                <w:szCs w:val="20"/>
              </w:rPr>
              <w:t>ACP 12CC35AERI ACP18CC50AERI ACP-09CCIIFM25AERI ACP-12CCIFM35AERI ACP-28COFM82AERI</w:t>
            </w:r>
          </w:p>
        </w:tc>
        <w:tc>
          <w:tcPr>
            <w:tcW w:w="0" w:type="auto"/>
            <w:vAlign w:val="center"/>
            <w:hideMark/>
          </w:tcPr>
          <w:p w:rsidR="006D520F" w:rsidRPr="00B00B73" w:rsidRDefault="006D520F" w:rsidP="00B00B73">
            <w:pPr>
              <w:jc w:val="center"/>
              <w:rPr>
                <w:rFonts w:ascii="Century Gothic" w:hAnsi="Century Gothic"/>
                <w:sz w:val="18"/>
                <w:szCs w:val="20"/>
              </w:rPr>
            </w:pPr>
            <w:r w:rsidRPr="00B00B73">
              <w:rPr>
                <w:rFonts w:ascii="Century Gothic" w:hAnsi="Century Gothic"/>
                <w:sz w:val="18"/>
                <w:szCs w:val="20"/>
              </w:rPr>
              <w:t>8</w:t>
            </w:r>
          </w:p>
        </w:tc>
        <w:tc>
          <w:tcPr>
            <w:tcW w:w="0" w:type="auto"/>
            <w:vAlign w:val="center"/>
            <w:hideMark/>
          </w:tcPr>
          <w:p w:rsidR="006D520F" w:rsidRPr="00B00B73" w:rsidRDefault="006D520F" w:rsidP="00B00B73">
            <w:pPr>
              <w:jc w:val="center"/>
              <w:rPr>
                <w:rFonts w:ascii="Century Gothic" w:hAnsi="Century Gothic"/>
                <w:sz w:val="18"/>
                <w:szCs w:val="20"/>
              </w:rPr>
            </w:pPr>
            <w:r w:rsidRPr="00B00B73">
              <w:rPr>
                <w:rFonts w:ascii="Century Gothic" w:hAnsi="Century Gothic"/>
                <w:sz w:val="18"/>
                <w:szCs w:val="20"/>
              </w:rPr>
              <w:t>Vivax</w:t>
            </w:r>
          </w:p>
        </w:tc>
        <w:tc>
          <w:tcPr>
            <w:tcW w:w="0" w:type="auto"/>
            <w:vAlign w:val="center"/>
            <w:hideMark/>
          </w:tcPr>
          <w:p w:rsidR="006D520F" w:rsidRPr="00B00B73" w:rsidRDefault="006D520F" w:rsidP="00B00B73">
            <w:pPr>
              <w:jc w:val="center"/>
              <w:rPr>
                <w:rFonts w:ascii="Century Gothic" w:hAnsi="Century Gothic"/>
                <w:sz w:val="18"/>
                <w:szCs w:val="20"/>
              </w:rPr>
            </w:pPr>
            <w:r w:rsidRPr="00B00B73">
              <w:rPr>
                <w:rFonts w:ascii="Century Gothic" w:hAnsi="Century Gothic"/>
                <w:sz w:val="18"/>
                <w:szCs w:val="20"/>
              </w:rPr>
              <w:t>4</w:t>
            </w:r>
          </w:p>
        </w:tc>
        <w:tc>
          <w:tcPr>
            <w:tcW w:w="0" w:type="auto"/>
            <w:vAlign w:val="center"/>
            <w:hideMark/>
          </w:tcPr>
          <w:p w:rsidR="006D520F" w:rsidRPr="00B00B73" w:rsidRDefault="006D520F" w:rsidP="00B00B73">
            <w:pPr>
              <w:jc w:val="center"/>
              <w:rPr>
                <w:rFonts w:ascii="Century Gothic" w:hAnsi="Century Gothic"/>
                <w:sz w:val="18"/>
                <w:szCs w:val="20"/>
              </w:rPr>
            </w:pPr>
            <w:r w:rsidRPr="00B00B73">
              <w:rPr>
                <w:rFonts w:ascii="Century Gothic" w:hAnsi="Century Gothic"/>
                <w:sz w:val="18"/>
                <w:szCs w:val="20"/>
              </w:rPr>
              <w:t>Klimatyzator</w:t>
            </w:r>
          </w:p>
        </w:tc>
        <w:tc>
          <w:tcPr>
            <w:tcW w:w="1472" w:type="dxa"/>
            <w:vAlign w:val="center"/>
          </w:tcPr>
          <w:p w:rsidR="006D520F" w:rsidRPr="00B00B73" w:rsidRDefault="006D520F"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815" w:type="dxa"/>
            <w:vAlign w:val="center"/>
          </w:tcPr>
          <w:p w:rsidR="006D520F" w:rsidRPr="00B00B73" w:rsidRDefault="006D520F"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6D520F" w:rsidRPr="00B00B73" w:rsidRDefault="006D520F"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6D520F" w:rsidRPr="00B00B73" w:rsidTr="00E25E36">
        <w:trPr>
          <w:trHeight w:val="260"/>
          <w:tblCellSpacing w:w="0" w:type="dxa"/>
        </w:trPr>
        <w:tc>
          <w:tcPr>
            <w:tcW w:w="0" w:type="auto"/>
            <w:gridSpan w:val="9"/>
            <w:vAlign w:val="center"/>
          </w:tcPr>
          <w:p w:rsidR="006D520F" w:rsidRPr="00B00B73" w:rsidRDefault="006D520F" w:rsidP="00B00B73">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 xml:space="preserve">Cena oferty brutto: </w:t>
            </w:r>
          </w:p>
        </w:tc>
        <w:tc>
          <w:tcPr>
            <w:tcW w:w="0" w:type="auto"/>
          </w:tcPr>
          <w:p w:rsidR="006D520F" w:rsidRPr="00B00B73" w:rsidRDefault="006D520F" w:rsidP="00B00B73">
            <w:pPr>
              <w:suppressAutoHyphens w:val="0"/>
              <w:jc w:val="center"/>
              <w:textAlignment w:val="auto"/>
              <w:rPr>
                <w:rFonts w:ascii="Century Gothic" w:eastAsia="Times New Roman" w:hAnsi="Century Gothic"/>
                <w:color w:val="auto"/>
                <w:kern w:val="0"/>
                <w:sz w:val="18"/>
                <w:szCs w:val="20"/>
                <w:lang w:eastAsia="pl-PL" w:bidi="ar-SA"/>
              </w:rPr>
            </w:pPr>
          </w:p>
        </w:tc>
      </w:tr>
    </w:tbl>
    <w:p w:rsidR="006D520F" w:rsidRPr="00B00B73" w:rsidRDefault="006D520F" w:rsidP="00B00B73">
      <w:pPr>
        <w:tabs>
          <w:tab w:val="left" w:pos="426"/>
        </w:tabs>
        <w:spacing w:after="60"/>
        <w:ind w:left="284"/>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6D520F" w:rsidRPr="00B00B73" w:rsidRDefault="006D520F" w:rsidP="00B00B73">
      <w:pPr>
        <w:tabs>
          <w:tab w:val="left" w:pos="426"/>
        </w:tabs>
        <w:spacing w:after="60"/>
        <w:ind w:left="284"/>
        <w:jc w:val="both"/>
        <w:rPr>
          <w:rFonts w:ascii="Century Gothic" w:hAnsi="Century Gothic"/>
          <w:sz w:val="20"/>
          <w:szCs w:val="20"/>
        </w:rPr>
      </w:pPr>
    </w:p>
    <w:p w:rsidR="00B763EE" w:rsidRPr="00B00B73" w:rsidRDefault="00B763EE" w:rsidP="009356C1">
      <w:pPr>
        <w:pStyle w:val="Default"/>
        <w:numPr>
          <w:ilvl w:val="0"/>
          <w:numId w:val="65"/>
        </w:numPr>
        <w:rPr>
          <w:rFonts w:ascii="Century Gothic" w:eastAsia="Arial" w:hAnsi="Century Gothic" w:cs="Arial"/>
          <w:b/>
          <w:kern w:val="1"/>
          <w:sz w:val="20"/>
          <w:szCs w:val="20"/>
          <w:lang w:eastAsia="zh-CN" w:bidi="hi-IN"/>
        </w:rPr>
      </w:pPr>
      <w:r w:rsidRPr="00B00B73">
        <w:rPr>
          <w:rFonts w:ascii="Century Gothic" w:eastAsia="Arial" w:hAnsi="Century Gothic" w:cs="Arial"/>
          <w:b/>
          <w:kern w:val="1"/>
          <w:sz w:val="20"/>
          <w:szCs w:val="20"/>
          <w:lang w:eastAsia="zh-CN" w:bidi="hi-IN"/>
        </w:rPr>
        <w:t xml:space="preserve">W zadaniu nr 20 - </w:t>
      </w:r>
      <w:r w:rsidRPr="00B00B73">
        <w:rPr>
          <w:rFonts w:ascii="Century Gothic" w:hAnsi="Century Gothic"/>
          <w:b/>
          <w:sz w:val="20"/>
          <w:szCs w:val="20"/>
        </w:rPr>
        <w:t xml:space="preserve">Przeglądy serwisowe i konserwacyjne w okresie gwarancji kotła gazowego TERMET oraz zasobnika GALMET </w:t>
      </w:r>
      <w:r w:rsidRPr="00B00B73">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348"/>
        <w:gridCol w:w="1244"/>
        <w:gridCol w:w="637"/>
        <w:gridCol w:w="966"/>
        <w:gridCol w:w="1392"/>
        <w:gridCol w:w="1047"/>
        <w:gridCol w:w="1460"/>
        <w:gridCol w:w="810"/>
        <w:gridCol w:w="951"/>
      </w:tblGrid>
      <w:tr w:rsidR="00B763EE" w:rsidRPr="00B00B73" w:rsidTr="00E25E36">
        <w:trPr>
          <w:trHeight w:val="825"/>
          <w:tblCellSpacing w:w="0" w:type="dxa"/>
        </w:trPr>
        <w:tc>
          <w:tcPr>
            <w:tcW w:w="0" w:type="auto"/>
            <w:vAlign w:val="center"/>
            <w:hideMark/>
          </w:tcPr>
          <w:p w:rsidR="00B763EE" w:rsidRPr="00B00B73" w:rsidRDefault="00B763E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348" w:type="dxa"/>
            <w:vAlign w:val="center"/>
            <w:hideMark/>
          </w:tcPr>
          <w:p w:rsidR="00B763EE" w:rsidRPr="00B00B73" w:rsidRDefault="00B763E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191" w:type="dxa"/>
            <w:vAlign w:val="center"/>
            <w:hideMark/>
          </w:tcPr>
          <w:p w:rsidR="00B763EE" w:rsidRPr="00B00B73" w:rsidRDefault="00B763E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B763EE" w:rsidRPr="00B00B73" w:rsidRDefault="00B763E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B763EE" w:rsidRPr="00B00B73" w:rsidRDefault="00B763E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B763EE" w:rsidRPr="00B00B73" w:rsidRDefault="00B763E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0" w:type="auto"/>
            <w:vAlign w:val="center"/>
            <w:hideMark/>
          </w:tcPr>
          <w:p w:rsidR="00B763EE" w:rsidRPr="00B00B73" w:rsidRDefault="00B763E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60" w:type="dxa"/>
            <w:vAlign w:val="center"/>
          </w:tcPr>
          <w:p w:rsidR="00B763EE" w:rsidRPr="00B00B73" w:rsidRDefault="00B763EE"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0" w:type="dxa"/>
            <w:vAlign w:val="center"/>
          </w:tcPr>
          <w:p w:rsidR="00B763EE" w:rsidRPr="00B00B73" w:rsidRDefault="00B763EE"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podatku VAT </w:t>
            </w:r>
          </w:p>
          <w:p w:rsidR="00B763EE" w:rsidRPr="00B00B73" w:rsidRDefault="00B763EE"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B763EE" w:rsidRPr="00B00B73" w:rsidRDefault="00EE218A"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brutto (kol </w:t>
            </w:r>
            <w:r>
              <w:rPr>
                <w:rFonts w:ascii="Century Gothic" w:eastAsia="Times New Roman" w:hAnsi="Century Gothic"/>
                <w:bCs/>
                <w:color w:val="auto"/>
                <w:kern w:val="0"/>
                <w:sz w:val="18"/>
                <w:szCs w:val="20"/>
                <w:lang w:eastAsia="pl-PL" w:bidi="ar-SA"/>
              </w:rPr>
              <w:t>4x</w:t>
            </w:r>
            <w:r w:rsidRPr="00B00B73">
              <w:rPr>
                <w:rFonts w:ascii="Century Gothic" w:eastAsia="Times New Roman" w:hAnsi="Century Gothic"/>
                <w:bCs/>
                <w:color w:val="auto"/>
                <w:kern w:val="0"/>
                <w:sz w:val="18"/>
                <w:szCs w:val="20"/>
                <w:lang w:eastAsia="pl-PL" w:bidi="ar-SA"/>
              </w:rPr>
              <w:t>6x8+9) w PLN</w:t>
            </w:r>
            <w:r w:rsidRPr="00B00B73">
              <w:rPr>
                <w:rFonts w:ascii="Century Gothic" w:hAnsi="Century Gothic"/>
                <w:bCs/>
                <w:sz w:val="18"/>
                <w:szCs w:val="18"/>
                <w:vertAlign w:val="superscript"/>
              </w:rPr>
              <w:t xml:space="preserve"> 2)</w:t>
            </w:r>
          </w:p>
        </w:tc>
      </w:tr>
      <w:tr w:rsidR="00B763EE" w:rsidRPr="00B00B73" w:rsidTr="00E25E36">
        <w:trPr>
          <w:trHeight w:val="255"/>
          <w:tblCellSpacing w:w="0" w:type="dxa"/>
        </w:trPr>
        <w:tc>
          <w:tcPr>
            <w:tcW w:w="0" w:type="auto"/>
            <w:vAlign w:val="center"/>
            <w:hideMark/>
          </w:tcPr>
          <w:p w:rsidR="00B763EE" w:rsidRPr="00B00B73" w:rsidRDefault="00B763E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348" w:type="dxa"/>
            <w:vAlign w:val="center"/>
            <w:hideMark/>
          </w:tcPr>
          <w:p w:rsidR="00B763EE" w:rsidRPr="00B00B73" w:rsidRDefault="00B763E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191" w:type="dxa"/>
            <w:vAlign w:val="center"/>
            <w:hideMark/>
          </w:tcPr>
          <w:p w:rsidR="00B763EE" w:rsidRPr="00B00B73" w:rsidRDefault="00B763E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B763EE" w:rsidRPr="00B00B73" w:rsidRDefault="00B763E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B763EE" w:rsidRPr="00B00B73" w:rsidRDefault="00B763E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B763EE" w:rsidRPr="00B00B73" w:rsidRDefault="00B763E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B763EE" w:rsidRPr="00B00B73" w:rsidRDefault="00B763E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60" w:type="dxa"/>
          </w:tcPr>
          <w:p w:rsidR="00B763EE" w:rsidRPr="00B00B73" w:rsidRDefault="00B763E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0" w:type="dxa"/>
          </w:tcPr>
          <w:p w:rsidR="00B763EE" w:rsidRPr="00B00B73" w:rsidRDefault="00B763E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B763EE" w:rsidRPr="00B00B73" w:rsidRDefault="00B763E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B763EE" w:rsidRPr="00B00B73" w:rsidTr="00E25E36">
        <w:trPr>
          <w:trHeight w:val="1110"/>
          <w:tblCellSpacing w:w="0" w:type="dxa"/>
        </w:trPr>
        <w:tc>
          <w:tcPr>
            <w:tcW w:w="0" w:type="auto"/>
            <w:vAlign w:val="center"/>
            <w:hideMark/>
          </w:tcPr>
          <w:p w:rsidR="00B763EE" w:rsidRPr="00B00B73" w:rsidRDefault="00B763E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348" w:type="dxa"/>
            <w:vMerge w:val="restart"/>
            <w:vAlign w:val="center"/>
            <w:hideMark/>
          </w:tcPr>
          <w:p w:rsidR="00B763EE" w:rsidRPr="00B00B73" w:rsidRDefault="00B763EE" w:rsidP="00B00B73">
            <w:pPr>
              <w:jc w:val="center"/>
              <w:rPr>
                <w:rFonts w:ascii="Century Gothic" w:hAnsi="Century Gothic"/>
                <w:sz w:val="18"/>
                <w:szCs w:val="18"/>
              </w:rPr>
            </w:pPr>
            <w:r w:rsidRPr="00B00B73">
              <w:rPr>
                <w:rFonts w:ascii="Century Gothic" w:hAnsi="Century Gothic"/>
                <w:sz w:val="18"/>
                <w:szCs w:val="18"/>
              </w:rPr>
              <w:t>Posterunek Policji w Izabelinie z siedzibą w Hornówku, ul. 3 Maja 45, Hornówek;</w:t>
            </w:r>
          </w:p>
        </w:tc>
        <w:tc>
          <w:tcPr>
            <w:tcW w:w="1191" w:type="dxa"/>
            <w:vAlign w:val="center"/>
            <w:hideMark/>
          </w:tcPr>
          <w:p w:rsidR="00B763EE" w:rsidRPr="00B00B73" w:rsidRDefault="00B763EE" w:rsidP="00B00B73">
            <w:pPr>
              <w:jc w:val="center"/>
              <w:rPr>
                <w:rFonts w:ascii="Century Gothic" w:hAnsi="Century Gothic"/>
                <w:sz w:val="18"/>
              </w:rPr>
            </w:pPr>
            <w:r w:rsidRPr="00B00B73">
              <w:rPr>
                <w:rFonts w:ascii="Century Gothic" w:hAnsi="Century Gothic"/>
                <w:sz w:val="18"/>
              </w:rPr>
              <w:t>ECOCondens GOLD 25</w:t>
            </w:r>
          </w:p>
        </w:tc>
        <w:tc>
          <w:tcPr>
            <w:tcW w:w="0" w:type="auto"/>
            <w:vAlign w:val="center"/>
            <w:hideMark/>
          </w:tcPr>
          <w:p w:rsidR="00B763EE" w:rsidRPr="00B00B73" w:rsidRDefault="00B763EE" w:rsidP="00B00B73">
            <w:pPr>
              <w:jc w:val="center"/>
              <w:rPr>
                <w:rFonts w:ascii="Century Gothic" w:hAnsi="Century Gothic"/>
                <w:sz w:val="18"/>
              </w:rPr>
            </w:pPr>
            <w:r w:rsidRPr="00B00B73">
              <w:rPr>
                <w:rFonts w:ascii="Century Gothic" w:hAnsi="Century Gothic"/>
                <w:sz w:val="18"/>
              </w:rPr>
              <w:t>1</w:t>
            </w:r>
          </w:p>
        </w:tc>
        <w:tc>
          <w:tcPr>
            <w:tcW w:w="0" w:type="auto"/>
            <w:vAlign w:val="center"/>
            <w:hideMark/>
          </w:tcPr>
          <w:p w:rsidR="00B763EE" w:rsidRPr="00B00B73" w:rsidRDefault="00B763EE" w:rsidP="00B00B73">
            <w:pPr>
              <w:jc w:val="center"/>
              <w:rPr>
                <w:rFonts w:ascii="Century Gothic" w:hAnsi="Century Gothic"/>
                <w:sz w:val="18"/>
              </w:rPr>
            </w:pPr>
            <w:r w:rsidRPr="00B00B73">
              <w:rPr>
                <w:rFonts w:ascii="Century Gothic" w:hAnsi="Century Gothic"/>
                <w:sz w:val="18"/>
              </w:rPr>
              <w:t>Termet</w:t>
            </w:r>
          </w:p>
        </w:tc>
        <w:tc>
          <w:tcPr>
            <w:tcW w:w="0" w:type="auto"/>
            <w:vAlign w:val="center"/>
            <w:hideMark/>
          </w:tcPr>
          <w:p w:rsidR="00B763EE" w:rsidRPr="00B00B73" w:rsidRDefault="00B763EE" w:rsidP="00B00B73">
            <w:pPr>
              <w:jc w:val="center"/>
              <w:rPr>
                <w:rFonts w:ascii="Century Gothic" w:hAnsi="Century Gothic"/>
                <w:sz w:val="18"/>
              </w:rPr>
            </w:pPr>
            <w:r w:rsidRPr="00B00B73">
              <w:rPr>
                <w:rFonts w:ascii="Century Gothic" w:hAnsi="Century Gothic"/>
                <w:sz w:val="18"/>
              </w:rPr>
              <w:t>4</w:t>
            </w:r>
          </w:p>
        </w:tc>
        <w:tc>
          <w:tcPr>
            <w:tcW w:w="0" w:type="auto"/>
            <w:vAlign w:val="center"/>
            <w:hideMark/>
          </w:tcPr>
          <w:p w:rsidR="00B763EE" w:rsidRPr="00B00B73" w:rsidRDefault="00B763EE" w:rsidP="00B00B73">
            <w:pPr>
              <w:jc w:val="center"/>
              <w:rPr>
                <w:rFonts w:ascii="Century Gothic" w:hAnsi="Century Gothic"/>
                <w:sz w:val="18"/>
              </w:rPr>
            </w:pPr>
            <w:r w:rsidRPr="00B00B73">
              <w:rPr>
                <w:rFonts w:ascii="Century Gothic" w:hAnsi="Century Gothic"/>
                <w:sz w:val="18"/>
              </w:rPr>
              <w:t>Kocioł gazowy</w:t>
            </w:r>
          </w:p>
        </w:tc>
        <w:tc>
          <w:tcPr>
            <w:tcW w:w="1460" w:type="dxa"/>
            <w:vAlign w:val="center"/>
          </w:tcPr>
          <w:p w:rsidR="00B763EE" w:rsidRPr="00B00B73" w:rsidRDefault="00B763EE"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810" w:type="dxa"/>
            <w:vAlign w:val="center"/>
          </w:tcPr>
          <w:p w:rsidR="00B763EE" w:rsidRPr="00B00B73" w:rsidRDefault="00B763E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B763EE" w:rsidRPr="00B00B73" w:rsidRDefault="00B763EE"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B763EE" w:rsidRPr="00B00B73" w:rsidTr="00E25E36">
        <w:trPr>
          <w:trHeight w:val="1110"/>
          <w:tblCellSpacing w:w="0" w:type="dxa"/>
        </w:trPr>
        <w:tc>
          <w:tcPr>
            <w:tcW w:w="0" w:type="auto"/>
            <w:vAlign w:val="center"/>
          </w:tcPr>
          <w:p w:rsidR="00B763EE" w:rsidRPr="00B00B73" w:rsidRDefault="00B763E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348" w:type="dxa"/>
            <w:vMerge/>
            <w:vAlign w:val="center"/>
          </w:tcPr>
          <w:p w:rsidR="00B763EE" w:rsidRPr="00B00B73" w:rsidRDefault="00B763EE" w:rsidP="00B00B73">
            <w:pPr>
              <w:jc w:val="center"/>
              <w:rPr>
                <w:rFonts w:ascii="Century Gothic" w:hAnsi="Century Gothic"/>
                <w:sz w:val="18"/>
              </w:rPr>
            </w:pPr>
          </w:p>
        </w:tc>
        <w:tc>
          <w:tcPr>
            <w:tcW w:w="1191" w:type="dxa"/>
            <w:vAlign w:val="center"/>
          </w:tcPr>
          <w:p w:rsidR="00B763EE" w:rsidRPr="00B00B73" w:rsidRDefault="00B763EE" w:rsidP="00B00B73">
            <w:pPr>
              <w:jc w:val="center"/>
              <w:rPr>
                <w:rFonts w:ascii="Century Gothic" w:hAnsi="Century Gothic"/>
                <w:sz w:val="18"/>
                <w:szCs w:val="18"/>
              </w:rPr>
            </w:pPr>
            <w:r w:rsidRPr="00B00B73">
              <w:rPr>
                <w:rFonts w:ascii="Century Gothic" w:hAnsi="Century Gothic"/>
                <w:sz w:val="18"/>
              </w:rPr>
              <w:t>SGW(S) mini tower</w:t>
            </w:r>
          </w:p>
        </w:tc>
        <w:tc>
          <w:tcPr>
            <w:tcW w:w="0" w:type="auto"/>
            <w:vAlign w:val="center"/>
          </w:tcPr>
          <w:p w:rsidR="00B763EE" w:rsidRPr="00B00B73" w:rsidRDefault="00B763EE" w:rsidP="00B00B73">
            <w:pPr>
              <w:jc w:val="center"/>
              <w:rPr>
                <w:rFonts w:ascii="Century Gothic" w:hAnsi="Century Gothic"/>
                <w:sz w:val="18"/>
                <w:szCs w:val="18"/>
              </w:rPr>
            </w:pPr>
            <w:r w:rsidRPr="00B00B73">
              <w:rPr>
                <w:rFonts w:ascii="Century Gothic" w:hAnsi="Century Gothic"/>
                <w:sz w:val="18"/>
              </w:rPr>
              <w:t>1</w:t>
            </w:r>
          </w:p>
        </w:tc>
        <w:tc>
          <w:tcPr>
            <w:tcW w:w="0" w:type="auto"/>
            <w:vAlign w:val="center"/>
          </w:tcPr>
          <w:p w:rsidR="00B763EE" w:rsidRPr="00B00B73" w:rsidRDefault="00B763EE" w:rsidP="00B00B73">
            <w:pPr>
              <w:jc w:val="center"/>
              <w:rPr>
                <w:rFonts w:ascii="Century Gothic" w:hAnsi="Century Gothic"/>
                <w:sz w:val="18"/>
                <w:szCs w:val="18"/>
              </w:rPr>
            </w:pPr>
            <w:r w:rsidRPr="00B00B73">
              <w:rPr>
                <w:rFonts w:ascii="Century Gothic" w:hAnsi="Century Gothic"/>
                <w:sz w:val="18"/>
              </w:rPr>
              <w:t>GALMET</w:t>
            </w:r>
          </w:p>
        </w:tc>
        <w:tc>
          <w:tcPr>
            <w:tcW w:w="0" w:type="auto"/>
            <w:vAlign w:val="center"/>
          </w:tcPr>
          <w:p w:rsidR="00B763EE" w:rsidRPr="00B00B73" w:rsidRDefault="00B763EE" w:rsidP="00B00B73">
            <w:pPr>
              <w:jc w:val="center"/>
              <w:rPr>
                <w:rFonts w:ascii="Century Gothic" w:hAnsi="Century Gothic"/>
                <w:sz w:val="18"/>
                <w:szCs w:val="18"/>
              </w:rPr>
            </w:pPr>
            <w:r w:rsidRPr="00B00B73">
              <w:rPr>
                <w:rFonts w:ascii="Century Gothic" w:hAnsi="Century Gothic"/>
                <w:sz w:val="18"/>
              </w:rPr>
              <w:t>4</w:t>
            </w:r>
          </w:p>
        </w:tc>
        <w:tc>
          <w:tcPr>
            <w:tcW w:w="0" w:type="auto"/>
            <w:vAlign w:val="center"/>
          </w:tcPr>
          <w:p w:rsidR="00B763EE" w:rsidRPr="00B00B73" w:rsidRDefault="00B763EE" w:rsidP="00B00B73">
            <w:pPr>
              <w:jc w:val="center"/>
              <w:rPr>
                <w:rFonts w:ascii="Century Gothic" w:hAnsi="Century Gothic"/>
                <w:sz w:val="18"/>
                <w:szCs w:val="18"/>
              </w:rPr>
            </w:pPr>
            <w:r w:rsidRPr="00B00B73">
              <w:rPr>
                <w:rFonts w:ascii="Century Gothic" w:hAnsi="Century Gothic"/>
                <w:sz w:val="18"/>
              </w:rPr>
              <w:t>Zasobnik</w:t>
            </w:r>
          </w:p>
        </w:tc>
        <w:tc>
          <w:tcPr>
            <w:tcW w:w="1460" w:type="dxa"/>
            <w:vAlign w:val="center"/>
          </w:tcPr>
          <w:p w:rsidR="00B763EE" w:rsidRPr="00B00B73" w:rsidRDefault="00B763EE"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810" w:type="dxa"/>
            <w:vAlign w:val="center"/>
          </w:tcPr>
          <w:p w:rsidR="00B763EE" w:rsidRPr="00B00B73" w:rsidRDefault="00B763EE"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B763EE" w:rsidRPr="00B00B73" w:rsidRDefault="00B763EE"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B763EE" w:rsidRPr="00B00B73" w:rsidTr="00E25E36">
        <w:trPr>
          <w:trHeight w:val="260"/>
          <w:tblCellSpacing w:w="0" w:type="dxa"/>
        </w:trPr>
        <w:tc>
          <w:tcPr>
            <w:tcW w:w="0" w:type="auto"/>
            <w:gridSpan w:val="9"/>
            <w:vAlign w:val="center"/>
          </w:tcPr>
          <w:p w:rsidR="00B763EE" w:rsidRPr="00B00B73" w:rsidRDefault="00B763EE" w:rsidP="00B00B73">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 xml:space="preserve">Cena oferty brutto (suma poz. 1-2 w kol. 10):  </w:t>
            </w:r>
          </w:p>
        </w:tc>
        <w:tc>
          <w:tcPr>
            <w:tcW w:w="0" w:type="auto"/>
          </w:tcPr>
          <w:p w:rsidR="00B763EE" w:rsidRPr="00B00B73" w:rsidRDefault="00B763EE" w:rsidP="00B00B73">
            <w:pPr>
              <w:suppressAutoHyphens w:val="0"/>
              <w:jc w:val="center"/>
              <w:textAlignment w:val="auto"/>
              <w:rPr>
                <w:rFonts w:ascii="Century Gothic" w:eastAsia="Times New Roman" w:hAnsi="Century Gothic"/>
                <w:color w:val="auto"/>
                <w:kern w:val="0"/>
                <w:sz w:val="18"/>
                <w:szCs w:val="20"/>
                <w:lang w:eastAsia="pl-PL" w:bidi="ar-SA"/>
              </w:rPr>
            </w:pPr>
          </w:p>
        </w:tc>
      </w:tr>
    </w:tbl>
    <w:p w:rsidR="00B763EE" w:rsidRPr="00B00B73" w:rsidRDefault="00B763EE" w:rsidP="00B00B73">
      <w:pPr>
        <w:tabs>
          <w:tab w:val="left" w:pos="426"/>
        </w:tabs>
        <w:spacing w:after="60"/>
        <w:ind w:left="284"/>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D31D1B" w:rsidRPr="00B00B73" w:rsidRDefault="00D31D1B" w:rsidP="00B00B73">
      <w:pPr>
        <w:tabs>
          <w:tab w:val="left" w:pos="426"/>
        </w:tabs>
        <w:spacing w:after="60"/>
        <w:ind w:left="284"/>
        <w:jc w:val="both"/>
        <w:rPr>
          <w:rFonts w:ascii="Century Gothic" w:hAnsi="Century Gothic"/>
          <w:sz w:val="20"/>
          <w:szCs w:val="20"/>
        </w:rPr>
      </w:pPr>
    </w:p>
    <w:p w:rsidR="00D31D1B" w:rsidRPr="00B00B73" w:rsidRDefault="00D31D1B" w:rsidP="009356C1">
      <w:pPr>
        <w:pStyle w:val="Default"/>
        <w:numPr>
          <w:ilvl w:val="0"/>
          <w:numId w:val="65"/>
        </w:numPr>
        <w:rPr>
          <w:rFonts w:ascii="Century Gothic" w:eastAsia="Arial" w:hAnsi="Century Gothic" w:cs="Arial"/>
          <w:b/>
          <w:kern w:val="1"/>
          <w:sz w:val="20"/>
          <w:szCs w:val="20"/>
          <w:lang w:eastAsia="zh-CN" w:bidi="hi-IN"/>
        </w:rPr>
      </w:pPr>
      <w:r w:rsidRPr="00B00B73">
        <w:rPr>
          <w:rFonts w:ascii="Century Gothic" w:eastAsia="Arial" w:hAnsi="Century Gothic" w:cs="Arial"/>
          <w:b/>
          <w:kern w:val="1"/>
          <w:sz w:val="20"/>
          <w:szCs w:val="20"/>
          <w:lang w:eastAsia="zh-CN" w:bidi="hi-IN"/>
        </w:rPr>
        <w:t>W zadaniu nr 21 - Przeglądy serwisowe i konserwacyjne w okresie gwarancji kurtyny powietrznej WERMTEC</w:t>
      </w:r>
      <w:r w:rsidRPr="00B00B73">
        <w:rPr>
          <w:rFonts w:ascii="Century Gothic" w:hAnsi="Century Gothic"/>
          <w:b/>
          <w:sz w:val="20"/>
          <w:szCs w:val="20"/>
        </w:rPr>
        <w:t xml:space="preserve"> </w:t>
      </w:r>
      <w:r w:rsidRPr="00B00B73">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348"/>
        <w:gridCol w:w="1244"/>
        <w:gridCol w:w="636"/>
        <w:gridCol w:w="966"/>
        <w:gridCol w:w="1384"/>
        <w:gridCol w:w="1061"/>
        <w:gridCol w:w="1460"/>
        <w:gridCol w:w="810"/>
        <w:gridCol w:w="946"/>
      </w:tblGrid>
      <w:tr w:rsidR="00D31D1B" w:rsidRPr="00B00B73" w:rsidTr="00D31D1B">
        <w:trPr>
          <w:trHeight w:val="825"/>
          <w:tblCellSpacing w:w="0" w:type="dxa"/>
        </w:trPr>
        <w:tc>
          <w:tcPr>
            <w:tcW w:w="0" w:type="auto"/>
            <w:vAlign w:val="center"/>
            <w:hideMark/>
          </w:tcPr>
          <w:p w:rsidR="00D31D1B" w:rsidRPr="00B00B73" w:rsidRDefault="00D31D1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348" w:type="dxa"/>
            <w:vAlign w:val="center"/>
            <w:hideMark/>
          </w:tcPr>
          <w:p w:rsidR="00D31D1B" w:rsidRPr="00B00B73" w:rsidRDefault="00D31D1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244" w:type="dxa"/>
            <w:vAlign w:val="center"/>
            <w:hideMark/>
          </w:tcPr>
          <w:p w:rsidR="00D31D1B" w:rsidRPr="00B00B73" w:rsidRDefault="00D31D1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D31D1B" w:rsidRPr="00B00B73" w:rsidRDefault="00D31D1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D31D1B" w:rsidRPr="00B00B73" w:rsidRDefault="00D31D1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D31D1B" w:rsidRPr="00B00B73" w:rsidRDefault="00D31D1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0" w:type="auto"/>
            <w:vAlign w:val="center"/>
            <w:hideMark/>
          </w:tcPr>
          <w:p w:rsidR="00D31D1B" w:rsidRPr="00B00B73" w:rsidRDefault="00D31D1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60" w:type="dxa"/>
            <w:vAlign w:val="center"/>
          </w:tcPr>
          <w:p w:rsidR="00D31D1B" w:rsidRPr="00B00B73" w:rsidRDefault="00D31D1B"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0" w:type="dxa"/>
            <w:vAlign w:val="center"/>
          </w:tcPr>
          <w:p w:rsidR="00D31D1B" w:rsidRPr="00B00B73" w:rsidRDefault="00D31D1B"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podatku VAT </w:t>
            </w:r>
          </w:p>
          <w:p w:rsidR="00D31D1B" w:rsidRPr="00B00B73" w:rsidRDefault="00D31D1B"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D31D1B" w:rsidRPr="00B00B73" w:rsidRDefault="00EE218A"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brutto (kol </w:t>
            </w:r>
            <w:r>
              <w:rPr>
                <w:rFonts w:ascii="Century Gothic" w:eastAsia="Times New Roman" w:hAnsi="Century Gothic"/>
                <w:bCs/>
                <w:color w:val="auto"/>
                <w:kern w:val="0"/>
                <w:sz w:val="18"/>
                <w:szCs w:val="20"/>
                <w:lang w:eastAsia="pl-PL" w:bidi="ar-SA"/>
              </w:rPr>
              <w:t>4x</w:t>
            </w:r>
            <w:r w:rsidRPr="00B00B73">
              <w:rPr>
                <w:rFonts w:ascii="Century Gothic" w:eastAsia="Times New Roman" w:hAnsi="Century Gothic"/>
                <w:bCs/>
                <w:color w:val="auto"/>
                <w:kern w:val="0"/>
                <w:sz w:val="18"/>
                <w:szCs w:val="20"/>
                <w:lang w:eastAsia="pl-PL" w:bidi="ar-SA"/>
              </w:rPr>
              <w:t>6x8+9) w PLN</w:t>
            </w:r>
            <w:r w:rsidRPr="00B00B73">
              <w:rPr>
                <w:rFonts w:ascii="Century Gothic" w:hAnsi="Century Gothic"/>
                <w:bCs/>
                <w:sz w:val="18"/>
                <w:szCs w:val="18"/>
                <w:vertAlign w:val="superscript"/>
              </w:rPr>
              <w:t xml:space="preserve"> 2)</w:t>
            </w:r>
          </w:p>
        </w:tc>
      </w:tr>
      <w:tr w:rsidR="00D31D1B" w:rsidRPr="00B00B73" w:rsidTr="00D31D1B">
        <w:trPr>
          <w:trHeight w:val="255"/>
          <w:tblCellSpacing w:w="0" w:type="dxa"/>
        </w:trPr>
        <w:tc>
          <w:tcPr>
            <w:tcW w:w="0" w:type="auto"/>
            <w:vAlign w:val="center"/>
            <w:hideMark/>
          </w:tcPr>
          <w:p w:rsidR="00D31D1B" w:rsidRPr="00B00B73" w:rsidRDefault="00D31D1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348" w:type="dxa"/>
            <w:vAlign w:val="center"/>
            <w:hideMark/>
          </w:tcPr>
          <w:p w:rsidR="00D31D1B" w:rsidRPr="00B00B73" w:rsidRDefault="00D31D1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244" w:type="dxa"/>
            <w:vAlign w:val="center"/>
            <w:hideMark/>
          </w:tcPr>
          <w:p w:rsidR="00D31D1B" w:rsidRPr="00B00B73" w:rsidRDefault="00D31D1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D31D1B" w:rsidRPr="00B00B73" w:rsidRDefault="00D31D1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D31D1B" w:rsidRPr="00B00B73" w:rsidRDefault="00D31D1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D31D1B" w:rsidRPr="00B00B73" w:rsidRDefault="00D31D1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D31D1B" w:rsidRPr="00B00B73" w:rsidRDefault="00D31D1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60" w:type="dxa"/>
          </w:tcPr>
          <w:p w:rsidR="00D31D1B" w:rsidRPr="00B00B73" w:rsidRDefault="00D31D1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0" w:type="dxa"/>
          </w:tcPr>
          <w:p w:rsidR="00D31D1B" w:rsidRPr="00B00B73" w:rsidRDefault="00D31D1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D31D1B" w:rsidRPr="00B00B73" w:rsidRDefault="00D31D1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D31D1B" w:rsidRPr="00B00B73" w:rsidTr="00D31D1B">
        <w:trPr>
          <w:trHeight w:val="1110"/>
          <w:tblCellSpacing w:w="0" w:type="dxa"/>
        </w:trPr>
        <w:tc>
          <w:tcPr>
            <w:tcW w:w="0" w:type="auto"/>
            <w:vAlign w:val="center"/>
            <w:hideMark/>
          </w:tcPr>
          <w:p w:rsidR="00D31D1B" w:rsidRPr="00B00B73" w:rsidRDefault="00D31D1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348" w:type="dxa"/>
            <w:vAlign w:val="center"/>
            <w:hideMark/>
          </w:tcPr>
          <w:p w:rsidR="00D31D1B" w:rsidRPr="00B00B73" w:rsidRDefault="00D31D1B" w:rsidP="00B00B73">
            <w:pPr>
              <w:jc w:val="center"/>
              <w:rPr>
                <w:rFonts w:ascii="Century Gothic" w:hAnsi="Century Gothic"/>
                <w:sz w:val="18"/>
                <w:szCs w:val="18"/>
              </w:rPr>
            </w:pPr>
            <w:r w:rsidRPr="00B00B73">
              <w:rPr>
                <w:rFonts w:ascii="Century Gothic" w:hAnsi="Century Gothic"/>
                <w:sz w:val="18"/>
                <w:szCs w:val="18"/>
              </w:rPr>
              <w:t>Posterunek Policji w Izabelinie z siedzibą w Hornówku</w:t>
            </w:r>
          </w:p>
        </w:tc>
        <w:tc>
          <w:tcPr>
            <w:tcW w:w="1244" w:type="dxa"/>
            <w:vAlign w:val="center"/>
            <w:hideMark/>
          </w:tcPr>
          <w:p w:rsidR="00D31D1B" w:rsidRPr="00B00B73" w:rsidRDefault="00D31D1B" w:rsidP="00B00B73">
            <w:pPr>
              <w:jc w:val="center"/>
              <w:rPr>
                <w:rFonts w:ascii="Century Gothic" w:hAnsi="Century Gothic"/>
                <w:sz w:val="18"/>
              </w:rPr>
            </w:pPr>
            <w:r w:rsidRPr="00B00B73">
              <w:rPr>
                <w:rFonts w:ascii="Century Gothic" w:hAnsi="Century Gothic"/>
                <w:sz w:val="18"/>
              </w:rPr>
              <w:t>WRMS06+</w:t>
            </w:r>
          </w:p>
        </w:tc>
        <w:tc>
          <w:tcPr>
            <w:tcW w:w="0" w:type="auto"/>
            <w:vAlign w:val="center"/>
            <w:hideMark/>
          </w:tcPr>
          <w:p w:rsidR="00D31D1B" w:rsidRPr="00B00B73" w:rsidRDefault="00D31D1B" w:rsidP="00B00B73">
            <w:pPr>
              <w:jc w:val="center"/>
              <w:rPr>
                <w:rFonts w:ascii="Century Gothic" w:hAnsi="Century Gothic"/>
                <w:sz w:val="18"/>
              </w:rPr>
            </w:pPr>
            <w:r w:rsidRPr="00B00B73">
              <w:rPr>
                <w:rFonts w:ascii="Century Gothic" w:hAnsi="Century Gothic"/>
                <w:sz w:val="18"/>
              </w:rPr>
              <w:t>1</w:t>
            </w:r>
          </w:p>
        </w:tc>
        <w:tc>
          <w:tcPr>
            <w:tcW w:w="0" w:type="auto"/>
            <w:vAlign w:val="center"/>
            <w:hideMark/>
          </w:tcPr>
          <w:p w:rsidR="00D31D1B" w:rsidRPr="00B00B73" w:rsidRDefault="00D31D1B" w:rsidP="00B00B73">
            <w:pPr>
              <w:jc w:val="center"/>
              <w:rPr>
                <w:rFonts w:ascii="Century Gothic" w:hAnsi="Century Gothic"/>
                <w:sz w:val="18"/>
              </w:rPr>
            </w:pPr>
            <w:r w:rsidRPr="00B00B73">
              <w:rPr>
                <w:rFonts w:ascii="Century Gothic" w:hAnsi="Century Gothic"/>
                <w:sz w:val="18"/>
              </w:rPr>
              <w:t>Wermtec</w:t>
            </w:r>
          </w:p>
        </w:tc>
        <w:tc>
          <w:tcPr>
            <w:tcW w:w="0" w:type="auto"/>
            <w:vAlign w:val="center"/>
            <w:hideMark/>
          </w:tcPr>
          <w:p w:rsidR="00D31D1B" w:rsidRPr="00B00B73" w:rsidRDefault="00D31D1B" w:rsidP="00B00B73">
            <w:pPr>
              <w:jc w:val="center"/>
              <w:rPr>
                <w:rFonts w:ascii="Century Gothic" w:hAnsi="Century Gothic"/>
                <w:sz w:val="18"/>
              </w:rPr>
            </w:pPr>
            <w:r w:rsidRPr="00B00B73">
              <w:rPr>
                <w:rFonts w:ascii="Century Gothic" w:hAnsi="Century Gothic"/>
                <w:sz w:val="18"/>
              </w:rPr>
              <w:t>4</w:t>
            </w:r>
          </w:p>
        </w:tc>
        <w:tc>
          <w:tcPr>
            <w:tcW w:w="0" w:type="auto"/>
            <w:vAlign w:val="center"/>
            <w:hideMark/>
          </w:tcPr>
          <w:p w:rsidR="00D31D1B" w:rsidRPr="00B00B73" w:rsidRDefault="00D31D1B" w:rsidP="00B00B73">
            <w:pPr>
              <w:jc w:val="center"/>
              <w:rPr>
                <w:rFonts w:ascii="Century Gothic" w:hAnsi="Century Gothic"/>
                <w:sz w:val="18"/>
              </w:rPr>
            </w:pPr>
            <w:r w:rsidRPr="00B00B73">
              <w:rPr>
                <w:rFonts w:ascii="Century Gothic" w:hAnsi="Century Gothic"/>
                <w:sz w:val="18"/>
              </w:rPr>
              <w:t>kurtyna powietrzna</w:t>
            </w:r>
          </w:p>
        </w:tc>
        <w:tc>
          <w:tcPr>
            <w:tcW w:w="1460" w:type="dxa"/>
            <w:vAlign w:val="center"/>
          </w:tcPr>
          <w:p w:rsidR="00D31D1B" w:rsidRPr="00B00B73" w:rsidRDefault="00D31D1B"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810" w:type="dxa"/>
            <w:vAlign w:val="center"/>
          </w:tcPr>
          <w:p w:rsidR="00D31D1B" w:rsidRPr="00B00B73" w:rsidRDefault="00D31D1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D31D1B" w:rsidRPr="00B00B73" w:rsidRDefault="00D31D1B"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D31D1B" w:rsidRPr="00B00B73" w:rsidTr="00E25E36">
        <w:trPr>
          <w:trHeight w:val="260"/>
          <w:tblCellSpacing w:w="0" w:type="dxa"/>
        </w:trPr>
        <w:tc>
          <w:tcPr>
            <w:tcW w:w="0" w:type="auto"/>
            <w:gridSpan w:val="9"/>
            <w:vAlign w:val="center"/>
          </w:tcPr>
          <w:p w:rsidR="00D31D1B" w:rsidRPr="00B00B73" w:rsidRDefault="00D31D1B" w:rsidP="00B00B73">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 xml:space="preserve">Cena oferty brutto: </w:t>
            </w:r>
          </w:p>
        </w:tc>
        <w:tc>
          <w:tcPr>
            <w:tcW w:w="0" w:type="auto"/>
          </w:tcPr>
          <w:p w:rsidR="00D31D1B" w:rsidRPr="00B00B73" w:rsidRDefault="00D31D1B" w:rsidP="00B00B73">
            <w:pPr>
              <w:suppressAutoHyphens w:val="0"/>
              <w:jc w:val="center"/>
              <w:textAlignment w:val="auto"/>
              <w:rPr>
                <w:rFonts w:ascii="Century Gothic" w:eastAsia="Times New Roman" w:hAnsi="Century Gothic"/>
                <w:color w:val="auto"/>
                <w:kern w:val="0"/>
                <w:sz w:val="18"/>
                <w:szCs w:val="20"/>
                <w:lang w:eastAsia="pl-PL" w:bidi="ar-SA"/>
              </w:rPr>
            </w:pPr>
          </w:p>
        </w:tc>
      </w:tr>
    </w:tbl>
    <w:p w:rsidR="00D31D1B" w:rsidRPr="00B00B73" w:rsidRDefault="00D31D1B" w:rsidP="00B00B73">
      <w:pPr>
        <w:tabs>
          <w:tab w:val="left" w:pos="426"/>
        </w:tabs>
        <w:spacing w:after="60"/>
        <w:ind w:left="284"/>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D31D1B" w:rsidRPr="00B00B73" w:rsidRDefault="00D31D1B" w:rsidP="00B00B73">
      <w:pPr>
        <w:tabs>
          <w:tab w:val="left" w:pos="426"/>
        </w:tabs>
        <w:spacing w:after="60"/>
        <w:ind w:left="284"/>
        <w:jc w:val="both"/>
        <w:rPr>
          <w:rFonts w:ascii="Century Gothic" w:hAnsi="Century Gothic"/>
          <w:sz w:val="20"/>
          <w:szCs w:val="20"/>
        </w:rPr>
      </w:pPr>
    </w:p>
    <w:p w:rsidR="006E65E5" w:rsidRPr="00B00B73" w:rsidRDefault="006E65E5" w:rsidP="009356C1">
      <w:pPr>
        <w:pStyle w:val="Default"/>
        <w:numPr>
          <w:ilvl w:val="0"/>
          <w:numId w:val="65"/>
        </w:numPr>
        <w:rPr>
          <w:rFonts w:ascii="Century Gothic" w:eastAsia="Arial" w:hAnsi="Century Gothic" w:cs="Arial"/>
          <w:b/>
          <w:kern w:val="1"/>
          <w:sz w:val="20"/>
          <w:szCs w:val="20"/>
          <w:lang w:eastAsia="zh-CN" w:bidi="hi-IN"/>
        </w:rPr>
      </w:pPr>
      <w:r w:rsidRPr="00B00B73">
        <w:rPr>
          <w:rFonts w:ascii="Century Gothic" w:eastAsia="Arial" w:hAnsi="Century Gothic" w:cs="Arial"/>
          <w:b/>
          <w:kern w:val="1"/>
          <w:sz w:val="20"/>
          <w:szCs w:val="20"/>
          <w:lang w:eastAsia="zh-CN" w:bidi="hi-IN"/>
        </w:rPr>
        <w:t xml:space="preserve">W zadaniu nr 22 - </w:t>
      </w:r>
      <w:r w:rsidRPr="00B00B73">
        <w:rPr>
          <w:rFonts w:ascii="Century Gothic" w:hAnsi="Century Gothic"/>
          <w:b/>
          <w:sz w:val="20"/>
          <w:szCs w:val="20"/>
        </w:rPr>
        <w:t xml:space="preserve">Przeglądy serwisowe i konserwacyjne w okresie gwarancji centrali wentylacyjnej VENTUS </w:t>
      </w:r>
      <w:r w:rsidRPr="00B00B73">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348"/>
        <w:gridCol w:w="1244"/>
        <w:gridCol w:w="636"/>
        <w:gridCol w:w="966"/>
        <w:gridCol w:w="1384"/>
        <w:gridCol w:w="1061"/>
        <w:gridCol w:w="1460"/>
        <w:gridCol w:w="810"/>
        <w:gridCol w:w="946"/>
      </w:tblGrid>
      <w:tr w:rsidR="006E65E5" w:rsidRPr="00B00B73" w:rsidTr="00E25E36">
        <w:trPr>
          <w:trHeight w:val="825"/>
          <w:tblCellSpacing w:w="0" w:type="dxa"/>
        </w:trPr>
        <w:tc>
          <w:tcPr>
            <w:tcW w:w="0" w:type="auto"/>
            <w:vAlign w:val="center"/>
            <w:hideMark/>
          </w:tcPr>
          <w:p w:rsidR="006E65E5" w:rsidRPr="00B00B73" w:rsidRDefault="006E65E5"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348" w:type="dxa"/>
            <w:vAlign w:val="center"/>
            <w:hideMark/>
          </w:tcPr>
          <w:p w:rsidR="006E65E5" w:rsidRPr="00B00B73" w:rsidRDefault="006E65E5"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244" w:type="dxa"/>
            <w:vAlign w:val="center"/>
            <w:hideMark/>
          </w:tcPr>
          <w:p w:rsidR="006E65E5" w:rsidRPr="00B00B73" w:rsidRDefault="006E65E5"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6E65E5" w:rsidRPr="00B00B73" w:rsidRDefault="006E65E5"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6E65E5" w:rsidRPr="00B00B73" w:rsidRDefault="006E65E5"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6E65E5" w:rsidRPr="00B00B73" w:rsidRDefault="006E65E5"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wszystkich </w:t>
            </w:r>
            <w:r w:rsidRPr="00B00B73">
              <w:rPr>
                <w:rFonts w:ascii="Century Gothic" w:eastAsia="Times New Roman" w:hAnsi="Century Gothic"/>
                <w:color w:val="auto"/>
                <w:kern w:val="0"/>
                <w:sz w:val="18"/>
                <w:szCs w:val="20"/>
                <w:lang w:eastAsia="pl-PL" w:bidi="ar-SA"/>
              </w:rPr>
              <w:lastRenderedPageBreak/>
              <w:t>urządzeń w zadaniu w 2021-2022</w:t>
            </w:r>
          </w:p>
        </w:tc>
        <w:tc>
          <w:tcPr>
            <w:tcW w:w="0" w:type="auto"/>
            <w:vAlign w:val="center"/>
            <w:hideMark/>
          </w:tcPr>
          <w:p w:rsidR="006E65E5" w:rsidRPr="00B00B73" w:rsidRDefault="006E65E5"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lastRenderedPageBreak/>
              <w:t>Rodzaj Urządzenia</w:t>
            </w:r>
          </w:p>
        </w:tc>
        <w:tc>
          <w:tcPr>
            <w:tcW w:w="1460" w:type="dxa"/>
            <w:vAlign w:val="center"/>
          </w:tcPr>
          <w:p w:rsidR="006E65E5" w:rsidRPr="00B00B73" w:rsidRDefault="006E65E5"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w:t>
            </w:r>
            <w:r w:rsidRPr="00B00B73">
              <w:rPr>
                <w:rFonts w:ascii="Century Gothic" w:eastAsia="Times New Roman" w:hAnsi="Century Gothic"/>
                <w:bCs/>
                <w:color w:val="auto"/>
                <w:kern w:val="0"/>
                <w:sz w:val="18"/>
                <w:szCs w:val="20"/>
                <w:lang w:eastAsia="pl-PL" w:bidi="ar-SA"/>
              </w:rPr>
              <w:lastRenderedPageBreak/>
              <w:t xml:space="preserve">przeglądu w PLN </w:t>
            </w:r>
            <w:r w:rsidRPr="00B00B73">
              <w:rPr>
                <w:rFonts w:ascii="Century Gothic" w:hAnsi="Century Gothic"/>
                <w:bCs/>
                <w:sz w:val="18"/>
                <w:szCs w:val="18"/>
                <w:vertAlign w:val="superscript"/>
              </w:rPr>
              <w:t>2)</w:t>
            </w:r>
          </w:p>
        </w:tc>
        <w:tc>
          <w:tcPr>
            <w:tcW w:w="810" w:type="dxa"/>
            <w:vAlign w:val="center"/>
          </w:tcPr>
          <w:p w:rsidR="006E65E5" w:rsidRPr="00B00B73" w:rsidRDefault="006E65E5"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lastRenderedPageBreak/>
              <w:t xml:space="preserve">Wartość podatku VAT </w:t>
            </w:r>
          </w:p>
          <w:p w:rsidR="006E65E5" w:rsidRPr="00B00B73" w:rsidRDefault="006E65E5"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lastRenderedPageBreak/>
              <w:t>(w %)</w:t>
            </w:r>
            <w:r w:rsidRPr="00B00B73">
              <w:rPr>
                <w:rFonts w:ascii="Century Gothic" w:hAnsi="Century Gothic"/>
                <w:sz w:val="20"/>
                <w:szCs w:val="20"/>
                <w:vertAlign w:val="superscript"/>
                <w:lang w:val="de-DE"/>
              </w:rPr>
              <w:t>1)</w:t>
            </w:r>
          </w:p>
        </w:tc>
        <w:tc>
          <w:tcPr>
            <w:tcW w:w="0" w:type="auto"/>
            <w:vAlign w:val="center"/>
          </w:tcPr>
          <w:p w:rsidR="006E65E5" w:rsidRPr="00B00B73" w:rsidRDefault="00EE218A"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lastRenderedPageBreak/>
              <w:t xml:space="preserve">Wartość brutto (kol </w:t>
            </w:r>
            <w:r>
              <w:rPr>
                <w:rFonts w:ascii="Century Gothic" w:eastAsia="Times New Roman" w:hAnsi="Century Gothic"/>
                <w:bCs/>
                <w:color w:val="auto"/>
                <w:kern w:val="0"/>
                <w:sz w:val="18"/>
                <w:szCs w:val="20"/>
                <w:lang w:eastAsia="pl-PL" w:bidi="ar-SA"/>
              </w:rPr>
              <w:lastRenderedPageBreak/>
              <w:t>4x</w:t>
            </w:r>
            <w:r w:rsidRPr="00B00B73">
              <w:rPr>
                <w:rFonts w:ascii="Century Gothic" w:eastAsia="Times New Roman" w:hAnsi="Century Gothic"/>
                <w:bCs/>
                <w:color w:val="auto"/>
                <w:kern w:val="0"/>
                <w:sz w:val="18"/>
                <w:szCs w:val="20"/>
                <w:lang w:eastAsia="pl-PL" w:bidi="ar-SA"/>
              </w:rPr>
              <w:t>6x8+9) w PLN</w:t>
            </w:r>
            <w:r w:rsidRPr="00B00B73">
              <w:rPr>
                <w:rFonts w:ascii="Century Gothic" w:hAnsi="Century Gothic"/>
                <w:bCs/>
                <w:sz w:val="18"/>
                <w:szCs w:val="18"/>
                <w:vertAlign w:val="superscript"/>
              </w:rPr>
              <w:t xml:space="preserve"> 2)</w:t>
            </w:r>
          </w:p>
        </w:tc>
      </w:tr>
      <w:tr w:rsidR="006E65E5" w:rsidRPr="00B00B73" w:rsidTr="00E25E36">
        <w:trPr>
          <w:trHeight w:val="255"/>
          <w:tblCellSpacing w:w="0" w:type="dxa"/>
        </w:trPr>
        <w:tc>
          <w:tcPr>
            <w:tcW w:w="0" w:type="auto"/>
            <w:vAlign w:val="center"/>
            <w:hideMark/>
          </w:tcPr>
          <w:p w:rsidR="006E65E5" w:rsidRPr="00B00B73" w:rsidRDefault="006E65E5"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lastRenderedPageBreak/>
              <w:t>1</w:t>
            </w:r>
          </w:p>
        </w:tc>
        <w:tc>
          <w:tcPr>
            <w:tcW w:w="1348" w:type="dxa"/>
            <w:vAlign w:val="center"/>
            <w:hideMark/>
          </w:tcPr>
          <w:p w:rsidR="006E65E5" w:rsidRPr="00B00B73" w:rsidRDefault="006E65E5"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244" w:type="dxa"/>
            <w:vAlign w:val="center"/>
            <w:hideMark/>
          </w:tcPr>
          <w:p w:rsidR="006E65E5" w:rsidRPr="00B00B73" w:rsidRDefault="006E65E5"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6E65E5" w:rsidRPr="00B00B73" w:rsidRDefault="006E65E5"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6E65E5" w:rsidRPr="00B00B73" w:rsidRDefault="006E65E5"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6E65E5" w:rsidRPr="00B00B73" w:rsidRDefault="006E65E5"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6E65E5" w:rsidRPr="00B00B73" w:rsidRDefault="006E65E5"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60" w:type="dxa"/>
          </w:tcPr>
          <w:p w:rsidR="006E65E5" w:rsidRPr="00B00B73" w:rsidRDefault="006E65E5"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0" w:type="dxa"/>
          </w:tcPr>
          <w:p w:rsidR="006E65E5" w:rsidRPr="00B00B73" w:rsidRDefault="006E65E5"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6E65E5" w:rsidRPr="00B00B73" w:rsidRDefault="006E65E5"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6E65E5" w:rsidRPr="00B00B73" w:rsidTr="00E25E36">
        <w:trPr>
          <w:trHeight w:val="1110"/>
          <w:tblCellSpacing w:w="0" w:type="dxa"/>
        </w:trPr>
        <w:tc>
          <w:tcPr>
            <w:tcW w:w="0" w:type="auto"/>
            <w:vAlign w:val="center"/>
            <w:hideMark/>
          </w:tcPr>
          <w:p w:rsidR="006E65E5" w:rsidRPr="00B00B73" w:rsidRDefault="006E65E5"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348" w:type="dxa"/>
            <w:vAlign w:val="center"/>
            <w:hideMark/>
          </w:tcPr>
          <w:p w:rsidR="006E65E5" w:rsidRPr="00B00B73" w:rsidRDefault="006E65E5" w:rsidP="00B00B73">
            <w:pPr>
              <w:jc w:val="center"/>
              <w:rPr>
                <w:rFonts w:ascii="Century Gothic" w:hAnsi="Century Gothic"/>
                <w:sz w:val="18"/>
                <w:szCs w:val="18"/>
              </w:rPr>
            </w:pPr>
            <w:r w:rsidRPr="00B00B73">
              <w:rPr>
                <w:rFonts w:ascii="Century Gothic" w:hAnsi="Century Gothic"/>
                <w:sz w:val="18"/>
                <w:szCs w:val="18"/>
              </w:rPr>
              <w:t>Posterunek Policji w Izabelinie z siedzibą w Hornówku</w:t>
            </w:r>
          </w:p>
        </w:tc>
        <w:tc>
          <w:tcPr>
            <w:tcW w:w="1244" w:type="dxa"/>
            <w:vAlign w:val="center"/>
            <w:hideMark/>
          </w:tcPr>
          <w:p w:rsidR="006E65E5" w:rsidRPr="00B00B73" w:rsidRDefault="006E65E5" w:rsidP="00B00B73">
            <w:pPr>
              <w:jc w:val="center"/>
              <w:rPr>
                <w:rFonts w:ascii="Century Gothic" w:hAnsi="Century Gothic"/>
                <w:sz w:val="18"/>
              </w:rPr>
            </w:pPr>
            <w:r w:rsidRPr="00B00B73">
              <w:rPr>
                <w:rFonts w:ascii="Century Gothic" w:hAnsi="Century Gothic"/>
                <w:sz w:val="18"/>
              </w:rPr>
              <w:t>WRMS06+</w:t>
            </w:r>
          </w:p>
        </w:tc>
        <w:tc>
          <w:tcPr>
            <w:tcW w:w="0" w:type="auto"/>
            <w:vAlign w:val="center"/>
            <w:hideMark/>
          </w:tcPr>
          <w:p w:rsidR="006E65E5" w:rsidRPr="00B00B73" w:rsidRDefault="006E65E5" w:rsidP="00B00B73">
            <w:pPr>
              <w:jc w:val="center"/>
              <w:rPr>
                <w:rFonts w:ascii="Century Gothic" w:hAnsi="Century Gothic"/>
                <w:sz w:val="18"/>
              </w:rPr>
            </w:pPr>
            <w:r w:rsidRPr="00B00B73">
              <w:rPr>
                <w:rFonts w:ascii="Century Gothic" w:hAnsi="Century Gothic"/>
                <w:sz w:val="18"/>
              </w:rPr>
              <w:t>1</w:t>
            </w:r>
          </w:p>
        </w:tc>
        <w:tc>
          <w:tcPr>
            <w:tcW w:w="0" w:type="auto"/>
            <w:vAlign w:val="center"/>
            <w:hideMark/>
          </w:tcPr>
          <w:p w:rsidR="006E65E5" w:rsidRPr="00B00B73" w:rsidRDefault="006E65E5" w:rsidP="00B00B73">
            <w:pPr>
              <w:jc w:val="center"/>
              <w:rPr>
                <w:rFonts w:ascii="Century Gothic" w:hAnsi="Century Gothic"/>
                <w:sz w:val="18"/>
              </w:rPr>
            </w:pPr>
            <w:r w:rsidRPr="00B00B73">
              <w:rPr>
                <w:rFonts w:ascii="Century Gothic" w:hAnsi="Century Gothic"/>
                <w:sz w:val="18"/>
              </w:rPr>
              <w:t>Wermtec</w:t>
            </w:r>
          </w:p>
        </w:tc>
        <w:tc>
          <w:tcPr>
            <w:tcW w:w="0" w:type="auto"/>
            <w:vAlign w:val="center"/>
            <w:hideMark/>
          </w:tcPr>
          <w:p w:rsidR="006E65E5" w:rsidRPr="00B00B73" w:rsidRDefault="006E65E5" w:rsidP="00B00B73">
            <w:pPr>
              <w:jc w:val="center"/>
              <w:rPr>
                <w:rFonts w:ascii="Century Gothic" w:hAnsi="Century Gothic"/>
                <w:sz w:val="18"/>
              </w:rPr>
            </w:pPr>
            <w:r w:rsidRPr="00B00B73">
              <w:rPr>
                <w:rFonts w:ascii="Century Gothic" w:hAnsi="Century Gothic"/>
                <w:sz w:val="18"/>
              </w:rPr>
              <w:t>4</w:t>
            </w:r>
          </w:p>
        </w:tc>
        <w:tc>
          <w:tcPr>
            <w:tcW w:w="0" w:type="auto"/>
            <w:vAlign w:val="center"/>
            <w:hideMark/>
          </w:tcPr>
          <w:p w:rsidR="006E65E5" w:rsidRPr="00B00B73" w:rsidRDefault="006E65E5" w:rsidP="00B00B73">
            <w:pPr>
              <w:jc w:val="center"/>
              <w:rPr>
                <w:rFonts w:ascii="Century Gothic" w:hAnsi="Century Gothic"/>
                <w:sz w:val="18"/>
              </w:rPr>
            </w:pPr>
            <w:r w:rsidRPr="00B00B73">
              <w:rPr>
                <w:rFonts w:ascii="Century Gothic" w:hAnsi="Century Gothic"/>
                <w:sz w:val="18"/>
              </w:rPr>
              <w:t>kurtyna powietrzna</w:t>
            </w:r>
          </w:p>
        </w:tc>
        <w:tc>
          <w:tcPr>
            <w:tcW w:w="1460" w:type="dxa"/>
            <w:vAlign w:val="center"/>
          </w:tcPr>
          <w:p w:rsidR="006E65E5" w:rsidRPr="00B00B73" w:rsidRDefault="006E65E5"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810" w:type="dxa"/>
            <w:vAlign w:val="center"/>
          </w:tcPr>
          <w:p w:rsidR="006E65E5" w:rsidRPr="00B00B73" w:rsidRDefault="006E65E5"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6E65E5" w:rsidRPr="00B00B73" w:rsidRDefault="006E65E5"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6E65E5" w:rsidRPr="00B00B73" w:rsidTr="00E25E36">
        <w:trPr>
          <w:trHeight w:val="260"/>
          <w:tblCellSpacing w:w="0" w:type="dxa"/>
        </w:trPr>
        <w:tc>
          <w:tcPr>
            <w:tcW w:w="0" w:type="auto"/>
            <w:gridSpan w:val="9"/>
            <w:vAlign w:val="center"/>
          </w:tcPr>
          <w:p w:rsidR="006E65E5" w:rsidRPr="00B00B73" w:rsidRDefault="006E65E5" w:rsidP="00B00B73">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 xml:space="preserve">Cena oferty brutto: </w:t>
            </w:r>
          </w:p>
        </w:tc>
        <w:tc>
          <w:tcPr>
            <w:tcW w:w="0" w:type="auto"/>
          </w:tcPr>
          <w:p w:rsidR="006E65E5" w:rsidRPr="00B00B73" w:rsidRDefault="006E65E5" w:rsidP="00B00B73">
            <w:pPr>
              <w:suppressAutoHyphens w:val="0"/>
              <w:jc w:val="center"/>
              <w:textAlignment w:val="auto"/>
              <w:rPr>
                <w:rFonts w:ascii="Century Gothic" w:eastAsia="Times New Roman" w:hAnsi="Century Gothic"/>
                <w:color w:val="auto"/>
                <w:kern w:val="0"/>
                <w:sz w:val="18"/>
                <w:szCs w:val="20"/>
                <w:lang w:eastAsia="pl-PL" w:bidi="ar-SA"/>
              </w:rPr>
            </w:pPr>
          </w:p>
        </w:tc>
      </w:tr>
    </w:tbl>
    <w:p w:rsidR="006E65E5" w:rsidRPr="00B00B73" w:rsidRDefault="006E65E5" w:rsidP="00B00B73">
      <w:pPr>
        <w:tabs>
          <w:tab w:val="left" w:pos="426"/>
        </w:tabs>
        <w:spacing w:after="60"/>
        <w:ind w:left="284"/>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B763EE" w:rsidRPr="00B00B73" w:rsidRDefault="00B763EE" w:rsidP="00B00B73">
      <w:pPr>
        <w:tabs>
          <w:tab w:val="left" w:pos="426"/>
        </w:tabs>
        <w:spacing w:after="60"/>
        <w:ind w:left="284"/>
        <w:jc w:val="both"/>
        <w:rPr>
          <w:rFonts w:ascii="Century Gothic" w:hAnsi="Century Gothic"/>
          <w:sz w:val="20"/>
          <w:szCs w:val="20"/>
        </w:rPr>
      </w:pPr>
    </w:p>
    <w:p w:rsidR="00A0119B" w:rsidRPr="00B00B73" w:rsidRDefault="00A0119B" w:rsidP="009356C1">
      <w:pPr>
        <w:pStyle w:val="Default"/>
        <w:numPr>
          <w:ilvl w:val="0"/>
          <w:numId w:val="65"/>
        </w:numPr>
        <w:rPr>
          <w:rFonts w:ascii="Century Gothic" w:eastAsia="Arial" w:hAnsi="Century Gothic" w:cs="Arial"/>
          <w:b/>
          <w:kern w:val="1"/>
          <w:sz w:val="20"/>
          <w:szCs w:val="20"/>
          <w:lang w:eastAsia="zh-CN" w:bidi="hi-IN"/>
        </w:rPr>
      </w:pPr>
      <w:r w:rsidRPr="00B00B73">
        <w:rPr>
          <w:rFonts w:ascii="Century Gothic" w:eastAsia="Arial" w:hAnsi="Century Gothic" w:cs="Arial"/>
          <w:b/>
          <w:kern w:val="1"/>
          <w:sz w:val="20"/>
          <w:szCs w:val="20"/>
          <w:lang w:eastAsia="zh-CN" w:bidi="hi-IN"/>
        </w:rPr>
        <w:t xml:space="preserve">W zadaniu nr 23 - </w:t>
      </w:r>
      <w:r w:rsidRPr="00B00B73">
        <w:rPr>
          <w:rFonts w:ascii="Century Gothic" w:hAnsi="Century Gothic"/>
          <w:b/>
          <w:sz w:val="20"/>
          <w:szCs w:val="20"/>
        </w:rPr>
        <w:t>Przeglądy serwisowe i konserwacyjne w okresie gwarancji klimatyzatorów MIDEA</w:t>
      </w:r>
      <w:r w:rsidRPr="00B00B73">
        <w:rPr>
          <w:rFonts w:ascii="Century Gothic" w:hAnsi="Century Gothic"/>
          <w:sz w:val="20"/>
          <w:szCs w:val="20"/>
        </w:rPr>
        <w:t xml:space="preserve"> –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0"/>
        <w:gridCol w:w="1348"/>
        <w:gridCol w:w="1476"/>
        <w:gridCol w:w="618"/>
        <w:gridCol w:w="966"/>
        <w:gridCol w:w="1200"/>
        <w:gridCol w:w="1123"/>
        <w:gridCol w:w="1460"/>
        <w:gridCol w:w="810"/>
        <w:gridCol w:w="853"/>
      </w:tblGrid>
      <w:tr w:rsidR="00A0119B" w:rsidRPr="00B00B73" w:rsidTr="00E25E36">
        <w:trPr>
          <w:trHeight w:val="825"/>
          <w:tblCellSpacing w:w="0" w:type="dxa"/>
        </w:trPr>
        <w:tc>
          <w:tcPr>
            <w:tcW w:w="0" w:type="auto"/>
            <w:vAlign w:val="center"/>
            <w:hideMark/>
          </w:tcPr>
          <w:p w:rsidR="00A0119B" w:rsidRPr="00B00B73" w:rsidRDefault="00A0119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348" w:type="dxa"/>
            <w:vAlign w:val="center"/>
            <w:hideMark/>
          </w:tcPr>
          <w:p w:rsidR="00A0119B" w:rsidRPr="00B00B73" w:rsidRDefault="00A0119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244" w:type="dxa"/>
            <w:vAlign w:val="center"/>
            <w:hideMark/>
          </w:tcPr>
          <w:p w:rsidR="00A0119B" w:rsidRPr="00B00B73" w:rsidRDefault="00A0119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A0119B" w:rsidRPr="00B00B73" w:rsidRDefault="00A0119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A0119B" w:rsidRPr="00B00B73" w:rsidRDefault="00A0119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A0119B" w:rsidRPr="00B00B73" w:rsidRDefault="00A0119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0" w:type="auto"/>
            <w:vAlign w:val="center"/>
            <w:hideMark/>
          </w:tcPr>
          <w:p w:rsidR="00A0119B" w:rsidRPr="00B00B73" w:rsidRDefault="00A0119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60" w:type="dxa"/>
            <w:vAlign w:val="center"/>
          </w:tcPr>
          <w:p w:rsidR="00A0119B" w:rsidRPr="00B00B73" w:rsidRDefault="00A0119B"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0" w:type="dxa"/>
            <w:vAlign w:val="center"/>
          </w:tcPr>
          <w:p w:rsidR="00A0119B" w:rsidRPr="00B00B73" w:rsidRDefault="00A0119B"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podatku VAT </w:t>
            </w:r>
          </w:p>
          <w:p w:rsidR="00A0119B" w:rsidRPr="00B00B73" w:rsidRDefault="00A0119B"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A0119B" w:rsidRPr="00B00B73" w:rsidRDefault="00EE218A"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brutto (kol </w:t>
            </w:r>
            <w:r>
              <w:rPr>
                <w:rFonts w:ascii="Century Gothic" w:eastAsia="Times New Roman" w:hAnsi="Century Gothic"/>
                <w:bCs/>
                <w:color w:val="auto"/>
                <w:kern w:val="0"/>
                <w:sz w:val="18"/>
                <w:szCs w:val="20"/>
                <w:lang w:eastAsia="pl-PL" w:bidi="ar-SA"/>
              </w:rPr>
              <w:t>4x</w:t>
            </w:r>
            <w:r w:rsidRPr="00B00B73">
              <w:rPr>
                <w:rFonts w:ascii="Century Gothic" w:eastAsia="Times New Roman" w:hAnsi="Century Gothic"/>
                <w:bCs/>
                <w:color w:val="auto"/>
                <w:kern w:val="0"/>
                <w:sz w:val="18"/>
                <w:szCs w:val="20"/>
                <w:lang w:eastAsia="pl-PL" w:bidi="ar-SA"/>
              </w:rPr>
              <w:t>6x8+9) w PLN</w:t>
            </w:r>
            <w:r w:rsidRPr="00B00B73">
              <w:rPr>
                <w:rFonts w:ascii="Century Gothic" w:hAnsi="Century Gothic"/>
                <w:bCs/>
                <w:sz w:val="18"/>
                <w:szCs w:val="18"/>
                <w:vertAlign w:val="superscript"/>
              </w:rPr>
              <w:t xml:space="preserve"> 2)</w:t>
            </w:r>
          </w:p>
        </w:tc>
      </w:tr>
      <w:tr w:rsidR="00A0119B" w:rsidRPr="00B00B73" w:rsidTr="00E25E36">
        <w:trPr>
          <w:trHeight w:val="255"/>
          <w:tblCellSpacing w:w="0" w:type="dxa"/>
        </w:trPr>
        <w:tc>
          <w:tcPr>
            <w:tcW w:w="0" w:type="auto"/>
            <w:vAlign w:val="center"/>
            <w:hideMark/>
          </w:tcPr>
          <w:p w:rsidR="00A0119B" w:rsidRPr="00B00B73" w:rsidRDefault="00A0119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348" w:type="dxa"/>
            <w:vAlign w:val="center"/>
            <w:hideMark/>
          </w:tcPr>
          <w:p w:rsidR="00A0119B" w:rsidRPr="00B00B73" w:rsidRDefault="00A0119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244" w:type="dxa"/>
            <w:vAlign w:val="center"/>
            <w:hideMark/>
          </w:tcPr>
          <w:p w:rsidR="00A0119B" w:rsidRPr="00B00B73" w:rsidRDefault="00A0119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A0119B" w:rsidRPr="00B00B73" w:rsidRDefault="00A0119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A0119B" w:rsidRPr="00B00B73" w:rsidRDefault="00A0119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A0119B" w:rsidRPr="00B00B73" w:rsidRDefault="00A0119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A0119B" w:rsidRPr="00B00B73" w:rsidRDefault="00A0119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60" w:type="dxa"/>
          </w:tcPr>
          <w:p w:rsidR="00A0119B" w:rsidRPr="00B00B73" w:rsidRDefault="00A0119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0" w:type="dxa"/>
          </w:tcPr>
          <w:p w:rsidR="00A0119B" w:rsidRPr="00B00B73" w:rsidRDefault="00A0119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A0119B" w:rsidRPr="00B00B73" w:rsidRDefault="00A0119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B00B73" w:rsidRPr="00B00B73" w:rsidTr="00E25E36">
        <w:trPr>
          <w:trHeight w:val="1110"/>
          <w:tblCellSpacing w:w="0" w:type="dxa"/>
        </w:trPr>
        <w:tc>
          <w:tcPr>
            <w:tcW w:w="0" w:type="auto"/>
            <w:vAlign w:val="center"/>
            <w:hideMark/>
          </w:tcPr>
          <w:p w:rsidR="00D113BD" w:rsidRPr="00B00B73" w:rsidRDefault="00D113BD"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348" w:type="dxa"/>
            <w:vAlign w:val="center"/>
            <w:hideMark/>
          </w:tcPr>
          <w:p w:rsidR="00D113BD" w:rsidRPr="00B00B73" w:rsidRDefault="00D113BD" w:rsidP="00B00B73">
            <w:pPr>
              <w:jc w:val="center"/>
              <w:rPr>
                <w:rFonts w:ascii="Century Gothic" w:hAnsi="Century Gothic"/>
                <w:sz w:val="18"/>
                <w:szCs w:val="18"/>
              </w:rPr>
            </w:pPr>
            <w:r w:rsidRPr="00B00B73">
              <w:rPr>
                <w:rFonts w:ascii="Century Gothic" w:hAnsi="Century Gothic"/>
                <w:sz w:val="18"/>
                <w:szCs w:val="18"/>
              </w:rPr>
              <w:t>Posterunek Policji w Izabelinie z siedzibą w Hornówku, ul. 3 Maja 45, Hornówek</w:t>
            </w:r>
          </w:p>
        </w:tc>
        <w:tc>
          <w:tcPr>
            <w:tcW w:w="1244" w:type="dxa"/>
            <w:vAlign w:val="center"/>
            <w:hideMark/>
          </w:tcPr>
          <w:p w:rsidR="00D113BD" w:rsidRPr="00B00B73" w:rsidRDefault="00D113BD" w:rsidP="00B00B73">
            <w:pPr>
              <w:suppressAutoHyphens w:val="0"/>
              <w:jc w:val="center"/>
              <w:textAlignment w:val="auto"/>
              <w:rPr>
                <w:rFonts w:ascii="Century Gothic" w:eastAsia="Times New Roman" w:hAnsi="Century Gothic"/>
                <w:color w:val="auto"/>
                <w:kern w:val="0"/>
                <w:sz w:val="18"/>
                <w:szCs w:val="18"/>
                <w:lang w:eastAsia="pl-PL" w:bidi="ar-SA"/>
              </w:rPr>
            </w:pPr>
            <w:r w:rsidRPr="00B00B73">
              <w:rPr>
                <w:rFonts w:ascii="Century Gothic" w:hAnsi="Century Gothic"/>
                <w:sz w:val="18"/>
                <w:szCs w:val="18"/>
              </w:rPr>
              <w:t>Jednostki zewnętrzne: MBT-12ND6-0 4 szt. M30-27FN8-Q – 1szt. Jednostki wewnętrzne MB-09N8D6-1 MB- 1 szt 09N8D6-1 2 SZT MCA3U12FNXD0 -3 SZT</w:t>
            </w:r>
          </w:p>
        </w:tc>
        <w:tc>
          <w:tcPr>
            <w:tcW w:w="0" w:type="auto"/>
            <w:vAlign w:val="center"/>
            <w:hideMark/>
          </w:tcPr>
          <w:p w:rsidR="00D113BD" w:rsidRPr="00B00B73" w:rsidRDefault="00D113BD" w:rsidP="00B00B73">
            <w:pPr>
              <w:jc w:val="center"/>
              <w:rPr>
                <w:rFonts w:ascii="Century Gothic" w:hAnsi="Century Gothic"/>
                <w:sz w:val="18"/>
                <w:szCs w:val="18"/>
              </w:rPr>
            </w:pPr>
            <w:r w:rsidRPr="00B00B73">
              <w:rPr>
                <w:rFonts w:ascii="Century Gothic" w:hAnsi="Century Gothic"/>
                <w:sz w:val="18"/>
                <w:szCs w:val="18"/>
              </w:rPr>
              <w:t>5</w:t>
            </w:r>
          </w:p>
        </w:tc>
        <w:tc>
          <w:tcPr>
            <w:tcW w:w="0" w:type="auto"/>
            <w:vAlign w:val="center"/>
            <w:hideMark/>
          </w:tcPr>
          <w:p w:rsidR="00D113BD" w:rsidRPr="00B00B73" w:rsidRDefault="00D113BD" w:rsidP="00B00B73">
            <w:pPr>
              <w:jc w:val="center"/>
              <w:rPr>
                <w:rFonts w:ascii="Century Gothic" w:hAnsi="Century Gothic"/>
                <w:sz w:val="18"/>
                <w:szCs w:val="18"/>
              </w:rPr>
            </w:pPr>
            <w:r w:rsidRPr="00B00B73">
              <w:rPr>
                <w:rFonts w:ascii="Century Gothic" w:hAnsi="Century Gothic"/>
                <w:sz w:val="18"/>
                <w:szCs w:val="18"/>
              </w:rPr>
              <w:t>MIDEA</w:t>
            </w:r>
          </w:p>
        </w:tc>
        <w:tc>
          <w:tcPr>
            <w:tcW w:w="0" w:type="auto"/>
            <w:vAlign w:val="center"/>
            <w:hideMark/>
          </w:tcPr>
          <w:p w:rsidR="00D113BD" w:rsidRPr="00B00B73" w:rsidRDefault="00D113BD" w:rsidP="00B00B73">
            <w:pPr>
              <w:jc w:val="center"/>
              <w:rPr>
                <w:rFonts w:ascii="Century Gothic" w:hAnsi="Century Gothic"/>
                <w:sz w:val="18"/>
                <w:szCs w:val="18"/>
              </w:rPr>
            </w:pPr>
            <w:r w:rsidRPr="00B00B73">
              <w:rPr>
                <w:rFonts w:ascii="Century Gothic" w:hAnsi="Century Gothic"/>
                <w:sz w:val="18"/>
                <w:szCs w:val="18"/>
              </w:rPr>
              <w:t>4</w:t>
            </w:r>
          </w:p>
        </w:tc>
        <w:tc>
          <w:tcPr>
            <w:tcW w:w="0" w:type="auto"/>
            <w:vAlign w:val="center"/>
            <w:hideMark/>
          </w:tcPr>
          <w:p w:rsidR="00D113BD" w:rsidRPr="00B00B73" w:rsidRDefault="00D113BD" w:rsidP="00B00B73">
            <w:pPr>
              <w:jc w:val="center"/>
              <w:rPr>
                <w:rFonts w:ascii="Century Gothic" w:hAnsi="Century Gothic"/>
                <w:sz w:val="18"/>
                <w:szCs w:val="18"/>
              </w:rPr>
            </w:pPr>
            <w:r w:rsidRPr="00B00B73">
              <w:rPr>
                <w:rFonts w:ascii="Century Gothic" w:hAnsi="Century Gothic"/>
                <w:sz w:val="18"/>
                <w:szCs w:val="18"/>
              </w:rPr>
              <w:t>Klimatyzator</w:t>
            </w:r>
          </w:p>
        </w:tc>
        <w:tc>
          <w:tcPr>
            <w:tcW w:w="1460" w:type="dxa"/>
            <w:vAlign w:val="center"/>
          </w:tcPr>
          <w:p w:rsidR="00D113BD" w:rsidRPr="00B00B73" w:rsidRDefault="00D113BD"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810" w:type="dxa"/>
            <w:vAlign w:val="center"/>
          </w:tcPr>
          <w:p w:rsidR="00D113BD" w:rsidRPr="00B00B73" w:rsidRDefault="00D113BD"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D113BD" w:rsidRPr="00B00B73" w:rsidRDefault="00D113BD"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A0119B" w:rsidRPr="00B00B73" w:rsidTr="00E25E36">
        <w:trPr>
          <w:trHeight w:val="260"/>
          <w:tblCellSpacing w:w="0" w:type="dxa"/>
        </w:trPr>
        <w:tc>
          <w:tcPr>
            <w:tcW w:w="0" w:type="auto"/>
            <w:gridSpan w:val="9"/>
            <w:vAlign w:val="center"/>
          </w:tcPr>
          <w:p w:rsidR="00A0119B" w:rsidRPr="00B00B73" w:rsidRDefault="00A0119B" w:rsidP="00B00B73">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 xml:space="preserve">Cena oferty brutto: </w:t>
            </w:r>
          </w:p>
        </w:tc>
        <w:tc>
          <w:tcPr>
            <w:tcW w:w="0" w:type="auto"/>
          </w:tcPr>
          <w:p w:rsidR="00A0119B" w:rsidRPr="00B00B73" w:rsidRDefault="00A0119B" w:rsidP="00B00B73">
            <w:pPr>
              <w:suppressAutoHyphens w:val="0"/>
              <w:jc w:val="center"/>
              <w:textAlignment w:val="auto"/>
              <w:rPr>
                <w:rFonts w:ascii="Century Gothic" w:eastAsia="Times New Roman" w:hAnsi="Century Gothic"/>
                <w:color w:val="auto"/>
                <w:kern w:val="0"/>
                <w:sz w:val="18"/>
                <w:szCs w:val="20"/>
                <w:lang w:eastAsia="pl-PL" w:bidi="ar-SA"/>
              </w:rPr>
            </w:pPr>
          </w:p>
        </w:tc>
      </w:tr>
    </w:tbl>
    <w:p w:rsidR="00A0119B" w:rsidRPr="00B00B73" w:rsidRDefault="00A0119B" w:rsidP="00B00B73">
      <w:pPr>
        <w:tabs>
          <w:tab w:val="left" w:pos="426"/>
        </w:tabs>
        <w:spacing w:after="60"/>
        <w:ind w:left="284"/>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A0119B" w:rsidRPr="00B00B73" w:rsidRDefault="00A0119B" w:rsidP="00B00B73">
      <w:pPr>
        <w:tabs>
          <w:tab w:val="left" w:pos="426"/>
        </w:tabs>
        <w:spacing w:after="60"/>
        <w:ind w:left="284"/>
        <w:jc w:val="both"/>
        <w:rPr>
          <w:rFonts w:ascii="Century Gothic" w:hAnsi="Century Gothic"/>
          <w:sz w:val="20"/>
          <w:szCs w:val="20"/>
        </w:rPr>
      </w:pPr>
    </w:p>
    <w:p w:rsidR="002974E3" w:rsidRPr="00B00B73" w:rsidRDefault="002974E3" w:rsidP="009356C1">
      <w:pPr>
        <w:pStyle w:val="Default"/>
        <w:numPr>
          <w:ilvl w:val="0"/>
          <w:numId w:val="65"/>
        </w:numPr>
        <w:rPr>
          <w:rFonts w:ascii="Century Gothic" w:eastAsia="Arial" w:hAnsi="Century Gothic" w:cs="Arial"/>
          <w:b/>
          <w:kern w:val="1"/>
          <w:sz w:val="20"/>
          <w:szCs w:val="20"/>
          <w:lang w:eastAsia="zh-CN" w:bidi="hi-IN"/>
        </w:rPr>
      </w:pPr>
      <w:r w:rsidRPr="00B00B73">
        <w:rPr>
          <w:rFonts w:ascii="Century Gothic" w:eastAsia="Arial" w:hAnsi="Century Gothic" w:cs="Arial"/>
          <w:b/>
          <w:kern w:val="1"/>
          <w:sz w:val="20"/>
          <w:szCs w:val="20"/>
          <w:lang w:eastAsia="zh-CN" w:bidi="hi-IN"/>
        </w:rPr>
        <w:t xml:space="preserve">W zadaniu nr 24 - </w:t>
      </w:r>
      <w:r w:rsidRPr="00B00B73">
        <w:rPr>
          <w:rFonts w:ascii="Century Gothic" w:hAnsi="Century Gothic"/>
          <w:b/>
          <w:sz w:val="20"/>
          <w:szCs w:val="20"/>
        </w:rPr>
        <w:t>Przeglądy serwisowe i konserwacyjne w okresie gwara</w:t>
      </w:r>
      <w:r w:rsidR="00FF4A67">
        <w:rPr>
          <w:rFonts w:ascii="Century Gothic" w:hAnsi="Century Gothic"/>
          <w:b/>
          <w:sz w:val="20"/>
          <w:szCs w:val="20"/>
        </w:rPr>
        <w:t>ncji bram NICE oraz WIŚNIOWSKI</w:t>
      </w:r>
      <w:r w:rsidRPr="00B00B73">
        <w:rPr>
          <w:rFonts w:ascii="Century Gothic" w:hAnsi="Century Gothic"/>
          <w:sz w:val="20"/>
          <w:szCs w:val="20"/>
        </w:rPr>
        <w:t xml:space="preserve"> </w:t>
      </w:r>
      <w:r w:rsidR="008A63AD" w:rsidRPr="008A63AD">
        <w:rPr>
          <w:rFonts w:ascii="Century Gothic" w:hAnsi="Century Gothic"/>
          <w:b/>
          <w:sz w:val="20"/>
          <w:szCs w:val="20"/>
        </w:rPr>
        <w:t xml:space="preserve">na terenie Posterunku Policji w Izabelinie </w:t>
      </w:r>
      <w:r w:rsidRPr="00B00B73">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236"/>
        <w:gridCol w:w="1435"/>
        <w:gridCol w:w="608"/>
        <w:gridCol w:w="1420"/>
        <w:gridCol w:w="1092"/>
        <w:gridCol w:w="1007"/>
        <w:gridCol w:w="1452"/>
        <w:gridCol w:w="807"/>
        <w:gridCol w:w="798"/>
      </w:tblGrid>
      <w:tr w:rsidR="002974E3" w:rsidRPr="00B00B73" w:rsidTr="002974E3">
        <w:trPr>
          <w:trHeight w:val="825"/>
          <w:tblCellSpacing w:w="0" w:type="dxa"/>
        </w:trPr>
        <w:tc>
          <w:tcPr>
            <w:tcW w:w="0" w:type="auto"/>
            <w:vAlign w:val="center"/>
            <w:hideMark/>
          </w:tcPr>
          <w:p w:rsidR="002974E3" w:rsidRPr="00B00B73" w:rsidRDefault="002974E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348" w:type="dxa"/>
            <w:vAlign w:val="center"/>
            <w:hideMark/>
          </w:tcPr>
          <w:p w:rsidR="002974E3" w:rsidRPr="00B00B73" w:rsidRDefault="002974E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476" w:type="dxa"/>
            <w:vAlign w:val="center"/>
            <w:hideMark/>
          </w:tcPr>
          <w:p w:rsidR="002974E3" w:rsidRPr="00B00B73" w:rsidRDefault="002974E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2974E3" w:rsidRPr="00B00B73" w:rsidRDefault="002974E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2974E3" w:rsidRPr="00B00B73" w:rsidRDefault="002974E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2974E3" w:rsidRPr="00B00B73" w:rsidRDefault="002974E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0" w:type="auto"/>
            <w:vAlign w:val="center"/>
            <w:hideMark/>
          </w:tcPr>
          <w:p w:rsidR="002974E3" w:rsidRPr="00B00B73" w:rsidRDefault="002974E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60" w:type="dxa"/>
            <w:vAlign w:val="center"/>
          </w:tcPr>
          <w:p w:rsidR="002974E3" w:rsidRPr="00B00B73" w:rsidRDefault="002974E3"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0" w:type="dxa"/>
            <w:vAlign w:val="center"/>
          </w:tcPr>
          <w:p w:rsidR="002974E3" w:rsidRPr="00B00B73" w:rsidRDefault="002974E3"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podatku VAT </w:t>
            </w:r>
          </w:p>
          <w:p w:rsidR="002974E3" w:rsidRPr="00B00B73" w:rsidRDefault="002974E3"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2974E3" w:rsidRPr="00B00B73" w:rsidRDefault="00EE218A"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brutto (kol </w:t>
            </w:r>
            <w:r>
              <w:rPr>
                <w:rFonts w:ascii="Century Gothic" w:eastAsia="Times New Roman" w:hAnsi="Century Gothic"/>
                <w:bCs/>
                <w:color w:val="auto"/>
                <w:kern w:val="0"/>
                <w:sz w:val="18"/>
                <w:szCs w:val="20"/>
                <w:lang w:eastAsia="pl-PL" w:bidi="ar-SA"/>
              </w:rPr>
              <w:t>4x</w:t>
            </w:r>
            <w:r w:rsidRPr="00B00B73">
              <w:rPr>
                <w:rFonts w:ascii="Century Gothic" w:eastAsia="Times New Roman" w:hAnsi="Century Gothic"/>
                <w:bCs/>
                <w:color w:val="auto"/>
                <w:kern w:val="0"/>
                <w:sz w:val="18"/>
                <w:szCs w:val="20"/>
                <w:lang w:eastAsia="pl-PL" w:bidi="ar-SA"/>
              </w:rPr>
              <w:t>6x8+9) w PLN</w:t>
            </w:r>
            <w:r w:rsidRPr="00B00B73">
              <w:rPr>
                <w:rFonts w:ascii="Century Gothic" w:hAnsi="Century Gothic"/>
                <w:bCs/>
                <w:sz w:val="18"/>
                <w:szCs w:val="18"/>
                <w:vertAlign w:val="superscript"/>
              </w:rPr>
              <w:t xml:space="preserve"> 2)</w:t>
            </w:r>
          </w:p>
        </w:tc>
      </w:tr>
      <w:tr w:rsidR="002974E3" w:rsidRPr="00B00B73" w:rsidTr="002974E3">
        <w:trPr>
          <w:trHeight w:val="255"/>
          <w:tblCellSpacing w:w="0" w:type="dxa"/>
        </w:trPr>
        <w:tc>
          <w:tcPr>
            <w:tcW w:w="0" w:type="auto"/>
            <w:vAlign w:val="center"/>
            <w:hideMark/>
          </w:tcPr>
          <w:p w:rsidR="002974E3" w:rsidRPr="00B00B73" w:rsidRDefault="002974E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348" w:type="dxa"/>
            <w:vAlign w:val="center"/>
            <w:hideMark/>
          </w:tcPr>
          <w:p w:rsidR="002974E3" w:rsidRPr="00B00B73" w:rsidRDefault="002974E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476" w:type="dxa"/>
            <w:vAlign w:val="center"/>
            <w:hideMark/>
          </w:tcPr>
          <w:p w:rsidR="002974E3" w:rsidRPr="00B00B73" w:rsidRDefault="002974E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2974E3" w:rsidRPr="00B00B73" w:rsidRDefault="002974E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2974E3" w:rsidRPr="00B00B73" w:rsidRDefault="002974E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2974E3" w:rsidRPr="00B00B73" w:rsidRDefault="002974E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2974E3" w:rsidRPr="00B00B73" w:rsidRDefault="002974E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60" w:type="dxa"/>
          </w:tcPr>
          <w:p w:rsidR="002974E3" w:rsidRPr="00B00B73" w:rsidRDefault="002974E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0" w:type="dxa"/>
          </w:tcPr>
          <w:p w:rsidR="002974E3" w:rsidRPr="00B00B73" w:rsidRDefault="002974E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2974E3" w:rsidRPr="00B00B73" w:rsidRDefault="002974E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2974E3" w:rsidRPr="00B00B73" w:rsidTr="002974E3">
        <w:trPr>
          <w:trHeight w:val="1110"/>
          <w:tblCellSpacing w:w="0" w:type="dxa"/>
        </w:trPr>
        <w:tc>
          <w:tcPr>
            <w:tcW w:w="0" w:type="auto"/>
            <w:vAlign w:val="center"/>
            <w:hideMark/>
          </w:tcPr>
          <w:p w:rsidR="002974E3" w:rsidRPr="00B00B73" w:rsidRDefault="002974E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348" w:type="dxa"/>
            <w:vAlign w:val="center"/>
            <w:hideMark/>
          </w:tcPr>
          <w:p w:rsidR="002974E3" w:rsidRPr="00B00B73" w:rsidRDefault="002974E3" w:rsidP="00B00B73">
            <w:pPr>
              <w:jc w:val="center"/>
              <w:rPr>
                <w:rFonts w:ascii="Century Gothic" w:hAnsi="Century Gothic"/>
                <w:sz w:val="18"/>
                <w:szCs w:val="18"/>
              </w:rPr>
            </w:pPr>
            <w:r w:rsidRPr="00B00B73">
              <w:rPr>
                <w:rFonts w:ascii="Century Gothic" w:hAnsi="Century Gothic"/>
                <w:sz w:val="18"/>
                <w:szCs w:val="18"/>
              </w:rPr>
              <w:t>Komisariat Policji w Hornówek</w:t>
            </w:r>
          </w:p>
          <w:p w:rsidR="002974E3" w:rsidRPr="00B00B73" w:rsidRDefault="002974E3" w:rsidP="00B00B73">
            <w:pPr>
              <w:jc w:val="center"/>
              <w:rPr>
                <w:rFonts w:ascii="Century Gothic" w:hAnsi="Century Gothic"/>
                <w:sz w:val="18"/>
                <w:szCs w:val="18"/>
              </w:rPr>
            </w:pPr>
          </w:p>
        </w:tc>
        <w:tc>
          <w:tcPr>
            <w:tcW w:w="1476" w:type="dxa"/>
            <w:vAlign w:val="center"/>
            <w:hideMark/>
          </w:tcPr>
          <w:p w:rsidR="002974E3" w:rsidRPr="00B00B73" w:rsidRDefault="002974E3" w:rsidP="00B00B73">
            <w:pPr>
              <w:jc w:val="center"/>
              <w:rPr>
                <w:rFonts w:ascii="Century Gothic" w:hAnsi="Century Gothic"/>
                <w:bCs/>
                <w:sz w:val="18"/>
                <w:szCs w:val="18"/>
              </w:rPr>
            </w:pPr>
            <w:r w:rsidRPr="00B00B73">
              <w:rPr>
                <w:rFonts w:ascii="Century Gothic" w:hAnsi="Century Gothic"/>
                <w:sz w:val="18"/>
                <w:szCs w:val="18"/>
              </w:rPr>
              <w:t>ROX600 – 1szt; type:9190612A – 2 szt.</w:t>
            </w:r>
          </w:p>
        </w:tc>
        <w:tc>
          <w:tcPr>
            <w:tcW w:w="0" w:type="auto"/>
            <w:vAlign w:val="center"/>
            <w:hideMark/>
          </w:tcPr>
          <w:p w:rsidR="002974E3" w:rsidRPr="00B00B73" w:rsidRDefault="002974E3" w:rsidP="00B00B73">
            <w:pPr>
              <w:jc w:val="center"/>
              <w:rPr>
                <w:rFonts w:ascii="Century Gothic" w:hAnsi="Century Gothic"/>
                <w:sz w:val="18"/>
                <w:szCs w:val="18"/>
              </w:rPr>
            </w:pPr>
            <w:r w:rsidRPr="00B00B73">
              <w:rPr>
                <w:rFonts w:ascii="Century Gothic" w:hAnsi="Century Gothic"/>
                <w:sz w:val="18"/>
                <w:szCs w:val="18"/>
              </w:rPr>
              <w:t>3</w:t>
            </w:r>
          </w:p>
        </w:tc>
        <w:tc>
          <w:tcPr>
            <w:tcW w:w="0" w:type="auto"/>
            <w:vAlign w:val="center"/>
            <w:hideMark/>
          </w:tcPr>
          <w:p w:rsidR="002974E3" w:rsidRPr="00B00B73" w:rsidRDefault="002974E3" w:rsidP="00B00B73">
            <w:pPr>
              <w:jc w:val="center"/>
              <w:rPr>
                <w:rFonts w:ascii="Century Gothic" w:hAnsi="Century Gothic"/>
                <w:sz w:val="18"/>
                <w:szCs w:val="18"/>
              </w:rPr>
            </w:pPr>
            <w:r w:rsidRPr="00B00B73">
              <w:rPr>
                <w:rFonts w:ascii="Century Gothic" w:hAnsi="Century Gothic"/>
                <w:sz w:val="18"/>
                <w:szCs w:val="18"/>
              </w:rPr>
              <w:t>Nice/Wiśniowski</w:t>
            </w:r>
          </w:p>
        </w:tc>
        <w:tc>
          <w:tcPr>
            <w:tcW w:w="0" w:type="auto"/>
            <w:vAlign w:val="center"/>
            <w:hideMark/>
          </w:tcPr>
          <w:p w:rsidR="002974E3" w:rsidRPr="00B00B73" w:rsidRDefault="002974E3" w:rsidP="00B00B73">
            <w:pPr>
              <w:jc w:val="center"/>
              <w:rPr>
                <w:rFonts w:ascii="Century Gothic" w:hAnsi="Century Gothic"/>
                <w:sz w:val="18"/>
                <w:szCs w:val="18"/>
              </w:rPr>
            </w:pPr>
            <w:r w:rsidRPr="00B00B73">
              <w:rPr>
                <w:rFonts w:ascii="Century Gothic" w:hAnsi="Century Gothic"/>
                <w:sz w:val="18"/>
                <w:szCs w:val="18"/>
              </w:rPr>
              <w:t>4</w:t>
            </w:r>
          </w:p>
        </w:tc>
        <w:tc>
          <w:tcPr>
            <w:tcW w:w="0" w:type="auto"/>
            <w:vAlign w:val="center"/>
            <w:hideMark/>
          </w:tcPr>
          <w:p w:rsidR="002974E3" w:rsidRPr="00B00B73" w:rsidRDefault="002974E3" w:rsidP="00B00B73">
            <w:pPr>
              <w:jc w:val="center"/>
              <w:rPr>
                <w:rFonts w:ascii="Century Gothic" w:hAnsi="Century Gothic"/>
                <w:sz w:val="18"/>
                <w:szCs w:val="18"/>
              </w:rPr>
            </w:pPr>
            <w:r w:rsidRPr="00B00B73">
              <w:rPr>
                <w:rFonts w:ascii="Century Gothic" w:hAnsi="Century Gothic"/>
                <w:sz w:val="18"/>
                <w:szCs w:val="18"/>
              </w:rPr>
              <w:t>Brama</w:t>
            </w:r>
          </w:p>
        </w:tc>
        <w:tc>
          <w:tcPr>
            <w:tcW w:w="1460" w:type="dxa"/>
            <w:vAlign w:val="center"/>
          </w:tcPr>
          <w:p w:rsidR="002974E3" w:rsidRPr="00B00B73" w:rsidRDefault="002974E3"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810" w:type="dxa"/>
            <w:vAlign w:val="center"/>
          </w:tcPr>
          <w:p w:rsidR="002974E3" w:rsidRPr="00B00B73" w:rsidRDefault="002974E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2974E3" w:rsidRPr="00B00B73" w:rsidRDefault="002974E3"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2974E3" w:rsidRPr="00B00B73" w:rsidTr="00E25E36">
        <w:trPr>
          <w:trHeight w:val="260"/>
          <w:tblCellSpacing w:w="0" w:type="dxa"/>
        </w:trPr>
        <w:tc>
          <w:tcPr>
            <w:tcW w:w="0" w:type="auto"/>
            <w:gridSpan w:val="9"/>
            <w:vAlign w:val="center"/>
          </w:tcPr>
          <w:p w:rsidR="002974E3" w:rsidRPr="00B00B73" w:rsidRDefault="002974E3" w:rsidP="00B00B73">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 xml:space="preserve">Cena oferty brutto: </w:t>
            </w:r>
          </w:p>
        </w:tc>
        <w:tc>
          <w:tcPr>
            <w:tcW w:w="0" w:type="auto"/>
          </w:tcPr>
          <w:p w:rsidR="002974E3" w:rsidRPr="00B00B73" w:rsidRDefault="002974E3" w:rsidP="00B00B73">
            <w:pPr>
              <w:suppressAutoHyphens w:val="0"/>
              <w:jc w:val="center"/>
              <w:textAlignment w:val="auto"/>
              <w:rPr>
                <w:rFonts w:ascii="Century Gothic" w:eastAsia="Times New Roman" w:hAnsi="Century Gothic"/>
                <w:color w:val="auto"/>
                <w:kern w:val="0"/>
                <w:sz w:val="18"/>
                <w:szCs w:val="20"/>
                <w:lang w:eastAsia="pl-PL" w:bidi="ar-SA"/>
              </w:rPr>
            </w:pPr>
          </w:p>
        </w:tc>
      </w:tr>
    </w:tbl>
    <w:p w:rsidR="002974E3" w:rsidRPr="00B00B73" w:rsidRDefault="002974E3" w:rsidP="00B00B73">
      <w:pPr>
        <w:tabs>
          <w:tab w:val="left" w:pos="426"/>
        </w:tabs>
        <w:spacing w:after="60"/>
        <w:ind w:left="284"/>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2974E3" w:rsidRPr="00B00B73" w:rsidRDefault="002974E3" w:rsidP="00B00B73">
      <w:pPr>
        <w:tabs>
          <w:tab w:val="left" w:pos="426"/>
        </w:tabs>
        <w:spacing w:after="60"/>
        <w:ind w:left="284"/>
        <w:jc w:val="both"/>
        <w:rPr>
          <w:rFonts w:ascii="Century Gothic" w:hAnsi="Century Gothic"/>
          <w:sz w:val="20"/>
          <w:szCs w:val="20"/>
        </w:rPr>
      </w:pPr>
    </w:p>
    <w:p w:rsidR="002974E3" w:rsidRPr="00B00B73" w:rsidRDefault="002974E3" w:rsidP="009356C1">
      <w:pPr>
        <w:pStyle w:val="Default"/>
        <w:numPr>
          <w:ilvl w:val="0"/>
          <w:numId w:val="65"/>
        </w:numPr>
        <w:rPr>
          <w:rFonts w:ascii="Century Gothic" w:eastAsia="Arial" w:hAnsi="Century Gothic" w:cs="Arial"/>
          <w:b/>
          <w:kern w:val="1"/>
          <w:sz w:val="20"/>
          <w:szCs w:val="20"/>
          <w:lang w:eastAsia="zh-CN" w:bidi="hi-IN"/>
        </w:rPr>
      </w:pPr>
      <w:r w:rsidRPr="00B00B73">
        <w:rPr>
          <w:rFonts w:ascii="Century Gothic" w:eastAsia="Arial" w:hAnsi="Century Gothic" w:cs="Arial"/>
          <w:b/>
          <w:kern w:val="1"/>
          <w:sz w:val="20"/>
          <w:szCs w:val="20"/>
          <w:lang w:eastAsia="zh-CN" w:bidi="hi-IN"/>
        </w:rPr>
        <w:lastRenderedPageBreak/>
        <w:t xml:space="preserve">W zadaniu nr 25 - </w:t>
      </w:r>
      <w:r w:rsidRPr="00B00B73">
        <w:rPr>
          <w:rFonts w:ascii="Century Gothic" w:hAnsi="Century Gothic"/>
          <w:b/>
          <w:sz w:val="20"/>
          <w:szCs w:val="20"/>
        </w:rPr>
        <w:t>Przeglądy serwisowe i konserwacyjne w okresie gwarancji klimatyzatora MITSUBISHI</w:t>
      </w:r>
      <w:r w:rsidRPr="00B00B73">
        <w:rPr>
          <w:rFonts w:ascii="Century Gothic" w:hAnsi="Century Gothic"/>
          <w:sz w:val="20"/>
          <w:szCs w:val="20"/>
        </w:rPr>
        <w:t xml:space="preserve"> –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258"/>
        <w:gridCol w:w="1443"/>
        <w:gridCol w:w="626"/>
        <w:gridCol w:w="966"/>
        <w:gridCol w:w="1277"/>
        <w:gridCol w:w="1132"/>
        <w:gridCol w:w="1454"/>
        <w:gridCol w:w="807"/>
        <w:gridCol w:w="892"/>
      </w:tblGrid>
      <w:tr w:rsidR="002974E3" w:rsidRPr="00B00B73" w:rsidTr="002974E3">
        <w:trPr>
          <w:trHeight w:val="825"/>
          <w:tblCellSpacing w:w="0" w:type="dxa"/>
        </w:trPr>
        <w:tc>
          <w:tcPr>
            <w:tcW w:w="0" w:type="auto"/>
            <w:vAlign w:val="center"/>
            <w:hideMark/>
          </w:tcPr>
          <w:p w:rsidR="002974E3" w:rsidRPr="00B00B73" w:rsidRDefault="002974E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258" w:type="dxa"/>
            <w:vAlign w:val="center"/>
            <w:hideMark/>
          </w:tcPr>
          <w:p w:rsidR="002974E3" w:rsidRPr="00B00B73" w:rsidRDefault="002974E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443" w:type="dxa"/>
            <w:vAlign w:val="center"/>
            <w:hideMark/>
          </w:tcPr>
          <w:p w:rsidR="002974E3" w:rsidRPr="00B00B73" w:rsidRDefault="002974E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2974E3" w:rsidRPr="00B00B73" w:rsidRDefault="002974E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2974E3" w:rsidRPr="00B00B73" w:rsidRDefault="002974E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2974E3" w:rsidRPr="00B00B73" w:rsidRDefault="002974E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0" w:type="auto"/>
            <w:vAlign w:val="center"/>
            <w:hideMark/>
          </w:tcPr>
          <w:p w:rsidR="002974E3" w:rsidRPr="00B00B73" w:rsidRDefault="002974E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54" w:type="dxa"/>
            <w:vAlign w:val="center"/>
          </w:tcPr>
          <w:p w:rsidR="002974E3" w:rsidRPr="00B00B73" w:rsidRDefault="002974E3"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07" w:type="dxa"/>
            <w:vAlign w:val="center"/>
          </w:tcPr>
          <w:p w:rsidR="002974E3" w:rsidRPr="00B00B73" w:rsidRDefault="002974E3"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podatku VAT </w:t>
            </w:r>
          </w:p>
          <w:p w:rsidR="002974E3" w:rsidRPr="00B00B73" w:rsidRDefault="002974E3"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2974E3" w:rsidRPr="00B00B73" w:rsidRDefault="00EE218A"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brutto (kol </w:t>
            </w:r>
            <w:r>
              <w:rPr>
                <w:rFonts w:ascii="Century Gothic" w:eastAsia="Times New Roman" w:hAnsi="Century Gothic"/>
                <w:bCs/>
                <w:color w:val="auto"/>
                <w:kern w:val="0"/>
                <w:sz w:val="18"/>
                <w:szCs w:val="20"/>
                <w:lang w:eastAsia="pl-PL" w:bidi="ar-SA"/>
              </w:rPr>
              <w:t>4x</w:t>
            </w:r>
            <w:r w:rsidRPr="00B00B73">
              <w:rPr>
                <w:rFonts w:ascii="Century Gothic" w:eastAsia="Times New Roman" w:hAnsi="Century Gothic"/>
                <w:bCs/>
                <w:color w:val="auto"/>
                <w:kern w:val="0"/>
                <w:sz w:val="18"/>
                <w:szCs w:val="20"/>
                <w:lang w:eastAsia="pl-PL" w:bidi="ar-SA"/>
              </w:rPr>
              <w:t>6x8+9) w PLN</w:t>
            </w:r>
            <w:r w:rsidRPr="00B00B73">
              <w:rPr>
                <w:rFonts w:ascii="Century Gothic" w:hAnsi="Century Gothic"/>
                <w:bCs/>
                <w:sz w:val="18"/>
                <w:szCs w:val="18"/>
                <w:vertAlign w:val="superscript"/>
              </w:rPr>
              <w:t xml:space="preserve"> 2)</w:t>
            </w:r>
          </w:p>
        </w:tc>
      </w:tr>
      <w:tr w:rsidR="002974E3" w:rsidRPr="00B00B73" w:rsidTr="002974E3">
        <w:trPr>
          <w:trHeight w:val="255"/>
          <w:tblCellSpacing w:w="0" w:type="dxa"/>
        </w:trPr>
        <w:tc>
          <w:tcPr>
            <w:tcW w:w="0" w:type="auto"/>
            <w:vAlign w:val="center"/>
            <w:hideMark/>
          </w:tcPr>
          <w:p w:rsidR="002974E3" w:rsidRPr="00B00B73" w:rsidRDefault="002974E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258" w:type="dxa"/>
            <w:vAlign w:val="center"/>
            <w:hideMark/>
          </w:tcPr>
          <w:p w:rsidR="002974E3" w:rsidRPr="00B00B73" w:rsidRDefault="002974E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443" w:type="dxa"/>
            <w:vAlign w:val="center"/>
            <w:hideMark/>
          </w:tcPr>
          <w:p w:rsidR="002974E3" w:rsidRPr="00B00B73" w:rsidRDefault="002974E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2974E3" w:rsidRPr="00B00B73" w:rsidRDefault="002974E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2974E3" w:rsidRPr="00B00B73" w:rsidRDefault="002974E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2974E3" w:rsidRPr="00B00B73" w:rsidRDefault="002974E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2974E3" w:rsidRPr="00B00B73" w:rsidRDefault="002974E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54" w:type="dxa"/>
          </w:tcPr>
          <w:p w:rsidR="002974E3" w:rsidRPr="00B00B73" w:rsidRDefault="002974E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07" w:type="dxa"/>
          </w:tcPr>
          <w:p w:rsidR="002974E3" w:rsidRPr="00B00B73" w:rsidRDefault="002974E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2974E3" w:rsidRPr="00B00B73" w:rsidRDefault="002974E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2974E3" w:rsidRPr="00B00B73" w:rsidTr="002974E3">
        <w:trPr>
          <w:trHeight w:val="1110"/>
          <w:tblCellSpacing w:w="0" w:type="dxa"/>
        </w:trPr>
        <w:tc>
          <w:tcPr>
            <w:tcW w:w="0" w:type="auto"/>
            <w:vAlign w:val="center"/>
            <w:hideMark/>
          </w:tcPr>
          <w:p w:rsidR="002974E3" w:rsidRPr="00B00B73" w:rsidRDefault="002974E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258" w:type="dxa"/>
            <w:vAlign w:val="center"/>
            <w:hideMark/>
          </w:tcPr>
          <w:p w:rsidR="002974E3" w:rsidRPr="00B00B73" w:rsidRDefault="002974E3" w:rsidP="00B00B73">
            <w:pPr>
              <w:jc w:val="center"/>
              <w:rPr>
                <w:rFonts w:ascii="Century Gothic" w:hAnsi="Century Gothic"/>
                <w:sz w:val="18"/>
                <w:szCs w:val="18"/>
              </w:rPr>
            </w:pPr>
            <w:r w:rsidRPr="00B00B73">
              <w:rPr>
                <w:rFonts w:ascii="Century Gothic" w:hAnsi="Century Gothic"/>
                <w:sz w:val="18"/>
                <w:szCs w:val="18"/>
              </w:rPr>
              <w:t>Komenda Stołeczna Policji w Warszawie, ul. Nowolipie 2, Warszawa</w:t>
            </w:r>
          </w:p>
        </w:tc>
        <w:tc>
          <w:tcPr>
            <w:tcW w:w="1443" w:type="dxa"/>
            <w:vAlign w:val="center"/>
            <w:hideMark/>
          </w:tcPr>
          <w:p w:rsidR="002974E3" w:rsidRPr="00B00B73" w:rsidRDefault="002974E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hAnsi="Century Gothic"/>
                <w:sz w:val="18"/>
                <w:szCs w:val="20"/>
              </w:rPr>
              <w:t>Jednostka zewnęrzna: SRC50ZS-W Jednostka wewnętrzna SRK50ZS-W</w:t>
            </w:r>
          </w:p>
        </w:tc>
        <w:tc>
          <w:tcPr>
            <w:tcW w:w="0" w:type="auto"/>
            <w:vAlign w:val="center"/>
            <w:hideMark/>
          </w:tcPr>
          <w:p w:rsidR="002974E3" w:rsidRPr="00B00B73" w:rsidRDefault="002974E3" w:rsidP="00B00B73">
            <w:pPr>
              <w:jc w:val="center"/>
              <w:rPr>
                <w:rFonts w:ascii="Century Gothic" w:hAnsi="Century Gothic"/>
                <w:sz w:val="18"/>
                <w:szCs w:val="20"/>
              </w:rPr>
            </w:pPr>
            <w:r w:rsidRPr="00B00B73">
              <w:rPr>
                <w:rFonts w:ascii="Century Gothic" w:hAnsi="Century Gothic"/>
                <w:sz w:val="18"/>
                <w:szCs w:val="20"/>
              </w:rPr>
              <w:t>1</w:t>
            </w:r>
          </w:p>
        </w:tc>
        <w:tc>
          <w:tcPr>
            <w:tcW w:w="0" w:type="auto"/>
            <w:vAlign w:val="center"/>
            <w:hideMark/>
          </w:tcPr>
          <w:p w:rsidR="002974E3" w:rsidRPr="00B00B73" w:rsidRDefault="002974E3" w:rsidP="00B00B73">
            <w:pPr>
              <w:jc w:val="center"/>
              <w:rPr>
                <w:rFonts w:ascii="Century Gothic" w:hAnsi="Century Gothic"/>
                <w:sz w:val="18"/>
                <w:szCs w:val="20"/>
              </w:rPr>
            </w:pPr>
            <w:r w:rsidRPr="00B00B73">
              <w:rPr>
                <w:rFonts w:ascii="Century Gothic" w:hAnsi="Century Gothic"/>
                <w:sz w:val="18"/>
                <w:szCs w:val="20"/>
              </w:rPr>
              <w:t>Mitsubishi</w:t>
            </w:r>
          </w:p>
        </w:tc>
        <w:tc>
          <w:tcPr>
            <w:tcW w:w="0" w:type="auto"/>
            <w:vAlign w:val="center"/>
            <w:hideMark/>
          </w:tcPr>
          <w:p w:rsidR="002974E3" w:rsidRPr="00B00B73" w:rsidRDefault="002974E3" w:rsidP="00B00B73">
            <w:pPr>
              <w:jc w:val="center"/>
              <w:rPr>
                <w:rFonts w:ascii="Century Gothic" w:hAnsi="Century Gothic"/>
                <w:sz w:val="18"/>
                <w:szCs w:val="20"/>
              </w:rPr>
            </w:pPr>
            <w:r w:rsidRPr="00B00B73">
              <w:rPr>
                <w:rFonts w:ascii="Century Gothic" w:hAnsi="Century Gothic"/>
                <w:sz w:val="18"/>
                <w:szCs w:val="20"/>
              </w:rPr>
              <w:t>4</w:t>
            </w:r>
          </w:p>
        </w:tc>
        <w:tc>
          <w:tcPr>
            <w:tcW w:w="0" w:type="auto"/>
            <w:vAlign w:val="center"/>
            <w:hideMark/>
          </w:tcPr>
          <w:p w:rsidR="002974E3" w:rsidRPr="00B00B73" w:rsidRDefault="002974E3" w:rsidP="00B00B73">
            <w:pPr>
              <w:jc w:val="center"/>
              <w:rPr>
                <w:rFonts w:ascii="Century Gothic" w:hAnsi="Century Gothic"/>
                <w:sz w:val="18"/>
                <w:szCs w:val="20"/>
              </w:rPr>
            </w:pPr>
            <w:r w:rsidRPr="00B00B73">
              <w:rPr>
                <w:rFonts w:ascii="Century Gothic" w:hAnsi="Century Gothic"/>
                <w:sz w:val="18"/>
                <w:szCs w:val="20"/>
              </w:rPr>
              <w:t>Klimatyzator</w:t>
            </w:r>
          </w:p>
        </w:tc>
        <w:tc>
          <w:tcPr>
            <w:tcW w:w="1454" w:type="dxa"/>
            <w:vAlign w:val="center"/>
          </w:tcPr>
          <w:p w:rsidR="002974E3" w:rsidRPr="00B00B73" w:rsidRDefault="002974E3"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807" w:type="dxa"/>
            <w:vAlign w:val="center"/>
          </w:tcPr>
          <w:p w:rsidR="002974E3" w:rsidRPr="00B00B73" w:rsidRDefault="002974E3"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2974E3" w:rsidRPr="00B00B73" w:rsidRDefault="002974E3"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2974E3" w:rsidRPr="00B00B73" w:rsidTr="00E25E36">
        <w:trPr>
          <w:trHeight w:val="260"/>
          <w:tblCellSpacing w:w="0" w:type="dxa"/>
        </w:trPr>
        <w:tc>
          <w:tcPr>
            <w:tcW w:w="0" w:type="auto"/>
            <w:gridSpan w:val="9"/>
            <w:vAlign w:val="center"/>
          </w:tcPr>
          <w:p w:rsidR="002974E3" w:rsidRPr="00B00B73" w:rsidRDefault="002974E3" w:rsidP="00B00B73">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 xml:space="preserve">Cena oferty brutto: </w:t>
            </w:r>
          </w:p>
        </w:tc>
        <w:tc>
          <w:tcPr>
            <w:tcW w:w="0" w:type="auto"/>
          </w:tcPr>
          <w:p w:rsidR="002974E3" w:rsidRPr="00B00B73" w:rsidRDefault="002974E3" w:rsidP="00B00B73">
            <w:pPr>
              <w:suppressAutoHyphens w:val="0"/>
              <w:jc w:val="center"/>
              <w:textAlignment w:val="auto"/>
              <w:rPr>
                <w:rFonts w:ascii="Century Gothic" w:eastAsia="Times New Roman" w:hAnsi="Century Gothic"/>
                <w:color w:val="auto"/>
                <w:kern w:val="0"/>
                <w:sz w:val="18"/>
                <w:szCs w:val="20"/>
                <w:lang w:eastAsia="pl-PL" w:bidi="ar-SA"/>
              </w:rPr>
            </w:pPr>
          </w:p>
        </w:tc>
      </w:tr>
    </w:tbl>
    <w:p w:rsidR="002974E3" w:rsidRPr="00B00B73" w:rsidRDefault="002974E3" w:rsidP="00B00B73">
      <w:pPr>
        <w:tabs>
          <w:tab w:val="left" w:pos="426"/>
        </w:tabs>
        <w:spacing w:after="60"/>
        <w:ind w:left="284"/>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73072B" w:rsidRPr="00B00B73" w:rsidRDefault="0073072B" w:rsidP="00B00B73">
      <w:pPr>
        <w:tabs>
          <w:tab w:val="left" w:pos="426"/>
        </w:tabs>
        <w:spacing w:after="60"/>
        <w:jc w:val="both"/>
        <w:rPr>
          <w:rFonts w:ascii="Century Gothic" w:hAnsi="Century Gothic"/>
          <w:sz w:val="20"/>
          <w:szCs w:val="20"/>
        </w:rPr>
      </w:pPr>
    </w:p>
    <w:p w:rsidR="0073072B" w:rsidRPr="00B00B73" w:rsidRDefault="0073072B" w:rsidP="009356C1">
      <w:pPr>
        <w:pStyle w:val="Default"/>
        <w:numPr>
          <w:ilvl w:val="0"/>
          <w:numId w:val="65"/>
        </w:numPr>
        <w:rPr>
          <w:rFonts w:ascii="Century Gothic" w:eastAsia="Arial" w:hAnsi="Century Gothic" w:cs="Arial"/>
          <w:b/>
          <w:kern w:val="1"/>
          <w:sz w:val="20"/>
          <w:szCs w:val="20"/>
          <w:lang w:eastAsia="zh-CN" w:bidi="hi-IN"/>
        </w:rPr>
      </w:pPr>
      <w:r w:rsidRPr="00B00B73">
        <w:rPr>
          <w:rFonts w:ascii="Century Gothic" w:eastAsia="Arial" w:hAnsi="Century Gothic" w:cs="Arial"/>
          <w:b/>
          <w:kern w:val="1"/>
          <w:sz w:val="20"/>
          <w:szCs w:val="20"/>
          <w:lang w:eastAsia="zh-CN" w:bidi="hi-IN"/>
        </w:rPr>
        <w:t xml:space="preserve">W zadaniu nr 26 - </w:t>
      </w:r>
      <w:r w:rsidRPr="00B00B73">
        <w:rPr>
          <w:rFonts w:ascii="Century Gothic" w:hAnsi="Century Gothic"/>
          <w:b/>
          <w:sz w:val="20"/>
          <w:szCs w:val="20"/>
        </w:rPr>
        <w:t>Przeglądy serwisowe i konserwacyjne w okresie gwarancji nagrzewnicy, wentylacji mechanicznej oraz klimatyzatorów KAISAI, MIDEA/KLIMOR oraz INNOWA</w:t>
      </w:r>
      <w:r w:rsidRPr="00B00B73">
        <w:rPr>
          <w:rFonts w:ascii="Century Gothic" w:hAnsi="Century Gothic"/>
          <w:sz w:val="20"/>
          <w:szCs w:val="20"/>
        </w:rPr>
        <w:t xml:space="preserve"> – za cenę:</w:t>
      </w:r>
    </w:p>
    <w:tbl>
      <w:tblPr>
        <w:tblW w:w="1006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09"/>
        <w:gridCol w:w="1299"/>
        <w:gridCol w:w="1664"/>
        <w:gridCol w:w="608"/>
        <w:gridCol w:w="940"/>
        <w:gridCol w:w="1349"/>
        <w:gridCol w:w="1257"/>
        <w:gridCol w:w="1079"/>
        <w:gridCol w:w="709"/>
        <w:gridCol w:w="851"/>
      </w:tblGrid>
      <w:tr w:rsidR="0073072B" w:rsidRPr="00B00B73" w:rsidTr="00B00B73">
        <w:trPr>
          <w:trHeight w:val="825"/>
          <w:tblCellSpacing w:w="0" w:type="dxa"/>
        </w:trPr>
        <w:tc>
          <w:tcPr>
            <w:tcW w:w="309" w:type="dxa"/>
            <w:vAlign w:val="center"/>
            <w:hideMark/>
          </w:tcPr>
          <w:p w:rsidR="0073072B" w:rsidRPr="00B00B73" w:rsidRDefault="0073072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299" w:type="dxa"/>
            <w:vAlign w:val="center"/>
            <w:hideMark/>
          </w:tcPr>
          <w:p w:rsidR="0073072B" w:rsidRPr="00B00B73" w:rsidRDefault="0073072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664" w:type="dxa"/>
            <w:vAlign w:val="center"/>
            <w:hideMark/>
          </w:tcPr>
          <w:p w:rsidR="0073072B" w:rsidRPr="00B00B73" w:rsidRDefault="0073072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608" w:type="dxa"/>
            <w:vAlign w:val="center"/>
            <w:hideMark/>
          </w:tcPr>
          <w:p w:rsidR="0073072B" w:rsidRPr="00B00B73" w:rsidRDefault="0073072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940" w:type="dxa"/>
            <w:vAlign w:val="center"/>
            <w:hideMark/>
          </w:tcPr>
          <w:p w:rsidR="0073072B" w:rsidRPr="00B00B73" w:rsidRDefault="0073072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1349" w:type="dxa"/>
            <w:vAlign w:val="center"/>
            <w:hideMark/>
          </w:tcPr>
          <w:p w:rsidR="0073072B" w:rsidRPr="00B00B73" w:rsidRDefault="0073072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przeglądów dla wszystkich urządzeń w zadaniu w 2021-2022</w:t>
            </w:r>
          </w:p>
        </w:tc>
        <w:tc>
          <w:tcPr>
            <w:tcW w:w="1257" w:type="dxa"/>
            <w:vAlign w:val="center"/>
            <w:hideMark/>
          </w:tcPr>
          <w:p w:rsidR="0073072B" w:rsidRPr="00B00B73" w:rsidRDefault="0073072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079" w:type="dxa"/>
            <w:vAlign w:val="center"/>
          </w:tcPr>
          <w:p w:rsidR="0073072B" w:rsidRPr="00B00B73" w:rsidRDefault="0073072B"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709" w:type="dxa"/>
            <w:vAlign w:val="center"/>
          </w:tcPr>
          <w:p w:rsidR="0073072B" w:rsidRPr="00B00B73" w:rsidRDefault="0073072B"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podatku VAT </w:t>
            </w:r>
          </w:p>
          <w:p w:rsidR="0073072B" w:rsidRPr="00B00B73" w:rsidRDefault="0073072B"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851" w:type="dxa"/>
            <w:vAlign w:val="center"/>
          </w:tcPr>
          <w:p w:rsidR="0073072B" w:rsidRPr="00B00B73" w:rsidRDefault="00EE218A" w:rsidP="00B00B73">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Wartość brutto (kol </w:t>
            </w:r>
            <w:r>
              <w:rPr>
                <w:rFonts w:ascii="Century Gothic" w:eastAsia="Times New Roman" w:hAnsi="Century Gothic"/>
                <w:bCs/>
                <w:color w:val="auto"/>
                <w:kern w:val="0"/>
                <w:sz w:val="18"/>
                <w:szCs w:val="20"/>
                <w:lang w:eastAsia="pl-PL" w:bidi="ar-SA"/>
              </w:rPr>
              <w:t>4x</w:t>
            </w:r>
            <w:r w:rsidRPr="00B00B73">
              <w:rPr>
                <w:rFonts w:ascii="Century Gothic" w:eastAsia="Times New Roman" w:hAnsi="Century Gothic"/>
                <w:bCs/>
                <w:color w:val="auto"/>
                <w:kern w:val="0"/>
                <w:sz w:val="18"/>
                <w:szCs w:val="20"/>
                <w:lang w:eastAsia="pl-PL" w:bidi="ar-SA"/>
              </w:rPr>
              <w:t>6x8+9) w PLN</w:t>
            </w:r>
            <w:r w:rsidRPr="00B00B73">
              <w:rPr>
                <w:rFonts w:ascii="Century Gothic" w:hAnsi="Century Gothic"/>
                <w:bCs/>
                <w:sz w:val="18"/>
                <w:szCs w:val="18"/>
                <w:vertAlign w:val="superscript"/>
              </w:rPr>
              <w:t xml:space="preserve"> 2)</w:t>
            </w:r>
          </w:p>
        </w:tc>
      </w:tr>
      <w:tr w:rsidR="0073072B" w:rsidRPr="00B00B73" w:rsidTr="00B00B73">
        <w:trPr>
          <w:trHeight w:val="255"/>
          <w:tblCellSpacing w:w="0" w:type="dxa"/>
        </w:trPr>
        <w:tc>
          <w:tcPr>
            <w:tcW w:w="309" w:type="dxa"/>
            <w:vAlign w:val="center"/>
            <w:hideMark/>
          </w:tcPr>
          <w:p w:rsidR="0073072B" w:rsidRPr="00B00B73" w:rsidRDefault="0073072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299" w:type="dxa"/>
            <w:vAlign w:val="center"/>
            <w:hideMark/>
          </w:tcPr>
          <w:p w:rsidR="0073072B" w:rsidRPr="00B00B73" w:rsidRDefault="0073072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664" w:type="dxa"/>
            <w:vAlign w:val="center"/>
            <w:hideMark/>
          </w:tcPr>
          <w:p w:rsidR="0073072B" w:rsidRPr="00B00B73" w:rsidRDefault="0073072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608" w:type="dxa"/>
            <w:vAlign w:val="center"/>
            <w:hideMark/>
          </w:tcPr>
          <w:p w:rsidR="0073072B" w:rsidRPr="00B00B73" w:rsidRDefault="0073072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940" w:type="dxa"/>
            <w:vAlign w:val="center"/>
            <w:hideMark/>
          </w:tcPr>
          <w:p w:rsidR="0073072B" w:rsidRPr="00B00B73" w:rsidRDefault="0073072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1349" w:type="dxa"/>
            <w:vAlign w:val="center"/>
            <w:hideMark/>
          </w:tcPr>
          <w:p w:rsidR="0073072B" w:rsidRPr="00B00B73" w:rsidRDefault="0073072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1257" w:type="dxa"/>
            <w:vAlign w:val="center"/>
            <w:hideMark/>
          </w:tcPr>
          <w:p w:rsidR="0073072B" w:rsidRPr="00B00B73" w:rsidRDefault="0073072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079" w:type="dxa"/>
          </w:tcPr>
          <w:p w:rsidR="0073072B" w:rsidRPr="00B00B73" w:rsidRDefault="0073072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709" w:type="dxa"/>
          </w:tcPr>
          <w:p w:rsidR="0073072B" w:rsidRPr="00B00B73" w:rsidRDefault="0073072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851" w:type="dxa"/>
          </w:tcPr>
          <w:p w:rsidR="0073072B" w:rsidRPr="00B00B73" w:rsidRDefault="0073072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73072B" w:rsidRPr="00B00B73" w:rsidTr="00B00B73">
        <w:trPr>
          <w:trHeight w:val="1110"/>
          <w:tblCellSpacing w:w="0" w:type="dxa"/>
        </w:trPr>
        <w:tc>
          <w:tcPr>
            <w:tcW w:w="309" w:type="dxa"/>
            <w:vAlign w:val="center"/>
            <w:hideMark/>
          </w:tcPr>
          <w:p w:rsidR="0073072B" w:rsidRPr="00B00B73" w:rsidRDefault="0073072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299" w:type="dxa"/>
            <w:vMerge w:val="restart"/>
            <w:vAlign w:val="center"/>
            <w:hideMark/>
          </w:tcPr>
          <w:p w:rsidR="0073072B" w:rsidRPr="00B00B73" w:rsidRDefault="0073072B" w:rsidP="00B00B73">
            <w:pPr>
              <w:jc w:val="center"/>
              <w:rPr>
                <w:rFonts w:ascii="Century Gothic" w:hAnsi="Century Gothic"/>
                <w:sz w:val="18"/>
                <w:szCs w:val="18"/>
              </w:rPr>
            </w:pPr>
            <w:r w:rsidRPr="00B00B73">
              <w:rPr>
                <w:rFonts w:ascii="Century Gothic" w:hAnsi="Century Gothic"/>
                <w:sz w:val="18"/>
                <w:szCs w:val="18"/>
              </w:rPr>
              <w:t>Komenda Powiatowa Policji w Pruszkowie, ul. Kraszewskiego 8, Pruszków</w:t>
            </w:r>
          </w:p>
        </w:tc>
        <w:tc>
          <w:tcPr>
            <w:tcW w:w="1664" w:type="dxa"/>
            <w:vAlign w:val="center"/>
            <w:hideMark/>
          </w:tcPr>
          <w:p w:rsidR="0073072B" w:rsidRPr="00B00B73" w:rsidRDefault="0073072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hAnsi="Century Gothic"/>
                <w:sz w:val="18"/>
                <w:szCs w:val="20"/>
              </w:rPr>
              <w:t>AIU-100H3</w:t>
            </w:r>
          </w:p>
        </w:tc>
        <w:tc>
          <w:tcPr>
            <w:tcW w:w="608" w:type="dxa"/>
            <w:vAlign w:val="center"/>
            <w:hideMark/>
          </w:tcPr>
          <w:p w:rsidR="0073072B" w:rsidRPr="00B00B73" w:rsidRDefault="0073072B" w:rsidP="00B00B73">
            <w:pPr>
              <w:jc w:val="center"/>
              <w:rPr>
                <w:rFonts w:ascii="Century Gothic" w:hAnsi="Century Gothic"/>
                <w:sz w:val="18"/>
                <w:szCs w:val="20"/>
              </w:rPr>
            </w:pPr>
            <w:r w:rsidRPr="00B00B73">
              <w:rPr>
                <w:rFonts w:ascii="Century Gothic" w:hAnsi="Century Gothic"/>
                <w:sz w:val="18"/>
                <w:szCs w:val="20"/>
              </w:rPr>
              <w:t>1</w:t>
            </w:r>
          </w:p>
        </w:tc>
        <w:tc>
          <w:tcPr>
            <w:tcW w:w="940" w:type="dxa"/>
            <w:vAlign w:val="center"/>
            <w:hideMark/>
          </w:tcPr>
          <w:p w:rsidR="0073072B" w:rsidRPr="00B00B73" w:rsidRDefault="0073072B" w:rsidP="00B00B73">
            <w:pPr>
              <w:jc w:val="center"/>
              <w:rPr>
                <w:rFonts w:ascii="Century Gothic" w:hAnsi="Century Gothic"/>
                <w:sz w:val="18"/>
                <w:szCs w:val="20"/>
              </w:rPr>
            </w:pPr>
            <w:r w:rsidRPr="00B00B73">
              <w:rPr>
                <w:rFonts w:ascii="Century Gothic" w:hAnsi="Century Gothic"/>
                <w:sz w:val="18"/>
                <w:szCs w:val="20"/>
              </w:rPr>
              <w:t>Kaisai</w:t>
            </w:r>
          </w:p>
        </w:tc>
        <w:tc>
          <w:tcPr>
            <w:tcW w:w="1349" w:type="dxa"/>
            <w:vAlign w:val="center"/>
            <w:hideMark/>
          </w:tcPr>
          <w:p w:rsidR="0073072B" w:rsidRPr="00B00B73" w:rsidRDefault="0073072B" w:rsidP="00B00B73">
            <w:pPr>
              <w:jc w:val="center"/>
              <w:rPr>
                <w:rFonts w:ascii="Century Gothic" w:hAnsi="Century Gothic"/>
                <w:sz w:val="18"/>
                <w:szCs w:val="20"/>
              </w:rPr>
            </w:pPr>
            <w:r w:rsidRPr="00B00B73">
              <w:rPr>
                <w:rFonts w:ascii="Century Gothic" w:hAnsi="Century Gothic"/>
                <w:sz w:val="18"/>
                <w:szCs w:val="20"/>
              </w:rPr>
              <w:t>4</w:t>
            </w:r>
          </w:p>
        </w:tc>
        <w:tc>
          <w:tcPr>
            <w:tcW w:w="1257" w:type="dxa"/>
            <w:vAlign w:val="center"/>
            <w:hideMark/>
          </w:tcPr>
          <w:p w:rsidR="0073072B" w:rsidRPr="00B00B73" w:rsidRDefault="0073072B" w:rsidP="00B00B73">
            <w:pPr>
              <w:jc w:val="center"/>
              <w:rPr>
                <w:rFonts w:ascii="Century Gothic" w:hAnsi="Century Gothic"/>
                <w:sz w:val="18"/>
                <w:szCs w:val="20"/>
              </w:rPr>
            </w:pPr>
            <w:r w:rsidRPr="00B00B73">
              <w:rPr>
                <w:rFonts w:ascii="Century Gothic" w:hAnsi="Century Gothic"/>
                <w:sz w:val="18"/>
                <w:szCs w:val="20"/>
              </w:rPr>
              <w:t>Nagrzewnica</w:t>
            </w:r>
          </w:p>
        </w:tc>
        <w:tc>
          <w:tcPr>
            <w:tcW w:w="1079" w:type="dxa"/>
            <w:vAlign w:val="center"/>
          </w:tcPr>
          <w:p w:rsidR="0073072B" w:rsidRPr="00B00B73" w:rsidRDefault="0073072B"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709" w:type="dxa"/>
            <w:vAlign w:val="center"/>
          </w:tcPr>
          <w:p w:rsidR="0073072B" w:rsidRPr="00B00B73" w:rsidRDefault="0073072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851" w:type="dxa"/>
            <w:vAlign w:val="center"/>
          </w:tcPr>
          <w:p w:rsidR="0073072B" w:rsidRPr="00B00B73" w:rsidRDefault="0073072B"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73072B" w:rsidRPr="00B00B73" w:rsidTr="00B00B73">
        <w:trPr>
          <w:trHeight w:val="1110"/>
          <w:tblCellSpacing w:w="0" w:type="dxa"/>
        </w:trPr>
        <w:tc>
          <w:tcPr>
            <w:tcW w:w="309" w:type="dxa"/>
            <w:vAlign w:val="center"/>
          </w:tcPr>
          <w:p w:rsidR="0073072B" w:rsidRPr="00B00B73" w:rsidRDefault="0073072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299" w:type="dxa"/>
            <w:vMerge/>
            <w:vAlign w:val="center"/>
          </w:tcPr>
          <w:p w:rsidR="0073072B" w:rsidRPr="00B00B73" w:rsidRDefault="0073072B" w:rsidP="00B00B73">
            <w:pPr>
              <w:jc w:val="center"/>
              <w:rPr>
                <w:rFonts w:ascii="Century Gothic" w:hAnsi="Century Gothic"/>
                <w:sz w:val="18"/>
              </w:rPr>
            </w:pPr>
          </w:p>
        </w:tc>
        <w:tc>
          <w:tcPr>
            <w:tcW w:w="1664" w:type="dxa"/>
            <w:vAlign w:val="center"/>
          </w:tcPr>
          <w:p w:rsidR="0073072B" w:rsidRPr="00B00B73" w:rsidRDefault="0073072B" w:rsidP="00B00B73">
            <w:pPr>
              <w:jc w:val="center"/>
              <w:rPr>
                <w:rFonts w:ascii="Century Gothic" w:hAnsi="Century Gothic"/>
                <w:sz w:val="18"/>
                <w:szCs w:val="18"/>
              </w:rPr>
            </w:pPr>
            <w:r w:rsidRPr="00B00B73">
              <w:rPr>
                <w:rFonts w:ascii="Century Gothic" w:hAnsi="Century Gothic"/>
                <w:sz w:val="18"/>
                <w:szCs w:val="20"/>
              </w:rPr>
              <w:t>2szt Agregat IGWV-14; MOU-36FNB' centrale KCX300 – 2 szt. KCX500 – 1 szt</w:t>
            </w:r>
          </w:p>
        </w:tc>
        <w:tc>
          <w:tcPr>
            <w:tcW w:w="608" w:type="dxa"/>
            <w:vAlign w:val="center"/>
          </w:tcPr>
          <w:p w:rsidR="0073072B" w:rsidRPr="00B00B73" w:rsidRDefault="0073072B" w:rsidP="00B00B73">
            <w:pPr>
              <w:jc w:val="center"/>
              <w:rPr>
                <w:rFonts w:ascii="Century Gothic" w:hAnsi="Century Gothic"/>
                <w:sz w:val="18"/>
                <w:szCs w:val="18"/>
              </w:rPr>
            </w:pPr>
            <w:r w:rsidRPr="00B00B73">
              <w:rPr>
                <w:rFonts w:ascii="Century Gothic" w:hAnsi="Century Gothic"/>
                <w:sz w:val="18"/>
                <w:szCs w:val="20"/>
              </w:rPr>
              <w:t>6</w:t>
            </w:r>
          </w:p>
        </w:tc>
        <w:tc>
          <w:tcPr>
            <w:tcW w:w="940" w:type="dxa"/>
            <w:vAlign w:val="center"/>
          </w:tcPr>
          <w:p w:rsidR="0073072B" w:rsidRPr="00B00B73" w:rsidRDefault="0073072B" w:rsidP="00B00B73">
            <w:pPr>
              <w:jc w:val="center"/>
              <w:rPr>
                <w:rFonts w:ascii="Century Gothic" w:hAnsi="Century Gothic"/>
                <w:sz w:val="18"/>
                <w:szCs w:val="18"/>
              </w:rPr>
            </w:pPr>
            <w:r w:rsidRPr="00B00B73">
              <w:rPr>
                <w:rFonts w:ascii="Century Gothic" w:hAnsi="Century Gothic"/>
                <w:sz w:val="18"/>
                <w:szCs w:val="20"/>
              </w:rPr>
              <w:t>Midea/klimor</w:t>
            </w:r>
          </w:p>
        </w:tc>
        <w:tc>
          <w:tcPr>
            <w:tcW w:w="1349" w:type="dxa"/>
            <w:vAlign w:val="center"/>
          </w:tcPr>
          <w:p w:rsidR="0073072B" w:rsidRPr="00B00B73" w:rsidRDefault="0073072B" w:rsidP="00B00B73">
            <w:pPr>
              <w:jc w:val="center"/>
              <w:rPr>
                <w:rFonts w:ascii="Century Gothic" w:hAnsi="Century Gothic"/>
                <w:sz w:val="18"/>
                <w:szCs w:val="18"/>
              </w:rPr>
            </w:pPr>
            <w:r w:rsidRPr="00B00B73">
              <w:rPr>
                <w:rFonts w:ascii="Century Gothic" w:hAnsi="Century Gothic"/>
                <w:sz w:val="18"/>
                <w:szCs w:val="20"/>
              </w:rPr>
              <w:t>6</w:t>
            </w:r>
          </w:p>
        </w:tc>
        <w:tc>
          <w:tcPr>
            <w:tcW w:w="1257" w:type="dxa"/>
            <w:vAlign w:val="center"/>
          </w:tcPr>
          <w:p w:rsidR="0073072B" w:rsidRPr="00B00B73" w:rsidRDefault="0073072B" w:rsidP="00B00B73">
            <w:pPr>
              <w:jc w:val="center"/>
              <w:rPr>
                <w:rFonts w:ascii="Century Gothic" w:hAnsi="Century Gothic"/>
                <w:sz w:val="18"/>
                <w:szCs w:val="18"/>
              </w:rPr>
            </w:pPr>
            <w:r w:rsidRPr="00B00B73">
              <w:rPr>
                <w:rFonts w:ascii="Century Gothic" w:hAnsi="Century Gothic"/>
                <w:sz w:val="18"/>
                <w:szCs w:val="20"/>
              </w:rPr>
              <w:t>Wentylacja mechaniczna</w:t>
            </w:r>
          </w:p>
        </w:tc>
        <w:tc>
          <w:tcPr>
            <w:tcW w:w="1079" w:type="dxa"/>
            <w:vAlign w:val="center"/>
          </w:tcPr>
          <w:p w:rsidR="0073072B" w:rsidRPr="00B00B73" w:rsidRDefault="0073072B"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709" w:type="dxa"/>
            <w:vAlign w:val="center"/>
          </w:tcPr>
          <w:p w:rsidR="0073072B" w:rsidRPr="00B00B73" w:rsidRDefault="0073072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851" w:type="dxa"/>
            <w:vAlign w:val="center"/>
          </w:tcPr>
          <w:p w:rsidR="0073072B" w:rsidRPr="00B00B73" w:rsidRDefault="0073072B"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73072B" w:rsidRPr="00B00B73" w:rsidTr="00B00B73">
        <w:trPr>
          <w:trHeight w:val="1110"/>
          <w:tblCellSpacing w:w="0" w:type="dxa"/>
        </w:trPr>
        <w:tc>
          <w:tcPr>
            <w:tcW w:w="309" w:type="dxa"/>
            <w:vAlign w:val="center"/>
          </w:tcPr>
          <w:p w:rsidR="0073072B" w:rsidRPr="00B00B73" w:rsidRDefault="0073072B" w:rsidP="00B00B73">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1299" w:type="dxa"/>
            <w:vMerge/>
            <w:vAlign w:val="center"/>
          </w:tcPr>
          <w:p w:rsidR="0073072B" w:rsidRPr="00B00B73" w:rsidRDefault="0073072B" w:rsidP="00B00B73">
            <w:pPr>
              <w:jc w:val="center"/>
              <w:rPr>
                <w:rFonts w:ascii="Century Gothic" w:hAnsi="Century Gothic"/>
                <w:sz w:val="18"/>
              </w:rPr>
            </w:pPr>
          </w:p>
        </w:tc>
        <w:tc>
          <w:tcPr>
            <w:tcW w:w="1664" w:type="dxa"/>
            <w:vAlign w:val="center"/>
          </w:tcPr>
          <w:p w:rsidR="0073072B" w:rsidRPr="00B00B73" w:rsidRDefault="0073072B" w:rsidP="00B00B73">
            <w:pPr>
              <w:jc w:val="center"/>
              <w:rPr>
                <w:rFonts w:ascii="Century Gothic" w:hAnsi="Century Gothic"/>
                <w:sz w:val="18"/>
                <w:szCs w:val="20"/>
              </w:rPr>
            </w:pPr>
            <w:r w:rsidRPr="00B00B73">
              <w:rPr>
                <w:rFonts w:ascii="Century Gothic" w:hAnsi="Century Gothic"/>
                <w:sz w:val="18"/>
                <w:szCs w:val="20"/>
              </w:rPr>
              <w:t>IGZL18NO;IGZ18NI; IGZLE09 – 2szt IGZFCP100; IGZPAC100; IGZFOP100 IGZLE09NI; IGZLED9NO</w:t>
            </w:r>
          </w:p>
        </w:tc>
        <w:tc>
          <w:tcPr>
            <w:tcW w:w="608" w:type="dxa"/>
            <w:vAlign w:val="center"/>
          </w:tcPr>
          <w:p w:rsidR="0073072B" w:rsidRPr="00B00B73" w:rsidRDefault="0073072B" w:rsidP="00B00B73">
            <w:pPr>
              <w:jc w:val="center"/>
              <w:rPr>
                <w:rFonts w:ascii="Century Gothic" w:hAnsi="Century Gothic"/>
                <w:sz w:val="18"/>
                <w:szCs w:val="20"/>
              </w:rPr>
            </w:pPr>
            <w:r w:rsidRPr="00B00B73">
              <w:rPr>
                <w:rFonts w:ascii="Century Gothic" w:hAnsi="Century Gothic"/>
                <w:sz w:val="18"/>
                <w:szCs w:val="20"/>
              </w:rPr>
              <w:t>10</w:t>
            </w:r>
          </w:p>
        </w:tc>
        <w:tc>
          <w:tcPr>
            <w:tcW w:w="940" w:type="dxa"/>
            <w:vAlign w:val="center"/>
          </w:tcPr>
          <w:p w:rsidR="0073072B" w:rsidRPr="00B00B73" w:rsidRDefault="0073072B" w:rsidP="00B00B73">
            <w:pPr>
              <w:jc w:val="center"/>
              <w:rPr>
                <w:rFonts w:ascii="Century Gothic" w:hAnsi="Century Gothic"/>
                <w:sz w:val="18"/>
                <w:szCs w:val="20"/>
              </w:rPr>
            </w:pPr>
            <w:r w:rsidRPr="00B00B73">
              <w:rPr>
                <w:rFonts w:ascii="Century Gothic" w:hAnsi="Century Gothic"/>
                <w:sz w:val="18"/>
                <w:szCs w:val="20"/>
              </w:rPr>
              <w:t>Innowa</w:t>
            </w:r>
          </w:p>
        </w:tc>
        <w:tc>
          <w:tcPr>
            <w:tcW w:w="1349" w:type="dxa"/>
            <w:vAlign w:val="center"/>
          </w:tcPr>
          <w:p w:rsidR="0073072B" w:rsidRPr="00B00B73" w:rsidRDefault="0073072B" w:rsidP="00B00B73">
            <w:pPr>
              <w:jc w:val="center"/>
              <w:rPr>
                <w:rFonts w:ascii="Century Gothic" w:hAnsi="Century Gothic"/>
                <w:sz w:val="18"/>
                <w:szCs w:val="20"/>
              </w:rPr>
            </w:pPr>
            <w:r w:rsidRPr="00B00B73">
              <w:rPr>
                <w:rFonts w:ascii="Century Gothic" w:hAnsi="Century Gothic"/>
                <w:sz w:val="18"/>
                <w:szCs w:val="20"/>
              </w:rPr>
              <w:t>4</w:t>
            </w:r>
          </w:p>
        </w:tc>
        <w:tc>
          <w:tcPr>
            <w:tcW w:w="1257" w:type="dxa"/>
            <w:vAlign w:val="center"/>
          </w:tcPr>
          <w:p w:rsidR="0073072B" w:rsidRPr="00B00B73" w:rsidRDefault="0073072B" w:rsidP="00B00B73">
            <w:pPr>
              <w:jc w:val="center"/>
              <w:rPr>
                <w:rFonts w:ascii="Century Gothic" w:hAnsi="Century Gothic"/>
                <w:sz w:val="18"/>
                <w:szCs w:val="15"/>
              </w:rPr>
            </w:pPr>
            <w:r w:rsidRPr="00B00B73">
              <w:rPr>
                <w:rFonts w:ascii="Century Gothic" w:hAnsi="Century Gothic"/>
                <w:sz w:val="18"/>
                <w:szCs w:val="20"/>
              </w:rPr>
              <w:t>Klimatyzacja</w:t>
            </w:r>
          </w:p>
        </w:tc>
        <w:tc>
          <w:tcPr>
            <w:tcW w:w="1079" w:type="dxa"/>
            <w:vAlign w:val="center"/>
          </w:tcPr>
          <w:p w:rsidR="0073072B" w:rsidRPr="00B00B73" w:rsidRDefault="0073072B" w:rsidP="00B00B73">
            <w:pPr>
              <w:suppressAutoHyphens w:val="0"/>
              <w:jc w:val="center"/>
              <w:textAlignment w:val="auto"/>
              <w:rPr>
                <w:rFonts w:ascii="Century Gothic" w:eastAsia="Times New Roman" w:hAnsi="Century Gothic"/>
                <w:color w:val="auto"/>
                <w:kern w:val="0"/>
                <w:sz w:val="18"/>
                <w:szCs w:val="20"/>
                <w:lang w:eastAsia="pl-PL" w:bidi="ar-SA"/>
              </w:rPr>
            </w:pPr>
          </w:p>
        </w:tc>
        <w:tc>
          <w:tcPr>
            <w:tcW w:w="709" w:type="dxa"/>
            <w:vAlign w:val="center"/>
          </w:tcPr>
          <w:p w:rsidR="0073072B" w:rsidRPr="00B00B73" w:rsidRDefault="004F1674" w:rsidP="00B00B73">
            <w:pPr>
              <w:suppressAutoHyphens w:val="0"/>
              <w:jc w:val="center"/>
              <w:textAlignment w:val="auto"/>
              <w:rPr>
                <w:rFonts w:ascii="Century Gothic" w:eastAsia="Times New Roman" w:hAnsi="Century Gothic"/>
                <w:color w:val="auto"/>
                <w:kern w:val="0"/>
                <w:sz w:val="18"/>
                <w:szCs w:val="20"/>
                <w:lang w:eastAsia="pl-PL" w:bidi="ar-SA"/>
              </w:rPr>
            </w:pPr>
            <w:r w:rsidRPr="004F1674">
              <w:rPr>
                <w:rFonts w:ascii="Century Gothic" w:eastAsia="Times New Roman" w:hAnsi="Century Gothic"/>
                <w:color w:val="FF0000"/>
                <w:kern w:val="0"/>
                <w:sz w:val="18"/>
                <w:szCs w:val="20"/>
                <w:lang w:eastAsia="pl-PL" w:bidi="ar-SA"/>
              </w:rPr>
              <w:t>…%</w:t>
            </w:r>
          </w:p>
        </w:tc>
        <w:tc>
          <w:tcPr>
            <w:tcW w:w="851" w:type="dxa"/>
            <w:vAlign w:val="center"/>
          </w:tcPr>
          <w:p w:rsidR="0073072B" w:rsidRPr="00B00B73" w:rsidRDefault="0073072B" w:rsidP="00B00B73">
            <w:pPr>
              <w:suppressAutoHyphens w:val="0"/>
              <w:jc w:val="center"/>
              <w:textAlignment w:val="auto"/>
              <w:rPr>
                <w:rFonts w:ascii="Century Gothic" w:eastAsia="Times New Roman" w:hAnsi="Century Gothic"/>
                <w:color w:val="auto"/>
                <w:kern w:val="0"/>
                <w:sz w:val="18"/>
                <w:szCs w:val="20"/>
                <w:lang w:eastAsia="pl-PL" w:bidi="ar-SA"/>
              </w:rPr>
            </w:pPr>
          </w:p>
        </w:tc>
      </w:tr>
      <w:tr w:rsidR="0073072B" w:rsidRPr="00B00B73" w:rsidTr="00B00B73">
        <w:trPr>
          <w:trHeight w:val="260"/>
          <w:tblCellSpacing w:w="0" w:type="dxa"/>
        </w:trPr>
        <w:tc>
          <w:tcPr>
            <w:tcW w:w="9214" w:type="dxa"/>
            <w:gridSpan w:val="9"/>
            <w:vAlign w:val="center"/>
          </w:tcPr>
          <w:p w:rsidR="0073072B" w:rsidRPr="00B00B73" w:rsidRDefault="0073072B" w:rsidP="00B00B73">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Cena oferty brutto (suma poz. 1-</w:t>
            </w:r>
            <w:r w:rsidR="00B00B73">
              <w:rPr>
                <w:rFonts w:ascii="Century Gothic" w:eastAsia="Times New Roman" w:hAnsi="Century Gothic"/>
                <w:b/>
                <w:color w:val="auto"/>
                <w:kern w:val="0"/>
                <w:sz w:val="18"/>
                <w:szCs w:val="20"/>
                <w:lang w:eastAsia="pl-PL" w:bidi="ar-SA"/>
              </w:rPr>
              <w:t>3</w:t>
            </w:r>
            <w:r w:rsidRPr="00B00B73">
              <w:rPr>
                <w:rFonts w:ascii="Century Gothic" w:eastAsia="Times New Roman" w:hAnsi="Century Gothic"/>
                <w:b/>
                <w:color w:val="auto"/>
                <w:kern w:val="0"/>
                <w:sz w:val="18"/>
                <w:szCs w:val="20"/>
                <w:lang w:eastAsia="pl-PL" w:bidi="ar-SA"/>
              </w:rPr>
              <w:t xml:space="preserve"> w kol. 10):  </w:t>
            </w:r>
          </w:p>
        </w:tc>
        <w:tc>
          <w:tcPr>
            <w:tcW w:w="851" w:type="dxa"/>
          </w:tcPr>
          <w:p w:rsidR="0073072B" w:rsidRPr="00B00B73" w:rsidRDefault="0073072B" w:rsidP="00B00B73">
            <w:pPr>
              <w:suppressAutoHyphens w:val="0"/>
              <w:jc w:val="center"/>
              <w:textAlignment w:val="auto"/>
              <w:rPr>
                <w:rFonts w:ascii="Century Gothic" w:eastAsia="Times New Roman" w:hAnsi="Century Gothic"/>
                <w:color w:val="auto"/>
                <w:kern w:val="0"/>
                <w:sz w:val="18"/>
                <w:szCs w:val="20"/>
                <w:lang w:eastAsia="pl-PL" w:bidi="ar-SA"/>
              </w:rPr>
            </w:pPr>
          </w:p>
        </w:tc>
      </w:tr>
    </w:tbl>
    <w:p w:rsidR="0073072B" w:rsidRPr="00B00B73" w:rsidRDefault="0073072B" w:rsidP="00DB188E">
      <w:pPr>
        <w:tabs>
          <w:tab w:val="left" w:pos="426"/>
        </w:tabs>
        <w:spacing w:after="60"/>
        <w:ind w:left="284"/>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E17130" w:rsidRPr="00B00B73" w:rsidRDefault="00E17130" w:rsidP="00B00B73">
      <w:pPr>
        <w:tabs>
          <w:tab w:val="left" w:pos="426"/>
        </w:tabs>
        <w:spacing w:after="60"/>
        <w:ind w:left="284"/>
        <w:jc w:val="both"/>
        <w:rPr>
          <w:rFonts w:ascii="Century Gothic" w:hAnsi="Century Gothic"/>
          <w:sz w:val="20"/>
          <w:szCs w:val="20"/>
        </w:rPr>
      </w:pPr>
    </w:p>
    <w:p w:rsidR="005B22DF" w:rsidRPr="00B00B73" w:rsidRDefault="00FF6D41" w:rsidP="00B00B73">
      <w:pPr>
        <w:pStyle w:val="Stopka"/>
        <w:rPr>
          <w:rFonts w:ascii="Century Gothic" w:hAnsi="Century Gothic"/>
          <w:b/>
          <w:sz w:val="20"/>
          <w:szCs w:val="20"/>
        </w:rPr>
      </w:pPr>
      <w:r w:rsidRPr="00B00B73">
        <w:rPr>
          <w:rFonts w:ascii="Century Gothic" w:hAnsi="Century Gothic"/>
          <w:b/>
          <w:sz w:val="20"/>
          <w:szCs w:val="20"/>
        </w:rPr>
        <w:t>III</w:t>
      </w:r>
      <w:r w:rsidR="00A81823" w:rsidRPr="00B00B73">
        <w:rPr>
          <w:rFonts w:ascii="Century Gothic" w:hAnsi="Century Gothic"/>
          <w:b/>
          <w:sz w:val="20"/>
          <w:szCs w:val="20"/>
        </w:rPr>
        <w:t>. Oświadczamy, że:</w:t>
      </w:r>
    </w:p>
    <w:p w:rsidR="00DF536F" w:rsidRPr="00B00B73" w:rsidRDefault="00A81823" w:rsidP="00B00B73">
      <w:pPr>
        <w:pStyle w:val="Textbody"/>
        <w:numPr>
          <w:ilvl w:val="3"/>
          <w:numId w:val="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Oferujemy przedmiot zamówienia spełniający co najmniej wymagania wyszczególnione</w:t>
      </w:r>
      <w:r w:rsidR="00150F4A" w:rsidRPr="00B00B73">
        <w:rPr>
          <w:rFonts w:ascii="Century Gothic" w:hAnsi="Century Gothic"/>
          <w:sz w:val="20"/>
        </w:rPr>
        <w:t xml:space="preserve"> w opisie przedmiotu zamówienia </w:t>
      </w:r>
      <w:r w:rsidR="00150F4A" w:rsidRPr="00B00B73">
        <w:rPr>
          <w:rStyle w:val="Domylnaczcionkaakapitu5"/>
          <w:rFonts w:ascii="Century Gothic" w:hAnsi="Century Gothic"/>
          <w:color w:val="000000"/>
          <w:sz w:val="20"/>
        </w:rPr>
        <w:t xml:space="preserve">stanowiącym załącznik nr </w:t>
      </w:r>
      <w:r w:rsidR="0079566F" w:rsidRPr="00B00B73">
        <w:rPr>
          <w:rStyle w:val="Domylnaczcionkaakapitu5"/>
          <w:rFonts w:ascii="Century Gothic" w:hAnsi="Century Gothic"/>
          <w:color w:val="000000"/>
          <w:sz w:val="20"/>
        </w:rPr>
        <w:t>5</w:t>
      </w:r>
      <w:r w:rsidR="00EE3F78" w:rsidRPr="00B00B73">
        <w:rPr>
          <w:rStyle w:val="Domylnaczcionkaakapitu5"/>
          <w:rFonts w:ascii="Century Gothic" w:hAnsi="Century Gothic"/>
          <w:color w:val="000000"/>
          <w:sz w:val="20"/>
        </w:rPr>
        <w:t>a-f</w:t>
      </w:r>
      <w:r w:rsidR="00236DF2" w:rsidRPr="00B00B73">
        <w:rPr>
          <w:rStyle w:val="Domylnaczcionkaakapitu5"/>
          <w:rFonts w:ascii="Century Gothic" w:hAnsi="Century Gothic"/>
          <w:color w:val="000000"/>
          <w:sz w:val="20"/>
        </w:rPr>
        <w:t xml:space="preserve"> do S</w:t>
      </w:r>
      <w:r w:rsidR="00150F4A" w:rsidRPr="00B00B73">
        <w:rPr>
          <w:rStyle w:val="Domylnaczcionkaakapitu5"/>
          <w:rFonts w:ascii="Century Gothic" w:hAnsi="Century Gothic"/>
          <w:color w:val="000000"/>
          <w:sz w:val="20"/>
        </w:rPr>
        <w:t>WZ</w:t>
      </w:r>
      <w:r w:rsidR="00EE3F78" w:rsidRPr="00B00B73">
        <w:rPr>
          <w:rStyle w:val="Domylnaczcionkaakapitu5"/>
          <w:rFonts w:ascii="Century Gothic" w:hAnsi="Century Gothic"/>
          <w:color w:val="000000"/>
          <w:sz w:val="20"/>
        </w:rPr>
        <w:t xml:space="preserve"> (odpowiednio do zdania)</w:t>
      </w:r>
      <w:r w:rsidR="00D90872" w:rsidRPr="00B00B73">
        <w:rPr>
          <w:rStyle w:val="Domylnaczcionkaakapitu5"/>
          <w:rFonts w:ascii="Century Gothic" w:hAnsi="Century Gothic"/>
          <w:color w:val="000000"/>
          <w:sz w:val="20"/>
        </w:rPr>
        <w:t xml:space="preserve"> oraz z</w:t>
      </w:r>
      <w:r w:rsidR="00D90872" w:rsidRPr="00B00B73">
        <w:rPr>
          <w:rStyle w:val="Domylnaczcionkaakapitu5"/>
          <w:rFonts w:ascii="Century Gothic" w:hAnsi="Century Gothic"/>
          <w:color w:val="FF0000"/>
          <w:sz w:val="20"/>
        </w:rPr>
        <w:t xml:space="preserve"> </w:t>
      </w:r>
      <w:r w:rsidR="00D90872" w:rsidRPr="00B00B73">
        <w:rPr>
          <w:rFonts w:ascii="Century Gothic" w:hAnsi="Century Gothic"/>
          <w:sz w:val="20"/>
        </w:rPr>
        <w:t xml:space="preserve">wymagania wyszczególnionymi w </w:t>
      </w:r>
      <w:r w:rsidR="00D90872" w:rsidRPr="00B00B73">
        <w:rPr>
          <w:rFonts w:ascii="Century Gothic" w:hAnsi="Century Gothic"/>
          <w:color w:val="000000"/>
          <w:sz w:val="20"/>
        </w:rPr>
        <w:t>Rozdziale XIX SWZ .</w:t>
      </w:r>
    </w:p>
    <w:p w:rsidR="00DF536F" w:rsidRPr="00B00B73" w:rsidRDefault="007B7EB1" w:rsidP="00B00B73">
      <w:pPr>
        <w:pStyle w:val="Textbody"/>
        <w:numPr>
          <w:ilvl w:val="3"/>
          <w:numId w:val="3"/>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w:t>
      </w:r>
      <w:r w:rsidR="00BC33C4" w:rsidRPr="00B00B73">
        <w:rPr>
          <w:rFonts w:ascii="Century Gothic" w:hAnsi="Century Gothic"/>
          <w:bCs/>
          <w:color w:val="000000"/>
          <w:sz w:val="20"/>
        </w:rPr>
        <w:t xml:space="preserve"> </w:t>
      </w:r>
      <w:r w:rsidR="004F1674" w:rsidRPr="00B00B73">
        <w:rPr>
          <w:rFonts w:ascii="Century Gothic" w:hAnsi="Century Gothic"/>
          <w:bCs/>
          <w:color w:val="000000"/>
          <w:sz w:val="20"/>
        </w:rPr>
        <w:t>(Wykonawcy lub Zamawiającego)</w:t>
      </w:r>
      <w:r w:rsidR="004F1674" w:rsidRPr="00B00B73">
        <w:rPr>
          <w:rFonts w:ascii="Century Gothic" w:hAnsi="Century Gothic"/>
          <w:bCs/>
          <w:color w:val="000000"/>
          <w:sz w:val="20"/>
          <w:vertAlign w:val="superscript"/>
        </w:rPr>
        <w:t xml:space="preserve"> </w:t>
      </w:r>
      <w:r w:rsidR="00860703">
        <w:rPr>
          <w:rFonts w:ascii="Century Gothic" w:hAnsi="Century Gothic"/>
          <w:bCs/>
          <w:color w:val="000000"/>
          <w:sz w:val="20"/>
        </w:rPr>
        <w:t>w</w:t>
      </w:r>
      <w:r w:rsidR="004F1674">
        <w:rPr>
          <w:rFonts w:ascii="Century Gothic" w:hAnsi="Century Gothic"/>
          <w:bCs/>
          <w:color w:val="000000"/>
          <w:sz w:val="20"/>
        </w:rPr>
        <w:t xml:space="preserve"> </w:t>
      </w:r>
      <w:r w:rsidR="004F1674" w:rsidRPr="00860703">
        <w:rPr>
          <w:rFonts w:ascii="Century Gothic" w:hAnsi="Century Gothic"/>
          <w:bCs/>
          <w:sz w:val="20"/>
        </w:rPr>
        <w:t xml:space="preserve">zadaniu/zadaniach </w:t>
      </w:r>
      <w:r w:rsidR="00BC33C4" w:rsidRPr="00860703">
        <w:rPr>
          <w:rFonts w:ascii="Century Gothic" w:hAnsi="Century Gothic"/>
          <w:bCs/>
          <w:sz w:val="20"/>
        </w:rPr>
        <w:t xml:space="preserve">........................................ </w:t>
      </w:r>
      <w:r w:rsidR="004F1674" w:rsidRPr="00860703">
        <w:rPr>
          <w:rFonts w:ascii="Century Gothic" w:hAnsi="Century Gothic"/>
          <w:bCs/>
          <w:sz w:val="20"/>
        </w:rPr>
        <w:t>w poz. ………………………..</w:t>
      </w:r>
      <w:r w:rsidR="00BC33C4" w:rsidRPr="00860703">
        <w:rPr>
          <w:rFonts w:ascii="Century Gothic" w:hAnsi="Century Gothic"/>
          <w:bCs/>
          <w:sz w:val="20"/>
          <w:vertAlign w:val="superscript"/>
        </w:rPr>
        <w:t>3)</w:t>
      </w:r>
      <w:r w:rsidRPr="00860703">
        <w:rPr>
          <w:rFonts w:ascii="Century Gothic" w:hAnsi="Century Gothic"/>
          <w:bCs/>
          <w:sz w:val="20"/>
        </w:rPr>
        <w:t>.</w:t>
      </w:r>
    </w:p>
    <w:p w:rsidR="00383D2D" w:rsidRPr="00B00B73" w:rsidRDefault="00383D2D" w:rsidP="00B00B73">
      <w:pPr>
        <w:pStyle w:val="Textbody"/>
        <w:numPr>
          <w:ilvl w:val="3"/>
          <w:numId w:val="3"/>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00991B72" w:rsidRPr="00B00B73">
        <w:rPr>
          <w:rFonts w:ascii="Century Gothic" w:hAnsi="Century Gothic"/>
          <w:bCs/>
          <w:sz w:val="20"/>
          <w:vertAlign w:val="superscript"/>
        </w:rPr>
        <w:t>4)</w:t>
      </w:r>
    </w:p>
    <w:p w:rsidR="00383D2D" w:rsidRPr="00B00B73" w:rsidRDefault="00383D2D" w:rsidP="00B00B73">
      <w:pPr>
        <w:pStyle w:val="Textbody"/>
        <w:ind w:left="426"/>
        <w:rPr>
          <w:rFonts w:ascii="Century Gothic" w:hAnsi="Century Gothic"/>
          <w:sz w:val="20"/>
        </w:rPr>
      </w:pPr>
      <w:r w:rsidRPr="00B00B73">
        <w:rPr>
          <w:rFonts w:ascii="Century Gothic" w:hAnsi="Century Gothic"/>
          <w:sz w:val="20"/>
        </w:rPr>
        <w:t>󠄀 mikroprzedsiębiorstwem;</w:t>
      </w:r>
    </w:p>
    <w:p w:rsidR="00383D2D" w:rsidRPr="00B00B73" w:rsidRDefault="00383D2D" w:rsidP="00B00B73">
      <w:pPr>
        <w:pStyle w:val="Textbody"/>
        <w:ind w:left="426"/>
        <w:rPr>
          <w:rFonts w:ascii="Century Gothic" w:hAnsi="Century Gothic"/>
          <w:sz w:val="20"/>
        </w:rPr>
      </w:pPr>
      <w:r w:rsidRPr="00B00B73">
        <w:rPr>
          <w:rFonts w:ascii="Century Gothic" w:hAnsi="Century Gothic"/>
          <w:sz w:val="20"/>
        </w:rPr>
        <w:t>󠄀 małym przedsiębiorstwem;</w:t>
      </w:r>
    </w:p>
    <w:p w:rsidR="00383D2D" w:rsidRPr="00B00B73" w:rsidRDefault="00383D2D" w:rsidP="00B00B73">
      <w:pPr>
        <w:pStyle w:val="Textbody"/>
        <w:ind w:left="426"/>
        <w:rPr>
          <w:rFonts w:ascii="Century Gothic" w:hAnsi="Century Gothic"/>
          <w:sz w:val="20"/>
        </w:rPr>
      </w:pPr>
      <w:r w:rsidRPr="00B00B73">
        <w:rPr>
          <w:rFonts w:ascii="Century Gothic" w:hAnsi="Century Gothic"/>
          <w:sz w:val="20"/>
        </w:rPr>
        <w:t>󠄀 średnim przedsiębiorstwem;</w:t>
      </w:r>
    </w:p>
    <w:p w:rsidR="00383D2D" w:rsidRPr="00B00B73" w:rsidRDefault="00383D2D" w:rsidP="00B00B73">
      <w:pPr>
        <w:pStyle w:val="Textbody"/>
        <w:ind w:left="426"/>
        <w:rPr>
          <w:rFonts w:ascii="Century Gothic" w:hAnsi="Century Gothic"/>
          <w:sz w:val="20"/>
        </w:rPr>
      </w:pPr>
      <w:r w:rsidRPr="00B00B73">
        <w:rPr>
          <w:rFonts w:ascii="Century Gothic" w:hAnsi="Century Gothic"/>
          <w:sz w:val="20"/>
        </w:rPr>
        <w:lastRenderedPageBreak/>
        <w:t>󠄀 jednoosobową działalnością gospodarczą;</w:t>
      </w:r>
    </w:p>
    <w:p w:rsidR="00DF536F" w:rsidRPr="00B00B73" w:rsidRDefault="00383D2D" w:rsidP="00B00B73">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DF536F" w:rsidRPr="00B00B73" w:rsidRDefault="00A81823" w:rsidP="00B00B73">
      <w:pPr>
        <w:pStyle w:val="Textbody"/>
        <w:numPr>
          <w:ilvl w:val="3"/>
          <w:numId w:val="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w:t>
      </w:r>
      <w:r w:rsidR="00DF536F" w:rsidRPr="00B00B73">
        <w:rPr>
          <w:rFonts w:ascii="Century Gothic" w:hAnsi="Century Gothic"/>
          <w:sz w:val="20"/>
        </w:rPr>
        <w:t xml:space="preserve"> i SWZ</w:t>
      </w:r>
      <w:r w:rsidRPr="00B00B73">
        <w:rPr>
          <w:rFonts w:ascii="Century Gothic" w:hAnsi="Century Gothic"/>
          <w:sz w:val="20"/>
        </w:rPr>
        <w:t xml:space="preserve"> i nie wnosimy do nich zastrzeżeń oraz zdobyliśmy konieczne informacje potrzebne do właściwego przygotowania oferty.</w:t>
      </w:r>
    </w:p>
    <w:p w:rsidR="00DF536F" w:rsidRPr="00B00B73" w:rsidRDefault="00A81823" w:rsidP="00B00B73">
      <w:pPr>
        <w:pStyle w:val="Textbody"/>
        <w:numPr>
          <w:ilvl w:val="3"/>
          <w:numId w:val="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DF536F" w:rsidRPr="00B00B73" w:rsidRDefault="00A81823" w:rsidP="00B00B73">
      <w:pPr>
        <w:pStyle w:val="Textbody"/>
        <w:numPr>
          <w:ilvl w:val="3"/>
          <w:numId w:val="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 xml:space="preserve">Uważamy się za związanych niniejszą ofertą na czas  </w:t>
      </w:r>
      <w:r w:rsidR="00631310" w:rsidRPr="00B00B73">
        <w:rPr>
          <w:rFonts w:ascii="Century Gothic" w:hAnsi="Century Gothic"/>
          <w:sz w:val="20"/>
        </w:rPr>
        <w:t>3</w:t>
      </w:r>
      <w:r w:rsidR="00685B97" w:rsidRPr="00B00B73">
        <w:rPr>
          <w:rFonts w:ascii="Century Gothic" w:hAnsi="Century Gothic"/>
          <w:sz w:val="20"/>
        </w:rPr>
        <w:t>0</w:t>
      </w:r>
      <w:r w:rsidRPr="00B00B73">
        <w:rPr>
          <w:rFonts w:ascii="Century Gothic" w:hAnsi="Century Gothic"/>
          <w:sz w:val="20"/>
        </w:rPr>
        <w:t xml:space="preserve"> dni od upływu terminu składania ofert.</w:t>
      </w:r>
    </w:p>
    <w:p w:rsidR="00DF536F" w:rsidRPr="00B00B73" w:rsidRDefault="00150F4A" w:rsidP="00B00B73">
      <w:pPr>
        <w:pStyle w:val="Textbody"/>
        <w:numPr>
          <w:ilvl w:val="3"/>
          <w:numId w:val="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w:t>
      </w:r>
      <w:r w:rsidR="00631310" w:rsidRPr="00B00B73">
        <w:rPr>
          <w:rFonts w:ascii="Century Gothic" w:hAnsi="Century Gothic"/>
          <w:sz w:val="20"/>
        </w:rPr>
        <w:t xml:space="preserve"> wraz z raportem miesięcznym</w:t>
      </w:r>
      <w:r w:rsidRPr="00B00B73">
        <w:rPr>
          <w:rFonts w:ascii="Century Gothic" w:hAnsi="Century Gothic"/>
          <w:sz w:val="20"/>
        </w:rPr>
        <w:t>.</w:t>
      </w:r>
    </w:p>
    <w:p w:rsidR="00DF536F" w:rsidRPr="00B00B73" w:rsidRDefault="00A81823" w:rsidP="00B00B73">
      <w:pPr>
        <w:pStyle w:val="Textbody"/>
        <w:numPr>
          <w:ilvl w:val="3"/>
          <w:numId w:val="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 xml:space="preserve">Zobowiązujemy się do zapewnienia możliwości odbierania wszelkiej korespondencji związanej z prowadzonym postępowaniem przez całą dobę </w:t>
      </w:r>
      <w:r w:rsidR="00DF536F" w:rsidRPr="00B00B73">
        <w:rPr>
          <w:rFonts w:ascii="Century Gothic" w:hAnsi="Century Gothic"/>
          <w:sz w:val="20"/>
        </w:rPr>
        <w:t>za pośrednictwem Platformy.</w:t>
      </w:r>
    </w:p>
    <w:p w:rsidR="00607B73" w:rsidRPr="00B00B73" w:rsidRDefault="00607B73" w:rsidP="00B00B73">
      <w:pPr>
        <w:pStyle w:val="Textbody"/>
        <w:autoSpaceDN w:val="0"/>
        <w:rPr>
          <w:rFonts w:ascii="Century Gothic" w:hAnsi="Century Gothic"/>
          <w:sz w:val="20"/>
        </w:rPr>
      </w:pPr>
    </w:p>
    <w:p w:rsidR="00A81823" w:rsidRPr="00B00B73" w:rsidRDefault="00FF6D41" w:rsidP="00B00B73">
      <w:pPr>
        <w:pStyle w:val="Stopka"/>
        <w:rPr>
          <w:rFonts w:ascii="Century Gothic" w:hAnsi="Century Gothic"/>
          <w:b/>
          <w:sz w:val="20"/>
          <w:szCs w:val="20"/>
        </w:rPr>
      </w:pPr>
      <w:r w:rsidRPr="00B00B73">
        <w:rPr>
          <w:rFonts w:ascii="Century Gothic" w:hAnsi="Century Gothic"/>
          <w:b/>
          <w:sz w:val="20"/>
          <w:szCs w:val="20"/>
        </w:rPr>
        <w:t>I</w:t>
      </w:r>
      <w:r w:rsidR="00F36E64" w:rsidRPr="00B00B73">
        <w:rPr>
          <w:rFonts w:ascii="Century Gothic" w:hAnsi="Century Gothic"/>
          <w:b/>
          <w:sz w:val="20"/>
          <w:szCs w:val="20"/>
        </w:rPr>
        <w:t>V</w:t>
      </w:r>
      <w:r w:rsidR="00A81823" w:rsidRPr="00B00B73">
        <w:rPr>
          <w:rFonts w:ascii="Century Gothic" w:hAnsi="Century Gothic"/>
          <w:b/>
          <w:sz w:val="20"/>
          <w:szCs w:val="20"/>
        </w:rPr>
        <w:t>. Informujemy, że:</w:t>
      </w:r>
    </w:p>
    <w:p w:rsidR="00116D0E" w:rsidRPr="00B00B73" w:rsidRDefault="00670F2B" w:rsidP="00B00B73">
      <w:pPr>
        <w:pStyle w:val="Textbody"/>
        <w:numPr>
          <w:ilvl w:val="6"/>
          <w:numId w:val="3"/>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00116D0E" w:rsidRPr="00B00B73">
        <w:rPr>
          <w:rFonts w:ascii="Century Gothic" w:hAnsi="Century Gothic"/>
          <w:bCs/>
          <w:sz w:val="20"/>
        </w:rPr>
        <w:t xml:space="preserve"> wykonana będzie </w:t>
      </w:r>
      <w:r w:rsidR="00116D0E" w:rsidRPr="00B00B73">
        <w:rPr>
          <w:rFonts w:ascii="Century Gothic" w:hAnsi="Century Gothic"/>
          <w:b/>
          <w:bCs/>
          <w:sz w:val="20"/>
        </w:rPr>
        <w:t>własnymi siłami/z pomocą Podwykonawcy</w:t>
      </w:r>
      <w:r w:rsidR="00383D2D" w:rsidRPr="00B00B73">
        <w:rPr>
          <w:rFonts w:ascii="Century Gothic" w:hAnsi="Century Gothic"/>
          <w:b/>
          <w:sz w:val="20"/>
          <w:vertAlign w:val="superscript"/>
        </w:rPr>
        <w:t>5</w:t>
      </w:r>
      <w:r w:rsidR="00116D0E" w:rsidRPr="00B00B73">
        <w:rPr>
          <w:rFonts w:ascii="Century Gothic" w:hAnsi="Century Gothic"/>
          <w:b/>
          <w:sz w:val="20"/>
          <w:vertAlign w:val="superscript"/>
        </w:rPr>
        <w:t>)</w:t>
      </w:r>
      <w:r w:rsidR="00116D0E" w:rsidRPr="00B00B73">
        <w:rPr>
          <w:rFonts w:ascii="Century Gothic" w:hAnsi="Century Gothic"/>
          <w:bCs/>
          <w:sz w:val="20"/>
        </w:rPr>
        <w:t xml:space="preserve"> ……………………………………………………………………</w:t>
      </w:r>
      <w:r w:rsidR="00116D0E" w:rsidRPr="00B00B73">
        <w:rPr>
          <w:rFonts w:ascii="Century Gothic" w:hAnsi="Century Gothic"/>
          <w:bCs/>
          <w:sz w:val="20"/>
          <w:vertAlign w:val="superscript"/>
        </w:rPr>
        <w:t>1)</w:t>
      </w:r>
      <w:r w:rsidR="00116D0E" w:rsidRPr="00B00B73">
        <w:rPr>
          <w:rFonts w:ascii="Century Gothic" w:hAnsi="Century Gothic"/>
          <w:bCs/>
          <w:sz w:val="20"/>
        </w:rPr>
        <w:t xml:space="preserve"> </w:t>
      </w:r>
      <w:r w:rsidR="00116D0E" w:rsidRPr="00B00B73">
        <w:rPr>
          <w:rFonts w:ascii="Century Gothic" w:hAnsi="Century Gothic"/>
          <w:bCs/>
          <w:i/>
          <w:sz w:val="16"/>
          <w:szCs w:val="16"/>
        </w:rPr>
        <w:t>(należy podać nazwę lub firmę Podwykonawcy oraz jego siedzibę)</w:t>
      </w:r>
      <w:r w:rsidR="00116D0E" w:rsidRPr="00B00B73">
        <w:rPr>
          <w:rFonts w:ascii="Century Gothic" w:hAnsi="Century Gothic"/>
          <w:bCs/>
          <w:sz w:val="20"/>
          <w:vertAlign w:val="superscript"/>
        </w:rPr>
        <w:t xml:space="preserve"> </w:t>
      </w:r>
      <w:r w:rsidR="00116D0E" w:rsidRPr="00B00B73">
        <w:rPr>
          <w:rFonts w:ascii="Century Gothic" w:hAnsi="Century Gothic"/>
          <w:bCs/>
          <w:sz w:val="20"/>
        </w:rPr>
        <w:t>który wykonywać będzie część zamówienia obejmującą:</w:t>
      </w:r>
      <w:r w:rsidR="00116D0E" w:rsidRPr="00B00B73">
        <w:rPr>
          <w:rFonts w:ascii="Century Gothic" w:hAnsi="Century Gothic"/>
          <w:bCs/>
          <w:i/>
          <w:sz w:val="20"/>
        </w:rPr>
        <w:t xml:space="preserve"> ……………….….……, </w:t>
      </w:r>
      <w:r w:rsidR="00116D0E" w:rsidRPr="00B00B73">
        <w:rPr>
          <w:rFonts w:ascii="Century Gothic" w:hAnsi="Century Gothic"/>
          <w:sz w:val="20"/>
        </w:rPr>
        <w:t>……..........................................................................................................................................................</w:t>
      </w:r>
      <w:r w:rsidR="00116D0E" w:rsidRPr="00B00B73">
        <w:rPr>
          <w:rFonts w:ascii="Century Gothic" w:hAnsi="Century Gothic"/>
          <w:sz w:val="20"/>
          <w:vertAlign w:val="superscript"/>
        </w:rPr>
        <w:t>1)</w:t>
      </w:r>
      <w:r w:rsidR="00116D0E" w:rsidRPr="00B00B73">
        <w:rPr>
          <w:rFonts w:ascii="Century Gothic" w:hAnsi="Century Gothic"/>
          <w:sz w:val="20"/>
        </w:rPr>
        <w:t xml:space="preserve"> </w:t>
      </w:r>
      <w:r w:rsidR="00116D0E" w:rsidRPr="00B00B73">
        <w:rPr>
          <w:rFonts w:ascii="Century Gothic" w:hAnsi="Century Gothic"/>
          <w:i/>
          <w:sz w:val="16"/>
          <w:szCs w:val="16"/>
        </w:rPr>
        <w:t>(należy podać zakres części zamówienia, którą Wykonawca zamierza powierzyć Podwykonawcy)</w:t>
      </w:r>
      <w:r w:rsidR="00F31C78" w:rsidRPr="00B00B73">
        <w:rPr>
          <w:rFonts w:ascii="Century Gothic" w:hAnsi="Century Gothic"/>
          <w:i/>
          <w:sz w:val="16"/>
          <w:szCs w:val="16"/>
        </w:rPr>
        <w:t>.</w:t>
      </w:r>
    </w:p>
    <w:p w:rsidR="00F31C78" w:rsidRPr="00B00B73" w:rsidRDefault="00F31C78" w:rsidP="00B00B73">
      <w:pPr>
        <w:pStyle w:val="Textbody"/>
        <w:autoSpaceDN w:val="0"/>
        <w:ind w:left="567"/>
        <w:rPr>
          <w:rFonts w:ascii="Century Gothic" w:eastAsia="Century Gothic" w:hAnsi="Century Gothic" w:cs="Century Gothic"/>
          <w:sz w:val="20"/>
          <w:lang w:eastAsia="pl-PL"/>
        </w:rPr>
      </w:pPr>
    </w:p>
    <w:p w:rsidR="00A65086" w:rsidRPr="00A72C90" w:rsidRDefault="00116D0E" w:rsidP="00A72C90">
      <w:pPr>
        <w:pStyle w:val="Textbody"/>
        <w:numPr>
          <w:ilvl w:val="6"/>
          <w:numId w:val="3"/>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Informacje niezbędne do przygotowania umowy</w:t>
      </w:r>
      <w:r w:rsidR="00D90872" w:rsidRPr="00B00B73">
        <w:rPr>
          <w:rFonts w:ascii="Century Gothic" w:hAnsi="Century Gothic"/>
          <w:bCs/>
          <w:sz w:val="20"/>
          <w:lang w:eastAsia="pl-PL"/>
        </w:rPr>
        <w:t xml:space="preserve">: </w:t>
      </w:r>
    </w:p>
    <w:p w:rsidR="00860703" w:rsidRPr="00860703" w:rsidRDefault="00860703" w:rsidP="00860703">
      <w:pPr>
        <w:suppressAutoHyphens w:val="0"/>
        <w:ind w:left="567"/>
        <w:jc w:val="both"/>
        <w:textAlignment w:val="auto"/>
        <w:rPr>
          <w:rFonts w:ascii="Century Gothic" w:eastAsia="Times New Roman" w:hAnsi="Century Gothic"/>
          <w:sz w:val="20"/>
          <w:szCs w:val="20"/>
          <w:lang w:eastAsia="pl-PL"/>
        </w:rPr>
      </w:pPr>
      <w:r w:rsidRPr="00B00B73">
        <w:rPr>
          <w:rFonts w:ascii="Century Gothic" w:eastAsia="Century Gothic" w:hAnsi="Century Gothic" w:cs="Century Gothic"/>
          <w:sz w:val="20"/>
          <w:lang w:eastAsia="pl-PL"/>
        </w:rPr>
        <w:t xml:space="preserve">- </w:t>
      </w:r>
      <w:r>
        <w:rPr>
          <w:rFonts w:ascii="Century Gothic" w:eastAsia="Century Gothic" w:hAnsi="Century Gothic" w:cs="Century Gothic"/>
          <w:sz w:val="20"/>
          <w:lang w:eastAsia="pl-PL"/>
        </w:rPr>
        <w:t>§4 ust. 7</w:t>
      </w:r>
      <w:r w:rsidRPr="00B00B73">
        <w:rPr>
          <w:rFonts w:ascii="Century Gothic" w:eastAsia="Century Gothic" w:hAnsi="Century Gothic" w:cs="Century Gothic"/>
          <w:sz w:val="20"/>
          <w:lang w:eastAsia="pl-PL"/>
        </w:rPr>
        <w:t xml:space="preserve"> - </w:t>
      </w:r>
      <w:r w:rsidRPr="00860703">
        <w:rPr>
          <w:rFonts w:ascii="Century Gothic" w:eastAsia="Times New Roman" w:hAnsi="Century Gothic"/>
          <w:sz w:val="20"/>
          <w:szCs w:val="20"/>
          <w:lang w:eastAsia="pl-PL"/>
        </w:rPr>
        <w:t>. Osobą nadzorującą  wykonywanie umowy ze strony Wykonawcy  jest ............................, nr tel.   ...................................</w:t>
      </w:r>
      <w:r w:rsidRPr="00B00B73">
        <w:rPr>
          <w:rFonts w:ascii="Century Gothic" w:eastAsia="Times New Roman" w:hAnsi="Century Gothic"/>
          <w:sz w:val="20"/>
          <w:szCs w:val="20"/>
          <w:vertAlign w:val="superscript"/>
          <w:lang w:eastAsia="pl-PL"/>
        </w:rPr>
        <w:t>1)</w:t>
      </w:r>
    </w:p>
    <w:p w:rsidR="00A65086" w:rsidRDefault="00A65086" w:rsidP="00A65086">
      <w:pPr>
        <w:pStyle w:val="Textbody"/>
        <w:autoSpaceDN w:val="0"/>
        <w:ind w:left="567"/>
        <w:jc w:val="left"/>
        <w:rPr>
          <w:rFonts w:ascii="Century Gothic" w:hAnsi="Century Gothic"/>
          <w:sz w:val="20"/>
          <w:vertAlign w:val="superscript"/>
        </w:rPr>
      </w:pPr>
      <w:r>
        <w:rPr>
          <w:rFonts w:ascii="Century Gothic" w:hAnsi="Century Gothic"/>
          <w:sz w:val="20"/>
          <w:vertAlign w:val="superscript"/>
        </w:rPr>
        <w:t>-</w:t>
      </w:r>
      <w:r w:rsidRPr="00A65086">
        <w:rPr>
          <w:rFonts w:ascii="Century Gothic" w:hAnsi="Century Gothic" w:cs="Century Gothic"/>
          <w:sz w:val="20"/>
        </w:rPr>
        <w:t xml:space="preserve"> §</w:t>
      </w:r>
      <w:r>
        <w:rPr>
          <w:rFonts w:ascii="Century Gothic" w:hAnsi="Century Gothic" w:cs="Century Gothic"/>
          <w:sz w:val="20"/>
        </w:rPr>
        <w:t>4 ust. 9 -</w:t>
      </w:r>
      <w:r w:rsidRPr="00A65086">
        <w:rPr>
          <w:rFonts w:ascii="Century Gothic" w:hAnsi="Century Gothic" w:cs="Century Gothic"/>
          <w:sz w:val="20"/>
        </w:rPr>
        <w:t xml:space="preserve"> </w:t>
      </w:r>
      <w:r w:rsidRPr="004E1827">
        <w:rPr>
          <w:rFonts w:ascii="Century Gothic" w:hAnsi="Century Gothic" w:cs="Century Gothic"/>
          <w:sz w:val="20"/>
        </w:rPr>
        <w:t>W ramach pogotowia technicznego, o którym mowa w § 1 ust. 3 lit. b) Wykonawca zapewnia całodobową możliwość  t</w:t>
      </w:r>
      <w:r>
        <w:rPr>
          <w:rFonts w:ascii="Century Gothic" w:hAnsi="Century Gothic" w:cs="Century Gothic"/>
          <w:sz w:val="20"/>
        </w:rPr>
        <w:t xml:space="preserve">elefonicznego powiadamiania </w:t>
      </w:r>
      <w:r w:rsidRPr="00A65086">
        <w:rPr>
          <w:rFonts w:ascii="Century Gothic" w:hAnsi="Century Gothic" w:cs="Century Gothic"/>
          <w:sz w:val="20"/>
        </w:rPr>
        <w:t xml:space="preserve">lub mailowego  przez 7 dni w tygodniu  o zaistniałej awarii na numer telefonu  </w:t>
      </w:r>
      <w:r w:rsidRPr="00A65086">
        <w:rPr>
          <w:rFonts w:ascii="Century Gothic" w:hAnsi="Century Gothic" w:cs="Century Gothic"/>
          <w:b/>
          <w:sz w:val="20"/>
        </w:rPr>
        <w:t>..............................................................…</w:t>
      </w:r>
      <w:r w:rsidRPr="00A65086">
        <w:rPr>
          <w:rFonts w:ascii="Century Gothic" w:hAnsi="Century Gothic" w:cs="Century Gothic"/>
          <w:sz w:val="20"/>
        </w:rPr>
        <w:t xml:space="preserve">/, adres e-mail……………………………. </w:t>
      </w:r>
      <w:r w:rsidRPr="00B00B73">
        <w:rPr>
          <w:rFonts w:ascii="Century Gothic" w:hAnsi="Century Gothic"/>
          <w:sz w:val="20"/>
          <w:vertAlign w:val="superscript"/>
        </w:rPr>
        <w:t>1)</w:t>
      </w:r>
    </w:p>
    <w:p w:rsidR="00860703" w:rsidRDefault="00860703" w:rsidP="00860703">
      <w:pPr>
        <w:pStyle w:val="Textbody"/>
        <w:autoSpaceDN w:val="0"/>
        <w:ind w:left="567"/>
        <w:jc w:val="left"/>
        <w:rPr>
          <w:rFonts w:ascii="Century Gothic" w:hAnsi="Century Gothic"/>
          <w:sz w:val="20"/>
          <w:vertAlign w:val="superscript"/>
        </w:rPr>
      </w:pPr>
      <w:r>
        <w:rPr>
          <w:rFonts w:ascii="Century Gothic" w:eastAsia="Century Gothic" w:hAnsi="Century Gothic" w:cs="Century Gothic"/>
          <w:sz w:val="20"/>
          <w:lang w:eastAsia="pl-PL"/>
        </w:rPr>
        <w:t>- §6 ust. 3</w:t>
      </w:r>
      <w:r w:rsidRPr="00B00B73">
        <w:rPr>
          <w:rFonts w:ascii="Century Gothic" w:eastAsia="Century Gothic" w:hAnsi="Century Gothic" w:cs="Century Gothic"/>
          <w:sz w:val="20"/>
          <w:lang w:eastAsia="pl-PL"/>
        </w:rPr>
        <w:t xml:space="preserve"> - </w:t>
      </w:r>
      <w:r w:rsidRPr="00A65086">
        <w:rPr>
          <w:rFonts w:ascii="Century Gothic" w:hAnsi="Century Gothic"/>
          <w:sz w:val="20"/>
        </w:rPr>
        <w:t>Reklamacje Zamawiający będzie przesyłał w formie pisemnej (dopuszczal</w:t>
      </w:r>
      <w:r>
        <w:rPr>
          <w:rFonts w:ascii="Century Gothic" w:hAnsi="Century Gothic"/>
          <w:sz w:val="20"/>
        </w:rPr>
        <w:t>na droga faksowa) lub e-mail na adres.....................</w:t>
      </w:r>
      <w:r w:rsidRPr="00A65086">
        <w:rPr>
          <w:rFonts w:ascii="Century Gothic" w:hAnsi="Century Gothic"/>
          <w:sz w:val="20"/>
        </w:rPr>
        <w:t>............................................................................</w:t>
      </w:r>
      <w:r w:rsidRPr="00B00B73">
        <w:rPr>
          <w:rFonts w:ascii="Century Gothic" w:hAnsi="Century Gothic"/>
          <w:sz w:val="20"/>
          <w:vertAlign w:val="superscript"/>
        </w:rPr>
        <w:t>1)</w:t>
      </w:r>
    </w:p>
    <w:p w:rsidR="00860703" w:rsidRPr="00B00B73" w:rsidRDefault="00860703" w:rsidP="00A65086">
      <w:pPr>
        <w:pStyle w:val="Textbody"/>
        <w:autoSpaceDN w:val="0"/>
        <w:ind w:left="567"/>
        <w:jc w:val="left"/>
        <w:rPr>
          <w:rFonts w:ascii="Century Gothic" w:hAnsi="Century Gothic"/>
          <w:sz w:val="20"/>
          <w:vertAlign w:val="superscript"/>
        </w:rPr>
      </w:pPr>
    </w:p>
    <w:p w:rsidR="00860703" w:rsidRDefault="00860703" w:rsidP="00B00B73">
      <w:pPr>
        <w:pStyle w:val="Tekstpodstawowy2"/>
        <w:tabs>
          <w:tab w:val="left" w:pos="-2880"/>
          <w:tab w:val="left" w:pos="426"/>
        </w:tabs>
        <w:spacing w:after="0" w:line="240" w:lineRule="auto"/>
        <w:rPr>
          <w:rFonts w:ascii="Century Gothic" w:hAnsi="Century Gothic"/>
          <w:bCs/>
          <w:sz w:val="18"/>
          <w:szCs w:val="18"/>
          <w:vertAlign w:val="superscript"/>
        </w:rPr>
      </w:pPr>
    </w:p>
    <w:p w:rsidR="00236DF2" w:rsidRPr="00B00B73" w:rsidRDefault="00236DF2" w:rsidP="00B00B73">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236DF2" w:rsidRPr="00B00B73" w:rsidRDefault="00236DF2" w:rsidP="00B00B73">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00BC33C4" w:rsidRPr="00B00B73">
        <w:rPr>
          <w:rFonts w:ascii="Century Gothic" w:hAnsi="Century Gothic"/>
          <w:bCs/>
          <w:sz w:val="18"/>
          <w:szCs w:val="18"/>
          <w:lang w:val="pl-PL"/>
        </w:rPr>
        <w:t>n</w:t>
      </w:r>
      <w:r w:rsidR="00BE7D3B" w:rsidRPr="00B00B73">
        <w:rPr>
          <w:rFonts w:ascii="Century Gothic" w:hAnsi="Century Gothic"/>
          <w:bCs/>
          <w:sz w:val="18"/>
          <w:szCs w:val="18"/>
          <w:lang w:val="pl-PL"/>
        </w:rPr>
        <w:t xml:space="preserve">ależy wpisać, </w:t>
      </w:r>
      <w:r w:rsidRPr="00B00B73">
        <w:rPr>
          <w:rFonts w:ascii="Century Gothic" w:hAnsi="Century Gothic"/>
          <w:bCs/>
          <w:sz w:val="18"/>
          <w:szCs w:val="18"/>
        </w:rPr>
        <w:t>z dokładnością do dwóch miejsc po przecinku,</w:t>
      </w:r>
    </w:p>
    <w:p w:rsidR="00236DF2" w:rsidRPr="00B00B73" w:rsidRDefault="00236DF2" w:rsidP="00B00B73">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00BC33C4" w:rsidRPr="00B00B73">
        <w:rPr>
          <w:rFonts w:ascii="Century Gothic" w:hAnsi="Century Gothic"/>
          <w:bCs/>
          <w:sz w:val="18"/>
          <w:szCs w:val="18"/>
        </w:rPr>
        <w:t>należy wpisać</w:t>
      </w:r>
      <w:r w:rsidRPr="00B00B73">
        <w:rPr>
          <w:rFonts w:ascii="Century Gothic" w:hAnsi="Century Gothic"/>
          <w:bCs/>
          <w:sz w:val="18"/>
          <w:szCs w:val="18"/>
        </w:rPr>
        <w:t>:</w:t>
      </w:r>
    </w:p>
    <w:p w:rsidR="00236DF2" w:rsidRPr="00B00B73" w:rsidRDefault="00236DF2" w:rsidP="00B00B73">
      <w:pPr>
        <w:pStyle w:val="Textbodyindent"/>
        <w:spacing w:after="0"/>
        <w:ind w:left="0"/>
        <w:rPr>
          <w:rFonts w:ascii="Century Gothic" w:hAnsi="Century Gothic"/>
          <w:bCs/>
          <w:sz w:val="18"/>
          <w:szCs w:val="18"/>
        </w:rPr>
      </w:pPr>
      <w:r w:rsidRPr="00B00B73">
        <w:rPr>
          <w:rFonts w:ascii="Century Gothic" w:hAnsi="Century Gothic"/>
          <w:bCs/>
          <w:sz w:val="18"/>
          <w:szCs w:val="18"/>
        </w:rPr>
        <w:t xml:space="preserve">- jeżeli Wykonawca nie </w:t>
      </w:r>
      <w:r w:rsidR="00BC33C4" w:rsidRPr="00B00B73">
        <w:rPr>
          <w:rFonts w:ascii="Century Gothic" w:hAnsi="Century Gothic"/>
          <w:bCs/>
          <w:sz w:val="18"/>
          <w:szCs w:val="18"/>
        </w:rPr>
        <w:t>wpisze,</w:t>
      </w:r>
      <w:r w:rsidRPr="00B00B73">
        <w:rPr>
          <w:rFonts w:ascii="Century Gothic" w:hAnsi="Century Gothic"/>
          <w:bCs/>
          <w:sz w:val="18"/>
          <w:szCs w:val="18"/>
        </w:rPr>
        <w:t xml:space="preserve"> Zamawiający uzna, że obowiązek podatkowy leży po stronie Wykonawcy,</w:t>
      </w:r>
    </w:p>
    <w:p w:rsidR="00991B72" w:rsidRPr="00B00B73" w:rsidRDefault="00991B72" w:rsidP="00B00B73">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236DF2" w:rsidRPr="00B00B73" w:rsidRDefault="00383D2D" w:rsidP="00B00B73">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5</w:t>
      </w:r>
      <w:r w:rsidR="00236DF2" w:rsidRPr="00B00B73">
        <w:rPr>
          <w:rStyle w:val="Domylnaczcionkaakapitu7"/>
          <w:rFonts w:ascii="Century Gothic" w:hAnsi="Century Gothic" w:cs="Times New Roman"/>
          <w:sz w:val="18"/>
          <w:szCs w:val="18"/>
          <w:vertAlign w:val="superscript"/>
        </w:rPr>
        <w:t xml:space="preserve">) </w:t>
      </w:r>
      <w:r w:rsidR="00236DF2" w:rsidRPr="00B00B73">
        <w:rPr>
          <w:rStyle w:val="Domylnaczcionkaakapitu7"/>
          <w:rFonts w:ascii="Century Gothic" w:hAnsi="Century Gothic" w:cs="Times New Roman"/>
          <w:sz w:val="18"/>
          <w:szCs w:val="18"/>
        </w:rPr>
        <w:t xml:space="preserve">- </w:t>
      </w:r>
      <w:r w:rsidR="00236DF2" w:rsidRPr="00B00B73">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w:t>
      </w:r>
      <w:r w:rsidR="00FF6D41" w:rsidRPr="00B00B73">
        <w:rPr>
          <w:rStyle w:val="Domylnaczcionkaakapitu7"/>
          <w:rFonts w:ascii="Century Gothic" w:eastAsia="ArialNarrow" w:hAnsi="Century Gothic" w:cs="Times New Roman"/>
          <w:sz w:val="18"/>
          <w:szCs w:val="18"/>
          <w:lang w:eastAsia="pl-PL"/>
        </w:rPr>
        <w:t>I</w:t>
      </w:r>
      <w:r w:rsidR="00236DF2" w:rsidRPr="00B00B73">
        <w:rPr>
          <w:rStyle w:val="Domylnaczcionkaakapitu7"/>
          <w:rFonts w:ascii="Century Gothic" w:eastAsia="ArialNarrow" w:hAnsi="Century Gothic" w:cs="Times New Roman"/>
          <w:sz w:val="18"/>
          <w:szCs w:val="18"/>
          <w:lang w:eastAsia="pl-PL"/>
        </w:rPr>
        <w:t>V ppkt 1, Zamawiający uzna, że Wykonawca nie zamierza powierzyć części zamówienia Podwykonawcom</w:t>
      </w:r>
    </w:p>
    <w:p w:rsidR="00902F99" w:rsidRPr="00B00B73" w:rsidRDefault="00902F99" w:rsidP="00B00B73">
      <w:pPr>
        <w:tabs>
          <w:tab w:val="left" w:pos="540"/>
        </w:tabs>
        <w:autoSpaceDE w:val="0"/>
        <w:jc w:val="both"/>
        <w:rPr>
          <w:rFonts w:ascii="Century Gothic" w:hAnsi="Century Gothic" w:cs="Times New Roman"/>
          <w:sz w:val="20"/>
          <w:szCs w:val="20"/>
        </w:rPr>
      </w:pPr>
    </w:p>
    <w:p w:rsidR="00236DF2" w:rsidRPr="00B00B73" w:rsidRDefault="00236DF2" w:rsidP="00B00B73">
      <w:pPr>
        <w:tabs>
          <w:tab w:val="left" w:pos="540"/>
        </w:tabs>
        <w:autoSpaceDE w:val="0"/>
        <w:ind w:left="1062" w:hanging="354"/>
        <w:jc w:val="both"/>
        <w:rPr>
          <w:rFonts w:ascii="Century Gothic" w:hAnsi="Century Gothic" w:cs="Times New Roman"/>
          <w:sz w:val="20"/>
          <w:szCs w:val="20"/>
        </w:rPr>
      </w:pPr>
    </w:p>
    <w:p w:rsidR="00902F99" w:rsidRPr="00B00B73" w:rsidRDefault="00FF6D41" w:rsidP="00B00B73">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sidRPr="00B00B73">
        <w:rPr>
          <w:rFonts w:ascii="Century Gothic" w:hAnsi="Century Gothic" w:cs="Century Gothic"/>
          <w:b/>
          <w:bCs/>
          <w:sz w:val="20"/>
          <w:szCs w:val="20"/>
          <w:lang w:val="pl-PL"/>
        </w:rPr>
        <w:t xml:space="preserve">V. </w:t>
      </w:r>
      <w:r w:rsidR="00902F99" w:rsidRPr="00B00B73">
        <w:rPr>
          <w:rFonts w:ascii="Century Gothic" w:hAnsi="Century Gothic" w:cs="Century Gothic"/>
          <w:b/>
          <w:bCs/>
          <w:sz w:val="20"/>
          <w:szCs w:val="20"/>
        </w:rPr>
        <w:t>Oświadczamy, że</w:t>
      </w:r>
      <w:r w:rsidR="00902F99" w:rsidRPr="00B00B73">
        <w:rPr>
          <w:rFonts w:ascii="Century Gothic" w:hAnsi="Century Gothic" w:cs="Century Gothic"/>
          <w:sz w:val="20"/>
          <w:szCs w:val="20"/>
        </w:rPr>
        <w:t xml:space="preserve"> wypełniliśmy obowiązki informacyjne przewidziane w art. 13 lub art. 14 RODO</w:t>
      </w:r>
      <w:r w:rsidR="00902F99" w:rsidRPr="00B00B73">
        <w:rPr>
          <w:rFonts w:ascii="Century Gothic" w:hAnsi="Century Gothic" w:cs="Century Gothic"/>
          <w:sz w:val="20"/>
          <w:szCs w:val="20"/>
          <w:vertAlign w:val="superscript"/>
        </w:rPr>
        <w:t>1)</w:t>
      </w:r>
      <w:r w:rsidR="00902F99"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00902F99" w:rsidRPr="00B00B73">
        <w:rPr>
          <w:rFonts w:ascii="Century Gothic" w:hAnsi="Century Gothic" w:cs="Century Gothic"/>
          <w:sz w:val="20"/>
          <w:szCs w:val="20"/>
          <w:vertAlign w:val="superscript"/>
        </w:rPr>
        <w:t>2)</w:t>
      </w:r>
      <w:r w:rsidR="00902F99" w:rsidRPr="00B00B73">
        <w:rPr>
          <w:rFonts w:ascii="Century Gothic" w:hAnsi="Century Gothic" w:cs="Century Gothic"/>
          <w:sz w:val="20"/>
          <w:szCs w:val="20"/>
        </w:rPr>
        <w:t>.</w:t>
      </w:r>
    </w:p>
    <w:p w:rsidR="00902F99" w:rsidRPr="00B00B73" w:rsidRDefault="00902F99" w:rsidP="00B00B73">
      <w:pPr>
        <w:pStyle w:val="Akapitzlist"/>
        <w:autoSpaceDE w:val="0"/>
        <w:jc w:val="both"/>
        <w:rPr>
          <w:rFonts w:ascii="Century Gothic" w:hAnsi="Century Gothic" w:cs="Century Gothic"/>
          <w:color w:val="000000"/>
          <w:sz w:val="20"/>
          <w:szCs w:val="20"/>
          <w:vertAlign w:val="superscript"/>
        </w:rPr>
      </w:pPr>
    </w:p>
    <w:p w:rsidR="00902F99" w:rsidRPr="00B00B73" w:rsidRDefault="00902F99" w:rsidP="00B00B73">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902F99" w:rsidRPr="00B00B73" w:rsidRDefault="00902F99" w:rsidP="00B00B73">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81823" w:rsidRPr="00B00B73" w:rsidRDefault="00A81823" w:rsidP="00B00B73">
      <w:pPr>
        <w:pStyle w:val="Textbody"/>
        <w:autoSpaceDN w:val="0"/>
        <w:ind w:left="426" w:hanging="142"/>
        <w:rPr>
          <w:rFonts w:ascii="Century Gothic" w:hAnsi="Century Gothic"/>
          <w:sz w:val="20"/>
          <w:lang w:eastAsia="pl-PL"/>
        </w:rPr>
      </w:pPr>
    </w:p>
    <w:p w:rsidR="000D5ABC" w:rsidRPr="00B00B73" w:rsidRDefault="000D5ABC" w:rsidP="00B00B73">
      <w:pPr>
        <w:pStyle w:val="Tekstpodstawowy22"/>
        <w:tabs>
          <w:tab w:val="left" w:pos="-1462"/>
          <w:tab w:val="left" w:pos="2127"/>
        </w:tabs>
        <w:ind w:left="709" w:hanging="709"/>
        <w:rPr>
          <w:bCs/>
          <w:sz w:val="20"/>
        </w:rPr>
      </w:pPr>
    </w:p>
    <w:p w:rsidR="004F68CA" w:rsidRPr="00B00B73" w:rsidRDefault="004F68CA" w:rsidP="00B00B73">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4F68CA" w:rsidRPr="00B00B73" w:rsidRDefault="004F68CA" w:rsidP="00B00B73">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A245FC" w:rsidRPr="007C622C" w:rsidRDefault="00A245FC" w:rsidP="00B00B73">
      <w:pPr>
        <w:rPr>
          <w:rStyle w:val="Domylnaczcionkaakapitu7"/>
          <w:rFonts w:ascii="Century Gothic" w:hAnsi="Century Gothic" w:cs="Times New Roman"/>
          <w:b/>
          <w:sz w:val="20"/>
          <w:szCs w:val="20"/>
          <w:highlight w:val="yellow"/>
        </w:rPr>
      </w:pPr>
    </w:p>
    <w:p w:rsidR="002B3D30" w:rsidRPr="007C622C" w:rsidRDefault="002B3D30" w:rsidP="00F77F8E">
      <w:pPr>
        <w:jc w:val="right"/>
        <w:rPr>
          <w:rStyle w:val="Domylnaczcionkaakapitu7"/>
          <w:rFonts w:ascii="Century Gothic" w:hAnsi="Century Gothic" w:cs="Times New Roman"/>
          <w:b/>
          <w:sz w:val="20"/>
          <w:szCs w:val="20"/>
          <w:highlight w:val="yellow"/>
        </w:rPr>
        <w:sectPr w:rsidR="002B3D30" w:rsidRPr="007C622C" w:rsidSect="0046333C">
          <w:pgSz w:w="11906" w:h="16838"/>
          <w:pgMar w:top="1134" w:right="991" w:bottom="851" w:left="1276" w:header="708" w:footer="57" w:gutter="0"/>
          <w:cols w:space="708"/>
          <w:docGrid w:linePitch="299" w:charSpace="8192"/>
        </w:sectPr>
      </w:pPr>
    </w:p>
    <w:p w:rsidR="00C65976" w:rsidRPr="00DB16DE" w:rsidRDefault="00F77F8E" w:rsidP="00C65976">
      <w:pPr>
        <w:jc w:val="right"/>
        <w:rPr>
          <w:rFonts w:ascii="Century Gothic" w:hAnsi="Century Gothic" w:cs="Times New Roman"/>
          <w:b/>
          <w:i/>
          <w:color w:val="auto"/>
          <w:sz w:val="20"/>
          <w:szCs w:val="20"/>
        </w:rPr>
      </w:pPr>
      <w:r w:rsidRPr="00DB16DE">
        <w:rPr>
          <w:rFonts w:ascii="Century Gothic" w:hAnsi="Century Gothic"/>
          <w:sz w:val="20"/>
        </w:rPr>
        <w:lastRenderedPageBreak/>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00C65976" w:rsidRPr="00DB16DE">
        <w:rPr>
          <w:rStyle w:val="Domylnaczcionkaakapitu7"/>
          <w:rFonts w:ascii="Century Gothic" w:hAnsi="Century Gothic" w:cs="Times New Roman"/>
          <w:b/>
          <w:color w:val="auto"/>
          <w:sz w:val="20"/>
          <w:szCs w:val="20"/>
        </w:rPr>
        <w:t>Wzór-załącznik nr 2 do SWZ</w:t>
      </w:r>
    </w:p>
    <w:p w:rsidR="00C65976" w:rsidRPr="00DB16DE" w:rsidRDefault="00C65976" w:rsidP="00C65976">
      <w:pPr>
        <w:pStyle w:val="Textbody"/>
        <w:ind w:left="1224"/>
        <w:rPr>
          <w:rStyle w:val="Domylnaczcionkaakapitu7"/>
          <w:rFonts w:ascii="Century Gothic" w:hAnsi="Century Gothic"/>
          <w:b/>
          <w:bCs/>
          <w:i/>
          <w:color w:val="000000"/>
          <w:sz w:val="20"/>
        </w:rPr>
      </w:pPr>
      <w:r w:rsidRPr="00DB16DE">
        <w:rPr>
          <w:rFonts w:ascii="Century Gothic" w:hAnsi="Century Gothic"/>
          <w:b/>
          <w:i/>
          <w:sz w:val="20"/>
        </w:rPr>
        <w:tab/>
      </w:r>
      <w:r w:rsidRPr="00DB16DE">
        <w:rPr>
          <w:rFonts w:ascii="Century Gothic" w:hAnsi="Century Gothic"/>
          <w:b/>
          <w:i/>
          <w:sz w:val="20"/>
        </w:rPr>
        <w:tab/>
      </w:r>
      <w:r w:rsidRPr="00DB16DE">
        <w:rPr>
          <w:rFonts w:ascii="Century Gothic" w:hAnsi="Century Gothic"/>
          <w:b/>
          <w:i/>
          <w:sz w:val="20"/>
        </w:rPr>
        <w:tab/>
      </w:r>
      <w:r w:rsidRPr="00DB16DE">
        <w:rPr>
          <w:rFonts w:ascii="Century Gothic" w:hAnsi="Century Gothic"/>
          <w:b/>
          <w:i/>
          <w:sz w:val="20"/>
        </w:rPr>
        <w:tab/>
      </w:r>
      <w:r w:rsidRPr="00DB16DE">
        <w:rPr>
          <w:rFonts w:ascii="Century Gothic" w:hAnsi="Century Gothic"/>
          <w:b/>
          <w:i/>
          <w:sz w:val="20"/>
        </w:rPr>
        <w:tab/>
      </w:r>
      <w:r w:rsidRPr="00DB16DE">
        <w:rPr>
          <w:rFonts w:ascii="Century Gothic" w:hAnsi="Century Gothic"/>
          <w:b/>
          <w:i/>
          <w:sz w:val="20"/>
        </w:rPr>
        <w:tab/>
      </w:r>
      <w:r w:rsidRPr="00DB16DE">
        <w:rPr>
          <w:rFonts w:ascii="Century Gothic" w:hAnsi="Century Gothic"/>
          <w:b/>
          <w:i/>
          <w:sz w:val="20"/>
        </w:rPr>
        <w:tab/>
      </w:r>
      <w:r w:rsidRPr="00DB16DE">
        <w:rPr>
          <w:rFonts w:ascii="Century Gothic" w:hAnsi="Century Gothic"/>
          <w:b/>
          <w:sz w:val="20"/>
        </w:rPr>
        <w:t>Zamawiający:</w:t>
      </w:r>
    </w:p>
    <w:p w:rsidR="00C65976" w:rsidRPr="00DB16DE" w:rsidRDefault="00C65976" w:rsidP="00C65976">
      <w:pPr>
        <w:pStyle w:val="Textbody"/>
        <w:ind w:left="2880"/>
        <w:rPr>
          <w:rFonts w:ascii="Century Gothic" w:hAnsi="Century Gothic"/>
          <w:b/>
          <w:sz w:val="20"/>
        </w:rPr>
      </w:pPr>
      <w:r w:rsidRPr="00DB16DE">
        <w:rPr>
          <w:rStyle w:val="Domylnaczcionkaakapitu7"/>
          <w:rFonts w:ascii="Century Gothic" w:hAnsi="Century Gothic"/>
          <w:b/>
          <w:bCs/>
          <w:i/>
          <w:color w:val="000000"/>
          <w:sz w:val="20"/>
        </w:rPr>
        <w:tab/>
      </w:r>
      <w:r w:rsidRPr="00DB16DE">
        <w:rPr>
          <w:rStyle w:val="Domylnaczcionkaakapitu7"/>
          <w:rFonts w:ascii="Century Gothic" w:hAnsi="Century Gothic"/>
          <w:b/>
          <w:bCs/>
          <w:i/>
          <w:color w:val="000000"/>
          <w:sz w:val="20"/>
        </w:rPr>
        <w:tab/>
      </w:r>
      <w:r w:rsidRPr="00DB16DE">
        <w:rPr>
          <w:rStyle w:val="Domylnaczcionkaakapitu7"/>
          <w:rFonts w:ascii="Century Gothic" w:hAnsi="Century Gothic"/>
          <w:b/>
          <w:bCs/>
          <w:i/>
          <w:color w:val="000000"/>
          <w:sz w:val="20"/>
        </w:rPr>
        <w:tab/>
      </w:r>
      <w:r w:rsidRPr="00DB16DE">
        <w:rPr>
          <w:rStyle w:val="Domylnaczcionkaakapitu7"/>
          <w:rFonts w:ascii="Century Gothic" w:hAnsi="Century Gothic"/>
          <w:b/>
          <w:bCs/>
          <w:i/>
          <w:color w:val="000000"/>
          <w:sz w:val="20"/>
        </w:rPr>
        <w:tab/>
      </w:r>
      <w:r w:rsidRPr="00DB16DE">
        <w:rPr>
          <w:rStyle w:val="Domylnaczcionkaakapitu7"/>
          <w:rFonts w:ascii="Century Gothic" w:hAnsi="Century Gothic"/>
          <w:b/>
          <w:bCs/>
          <w:color w:val="000000"/>
          <w:sz w:val="20"/>
        </w:rPr>
        <w:t>KOMENDA STOŁECZNA POLICJI,</w:t>
      </w:r>
      <w:r w:rsidRPr="00DB16DE">
        <w:rPr>
          <w:rStyle w:val="Domylnaczcionkaakapitu7"/>
          <w:rFonts w:ascii="Century Gothic" w:hAnsi="Century Gothic"/>
          <w:b/>
          <w:sz w:val="20"/>
        </w:rPr>
        <w:t xml:space="preserve"> </w:t>
      </w:r>
      <w:r w:rsidRPr="00DB16DE">
        <w:rPr>
          <w:rStyle w:val="Domylnaczcionkaakapitu7"/>
          <w:rFonts w:ascii="Century Gothic" w:hAnsi="Century Gothic"/>
          <w:b/>
          <w:sz w:val="20"/>
        </w:rPr>
        <w:tab/>
      </w:r>
      <w:r w:rsidRPr="00DB16DE">
        <w:rPr>
          <w:rStyle w:val="Domylnaczcionkaakapitu7"/>
          <w:rFonts w:ascii="Century Gothic" w:hAnsi="Century Gothic"/>
          <w:b/>
          <w:sz w:val="20"/>
        </w:rPr>
        <w:tab/>
      </w:r>
      <w:r w:rsidRPr="00DB16DE">
        <w:rPr>
          <w:rStyle w:val="Domylnaczcionkaakapitu7"/>
          <w:rFonts w:ascii="Century Gothic" w:hAnsi="Century Gothic"/>
          <w:b/>
          <w:sz w:val="20"/>
        </w:rPr>
        <w:tab/>
      </w:r>
      <w:r w:rsidRPr="00DB16DE">
        <w:rPr>
          <w:rStyle w:val="Domylnaczcionkaakapitu7"/>
          <w:rFonts w:ascii="Century Gothic" w:hAnsi="Century Gothic"/>
          <w:b/>
          <w:sz w:val="20"/>
        </w:rPr>
        <w:tab/>
      </w:r>
      <w:r w:rsidRPr="00DB16DE">
        <w:rPr>
          <w:rStyle w:val="Domylnaczcionkaakapitu7"/>
          <w:rFonts w:ascii="Century Gothic" w:hAnsi="Century Gothic"/>
          <w:b/>
          <w:sz w:val="20"/>
        </w:rPr>
        <w:tab/>
        <w:t>ul. Nowolipie 2,</w:t>
      </w:r>
    </w:p>
    <w:p w:rsidR="00C65976" w:rsidRPr="00DB16DE" w:rsidRDefault="00C65976" w:rsidP="00C65976">
      <w:pPr>
        <w:pStyle w:val="Textbody"/>
        <w:ind w:left="1224"/>
        <w:rPr>
          <w:rFonts w:ascii="Century Gothic" w:hAnsi="Century Gothic"/>
          <w:b/>
          <w:sz w:val="20"/>
        </w:rPr>
      </w:pPr>
      <w:r w:rsidRPr="00DB16DE">
        <w:rPr>
          <w:rFonts w:ascii="Century Gothic" w:hAnsi="Century Gothic"/>
          <w:b/>
          <w:sz w:val="20"/>
        </w:rPr>
        <w:tab/>
      </w:r>
      <w:r w:rsidRPr="00DB16DE">
        <w:rPr>
          <w:rFonts w:ascii="Century Gothic" w:hAnsi="Century Gothic"/>
          <w:b/>
          <w:sz w:val="20"/>
        </w:rPr>
        <w:tab/>
      </w:r>
      <w:r w:rsidRPr="00DB16DE">
        <w:rPr>
          <w:rFonts w:ascii="Century Gothic" w:hAnsi="Century Gothic"/>
          <w:b/>
          <w:sz w:val="20"/>
        </w:rPr>
        <w:tab/>
      </w:r>
      <w:r w:rsidRPr="00DB16DE">
        <w:rPr>
          <w:rFonts w:ascii="Century Gothic" w:hAnsi="Century Gothic"/>
          <w:b/>
          <w:sz w:val="20"/>
        </w:rPr>
        <w:tab/>
      </w:r>
      <w:r w:rsidRPr="00DB16DE">
        <w:rPr>
          <w:rFonts w:ascii="Century Gothic" w:hAnsi="Century Gothic"/>
          <w:b/>
          <w:sz w:val="20"/>
        </w:rPr>
        <w:tab/>
      </w:r>
      <w:r w:rsidRPr="00DB16DE">
        <w:rPr>
          <w:rFonts w:ascii="Century Gothic" w:hAnsi="Century Gothic"/>
          <w:b/>
          <w:sz w:val="20"/>
        </w:rPr>
        <w:tab/>
      </w:r>
      <w:r w:rsidRPr="00DB16DE">
        <w:rPr>
          <w:rFonts w:ascii="Century Gothic" w:hAnsi="Century Gothic"/>
          <w:b/>
          <w:sz w:val="20"/>
        </w:rPr>
        <w:tab/>
        <w:t>00-150 Warszawa</w:t>
      </w:r>
    </w:p>
    <w:p w:rsidR="00C65976" w:rsidRPr="00DB16DE" w:rsidRDefault="00C65976" w:rsidP="00C65976">
      <w:pPr>
        <w:pStyle w:val="Textbody"/>
        <w:rPr>
          <w:rFonts w:ascii="Century Gothic" w:hAnsi="Century Gothic"/>
          <w:b/>
          <w:sz w:val="20"/>
        </w:rPr>
      </w:pPr>
    </w:p>
    <w:p w:rsidR="00C65976" w:rsidRPr="00DB16DE" w:rsidRDefault="00C65976" w:rsidP="00C65976">
      <w:pPr>
        <w:pStyle w:val="Textbody"/>
        <w:rPr>
          <w:rFonts w:ascii="Century Gothic" w:eastAsia="Arial" w:hAnsi="Century Gothic"/>
          <w:color w:val="FF0000"/>
          <w:sz w:val="20"/>
          <w:vertAlign w:val="superscript"/>
        </w:rPr>
      </w:pPr>
      <w:r w:rsidRPr="00DB16DE">
        <w:rPr>
          <w:rFonts w:ascii="Century Gothic" w:hAnsi="Century Gothic"/>
          <w:b/>
          <w:sz w:val="20"/>
        </w:rPr>
        <w:t>Wykonawca</w:t>
      </w:r>
      <w:r w:rsidRPr="00DB16DE">
        <w:rPr>
          <w:rFonts w:ascii="Century Gothic" w:hAnsi="Century Gothic"/>
          <w:b/>
          <w:color w:val="FF0000"/>
          <w:sz w:val="20"/>
        </w:rPr>
        <w:t>/podmiot udostępniający zasoby/podwykonawca</w:t>
      </w:r>
      <w:r w:rsidRPr="00DB16DE">
        <w:rPr>
          <w:rFonts w:ascii="Century Gothic" w:hAnsi="Century Gothic"/>
          <w:b/>
          <w:color w:val="FF0000"/>
          <w:sz w:val="20"/>
          <w:vertAlign w:val="superscript"/>
        </w:rPr>
        <w:t>1</w:t>
      </w:r>
      <w:r w:rsidRPr="00DB16DE">
        <w:rPr>
          <w:rFonts w:ascii="Century Gothic" w:hAnsi="Century Gothic"/>
          <w:b/>
          <w:color w:val="FF0000"/>
          <w:sz w:val="20"/>
        </w:rPr>
        <w:t>:</w:t>
      </w:r>
    </w:p>
    <w:p w:rsidR="00C65976" w:rsidRPr="00DB16DE" w:rsidRDefault="00C65976" w:rsidP="00C65976">
      <w:pPr>
        <w:pStyle w:val="Textbody"/>
        <w:ind w:right="5954"/>
        <w:contextualSpacing/>
        <w:rPr>
          <w:rFonts w:ascii="Century Gothic" w:hAnsi="Century Gothic"/>
          <w:i/>
          <w:sz w:val="20"/>
        </w:rPr>
      </w:pPr>
      <w:r w:rsidRPr="00DB16DE">
        <w:rPr>
          <w:rFonts w:ascii="Century Gothic" w:eastAsia="Arial" w:hAnsi="Century Gothic"/>
          <w:sz w:val="20"/>
        </w:rPr>
        <w:t>……………………………………………………………………………</w:t>
      </w:r>
      <w:r w:rsidRPr="00DB16DE">
        <w:rPr>
          <w:rFonts w:ascii="Century Gothic" w:hAnsi="Century Gothic"/>
          <w:sz w:val="20"/>
        </w:rPr>
        <w:t>.................</w:t>
      </w:r>
    </w:p>
    <w:p w:rsidR="00C65976" w:rsidRPr="00DB16DE" w:rsidRDefault="00C65976" w:rsidP="00C65976">
      <w:pPr>
        <w:pStyle w:val="Textbody"/>
        <w:ind w:right="5954"/>
        <w:contextualSpacing/>
        <w:rPr>
          <w:rFonts w:ascii="Century Gothic" w:hAnsi="Century Gothic"/>
          <w:b/>
          <w:bCs/>
          <w:color w:val="FF0000"/>
          <w:sz w:val="20"/>
        </w:rPr>
      </w:pPr>
      <w:r w:rsidRPr="00DB16DE">
        <w:rPr>
          <w:rFonts w:ascii="Century Gothic" w:hAnsi="Century Gothic"/>
          <w:i/>
          <w:sz w:val="20"/>
        </w:rPr>
        <w:t>(pełna nazwa/firma, adres, w zależności od podmiotu: NIP/</w:t>
      </w:r>
      <w:r w:rsidRPr="00DB16DE">
        <w:rPr>
          <w:rFonts w:ascii="Century Gothic" w:hAnsi="Century Gothic"/>
          <w:i/>
          <w:color w:val="FF0000"/>
          <w:sz w:val="20"/>
        </w:rPr>
        <w:t xml:space="preserve"> </w:t>
      </w:r>
      <w:r w:rsidRPr="00DB16DE">
        <w:rPr>
          <w:rFonts w:ascii="Century Gothic" w:hAnsi="Century Gothic"/>
          <w:i/>
          <w:sz w:val="20"/>
        </w:rPr>
        <w:t>KRS/CEiDG)</w:t>
      </w:r>
    </w:p>
    <w:p w:rsidR="00C65976" w:rsidRPr="00DB16DE" w:rsidRDefault="00C65976" w:rsidP="00C65976">
      <w:pPr>
        <w:pStyle w:val="Textbody"/>
        <w:rPr>
          <w:rFonts w:ascii="Century Gothic" w:eastAsia="Arial" w:hAnsi="Century Gothic"/>
          <w:sz w:val="20"/>
        </w:rPr>
      </w:pPr>
      <w:r w:rsidRPr="00DB16DE">
        <w:rPr>
          <w:rFonts w:ascii="Century Gothic" w:hAnsi="Century Gothic"/>
          <w:b/>
          <w:bCs/>
          <w:sz w:val="20"/>
        </w:rPr>
        <w:t>reprezentowany przez:</w:t>
      </w:r>
    </w:p>
    <w:p w:rsidR="00C65976" w:rsidRPr="00DB16DE" w:rsidRDefault="00C65976" w:rsidP="00C65976">
      <w:pPr>
        <w:pStyle w:val="Textbody"/>
        <w:ind w:right="5954"/>
        <w:contextualSpacing/>
        <w:rPr>
          <w:rFonts w:ascii="Century Gothic" w:hAnsi="Century Gothic"/>
          <w:i/>
          <w:sz w:val="20"/>
        </w:rPr>
      </w:pPr>
      <w:r w:rsidRPr="00DB16DE">
        <w:rPr>
          <w:rFonts w:ascii="Century Gothic" w:eastAsia="Arial" w:hAnsi="Century Gothic"/>
          <w:sz w:val="20"/>
        </w:rPr>
        <w:t>…………………………………………………………………………………………</w:t>
      </w:r>
    </w:p>
    <w:p w:rsidR="00C65976" w:rsidRPr="00DB16DE" w:rsidRDefault="00C65976" w:rsidP="00C65976">
      <w:pPr>
        <w:pStyle w:val="Textbody"/>
        <w:ind w:right="5953"/>
        <w:contextualSpacing/>
        <w:jc w:val="left"/>
        <w:rPr>
          <w:rFonts w:ascii="Century Gothic" w:hAnsi="Century Gothic"/>
          <w:sz w:val="20"/>
        </w:rPr>
      </w:pPr>
      <w:r w:rsidRPr="00DB16DE">
        <w:rPr>
          <w:rFonts w:ascii="Century Gothic" w:hAnsi="Century Gothic"/>
          <w:i/>
          <w:sz w:val="20"/>
        </w:rPr>
        <w:t>(imię, nazwisko, stanowisko/podstawa do reprezentacji)</w:t>
      </w:r>
    </w:p>
    <w:p w:rsidR="00C65976" w:rsidRPr="00DB16DE" w:rsidRDefault="00C65976" w:rsidP="00C65976">
      <w:pPr>
        <w:pStyle w:val="Textbody"/>
        <w:rPr>
          <w:rFonts w:ascii="Century Gothic" w:hAnsi="Century Gothic"/>
          <w:sz w:val="20"/>
        </w:rPr>
      </w:pPr>
    </w:p>
    <w:p w:rsidR="00C65976" w:rsidRPr="00DB16DE" w:rsidRDefault="00C65976" w:rsidP="00C65976">
      <w:pPr>
        <w:pStyle w:val="Textbody"/>
        <w:jc w:val="center"/>
        <w:rPr>
          <w:rFonts w:ascii="Century Gothic" w:hAnsi="Century Gothic"/>
          <w:b/>
          <w:color w:val="FF0000"/>
          <w:sz w:val="20"/>
          <w:vertAlign w:val="superscript"/>
        </w:rPr>
      </w:pPr>
      <w:r w:rsidRPr="00DB16DE">
        <w:rPr>
          <w:rFonts w:ascii="Century Gothic" w:hAnsi="Century Gothic"/>
          <w:b/>
          <w:sz w:val="20"/>
          <w:u w:val="single"/>
        </w:rPr>
        <w:t>Oświadczenie Wykonawcy</w:t>
      </w:r>
      <w:r w:rsidRPr="00DB16DE">
        <w:rPr>
          <w:rFonts w:ascii="Century Gothic" w:hAnsi="Century Gothic"/>
          <w:b/>
          <w:color w:val="FF0000"/>
          <w:sz w:val="20"/>
          <w:u w:val="single"/>
        </w:rPr>
        <w:t>/podmiotu udostępniającego zasoby/podywkonawcy</w:t>
      </w:r>
      <w:r w:rsidRPr="00DB16DE">
        <w:rPr>
          <w:rFonts w:ascii="Century Gothic" w:hAnsi="Century Gothic"/>
          <w:b/>
          <w:color w:val="FF0000"/>
          <w:sz w:val="20"/>
          <w:u w:val="single"/>
          <w:vertAlign w:val="superscript"/>
        </w:rPr>
        <w:t>1</w:t>
      </w:r>
    </w:p>
    <w:p w:rsidR="00C65976" w:rsidRPr="00DB16DE" w:rsidRDefault="00C65976" w:rsidP="00C65976">
      <w:pPr>
        <w:pStyle w:val="Textbody"/>
        <w:jc w:val="center"/>
        <w:rPr>
          <w:rFonts w:ascii="Century Gothic" w:hAnsi="Century Gothic"/>
          <w:sz w:val="20"/>
        </w:rPr>
      </w:pPr>
      <w:r w:rsidRPr="00DB16DE">
        <w:rPr>
          <w:rFonts w:ascii="Century Gothic" w:hAnsi="Century Gothic"/>
          <w:b/>
          <w:sz w:val="20"/>
        </w:rPr>
        <w:t>składane na podstawie art. 125 ust. 1 ustawy z dnia 11 września 2019 r.</w:t>
      </w:r>
    </w:p>
    <w:p w:rsidR="00C65976" w:rsidRPr="00DB16DE" w:rsidRDefault="00C65976" w:rsidP="00C65976">
      <w:pPr>
        <w:pStyle w:val="Textbody"/>
        <w:jc w:val="center"/>
        <w:rPr>
          <w:rFonts w:ascii="Century Gothic" w:hAnsi="Century Gothic"/>
          <w:b/>
          <w:sz w:val="20"/>
          <w:u w:val="single"/>
        </w:rPr>
      </w:pPr>
      <w:r w:rsidRPr="00DB16DE">
        <w:rPr>
          <w:rFonts w:ascii="Century Gothic" w:hAnsi="Century Gothic"/>
          <w:sz w:val="20"/>
        </w:rPr>
        <w:t> </w:t>
      </w:r>
      <w:r w:rsidRPr="00DB16DE">
        <w:rPr>
          <w:rStyle w:val="Domylnaczcionkaakapitu7"/>
          <w:rFonts w:ascii="Century Gothic" w:hAnsi="Century Gothic"/>
          <w:b/>
          <w:sz w:val="20"/>
        </w:rPr>
        <w:t>Prawo zamówień publicznych (dalej jako: Ustawą),</w:t>
      </w:r>
    </w:p>
    <w:p w:rsidR="00C65976" w:rsidRPr="00DB16DE" w:rsidRDefault="00C65976" w:rsidP="00C65976">
      <w:pPr>
        <w:pStyle w:val="Textbody"/>
        <w:jc w:val="center"/>
        <w:rPr>
          <w:rFonts w:ascii="Century Gothic" w:hAnsi="Century Gothic"/>
          <w:sz w:val="20"/>
        </w:rPr>
      </w:pPr>
      <w:r w:rsidRPr="00DB16DE">
        <w:rPr>
          <w:rFonts w:ascii="Century Gothic" w:hAnsi="Century Gothic"/>
          <w:b/>
          <w:sz w:val="20"/>
          <w:u w:val="single"/>
        </w:rPr>
        <w:t>DOTYCZĄCE PRZESŁANEK WYKLUCZENIA Z POSTĘPOWANIA</w:t>
      </w:r>
    </w:p>
    <w:p w:rsidR="00C65976" w:rsidRPr="00DB16DE" w:rsidRDefault="00C65976" w:rsidP="00C65976">
      <w:pPr>
        <w:jc w:val="both"/>
        <w:rPr>
          <w:rStyle w:val="Domylnaczcionkaakapitu7"/>
          <w:rFonts w:ascii="Century Gothic" w:hAnsi="Century Gothic" w:cs="Times New Roman"/>
          <w:sz w:val="20"/>
          <w:szCs w:val="20"/>
        </w:rPr>
      </w:pPr>
    </w:p>
    <w:p w:rsidR="00C65976" w:rsidRPr="00DB16DE" w:rsidRDefault="00C65976" w:rsidP="00C65976">
      <w:pPr>
        <w:suppressAutoHyphens w:val="0"/>
        <w:jc w:val="both"/>
        <w:textAlignment w:val="auto"/>
        <w:rPr>
          <w:rFonts w:ascii="Century Gothic" w:eastAsia="Times New Roman" w:hAnsi="Century Gothic" w:cs="Times New Roman"/>
          <w:b/>
          <w:color w:val="auto"/>
          <w:kern w:val="0"/>
          <w:sz w:val="20"/>
          <w:szCs w:val="20"/>
          <w:lang w:eastAsia="en-US" w:bidi="ar-SA"/>
        </w:rPr>
      </w:pPr>
      <w:r w:rsidRPr="00DB16DE">
        <w:rPr>
          <w:rStyle w:val="Domylnaczcionkaakapitu7"/>
          <w:rFonts w:ascii="Century Gothic" w:hAnsi="Century Gothic"/>
          <w:sz w:val="20"/>
        </w:rPr>
        <w:t>Na potrzeby postępowania o udzi</w:t>
      </w:r>
      <w:r w:rsidR="00E144CD" w:rsidRPr="00DB16DE">
        <w:rPr>
          <w:rStyle w:val="Domylnaczcionkaakapitu7"/>
          <w:rFonts w:ascii="Century Gothic" w:hAnsi="Century Gothic"/>
          <w:sz w:val="20"/>
        </w:rPr>
        <w:t xml:space="preserve">elenie zamówienia publicznego pn. </w:t>
      </w:r>
      <w:r w:rsidR="001A2492" w:rsidRPr="00DB16DE">
        <w:rPr>
          <w:rStyle w:val="Domylnaczcionkaakapitu7"/>
          <w:rFonts w:ascii="Century Gothic" w:hAnsi="Century Gothic"/>
          <w:b/>
          <w:i/>
          <w:sz w:val="20"/>
        </w:rPr>
        <w:t>Serwis urządzeń na gwarancji w nowooddanych oraz remontowanych obiektach KSP</w:t>
      </w:r>
      <w:r w:rsidRPr="00DB16DE">
        <w:rPr>
          <w:rFonts w:ascii="Century Gothic" w:eastAsia="Times New Roman" w:hAnsi="Century Gothic" w:cs="Times New Roman"/>
          <w:b/>
          <w:i/>
          <w:color w:val="auto"/>
          <w:kern w:val="0"/>
          <w:sz w:val="20"/>
          <w:szCs w:val="20"/>
          <w:lang w:eastAsia="en-US" w:bidi="ar-SA"/>
        </w:rPr>
        <w:t xml:space="preserve">, nr ref. </w:t>
      </w:r>
      <w:r w:rsidR="00171A6A" w:rsidRPr="00DB16DE">
        <w:rPr>
          <w:rFonts w:ascii="Century Gothic" w:eastAsia="Times New Roman" w:hAnsi="Century Gothic" w:cs="Times New Roman"/>
          <w:b/>
          <w:i/>
          <w:color w:val="auto"/>
          <w:kern w:val="0"/>
          <w:sz w:val="20"/>
          <w:szCs w:val="20"/>
          <w:lang w:eastAsia="en-US" w:bidi="ar-SA"/>
        </w:rPr>
        <w:t>WZP-1720/21/100/AG</w:t>
      </w:r>
      <w:r w:rsidRPr="00DB16DE">
        <w:rPr>
          <w:rFonts w:ascii="Century Gothic" w:eastAsia="Times New Roman" w:hAnsi="Century Gothic" w:cs="Times New Roman"/>
          <w:b/>
          <w:color w:val="auto"/>
          <w:kern w:val="0"/>
          <w:sz w:val="20"/>
          <w:szCs w:val="20"/>
          <w:lang w:eastAsia="en-US" w:bidi="ar-SA"/>
        </w:rPr>
        <w:t xml:space="preserve"> </w:t>
      </w:r>
      <w:r w:rsidRPr="00DB16DE">
        <w:rPr>
          <w:rStyle w:val="Domylnaczcionkaakapitu7"/>
          <w:rFonts w:ascii="Century Gothic" w:hAnsi="Century Gothic"/>
          <w:sz w:val="20"/>
        </w:rPr>
        <w:t xml:space="preserve"> prowadzonego przez </w:t>
      </w:r>
      <w:r w:rsidRPr="00DB16DE">
        <w:rPr>
          <w:rStyle w:val="Domylnaczcionkaakapitu7"/>
          <w:rFonts w:ascii="Century Gothic" w:hAnsi="Century Gothic"/>
          <w:b/>
          <w:bCs/>
          <w:sz w:val="20"/>
        </w:rPr>
        <w:t>Komendę Stołeczną Policji</w:t>
      </w:r>
      <w:r w:rsidRPr="00DB16DE">
        <w:rPr>
          <w:rStyle w:val="Domylnaczcionkaakapitu7"/>
          <w:rFonts w:ascii="Century Gothic" w:hAnsi="Century Gothic"/>
          <w:i/>
          <w:sz w:val="20"/>
        </w:rPr>
        <w:t xml:space="preserve">, </w:t>
      </w:r>
      <w:r w:rsidRPr="00DB16DE">
        <w:rPr>
          <w:rStyle w:val="Domylnaczcionkaakapitu7"/>
          <w:rFonts w:ascii="Century Gothic" w:hAnsi="Century Gothic"/>
          <w:sz w:val="20"/>
        </w:rPr>
        <w:t>oświadczam, co następuje:</w:t>
      </w:r>
    </w:p>
    <w:p w:rsidR="00C65976" w:rsidRPr="00DB16DE" w:rsidRDefault="00C65976" w:rsidP="00C65976">
      <w:pPr>
        <w:pStyle w:val="Textbody"/>
        <w:rPr>
          <w:rFonts w:ascii="Century Gothic" w:hAnsi="Century Gothic"/>
          <w:sz w:val="20"/>
        </w:rPr>
      </w:pPr>
    </w:p>
    <w:p w:rsidR="00C65976" w:rsidRPr="00DB16DE" w:rsidRDefault="00C65976" w:rsidP="00C65976">
      <w:pPr>
        <w:pStyle w:val="Textbody"/>
        <w:jc w:val="center"/>
        <w:rPr>
          <w:rStyle w:val="Domylnaczcionkaakapitu7"/>
          <w:rFonts w:ascii="Century Gothic" w:hAnsi="Century Gothic"/>
          <w:b/>
          <w:sz w:val="20"/>
          <w:vertAlign w:val="superscript"/>
        </w:rPr>
      </w:pPr>
      <w:r w:rsidRPr="00DB16DE">
        <w:rPr>
          <w:rFonts w:ascii="Century Gothic" w:hAnsi="Century Gothic"/>
          <w:b/>
          <w:sz w:val="20"/>
        </w:rPr>
        <w:t>OŚWIADCZENIA DOTYCZĄCE WYKONAWCY</w:t>
      </w:r>
      <w:r w:rsidRPr="00DB16DE">
        <w:rPr>
          <w:rFonts w:ascii="Century Gothic" w:hAnsi="Century Gothic"/>
          <w:b/>
          <w:color w:val="FF0000"/>
          <w:sz w:val="20"/>
        </w:rPr>
        <w:t>/PODMIOTU UDOSTĘPNIAJĄCEGO ZASOBY/PODWYKONAWCY</w:t>
      </w:r>
      <w:r w:rsidRPr="00DB16DE">
        <w:rPr>
          <w:rFonts w:ascii="Century Gothic" w:hAnsi="Century Gothic"/>
          <w:b/>
          <w:color w:val="FF0000"/>
          <w:sz w:val="20"/>
          <w:vertAlign w:val="superscript"/>
        </w:rPr>
        <w:t>1:</w:t>
      </w:r>
    </w:p>
    <w:p w:rsidR="00C65976" w:rsidRPr="00DB16DE" w:rsidRDefault="00C65976" w:rsidP="00C65976">
      <w:pPr>
        <w:pStyle w:val="Textbody"/>
        <w:rPr>
          <w:rStyle w:val="Domylnaczcionkaakapitu7"/>
          <w:rFonts w:ascii="Century Gothic" w:hAnsi="Century Gothic"/>
          <w:bCs/>
          <w:sz w:val="20"/>
        </w:rPr>
      </w:pPr>
      <w:r w:rsidRPr="00DB16DE">
        <w:rPr>
          <w:rStyle w:val="Domylnaczcionkaakapitu7"/>
          <w:rFonts w:ascii="Century Gothic" w:hAnsi="Century Gothic"/>
          <w:bCs/>
          <w:sz w:val="20"/>
        </w:rPr>
        <w:t>1. Oświadczam, że nie podlegam wykluczeniu z postępowania na podstawie art. 108 ust. 1 Ustawy.</w:t>
      </w:r>
    </w:p>
    <w:p w:rsidR="00C65976" w:rsidRPr="00DB16DE" w:rsidRDefault="00C65976" w:rsidP="00C65976">
      <w:pPr>
        <w:pStyle w:val="Textbody"/>
        <w:rPr>
          <w:rStyle w:val="Domylnaczcionkaakapitu7"/>
          <w:rFonts w:ascii="Century Gothic" w:eastAsia="Arial" w:hAnsi="Century Gothic"/>
          <w:sz w:val="20"/>
        </w:rPr>
      </w:pPr>
      <w:r w:rsidRPr="00DB16DE">
        <w:rPr>
          <w:rStyle w:val="Domylnaczcionkaakapitu7"/>
          <w:rFonts w:ascii="Century Gothic" w:hAnsi="Century Gothic"/>
          <w:bCs/>
          <w:sz w:val="20"/>
        </w:rPr>
        <w:t>2. Oświadczam, że nie podlegam wykluczeniu z postępowania na podstawie art. 109 ust. 1 pkt 1 i 4 Ustawy</w:t>
      </w:r>
      <w:r w:rsidRPr="00DB16DE">
        <w:rPr>
          <w:rStyle w:val="Domylnaczcionkaakapitu7"/>
          <w:rFonts w:ascii="Century Gothic" w:hAnsi="Century Gothic"/>
          <w:sz w:val="20"/>
        </w:rPr>
        <w:t>.</w:t>
      </w:r>
    </w:p>
    <w:p w:rsidR="00C65976" w:rsidRPr="00DB16DE" w:rsidRDefault="00C65976" w:rsidP="00C65976">
      <w:pPr>
        <w:pStyle w:val="Textbody"/>
        <w:rPr>
          <w:rFonts w:ascii="Century Gothic" w:hAnsi="Century Gothic"/>
          <w:sz w:val="20"/>
        </w:rPr>
      </w:pPr>
      <w:r w:rsidRPr="00DB16DE">
        <w:rPr>
          <w:rStyle w:val="Domylnaczcionkaakapitu7"/>
          <w:rFonts w:ascii="Century Gothic" w:eastAsia="Arial" w:hAnsi="Century Gothic"/>
          <w:sz w:val="20"/>
        </w:rPr>
        <w:t>……………</w:t>
      </w:r>
      <w:r w:rsidRPr="00DB16DE">
        <w:rPr>
          <w:rStyle w:val="Domylnaczcionkaakapitu7"/>
          <w:rFonts w:ascii="Century Gothic" w:hAnsi="Century Gothic"/>
          <w:sz w:val="20"/>
        </w:rPr>
        <w:t>.…….................................</w:t>
      </w:r>
      <w:r w:rsidRPr="00DB16DE">
        <w:rPr>
          <w:rStyle w:val="Domylnaczcionkaakapitu7"/>
          <w:rFonts w:ascii="Century Gothic" w:hAnsi="Century Gothic"/>
          <w:i/>
          <w:sz w:val="20"/>
        </w:rPr>
        <w:t>(miejscowość),</w:t>
      </w:r>
      <w:r w:rsidRPr="00DB16DE">
        <w:rPr>
          <w:rStyle w:val="Domylnaczcionkaakapitu7"/>
          <w:rFonts w:ascii="Century Gothic" w:hAnsi="Century Gothic"/>
          <w:sz w:val="20"/>
        </w:rPr>
        <w:t xml:space="preserve"> dnia ………….……..... r.</w:t>
      </w:r>
    </w:p>
    <w:p w:rsidR="00C65976" w:rsidRPr="00DB16DE" w:rsidRDefault="00C65976" w:rsidP="00C65976">
      <w:pPr>
        <w:pStyle w:val="Textbody"/>
        <w:rPr>
          <w:rFonts w:ascii="Century Gothic" w:hAnsi="Century Gothic"/>
          <w:sz w:val="20"/>
        </w:rPr>
      </w:pPr>
    </w:p>
    <w:p w:rsidR="00C65976" w:rsidRPr="00DB16DE" w:rsidRDefault="00C65976" w:rsidP="00C65976">
      <w:pPr>
        <w:pStyle w:val="Textbody"/>
        <w:ind w:left="1440"/>
        <w:rPr>
          <w:rStyle w:val="Domylnaczcionkaakapitu7"/>
          <w:rFonts w:ascii="Century Gothic" w:hAnsi="Century Gothic"/>
          <w:i/>
          <w:sz w:val="16"/>
          <w:szCs w:val="16"/>
        </w:rPr>
      </w:pP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t xml:space="preserve">           </w:t>
      </w:r>
    </w:p>
    <w:p w:rsidR="00C65976" w:rsidRPr="00DB16DE" w:rsidRDefault="00C65976" w:rsidP="00C65976">
      <w:pPr>
        <w:pStyle w:val="Textbody"/>
        <w:ind w:left="6672" w:firstLine="264"/>
        <w:rPr>
          <w:rStyle w:val="Domylnaczcionkaakapitu7"/>
          <w:rFonts w:ascii="Century Gothic" w:hAnsi="Century Gothic"/>
          <w:i/>
          <w:sz w:val="20"/>
        </w:rPr>
      </w:pPr>
    </w:p>
    <w:p w:rsidR="00C65976" w:rsidRPr="00DB16DE" w:rsidRDefault="00C65976" w:rsidP="00C65976">
      <w:pPr>
        <w:pStyle w:val="Textbody"/>
        <w:ind w:left="6672" w:firstLine="264"/>
        <w:rPr>
          <w:rStyle w:val="Domylnaczcionkaakapitu7"/>
          <w:rFonts w:ascii="Century Gothic" w:hAnsi="Century Gothic"/>
          <w:sz w:val="20"/>
        </w:rPr>
      </w:pPr>
    </w:p>
    <w:p w:rsidR="00C65976" w:rsidRPr="00DB16DE" w:rsidRDefault="00C65976" w:rsidP="00C65976">
      <w:pPr>
        <w:pStyle w:val="Textbody"/>
        <w:rPr>
          <w:rStyle w:val="Domylnaczcionkaakapitu7"/>
          <w:rFonts w:ascii="Century Gothic" w:hAnsi="Century Gothic"/>
          <w:sz w:val="20"/>
        </w:rPr>
      </w:pPr>
      <w:r w:rsidRPr="00DB16DE">
        <w:rPr>
          <w:rStyle w:val="Domylnaczcionkaakapitu7"/>
          <w:rFonts w:ascii="Century Gothic" w:hAnsi="Century Gothic"/>
          <w:sz w:val="20"/>
        </w:rPr>
        <w:t xml:space="preserve">Oświadczam, że zachodzą w stosunku do mnie podstawy wykluczenia z postępowania na podstawie art.  …………................ Ustawy </w:t>
      </w:r>
      <w:r w:rsidRPr="00DB16DE">
        <w:rPr>
          <w:rStyle w:val="Domylnaczcionkaakapitu7"/>
          <w:rFonts w:ascii="Century Gothic" w:hAnsi="Century Gothic"/>
          <w:i/>
          <w:sz w:val="20"/>
        </w:rPr>
        <w:t>(podać mającą zastosowanie podstawę wykluczenia spośród wymienionych w art. 108 ust. 1 pkt 1, 2, 5 i 6 lub art. 109 ust. 1</w:t>
      </w:r>
      <w:r w:rsidR="00002560" w:rsidRPr="00DB16DE">
        <w:rPr>
          <w:rStyle w:val="Domylnaczcionkaakapitu7"/>
          <w:rFonts w:ascii="Century Gothic" w:hAnsi="Century Gothic"/>
          <w:i/>
          <w:sz w:val="20"/>
        </w:rPr>
        <w:t xml:space="preserve"> pkt. 1 i</w:t>
      </w:r>
      <w:r w:rsidRPr="00DB16DE">
        <w:rPr>
          <w:rStyle w:val="Domylnaczcionkaakapitu7"/>
          <w:rFonts w:ascii="Century Gothic" w:hAnsi="Century Gothic"/>
          <w:i/>
          <w:sz w:val="20"/>
        </w:rPr>
        <w:t xml:space="preserve"> 4 Ustawy).</w:t>
      </w:r>
      <w:r w:rsidRPr="00DB16DE">
        <w:rPr>
          <w:rStyle w:val="Domylnaczcionkaakapitu7"/>
          <w:rFonts w:ascii="Century Gothic" w:hAnsi="Century Gothic"/>
          <w:sz w:val="20"/>
        </w:rPr>
        <w:t xml:space="preserve"> Jednocześnie oświadczam, że w związku z ww. okolicznością, na podstawie art. 110 ust. 2 Ustawy podjąłem  następujące środki naprawcze: …………………………………………………………………………………...</w:t>
      </w:r>
    </w:p>
    <w:p w:rsidR="00C65976" w:rsidRPr="00DB16DE" w:rsidRDefault="00C65976" w:rsidP="00C65976">
      <w:pPr>
        <w:pStyle w:val="Textbody"/>
        <w:rPr>
          <w:rFonts w:ascii="Century Gothic" w:hAnsi="Century Gothic"/>
          <w:sz w:val="20"/>
        </w:rPr>
      </w:pPr>
      <w:r w:rsidRPr="00DB16DE">
        <w:rPr>
          <w:rFonts w:ascii="Century Gothic" w:hAnsi="Century Gothic"/>
          <w:sz w:val="20"/>
        </w:rPr>
        <w:t>………………………………………………………………………………………………………………………………………………………………………………………………………………………………………………………………………………………………………………………………………………………………………………………</w:t>
      </w:r>
    </w:p>
    <w:p w:rsidR="00C65976" w:rsidRPr="00DB16DE" w:rsidRDefault="00C65976" w:rsidP="00C65976">
      <w:pPr>
        <w:pStyle w:val="Textbody"/>
        <w:rPr>
          <w:rFonts w:ascii="Century Gothic" w:hAnsi="Century Gothic"/>
          <w:sz w:val="20"/>
        </w:rPr>
      </w:pPr>
    </w:p>
    <w:p w:rsidR="00C65976" w:rsidRPr="00DB16DE" w:rsidRDefault="00C65976" w:rsidP="00C65976">
      <w:pPr>
        <w:pStyle w:val="Textbody"/>
        <w:rPr>
          <w:rStyle w:val="Domylnaczcionkaakapitu7"/>
          <w:rFonts w:ascii="Century Gothic" w:hAnsi="Century Gothic"/>
          <w:sz w:val="20"/>
        </w:rPr>
      </w:pPr>
      <w:r w:rsidRPr="00DB16DE">
        <w:rPr>
          <w:rStyle w:val="Domylnaczcionkaakapitu7"/>
          <w:rFonts w:ascii="Century Gothic" w:eastAsia="Arial" w:hAnsi="Century Gothic"/>
          <w:sz w:val="20"/>
        </w:rPr>
        <w:t>……………</w:t>
      </w:r>
      <w:r w:rsidRPr="00DB16DE">
        <w:rPr>
          <w:rStyle w:val="Domylnaczcionkaakapitu7"/>
          <w:rFonts w:ascii="Century Gothic" w:hAnsi="Century Gothic"/>
          <w:sz w:val="20"/>
        </w:rPr>
        <w:t xml:space="preserve">.…..............................…. </w:t>
      </w:r>
      <w:r w:rsidRPr="00DB16DE">
        <w:rPr>
          <w:rStyle w:val="Domylnaczcionkaakapitu7"/>
          <w:rFonts w:ascii="Century Gothic" w:hAnsi="Century Gothic"/>
          <w:i/>
          <w:sz w:val="20"/>
        </w:rPr>
        <w:t xml:space="preserve">(miejscowość), </w:t>
      </w:r>
      <w:r w:rsidRPr="00DB16DE">
        <w:rPr>
          <w:rStyle w:val="Domylnaczcionkaakapitu7"/>
          <w:rFonts w:ascii="Century Gothic" w:hAnsi="Century Gothic"/>
          <w:sz w:val="20"/>
        </w:rPr>
        <w:t>dnia …………………......... r.</w:t>
      </w:r>
    </w:p>
    <w:p w:rsidR="00C65976" w:rsidRPr="00DB16DE" w:rsidRDefault="00C65976" w:rsidP="00C65976">
      <w:pPr>
        <w:pStyle w:val="Textbody"/>
        <w:rPr>
          <w:rFonts w:ascii="Century Gothic" w:hAnsi="Century Gothic"/>
          <w:sz w:val="20"/>
        </w:rPr>
      </w:pPr>
    </w:p>
    <w:p w:rsidR="00C65976" w:rsidRPr="00DB16DE" w:rsidRDefault="00C65976" w:rsidP="00C65976">
      <w:pPr>
        <w:pStyle w:val="Textbody"/>
        <w:rPr>
          <w:rFonts w:ascii="Century Gothic" w:hAnsi="Century Gothic"/>
          <w:sz w:val="20"/>
        </w:rPr>
      </w:pPr>
    </w:p>
    <w:p w:rsidR="00C65976" w:rsidRPr="00DB16DE" w:rsidRDefault="00C65976" w:rsidP="00C65976">
      <w:pPr>
        <w:pStyle w:val="Textbody"/>
        <w:rPr>
          <w:rFonts w:ascii="Century Gothic" w:hAnsi="Century Gothic"/>
          <w:sz w:val="20"/>
        </w:rPr>
      </w:pPr>
    </w:p>
    <w:p w:rsidR="00C65976" w:rsidRPr="00DB16DE" w:rsidRDefault="00C65976" w:rsidP="00C65976">
      <w:pPr>
        <w:pStyle w:val="Textbody"/>
        <w:rPr>
          <w:rFonts w:ascii="Century Gothic" w:hAnsi="Century Gothic"/>
          <w:sz w:val="20"/>
        </w:rPr>
      </w:pPr>
      <w:r w:rsidRPr="00DB16DE">
        <w:rPr>
          <w:rFonts w:ascii="Century Gothic" w:hAnsi="Century Gothic"/>
          <w:sz w:val="20"/>
          <w:vertAlign w:val="superscript"/>
        </w:rPr>
        <w:t xml:space="preserve">1 </w:t>
      </w:r>
      <w:r w:rsidRPr="00DB16DE">
        <w:rPr>
          <w:rFonts w:ascii="Century Gothic" w:hAnsi="Century Gothic"/>
          <w:sz w:val="20"/>
        </w:rPr>
        <w:t xml:space="preserve">– niepotrzebne skreślić; </w:t>
      </w:r>
    </w:p>
    <w:p w:rsidR="00C65976" w:rsidRPr="00DB16DE" w:rsidRDefault="00C65976" w:rsidP="00C65976">
      <w:pPr>
        <w:pStyle w:val="Textbody"/>
        <w:rPr>
          <w:rFonts w:ascii="Century Gothic" w:hAnsi="Century Gothic"/>
          <w:sz w:val="20"/>
        </w:rPr>
      </w:pPr>
    </w:p>
    <w:p w:rsidR="00C65976" w:rsidRPr="00DB16DE" w:rsidRDefault="00C65976" w:rsidP="00C65976">
      <w:pPr>
        <w:tabs>
          <w:tab w:val="left" w:pos="1978"/>
          <w:tab w:val="left" w:pos="3828"/>
          <w:tab w:val="center" w:pos="4677"/>
        </w:tabs>
        <w:rPr>
          <w:rFonts w:ascii="Century Gothic" w:hAnsi="Century Gothic" w:cs="Open Sans"/>
          <w:b/>
          <w:i/>
          <w:color w:val="FF0000"/>
          <w:sz w:val="18"/>
          <w:szCs w:val="18"/>
        </w:rPr>
      </w:pPr>
      <w:r w:rsidRPr="00DB16DE">
        <w:rPr>
          <w:rFonts w:ascii="Century Gothic" w:hAnsi="Century Gothic" w:cs="Open Sans"/>
          <w:b/>
          <w:i/>
          <w:color w:val="FF0000"/>
          <w:sz w:val="18"/>
          <w:szCs w:val="18"/>
        </w:rPr>
        <w:t>Dokument należy wypełnić i podpisać kwalifikowanym podpisem elektronicznym lub podpisem zaufanym lub podpisem osobistym.</w:t>
      </w:r>
    </w:p>
    <w:p w:rsidR="0000567C" w:rsidRPr="00DB16DE" w:rsidRDefault="00C65976" w:rsidP="00C65976">
      <w:pPr>
        <w:tabs>
          <w:tab w:val="left" w:pos="1978"/>
          <w:tab w:val="left" w:pos="3828"/>
          <w:tab w:val="center" w:pos="4677"/>
        </w:tabs>
        <w:rPr>
          <w:rFonts w:ascii="Century Gothic" w:hAnsi="Century Gothic" w:cs="Open Sans"/>
          <w:b/>
          <w:i/>
          <w:color w:val="FF0000"/>
          <w:sz w:val="18"/>
          <w:szCs w:val="18"/>
        </w:rPr>
      </w:pPr>
      <w:r w:rsidRPr="00DB16DE">
        <w:rPr>
          <w:rFonts w:ascii="Century Gothic" w:hAnsi="Century Gothic" w:cs="Open Sans"/>
          <w:b/>
          <w:i/>
          <w:color w:val="FF0000"/>
          <w:sz w:val="18"/>
          <w:szCs w:val="18"/>
        </w:rPr>
        <w:t xml:space="preserve">Zamawiający zaleca zapisanie dokumentu w formacie PDF. </w:t>
      </w:r>
    </w:p>
    <w:p w:rsidR="0000567C" w:rsidRPr="00DB16DE" w:rsidRDefault="0000567C" w:rsidP="0000567C">
      <w:pPr>
        <w:pStyle w:val="Standard"/>
        <w:pageBreakBefore/>
        <w:jc w:val="right"/>
        <w:rPr>
          <w:rFonts w:ascii="Century Gothic" w:hAnsi="Century Gothic"/>
          <w:b/>
          <w:sz w:val="20"/>
        </w:rPr>
      </w:pPr>
      <w:r w:rsidRPr="00DB16DE">
        <w:rPr>
          <w:rFonts w:ascii="Century Gothic" w:hAnsi="Century Gothic"/>
          <w:b/>
          <w:sz w:val="20"/>
          <w:u w:val="single"/>
        </w:rPr>
        <w:lastRenderedPageBreak/>
        <w:t>Wzór - Załącznik nr 3 do SWZ</w:t>
      </w:r>
    </w:p>
    <w:p w:rsidR="0000567C" w:rsidRPr="00DB16DE" w:rsidRDefault="0000567C" w:rsidP="0000567C">
      <w:pPr>
        <w:pStyle w:val="Standard"/>
        <w:jc w:val="right"/>
        <w:rPr>
          <w:rFonts w:ascii="Century Gothic" w:hAnsi="Century Gothic"/>
          <w:b/>
          <w:sz w:val="20"/>
        </w:rPr>
      </w:pPr>
    </w:p>
    <w:p w:rsidR="0000567C" w:rsidRPr="00DB16DE" w:rsidRDefault="0000567C" w:rsidP="0000567C">
      <w:pPr>
        <w:ind w:left="5954"/>
        <w:rPr>
          <w:rStyle w:val="Domylnaczcionkaakapitu5"/>
          <w:rFonts w:ascii="Century Gothic" w:hAnsi="Century Gothic"/>
          <w:b/>
          <w:bCs/>
          <w:sz w:val="20"/>
          <w:szCs w:val="20"/>
        </w:rPr>
      </w:pPr>
      <w:r w:rsidRPr="00DB16DE">
        <w:rPr>
          <w:rFonts w:ascii="Century Gothic" w:hAnsi="Century Gothic" w:cs="Times New Roman"/>
          <w:b/>
          <w:sz w:val="20"/>
          <w:szCs w:val="20"/>
        </w:rPr>
        <w:t>Zamawiający:</w:t>
      </w:r>
    </w:p>
    <w:p w:rsidR="0000567C" w:rsidRPr="00DB16DE" w:rsidRDefault="0000567C" w:rsidP="0000567C">
      <w:pPr>
        <w:pStyle w:val="Textbody"/>
        <w:ind w:left="5954"/>
        <w:rPr>
          <w:rFonts w:ascii="Century Gothic" w:hAnsi="Century Gothic"/>
          <w:b/>
          <w:sz w:val="20"/>
        </w:rPr>
      </w:pPr>
      <w:r w:rsidRPr="00DB16DE">
        <w:rPr>
          <w:rStyle w:val="Domylnaczcionkaakapitu5"/>
          <w:rFonts w:ascii="Century Gothic" w:hAnsi="Century Gothic"/>
          <w:b/>
          <w:bCs/>
          <w:sz w:val="20"/>
        </w:rPr>
        <w:t>KOMENDA STOŁECZNA POLICJI,</w:t>
      </w:r>
      <w:r w:rsidRPr="00DB16DE">
        <w:rPr>
          <w:rStyle w:val="Domylnaczcionkaakapitu5"/>
          <w:rFonts w:ascii="Century Gothic" w:hAnsi="Century Gothic"/>
          <w:b/>
          <w:sz w:val="20"/>
        </w:rPr>
        <w:t xml:space="preserve">  </w:t>
      </w:r>
      <w:r w:rsidRPr="00DB16DE">
        <w:rPr>
          <w:rStyle w:val="Domylnaczcionkaakapitu5"/>
          <w:rFonts w:ascii="Century Gothic" w:hAnsi="Century Gothic"/>
          <w:b/>
          <w:sz w:val="20"/>
        </w:rPr>
        <w:tab/>
      </w:r>
    </w:p>
    <w:p w:rsidR="0000567C" w:rsidRPr="00DB16DE" w:rsidRDefault="0000567C" w:rsidP="0000567C">
      <w:pPr>
        <w:pStyle w:val="Standard"/>
        <w:tabs>
          <w:tab w:val="left" w:pos="5783"/>
          <w:tab w:val="left" w:pos="6143"/>
        </w:tabs>
        <w:ind w:left="5954"/>
        <w:jc w:val="both"/>
        <w:rPr>
          <w:rFonts w:ascii="Century Gothic" w:hAnsi="Century Gothic"/>
          <w:b/>
          <w:sz w:val="20"/>
        </w:rPr>
      </w:pPr>
      <w:r w:rsidRPr="00DB16DE">
        <w:rPr>
          <w:rFonts w:ascii="Century Gothic" w:hAnsi="Century Gothic"/>
          <w:b/>
          <w:sz w:val="20"/>
        </w:rPr>
        <w:t>ul. Nowolipie 2,</w:t>
      </w:r>
    </w:p>
    <w:p w:rsidR="0000567C" w:rsidRPr="00DB16DE" w:rsidRDefault="0000567C" w:rsidP="0000567C">
      <w:pPr>
        <w:pStyle w:val="Textbody"/>
        <w:ind w:left="5954"/>
        <w:rPr>
          <w:rFonts w:ascii="Century Gothic" w:hAnsi="Century Gothic"/>
          <w:b/>
          <w:sz w:val="20"/>
        </w:rPr>
      </w:pPr>
      <w:r w:rsidRPr="00DB16DE">
        <w:rPr>
          <w:rFonts w:ascii="Century Gothic" w:hAnsi="Century Gothic"/>
          <w:b/>
          <w:sz w:val="20"/>
        </w:rPr>
        <w:t>00-150 Warszawa</w:t>
      </w:r>
    </w:p>
    <w:p w:rsidR="0000567C" w:rsidRPr="00DB16DE" w:rsidRDefault="0000567C" w:rsidP="0000567C">
      <w:pPr>
        <w:pStyle w:val="Textbody"/>
        <w:rPr>
          <w:rFonts w:ascii="Century Gothic" w:hAnsi="Century Gothic"/>
          <w:b/>
          <w:sz w:val="20"/>
        </w:rPr>
      </w:pPr>
    </w:p>
    <w:p w:rsidR="0000567C" w:rsidRPr="00DB16DE" w:rsidRDefault="0000567C" w:rsidP="0000567C">
      <w:pPr>
        <w:pStyle w:val="Textbody"/>
        <w:rPr>
          <w:rFonts w:ascii="Century Gothic" w:eastAsia="Arial" w:hAnsi="Century Gothic"/>
          <w:color w:val="FF0000"/>
          <w:sz w:val="20"/>
        </w:rPr>
      </w:pPr>
      <w:r w:rsidRPr="00DB16DE">
        <w:rPr>
          <w:rFonts w:ascii="Century Gothic" w:hAnsi="Century Gothic"/>
          <w:b/>
          <w:sz w:val="20"/>
        </w:rPr>
        <w:t>Wykonawca</w:t>
      </w:r>
      <w:r w:rsidRPr="00DB16DE">
        <w:rPr>
          <w:rFonts w:ascii="Century Gothic" w:hAnsi="Century Gothic"/>
          <w:b/>
          <w:color w:val="FF0000"/>
          <w:sz w:val="20"/>
        </w:rPr>
        <w:t>/podmiot udostępniający zasoby/podwykonawca</w:t>
      </w:r>
      <w:r w:rsidRPr="00DB16DE">
        <w:rPr>
          <w:rFonts w:ascii="Century Gothic" w:hAnsi="Century Gothic"/>
          <w:b/>
          <w:color w:val="FF0000"/>
          <w:sz w:val="20"/>
          <w:vertAlign w:val="superscript"/>
        </w:rPr>
        <w:t>1</w:t>
      </w:r>
      <w:r w:rsidRPr="00DB16DE">
        <w:rPr>
          <w:rFonts w:ascii="Century Gothic" w:hAnsi="Century Gothic"/>
          <w:b/>
          <w:color w:val="FF0000"/>
          <w:sz w:val="20"/>
        </w:rPr>
        <w:t>:</w:t>
      </w:r>
    </w:p>
    <w:p w:rsidR="0000567C" w:rsidRPr="00DB16DE" w:rsidRDefault="0000567C" w:rsidP="0000567C">
      <w:pPr>
        <w:pStyle w:val="Textbody"/>
        <w:ind w:right="5954"/>
        <w:contextualSpacing/>
        <w:rPr>
          <w:rFonts w:ascii="Century Gothic" w:hAnsi="Century Gothic"/>
          <w:i/>
          <w:sz w:val="20"/>
        </w:rPr>
      </w:pPr>
      <w:r w:rsidRPr="00DB16DE">
        <w:rPr>
          <w:rFonts w:ascii="Century Gothic" w:eastAsia="Arial" w:hAnsi="Century Gothic"/>
          <w:sz w:val="20"/>
        </w:rPr>
        <w:t>……………………………………………………………………………</w:t>
      </w:r>
      <w:r w:rsidRPr="00DB16DE">
        <w:rPr>
          <w:rFonts w:ascii="Century Gothic" w:hAnsi="Century Gothic"/>
          <w:sz w:val="20"/>
        </w:rPr>
        <w:t>.................</w:t>
      </w:r>
    </w:p>
    <w:p w:rsidR="0000567C" w:rsidRPr="00DB16DE" w:rsidRDefault="0000567C" w:rsidP="0000567C">
      <w:pPr>
        <w:pStyle w:val="Textbody"/>
        <w:ind w:right="5954"/>
        <w:contextualSpacing/>
        <w:rPr>
          <w:rFonts w:ascii="Century Gothic" w:hAnsi="Century Gothic"/>
          <w:b/>
          <w:bCs/>
          <w:color w:val="FF0000"/>
          <w:sz w:val="20"/>
        </w:rPr>
      </w:pPr>
      <w:r w:rsidRPr="00DB16DE">
        <w:rPr>
          <w:rFonts w:ascii="Century Gothic" w:hAnsi="Century Gothic"/>
          <w:i/>
          <w:sz w:val="20"/>
        </w:rPr>
        <w:t>(pełna nazwa/firma, adres, w zależności od podmiotu: NIP/</w:t>
      </w:r>
      <w:r w:rsidRPr="00DB16DE">
        <w:rPr>
          <w:rFonts w:ascii="Century Gothic" w:hAnsi="Century Gothic"/>
          <w:i/>
          <w:color w:val="FF0000"/>
          <w:sz w:val="20"/>
        </w:rPr>
        <w:t xml:space="preserve"> </w:t>
      </w:r>
      <w:r w:rsidRPr="00DB16DE">
        <w:rPr>
          <w:rFonts w:ascii="Century Gothic" w:hAnsi="Century Gothic"/>
          <w:i/>
          <w:sz w:val="20"/>
        </w:rPr>
        <w:t>KRS/CEiDG)</w:t>
      </w:r>
    </w:p>
    <w:p w:rsidR="0000567C" w:rsidRPr="00DB16DE" w:rsidRDefault="0000567C" w:rsidP="0000567C">
      <w:pPr>
        <w:pStyle w:val="Textbody"/>
        <w:rPr>
          <w:rFonts w:ascii="Century Gothic" w:eastAsia="Arial" w:hAnsi="Century Gothic"/>
          <w:sz w:val="20"/>
        </w:rPr>
      </w:pPr>
      <w:r w:rsidRPr="00DB16DE">
        <w:rPr>
          <w:rFonts w:ascii="Century Gothic" w:hAnsi="Century Gothic"/>
          <w:b/>
          <w:bCs/>
          <w:sz w:val="20"/>
        </w:rPr>
        <w:t>reprezentowany przez:</w:t>
      </w:r>
    </w:p>
    <w:p w:rsidR="0000567C" w:rsidRPr="00DB16DE" w:rsidRDefault="0000567C" w:rsidP="0000567C">
      <w:pPr>
        <w:pStyle w:val="Textbody"/>
        <w:ind w:right="5954"/>
        <w:contextualSpacing/>
        <w:rPr>
          <w:rFonts w:ascii="Century Gothic" w:hAnsi="Century Gothic"/>
          <w:i/>
          <w:sz w:val="20"/>
        </w:rPr>
      </w:pPr>
      <w:r w:rsidRPr="00DB16DE">
        <w:rPr>
          <w:rFonts w:ascii="Century Gothic" w:eastAsia="Arial" w:hAnsi="Century Gothic"/>
          <w:sz w:val="20"/>
        </w:rPr>
        <w:t>…………………………………………………………………………………………</w:t>
      </w:r>
    </w:p>
    <w:p w:rsidR="0000567C" w:rsidRPr="00DB16DE" w:rsidRDefault="0000567C" w:rsidP="0000567C">
      <w:pPr>
        <w:pStyle w:val="Textbody"/>
        <w:ind w:right="5953"/>
        <w:contextualSpacing/>
        <w:jc w:val="left"/>
        <w:rPr>
          <w:rFonts w:ascii="Century Gothic" w:hAnsi="Century Gothic"/>
          <w:sz w:val="20"/>
        </w:rPr>
      </w:pPr>
      <w:r w:rsidRPr="00DB16DE">
        <w:rPr>
          <w:rFonts w:ascii="Century Gothic" w:hAnsi="Century Gothic"/>
          <w:i/>
          <w:sz w:val="20"/>
        </w:rPr>
        <w:t>(imię, nazwisko, stanowisko/podstawa do reprezentacji)</w:t>
      </w:r>
    </w:p>
    <w:p w:rsidR="0000567C" w:rsidRPr="00DB16DE" w:rsidRDefault="0000567C" w:rsidP="0000567C">
      <w:pPr>
        <w:rPr>
          <w:rFonts w:cs="Times New Roman"/>
          <w:sz w:val="21"/>
          <w:szCs w:val="21"/>
        </w:rPr>
      </w:pPr>
    </w:p>
    <w:p w:rsidR="0000567C" w:rsidRPr="00DB16DE" w:rsidRDefault="0000567C" w:rsidP="0000567C">
      <w:pPr>
        <w:rPr>
          <w:rFonts w:cs="Times New Roman"/>
          <w:sz w:val="21"/>
          <w:szCs w:val="21"/>
        </w:rPr>
      </w:pPr>
    </w:p>
    <w:p w:rsidR="0000567C" w:rsidRPr="00DB16DE" w:rsidRDefault="0000567C" w:rsidP="0000567C">
      <w:pPr>
        <w:spacing w:after="120"/>
        <w:contextualSpacing/>
        <w:jc w:val="center"/>
        <w:rPr>
          <w:rFonts w:ascii="Century Gothic" w:hAnsi="Century Gothic" w:cs="Times New Roman"/>
          <w:b/>
          <w:color w:val="FF0000"/>
          <w:sz w:val="20"/>
          <w:szCs w:val="20"/>
          <w:vertAlign w:val="superscript"/>
        </w:rPr>
      </w:pPr>
      <w:r w:rsidRPr="00DB16DE">
        <w:rPr>
          <w:rFonts w:ascii="Century Gothic" w:hAnsi="Century Gothic" w:cs="Times New Roman"/>
          <w:b/>
          <w:sz w:val="20"/>
          <w:szCs w:val="20"/>
          <w:u w:val="single"/>
        </w:rPr>
        <w:t>Oświadczenie Wykonawcy</w:t>
      </w:r>
      <w:r w:rsidRPr="00DB16DE">
        <w:rPr>
          <w:rFonts w:ascii="Century Gothic" w:hAnsi="Century Gothic" w:cs="Times New Roman"/>
          <w:b/>
          <w:color w:val="FF0000"/>
          <w:sz w:val="20"/>
          <w:szCs w:val="20"/>
          <w:u w:val="single"/>
        </w:rPr>
        <w:t>/podmiotu udostępniającego zasoby/podwykonawcy</w:t>
      </w:r>
      <w:r w:rsidRPr="00DB16DE">
        <w:rPr>
          <w:rFonts w:ascii="Century Gothic" w:hAnsi="Century Gothic" w:cs="Times New Roman"/>
          <w:b/>
          <w:color w:val="FF0000"/>
          <w:sz w:val="20"/>
          <w:szCs w:val="20"/>
          <w:u w:val="single"/>
          <w:vertAlign w:val="superscript"/>
        </w:rPr>
        <w:t>1</w:t>
      </w:r>
    </w:p>
    <w:p w:rsidR="0000567C" w:rsidRPr="00DB16DE" w:rsidRDefault="0000567C" w:rsidP="0000567C">
      <w:pPr>
        <w:spacing w:after="120"/>
        <w:contextualSpacing/>
        <w:jc w:val="center"/>
        <w:rPr>
          <w:rFonts w:ascii="Century Gothic" w:hAnsi="Century Gothic" w:cs="Times New Roman"/>
          <w:b/>
          <w:sz w:val="20"/>
          <w:szCs w:val="20"/>
        </w:rPr>
      </w:pPr>
      <w:r w:rsidRPr="00DB16DE">
        <w:rPr>
          <w:rFonts w:ascii="Century Gothic" w:hAnsi="Century Gothic" w:cs="Times New Roman"/>
          <w:b/>
          <w:sz w:val="20"/>
          <w:szCs w:val="20"/>
        </w:rPr>
        <w:t>składane na podstawie art. 125 ust. 1 ustawy z dnia 11 września 2019 r.</w:t>
      </w:r>
    </w:p>
    <w:p w:rsidR="0000567C" w:rsidRPr="00DB16DE" w:rsidRDefault="0000567C" w:rsidP="0000567C">
      <w:pPr>
        <w:contextualSpacing/>
        <w:jc w:val="center"/>
        <w:rPr>
          <w:rFonts w:ascii="Century Gothic" w:hAnsi="Century Gothic" w:cs="Times New Roman"/>
          <w:b/>
          <w:sz w:val="20"/>
          <w:szCs w:val="20"/>
          <w:u w:val="single"/>
        </w:rPr>
      </w:pPr>
      <w:r w:rsidRPr="00DB16DE">
        <w:rPr>
          <w:rFonts w:ascii="Century Gothic" w:hAnsi="Century Gothic" w:cs="Times New Roman"/>
          <w:b/>
          <w:sz w:val="20"/>
          <w:szCs w:val="20"/>
        </w:rPr>
        <w:t xml:space="preserve"> Prawo zamówień publicznych (dalej jako: Ustawa),</w:t>
      </w:r>
    </w:p>
    <w:p w:rsidR="0000567C" w:rsidRPr="00DB16DE" w:rsidRDefault="0000567C" w:rsidP="0000567C">
      <w:pPr>
        <w:spacing w:before="120"/>
        <w:contextualSpacing/>
        <w:jc w:val="center"/>
        <w:rPr>
          <w:rStyle w:val="Domylnaczcionkaakapitu5"/>
          <w:rFonts w:ascii="Century Gothic" w:hAnsi="Century Gothic" w:cs="Times New Roman"/>
          <w:sz w:val="20"/>
          <w:szCs w:val="20"/>
        </w:rPr>
      </w:pPr>
      <w:r w:rsidRPr="00DB16DE">
        <w:rPr>
          <w:rFonts w:ascii="Century Gothic" w:hAnsi="Century Gothic" w:cs="Times New Roman"/>
          <w:b/>
          <w:sz w:val="20"/>
          <w:szCs w:val="20"/>
          <w:u w:val="single"/>
        </w:rPr>
        <w:t>DOTYCZĄCE SPEŁNIANIA WARUNK</w:t>
      </w:r>
      <w:r w:rsidR="004367A6" w:rsidRPr="00DB16DE">
        <w:rPr>
          <w:rFonts w:ascii="Century Gothic" w:hAnsi="Century Gothic" w:cs="Times New Roman"/>
          <w:b/>
          <w:sz w:val="20"/>
          <w:szCs w:val="20"/>
          <w:u w:val="single"/>
        </w:rPr>
        <w:t>ÓW</w:t>
      </w:r>
      <w:r w:rsidRPr="00DB16DE">
        <w:rPr>
          <w:rFonts w:ascii="Century Gothic" w:hAnsi="Century Gothic" w:cs="Times New Roman"/>
          <w:b/>
          <w:sz w:val="20"/>
          <w:szCs w:val="20"/>
          <w:u w:val="single"/>
        </w:rPr>
        <w:t xml:space="preserve"> UDZIAŁU W POSTĘPOWANIU </w:t>
      </w:r>
      <w:r w:rsidRPr="00DB16DE">
        <w:rPr>
          <w:rFonts w:ascii="Century Gothic" w:hAnsi="Century Gothic" w:cs="Times New Roman"/>
          <w:b/>
          <w:sz w:val="20"/>
          <w:szCs w:val="20"/>
          <w:u w:val="single"/>
        </w:rPr>
        <w:br/>
      </w:r>
    </w:p>
    <w:p w:rsidR="0000567C" w:rsidRPr="00DB16DE" w:rsidRDefault="0000567C" w:rsidP="00171A6A">
      <w:pPr>
        <w:pStyle w:val="Textbody"/>
        <w:rPr>
          <w:rFonts w:ascii="Century Gothic" w:hAnsi="Century Gothic"/>
          <w:b/>
          <w:i/>
          <w:sz w:val="20"/>
        </w:rPr>
      </w:pPr>
      <w:r w:rsidRPr="00DB16DE">
        <w:rPr>
          <w:rStyle w:val="Domylnaczcionkaakapitu7"/>
          <w:rFonts w:ascii="Century Gothic" w:hAnsi="Century Gothic"/>
          <w:sz w:val="20"/>
        </w:rPr>
        <w:t xml:space="preserve">Na potrzeby postępowania o udzielenie zamówienia publicznego </w:t>
      </w:r>
      <w:r w:rsidR="00E144CD" w:rsidRPr="00DB16DE">
        <w:rPr>
          <w:rStyle w:val="Domylnaczcionkaakapitu7"/>
          <w:rFonts w:ascii="Century Gothic" w:hAnsi="Century Gothic"/>
          <w:sz w:val="20"/>
        </w:rPr>
        <w:t xml:space="preserve">pn. </w:t>
      </w:r>
      <w:r w:rsidR="00171A6A" w:rsidRPr="00DB16DE">
        <w:rPr>
          <w:rStyle w:val="Domylnaczcionkaakapitu7"/>
          <w:rFonts w:ascii="Century Gothic" w:hAnsi="Century Gothic"/>
          <w:b/>
          <w:i/>
          <w:sz w:val="20"/>
        </w:rPr>
        <w:t>Serwis urządzeń na gwarancji w nowooddanych oraz remontowanych obiektach KSP</w:t>
      </w:r>
      <w:r w:rsidRPr="00DB16DE">
        <w:rPr>
          <w:rFonts w:ascii="Century Gothic" w:hAnsi="Century Gothic"/>
          <w:b/>
          <w:i/>
          <w:sz w:val="20"/>
          <w:lang w:eastAsia="en-US"/>
        </w:rPr>
        <w:t xml:space="preserve">, nr ref. </w:t>
      </w:r>
      <w:r w:rsidR="00171A6A" w:rsidRPr="00DB16DE">
        <w:rPr>
          <w:rFonts w:ascii="Century Gothic" w:hAnsi="Century Gothic"/>
          <w:b/>
          <w:i/>
          <w:sz w:val="20"/>
          <w:lang w:eastAsia="en-US"/>
        </w:rPr>
        <w:t>WZP-1720/21/100/AG</w:t>
      </w:r>
      <w:r w:rsidRPr="00DB16DE">
        <w:rPr>
          <w:rStyle w:val="Domylnaczcionkaakapitu7"/>
          <w:rFonts w:ascii="Century Gothic" w:hAnsi="Century Gothic"/>
          <w:sz w:val="20"/>
        </w:rPr>
        <w:t xml:space="preserve"> prowadzonego przez </w:t>
      </w:r>
      <w:r w:rsidRPr="00DB16DE">
        <w:rPr>
          <w:rStyle w:val="Domylnaczcionkaakapitu7"/>
          <w:rFonts w:ascii="Century Gothic" w:hAnsi="Century Gothic"/>
          <w:b/>
          <w:bCs/>
          <w:sz w:val="20"/>
        </w:rPr>
        <w:t xml:space="preserve">Komendę Stołeczną Policji </w:t>
      </w:r>
      <w:r w:rsidRPr="00DB16DE">
        <w:rPr>
          <w:rStyle w:val="Domylnaczcionkaakapitu5"/>
          <w:rFonts w:ascii="Century Gothic" w:hAnsi="Century Gothic"/>
          <w:sz w:val="20"/>
        </w:rPr>
        <w:t>oświadczam, co następuje:</w:t>
      </w:r>
    </w:p>
    <w:p w:rsidR="0000567C" w:rsidRPr="00DB16DE" w:rsidRDefault="0000567C" w:rsidP="0000567C">
      <w:pPr>
        <w:ind w:firstLine="709"/>
        <w:jc w:val="both"/>
        <w:rPr>
          <w:rFonts w:ascii="Century Gothic" w:hAnsi="Century Gothic" w:cs="Times New Roman"/>
          <w:sz w:val="20"/>
          <w:szCs w:val="20"/>
        </w:rPr>
      </w:pPr>
    </w:p>
    <w:p w:rsidR="0000567C" w:rsidRPr="00DB16DE" w:rsidRDefault="0000567C" w:rsidP="008E0876">
      <w:pPr>
        <w:shd w:val="clear" w:color="auto" w:fill="BFBFBF"/>
        <w:spacing w:line="360" w:lineRule="auto"/>
        <w:rPr>
          <w:rStyle w:val="Domylnaczcionkaakapitu5"/>
          <w:rFonts w:ascii="Century Gothic" w:hAnsi="Century Gothic" w:cs="Times New Roman"/>
          <w:sz w:val="20"/>
          <w:szCs w:val="20"/>
        </w:rPr>
      </w:pPr>
      <w:r w:rsidRPr="00DB16DE">
        <w:rPr>
          <w:rFonts w:ascii="Century Gothic" w:hAnsi="Century Gothic" w:cs="Times New Roman"/>
          <w:b/>
          <w:sz w:val="20"/>
          <w:szCs w:val="20"/>
        </w:rPr>
        <w:t>INFORMACJA DOTYCZĄCA WYKONAWCY/PODMIOTU UDOSTĘPNIAJĄCEGO ZASOBY/PODWYKONAWCY</w:t>
      </w:r>
      <w:r w:rsidRPr="00DB16DE">
        <w:rPr>
          <w:rFonts w:ascii="Century Gothic" w:hAnsi="Century Gothic" w:cs="Times New Roman"/>
          <w:b/>
          <w:sz w:val="20"/>
          <w:szCs w:val="20"/>
          <w:vertAlign w:val="superscript"/>
        </w:rPr>
        <w:t>1</w:t>
      </w:r>
      <w:r w:rsidRPr="00DB16DE">
        <w:rPr>
          <w:rFonts w:ascii="Century Gothic" w:hAnsi="Century Gothic" w:cs="Times New Roman"/>
          <w:b/>
          <w:sz w:val="20"/>
          <w:szCs w:val="20"/>
        </w:rPr>
        <w:t>:</w:t>
      </w:r>
    </w:p>
    <w:p w:rsidR="0000567C" w:rsidRPr="00DB16DE" w:rsidRDefault="0000567C" w:rsidP="0000567C">
      <w:pPr>
        <w:spacing w:line="360" w:lineRule="auto"/>
        <w:jc w:val="both"/>
        <w:rPr>
          <w:rFonts w:ascii="Century Gothic" w:hAnsi="Century Gothic" w:cs="Times New Roman"/>
          <w:sz w:val="20"/>
          <w:szCs w:val="20"/>
        </w:rPr>
      </w:pPr>
      <w:r w:rsidRPr="00DB16DE">
        <w:rPr>
          <w:rStyle w:val="Domylnaczcionkaakapitu5"/>
          <w:rFonts w:ascii="Century Gothic" w:hAnsi="Century Gothic" w:cs="Times New Roman"/>
          <w:sz w:val="20"/>
          <w:szCs w:val="20"/>
        </w:rPr>
        <w:t xml:space="preserve">Oświadczam, że spełniam warunek udziału w postępowaniu określony przez Zamawiającego                       w ……………………..…………………………………………………..……………………………………………… </w:t>
      </w:r>
      <w:r w:rsidRPr="00DB16DE">
        <w:rPr>
          <w:rStyle w:val="Domylnaczcionkaakapitu5"/>
          <w:rFonts w:ascii="Century Gothic" w:hAnsi="Century Gothic" w:cs="Times New Roman"/>
          <w:i/>
          <w:sz w:val="20"/>
          <w:szCs w:val="20"/>
        </w:rPr>
        <w:t>(wskazać dokument i właściwą jednostkę redakcyjną dokumentu, w której określono warunki udziału  w postępowaniu)</w:t>
      </w:r>
      <w:r w:rsidRPr="00DB16DE">
        <w:rPr>
          <w:rStyle w:val="Domylnaczcionkaakapitu5"/>
          <w:rFonts w:ascii="Century Gothic" w:hAnsi="Century Gothic" w:cs="Times New Roman"/>
          <w:sz w:val="20"/>
          <w:szCs w:val="20"/>
        </w:rPr>
        <w:t>.</w:t>
      </w:r>
    </w:p>
    <w:p w:rsidR="0000567C" w:rsidRPr="00DB16DE" w:rsidRDefault="0000567C" w:rsidP="0000567C">
      <w:pPr>
        <w:spacing w:line="360" w:lineRule="auto"/>
        <w:jc w:val="both"/>
        <w:rPr>
          <w:rFonts w:ascii="Century Gothic" w:hAnsi="Century Gothic" w:cs="Times New Roman"/>
          <w:sz w:val="20"/>
          <w:szCs w:val="20"/>
        </w:rPr>
      </w:pPr>
    </w:p>
    <w:p w:rsidR="0000567C" w:rsidRPr="00DB16DE" w:rsidRDefault="0000567C" w:rsidP="0000567C">
      <w:pPr>
        <w:spacing w:line="360" w:lineRule="auto"/>
        <w:jc w:val="both"/>
        <w:rPr>
          <w:rFonts w:ascii="Century Gothic" w:hAnsi="Century Gothic" w:cs="Times New Roman"/>
          <w:sz w:val="20"/>
          <w:szCs w:val="20"/>
        </w:rPr>
      </w:pPr>
      <w:r w:rsidRPr="00DB16DE">
        <w:rPr>
          <w:rStyle w:val="Domylnaczcionkaakapitu5"/>
          <w:rFonts w:ascii="Century Gothic" w:hAnsi="Century Gothic" w:cs="Times New Roman"/>
          <w:sz w:val="20"/>
          <w:szCs w:val="20"/>
        </w:rPr>
        <w:t xml:space="preserve">…………….……. </w:t>
      </w:r>
      <w:r w:rsidRPr="00DB16DE">
        <w:rPr>
          <w:rStyle w:val="Domylnaczcionkaakapitu5"/>
          <w:rFonts w:ascii="Century Gothic" w:hAnsi="Century Gothic" w:cs="Times New Roman"/>
          <w:i/>
          <w:sz w:val="20"/>
          <w:szCs w:val="20"/>
        </w:rPr>
        <w:t xml:space="preserve">(miejscowość), </w:t>
      </w:r>
      <w:r w:rsidRPr="00DB16DE">
        <w:rPr>
          <w:rStyle w:val="Domylnaczcionkaakapitu5"/>
          <w:rFonts w:ascii="Century Gothic" w:hAnsi="Century Gothic" w:cs="Times New Roman"/>
          <w:sz w:val="20"/>
          <w:szCs w:val="20"/>
        </w:rPr>
        <w:t>dnia ………….……. r.</w:t>
      </w:r>
    </w:p>
    <w:p w:rsidR="0000567C" w:rsidRPr="00DB16DE" w:rsidRDefault="0000567C" w:rsidP="0000567C">
      <w:pPr>
        <w:jc w:val="both"/>
        <w:rPr>
          <w:rFonts w:ascii="Century Gothic" w:hAnsi="Century Gothic" w:cs="Times New Roman"/>
          <w:i/>
          <w:sz w:val="20"/>
          <w:szCs w:val="20"/>
        </w:rPr>
      </w:pPr>
      <w:r w:rsidRPr="00DB16DE">
        <w:rPr>
          <w:rFonts w:ascii="Century Gothic" w:hAnsi="Century Gothic" w:cs="Times New Roman"/>
          <w:sz w:val="20"/>
          <w:szCs w:val="20"/>
        </w:rPr>
        <w:tab/>
      </w:r>
      <w:r w:rsidRPr="00DB16DE">
        <w:rPr>
          <w:rFonts w:ascii="Century Gothic" w:hAnsi="Century Gothic" w:cs="Times New Roman"/>
          <w:sz w:val="20"/>
          <w:szCs w:val="20"/>
        </w:rPr>
        <w:tab/>
      </w:r>
      <w:r w:rsidRPr="00DB16DE">
        <w:rPr>
          <w:rFonts w:ascii="Century Gothic" w:hAnsi="Century Gothic" w:cs="Times New Roman"/>
          <w:sz w:val="20"/>
          <w:szCs w:val="20"/>
        </w:rPr>
        <w:tab/>
      </w:r>
      <w:r w:rsidRPr="00DB16DE">
        <w:rPr>
          <w:rFonts w:ascii="Century Gothic" w:hAnsi="Century Gothic" w:cs="Times New Roman"/>
          <w:sz w:val="20"/>
          <w:szCs w:val="20"/>
        </w:rPr>
        <w:tab/>
      </w:r>
      <w:r w:rsidRPr="00DB16DE">
        <w:rPr>
          <w:rFonts w:ascii="Century Gothic" w:hAnsi="Century Gothic" w:cs="Times New Roman"/>
          <w:sz w:val="20"/>
          <w:szCs w:val="20"/>
        </w:rPr>
        <w:tab/>
      </w:r>
      <w:r w:rsidRPr="00DB16DE">
        <w:rPr>
          <w:rFonts w:ascii="Century Gothic" w:hAnsi="Century Gothic" w:cs="Times New Roman"/>
          <w:sz w:val="20"/>
          <w:szCs w:val="20"/>
        </w:rPr>
        <w:tab/>
      </w:r>
      <w:r w:rsidRPr="00DB16DE">
        <w:rPr>
          <w:rFonts w:ascii="Century Gothic" w:hAnsi="Century Gothic" w:cs="Times New Roman"/>
          <w:sz w:val="20"/>
          <w:szCs w:val="20"/>
        </w:rPr>
        <w:tab/>
      </w:r>
    </w:p>
    <w:p w:rsidR="0000567C" w:rsidRPr="00DB16DE" w:rsidRDefault="0000567C" w:rsidP="0000567C">
      <w:pPr>
        <w:ind w:left="5664" w:firstLine="708"/>
        <w:jc w:val="both"/>
        <w:rPr>
          <w:rFonts w:ascii="Century Gothic" w:hAnsi="Century Gothic" w:cs="Times New Roman"/>
          <w:i/>
          <w:sz w:val="20"/>
          <w:szCs w:val="20"/>
        </w:rPr>
      </w:pPr>
    </w:p>
    <w:p w:rsidR="0000567C" w:rsidRPr="00DB16DE" w:rsidRDefault="0000567C" w:rsidP="0000567C">
      <w:pPr>
        <w:shd w:val="clear" w:color="auto" w:fill="BFBFBF"/>
        <w:spacing w:line="360" w:lineRule="auto"/>
        <w:jc w:val="both"/>
        <w:rPr>
          <w:rStyle w:val="Domylnaczcionkaakapitu5"/>
          <w:rFonts w:ascii="Century Gothic" w:hAnsi="Century Gothic" w:cs="Times New Roman"/>
          <w:sz w:val="20"/>
          <w:szCs w:val="20"/>
        </w:rPr>
      </w:pPr>
      <w:r w:rsidRPr="00DB16DE">
        <w:rPr>
          <w:rStyle w:val="Domylnaczcionkaakapitu5"/>
          <w:rFonts w:ascii="Century Gothic" w:hAnsi="Century Gothic" w:cs="Times New Roman"/>
          <w:b/>
          <w:sz w:val="20"/>
          <w:szCs w:val="20"/>
        </w:rPr>
        <w:t>INFORMACJA W ZWIĄZKU Z POLEGANIEM NA ZASOBACH INNYCH PODMIOTÓW</w:t>
      </w:r>
      <w:r w:rsidRPr="00DB16DE">
        <w:rPr>
          <w:rStyle w:val="Domylnaczcionkaakapitu5"/>
          <w:rFonts w:ascii="Century Gothic" w:hAnsi="Century Gothic" w:cs="Times New Roman"/>
          <w:b/>
          <w:sz w:val="20"/>
          <w:szCs w:val="20"/>
          <w:vertAlign w:val="superscript"/>
        </w:rPr>
        <w:t>2</w:t>
      </w:r>
      <w:r w:rsidRPr="00DB16DE">
        <w:rPr>
          <w:rStyle w:val="Domylnaczcionkaakapitu5"/>
          <w:rFonts w:ascii="Century Gothic" w:hAnsi="Century Gothic" w:cs="Times New Roman"/>
          <w:sz w:val="20"/>
          <w:szCs w:val="20"/>
        </w:rPr>
        <w:t>:</w:t>
      </w:r>
    </w:p>
    <w:p w:rsidR="0000567C" w:rsidRPr="00DB16DE" w:rsidRDefault="0000567C" w:rsidP="0000567C">
      <w:pPr>
        <w:spacing w:line="360" w:lineRule="auto"/>
        <w:jc w:val="both"/>
        <w:rPr>
          <w:rFonts w:ascii="Century Gothic" w:hAnsi="Century Gothic" w:cs="Times New Roman"/>
          <w:sz w:val="20"/>
          <w:szCs w:val="20"/>
        </w:rPr>
      </w:pPr>
      <w:r w:rsidRPr="00DB16DE">
        <w:rPr>
          <w:rStyle w:val="Domylnaczcionkaakapitu5"/>
          <w:rFonts w:ascii="Century Gothic" w:hAnsi="Century Gothic" w:cs="Times New Roman"/>
          <w:sz w:val="20"/>
          <w:szCs w:val="20"/>
        </w:rPr>
        <w:t xml:space="preserve">Oświadczam, że w celu wykazania spełniania warunku udziału w postępowaniu, określonego przez Zamawiającego w………………………………………………………...……….. </w:t>
      </w:r>
      <w:r w:rsidRPr="00DB16DE">
        <w:rPr>
          <w:rStyle w:val="Domylnaczcionkaakapitu5"/>
          <w:rFonts w:ascii="Century Gothic" w:hAnsi="Century Gothic" w:cs="Times New Roman"/>
          <w:i/>
          <w:sz w:val="20"/>
          <w:szCs w:val="20"/>
        </w:rPr>
        <w:t>(wskazać dokument i właściwą jednostkę redakcyjną dokumentu, w której określono warunki udziału w postępowaniu),</w:t>
      </w:r>
      <w:r w:rsidRPr="00DB16DE">
        <w:rPr>
          <w:rStyle w:val="Domylnaczcionkaakapitu5"/>
          <w:rFonts w:ascii="Century Gothic" w:hAnsi="Century Gothic" w:cs="Times New Roman"/>
          <w:sz w:val="20"/>
          <w:szCs w:val="20"/>
        </w:rPr>
        <w:t xml:space="preserve"> polegam na zasobach następującego/ych podmiotu/ów: ………………………………………………………………………………….…………………………………………</w:t>
      </w:r>
    </w:p>
    <w:p w:rsidR="0000567C" w:rsidRPr="00DB16DE" w:rsidRDefault="0000567C" w:rsidP="0000567C">
      <w:pPr>
        <w:spacing w:line="360" w:lineRule="auto"/>
        <w:jc w:val="both"/>
        <w:rPr>
          <w:rStyle w:val="Domylnaczcionkaakapitu5"/>
          <w:rFonts w:ascii="Century Gothic" w:hAnsi="Century Gothic" w:cs="Times New Roman"/>
          <w:sz w:val="20"/>
          <w:szCs w:val="20"/>
        </w:rPr>
      </w:pPr>
      <w:r w:rsidRPr="00DB16DE">
        <w:rPr>
          <w:rFonts w:ascii="Century Gothic" w:hAnsi="Century Gothic" w:cs="Times New Roman"/>
          <w:sz w:val="20"/>
          <w:szCs w:val="20"/>
        </w:rPr>
        <w:t>w następującym zakresie: …………………………………………..………………………………………………</w:t>
      </w:r>
    </w:p>
    <w:p w:rsidR="0000567C" w:rsidRPr="00DB16DE" w:rsidRDefault="0000567C" w:rsidP="0000567C">
      <w:pPr>
        <w:spacing w:line="360" w:lineRule="auto"/>
        <w:jc w:val="both"/>
        <w:rPr>
          <w:rStyle w:val="Domylnaczcionkaakapitu5"/>
          <w:rFonts w:ascii="Century Gothic" w:hAnsi="Century Gothic" w:cs="Times New Roman"/>
          <w:sz w:val="20"/>
          <w:szCs w:val="20"/>
        </w:rPr>
      </w:pPr>
      <w:r w:rsidRPr="00DB16DE">
        <w:rPr>
          <w:rStyle w:val="Domylnaczcionkaakapitu5"/>
          <w:rFonts w:ascii="Century Gothic" w:hAnsi="Century Gothic" w:cs="Times New Roman"/>
          <w:sz w:val="20"/>
          <w:szCs w:val="20"/>
        </w:rPr>
        <w:t>……………………………………………………………………………</w:t>
      </w:r>
      <w:r w:rsidRPr="00DB16DE">
        <w:rPr>
          <w:rStyle w:val="Domylnaczcionkaakapitu5"/>
          <w:rFonts w:ascii="Century Gothic" w:hAnsi="Century Gothic" w:cs="Times New Roman"/>
          <w:i/>
          <w:sz w:val="20"/>
          <w:szCs w:val="20"/>
        </w:rPr>
        <w:t xml:space="preserve"> (określić odpowiedni zakres dla wskazanego podmiotu).</w:t>
      </w:r>
    </w:p>
    <w:p w:rsidR="0000567C" w:rsidRPr="00DB16DE" w:rsidRDefault="0000567C" w:rsidP="0000567C">
      <w:pPr>
        <w:spacing w:line="360" w:lineRule="auto"/>
        <w:jc w:val="both"/>
        <w:rPr>
          <w:rFonts w:ascii="Century Gothic" w:hAnsi="Century Gothic" w:cs="Times New Roman"/>
          <w:sz w:val="20"/>
          <w:szCs w:val="20"/>
        </w:rPr>
      </w:pPr>
      <w:r w:rsidRPr="00DB16DE">
        <w:rPr>
          <w:rStyle w:val="Domylnaczcionkaakapitu5"/>
          <w:rFonts w:ascii="Century Gothic" w:hAnsi="Century Gothic" w:cs="Times New Roman"/>
          <w:sz w:val="20"/>
          <w:szCs w:val="20"/>
        </w:rPr>
        <w:t xml:space="preserve">…………….……. </w:t>
      </w:r>
      <w:r w:rsidRPr="00DB16DE">
        <w:rPr>
          <w:rStyle w:val="Domylnaczcionkaakapitu5"/>
          <w:rFonts w:ascii="Century Gothic" w:hAnsi="Century Gothic" w:cs="Times New Roman"/>
          <w:i/>
          <w:sz w:val="20"/>
          <w:szCs w:val="20"/>
        </w:rPr>
        <w:t xml:space="preserve">(miejscowość), </w:t>
      </w:r>
      <w:r w:rsidRPr="00DB16DE">
        <w:rPr>
          <w:rStyle w:val="Domylnaczcionkaakapitu5"/>
          <w:rFonts w:ascii="Century Gothic" w:hAnsi="Century Gothic" w:cs="Times New Roman"/>
          <w:sz w:val="20"/>
          <w:szCs w:val="20"/>
        </w:rPr>
        <w:t>dnia ………….……. r.</w:t>
      </w:r>
    </w:p>
    <w:p w:rsidR="0000567C" w:rsidRPr="00DB16DE" w:rsidRDefault="0000567C" w:rsidP="0000567C">
      <w:pPr>
        <w:pStyle w:val="Standard"/>
        <w:jc w:val="right"/>
        <w:rPr>
          <w:rFonts w:ascii="Century Gothic" w:hAnsi="Century Gothic"/>
          <w:b/>
          <w:bCs/>
          <w:sz w:val="20"/>
        </w:rPr>
      </w:pPr>
    </w:p>
    <w:p w:rsidR="0000567C" w:rsidRPr="00DB16DE" w:rsidRDefault="0000567C" w:rsidP="0000567C">
      <w:pPr>
        <w:pStyle w:val="Standard"/>
        <w:jc w:val="right"/>
        <w:rPr>
          <w:rFonts w:ascii="Century Gothic" w:hAnsi="Century Gothic"/>
          <w:b/>
          <w:bCs/>
          <w:sz w:val="20"/>
        </w:rPr>
      </w:pPr>
    </w:p>
    <w:p w:rsidR="0000567C" w:rsidRPr="00DB16DE" w:rsidRDefault="0000567C" w:rsidP="0000567C">
      <w:pPr>
        <w:pStyle w:val="Textbody"/>
        <w:rPr>
          <w:rFonts w:ascii="Century Gothic" w:hAnsi="Century Gothic"/>
          <w:sz w:val="20"/>
        </w:rPr>
      </w:pPr>
    </w:p>
    <w:p w:rsidR="0000567C" w:rsidRPr="00DB16DE" w:rsidRDefault="0000567C" w:rsidP="0000567C">
      <w:pPr>
        <w:pStyle w:val="Textbody"/>
        <w:rPr>
          <w:rFonts w:ascii="Century Gothic" w:hAnsi="Century Gothic"/>
          <w:b/>
          <w:sz w:val="20"/>
        </w:rPr>
      </w:pPr>
      <w:r w:rsidRPr="00DB16DE">
        <w:rPr>
          <w:rFonts w:ascii="Century Gothic" w:hAnsi="Century Gothic"/>
          <w:b/>
          <w:sz w:val="20"/>
          <w:vertAlign w:val="superscript"/>
        </w:rPr>
        <w:t xml:space="preserve">1 </w:t>
      </w:r>
      <w:r w:rsidRPr="00DB16DE">
        <w:rPr>
          <w:rFonts w:ascii="Century Gothic" w:hAnsi="Century Gothic"/>
          <w:b/>
          <w:sz w:val="20"/>
        </w:rPr>
        <w:t xml:space="preserve">– niepotrzebne skreślić; </w:t>
      </w:r>
    </w:p>
    <w:p w:rsidR="0000567C" w:rsidRPr="00DB16DE" w:rsidRDefault="0000567C" w:rsidP="0000567C">
      <w:pPr>
        <w:pStyle w:val="Textbody"/>
        <w:rPr>
          <w:rFonts w:ascii="Century Gothic" w:hAnsi="Century Gothic"/>
          <w:b/>
          <w:sz w:val="20"/>
        </w:rPr>
      </w:pPr>
      <w:r w:rsidRPr="00DB16DE">
        <w:rPr>
          <w:rFonts w:ascii="Century Gothic" w:hAnsi="Century Gothic"/>
          <w:b/>
          <w:sz w:val="20"/>
          <w:vertAlign w:val="superscript"/>
        </w:rPr>
        <w:t>2</w:t>
      </w:r>
      <w:r w:rsidRPr="00DB16DE">
        <w:rPr>
          <w:rFonts w:ascii="Century Gothic" w:hAnsi="Century Gothic"/>
          <w:b/>
          <w:sz w:val="20"/>
        </w:rPr>
        <w:t xml:space="preserve"> – wypełnia tylko Wykonawca, który w celu wykazania spełnienia warunków udziału polega ba zasobach podmiotu</w:t>
      </w:r>
    </w:p>
    <w:p w:rsidR="0000567C" w:rsidRPr="00DB16DE" w:rsidRDefault="0000567C" w:rsidP="0000567C">
      <w:pPr>
        <w:pStyle w:val="Textbody"/>
        <w:rPr>
          <w:rFonts w:ascii="Century Gothic" w:hAnsi="Century Gothic"/>
          <w:sz w:val="20"/>
        </w:rPr>
      </w:pPr>
    </w:p>
    <w:p w:rsidR="0000567C" w:rsidRPr="00DB16DE" w:rsidRDefault="0000567C" w:rsidP="0000567C">
      <w:pPr>
        <w:tabs>
          <w:tab w:val="left" w:pos="1978"/>
          <w:tab w:val="left" w:pos="3828"/>
          <w:tab w:val="center" w:pos="4677"/>
        </w:tabs>
        <w:rPr>
          <w:rFonts w:ascii="Open Sans" w:hAnsi="Open Sans" w:cs="Open Sans"/>
          <w:b/>
          <w:i/>
          <w:color w:val="FF0000"/>
          <w:sz w:val="18"/>
          <w:szCs w:val="18"/>
        </w:rPr>
      </w:pPr>
      <w:bookmarkStart w:id="11" w:name="_Hlk61172342"/>
      <w:r w:rsidRPr="00DB16DE">
        <w:rPr>
          <w:rFonts w:ascii="Open Sans" w:hAnsi="Open Sans" w:cs="Open Sans"/>
          <w:b/>
          <w:i/>
          <w:color w:val="FF0000"/>
          <w:sz w:val="18"/>
          <w:szCs w:val="18"/>
        </w:rPr>
        <w:t>Dokument należy wypełnić i podpisać kwalifikowanym podpisem elektronicznym lub podpisem zaufanym lub podpisem osobistym.</w:t>
      </w:r>
    </w:p>
    <w:p w:rsidR="0000567C" w:rsidRPr="00DB16DE" w:rsidRDefault="0000567C" w:rsidP="0000567C">
      <w:pPr>
        <w:tabs>
          <w:tab w:val="left" w:pos="1978"/>
          <w:tab w:val="left" w:pos="3828"/>
          <w:tab w:val="center" w:pos="4677"/>
        </w:tabs>
        <w:rPr>
          <w:rFonts w:ascii="Calibri" w:eastAsia="Times New Roman" w:hAnsi="Calibri" w:cs="Calibri"/>
          <w:b/>
          <w:color w:val="FF0000"/>
          <w:kern w:val="0"/>
          <w:szCs w:val="22"/>
          <w:lang w:eastAsia="pl-PL" w:bidi="ar-SA"/>
        </w:rPr>
      </w:pPr>
      <w:r w:rsidRPr="00DB16DE">
        <w:rPr>
          <w:rFonts w:ascii="Open Sans" w:hAnsi="Open Sans" w:cs="Open Sans"/>
          <w:b/>
          <w:i/>
          <w:color w:val="FF0000"/>
          <w:sz w:val="18"/>
          <w:szCs w:val="18"/>
        </w:rPr>
        <w:t xml:space="preserve">Zamawiający zaleca zapisanie dokumentu w formacie PDF. </w:t>
      </w:r>
    </w:p>
    <w:bookmarkEnd w:id="11"/>
    <w:p w:rsidR="00753581" w:rsidRPr="00DB16DE" w:rsidRDefault="0000567C" w:rsidP="007F1469">
      <w:pPr>
        <w:pStyle w:val="Textbody"/>
        <w:rPr>
          <w:rFonts w:ascii="Century Gothic" w:hAnsi="Century Gothic"/>
          <w:i/>
          <w:sz w:val="16"/>
          <w:szCs w:val="16"/>
        </w:rPr>
      </w:pPr>
      <w:r w:rsidRPr="00DB16DE">
        <w:rPr>
          <w:rFonts w:ascii="Century Gothic" w:hAnsi="Century Gothic"/>
          <w:i/>
          <w:sz w:val="16"/>
          <w:szCs w:val="16"/>
        </w:rPr>
        <w:br w:type="page"/>
      </w:r>
    </w:p>
    <w:p w:rsidR="007F1469" w:rsidRPr="00DB16DE" w:rsidRDefault="007F1469" w:rsidP="007F1469">
      <w:pPr>
        <w:spacing w:after="60"/>
        <w:jc w:val="right"/>
        <w:rPr>
          <w:rFonts w:ascii="Century Gothic" w:hAnsi="Century Gothic" w:cs="Times New Roman"/>
          <w:b/>
          <w:sz w:val="20"/>
          <w:szCs w:val="20"/>
          <w:u w:val="single"/>
        </w:rPr>
      </w:pPr>
      <w:r w:rsidRPr="00DB16DE">
        <w:rPr>
          <w:rFonts w:ascii="Century Gothic" w:hAnsi="Century Gothic" w:cs="Times New Roman"/>
          <w:b/>
          <w:bCs/>
          <w:sz w:val="20"/>
          <w:szCs w:val="20"/>
          <w:u w:val="single"/>
        </w:rPr>
        <w:lastRenderedPageBreak/>
        <w:t>Wzór-Załącznik nr 4 do SWZ</w:t>
      </w:r>
    </w:p>
    <w:p w:rsidR="007F1469" w:rsidRPr="00DB16DE" w:rsidRDefault="007F1469" w:rsidP="007F1469">
      <w:pPr>
        <w:spacing w:after="60"/>
        <w:jc w:val="center"/>
        <w:rPr>
          <w:rFonts w:ascii="Century Gothic" w:hAnsi="Century Gothic" w:cs="Times New Roman"/>
          <w:b/>
          <w:sz w:val="20"/>
          <w:szCs w:val="20"/>
          <w:u w:val="single"/>
        </w:rPr>
      </w:pPr>
    </w:p>
    <w:p w:rsidR="007F1469" w:rsidRPr="00DB16DE" w:rsidRDefault="007F1469" w:rsidP="007F1469">
      <w:pPr>
        <w:jc w:val="center"/>
        <w:rPr>
          <w:rFonts w:ascii="Century Gothic" w:hAnsi="Century Gothic"/>
          <w:sz w:val="20"/>
          <w:szCs w:val="20"/>
        </w:rPr>
      </w:pPr>
      <w:r w:rsidRPr="00DB16DE">
        <w:rPr>
          <w:rFonts w:ascii="Century Gothic" w:hAnsi="Century Gothic" w:cs="Times New Roman"/>
          <w:b/>
          <w:sz w:val="20"/>
          <w:szCs w:val="20"/>
          <w:u w:val="single"/>
        </w:rPr>
        <w:t xml:space="preserve">Zobowiązanie  </w:t>
      </w:r>
      <w:r w:rsidRPr="00DB16DE">
        <w:rPr>
          <w:rFonts w:ascii="Century Gothic" w:eastAsia="SimSun" w:hAnsi="Century Gothic" w:cs="Times New Roman"/>
          <w:b/>
          <w:sz w:val="20"/>
          <w:szCs w:val="20"/>
          <w:u w:val="single"/>
        </w:rPr>
        <w:t>podmiotu</w:t>
      </w:r>
      <w:r w:rsidRPr="00DB16DE">
        <w:rPr>
          <w:rFonts w:ascii="Century Gothic" w:hAnsi="Century Gothic" w:cs="Times New Roman"/>
          <w:b/>
          <w:sz w:val="20"/>
          <w:szCs w:val="20"/>
          <w:u w:val="single"/>
        </w:rPr>
        <w:t xml:space="preserve"> </w:t>
      </w:r>
      <w:r w:rsidRPr="00DB16DE">
        <w:rPr>
          <w:rFonts w:ascii="Century Gothic" w:eastAsia="SimSun" w:hAnsi="Century Gothic" w:cs="Times New Roman"/>
          <w:b/>
          <w:sz w:val="20"/>
          <w:szCs w:val="20"/>
          <w:u w:val="single"/>
        </w:rPr>
        <w:t>o oddaniu Wykonawcy swoich zasobów</w:t>
      </w:r>
    </w:p>
    <w:p w:rsidR="007F1469" w:rsidRPr="00DB16DE" w:rsidRDefault="007F1469" w:rsidP="007F1469">
      <w:pPr>
        <w:jc w:val="center"/>
        <w:rPr>
          <w:rFonts w:ascii="Century Gothic" w:hAnsi="Century Gothic"/>
          <w:sz w:val="20"/>
          <w:szCs w:val="20"/>
        </w:rPr>
      </w:pPr>
      <w:r w:rsidRPr="00DB16DE">
        <w:rPr>
          <w:rFonts w:ascii="Century Gothic" w:eastAsia="SimSun" w:hAnsi="Century Gothic" w:cs="Times New Roman"/>
          <w:b/>
          <w:sz w:val="20"/>
          <w:szCs w:val="20"/>
          <w:u w:val="single"/>
        </w:rPr>
        <w:t>w zakresie zdolności technicznych</w:t>
      </w:r>
      <w:r w:rsidR="00F026E7" w:rsidRPr="00DB16DE">
        <w:rPr>
          <w:rFonts w:ascii="Century Gothic" w:eastAsia="SimSun" w:hAnsi="Century Gothic" w:cs="Times New Roman"/>
          <w:b/>
          <w:sz w:val="20"/>
          <w:szCs w:val="20"/>
          <w:u w:val="single"/>
        </w:rPr>
        <w:t>/zawodowych</w:t>
      </w:r>
    </w:p>
    <w:p w:rsidR="007F1469" w:rsidRPr="00DB16DE" w:rsidRDefault="007F1469" w:rsidP="007F1469">
      <w:pPr>
        <w:tabs>
          <w:tab w:val="left" w:pos="5415"/>
        </w:tabs>
        <w:ind w:left="426" w:hanging="426"/>
        <w:jc w:val="center"/>
        <w:rPr>
          <w:rFonts w:ascii="Century Gothic" w:hAnsi="Century Gothic" w:cs="Times New Roman"/>
          <w:b/>
          <w:bCs/>
          <w:i/>
          <w:iCs/>
          <w:sz w:val="20"/>
          <w:szCs w:val="20"/>
          <w:u w:val="single"/>
        </w:rPr>
      </w:pPr>
    </w:p>
    <w:p w:rsidR="007F1469" w:rsidRPr="00DB16DE" w:rsidRDefault="007F1469" w:rsidP="007F1469">
      <w:pPr>
        <w:tabs>
          <w:tab w:val="left" w:pos="5415"/>
        </w:tabs>
        <w:ind w:left="426" w:hanging="426"/>
        <w:jc w:val="center"/>
        <w:rPr>
          <w:rFonts w:ascii="Century Gothic" w:hAnsi="Century Gothic" w:cs="Times New Roman"/>
          <w:b/>
          <w:bCs/>
          <w:i/>
          <w:iCs/>
          <w:sz w:val="20"/>
          <w:szCs w:val="20"/>
          <w:u w:val="single"/>
        </w:rPr>
      </w:pPr>
    </w:p>
    <w:p w:rsidR="007F1469" w:rsidRPr="00DB16DE" w:rsidRDefault="007F1469" w:rsidP="007F1469">
      <w:pPr>
        <w:jc w:val="right"/>
        <w:rPr>
          <w:rFonts w:ascii="Century Gothic" w:hAnsi="Century Gothic" w:cs="Times New Roman"/>
          <w:b/>
          <w:bCs/>
          <w:iCs/>
          <w:sz w:val="20"/>
          <w:szCs w:val="20"/>
          <w:u w:val="single"/>
        </w:rPr>
      </w:pPr>
    </w:p>
    <w:p w:rsidR="00F026E7" w:rsidRPr="00DB16DE" w:rsidRDefault="007F1469" w:rsidP="007F1469">
      <w:pPr>
        <w:tabs>
          <w:tab w:val="left" w:pos="5415"/>
        </w:tabs>
        <w:spacing w:line="312" w:lineRule="auto"/>
        <w:ind w:left="426" w:right="254" w:hanging="426"/>
        <w:rPr>
          <w:rFonts w:ascii="Century Gothic" w:hAnsi="Century Gothic" w:cs="Times New Roman"/>
          <w:bCs/>
          <w:iCs/>
          <w:sz w:val="20"/>
          <w:szCs w:val="20"/>
        </w:rPr>
      </w:pPr>
      <w:r w:rsidRPr="00DB16DE">
        <w:rPr>
          <w:rFonts w:ascii="Century Gothic" w:hAnsi="Century Gothic" w:cs="Times New Roman"/>
          <w:bCs/>
          <w:iCs/>
          <w:sz w:val="20"/>
          <w:szCs w:val="20"/>
        </w:rPr>
        <w:t>Ja/My</w:t>
      </w:r>
    </w:p>
    <w:p w:rsidR="007F1469" w:rsidRPr="00DB16DE" w:rsidRDefault="007F1469" w:rsidP="007F1469">
      <w:pPr>
        <w:tabs>
          <w:tab w:val="left" w:pos="5415"/>
        </w:tabs>
        <w:spacing w:line="312" w:lineRule="auto"/>
        <w:ind w:left="426" w:right="254" w:hanging="426"/>
        <w:rPr>
          <w:rFonts w:ascii="Century Gothic" w:hAnsi="Century Gothic" w:cs="Times New Roman"/>
          <w:bCs/>
          <w:iCs/>
          <w:szCs w:val="22"/>
          <w:vertAlign w:val="superscript"/>
        </w:rPr>
      </w:pPr>
      <w:r w:rsidRPr="00DB16DE">
        <w:rPr>
          <w:rFonts w:ascii="Century Gothic" w:hAnsi="Century Gothic" w:cs="Times New Roman"/>
          <w:bCs/>
          <w:iCs/>
          <w:sz w:val="20"/>
          <w:szCs w:val="20"/>
        </w:rPr>
        <w:t>.............................................................................................................................................................</w:t>
      </w:r>
      <w:r w:rsidR="00F026E7" w:rsidRPr="00DB16DE">
        <w:rPr>
          <w:rFonts w:ascii="Century Gothic" w:hAnsi="Century Gothic" w:cs="Times New Roman"/>
          <w:bCs/>
          <w:iCs/>
          <w:sz w:val="20"/>
          <w:szCs w:val="20"/>
        </w:rPr>
        <w:t>........</w:t>
      </w:r>
      <w:r w:rsidR="00F026E7" w:rsidRPr="00DB16DE">
        <w:rPr>
          <w:rFonts w:ascii="Century Gothic" w:hAnsi="Century Gothic" w:cs="Times New Roman"/>
          <w:bCs/>
          <w:iCs/>
          <w:sz w:val="20"/>
          <w:szCs w:val="20"/>
          <w:vertAlign w:val="superscript"/>
        </w:rPr>
        <w:t>1</w:t>
      </w:r>
    </w:p>
    <w:p w:rsidR="007F1469" w:rsidRPr="00DB16DE" w:rsidRDefault="007F1469" w:rsidP="00F026E7">
      <w:pPr>
        <w:tabs>
          <w:tab w:val="left" w:pos="5415"/>
        </w:tabs>
        <w:spacing w:line="312" w:lineRule="auto"/>
        <w:ind w:left="426" w:right="254" w:hanging="426"/>
        <w:jc w:val="center"/>
        <w:rPr>
          <w:rFonts w:ascii="Century Gothic" w:hAnsi="Century Gothic" w:cs="Times New Roman"/>
          <w:bCs/>
          <w:i/>
          <w:iCs/>
          <w:sz w:val="20"/>
          <w:szCs w:val="20"/>
          <w:vertAlign w:val="superscript"/>
        </w:rPr>
      </w:pPr>
      <w:r w:rsidRPr="00DB16DE">
        <w:rPr>
          <w:rFonts w:ascii="Century Gothic" w:hAnsi="Century Gothic" w:cs="Times New Roman"/>
          <w:bCs/>
          <w:i/>
          <w:iCs/>
          <w:sz w:val="20"/>
          <w:szCs w:val="20"/>
          <w:vertAlign w:val="superscript"/>
        </w:rPr>
        <w:t>(nazwa Podmiotu</w:t>
      </w:r>
      <w:r w:rsidR="00F026E7" w:rsidRPr="00DB16DE">
        <w:rPr>
          <w:rFonts w:ascii="Century Gothic" w:hAnsi="Century Gothic" w:cs="Times New Roman"/>
          <w:bCs/>
          <w:i/>
          <w:iCs/>
          <w:sz w:val="20"/>
          <w:szCs w:val="20"/>
          <w:vertAlign w:val="superscript"/>
        </w:rPr>
        <w:t xml:space="preserve"> udostępniającego zasoby</w:t>
      </w:r>
      <w:r w:rsidRPr="00DB16DE">
        <w:rPr>
          <w:rFonts w:ascii="Century Gothic" w:hAnsi="Century Gothic" w:cs="Times New Roman"/>
          <w:bCs/>
          <w:i/>
          <w:iCs/>
          <w:sz w:val="20"/>
          <w:szCs w:val="20"/>
          <w:vertAlign w:val="superscript"/>
        </w:rPr>
        <w:t>)</w:t>
      </w:r>
    </w:p>
    <w:p w:rsidR="007F1469" w:rsidRPr="00DB16DE" w:rsidRDefault="007F1469" w:rsidP="007F1469">
      <w:pPr>
        <w:tabs>
          <w:tab w:val="left" w:pos="5415"/>
        </w:tabs>
        <w:spacing w:line="312" w:lineRule="auto"/>
        <w:ind w:left="426" w:right="254" w:hanging="426"/>
        <w:rPr>
          <w:rFonts w:ascii="Century Gothic" w:hAnsi="Century Gothic" w:cs="Times New Roman"/>
          <w:bCs/>
          <w:i/>
          <w:iCs/>
          <w:szCs w:val="22"/>
          <w:vertAlign w:val="superscript"/>
        </w:rPr>
      </w:pPr>
    </w:p>
    <w:p w:rsidR="00F026E7" w:rsidRPr="00DB16DE" w:rsidRDefault="00E73892" w:rsidP="007F1469">
      <w:pPr>
        <w:tabs>
          <w:tab w:val="left" w:pos="5415"/>
        </w:tabs>
        <w:spacing w:line="312" w:lineRule="auto"/>
        <w:ind w:left="426" w:right="254" w:hanging="426"/>
        <w:rPr>
          <w:rFonts w:ascii="Century Gothic" w:hAnsi="Century Gothic" w:cs="Times New Roman"/>
          <w:bCs/>
          <w:iCs/>
          <w:szCs w:val="22"/>
        </w:rPr>
      </w:pPr>
      <w:r w:rsidRPr="00DB16DE">
        <w:rPr>
          <w:rFonts w:ascii="Century Gothic" w:hAnsi="Century Gothic" w:cs="Times New Roman"/>
          <w:bCs/>
          <w:iCs/>
          <w:sz w:val="20"/>
          <w:szCs w:val="20"/>
        </w:rPr>
        <w:t>Zobowiązuję/zobowiązujemy</w:t>
      </w:r>
      <w:r w:rsidR="007F1469" w:rsidRPr="00DB16DE">
        <w:rPr>
          <w:rFonts w:ascii="Century Gothic" w:hAnsi="Century Gothic" w:cs="Times New Roman"/>
          <w:bCs/>
          <w:iCs/>
          <w:sz w:val="20"/>
          <w:szCs w:val="20"/>
        </w:rPr>
        <w:t xml:space="preserve"> się do oddania do dyspozycj</w:t>
      </w:r>
      <w:r w:rsidR="00F026E7" w:rsidRPr="00DB16DE">
        <w:rPr>
          <w:rFonts w:ascii="Century Gothic" w:hAnsi="Century Gothic" w:cs="Times New Roman"/>
          <w:bCs/>
          <w:iCs/>
          <w:sz w:val="20"/>
          <w:szCs w:val="20"/>
        </w:rPr>
        <w:t xml:space="preserve">i </w:t>
      </w:r>
      <w:r w:rsidR="007F1469" w:rsidRPr="00DB16DE">
        <w:rPr>
          <w:rFonts w:ascii="Century Gothic" w:hAnsi="Century Gothic" w:cs="Times New Roman"/>
          <w:bCs/>
          <w:iCs/>
          <w:sz w:val="20"/>
          <w:szCs w:val="20"/>
        </w:rPr>
        <w:t>Wykonawcy</w:t>
      </w:r>
      <w:r w:rsidR="00F026E7" w:rsidRPr="00DB16DE">
        <w:rPr>
          <w:rFonts w:ascii="Century Gothic" w:hAnsi="Century Gothic" w:cs="Times New Roman"/>
          <w:bCs/>
          <w:iCs/>
          <w:szCs w:val="22"/>
        </w:rPr>
        <w:t>:</w:t>
      </w:r>
    </w:p>
    <w:p w:rsidR="007F1469" w:rsidRPr="00DB16DE" w:rsidRDefault="007F1469" w:rsidP="007F1469">
      <w:pPr>
        <w:tabs>
          <w:tab w:val="left" w:pos="5415"/>
        </w:tabs>
        <w:spacing w:line="312" w:lineRule="auto"/>
        <w:ind w:left="426" w:right="254" w:hanging="426"/>
        <w:rPr>
          <w:rFonts w:ascii="Century Gothic" w:hAnsi="Century Gothic" w:cs="Times New Roman"/>
          <w:bCs/>
          <w:iCs/>
          <w:szCs w:val="22"/>
          <w:vertAlign w:val="superscript"/>
        </w:rPr>
      </w:pPr>
      <w:r w:rsidRPr="00DB16DE">
        <w:rPr>
          <w:rFonts w:ascii="Century Gothic" w:hAnsi="Century Gothic" w:cs="Times New Roman"/>
          <w:bCs/>
          <w:iCs/>
          <w:szCs w:val="22"/>
        </w:rPr>
        <w:t>..................................................</w:t>
      </w:r>
      <w:r w:rsidR="00F026E7" w:rsidRPr="00DB16DE">
        <w:rPr>
          <w:rFonts w:ascii="Century Gothic" w:hAnsi="Century Gothic" w:cs="Times New Roman"/>
          <w:bCs/>
          <w:iCs/>
          <w:szCs w:val="22"/>
        </w:rPr>
        <w:t>....................................................................................................</w:t>
      </w:r>
      <w:r w:rsidR="00F026E7" w:rsidRPr="00DB16DE">
        <w:rPr>
          <w:rFonts w:ascii="Century Gothic" w:hAnsi="Century Gothic" w:cs="Times New Roman"/>
          <w:bCs/>
          <w:iCs/>
          <w:szCs w:val="22"/>
          <w:vertAlign w:val="superscript"/>
        </w:rPr>
        <w:t>1</w:t>
      </w:r>
    </w:p>
    <w:p w:rsidR="007F1469" w:rsidRPr="00DB16DE" w:rsidRDefault="007F1469" w:rsidP="00F026E7">
      <w:pPr>
        <w:tabs>
          <w:tab w:val="left" w:pos="5415"/>
        </w:tabs>
        <w:spacing w:line="312" w:lineRule="auto"/>
        <w:ind w:left="426" w:right="254" w:hanging="426"/>
        <w:jc w:val="center"/>
        <w:rPr>
          <w:rFonts w:ascii="Century Gothic" w:hAnsi="Century Gothic" w:cs="Times New Roman"/>
          <w:bCs/>
          <w:i/>
          <w:iCs/>
          <w:sz w:val="20"/>
          <w:szCs w:val="20"/>
          <w:vertAlign w:val="superscript"/>
        </w:rPr>
      </w:pPr>
      <w:r w:rsidRPr="00DB16DE">
        <w:rPr>
          <w:rFonts w:ascii="Century Gothic" w:hAnsi="Century Gothic" w:cs="Times New Roman"/>
          <w:bCs/>
          <w:i/>
          <w:iCs/>
          <w:sz w:val="20"/>
          <w:szCs w:val="20"/>
          <w:vertAlign w:val="superscript"/>
        </w:rPr>
        <w:t>(nazwa Wykonawcy ubiegającego się o udzielenie zamówienia)</w:t>
      </w:r>
    </w:p>
    <w:p w:rsidR="007F1469" w:rsidRPr="00DB16DE" w:rsidRDefault="007F1469" w:rsidP="00171A6A">
      <w:pPr>
        <w:pStyle w:val="Stopka"/>
        <w:spacing w:line="360" w:lineRule="auto"/>
        <w:jc w:val="both"/>
        <w:rPr>
          <w:rFonts w:ascii="Century Gothic" w:hAnsi="Century Gothic"/>
          <w:b/>
          <w:sz w:val="20"/>
        </w:rPr>
      </w:pPr>
      <w:r w:rsidRPr="00DB16DE">
        <w:rPr>
          <w:rFonts w:ascii="Century Gothic" w:hAnsi="Century Gothic"/>
          <w:bCs/>
          <w:iCs/>
          <w:sz w:val="20"/>
        </w:rPr>
        <w:t>niezbędnych zasobów na potrzeby wykonania zamówienia pn.</w:t>
      </w:r>
      <w:r w:rsidR="00C8444C" w:rsidRPr="00DB16DE">
        <w:rPr>
          <w:rStyle w:val="Domylnaczcionkaakapitu7"/>
          <w:rFonts w:ascii="Century Gothic" w:hAnsi="Century Gothic"/>
          <w:b/>
          <w:sz w:val="20"/>
        </w:rPr>
        <w:t xml:space="preserve"> </w:t>
      </w:r>
      <w:r w:rsidR="00171A6A" w:rsidRPr="00DB16DE">
        <w:rPr>
          <w:rStyle w:val="Domylnaczcionkaakapitu7"/>
          <w:rFonts w:ascii="Century Gothic" w:hAnsi="Century Gothic"/>
          <w:b/>
          <w:sz w:val="20"/>
        </w:rPr>
        <w:t>Serwis urządzeń na gwarancji w nowooddanych oraz remontowanych obiektach KSP</w:t>
      </w:r>
      <w:r w:rsidR="008E0876" w:rsidRPr="00DB16DE">
        <w:rPr>
          <w:rStyle w:val="Domylnaczcionkaakapitu7"/>
          <w:rFonts w:ascii="Century Gothic" w:hAnsi="Century Gothic"/>
          <w:b/>
          <w:sz w:val="20"/>
        </w:rPr>
        <w:t xml:space="preserve">, </w:t>
      </w:r>
      <w:r w:rsidR="008E0876" w:rsidRPr="00DB16DE">
        <w:rPr>
          <w:rStyle w:val="Domylnaczcionkaakapitu7"/>
          <w:rFonts w:ascii="Century Gothic" w:hAnsi="Century Gothic"/>
          <w:sz w:val="20"/>
        </w:rPr>
        <w:t>nr ref.</w:t>
      </w:r>
      <w:r w:rsidR="008E0876" w:rsidRPr="00DB16DE">
        <w:rPr>
          <w:rStyle w:val="Domylnaczcionkaakapitu7"/>
          <w:rFonts w:ascii="Century Gothic" w:hAnsi="Century Gothic"/>
          <w:b/>
          <w:sz w:val="20"/>
        </w:rPr>
        <w:t xml:space="preserve"> </w:t>
      </w:r>
      <w:r w:rsidR="00171A6A" w:rsidRPr="00DB16DE">
        <w:rPr>
          <w:rStyle w:val="Domylnaczcionkaakapitu7"/>
          <w:rFonts w:ascii="Century Gothic" w:hAnsi="Century Gothic"/>
          <w:b/>
          <w:sz w:val="20"/>
        </w:rPr>
        <w:t>WZP-1720/21/100/AG</w:t>
      </w:r>
      <w:r w:rsidR="008E0876" w:rsidRPr="00DB16DE">
        <w:rPr>
          <w:rStyle w:val="Domylnaczcionkaakapitu7"/>
          <w:rFonts w:ascii="Century Gothic" w:hAnsi="Century Gothic"/>
          <w:b/>
          <w:sz w:val="20"/>
        </w:rPr>
        <w:t xml:space="preserve"> </w:t>
      </w:r>
      <w:r w:rsidR="008E0876" w:rsidRPr="00DB16DE">
        <w:rPr>
          <w:rFonts w:ascii="Century Gothic" w:hAnsi="Century Gothic" w:cs="Times New Roman"/>
          <w:bCs/>
          <w:iCs/>
          <w:sz w:val="20"/>
          <w:szCs w:val="20"/>
        </w:rPr>
        <w:t xml:space="preserve">w związku </w:t>
      </w:r>
      <w:r w:rsidRPr="00DB16DE">
        <w:rPr>
          <w:rFonts w:ascii="Century Gothic" w:hAnsi="Century Gothic" w:cs="Times New Roman"/>
          <w:bCs/>
          <w:iCs/>
          <w:sz w:val="20"/>
          <w:szCs w:val="20"/>
        </w:rPr>
        <w:t xml:space="preserve">z powołaniem się na te zasoby </w:t>
      </w:r>
      <w:r w:rsidR="0024017F" w:rsidRPr="00DB16DE">
        <w:rPr>
          <w:rFonts w:ascii="Century Gothic" w:hAnsi="Century Gothic" w:cs="Times New Roman"/>
          <w:bCs/>
          <w:iCs/>
          <w:sz w:val="20"/>
          <w:szCs w:val="20"/>
        </w:rPr>
        <w:t xml:space="preserve"> </w:t>
      </w:r>
      <w:r w:rsidRPr="00DB16DE">
        <w:rPr>
          <w:rFonts w:ascii="Century Gothic" w:hAnsi="Century Gothic" w:cs="Times New Roman"/>
          <w:bCs/>
          <w:iCs/>
          <w:sz w:val="20"/>
          <w:szCs w:val="20"/>
        </w:rPr>
        <w:t>w celu spełniania warunku udziału w postępowani</w:t>
      </w:r>
      <w:r w:rsidR="008E0876" w:rsidRPr="00DB16DE">
        <w:rPr>
          <w:rFonts w:ascii="Century Gothic" w:hAnsi="Century Gothic" w:cs="Times New Roman"/>
          <w:bCs/>
          <w:iCs/>
          <w:sz w:val="20"/>
          <w:szCs w:val="20"/>
        </w:rPr>
        <w:t>u przez Wykonawcę</w:t>
      </w:r>
      <w:r w:rsidRPr="00DB16DE">
        <w:rPr>
          <w:rFonts w:ascii="Century Gothic" w:hAnsi="Century Gothic" w:cs="Times New Roman"/>
          <w:bCs/>
          <w:iCs/>
          <w:sz w:val="20"/>
          <w:szCs w:val="20"/>
        </w:rPr>
        <w:t xml:space="preserve"> w zakresie zdolności technicznych</w:t>
      </w:r>
      <w:r w:rsidR="00F026E7" w:rsidRPr="00DB16DE">
        <w:rPr>
          <w:rFonts w:ascii="Century Gothic" w:hAnsi="Century Gothic" w:cs="Times New Roman"/>
          <w:bCs/>
          <w:iCs/>
          <w:sz w:val="20"/>
          <w:szCs w:val="20"/>
        </w:rPr>
        <w:t>/zawodowych</w:t>
      </w:r>
      <w:r w:rsidRPr="00DB16DE">
        <w:rPr>
          <w:rFonts w:ascii="Century Gothic" w:hAnsi="Century Gothic" w:cs="Times New Roman"/>
          <w:bCs/>
          <w:iCs/>
          <w:sz w:val="20"/>
          <w:szCs w:val="20"/>
        </w:rPr>
        <w:t xml:space="preserve"> poprzez udział w realizacji zamówienia</w:t>
      </w:r>
      <w:r w:rsidR="00F026E7" w:rsidRPr="00DB16DE">
        <w:rPr>
          <w:rFonts w:ascii="Century Gothic" w:hAnsi="Century Gothic" w:cs="Times New Roman"/>
          <w:bCs/>
          <w:iCs/>
          <w:sz w:val="20"/>
          <w:szCs w:val="20"/>
        </w:rPr>
        <w:t xml:space="preserve"> </w:t>
      </w:r>
      <w:r w:rsidRPr="00DB16DE">
        <w:rPr>
          <w:rFonts w:ascii="Century Gothic" w:hAnsi="Century Gothic" w:cs="Times New Roman"/>
          <w:bCs/>
          <w:iCs/>
          <w:sz w:val="20"/>
          <w:szCs w:val="20"/>
        </w:rPr>
        <w:t>w</w:t>
      </w:r>
      <w:r w:rsidR="00F026E7" w:rsidRPr="00DB16DE">
        <w:rPr>
          <w:rFonts w:ascii="Century Gothic" w:hAnsi="Century Gothic" w:cs="Times New Roman"/>
          <w:bCs/>
          <w:iCs/>
          <w:sz w:val="20"/>
          <w:szCs w:val="20"/>
        </w:rPr>
        <w:t xml:space="preserve"> </w:t>
      </w:r>
      <w:r w:rsidRPr="00DB16DE">
        <w:rPr>
          <w:rFonts w:ascii="Century Gothic" w:hAnsi="Century Gothic" w:cs="Times New Roman"/>
          <w:bCs/>
          <w:iCs/>
          <w:sz w:val="20"/>
          <w:szCs w:val="20"/>
        </w:rPr>
        <w:t xml:space="preserve">charakterze </w:t>
      </w:r>
      <w:r w:rsidRPr="00DB16DE">
        <w:rPr>
          <w:rFonts w:ascii="Century Gothic" w:hAnsi="Century Gothic" w:cs="Times New Roman"/>
          <w:b/>
          <w:bCs/>
          <w:iCs/>
          <w:sz w:val="20"/>
          <w:szCs w:val="20"/>
        </w:rPr>
        <w:t>Podwykonawcy</w:t>
      </w:r>
      <w:r w:rsidR="00E73892" w:rsidRPr="00DB16DE">
        <w:rPr>
          <w:rFonts w:ascii="Century Gothic" w:hAnsi="Century Gothic" w:cs="Times New Roman"/>
          <w:b/>
          <w:bCs/>
          <w:iCs/>
          <w:sz w:val="20"/>
          <w:szCs w:val="20"/>
        </w:rPr>
        <w:t>/w innym</w:t>
      </w:r>
      <w:r w:rsidR="00F026E7" w:rsidRPr="00DB16DE">
        <w:rPr>
          <w:rFonts w:ascii="Century Gothic" w:hAnsi="Century Gothic" w:cs="Times New Roman"/>
          <w:b/>
          <w:bCs/>
          <w:iCs/>
          <w:sz w:val="20"/>
          <w:szCs w:val="20"/>
        </w:rPr>
        <w:t xml:space="preserve"> charakterze</w:t>
      </w:r>
      <w:r w:rsidR="00F026E7" w:rsidRPr="00DB16DE">
        <w:rPr>
          <w:rFonts w:ascii="Century Gothic" w:hAnsi="Century Gothic" w:cs="Times New Roman"/>
          <w:b/>
          <w:bCs/>
          <w:iCs/>
          <w:sz w:val="20"/>
          <w:szCs w:val="20"/>
          <w:vertAlign w:val="superscript"/>
        </w:rPr>
        <w:t>2</w:t>
      </w:r>
      <w:r w:rsidRPr="00DB16DE">
        <w:rPr>
          <w:rFonts w:ascii="Century Gothic" w:hAnsi="Century Gothic" w:cs="Times New Roman"/>
          <w:bCs/>
          <w:iCs/>
          <w:sz w:val="20"/>
          <w:szCs w:val="20"/>
        </w:rPr>
        <w:t xml:space="preserve"> </w:t>
      </w:r>
      <w:r w:rsidR="00E73892" w:rsidRPr="00DB16DE">
        <w:rPr>
          <w:rFonts w:ascii="Century Gothic" w:hAnsi="Century Gothic" w:cs="Times New Roman"/>
          <w:bCs/>
          <w:iCs/>
          <w:sz w:val="20"/>
          <w:szCs w:val="20"/>
        </w:rPr>
        <w:t xml:space="preserve">zrealizuję/zrealizujemy usługi/roboty budowlane </w:t>
      </w:r>
      <w:r w:rsidRPr="00DB16DE">
        <w:rPr>
          <w:rFonts w:ascii="Century Gothic" w:hAnsi="Century Gothic" w:cs="Times New Roman"/>
          <w:bCs/>
          <w:iCs/>
          <w:sz w:val="20"/>
          <w:szCs w:val="20"/>
        </w:rPr>
        <w:t>w zakresie  …………………………………………</w:t>
      </w:r>
      <w:r w:rsidR="009B4021" w:rsidRPr="00DB16DE">
        <w:rPr>
          <w:rFonts w:ascii="Century Gothic" w:hAnsi="Century Gothic" w:cs="Times New Roman"/>
          <w:bCs/>
          <w:iCs/>
          <w:sz w:val="20"/>
          <w:szCs w:val="20"/>
        </w:rPr>
        <w:t>……….</w:t>
      </w:r>
      <w:r w:rsidR="009B4021" w:rsidRPr="00DB16DE">
        <w:rPr>
          <w:rFonts w:ascii="Century Gothic" w:hAnsi="Century Gothic" w:cs="Times New Roman"/>
          <w:bCs/>
          <w:iCs/>
          <w:sz w:val="20"/>
          <w:szCs w:val="20"/>
          <w:vertAlign w:val="superscript"/>
        </w:rPr>
        <w:t>1</w:t>
      </w:r>
      <w:r w:rsidRPr="00DB16DE">
        <w:rPr>
          <w:rFonts w:ascii="Century Gothic" w:hAnsi="Century Gothic" w:cs="Times New Roman"/>
          <w:bCs/>
          <w:iCs/>
          <w:sz w:val="20"/>
          <w:szCs w:val="20"/>
        </w:rPr>
        <w:t xml:space="preserve"> </w:t>
      </w:r>
      <w:r w:rsidRPr="00DB16DE">
        <w:rPr>
          <w:rFonts w:ascii="Century Gothic" w:hAnsi="Century Gothic" w:cs="Times New Roman"/>
          <w:bCs/>
          <w:i/>
          <w:iCs/>
          <w:sz w:val="20"/>
          <w:szCs w:val="20"/>
        </w:rPr>
        <w:t>(należy wypełnić  w</w:t>
      </w:r>
      <w:r w:rsidR="00F026E7" w:rsidRPr="00DB16DE">
        <w:rPr>
          <w:rFonts w:ascii="Century Gothic" w:hAnsi="Century Gothic" w:cs="Times New Roman"/>
          <w:bCs/>
          <w:i/>
          <w:iCs/>
          <w:sz w:val="20"/>
          <w:szCs w:val="20"/>
        </w:rPr>
        <w:t xml:space="preserve"> </w:t>
      </w:r>
      <w:r w:rsidRPr="00DB16DE">
        <w:rPr>
          <w:rFonts w:ascii="Century Gothic" w:hAnsi="Century Gothic" w:cs="Times New Roman"/>
          <w:bCs/>
          <w:i/>
          <w:iCs/>
          <w:sz w:val="20"/>
          <w:szCs w:val="20"/>
        </w:rPr>
        <w:t>takim zakresie  w jakim podmiot zobowiązuje się oddać Wykonawcy swoje zasoby w zakresie zdolności technicznych</w:t>
      </w:r>
      <w:r w:rsidR="00F026E7" w:rsidRPr="00DB16DE">
        <w:rPr>
          <w:rFonts w:ascii="Century Gothic" w:hAnsi="Century Gothic" w:cs="Times New Roman"/>
          <w:bCs/>
          <w:i/>
          <w:iCs/>
          <w:sz w:val="20"/>
          <w:szCs w:val="20"/>
        </w:rPr>
        <w:t>/zawodowych</w:t>
      </w:r>
      <w:r w:rsidRPr="00DB16DE">
        <w:rPr>
          <w:rFonts w:ascii="Century Gothic" w:hAnsi="Century Gothic" w:cs="Times New Roman"/>
          <w:bCs/>
          <w:i/>
          <w:iCs/>
          <w:sz w:val="20"/>
          <w:szCs w:val="20"/>
        </w:rPr>
        <w:t>)</w:t>
      </w:r>
      <w:r w:rsidRPr="00DB16DE">
        <w:rPr>
          <w:rFonts w:ascii="Century Gothic" w:hAnsi="Century Gothic" w:cs="Times New Roman"/>
          <w:bCs/>
          <w:iCs/>
          <w:sz w:val="20"/>
          <w:szCs w:val="20"/>
        </w:rPr>
        <w:t xml:space="preserve"> </w:t>
      </w:r>
    </w:p>
    <w:p w:rsidR="007F1469" w:rsidRPr="00DB16DE" w:rsidRDefault="007F1469" w:rsidP="00F026E7">
      <w:pPr>
        <w:tabs>
          <w:tab w:val="left" w:pos="5415"/>
        </w:tabs>
        <w:suppressAutoHyphens w:val="0"/>
        <w:spacing w:line="360" w:lineRule="auto"/>
        <w:ind w:right="-1"/>
        <w:jc w:val="both"/>
        <w:textAlignment w:val="auto"/>
        <w:rPr>
          <w:rFonts w:ascii="Century Gothic" w:hAnsi="Century Gothic" w:cs="Times New Roman"/>
          <w:bCs/>
          <w:iCs/>
          <w:szCs w:val="22"/>
        </w:rPr>
      </w:pPr>
      <w:r w:rsidRPr="00DB16DE">
        <w:rPr>
          <w:rFonts w:ascii="Century Gothic" w:hAnsi="Century Gothic" w:cs="Times New Roman"/>
          <w:bCs/>
          <w:iCs/>
          <w:sz w:val="20"/>
          <w:szCs w:val="20"/>
        </w:rPr>
        <w:t>na okres ………………………</w:t>
      </w:r>
      <w:r w:rsidR="009B4021" w:rsidRPr="00DB16DE">
        <w:rPr>
          <w:rFonts w:ascii="Century Gothic" w:hAnsi="Century Gothic" w:cs="Times New Roman"/>
          <w:bCs/>
          <w:iCs/>
          <w:sz w:val="20"/>
          <w:szCs w:val="20"/>
        </w:rPr>
        <w:t>………………………………………………………………………………..</w:t>
      </w:r>
      <w:r w:rsidR="009B4021" w:rsidRPr="00DB16DE">
        <w:rPr>
          <w:rFonts w:ascii="Century Gothic" w:hAnsi="Century Gothic" w:cs="Times New Roman"/>
          <w:bCs/>
          <w:iCs/>
          <w:sz w:val="20"/>
          <w:szCs w:val="20"/>
          <w:vertAlign w:val="superscript"/>
        </w:rPr>
        <w:t>1</w:t>
      </w:r>
      <w:r w:rsidRPr="00DB16DE">
        <w:rPr>
          <w:rFonts w:ascii="Century Gothic" w:hAnsi="Century Gothic" w:cs="Times New Roman"/>
          <w:bCs/>
          <w:iCs/>
          <w:szCs w:val="22"/>
        </w:rPr>
        <w:t xml:space="preserve"> </w:t>
      </w:r>
    </w:p>
    <w:p w:rsidR="007F1469" w:rsidRPr="00DB16DE" w:rsidRDefault="007F1469" w:rsidP="007F1469">
      <w:pPr>
        <w:tabs>
          <w:tab w:val="left" w:pos="5415"/>
        </w:tabs>
        <w:ind w:left="426" w:hanging="426"/>
        <w:jc w:val="center"/>
        <w:rPr>
          <w:rFonts w:cs="Times New Roman"/>
          <w:b/>
          <w:bCs/>
          <w:i/>
          <w:iCs/>
          <w:szCs w:val="22"/>
          <w:u w:val="single"/>
        </w:rPr>
      </w:pPr>
    </w:p>
    <w:p w:rsidR="007F1469" w:rsidRPr="00DB16DE" w:rsidRDefault="007F1469" w:rsidP="007F1469">
      <w:pPr>
        <w:tabs>
          <w:tab w:val="left" w:pos="5415"/>
        </w:tabs>
        <w:ind w:left="426" w:hanging="426"/>
        <w:jc w:val="center"/>
        <w:rPr>
          <w:rFonts w:cs="Times New Roman"/>
          <w:b/>
          <w:bCs/>
          <w:i/>
          <w:iCs/>
          <w:szCs w:val="22"/>
          <w:u w:val="single"/>
        </w:rPr>
      </w:pPr>
    </w:p>
    <w:p w:rsidR="007F1469" w:rsidRPr="00DB16DE" w:rsidRDefault="007F1469" w:rsidP="007F1469">
      <w:pPr>
        <w:jc w:val="both"/>
        <w:rPr>
          <w:rFonts w:ascii="Century Gothic" w:hAnsi="Century Gothic" w:cs="Times New Roman"/>
          <w:b/>
          <w:sz w:val="20"/>
          <w:szCs w:val="20"/>
        </w:rPr>
      </w:pPr>
    </w:p>
    <w:p w:rsidR="00F026E7" w:rsidRPr="00DB16DE" w:rsidRDefault="00F026E7" w:rsidP="007F1469">
      <w:pPr>
        <w:jc w:val="both"/>
        <w:rPr>
          <w:rFonts w:ascii="Century Gothic" w:hAnsi="Century Gothic" w:cs="Times New Roman"/>
          <w:b/>
          <w:sz w:val="20"/>
          <w:szCs w:val="20"/>
        </w:rPr>
      </w:pPr>
      <w:r w:rsidRPr="00DB16DE">
        <w:rPr>
          <w:rFonts w:ascii="Century Gothic" w:hAnsi="Century Gothic" w:cs="Times New Roman"/>
          <w:b/>
          <w:sz w:val="20"/>
          <w:szCs w:val="20"/>
          <w:vertAlign w:val="superscript"/>
        </w:rPr>
        <w:t>1</w:t>
      </w:r>
      <w:r w:rsidRPr="00DB16DE">
        <w:rPr>
          <w:rFonts w:ascii="Century Gothic" w:hAnsi="Century Gothic" w:cs="Times New Roman"/>
          <w:b/>
          <w:sz w:val="20"/>
          <w:szCs w:val="20"/>
        </w:rPr>
        <w:t xml:space="preserve"> – należy wypełnić</w:t>
      </w:r>
    </w:p>
    <w:p w:rsidR="00F026E7" w:rsidRPr="00DB16DE" w:rsidRDefault="009B4021" w:rsidP="007F1469">
      <w:pPr>
        <w:jc w:val="both"/>
        <w:rPr>
          <w:rFonts w:ascii="Century Gothic" w:hAnsi="Century Gothic" w:cs="Times New Roman"/>
          <w:b/>
          <w:sz w:val="20"/>
          <w:szCs w:val="20"/>
        </w:rPr>
      </w:pPr>
      <w:r w:rsidRPr="00DB16DE">
        <w:rPr>
          <w:rFonts w:ascii="Century Gothic" w:hAnsi="Century Gothic" w:cs="Times New Roman"/>
          <w:b/>
          <w:sz w:val="20"/>
          <w:szCs w:val="20"/>
          <w:vertAlign w:val="superscript"/>
        </w:rPr>
        <w:t>2</w:t>
      </w:r>
      <w:r w:rsidRPr="00DB16DE">
        <w:rPr>
          <w:rFonts w:ascii="Century Gothic" w:hAnsi="Century Gothic" w:cs="Times New Roman"/>
          <w:b/>
          <w:sz w:val="20"/>
          <w:szCs w:val="20"/>
        </w:rPr>
        <w:t xml:space="preserve"> – niepotrzebne skreślić</w:t>
      </w:r>
    </w:p>
    <w:p w:rsidR="009B4021" w:rsidRPr="00DB16DE" w:rsidRDefault="009B4021" w:rsidP="007F1469">
      <w:pPr>
        <w:jc w:val="both"/>
        <w:rPr>
          <w:rFonts w:ascii="Century Gothic" w:hAnsi="Century Gothic" w:cs="Times New Roman"/>
          <w:b/>
          <w:sz w:val="20"/>
          <w:szCs w:val="20"/>
        </w:rPr>
      </w:pPr>
    </w:p>
    <w:p w:rsidR="00F026E7" w:rsidRPr="00DB16DE" w:rsidRDefault="00F026E7" w:rsidP="00F026E7">
      <w:pPr>
        <w:rPr>
          <w:rFonts w:cs="Times New Roman"/>
          <w:b/>
          <w:sz w:val="20"/>
          <w:szCs w:val="20"/>
        </w:rPr>
      </w:pPr>
    </w:p>
    <w:p w:rsidR="007F1469" w:rsidRPr="00DB16DE" w:rsidRDefault="007F1469" w:rsidP="007F1469">
      <w:pPr>
        <w:rPr>
          <w:rFonts w:cs="Times New Roman"/>
          <w:szCs w:val="22"/>
        </w:rPr>
      </w:pPr>
    </w:p>
    <w:p w:rsidR="004F68CA" w:rsidRPr="00DB16DE" w:rsidRDefault="004F68CA" w:rsidP="004F68CA">
      <w:pPr>
        <w:tabs>
          <w:tab w:val="left" w:pos="1978"/>
          <w:tab w:val="left" w:pos="3828"/>
          <w:tab w:val="center" w:pos="4677"/>
        </w:tabs>
        <w:rPr>
          <w:rFonts w:ascii="Century Gothic" w:hAnsi="Century Gothic" w:cs="Open Sans"/>
          <w:b/>
          <w:i/>
          <w:color w:val="FF0000"/>
          <w:sz w:val="18"/>
          <w:szCs w:val="18"/>
        </w:rPr>
      </w:pPr>
      <w:r w:rsidRPr="00DB16DE">
        <w:rPr>
          <w:rFonts w:ascii="Century Gothic" w:hAnsi="Century Gothic" w:cs="Open Sans"/>
          <w:b/>
          <w:i/>
          <w:color w:val="FF0000"/>
          <w:sz w:val="18"/>
          <w:szCs w:val="18"/>
        </w:rPr>
        <w:t>Dokument należy wypełnić i podpisać kwalifikowanym podpisem elektronicznym lub podpisem zaufanym lub podpisem osobistym.</w:t>
      </w:r>
    </w:p>
    <w:p w:rsidR="004F68CA" w:rsidRDefault="004F68CA" w:rsidP="004F68CA">
      <w:pPr>
        <w:tabs>
          <w:tab w:val="left" w:pos="1978"/>
          <w:tab w:val="left" w:pos="3828"/>
          <w:tab w:val="center" w:pos="4677"/>
        </w:tabs>
        <w:rPr>
          <w:rFonts w:ascii="Century Gothic" w:hAnsi="Century Gothic" w:cs="Open Sans"/>
          <w:b/>
          <w:i/>
          <w:color w:val="FF0000"/>
          <w:sz w:val="18"/>
          <w:szCs w:val="18"/>
        </w:rPr>
      </w:pPr>
      <w:r w:rsidRPr="00DB16DE">
        <w:rPr>
          <w:rFonts w:ascii="Century Gothic" w:hAnsi="Century Gothic" w:cs="Open Sans"/>
          <w:b/>
          <w:i/>
          <w:color w:val="FF0000"/>
          <w:sz w:val="18"/>
          <w:szCs w:val="18"/>
        </w:rPr>
        <w:t>Zamawiający zaleca zapisanie dokumentu w formacie PDF.</w:t>
      </w:r>
      <w:r w:rsidRPr="003C2214">
        <w:rPr>
          <w:rFonts w:ascii="Century Gothic" w:hAnsi="Century Gothic" w:cs="Open Sans"/>
          <w:b/>
          <w:i/>
          <w:color w:val="FF0000"/>
          <w:sz w:val="18"/>
          <w:szCs w:val="18"/>
        </w:rPr>
        <w:t xml:space="preserve"> </w:t>
      </w:r>
    </w:p>
    <w:p w:rsidR="007F1469" w:rsidRPr="00810054" w:rsidRDefault="007F1469" w:rsidP="007F1469">
      <w:pPr>
        <w:rPr>
          <w:rFonts w:cs="Times New Roman"/>
          <w:szCs w:val="22"/>
        </w:rPr>
      </w:pPr>
    </w:p>
    <w:p w:rsidR="007F1469" w:rsidRPr="00810054" w:rsidRDefault="007F1469" w:rsidP="007F1469">
      <w:pPr>
        <w:rPr>
          <w:rFonts w:cs="Times New Roman"/>
          <w:szCs w:val="22"/>
        </w:rPr>
      </w:pPr>
    </w:p>
    <w:p w:rsidR="007F1469" w:rsidRPr="00810054" w:rsidRDefault="007F1469" w:rsidP="007F1469">
      <w:pPr>
        <w:rPr>
          <w:rFonts w:cs="Times New Roman"/>
          <w:szCs w:val="22"/>
        </w:rPr>
      </w:pPr>
    </w:p>
    <w:p w:rsidR="007F1469" w:rsidRPr="00810054" w:rsidRDefault="007F1469" w:rsidP="007F1469">
      <w:pPr>
        <w:rPr>
          <w:rFonts w:cs="Times New Roman"/>
          <w:szCs w:val="22"/>
        </w:rPr>
      </w:pPr>
    </w:p>
    <w:p w:rsidR="007F1469" w:rsidRPr="00810054" w:rsidRDefault="007F1469" w:rsidP="007F1469">
      <w:pPr>
        <w:rPr>
          <w:rFonts w:cs="Times New Roman"/>
          <w:szCs w:val="22"/>
        </w:rPr>
      </w:pPr>
    </w:p>
    <w:p w:rsidR="0024017F" w:rsidRDefault="0024017F" w:rsidP="007F1469">
      <w:pPr>
        <w:suppressAutoHyphens w:val="0"/>
        <w:spacing w:after="200" w:line="276" w:lineRule="auto"/>
        <w:jc w:val="center"/>
        <w:textAlignment w:val="auto"/>
        <w:rPr>
          <w:rFonts w:cs="Times New Roman"/>
          <w:b/>
          <w:szCs w:val="22"/>
        </w:rPr>
      </w:pPr>
    </w:p>
    <w:p w:rsidR="00C54DA3" w:rsidRDefault="00C54DA3" w:rsidP="00C54DA3">
      <w:pPr>
        <w:rPr>
          <w:rFonts w:ascii="Century Gothic" w:hAnsi="Century Gothic" w:cs="Times New Roman"/>
          <w:b/>
          <w:bCs/>
          <w:iCs/>
          <w:sz w:val="20"/>
          <w:szCs w:val="20"/>
        </w:rPr>
      </w:pPr>
    </w:p>
    <w:p w:rsidR="00C54DA3" w:rsidRDefault="00C54DA3" w:rsidP="0024017F">
      <w:pPr>
        <w:jc w:val="right"/>
        <w:rPr>
          <w:rFonts w:ascii="Century Gothic" w:hAnsi="Century Gothic" w:cs="Times New Roman"/>
          <w:b/>
          <w:bCs/>
          <w:iCs/>
          <w:sz w:val="20"/>
          <w:szCs w:val="20"/>
        </w:rPr>
      </w:pPr>
    </w:p>
    <w:p w:rsidR="00C54DA3" w:rsidRDefault="00C54DA3" w:rsidP="0024017F">
      <w:pPr>
        <w:jc w:val="right"/>
        <w:rPr>
          <w:rFonts w:ascii="Century Gothic" w:hAnsi="Century Gothic" w:cs="Times New Roman"/>
          <w:b/>
          <w:bCs/>
          <w:iCs/>
          <w:sz w:val="20"/>
          <w:szCs w:val="20"/>
        </w:rPr>
      </w:pPr>
    </w:p>
    <w:p w:rsidR="00C54DA3" w:rsidRDefault="00C54DA3" w:rsidP="0024017F">
      <w:pPr>
        <w:jc w:val="right"/>
        <w:rPr>
          <w:rFonts w:ascii="Century Gothic" w:hAnsi="Century Gothic" w:cs="Times New Roman"/>
          <w:b/>
          <w:bCs/>
          <w:iCs/>
          <w:sz w:val="20"/>
          <w:szCs w:val="20"/>
        </w:rPr>
      </w:pPr>
    </w:p>
    <w:p w:rsidR="00C54DA3" w:rsidRDefault="00C54DA3" w:rsidP="0024017F">
      <w:pPr>
        <w:jc w:val="right"/>
        <w:rPr>
          <w:rFonts w:ascii="Century Gothic" w:hAnsi="Century Gothic" w:cs="Times New Roman"/>
          <w:b/>
          <w:bCs/>
          <w:iCs/>
          <w:sz w:val="20"/>
          <w:szCs w:val="20"/>
        </w:rPr>
      </w:pPr>
    </w:p>
    <w:p w:rsidR="00C54DA3" w:rsidRDefault="00C54DA3" w:rsidP="0024017F">
      <w:pPr>
        <w:jc w:val="right"/>
        <w:rPr>
          <w:rFonts w:ascii="Century Gothic" w:hAnsi="Century Gothic" w:cs="Times New Roman"/>
          <w:b/>
          <w:bCs/>
          <w:iCs/>
          <w:sz w:val="20"/>
          <w:szCs w:val="20"/>
        </w:rPr>
      </w:pPr>
    </w:p>
    <w:p w:rsidR="00C54DA3" w:rsidRDefault="00C54DA3" w:rsidP="0024017F">
      <w:pPr>
        <w:jc w:val="right"/>
        <w:rPr>
          <w:rFonts w:ascii="Century Gothic" w:hAnsi="Century Gothic" w:cs="Times New Roman"/>
          <w:b/>
          <w:bCs/>
          <w:iCs/>
          <w:sz w:val="20"/>
          <w:szCs w:val="20"/>
        </w:rPr>
      </w:pPr>
    </w:p>
    <w:p w:rsidR="009F6233" w:rsidRDefault="009F6233" w:rsidP="009F6233">
      <w:pPr>
        <w:rPr>
          <w:rFonts w:ascii="Century Gothic" w:hAnsi="Century Gothic" w:cs="Times New Roman"/>
          <w:b/>
          <w:bCs/>
          <w:iCs/>
          <w:sz w:val="20"/>
          <w:szCs w:val="20"/>
        </w:rPr>
      </w:pPr>
    </w:p>
    <w:p w:rsidR="006E16B7" w:rsidRPr="00EC3C2E" w:rsidRDefault="00723AF7" w:rsidP="006E16B7">
      <w:pPr>
        <w:jc w:val="right"/>
        <w:rPr>
          <w:rFonts w:ascii="Century Gothic" w:hAnsi="Century Gothic" w:cs="Times New Roman"/>
          <w:b/>
          <w:bCs/>
          <w:iCs/>
          <w:sz w:val="20"/>
          <w:szCs w:val="20"/>
          <w:u w:val="single"/>
        </w:rPr>
      </w:pPr>
      <w:r>
        <w:rPr>
          <w:rFonts w:ascii="Century Gothic" w:hAnsi="Century Gothic" w:cs="Times New Roman"/>
          <w:b/>
          <w:bCs/>
          <w:iCs/>
          <w:sz w:val="20"/>
          <w:szCs w:val="20"/>
        </w:rPr>
        <w:br w:type="page"/>
      </w:r>
      <w:r w:rsidR="006E16B7" w:rsidRPr="00EC3C2E">
        <w:rPr>
          <w:rFonts w:ascii="Century Gothic" w:hAnsi="Century Gothic" w:cs="Times New Roman"/>
          <w:b/>
          <w:bCs/>
          <w:iCs/>
          <w:sz w:val="20"/>
          <w:szCs w:val="20"/>
          <w:u w:val="single"/>
        </w:rPr>
        <w:lastRenderedPageBreak/>
        <w:t>Załącznik nr 5</w:t>
      </w:r>
      <w:r w:rsidR="00070939" w:rsidRPr="00EC3C2E">
        <w:rPr>
          <w:rFonts w:ascii="Century Gothic" w:hAnsi="Century Gothic" w:cs="Times New Roman"/>
          <w:b/>
          <w:bCs/>
          <w:iCs/>
          <w:sz w:val="20"/>
          <w:szCs w:val="20"/>
          <w:u w:val="single"/>
        </w:rPr>
        <w:t>a</w:t>
      </w:r>
      <w:r w:rsidR="006E16B7" w:rsidRPr="00EC3C2E">
        <w:rPr>
          <w:rFonts w:ascii="Century Gothic" w:hAnsi="Century Gothic" w:cs="Times New Roman"/>
          <w:b/>
          <w:bCs/>
          <w:iCs/>
          <w:sz w:val="20"/>
          <w:szCs w:val="20"/>
          <w:u w:val="single"/>
        </w:rPr>
        <w:t xml:space="preserve"> do SWZ</w:t>
      </w:r>
    </w:p>
    <w:p w:rsidR="006E16B7" w:rsidRPr="00EC3C2E" w:rsidRDefault="006E16B7" w:rsidP="006E16B7">
      <w:pPr>
        <w:jc w:val="right"/>
        <w:rPr>
          <w:rFonts w:ascii="Century Gothic" w:hAnsi="Century Gothic" w:cs="Times New Roman"/>
          <w:b/>
          <w:bCs/>
          <w:iCs/>
          <w:sz w:val="20"/>
          <w:szCs w:val="20"/>
          <w:u w:val="single"/>
        </w:rPr>
      </w:pPr>
    </w:p>
    <w:p w:rsidR="00070939" w:rsidRPr="00EC3C2E" w:rsidRDefault="00723AF7" w:rsidP="00070939">
      <w:pPr>
        <w:jc w:val="center"/>
        <w:rPr>
          <w:rFonts w:cs="Times New Roman"/>
          <w:b/>
          <w:sz w:val="20"/>
          <w:szCs w:val="20"/>
        </w:rPr>
      </w:pPr>
      <w:r w:rsidRPr="00EC3C2E">
        <w:rPr>
          <w:rFonts w:ascii="Century Gothic" w:hAnsi="Century Gothic"/>
          <w:b/>
          <w:sz w:val="20"/>
          <w:szCs w:val="20"/>
        </w:rPr>
        <w:t>OPIS PRZEDMIOTU ZAMÓWIENIA</w:t>
      </w:r>
    </w:p>
    <w:p w:rsidR="00070939" w:rsidRPr="00EC3C2E" w:rsidRDefault="00EC3C2E" w:rsidP="00EC3C2E">
      <w:pPr>
        <w:rPr>
          <w:rFonts w:ascii="Century Gothic" w:hAnsi="Century Gothic"/>
          <w:b/>
          <w:sz w:val="20"/>
          <w:szCs w:val="20"/>
        </w:rPr>
      </w:pPr>
      <w:r w:rsidRPr="00EC3C2E">
        <w:rPr>
          <w:rFonts w:ascii="Century Gothic" w:hAnsi="Century Gothic"/>
          <w:b/>
          <w:sz w:val="20"/>
          <w:szCs w:val="20"/>
        </w:rPr>
        <w:t xml:space="preserve">Zadanie nr 1- </w:t>
      </w:r>
      <w:r w:rsidR="00070939" w:rsidRPr="00EC3C2E">
        <w:rPr>
          <w:rFonts w:ascii="Century Gothic" w:hAnsi="Century Gothic"/>
          <w:b/>
          <w:sz w:val="20"/>
          <w:szCs w:val="20"/>
        </w:rPr>
        <w:t>Przeglądy serwisowe i konserwacyjne w okresie gwarancji pompy do ścieków KESSEL</w:t>
      </w:r>
    </w:p>
    <w:p w:rsidR="00070939" w:rsidRPr="00EC3C2E" w:rsidRDefault="00070939" w:rsidP="00070939">
      <w:pPr>
        <w:jc w:val="center"/>
        <w:rPr>
          <w:rFonts w:ascii="Century Gothic" w:hAnsi="Century Gothic"/>
          <w:b/>
          <w:sz w:val="20"/>
          <w:szCs w:val="20"/>
        </w:rPr>
      </w:pPr>
    </w:p>
    <w:p w:rsidR="008676D0" w:rsidRPr="008676D0" w:rsidRDefault="008676D0" w:rsidP="00456BBA">
      <w:pPr>
        <w:pStyle w:val="Default"/>
        <w:numPr>
          <w:ilvl w:val="0"/>
          <w:numId w:val="37"/>
        </w:numPr>
        <w:rPr>
          <w:rFonts w:ascii="Century Gothic" w:hAnsi="Century Gothic"/>
          <w:sz w:val="20"/>
          <w:szCs w:val="20"/>
        </w:rPr>
      </w:pPr>
      <w:r>
        <w:rPr>
          <w:rFonts w:ascii="Century Gothic" w:hAnsi="Century Gothic"/>
          <w:b/>
          <w:sz w:val="20"/>
          <w:szCs w:val="20"/>
        </w:rPr>
        <w:t>Wykaz urządzeń</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29"/>
        <w:gridCol w:w="1920"/>
        <w:gridCol w:w="789"/>
        <w:gridCol w:w="730"/>
        <w:gridCol w:w="966"/>
        <w:gridCol w:w="2360"/>
        <w:gridCol w:w="1592"/>
      </w:tblGrid>
      <w:tr w:rsidR="008676D0" w:rsidRPr="008676D0" w:rsidTr="002642D9">
        <w:trPr>
          <w:trHeight w:val="825"/>
          <w:tblCellSpacing w:w="0" w:type="dxa"/>
        </w:trPr>
        <w:tc>
          <w:tcPr>
            <w:tcW w:w="1129" w:type="dxa"/>
            <w:vAlign w:val="center"/>
            <w:hideMark/>
          </w:tcPr>
          <w:p w:rsidR="008676D0" w:rsidRPr="008676D0" w:rsidRDefault="008676D0" w:rsidP="002642D9">
            <w:pPr>
              <w:suppressAutoHyphens w:val="0"/>
              <w:jc w:val="center"/>
              <w:textAlignment w:val="auto"/>
              <w:rPr>
                <w:rFonts w:ascii="Century Gothic" w:eastAsia="Times New Roman" w:hAnsi="Century Gothic"/>
                <w:color w:val="auto"/>
                <w:kern w:val="0"/>
                <w:sz w:val="18"/>
                <w:szCs w:val="20"/>
                <w:lang w:eastAsia="pl-PL" w:bidi="ar-SA"/>
              </w:rPr>
            </w:pPr>
            <w:r w:rsidRPr="008676D0">
              <w:rPr>
                <w:rFonts w:ascii="Century Gothic" w:eastAsia="Times New Roman" w:hAnsi="Century Gothic"/>
                <w:color w:val="auto"/>
                <w:kern w:val="0"/>
                <w:sz w:val="18"/>
                <w:szCs w:val="20"/>
                <w:lang w:eastAsia="pl-PL" w:bidi="ar-SA"/>
              </w:rPr>
              <w:t>Nr zadania</w:t>
            </w:r>
          </w:p>
        </w:tc>
        <w:tc>
          <w:tcPr>
            <w:tcW w:w="1920" w:type="dxa"/>
            <w:vAlign w:val="center"/>
            <w:hideMark/>
          </w:tcPr>
          <w:p w:rsidR="008676D0" w:rsidRPr="008676D0" w:rsidRDefault="008676D0" w:rsidP="002642D9">
            <w:pPr>
              <w:suppressAutoHyphens w:val="0"/>
              <w:jc w:val="center"/>
              <w:textAlignment w:val="auto"/>
              <w:rPr>
                <w:rFonts w:ascii="Century Gothic" w:eastAsia="Times New Roman" w:hAnsi="Century Gothic"/>
                <w:color w:val="auto"/>
                <w:kern w:val="0"/>
                <w:sz w:val="18"/>
                <w:szCs w:val="20"/>
                <w:lang w:eastAsia="pl-PL" w:bidi="ar-SA"/>
              </w:rPr>
            </w:pPr>
            <w:r w:rsidRPr="008676D0">
              <w:rPr>
                <w:rFonts w:ascii="Century Gothic" w:eastAsia="Times New Roman" w:hAnsi="Century Gothic"/>
                <w:color w:val="auto"/>
                <w:kern w:val="0"/>
                <w:sz w:val="18"/>
                <w:szCs w:val="20"/>
                <w:lang w:eastAsia="pl-PL" w:bidi="ar-SA"/>
              </w:rPr>
              <w:t>Miejsce</w:t>
            </w:r>
          </w:p>
        </w:tc>
        <w:tc>
          <w:tcPr>
            <w:tcW w:w="0" w:type="auto"/>
            <w:vAlign w:val="center"/>
            <w:hideMark/>
          </w:tcPr>
          <w:p w:rsidR="008676D0" w:rsidRPr="008676D0" w:rsidRDefault="008676D0" w:rsidP="002642D9">
            <w:pPr>
              <w:suppressAutoHyphens w:val="0"/>
              <w:jc w:val="center"/>
              <w:textAlignment w:val="auto"/>
              <w:rPr>
                <w:rFonts w:ascii="Century Gothic" w:eastAsia="Times New Roman" w:hAnsi="Century Gothic"/>
                <w:color w:val="auto"/>
                <w:kern w:val="0"/>
                <w:sz w:val="18"/>
                <w:szCs w:val="20"/>
                <w:lang w:eastAsia="pl-PL" w:bidi="ar-SA"/>
              </w:rPr>
            </w:pPr>
            <w:r w:rsidRPr="008676D0">
              <w:rPr>
                <w:rFonts w:ascii="Century Gothic" w:eastAsia="Times New Roman" w:hAnsi="Century Gothic"/>
                <w:color w:val="auto"/>
                <w:kern w:val="0"/>
                <w:sz w:val="18"/>
                <w:szCs w:val="20"/>
                <w:lang w:eastAsia="pl-PL" w:bidi="ar-SA"/>
              </w:rPr>
              <w:t>Model</w:t>
            </w:r>
          </w:p>
        </w:tc>
        <w:tc>
          <w:tcPr>
            <w:tcW w:w="0" w:type="auto"/>
            <w:vAlign w:val="center"/>
            <w:hideMark/>
          </w:tcPr>
          <w:p w:rsidR="008676D0" w:rsidRPr="008676D0" w:rsidRDefault="008676D0" w:rsidP="002642D9">
            <w:pPr>
              <w:suppressAutoHyphens w:val="0"/>
              <w:jc w:val="center"/>
              <w:textAlignment w:val="auto"/>
              <w:rPr>
                <w:rFonts w:ascii="Century Gothic" w:eastAsia="Times New Roman" w:hAnsi="Century Gothic"/>
                <w:color w:val="auto"/>
                <w:kern w:val="0"/>
                <w:sz w:val="18"/>
                <w:szCs w:val="20"/>
                <w:lang w:eastAsia="pl-PL" w:bidi="ar-SA"/>
              </w:rPr>
            </w:pPr>
            <w:r w:rsidRPr="008676D0">
              <w:rPr>
                <w:rFonts w:ascii="Century Gothic" w:eastAsia="Times New Roman" w:hAnsi="Century Gothic"/>
                <w:color w:val="auto"/>
                <w:kern w:val="0"/>
                <w:sz w:val="18"/>
                <w:szCs w:val="20"/>
                <w:lang w:eastAsia="pl-PL" w:bidi="ar-SA"/>
              </w:rPr>
              <w:t>Liczba sztuk</w:t>
            </w:r>
          </w:p>
        </w:tc>
        <w:tc>
          <w:tcPr>
            <w:tcW w:w="0" w:type="auto"/>
            <w:vAlign w:val="center"/>
            <w:hideMark/>
          </w:tcPr>
          <w:p w:rsidR="008676D0" w:rsidRPr="008676D0" w:rsidRDefault="008676D0" w:rsidP="002642D9">
            <w:pPr>
              <w:suppressAutoHyphens w:val="0"/>
              <w:jc w:val="center"/>
              <w:textAlignment w:val="auto"/>
              <w:rPr>
                <w:rFonts w:ascii="Century Gothic" w:eastAsia="Times New Roman" w:hAnsi="Century Gothic"/>
                <w:color w:val="auto"/>
                <w:kern w:val="0"/>
                <w:sz w:val="18"/>
                <w:szCs w:val="20"/>
                <w:lang w:eastAsia="pl-PL" w:bidi="ar-SA"/>
              </w:rPr>
            </w:pPr>
            <w:r w:rsidRPr="008676D0">
              <w:rPr>
                <w:rFonts w:ascii="Century Gothic" w:eastAsia="Times New Roman" w:hAnsi="Century Gothic"/>
                <w:color w:val="auto"/>
                <w:kern w:val="0"/>
                <w:sz w:val="18"/>
                <w:szCs w:val="20"/>
                <w:lang w:eastAsia="pl-PL" w:bidi="ar-SA"/>
              </w:rPr>
              <w:t>Producent</w:t>
            </w:r>
          </w:p>
        </w:tc>
        <w:tc>
          <w:tcPr>
            <w:tcW w:w="0" w:type="auto"/>
            <w:vAlign w:val="center"/>
            <w:hideMark/>
          </w:tcPr>
          <w:p w:rsidR="008676D0" w:rsidRPr="008676D0" w:rsidRDefault="008676D0" w:rsidP="002642D9">
            <w:pPr>
              <w:suppressAutoHyphens w:val="0"/>
              <w:jc w:val="center"/>
              <w:textAlignment w:val="auto"/>
              <w:rPr>
                <w:rFonts w:ascii="Century Gothic" w:eastAsia="Times New Roman" w:hAnsi="Century Gothic"/>
                <w:color w:val="auto"/>
                <w:kern w:val="0"/>
                <w:sz w:val="18"/>
                <w:szCs w:val="20"/>
                <w:lang w:eastAsia="pl-PL" w:bidi="ar-SA"/>
              </w:rPr>
            </w:pPr>
            <w:r w:rsidRPr="008676D0">
              <w:rPr>
                <w:rFonts w:ascii="Century Gothic" w:eastAsia="Times New Roman" w:hAnsi="Century Gothic"/>
                <w:color w:val="auto"/>
                <w:kern w:val="0"/>
                <w:sz w:val="18"/>
                <w:szCs w:val="20"/>
                <w:lang w:eastAsia="pl-PL" w:bidi="ar-SA"/>
              </w:rPr>
              <w:t>Liczba przeglądów dla wszystkich urządzeń w zadaniu w 2021-2022</w:t>
            </w:r>
          </w:p>
        </w:tc>
        <w:tc>
          <w:tcPr>
            <w:tcW w:w="0" w:type="auto"/>
            <w:vAlign w:val="center"/>
            <w:hideMark/>
          </w:tcPr>
          <w:p w:rsidR="008676D0" w:rsidRPr="008676D0" w:rsidRDefault="008676D0" w:rsidP="002642D9">
            <w:pPr>
              <w:suppressAutoHyphens w:val="0"/>
              <w:jc w:val="center"/>
              <w:textAlignment w:val="auto"/>
              <w:rPr>
                <w:rFonts w:ascii="Century Gothic" w:eastAsia="Times New Roman" w:hAnsi="Century Gothic"/>
                <w:color w:val="auto"/>
                <w:kern w:val="0"/>
                <w:sz w:val="18"/>
                <w:szCs w:val="20"/>
                <w:lang w:eastAsia="pl-PL" w:bidi="ar-SA"/>
              </w:rPr>
            </w:pPr>
            <w:r w:rsidRPr="008676D0">
              <w:rPr>
                <w:rFonts w:ascii="Century Gothic" w:eastAsia="Times New Roman" w:hAnsi="Century Gothic"/>
                <w:bCs/>
                <w:color w:val="auto"/>
                <w:kern w:val="0"/>
                <w:sz w:val="18"/>
                <w:szCs w:val="20"/>
                <w:lang w:eastAsia="pl-PL" w:bidi="ar-SA"/>
              </w:rPr>
              <w:t>RODZAJ URZĄDZENIA</w:t>
            </w:r>
          </w:p>
        </w:tc>
      </w:tr>
      <w:tr w:rsidR="008676D0" w:rsidRPr="008676D0" w:rsidTr="002642D9">
        <w:trPr>
          <w:trHeight w:val="255"/>
          <w:tblCellSpacing w:w="0" w:type="dxa"/>
        </w:trPr>
        <w:tc>
          <w:tcPr>
            <w:tcW w:w="1129" w:type="dxa"/>
            <w:vAlign w:val="center"/>
            <w:hideMark/>
          </w:tcPr>
          <w:p w:rsidR="008676D0" w:rsidRPr="008676D0" w:rsidRDefault="008676D0" w:rsidP="002642D9">
            <w:pPr>
              <w:suppressAutoHyphens w:val="0"/>
              <w:jc w:val="center"/>
              <w:textAlignment w:val="auto"/>
              <w:rPr>
                <w:rFonts w:ascii="Century Gothic" w:eastAsia="Times New Roman" w:hAnsi="Century Gothic"/>
                <w:color w:val="auto"/>
                <w:kern w:val="0"/>
                <w:sz w:val="18"/>
                <w:szCs w:val="20"/>
                <w:lang w:eastAsia="pl-PL" w:bidi="ar-SA"/>
              </w:rPr>
            </w:pPr>
            <w:r w:rsidRPr="008676D0">
              <w:rPr>
                <w:rFonts w:ascii="Century Gothic" w:eastAsia="Times New Roman" w:hAnsi="Century Gothic"/>
                <w:color w:val="auto"/>
                <w:kern w:val="0"/>
                <w:sz w:val="18"/>
                <w:szCs w:val="20"/>
                <w:lang w:eastAsia="pl-PL" w:bidi="ar-SA"/>
              </w:rPr>
              <w:t>1</w:t>
            </w:r>
          </w:p>
        </w:tc>
        <w:tc>
          <w:tcPr>
            <w:tcW w:w="1920" w:type="dxa"/>
            <w:vAlign w:val="center"/>
            <w:hideMark/>
          </w:tcPr>
          <w:p w:rsidR="008676D0" w:rsidRPr="008676D0" w:rsidRDefault="008676D0" w:rsidP="002642D9">
            <w:pPr>
              <w:suppressAutoHyphens w:val="0"/>
              <w:jc w:val="center"/>
              <w:textAlignment w:val="auto"/>
              <w:rPr>
                <w:rFonts w:ascii="Century Gothic" w:eastAsia="Times New Roman" w:hAnsi="Century Gothic"/>
                <w:color w:val="auto"/>
                <w:kern w:val="0"/>
                <w:sz w:val="18"/>
                <w:szCs w:val="20"/>
                <w:lang w:eastAsia="pl-PL" w:bidi="ar-SA"/>
              </w:rPr>
            </w:pPr>
            <w:r w:rsidRPr="008676D0">
              <w:rPr>
                <w:rFonts w:ascii="Century Gothic" w:eastAsia="Times New Roman" w:hAnsi="Century Gothic"/>
                <w:color w:val="auto"/>
                <w:kern w:val="0"/>
                <w:sz w:val="18"/>
                <w:szCs w:val="20"/>
                <w:lang w:eastAsia="pl-PL" w:bidi="ar-SA"/>
              </w:rPr>
              <w:t>2</w:t>
            </w:r>
          </w:p>
        </w:tc>
        <w:tc>
          <w:tcPr>
            <w:tcW w:w="0" w:type="auto"/>
            <w:vAlign w:val="center"/>
            <w:hideMark/>
          </w:tcPr>
          <w:p w:rsidR="008676D0" w:rsidRPr="008676D0" w:rsidRDefault="008676D0" w:rsidP="002642D9">
            <w:pPr>
              <w:suppressAutoHyphens w:val="0"/>
              <w:jc w:val="center"/>
              <w:textAlignment w:val="auto"/>
              <w:rPr>
                <w:rFonts w:ascii="Century Gothic" w:eastAsia="Times New Roman" w:hAnsi="Century Gothic"/>
                <w:color w:val="auto"/>
                <w:kern w:val="0"/>
                <w:sz w:val="18"/>
                <w:szCs w:val="20"/>
                <w:lang w:eastAsia="pl-PL" w:bidi="ar-SA"/>
              </w:rPr>
            </w:pPr>
            <w:r w:rsidRPr="008676D0">
              <w:rPr>
                <w:rFonts w:ascii="Century Gothic" w:eastAsia="Times New Roman" w:hAnsi="Century Gothic"/>
                <w:color w:val="auto"/>
                <w:kern w:val="0"/>
                <w:sz w:val="18"/>
                <w:szCs w:val="20"/>
                <w:lang w:eastAsia="pl-PL" w:bidi="ar-SA"/>
              </w:rPr>
              <w:t>3</w:t>
            </w:r>
          </w:p>
        </w:tc>
        <w:tc>
          <w:tcPr>
            <w:tcW w:w="0" w:type="auto"/>
            <w:vAlign w:val="center"/>
            <w:hideMark/>
          </w:tcPr>
          <w:p w:rsidR="008676D0" w:rsidRPr="008676D0" w:rsidRDefault="008676D0" w:rsidP="002642D9">
            <w:pPr>
              <w:suppressAutoHyphens w:val="0"/>
              <w:jc w:val="center"/>
              <w:textAlignment w:val="auto"/>
              <w:rPr>
                <w:rFonts w:ascii="Century Gothic" w:eastAsia="Times New Roman" w:hAnsi="Century Gothic"/>
                <w:color w:val="auto"/>
                <w:kern w:val="0"/>
                <w:sz w:val="18"/>
                <w:szCs w:val="20"/>
                <w:lang w:eastAsia="pl-PL" w:bidi="ar-SA"/>
              </w:rPr>
            </w:pPr>
            <w:r w:rsidRPr="008676D0">
              <w:rPr>
                <w:rFonts w:ascii="Century Gothic" w:eastAsia="Times New Roman" w:hAnsi="Century Gothic"/>
                <w:color w:val="auto"/>
                <w:kern w:val="0"/>
                <w:sz w:val="18"/>
                <w:szCs w:val="20"/>
                <w:lang w:eastAsia="pl-PL" w:bidi="ar-SA"/>
              </w:rPr>
              <w:t>4</w:t>
            </w:r>
          </w:p>
        </w:tc>
        <w:tc>
          <w:tcPr>
            <w:tcW w:w="0" w:type="auto"/>
            <w:vAlign w:val="center"/>
            <w:hideMark/>
          </w:tcPr>
          <w:p w:rsidR="008676D0" w:rsidRPr="008676D0" w:rsidRDefault="008676D0" w:rsidP="002642D9">
            <w:pPr>
              <w:suppressAutoHyphens w:val="0"/>
              <w:jc w:val="center"/>
              <w:textAlignment w:val="auto"/>
              <w:rPr>
                <w:rFonts w:ascii="Century Gothic" w:eastAsia="Times New Roman" w:hAnsi="Century Gothic"/>
                <w:color w:val="auto"/>
                <w:kern w:val="0"/>
                <w:sz w:val="18"/>
                <w:szCs w:val="20"/>
                <w:lang w:eastAsia="pl-PL" w:bidi="ar-SA"/>
              </w:rPr>
            </w:pPr>
            <w:r w:rsidRPr="008676D0">
              <w:rPr>
                <w:rFonts w:ascii="Century Gothic" w:eastAsia="Times New Roman" w:hAnsi="Century Gothic"/>
                <w:color w:val="auto"/>
                <w:kern w:val="0"/>
                <w:sz w:val="18"/>
                <w:szCs w:val="20"/>
                <w:lang w:eastAsia="pl-PL" w:bidi="ar-SA"/>
              </w:rPr>
              <w:t>5</w:t>
            </w:r>
          </w:p>
        </w:tc>
        <w:tc>
          <w:tcPr>
            <w:tcW w:w="0" w:type="auto"/>
            <w:vAlign w:val="center"/>
            <w:hideMark/>
          </w:tcPr>
          <w:p w:rsidR="008676D0" w:rsidRPr="008676D0" w:rsidRDefault="008676D0" w:rsidP="002642D9">
            <w:pPr>
              <w:suppressAutoHyphens w:val="0"/>
              <w:jc w:val="center"/>
              <w:textAlignment w:val="auto"/>
              <w:rPr>
                <w:rFonts w:ascii="Century Gothic" w:eastAsia="Times New Roman" w:hAnsi="Century Gothic"/>
                <w:color w:val="auto"/>
                <w:kern w:val="0"/>
                <w:sz w:val="18"/>
                <w:szCs w:val="20"/>
                <w:lang w:eastAsia="pl-PL" w:bidi="ar-SA"/>
              </w:rPr>
            </w:pPr>
            <w:r w:rsidRPr="008676D0">
              <w:rPr>
                <w:rFonts w:ascii="Century Gothic" w:eastAsia="Times New Roman" w:hAnsi="Century Gothic"/>
                <w:color w:val="auto"/>
                <w:kern w:val="0"/>
                <w:sz w:val="18"/>
                <w:szCs w:val="20"/>
                <w:lang w:eastAsia="pl-PL" w:bidi="ar-SA"/>
              </w:rPr>
              <w:t>6</w:t>
            </w:r>
          </w:p>
        </w:tc>
        <w:tc>
          <w:tcPr>
            <w:tcW w:w="0" w:type="auto"/>
            <w:vAlign w:val="center"/>
            <w:hideMark/>
          </w:tcPr>
          <w:p w:rsidR="008676D0" w:rsidRPr="008676D0" w:rsidRDefault="008676D0" w:rsidP="002642D9">
            <w:pPr>
              <w:suppressAutoHyphens w:val="0"/>
              <w:jc w:val="center"/>
              <w:textAlignment w:val="auto"/>
              <w:rPr>
                <w:rFonts w:ascii="Century Gothic" w:eastAsia="Times New Roman" w:hAnsi="Century Gothic"/>
                <w:color w:val="auto"/>
                <w:kern w:val="0"/>
                <w:sz w:val="18"/>
                <w:szCs w:val="20"/>
                <w:lang w:eastAsia="pl-PL" w:bidi="ar-SA"/>
              </w:rPr>
            </w:pPr>
            <w:r w:rsidRPr="008676D0">
              <w:rPr>
                <w:rFonts w:ascii="Century Gothic" w:eastAsia="Times New Roman" w:hAnsi="Century Gothic"/>
                <w:color w:val="auto"/>
                <w:kern w:val="0"/>
                <w:sz w:val="18"/>
                <w:szCs w:val="20"/>
                <w:lang w:eastAsia="pl-PL" w:bidi="ar-SA"/>
              </w:rPr>
              <w:t>7</w:t>
            </w:r>
          </w:p>
        </w:tc>
      </w:tr>
      <w:tr w:rsidR="008676D0" w:rsidRPr="008676D0" w:rsidTr="002642D9">
        <w:trPr>
          <w:trHeight w:val="1110"/>
          <w:tblCellSpacing w:w="0" w:type="dxa"/>
        </w:trPr>
        <w:tc>
          <w:tcPr>
            <w:tcW w:w="1129" w:type="dxa"/>
            <w:vAlign w:val="center"/>
            <w:hideMark/>
          </w:tcPr>
          <w:p w:rsidR="008676D0" w:rsidRPr="008676D0" w:rsidRDefault="008676D0" w:rsidP="002642D9">
            <w:pPr>
              <w:suppressAutoHyphens w:val="0"/>
              <w:jc w:val="center"/>
              <w:textAlignment w:val="auto"/>
              <w:rPr>
                <w:rFonts w:ascii="Century Gothic" w:eastAsia="Times New Roman" w:hAnsi="Century Gothic"/>
                <w:color w:val="auto"/>
                <w:kern w:val="0"/>
                <w:sz w:val="18"/>
                <w:szCs w:val="20"/>
                <w:lang w:eastAsia="pl-PL" w:bidi="ar-SA"/>
              </w:rPr>
            </w:pPr>
            <w:r w:rsidRPr="008676D0">
              <w:rPr>
                <w:rFonts w:ascii="Century Gothic" w:eastAsia="Times New Roman" w:hAnsi="Century Gothic"/>
                <w:color w:val="auto"/>
                <w:kern w:val="0"/>
                <w:sz w:val="18"/>
                <w:szCs w:val="20"/>
                <w:lang w:eastAsia="pl-PL" w:bidi="ar-SA"/>
              </w:rPr>
              <w:t>Zadanie 1</w:t>
            </w:r>
          </w:p>
        </w:tc>
        <w:tc>
          <w:tcPr>
            <w:tcW w:w="1920" w:type="dxa"/>
            <w:vAlign w:val="center"/>
            <w:hideMark/>
          </w:tcPr>
          <w:p w:rsidR="008676D0" w:rsidRPr="008676D0" w:rsidRDefault="006745F5" w:rsidP="002642D9">
            <w:pPr>
              <w:suppressAutoHyphens w:val="0"/>
              <w:jc w:val="center"/>
              <w:textAlignment w:val="auto"/>
              <w:rPr>
                <w:rFonts w:ascii="Century Gothic" w:eastAsia="Times New Roman" w:hAnsi="Century Gothic"/>
                <w:color w:val="auto"/>
                <w:kern w:val="0"/>
                <w:sz w:val="18"/>
                <w:szCs w:val="20"/>
                <w:lang w:eastAsia="pl-PL" w:bidi="ar-SA"/>
              </w:rPr>
            </w:pPr>
            <w:r w:rsidRPr="006745F5">
              <w:rPr>
                <w:rFonts w:ascii="Century Gothic" w:eastAsia="Times New Roman" w:hAnsi="Century Gothic"/>
                <w:color w:val="auto"/>
                <w:kern w:val="0"/>
                <w:sz w:val="18"/>
                <w:szCs w:val="20"/>
                <w:lang w:eastAsia="pl-PL" w:bidi="ar-SA"/>
              </w:rPr>
              <w:t>Komenda Rejonowa Policji Warszawa I, ul. Zakroczymska 3C, Warszawa;</w:t>
            </w:r>
          </w:p>
        </w:tc>
        <w:tc>
          <w:tcPr>
            <w:tcW w:w="0" w:type="auto"/>
            <w:vAlign w:val="center"/>
            <w:hideMark/>
          </w:tcPr>
          <w:p w:rsidR="008676D0" w:rsidRPr="008676D0" w:rsidRDefault="008676D0" w:rsidP="002642D9">
            <w:pPr>
              <w:suppressAutoHyphens w:val="0"/>
              <w:jc w:val="center"/>
              <w:textAlignment w:val="auto"/>
              <w:rPr>
                <w:rFonts w:ascii="Century Gothic" w:eastAsia="Times New Roman" w:hAnsi="Century Gothic"/>
                <w:color w:val="auto"/>
                <w:kern w:val="0"/>
                <w:sz w:val="18"/>
                <w:szCs w:val="20"/>
                <w:lang w:eastAsia="pl-PL" w:bidi="ar-SA"/>
              </w:rPr>
            </w:pPr>
            <w:r w:rsidRPr="008676D0">
              <w:rPr>
                <w:rFonts w:ascii="Century Gothic" w:eastAsia="Times New Roman" w:hAnsi="Century Gothic"/>
                <w:color w:val="auto"/>
                <w:kern w:val="0"/>
                <w:sz w:val="18"/>
                <w:szCs w:val="20"/>
                <w:lang w:eastAsia="pl-PL" w:bidi="ar-SA"/>
              </w:rPr>
              <w:t>pumpfix F</w:t>
            </w:r>
          </w:p>
        </w:tc>
        <w:tc>
          <w:tcPr>
            <w:tcW w:w="0" w:type="auto"/>
            <w:vAlign w:val="center"/>
            <w:hideMark/>
          </w:tcPr>
          <w:p w:rsidR="008676D0" w:rsidRPr="008676D0" w:rsidRDefault="008676D0" w:rsidP="002642D9">
            <w:pPr>
              <w:suppressAutoHyphens w:val="0"/>
              <w:jc w:val="center"/>
              <w:textAlignment w:val="auto"/>
              <w:rPr>
                <w:rFonts w:ascii="Century Gothic" w:eastAsia="Times New Roman" w:hAnsi="Century Gothic"/>
                <w:color w:val="auto"/>
                <w:kern w:val="0"/>
                <w:sz w:val="18"/>
                <w:szCs w:val="20"/>
                <w:lang w:eastAsia="pl-PL" w:bidi="ar-SA"/>
              </w:rPr>
            </w:pPr>
            <w:r w:rsidRPr="008676D0">
              <w:rPr>
                <w:rFonts w:ascii="Century Gothic" w:eastAsia="Times New Roman" w:hAnsi="Century Gothic"/>
                <w:color w:val="auto"/>
                <w:kern w:val="0"/>
                <w:sz w:val="18"/>
                <w:szCs w:val="20"/>
                <w:lang w:eastAsia="pl-PL" w:bidi="ar-SA"/>
              </w:rPr>
              <w:t>1</w:t>
            </w:r>
          </w:p>
        </w:tc>
        <w:tc>
          <w:tcPr>
            <w:tcW w:w="0" w:type="auto"/>
            <w:vAlign w:val="center"/>
            <w:hideMark/>
          </w:tcPr>
          <w:p w:rsidR="008676D0" w:rsidRPr="008676D0" w:rsidRDefault="008676D0" w:rsidP="002642D9">
            <w:pPr>
              <w:suppressAutoHyphens w:val="0"/>
              <w:jc w:val="center"/>
              <w:textAlignment w:val="auto"/>
              <w:rPr>
                <w:rFonts w:ascii="Century Gothic" w:eastAsia="Times New Roman" w:hAnsi="Century Gothic"/>
                <w:color w:val="auto"/>
                <w:kern w:val="0"/>
                <w:sz w:val="18"/>
                <w:szCs w:val="20"/>
                <w:lang w:eastAsia="pl-PL" w:bidi="ar-SA"/>
              </w:rPr>
            </w:pPr>
            <w:r w:rsidRPr="008676D0">
              <w:rPr>
                <w:rFonts w:ascii="Century Gothic" w:eastAsia="Times New Roman" w:hAnsi="Century Gothic"/>
                <w:color w:val="auto"/>
                <w:kern w:val="0"/>
                <w:sz w:val="18"/>
                <w:szCs w:val="20"/>
                <w:lang w:eastAsia="pl-PL" w:bidi="ar-SA"/>
              </w:rPr>
              <w:t>Kessel</w:t>
            </w:r>
          </w:p>
        </w:tc>
        <w:tc>
          <w:tcPr>
            <w:tcW w:w="0" w:type="auto"/>
            <w:vAlign w:val="center"/>
            <w:hideMark/>
          </w:tcPr>
          <w:p w:rsidR="008676D0" w:rsidRPr="008676D0" w:rsidRDefault="008676D0" w:rsidP="002642D9">
            <w:pPr>
              <w:suppressAutoHyphens w:val="0"/>
              <w:jc w:val="center"/>
              <w:textAlignment w:val="auto"/>
              <w:rPr>
                <w:rFonts w:ascii="Century Gothic" w:eastAsia="Times New Roman" w:hAnsi="Century Gothic"/>
                <w:color w:val="auto"/>
                <w:kern w:val="0"/>
                <w:sz w:val="18"/>
                <w:szCs w:val="20"/>
                <w:lang w:eastAsia="pl-PL" w:bidi="ar-SA"/>
              </w:rPr>
            </w:pPr>
            <w:r w:rsidRPr="008676D0">
              <w:rPr>
                <w:rFonts w:ascii="Century Gothic" w:eastAsia="Times New Roman" w:hAnsi="Century Gothic"/>
                <w:color w:val="auto"/>
                <w:kern w:val="0"/>
                <w:sz w:val="18"/>
                <w:szCs w:val="20"/>
                <w:lang w:eastAsia="pl-PL" w:bidi="ar-SA"/>
              </w:rPr>
              <w:t>2</w:t>
            </w:r>
          </w:p>
        </w:tc>
        <w:tc>
          <w:tcPr>
            <w:tcW w:w="0" w:type="auto"/>
            <w:vAlign w:val="center"/>
            <w:hideMark/>
          </w:tcPr>
          <w:p w:rsidR="008676D0" w:rsidRPr="008676D0" w:rsidRDefault="008676D0" w:rsidP="002642D9">
            <w:pPr>
              <w:suppressAutoHyphens w:val="0"/>
              <w:jc w:val="center"/>
              <w:textAlignment w:val="auto"/>
              <w:rPr>
                <w:rFonts w:ascii="Century Gothic" w:eastAsia="Times New Roman" w:hAnsi="Century Gothic"/>
                <w:color w:val="auto"/>
                <w:kern w:val="0"/>
                <w:sz w:val="18"/>
                <w:szCs w:val="20"/>
                <w:lang w:eastAsia="pl-PL" w:bidi="ar-SA"/>
              </w:rPr>
            </w:pPr>
            <w:r w:rsidRPr="008676D0">
              <w:rPr>
                <w:rFonts w:ascii="Century Gothic" w:eastAsia="Times New Roman" w:hAnsi="Century Gothic"/>
                <w:color w:val="auto"/>
                <w:kern w:val="0"/>
                <w:sz w:val="18"/>
                <w:szCs w:val="20"/>
                <w:lang w:eastAsia="pl-PL" w:bidi="ar-SA"/>
              </w:rPr>
              <w:t>przepompownia</w:t>
            </w:r>
          </w:p>
        </w:tc>
      </w:tr>
    </w:tbl>
    <w:p w:rsidR="008676D0" w:rsidRPr="008676D0" w:rsidRDefault="008676D0" w:rsidP="008676D0">
      <w:pPr>
        <w:pStyle w:val="Default"/>
        <w:rPr>
          <w:rFonts w:ascii="Century Gothic" w:hAnsi="Century Gothic"/>
          <w:sz w:val="20"/>
          <w:szCs w:val="20"/>
        </w:rPr>
      </w:pPr>
    </w:p>
    <w:p w:rsidR="00070939" w:rsidRPr="00EC3C2E" w:rsidRDefault="00070939" w:rsidP="00456BBA">
      <w:pPr>
        <w:pStyle w:val="Default"/>
        <w:numPr>
          <w:ilvl w:val="0"/>
          <w:numId w:val="37"/>
        </w:numPr>
        <w:rPr>
          <w:rFonts w:ascii="Century Gothic" w:hAnsi="Century Gothic"/>
          <w:sz w:val="20"/>
          <w:szCs w:val="20"/>
        </w:rPr>
      </w:pPr>
      <w:r w:rsidRPr="00EC3C2E">
        <w:rPr>
          <w:rFonts w:ascii="Century Gothic" w:hAnsi="Century Gothic" w:cs="Times New Roman"/>
          <w:b/>
          <w:sz w:val="20"/>
          <w:szCs w:val="20"/>
        </w:rPr>
        <w:t>Zakres prac objętych zamówieniem</w:t>
      </w:r>
    </w:p>
    <w:p w:rsidR="001E6F1B" w:rsidRPr="00EC3C2E" w:rsidRDefault="00070939" w:rsidP="00456BBA">
      <w:pPr>
        <w:pStyle w:val="Default"/>
        <w:numPr>
          <w:ilvl w:val="0"/>
          <w:numId w:val="38"/>
        </w:numPr>
        <w:rPr>
          <w:rFonts w:ascii="Century Gothic" w:hAnsi="Century Gothic"/>
          <w:sz w:val="20"/>
          <w:szCs w:val="20"/>
        </w:rPr>
      </w:pPr>
      <w:r w:rsidRPr="00EC3C2E">
        <w:rPr>
          <w:rFonts w:ascii="Century Gothic" w:hAnsi="Century Gothic" w:cs="Times New Roman"/>
          <w:sz w:val="20"/>
          <w:szCs w:val="20"/>
        </w:rPr>
        <w:t>Zapewni</w:t>
      </w:r>
      <w:r w:rsidR="000C4855">
        <w:rPr>
          <w:rFonts w:ascii="Century Gothic" w:hAnsi="Century Gothic" w:cs="Times New Roman"/>
          <w:sz w:val="20"/>
          <w:szCs w:val="20"/>
        </w:rPr>
        <w:t>enie pogotowia technicznego (24 godziny</w:t>
      </w:r>
      <w:r w:rsidRPr="00EC3C2E">
        <w:rPr>
          <w:rFonts w:ascii="Century Gothic" w:hAnsi="Century Gothic" w:cs="Times New Roman"/>
          <w:sz w:val="20"/>
          <w:szCs w:val="20"/>
        </w:rPr>
        <w:t xml:space="preserve"> na dobę</w:t>
      </w:r>
      <w:r w:rsidR="00331811">
        <w:rPr>
          <w:rFonts w:ascii="Century Gothic" w:hAnsi="Century Gothic" w:cs="Times New Roman"/>
          <w:sz w:val="20"/>
          <w:szCs w:val="20"/>
        </w:rPr>
        <w:t>, 7 dni w tygodniu</w:t>
      </w:r>
      <w:r w:rsidR="000512BC">
        <w:rPr>
          <w:rFonts w:ascii="Century Gothic" w:hAnsi="Century Gothic" w:cs="Times New Roman"/>
          <w:sz w:val="20"/>
          <w:szCs w:val="20"/>
        </w:rPr>
        <w:t>).</w:t>
      </w:r>
    </w:p>
    <w:p w:rsidR="001E6F1B" w:rsidRPr="00EC3C2E" w:rsidRDefault="00070939" w:rsidP="00456BBA">
      <w:pPr>
        <w:pStyle w:val="Default"/>
        <w:numPr>
          <w:ilvl w:val="0"/>
          <w:numId w:val="38"/>
        </w:numPr>
        <w:rPr>
          <w:rFonts w:ascii="Century Gothic" w:hAnsi="Century Gothic"/>
          <w:sz w:val="20"/>
          <w:szCs w:val="20"/>
        </w:rPr>
      </w:pPr>
      <w:r w:rsidRPr="00EC3C2E">
        <w:rPr>
          <w:rFonts w:ascii="Century Gothic" w:hAnsi="Century Gothic" w:cs="Times New Roman"/>
          <w:sz w:val="20"/>
          <w:szCs w:val="20"/>
        </w:rPr>
        <w:t>Sporządzenie protokołu okresowego badania kotła gazowego zgod</w:t>
      </w:r>
      <w:r w:rsidR="000C4855">
        <w:rPr>
          <w:rFonts w:ascii="Century Gothic" w:hAnsi="Century Gothic" w:cs="Times New Roman"/>
          <w:sz w:val="20"/>
          <w:szCs w:val="20"/>
        </w:rPr>
        <w:t>nie z obowiązującymi przepisami</w:t>
      </w:r>
      <w:r w:rsidR="000512BC">
        <w:rPr>
          <w:rFonts w:ascii="Century Gothic" w:hAnsi="Century Gothic" w:cs="Times New Roman"/>
          <w:sz w:val="20"/>
          <w:szCs w:val="20"/>
        </w:rPr>
        <w:t>.</w:t>
      </w:r>
    </w:p>
    <w:p w:rsidR="001E6F1B" w:rsidRPr="00EC3C2E" w:rsidRDefault="00820466" w:rsidP="00456BBA">
      <w:pPr>
        <w:pStyle w:val="Default"/>
        <w:numPr>
          <w:ilvl w:val="0"/>
          <w:numId w:val="38"/>
        </w:numPr>
        <w:rPr>
          <w:rFonts w:ascii="Century Gothic" w:hAnsi="Century Gothic"/>
          <w:sz w:val="20"/>
          <w:szCs w:val="20"/>
        </w:rPr>
      </w:pPr>
      <w:r>
        <w:rPr>
          <w:rFonts w:ascii="Century Gothic" w:hAnsi="Century Gothic" w:cs="Times New Roman"/>
          <w:color w:val="00000A"/>
          <w:sz w:val="20"/>
          <w:szCs w:val="20"/>
        </w:rPr>
        <w:t>K</w:t>
      </w:r>
      <w:r w:rsidR="00070939" w:rsidRPr="00EC3C2E">
        <w:rPr>
          <w:rFonts w:ascii="Century Gothic" w:hAnsi="Century Gothic" w:cs="Times New Roman"/>
          <w:color w:val="00000A"/>
          <w:sz w:val="20"/>
          <w:szCs w:val="20"/>
        </w:rPr>
        <w:t>ontrola wizualna całego urządzenia</w:t>
      </w:r>
      <w:r w:rsidR="000512BC">
        <w:rPr>
          <w:rFonts w:ascii="Century Gothic" w:hAnsi="Century Gothic" w:cs="Times New Roman"/>
          <w:color w:val="00000A"/>
          <w:sz w:val="20"/>
          <w:szCs w:val="20"/>
        </w:rPr>
        <w:t>.</w:t>
      </w:r>
    </w:p>
    <w:p w:rsidR="001E6F1B" w:rsidRPr="00EC3C2E" w:rsidRDefault="00820466" w:rsidP="00456BBA">
      <w:pPr>
        <w:pStyle w:val="Default"/>
        <w:numPr>
          <w:ilvl w:val="0"/>
          <w:numId w:val="38"/>
        </w:numPr>
        <w:rPr>
          <w:rFonts w:ascii="Century Gothic" w:hAnsi="Century Gothic"/>
          <w:sz w:val="20"/>
          <w:szCs w:val="20"/>
        </w:rPr>
      </w:pPr>
      <w:r>
        <w:rPr>
          <w:rFonts w:ascii="Century Gothic" w:hAnsi="Century Gothic" w:cs="Times New Roman"/>
          <w:color w:val="00000A"/>
          <w:sz w:val="20"/>
          <w:szCs w:val="20"/>
        </w:rPr>
        <w:t>G</w:t>
      </w:r>
      <w:r w:rsidR="00070939" w:rsidRPr="00EC3C2E">
        <w:rPr>
          <w:rFonts w:ascii="Century Gothic" w:hAnsi="Century Gothic" w:cs="Times New Roman"/>
          <w:color w:val="00000A"/>
          <w:sz w:val="20"/>
          <w:szCs w:val="20"/>
        </w:rPr>
        <w:t>runtowne czyszczenie całego urządzenia i pompy</w:t>
      </w:r>
      <w:r w:rsidR="000512BC">
        <w:rPr>
          <w:rFonts w:ascii="Century Gothic" w:hAnsi="Century Gothic" w:cs="Times New Roman"/>
          <w:color w:val="00000A"/>
          <w:sz w:val="20"/>
          <w:szCs w:val="20"/>
        </w:rPr>
        <w:t>.</w:t>
      </w:r>
    </w:p>
    <w:p w:rsidR="001E6F1B" w:rsidRPr="00EC3C2E" w:rsidRDefault="00820466" w:rsidP="00456BBA">
      <w:pPr>
        <w:pStyle w:val="Default"/>
        <w:numPr>
          <w:ilvl w:val="0"/>
          <w:numId w:val="38"/>
        </w:numPr>
        <w:rPr>
          <w:rFonts w:ascii="Century Gothic" w:hAnsi="Century Gothic"/>
          <w:sz w:val="20"/>
          <w:szCs w:val="20"/>
        </w:rPr>
      </w:pPr>
      <w:r>
        <w:rPr>
          <w:rFonts w:ascii="Century Gothic" w:hAnsi="Century Gothic" w:cs="Times New Roman"/>
          <w:color w:val="00000A"/>
          <w:sz w:val="20"/>
          <w:szCs w:val="20"/>
        </w:rPr>
        <w:t>S</w:t>
      </w:r>
      <w:r w:rsidR="00070939" w:rsidRPr="00EC3C2E">
        <w:rPr>
          <w:rFonts w:ascii="Century Gothic" w:hAnsi="Century Gothic" w:cs="Times New Roman"/>
          <w:color w:val="00000A"/>
          <w:sz w:val="20"/>
          <w:szCs w:val="20"/>
        </w:rPr>
        <w:t>prawdzanie całego urządzenia i obudowy pompy pod kątem uszkod</w:t>
      </w:r>
      <w:r w:rsidR="000C4855">
        <w:rPr>
          <w:rFonts w:ascii="Century Gothic" w:hAnsi="Century Gothic" w:cs="Times New Roman"/>
          <w:color w:val="00000A"/>
          <w:sz w:val="20"/>
          <w:szCs w:val="20"/>
        </w:rPr>
        <w:t xml:space="preserve">zeń zewnętrznych i widocznego </w:t>
      </w:r>
      <w:r w:rsidR="00070939" w:rsidRPr="00EC3C2E">
        <w:rPr>
          <w:rFonts w:ascii="Century Gothic" w:hAnsi="Century Gothic" w:cs="Times New Roman"/>
          <w:color w:val="00000A"/>
          <w:sz w:val="20"/>
          <w:szCs w:val="20"/>
        </w:rPr>
        <w:t>zużycia</w:t>
      </w:r>
      <w:r w:rsidR="000512BC">
        <w:rPr>
          <w:rFonts w:ascii="Century Gothic" w:hAnsi="Century Gothic" w:cs="Times New Roman"/>
          <w:color w:val="00000A"/>
          <w:sz w:val="20"/>
          <w:szCs w:val="20"/>
        </w:rPr>
        <w:t>.</w:t>
      </w:r>
    </w:p>
    <w:p w:rsidR="00C067C8" w:rsidRPr="00EC3C2E" w:rsidRDefault="00820466" w:rsidP="00456BBA">
      <w:pPr>
        <w:pStyle w:val="Default"/>
        <w:numPr>
          <w:ilvl w:val="0"/>
          <w:numId w:val="38"/>
        </w:numPr>
        <w:rPr>
          <w:rFonts w:ascii="Century Gothic" w:hAnsi="Century Gothic"/>
          <w:sz w:val="20"/>
          <w:szCs w:val="20"/>
        </w:rPr>
      </w:pPr>
      <w:r>
        <w:rPr>
          <w:rFonts w:ascii="Century Gothic" w:hAnsi="Century Gothic" w:cs="Times New Roman"/>
          <w:color w:val="00000A"/>
          <w:sz w:val="20"/>
          <w:szCs w:val="20"/>
        </w:rPr>
        <w:t>S</w:t>
      </w:r>
      <w:r w:rsidR="00070939" w:rsidRPr="00EC3C2E">
        <w:rPr>
          <w:rFonts w:ascii="Century Gothic" w:hAnsi="Century Gothic" w:cs="Times New Roman"/>
          <w:color w:val="00000A"/>
          <w:sz w:val="20"/>
          <w:szCs w:val="20"/>
        </w:rPr>
        <w:t>prawdzenie, czy pompa działa poprawnie, czy nie</w:t>
      </w:r>
      <w:r w:rsidR="001E6F1B" w:rsidRPr="00EC3C2E">
        <w:rPr>
          <w:rFonts w:ascii="Century Gothic" w:hAnsi="Century Gothic" w:cs="Times New Roman"/>
          <w:color w:val="00000A"/>
          <w:sz w:val="20"/>
          <w:szCs w:val="20"/>
        </w:rPr>
        <w:t xml:space="preserve"> </w:t>
      </w:r>
      <w:r w:rsidR="00070939" w:rsidRPr="00EC3C2E">
        <w:rPr>
          <w:rFonts w:ascii="Century Gothic" w:hAnsi="Century Gothic" w:cs="Times New Roman"/>
          <w:color w:val="00000A"/>
          <w:sz w:val="20"/>
          <w:szCs w:val="20"/>
        </w:rPr>
        <w:t>jest zużyta i czy nie powstały na niej osady</w:t>
      </w:r>
      <w:r w:rsidR="000512BC">
        <w:rPr>
          <w:rFonts w:ascii="Century Gothic" w:hAnsi="Century Gothic" w:cs="Times New Roman"/>
          <w:color w:val="00000A"/>
          <w:sz w:val="20"/>
          <w:szCs w:val="20"/>
        </w:rPr>
        <w:t>.</w:t>
      </w:r>
    </w:p>
    <w:p w:rsidR="00C067C8" w:rsidRPr="00EC3C2E" w:rsidRDefault="00070939" w:rsidP="00456BBA">
      <w:pPr>
        <w:pStyle w:val="Default"/>
        <w:numPr>
          <w:ilvl w:val="0"/>
          <w:numId w:val="38"/>
        </w:numPr>
        <w:rPr>
          <w:rFonts w:ascii="Century Gothic" w:hAnsi="Century Gothic"/>
          <w:sz w:val="20"/>
          <w:szCs w:val="20"/>
        </w:rPr>
      </w:pPr>
      <w:r w:rsidRPr="00EC3C2E">
        <w:rPr>
          <w:rFonts w:ascii="Century Gothic" w:hAnsi="Century Gothic" w:cs="Times New Roman"/>
          <w:color w:val="00000A"/>
          <w:sz w:val="20"/>
          <w:szCs w:val="20"/>
        </w:rPr>
        <w:t>Kontrola przewodów przyłączeniowych pod kątem</w:t>
      </w:r>
      <w:r w:rsidR="002527C1">
        <w:rPr>
          <w:rFonts w:ascii="Century Gothic" w:hAnsi="Century Gothic" w:cs="Times New Roman"/>
          <w:color w:val="00000A"/>
          <w:sz w:val="20"/>
          <w:szCs w:val="20"/>
        </w:rPr>
        <w:t xml:space="preserve"> </w:t>
      </w:r>
      <w:r w:rsidRPr="00EC3C2E">
        <w:rPr>
          <w:rFonts w:ascii="Century Gothic" w:hAnsi="Century Gothic" w:cs="Times New Roman"/>
          <w:color w:val="00000A"/>
          <w:sz w:val="20"/>
          <w:szCs w:val="20"/>
        </w:rPr>
        <w:t>uszkodzeń mechanicznych i zużycia</w:t>
      </w:r>
      <w:r w:rsidR="000512BC">
        <w:rPr>
          <w:rFonts w:ascii="Century Gothic" w:hAnsi="Century Gothic" w:cs="Times New Roman"/>
          <w:color w:val="00000A"/>
          <w:sz w:val="20"/>
          <w:szCs w:val="20"/>
        </w:rPr>
        <w:t>.</w:t>
      </w:r>
    </w:p>
    <w:p w:rsidR="00C067C8" w:rsidRPr="00EC3C2E" w:rsidRDefault="00070939" w:rsidP="00456BBA">
      <w:pPr>
        <w:pStyle w:val="Default"/>
        <w:numPr>
          <w:ilvl w:val="0"/>
          <w:numId w:val="38"/>
        </w:numPr>
        <w:rPr>
          <w:rFonts w:ascii="Century Gothic" w:hAnsi="Century Gothic"/>
          <w:sz w:val="20"/>
          <w:szCs w:val="20"/>
        </w:rPr>
      </w:pPr>
      <w:r w:rsidRPr="00EC3C2E">
        <w:rPr>
          <w:rFonts w:ascii="Century Gothic" w:hAnsi="Century Gothic" w:cs="Times New Roman"/>
          <w:color w:val="00000A"/>
          <w:sz w:val="20"/>
          <w:szCs w:val="20"/>
        </w:rPr>
        <w:t>kontrola połączeń uszczelnionych, czy nie są rozszczelnione i czy nie wykazują zużycia</w:t>
      </w:r>
      <w:r w:rsidR="000512BC">
        <w:rPr>
          <w:rFonts w:ascii="Century Gothic" w:hAnsi="Century Gothic" w:cs="Times New Roman"/>
          <w:color w:val="00000A"/>
          <w:sz w:val="20"/>
          <w:szCs w:val="20"/>
        </w:rPr>
        <w:t>.</w:t>
      </w:r>
    </w:p>
    <w:p w:rsidR="00C067C8" w:rsidRPr="00EC3C2E" w:rsidRDefault="00820466" w:rsidP="00456BBA">
      <w:pPr>
        <w:pStyle w:val="Default"/>
        <w:numPr>
          <w:ilvl w:val="0"/>
          <w:numId w:val="38"/>
        </w:numPr>
        <w:rPr>
          <w:rFonts w:ascii="Century Gothic" w:hAnsi="Century Gothic"/>
          <w:sz w:val="20"/>
          <w:szCs w:val="20"/>
        </w:rPr>
      </w:pPr>
      <w:r>
        <w:rPr>
          <w:rFonts w:ascii="Century Gothic" w:hAnsi="Century Gothic" w:cs="Times New Roman"/>
          <w:color w:val="00000A"/>
          <w:sz w:val="20"/>
          <w:szCs w:val="20"/>
        </w:rPr>
        <w:t>S</w:t>
      </w:r>
      <w:r w:rsidR="00070939" w:rsidRPr="00EC3C2E">
        <w:rPr>
          <w:rFonts w:ascii="Century Gothic" w:hAnsi="Century Gothic" w:cs="Times New Roman"/>
          <w:color w:val="00000A"/>
          <w:sz w:val="20"/>
          <w:szCs w:val="20"/>
        </w:rPr>
        <w:t>prawdzenie izolacji i silnika pompy</w:t>
      </w:r>
      <w:r w:rsidR="000512BC">
        <w:rPr>
          <w:rFonts w:ascii="Century Gothic" w:hAnsi="Century Gothic" w:cs="Times New Roman"/>
          <w:color w:val="00000A"/>
          <w:sz w:val="20"/>
          <w:szCs w:val="20"/>
        </w:rPr>
        <w:t>.</w:t>
      </w:r>
    </w:p>
    <w:p w:rsidR="00070939" w:rsidRPr="00EC3C2E" w:rsidRDefault="00820466" w:rsidP="00456BBA">
      <w:pPr>
        <w:pStyle w:val="Default"/>
        <w:numPr>
          <w:ilvl w:val="0"/>
          <w:numId w:val="38"/>
        </w:numPr>
        <w:rPr>
          <w:rFonts w:ascii="Century Gothic" w:hAnsi="Century Gothic"/>
          <w:sz w:val="20"/>
          <w:szCs w:val="20"/>
        </w:rPr>
      </w:pPr>
      <w:r>
        <w:rPr>
          <w:rFonts w:ascii="Century Gothic" w:hAnsi="Century Gothic" w:cs="Times New Roman"/>
          <w:color w:val="00000A"/>
          <w:sz w:val="20"/>
          <w:szCs w:val="20"/>
        </w:rPr>
        <w:t>S</w:t>
      </w:r>
      <w:r w:rsidR="00070939" w:rsidRPr="00EC3C2E">
        <w:rPr>
          <w:rFonts w:ascii="Century Gothic" w:hAnsi="Century Gothic" w:cs="Times New Roman"/>
          <w:color w:val="00000A"/>
          <w:sz w:val="20"/>
          <w:szCs w:val="20"/>
        </w:rPr>
        <w:t>prawdzenie, czy urządzenie sterownicze nie jest</w:t>
      </w:r>
      <w:r w:rsidR="000512BC">
        <w:rPr>
          <w:rFonts w:ascii="Century Gothic" w:hAnsi="Century Gothic" w:cs="Times New Roman"/>
          <w:color w:val="00000A"/>
          <w:sz w:val="20"/>
          <w:szCs w:val="20"/>
        </w:rPr>
        <w:t xml:space="preserve"> uszkodzone lub zanieczyszczone.</w:t>
      </w:r>
    </w:p>
    <w:p w:rsidR="00070939" w:rsidRPr="00EC3C2E" w:rsidRDefault="00070939" w:rsidP="00456BBA">
      <w:pPr>
        <w:pStyle w:val="Default"/>
        <w:numPr>
          <w:ilvl w:val="0"/>
          <w:numId w:val="37"/>
        </w:numPr>
        <w:rPr>
          <w:rFonts w:ascii="Century Gothic" w:hAnsi="Century Gothic"/>
          <w:sz w:val="20"/>
          <w:szCs w:val="20"/>
        </w:rPr>
      </w:pPr>
      <w:r w:rsidRPr="00EC3C2E">
        <w:rPr>
          <w:rFonts w:ascii="Century Gothic" w:hAnsi="Century Gothic" w:cs="Times New Roman"/>
          <w:b/>
          <w:bCs/>
          <w:sz w:val="20"/>
          <w:szCs w:val="20"/>
        </w:rPr>
        <w:t>Terminy</w:t>
      </w:r>
    </w:p>
    <w:p w:rsidR="00C067C8" w:rsidRPr="00EC3C2E" w:rsidRDefault="00070939" w:rsidP="00456BBA">
      <w:pPr>
        <w:pStyle w:val="Default"/>
        <w:numPr>
          <w:ilvl w:val="0"/>
          <w:numId w:val="39"/>
        </w:numPr>
        <w:rPr>
          <w:rFonts w:ascii="Century Gothic" w:hAnsi="Century Gothic"/>
          <w:sz w:val="20"/>
          <w:szCs w:val="20"/>
        </w:rPr>
      </w:pPr>
      <w:r w:rsidRPr="00EC3C2E">
        <w:rPr>
          <w:rFonts w:ascii="Century Gothic" w:hAnsi="Century Gothic" w:cs="Times New Roman"/>
          <w:sz w:val="20"/>
          <w:szCs w:val="20"/>
        </w:rPr>
        <w:t>Pierwszy przegląd najpóźniej 2 tygodnie po zawarciu umowy.</w:t>
      </w:r>
    </w:p>
    <w:p w:rsidR="00C067C8" w:rsidRPr="00EC3C2E" w:rsidRDefault="00070939" w:rsidP="00456BBA">
      <w:pPr>
        <w:pStyle w:val="Default"/>
        <w:numPr>
          <w:ilvl w:val="0"/>
          <w:numId w:val="39"/>
        </w:numPr>
        <w:rPr>
          <w:rFonts w:ascii="Century Gothic" w:hAnsi="Century Gothic"/>
          <w:sz w:val="20"/>
          <w:szCs w:val="20"/>
        </w:rPr>
      </w:pPr>
      <w:r w:rsidRPr="00EC3C2E">
        <w:rPr>
          <w:rFonts w:ascii="Century Gothic" w:hAnsi="Century Gothic" w:cs="Times New Roman"/>
          <w:sz w:val="20"/>
          <w:szCs w:val="20"/>
        </w:rPr>
        <w:t>Ostatni przegląd dwa tygodnie przed zakończeniem umowy.</w:t>
      </w:r>
    </w:p>
    <w:p w:rsidR="00C067C8" w:rsidRPr="00EC3C2E" w:rsidRDefault="00070939" w:rsidP="00456BBA">
      <w:pPr>
        <w:pStyle w:val="Default"/>
        <w:numPr>
          <w:ilvl w:val="0"/>
          <w:numId w:val="39"/>
        </w:numPr>
        <w:rPr>
          <w:rFonts w:ascii="Century Gothic" w:hAnsi="Century Gothic"/>
          <w:sz w:val="20"/>
          <w:szCs w:val="20"/>
        </w:rPr>
      </w:pPr>
      <w:r w:rsidRPr="00EC3C2E">
        <w:rPr>
          <w:rFonts w:ascii="Century Gothic" w:hAnsi="Century Gothic" w:cs="Times New Roman"/>
          <w:sz w:val="20"/>
          <w:szCs w:val="20"/>
        </w:rPr>
        <w:t>Okres pomiędzy przeglądami nie dłuższy niż 180 dni.</w:t>
      </w:r>
    </w:p>
    <w:p w:rsidR="00070939" w:rsidRPr="00EC3C2E" w:rsidRDefault="00070939" w:rsidP="00456BBA">
      <w:pPr>
        <w:pStyle w:val="Default"/>
        <w:numPr>
          <w:ilvl w:val="0"/>
          <w:numId w:val="39"/>
        </w:numPr>
        <w:rPr>
          <w:rFonts w:ascii="Century Gothic" w:hAnsi="Century Gothic"/>
          <w:sz w:val="20"/>
          <w:szCs w:val="20"/>
        </w:rPr>
      </w:pPr>
      <w:r w:rsidRPr="00EC3C2E">
        <w:rPr>
          <w:rFonts w:ascii="Century Gothic" w:hAnsi="Century Gothic" w:cs="Times New Roman"/>
          <w:color w:val="00000A"/>
          <w:sz w:val="20"/>
          <w:szCs w:val="20"/>
        </w:rPr>
        <w:t>Usługi winny być wykonywane w dni robocze w godzinach 8.00 – 16.00.</w:t>
      </w:r>
    </w:p>
    <w:p w:rsidR="00EC3C2E" w:rsidRPr="00EC3C2E" w:rsidRDefault="00EC3C2E">
      <w:pPr>
        <w:suppressAutoHyphens w:val="0"/>
        <w:textAlignment w:val="auto"/>
        <w:rPr>
          <w:rFonts w:ascii="Century Gothic" w:hAnsi="Century Gothic" w:cs="Times New Roman"/>
          <w:sz w:val="20"/>
          <w:szCs w:val="20"/>
        </w:rPr>
      </w:pPr>
      <w:r w:rsidRPr="00EC3C2E">
        <w:rPr>
          <w:rFonts w:ascii="Century Gothic" w:hAnsi="Century Gothic" w:cs="Times New Roman"/>
          <w:sz w:val="20"/>
          <w:szCs w:val="20"/>
        </w:rPr>
        <w:br w:type="page"/>
      </w:r>
    </w:p>
    <w:p w:rsidR="00EC3C2E" w:rsidRPr="00EC3C2E" w:rsidRDefault="00EC3C2E" w:rsidP="00EC3C2E">
      <w:pPr>
        <w:jc w:val="right"/>
        <w:rPr>
          <w:rFonts w:ascii="Century Gothic" w:hAnsi="Century Gothic" w:cs="Times New Roman"/>
          <w:b/>
          <w:bCs/>
          <w:iCs/>
          <w:sz w:val="20"/>
          <w:szCs w:val="20"/>
          <w:u w:val="single"/>
        </w:rPr>
      </w:pPr>
      <w:r w:rsidRPr="00EC3C2E">
        <w:rPr>
          <w:rFonts w:ascii="Century Gothic" w:hAnsi="Century Gothic" w:cs="Times New Roman"/>
          <w:b/>
          <w:bCs/>
          <w:iCs/>
          <w:sz w:val="20"/>
          <w:szCs w:val="20"/>
          <w:u w:val="single"/>
        </w:rPr>
        <w:lastRenderedPageBreak/>
        <w:t>Załącznik nr 5B do SWZ</w:t>
      </w:r>
    </w:p>
    <w:p w:rsidR="00EC3C2E" w:rsidRPr="00EC3C2E" w:rsidRDefault="00EC3C2E" w:rsidP="00EC3C2E">
      <w:pPr>
        <w:jc w:val="right"/>
        <w:rPr>
          <w:rFonts w:ascii="Century Gothic" w:hAnsi="Century Gothic" w:cs="Times New Roman"/>
          <w:b/>
          <w:bCs/>
          <w:iCs/>
          <w:sz w:val="20"/>
          <w:szCs w:val="20"/>
          <w:u w:val="single"/>
        </w:rPr>
      </w:pPr>
    </w:p>
    <w:p w:rsidR="00EC3C2E" w:rsidRPr="00EC3C2E" w:rsidRDefault="00EC3C2E" w:rsidP="00EC3C2E">
      <w:pPr>
        <w:jc w:val="center"/>
        <w:rPr>
          <w:rFonts w:cs="Times New Roman"/>
          <w:b/>
          <w:sz w:val="20"/>
          <w:szCs w:val="20"/>
        </w:rPr>
      </w:pPr>
      <w:r w:rsidRPr="00EC3C2E">
        <w:rPr>
          <w:rFonts w:ascii="Century Gothic" w:hAnsi="Century Gothic"/>
          <w:b/>
          <w:sz w:val="20"/>
          <w:szCs w:val="20"/>
        </w:rPr>
        <w:t>OPIS PRZEDMIOTU ZAMÓWIENIA</w:t>
      </w:r>
    </w:p>
    <w:p w:rsidR="00EC3C2E" w:rsidRPr="00EC3C2E" w:rsidRDefault="00EC3C2E" w:rsidP="00EC3C2E">
      <w:pPr>
        <w:pStyle w:val="Default"/>
        <w:rPr>
          <w:rFonts w:ascii="Century Gothic" w:eastAsia="Arial" w:hAnsi="Century Gothic" w:cs="Arial"/>
          <w:b/>
          <w:kern w:val="1"/>
          <w:sz w:val="20"/>
          <w:szCs w:val="20"/>
          <w:lang w:eastAsia="zh-CN" w:bidi="hi-IN"/>
        </w:rPr>
      </w:pPr>
      <w:r w:rsidRPr="00EC3C2E">
        <w:rPr>
          <w:rFonts w:ascii="Century Gothic" w:eastAsia="Arial" w:hAnsi="Century Gothic" w:cs="Arial"/>
          <w:b/>
          <w:kern w:val="1"/>
          <w:sz w:val="20"/>
          <w:szCs w:val="20"/>
          <w:lang w:eastAsia="zh-CN" w:bidi="hi-IN"/>
        </w:rPr>
        <w:t xml:space="preserve">Zadanie nr </w:t>
      </w:r>
      <w:r>
        <w:rPr>
          <w:rFonts w:ascii="Century Gothic" w:eastAsia="Arial" w:hAnsi="Century Gothic" w:cs="Arial"/>
          <w:b/>
          <w:kern w:val="1"/>
          <w:sz w:val="20"/>
          <w:szCs w:val="20"/>
          <w:lang w:eastAsia="zh-CN" w:bidi="hi-IN"/>
        </w:rPr>
        <w:t>2</w:t>
      </w:r>
      <w:r w:rsidRPr="00EC3C2E">
        <w:rPr>
          <w:rFonts w:ascii="Century Gothic" w:eastAsia="Arial" w:hAnsi="Century Gothic" w:cs="Arial"/>
          <w:b/>
          <w:kern w:val="1"/>
          <w:sz w:val="20"/>
          <w:szCs w:val="20"/>
          <w:lang w:eastAsia="zh-CN" w:bidi="hi-IN"/>
        </w:rPr>
        <w:t xml:space="preserve"> - Przeglądy serwisowe i konserwacyjne w okresie gwarancji bram przemysłowych KRISPOL;</w:t>
      </w:r>
    </w:p>
    <w:p w:rsidR="00EC3C2E" w:rsidRPr="00EC3C2E" w:rsidRDefault="00EC3C2E" w:rsidP="00EC3C2E">
      <w:pPr>
        <w:pStyle w:val="Default"/>
        <w:rPr>
          <w:rFonts w:ascii="Century Gothic" w:eastAsia="Arial" w:hAnsi="Century Gothic" w:cs="Arial"/>
          <w:b/>
          <w:kern w:val="1"/>
          <w:sz w:val="20"/>
          <w:szCs w:val="20"/>
          <w:lang w:eastAsia="zh-CN" w:bidi="hi-IN"/>
        </w:rPr>
      </w:pPr>
      <w:r w:rsidRPr="00EC3C2E">
        <w:rPr>
          <w:rFonts w:ascii="Century Gothic" w:eastAsia="Arial" w:hAnsi="Century Gothic" w:cs="Arial"/>
          <w:b/>
          <w:kern w:val="1"/>
          <w:sz w:val="20"/>
          <w:szCs w:val="20"/>
          <w:lang w:eastAsia="zh-CN" w:bidi="hi-IN"/>
        </w:rPr>
        <w:t xml:space="preserve">Zadanie nr 14 – </w:t>
      </w:r>
      <w:r w:rsidRPr="00EC3C2E">
        <w:rPr>
          <w:rFonts w:ascii="Century Gothic" w:hAnsi="Century Gothic"/>
          <w:b/>
          <w:sz w:val="20"/>
          <w:szCs w:val="20"/>
        </w:rPr>
        <w:t>Przeglądy serwisowe i konserwacyjne w okresie gwarancji bram NICE oraz WIŚNIOWSKI</w:t>
      </w:r>
      <w:r w:rsidR="008A63AD">
        <w:rPr>
          <w:rFonts w:ascii="Century Gothic" w:hAnsi="Century Gothic"/>
          <w:b/>
          <w:sz w:val="20"/>
          <w:szCs w:val="20"/>
        </w:rPr>
        <w:t xml:space="preserve"> </w:t>
      </w:r>
      <w:r w:rsidR="008A63AD" w:rsidRPr="008A63AD">
        <w:rPr>
          <w:rFonts w:ascii="Century Gothic" w:hAnsi="Century Gothic"/>
          <w:b/>
          <w:sz w:val="20"/>
          <w:szCs w:val="20"/>
        </w:rPr>
        <w:t>na terenie Posterunku Policji w Prażmowie</w:t>
      </w:r>
      <w:r w:rsidRPr="00EC3C2E">
        <w:rPr>
          <w:rFonts w:ascii="Century Gothic" w:hAnsi="Century Gothic"/>
          <w:b/>
          <w:sz w:val="20"/>
          <w:szCs w:val="20"/>
        </w:rPr>
        <w:t>;</w:t>
      </w:r>
    </w:p>
    <w:p w:rsidR="00EC3C2E" w:rsidRPr="00EC3C2E" w:rsidRDefault="00EC3C2E" w:rsidP="00EC3C2E">
      <w:pPr>
        <w:pStyle w:val="Default"/>
        <w:rPr>
          <w:rFonts w:ascii="Century Gothic" w:hAnsi="Century Gothic"/>
          <w:b/>
          <w:sz w:val="20"/>
          <w:szCs w:val="20"/>
        </w:rPr>
      </w:pPr>
      <w:r w:rsidRPr="00EC3C2E">
        <w:rPr>
          <w:rFonts w:ascii="Century Gothic" w:eastAsia="Arial" w:hAnsi="Century Gothic" w:cs="Arial"/>
          <w:b/>
          <w:kern w:val="1"/>
          <w:sz w:val="20"/>
          <w:szCs w:val="20"/>
          <w:lang w:eastAsia="zh-CN" w:bidi="hi-IN"/>
        </w:rPr>
        <w:t xml:space="preserve">Zadanie nr 15 - </w:t>
      </w:r>
      <w:r w:rsidRPr="00EC3C2E">
        <w:rPr>
          <w:rFonts w:ascii="Century Gothic" w:hAnsi="Century Gothic"/>
          <w:b/>
          <w:sz w:val="20"/>
          <w:szCs w:val="20"/>
        </w:rPr>
        <w:t>Przeglądy serwisowe i konserwacyjne w okresie gwarancji bram CAME oraz WIŚNIOWSKI;</w:t>
      </w:r>
    </w:p>
    <w:p w:rsidR="00EC3C2E" w:rsidRPr="00EC3C2E" w:rsidRDefault="00EC3C2E" w:rsidP="00EC3C2E">
      <w:pPr>
        <w:pStyle w:val="Default"/>
        <w:rPr>
          <w:rFonts w:ascii="Century Gothic" w:eastAsia="Arial" w:hAnsi="Century Gothic" w:cs="Arial"/>
          <w:b/>
          <w:kern w:val="1"/>
          <w:sz w:val="20"/>
          <w:szCs w:val="20"/>
          <w:lang w:eastAsia="zh-CN" w:bidi="hi-IN"/>
        </w:rPr>
      </w:pPr>
      <w:r w:rsidRPr="00EC3C2E">
        <w:rPr>
          <w:rFonts w:ascii="Century Gothic" w:eastAsia="Arial" w:hAnsi="Century Gothic" w:cs="Arial"/>
          <w:b/>
          <w:kern w:val="1"/>
          <w:sz w:val="20"/>
          <w:szCs w:val="20"/>
          <w:lang w:eastAsia="zh-CN" w:bidi="hi-IN"/>
        </w:rPr>
        <w:t xml:space="preserve">Zadanie nr 24 - </w:t>
      </w:r>
      <w:r w:rsidRPr="00EC3C2E">
        <w:rPr>
          <w:rFonts w:ascii="Century Gothic" w:hAnsi="Century Gothic"/>
          <w:b/>
          <w:sz w:val="20"/>
          <w:szCs w:val="20"/>
        </w:rPr>
        <w:t>Przeglądy serwisowe i konserwacyjne w okresie gwaran</w:t>
      </w:r>
      <w:r w:rsidR="00FF4A67">
        <w:rPr>
          <w:rFonts w:ascii="Century Gothic" w:hAnsi="Century Gothic"/>
          <w:b/>
          <w:sz w:val="20"/>
          <w:szCs w:val="20"/>
        </w:rPr>
        <w:t>cji bram NICE oraz WIŚNIOWSK</w:t>
      </w:r>
      <w:r w:rsidR="002B4D1B">
        <w:rPr>
          <w:rFonts w:ascii="Century Gothic" w:hAnsi="Century Gothic"/>
          <w:b/>
          <w:sz w:val="20"/>
          <w:szCs w:val="20"/>
        </w:rPr>
        <w:t>I</w:t>
      </w:r>
      <w:r w:rsidR="008A63AD">
        <w:rPr>
          <w:rFonts w:ascii="Century Gothic" w:hAnsi="Century Gothic"/>
          <w:b/>
          <w:sz w:val="20"/>
          <w:szCs w:val="20"/>
        </w:rPr>
        <w:t xml:space="preserve"> </w:t>
      </w:r>
      <w:r w:rsidR="008A63AD" w:rsidRPr="008A63AD">
        <w:rPr>
          <w:rFonts w:ascii="Century Gothic" w:hAnsi="Century Gothic"/>
          <w:b/>
          <w:sz w:val="20"/>
          <w:szCs w:val="20"/>
        </w:rPr>
        <w:t>na terenie Posterunku Policji w Izabelinie</w:t>
      </w:r>
      <w:r w:rsidR="002B4D1B">
        <w:rPr>
          <w:rFonts w:ascii="Century Gothic" w:hAnsi="Century Gothic"/>
          <w:b/>
          <w:sz w:val="20"/>
          <w:szCs w:val="20"/>
        </w:rPr>
        <w:t>.</w:t>
      </w:r>
    </w:p>
    <w:p w:rsidR="00EC3C2E" w:rsidRPr="00EC3C2E" w:rsidRDefault="00EC3C2E" w:rsidP="00EC3C2E">
      <w:pPr>
        <w:pStyle w:val="Default"/>
        <w:rPr>
          <w:rFonts w:ascii="Century Gothic" w:eastAsia="Arial" w:hAnsi="Century Gothic" w:cs="Arial"/>
          <w:b/>
          <w:kern w:val="1"/>
          <w:sz w:val="20"/>
          <w:szCs w:val="20"/>
          <w:lang w:eastAsia="zh-CN" w:bidi="hi-IN"/>
        </w:rPr>
      </w:pPr>
    </w:p>
    <w:p w:rsidR="00EC3C2E" w:rsidRDefault="006745F5" w:rsidP="00456BBA">
      <w:pPr>
        <w:pStyle w:val="Default"/>
        <w:numPr>
          <w:ilvl w:val="0"/>
          <w:numId w:val="40"/>
        </w:numPr>
        <w:rPr>
          <w:rFonts w:ascii="Century Gothic" w:hAnsi="Century Gothic" w:cs="Times New Roman"/>
          <w:b/>
          <w:bCs/>
          <w:sz w:val="20"/>
          <w:szCs w:val="20"/>
        </w:rPr>
      </w:pPr>
      <w:r>
        <w:rPr>
          <w:rFonts w:ascii="Century Gothic" w:hAnsi="Century Gothic" w:cs="Times New Roman"/>
          <w:b/>
          <w:bCs/>
          <w:sz w:val="20"/>
          <w:szCs w:val="20"/>
        </w:rPr>
        <w:t>Wykaz urządzeń</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28"/>
        <w:gridCol w:w="1824"/>
        <w:gridCol w:w="1555"/>
        <w:gridCol w:w="663"/>
        <w:gridCol w:w="1573"/>
        <w:gridCol w:w="1667"/>
        <w:gridCol w:w="1076"/>
      </w:tblGrid>
      <w:tr w:rsidR="002527C1" w:rsidRPr="006745F5" w:rsidTr="002642D9">
        <w:trPr>
          <w:trHeight w:val="780"/>
          <w:tblCellSpacing w:w="0" w:type="dxa"/>
        </w:trPr>
        <w:tc>
          <w:tcPr>
            <w:tcW w:w="1128" w:type="dxa"/>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Nr zadania</w:t>
            </w:r>
          </w:p>
        </w:tc>
        <w:tc>
          <w:tcPr>
            <w:tcW w:w="1824" w:type="dxa"/>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Miejsce</w:t>
            </w:r>
          </w:p>
        </w:tc>
        <w:tc>
          <w:tcPr>
            <w:tcW w:w="0" w:type="auto"/>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Model</w:t>
            </w:r>
          </w:p>
        </w:tc>
        <w:tc>
          <w:tcPr>
            <w:tcW w:w="0" w:type="auto"/>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Liczba sztuk</w:t>
            </w:r>
          </w:p>
        </w:tc>
        <w:tc>
          <w:tcPr>
            <w:tcW w:w="0" w:type="auto"/>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Producent</w:t>
            </w:r>
          </w:p>
        </w:tc>
        <w:tc>
          <w:tcPr>
            <w:tcW w:w="0" w:type="auto"/>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Liczba przeglądów dla wszystkich urządzeń w zadaniu w 2021-2022</w:t>
            </w:r>
          </w:p>
        </w:tc>
        <w:tc>
          <w:tcPr>
            <w:tcW w:w="0" w:type="auto"/>
            <w:vAlign w:val="center"/>
            <w:hideMark/>
          </w:tcPr>
          <w:p w:rsidR="006745F5" w:rsidRPr="006745F5" w:rsidRDefault="002527C1" w:rsidP="002642D9">
            <w:pPr>
              <w:suppressAutoHyphens w:val="0"/>
              <w:jc w:val="center"/>
              <w:textAlignment w:val="auto"/>
              <w:rPr>
                <w:rFonts w:ascii="Century Gothic" w:eastAsia="Times New Roman" w:hAnsi="Century Gothic"/>
                <w:color w:val="auto"/>
                <w:kern w:val="0"/>
                <w:sz w:val="18"/>
                <w:szCs w:val="18"/>
                <w:lang w:eastAsia="pl-PL" w:bidi="ar-SA"/>
              </w:rPr>
            </w:pPr>
            <w:r w:rsidRPr="002527C1">
              <w:rPr>
                <w:rFonts w:ascii="Century Gothic" w:eastAsia="Times New Roman" w:hAnsi="Century Gothic"/>
                <w:bCs/>
                <w:color w:val="auto"/>
                <w:kern w:val="0"/>
                <w:sz w:val="18"/>
                <w:szCs w:val="18"/>
                <w:lang w:eastAsia="pl-PL" w:bidi="ar-SA"/>
              </w:rPr>
              <w:t>Rodzaj urządzenia</w:t>
            </w:r>
          </w:p>
        </w:tc>
      </w:tr>
      <w:tr w:rsidR="002527C1" w:rsidRPr="006745F5" w:rsidTr="002642D9">
        <w:trPr>
          <w:trHeight w:val="255"/>
          <w:tblCellSpacing w:w="0" w:type="dxa"/>
        </w:trPr>
        <w:tc>
          <w:tcPr>
            <w:tcW w:w="1128" w:type="dxa"/>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1</w:t>
            </w:r>
          </w:p>
        </w:tc>
        <w:tc>
          <w:tcPr>
            <w:tcW w:w="1824" w:type="dxa"/>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2</w:t>
            </w:r>
          </w:p>
        </w:tc>
        <w:tc>
          <w:tcPr>
            <w:tcW w:w="0" w:type="auto"/>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3</w:t>
            </w:r>
          </w:p>
        </w:tc>
        <w:tc>
          <w:tcPr>
            <w:tcW w:w="0" w:type="auto"/>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4</w:t>
            </w:r>
          </w:p>
        </w:tc>
        <w:tc>
          <w:tcPr>
            <w:tcW w:w="0" w:type="auto"/>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5</w:t>
            </w:r>
          </w:p>
        </w:tc>
        <w:tc>
          <w:tcPr>
            <w:tcW w:w="0" w:type="auto"/>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6</w:t>
            </w:r>
          </w:p>
        </w:tc>
        <w:tc>
          <w:tcPr>
            <w:tcW w:w="0" w:type="auto"/>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7</w:t>
            </w:r>
          </w:p>
        </w:tc>
      </w:tr>
      <w:tr w:rsidR="002527C1" w:rsidRPr="006745F5" w:rsidTr="002642D9">
        <w:trPr>
          <w:tblCellSpacing w:w="0" w:type="dxa"/>
        </w:trPr>
        <w:tc>
          <w:tcPr>
            <w:tcW w:w="1128" w:type="dxa"/>
            <w:vMerge w:val="restart"/>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Zadanie 2</w:t>
            </w:r>
          </w:p>
        </w:tc>
        <w:tc>
          <w:tcPr>
            <w:tcW w:w="1824" w:type="dxa"/>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r w:rsidRPr="002527C1">
              <w:rPr>
                <w:rFonts w:ascii="Century Gothic" w:eastAsia="Times New Roman" w:hAnsi="Century Gothic"/>
                <w:color w:val="auto"/>
                <w:kern w:val="0"/>
                <w:sz w:val="18"/>
                <w:szCs w:val="18"/>
                <w:lang w:eastAsia="pl-PL" w:bidi="ar-SA"/>
              </w:rPr>
              <w:t>Wydział Transportu Komendy Stołecznej Policji, ul. Jagiellońska 72</w:t>
            </w:r>
          </w:p>
        </w:tc>
        <w:tc>
          <w:tcPr>
            <w:tcW w:w="0" w:type="auto"/>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Brama przemysłowa k2 IS</w:t>
            </w:r>
          </w:p>
        </w:tc>
        <w:tc>
          <w:tcPr>
            <w:tcW w:w="0" w:type="auto"/>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13</w:t>
            </w:r>
          </w:p>
        </w:tc>
        <w:tc>
          <w:tcPr>
            <w:tcW w:w="0" w:type="auto"/>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Krispol</w:t>
            </w:r>
          </w:p>
        </w:tc>
        <w:tc>
          <w:tcPr>
            <w:tcW w:w="0" w:type="auto"/>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2</w:t>
            </w:r>
          </w:p>
        </w:tc>
        <w:tc>
          <w:tcPr>
            <w:tcW w:w="0" w:type="auto"/>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brama garażowa</w:t>
            </w:r>
          </w:p>
        </w:tc>
      </w:tr>
      <w:tr w:rsidR="002527C1" w:rsidRPr="006745F5" w:rsidTr="002642D9">
        <w:trPr>
          <w:tblCellSpacing w:w="0" w:type="dxa"/>
        </w:trPr>
        <w:tc>
          <w:tcPr>
            <w:tcW w:w="1128" w:type="dxa"/>
            <w:vMerge/>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p>
        </w:tc>
        <w:tc>
          <w:tcPr>
            <w:tcW w:w="1824" w:type="dxa"/>
            <w:vAlign w:val="center"/>
            <w:hideMark/>
          </w:tcPr>
          <w:p w:rsidR="006745F5" w:rsidRPr="006745F5" w:rsidRDefault="002527C1" w:rsidP="002642D9">
            <w:pPr>
              <w:suppressAutoHyphens w:val="0"/>
              <w:jc w:val="center"/>
              <w:textAlignment w:val="auto"/>
              <w:rPr>
                <w:rFonts w:ascii="Century Gothic" w:eastAsia="Times New Roman" w:hAnsi="Century Gothic"/>
                <w:color w:val="auto"/>
                <w:kern w:val="0"/>
                <w:sz w:val="18"/>
                <w:szCs w:val="18"/>
                <w:lang w:eastAsia="pl-PL" w:bidi="ar-SA"/>
              </w:rPr>
            </w:pPr>
            <w:r w:rsidRPr="002527C1">
              <w:rPr>
                <w:rFonts w:ascii="Century Gothic" w:eastAsia="Times New Roman" w:hAnsi="Century Gothic"/>
                <w:color w:val="auto"/>
                <w:kern w:val="0"/>
                <w:sz w:val="18"/>
                <w:szCs w:val="18"/>
                <w:lang w:eastAsia="pl-PL" w:bidi="ar-SA"/>
              </w:rPr>
              <w:t>Obiekt KSP, ul. Karolkowa 46, Warszawa</w:t>
            </w:r>
          </w:p>
        </w:tc>
        <w:tc>
          <w:tcPr>
            <w:tcW w:w="0" w:type="auto"/>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Brama przemysłowa k2 IS</w:t>
            </w:r>
          </w:p>
        </w:tc>
        <w:tc>
          <w:tcPr>
            <w:tcW w:w="0" w:type="auto"/>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5</w:t>
            </w:r>
          </w:p>
        </w:tc>
        <w:tc>
          <w:tcPr>
            <w:tcW w:w="0" w:type="auto"/>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Krispol</w:t>
            </w:r>
          </w:p>
        </w:tc>
        <w:tc>
          <w:tcPr>
            <w:tcW w:w="0" w:type="auto"/>
            <w:vAlign w:val="center"/>
            <w:hideMark/>
          </w:tcPr>
          <w:p w:rsidR="006745F5"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2</w:t>
            </w:r>
          </w:p>
        </w:tc>
        <w:tc>
          <w:tcPr>
            <w:tcW w:w="0" w:type="auto"/>
            <w:vAlign w:val="center"/>
            <w:hideMark/>
          </w:tcPr>
          <w:p w:rsidR="002527C1" w:rsidRPr="006745F5" w:rsidRDefault="006745F5"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brama garażowa</w:t>
            </w:r>
          </w:p>
        </w:tc>
      </w:tr>
      <w:tr w:rsidR="002527C1" w:rsidRPr="006745F5" w:rsidTr="002642D9">
        <w:trPr>
          <w:tblCellSpacing w:w="0" w:type="dxa"/>
        </w:trPr>
        <w:tc>
          <w:tcPr>
            <w:tcW w:w="1128" w:type="dxa"/>
            <w:vMerge w:val="restart"/>
            <w:vAlign w:val="center"/>
          </w:tcPr>
          <w:p w:rsidR="002527C1" w:rsidRPr="002527C1" w:rsidRDefault="002527C1" w:rsidP="002642D9">
            <w:pPr>
              <w:suppressAutoHyphens w:val="0"/>
              <w:jc w:val="center"/>
              <w:textAlignment w:val="auto"/>
              <w:rPr>
                <w:rFonts w:ascii="Century Gothic" w:eastAsia="Times New Roman" w:hAnsi="Century Gothic"/>
                <w:color w:val="auto"/>
                <w:kern w:val="0"/>
                <w:sz w:val="18"/>
                <w:szCs w:val="18"/>
                <w:lang w:eastAsia="pl-PL" w:bidi="ar-SA"/>
              </w:rPr>
            </w:pPr>
            <w:r w:rsidRPr="002527C1">
              <w:rPr>
                <w:rFonts w:ascii="Century Gothic" w:hAnsi="Century Gothic"/>
                <w:sz w:val="18"/>
                <w:szCs w:val="18"/>
              </w:rPr>
              <w:t>Zadanie 14</w:t>
            </w:r>
          </w:p>
        </w:tc>
        <w:tc>
          <w:tcPr>
            <w:tcW w:w="1824" w:type="dxa"/>
            <w:vMerge w:val="restart"/>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sz w:val="18"/>
                <w:szCs w:val="18"/>
              </w:rPr>
              <w:t>Posterunek w Prażmowie ul. Fryderyka ROXa 74</w:t>
            </w:r>
          </w:p>
        </w:tc>
        <w:tc>
          <w:tcPr>
            <w:tcW w:w="0" w:type="auto"/>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sz w:val="18"/>
                <w:szCs w:val="18"/>
              </w:rPr>
              <w:t>Robus 1000</w:t>
            </w:r>
          </w:p>
        </w:tc>
        <w:tc>
          <w:tcPr>
            <w:tcW w:w="0" w:type="auto"/>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sz w:val="18"/>
                <w:szCs w:val="18"/>
              </w:rPr>
              <w:t>1</w:t>
            </w:r>
          </w:p>
        </w:tc>
        <w:tc>
          <w:tcPr>
            <w:tcW w:w="0" w:type="auto"/>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sz w:val="18"/>
                <w:szCs w:val="18"/>
              </w:rPr>
              <w:t>NICE</w:t>
            </w:r>
          </w:p>
        </w:tc>
        <w:tc>
          <w:tcPr>
            <w:tcW w:w="0" w:type="auto"/>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sz w:val="18"/>
                <w:szCs w:val="18"/>
              </w:rPr>
              <w:t>2</w:t>
            </w:r>
          </w:p>
        </w:tc>
        <w:tc>
          <w:tcPr>
            <w:tcW w:w="0" w:type="auto"/>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sz w:val="18"/>
                <w:szCs w:val="18"/>
              </w:rPr>
              <w:t>Brama</w:t>
            </w:r>
          </w:p>
        </w:tc>
      </w:tr>
      <w:tr w:rsidR="002527C1" w:rsidRPr="006745F5" w:rsidTr="002642D9">
        <w:trPr>
          <w:tblCellSpacing w:w="0" w:type="dxa"/>
        </w:trPr>
        <w:tc>
          <w:tcPr>
            <w:tcW w:w="1128" w:type="dxa"/>
            <w:vMerge/>
            <w:vAlign w:val="center"/>
          </w:tcPr>
          <w:p w:rsidR="002527C1" w:rsidRPr="002527C1" w:rsidRDefault="002527C1" w:rsidP="002642D9">
            <w:pPr>
              <w:jc w:val="center"/>
              <w:rPr>
                <w:rFonts w:ascii="Century Gothic" w:hAnsi="Century Gothic"/>
                <w:sz w:val="18"/>
                <w:szCs w:val="18"/>
              </w:rPr>
            </w:pPr>
          </w:p>
        </w:tc>
        <w:tc>
          <w:tcPr>
            <w:tcW w:w="1824" w:type="dxa"/>
            <w:vMerge/>
            <w:vAlign w:val="center"/>
          </w:tcPr>
          <w:p w:rsidR="002527C1" w:rsidRPr="002527C1" w:rsidRDefault="002527C1" w:rsidP="002642D9">
            <w:pPr>
              <w:jc w:val="center"/>
              <w:rPr>
                <w:rFonts w:ascii="Century Gothic" w:hAnsi="Century Gothic"/>
                <w:sz w:val="18"/>
                <w:szCs w:val="18"/>
              </w:rPr>
            </w:pPr>
          </w:p>
        </w:tc>
        <w:tc>
          <w:tcPr>
            <w:tcW w:w="0" w:type="auto"/>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bCs/>
                <w:sz w:val="18"/>
                <w:szCs w:val="18"/>
              </w:rPr>
              <w:t>Moto 500 RTS</w:t>
            </w:r>
          </w:p>
        </w:tc>
        <w:tc>
          <w:tcPr>
            <w:tcW w:w="0" w:type="auto"/>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sz w:val="18"/>
                <w:szCs w:val="18"/>
              </w:rPr>
              <w:t>2</w:t>
            </w:r>
          </w:p>
        </w:tc>
        <w:tc>
          <w:tcPr>
            <w:tcW w:w="0" w:type="auto"/>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sz w:val="18"/>
                <w:szCs w:val="18"/>
              </w:rPr>
              <w:t>Wiśniowski</w:t>
            </w:r>
          </w:p>
        </w:tc>
        <w:tc>
          <w:tcPr>
            <w:tcW w:w="0" w:type="auto"/>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sz w:val="18"/>
                <w:szCs w:val="18"/>
              </w:rPr>
              <w:t>2</w:t>
            </w:r>
          </w:p>
        </w:tc>
        <w:tc>
          <w:tcPr>
            <w:tcW w:w="0" w:type="auto"/>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sz w:val="18"/>
                <w:szCs w:val="18"/>
              </w:rPr>
              <w:t>Brama garażowa</w:t>
            </w:r>
          </w:p>
        </w:tc>
      </w:tr>
      <w:tr w:rsidR="002527C1" w:rsidRPr="006745F5" w:rsidTr="002642D9">
        <w:trPr>
          <w:tblCellSpacing w:w="0" w:type="dxa"/>
        </w:trPr>
        <w:tc>
          <w:tcPr>
            <w:tcW w:w="1128" w:type="dxa"/>
            <w:vMerge w:val="restart"/>
            <w:shd w:val="clear" w:color="auto" w:fill="auto"/>
            <w:vAlign w:val="center"/>
          </w:tcPr>
          <w:p w:rsidR="002527C1" w:rsidRPr="002527C1" w:rsidRDefault="002527C1" w:rsidP="002642D9">
            <w:pPr>
              <w:suppressAutoHyphens w:val="0"/>
              <w:jc w:val="center"/>
              <w:textAlignment w:val="auto"/>
              <w:rPr>
                <w:rFonts w:ascii="Century Gothic" w:eastAsia="Times New Roman" w:hAnsi="Century Gothic"/>
                <w:color w:val="auto"/>
                <w:kern w:val="0"/>
                <w:sz w:val="18"/>
                <w:szCs w:val="18"/>
                <w:lang w:eastAsia="pl-PL" w:bidi="ar-SA"/>
              </w:rPr>
            </w:pPr>
            <w:r w:rsidRPr="002527C1">
              <w:rPr>
                <w:rFonts w:ascii="Century Gothic" w:hAnsi="Century Gothic"/>
                <w:sz w:val="18"/>
                <w:szCs w:val="18"/>
              </w:rPr>
              <w:t>Zadanie 15</w:t>
            </w:r>
          </w:p>
        </w:tc>
        <w:tc>
          <w:tcPr>
            <w:tcW w:w="1824" w:type="dxa"/>
            <w:vMerge w:val="restart"/>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sz w:val="18"/>
                <w:szCs w:val="18"/>
              </w:rPr>
              <w:t>Komisariat Policji w Radzyminie ul. Traugutta 17</w:t>
            </w:r>
          </w:p>
        </w:tc>
        <w:tc>
          <w:tcPr>
            <w:tcW w:w="0" w:type="auto"/>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bCs/>
                <w:sz w:val="18"/>
                <w:szCs w:val="18"/>
              </w:rPr>
              <w:t>BXV 10ADS</w:t>
            </w:r>
          </w:p>
        </w:tc>
        <w:tc>
          <w:tcPr>
            <w:tcW w:w="0" w:type="auto"/>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sz w:val="18"/>
                <w:szCs w:val="18"/>
              </w:rPr>
              <w:t>1</w:t>
            </w:r>
          </w:p>
        </w:tc>
        <w:tc>
          <w:tcPr>
            <w:tcW w:w="0" w:type="auto"/>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sz w:val="18"/>
                <w:szCs w:val="18"/>
              </w:rPr>
              <w:t>Came</w:t>
            </w:r>
          </w:p>
        </w:tc>
        <w:tc>
          <w:tcPr>
            <w:tcW w:w="0" w:type="auto"/>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sz w:val="18"/>
                <w:szCs w:val="18"/>
              </w:rPr>
              <w:t>2</w:t>
            </w:r>
          </w:p>
        </w:tc>
        <w:tc>
          <w:tcPr>
            <w:tcW w:w="0" w:type="auto"/>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sz w:val="18"/>
                <w:szCs w:val="18"/>
              </w:rPr>
              <w:t>Brama</w:t>
            </w:r>
          </w:p>
        </w:tc>
      </w:tr>
      <w:tr w:rsidR="002527C1" w:rsidRPr="006745F5" w:rsidTr="002642D9">
        <w:trPr>
          <w:tblCellSpacing w:w="0" w:type="dxa"/>
        </w:trPr>
        <w:tc>
          <w:tcPr>
            <w:tcW w:w="1128" w:type="dxa"/>
            <w:vMerge/>
            <w:shd w:val="clear" w:color="auto" w:fill="auto"/>
            <w:vAlign w:val="center"/>
          </w:tcPr>
          <w:p w:rsidR="002527C1" w:rsidRPr="002527C1" w:rsidRDefault="002527C1" w:rsidP="002642D9">
            <w:pPr>
              <w:jc w:val="center"/>
              <w:rPr>
                <w:rFonts w:ascii="Century Gothic" w:hAnsi="Century Gothic"/>
                <w:sz w:val="18"/>
                <w:szCs w:val="18"/>
              </w:rPr>
            </w:pPr>
          </w:p>
        </w:tc>
        <w:tc>
          <w:tcPr>
            <w:tcW w:w="1824" w:type="dxa"/>
            <w:vMerge/>
            <w:vAlign w:val="center"/>
          </w:tcPr>
          <w:p w:rsidR="002527C1" w:rsidRPr="002527C1" w:rsidRDefault="002527C1" w:rsidP="002642D9">
            <w:pPr>
              <w:jc w:val="center"/>
              <w:rPr>
                <w:rFonts w:ascii="Century Gothic" w:hAnsi="Century Gothic"/>
                <w:sz w:val="18"/>
                <w:szCs w:val="18"/>
              </w:rPr>
            </w:pPr>
          </w:p>
        </w:tc>
        <w:tc>
          <w:tcPr>
            <w:tcW w:w="0" w:type="auto"/>
            <w:vAlign w:val="center"/>
          </w:tcPr>
          <w:p w:rsidR="002527C1" w:rsidRPr="002527C1" w:rsidRDefault="002527C1" w:rsidP="002642D9">
            <w:pPr>
              <w:jc w:val="center"/>
              <w:rPr>
                <w:rFonts w:ascii="Century Gothic" w:hAnsi="Century Gothic"/>
                <w:bCs/>
                <w:sz w:val="18"/>
                <w:szCs w:val="18"/>
              </w:rPr>
            </w:pPr>
            <w:r w:rsidRPr="002527C1">
              <w:rPr>
                <w:rFonts w:ascii="Century Gothic" w:hAnsi="Century Gothic"/>
                <w:bCs/>
                <w:sz w:val="18"/>
                <w:szCs w:val="18"/>
              </w:rPr>
              <w:t>Ver10DMS</w:t>
            </w:r>
          </w:p>
        </w:tc>
        <w:tc>
          <w:tcPr>
            <w:tcW w:w="0" w:type="auto"/>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sz w:val="18"/>
                <w:szCs w:val="18"/>
              </w:rPr>
              <w:t>2</w:t>
            </w:r>
          </w:p>
        </w:tc>
        <w:tc>
          <w:tcPr>
            <w:tcW w:w="0" w:type="auto"/>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sz w:val="18"/>
                <w:szCs w:val="18"/>
              </w:rPr>
              <w:t>Wiśniowski/Came</w:t>
            </w:r>
          </w:p>
        </w:tc>
        <w:tc>
          <w:tcPr>
            <w:tcW w:w="0" w:type="auto"/>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sz w:val="18"/>
                <w:szCs w:val="18"/>
              </w:rPr>
              <w:t>2</w:t>
            </w:r>
          </w:p>
        </w:tc>
        <w:tc>
          <w:tcPr>
            <w:tcW w:w="0" w:type="auto"/>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sz w:val="18"/>
                <w:szCs w:val="18"/>
              </w:rPr>
              <w:t>Brama Garażowa</w:t>
            </w:r>
          </w:p>
        </w:tc>
      </w:tr>
      <w:tr w:rsidR="002527C1" w:rsidRPr="006745F5" w:rsidTr="002642D9">
        <w:trPr>
          <w:tblCellSpacing w:w="0" w:type="dxa"/>
        </w:trPr>
        <w:tc>
          <w:tcPr>
            <w:tcW w:w="1128" w:type="dxa"/>
            <w:shd w:val="clear" w:color="auto" w:fill="auto"/>
            <w:vAlign w:val="center"/>
          </w:tcPr>
          <w:p w:rsidR="002527C1" w:rsidRPr="002527C1" w:rsidRDefault="002527C1" w:rsidP="002642D9">
            <w:pPr>
              <w:suppressAutoHyphens w:val="0"/>
              <w:jc w:val="center"/>
              <w:textAlignment w:val="auto"/>
              <w:rPr>
                <w:rFonts w:ascii="Century Gothic" w:eastAsia="Times New Roman" w:hAnsi="Century Gothic"/>
                <w:color w:val="auto"/>
                <w:kern w:val="0"/>
                <w:sz w:val="18"/>
                <w:szCs w:val="18"/>
                <w:lang w:eastAsia="pl-PL" w:bidi="ar-SA"/>
              </w:rPr>
            </w:pPr>
            <w:r w:rsidRPr="002527C1">
              <w:rPr>
                <w:rFonts w:ascii="Century Gothic" w:hAnsi="Century Gothic"/>
                <w:sz w:val="18"/>
                <w:szCs w:val="18"/>
              </w:rPr>
              <w:t>Zadanie 24</w:t>
            </w:r>
          </w:p>
          <w:p w:rsidR="002527C1" w:rsidRPr="002527C1" w:rsidRDefault="002527C1" w:rsidP="002642D9">
            <w:pPr>
              <w:suppressAutoHyphens w:val="0"/>
              <w:jc w:val="center"/>
              <w:textAlignment w:val="auto"/>
              <w:rPr>
                <w:rFonts w:ascii="Century Gothic" w:eastAsia="Times New Roman" w:hAnsi="Century Gothic"/>
                <w:color w:val="auto"/>
                <w:kern w:val="0"/>
                <w:sz w:val="18"/>
                <w:szCs w:val="18"/>
                <w:lang w:eastAsia="pl-PL" w:bidi="ar-SA"/>
              </w:rPr>
            </w:pPr>
          </w:p>
        </w:tc>
        <w:tc>
          <w:tcPr>
            <w:tcW w:w="1824" w:type="dxa"/>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sz w:val="18"/>
                <w:szCs w:val="18"/>
              </w:rPr>
              <w:t>Komisariat Policji w Hornówek</w:t>
            </w:r>
          </w:p>
          <w:p w:rsidR="002527C1" w:rsidRPr="002527C1" w:rsidRDefault="002527C1" w:rsidP="002642D9">
            <w:pPr>
              <w:jc w:val="center"/>
              <w:rPr>
                <w:rFonts w:ascii="Century Gothic" w:hAnsi="Century Gothic"/>
                <w:sz w:val="18"/>
                <w:szCs w:val="18"/>
              </w:rPr>
            </w:pPr>
          </w:p>
        </w:tc>
        <w:tc>
          <w:tcPr>
            <w:tcW w:w="0" w:type="auto"/>
            <w:vAlign w:val="center"/>
          </w:tcPr>
          <w:p w:rsidR="002527C1" w:rsidRPr="002527C1" w:rsidRDefault="002527C1" w:rsidP="002642D9">
            <w:pPr>
              <w:jc w:val="center"/>
              <w:rPr>
                <w:rFonts w:ascii="Century Gothic" w:hAnsi="Century Gothic"/>
                <w:bCs/>
                <w:sz w:val="18"/>
                <w:szCs w:val="18"/>
              </w:rPr>
            </w:pPr>
            <w:r w:rsidRPr="002527C1">
              <w:rPr>
                <w:rFonts w:ascii="Century Gothic" w:hAnsi="Century Gothic"/>
                <w:sz w:val="18"/>
                <w:szCs w:val="18"/>
              </w:rPr>
              <w:t>ROX600 – 1szt; type:9190612A – 2 szt.</w:t>
            </w:r>
          </w:p>
        </w:tc>
        <w:tc>
          <w:tcPr>
            <w:tcW w:w="0" w:type="auto"/>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sz w:val="18"/>
                <w:szCs w:val="18"/>
              </w:rPr>
              <w:t>3</w:t>
            </w:r>
          </w:p>
        </w:tc>
        <w:tc>
          <w:tcPr>
            <w:tcW w:w="0" w:type="auto"/>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sz w:val="18"/>
                <w:szCs w:val="18"/>
              </w:rPr>
              <w:t>Nice/Wiśniowski</w:t>
            </w:r>
          </w:p>
        </w:tc>
        <w:tc>
          <w:tcPr>
            <w:tcW w:w="0" w:type="auto"/>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sz w:val="18"/>
                <w:szCs w:val="18"/>
              </w:rPr>
              <w:t>4</w:t>
            </w:r>
          </w:p>
        </w:tc>
        <w:tc>
          <w:tcPr>
            <w:tcW w:w="0" w:type="auto"/>
            <w:vAlign w:val="center"/>
          </w:tcPr>
          <w:p w:rsidR="002527C1" w:rsidRPr="002527C1" w:rsidRDefault="002527C1" w:rsidP="002642D9">
            <w:pPr>
              <w:jc w:val="center"/>
              <w:rPr>
                <w:rFonts w:ascii="Century Gothic" w:hAnsi="Century Gothic"/>
                <w:sz w:val="18"/>
                <w:szCs w:val="18"/>
              </w:rPr>
            </w:pPr>
            <w:r w:rsidRPr="002527C1">
              <w:rPr>
                <w:rFonts w:ascii="Century Gothic" w:hAnsi="Century Gothic"/>
                <w:sz w:val="18"/>
                <w:szCs w:val="18"/>
              </w:rPr>
              <w:t>Brama</w:t>
            </w:r>
          </w:p>
        </w:tc>
      </w:tr>
    </w:tbl>
    <w:p w:rsidR="006745F5" w:rsidRDefault="006745F5" w:rsidP="006745F5">
      <w:pPr>
        <w:pStyle w:val="Default"/>
        <w:ind w:left="720"/>
        <w:rPr>
          <w:rFonts w:ascii="Century Gothic" w:hAnsi="Century Gothic" w:cs="Times New Roman"/>
          <w:b/>
          <w:bCs/>
          <w:sz w:val="20"/>
          <w:szCs w:val="20"/>
        </w:rPr>
      </w:pPr>
    </w:p>
    <w:p w:rsidR="00EC3C2E" w:rsidRPr="00EC3C2E" w:rsidRDefault="00EC3C2E" w:rsidP="00456BBA">
      <w:pPr>
        <w:pStyle w:val="Default"/>
        <w:numPr>
          <w:ilvl w:val="0"/>
          <w:numId w:val="40"/>
        </w:numPr>
        <w:rPr>
          <w:rFonts w:ascii="Century Gothic" w:hAnsi="Century Gothic"/>
          <w:sz w:val="20"/>
          <w:szCs w:val="20"/>
        </w:rPr>
      </w:pPr>
      <w:r w:rsidRPr="00EC3C2E">
        <w:rPr>
          <w:rFonts w:ascii="Century Gothic" w:hAnsi="Century Gothic" w:cs="Times New Roman"/>
          <w:b/>
          <w:sz w:val="20"/>
          <w:szCs w:val="20"/>
        </w:rPr>
        <w:t>Zakres prac objętych zamówieniem</w:t>
      </w:r>
    </w:p>
    <w:p w:rsidR="00331811" w:rsidRPr="00EC3C2E" w:rsidRDefault="00331811" w:rsidP="00331811">
      <w:pPr>
        <w:pStyle w:val="Default"/>
        <w:numPr>
          <w:ilvl w:val="0"/>
          <w:numId w:val="40"/>
        </w:numPr>
        <w:rPr>
          <w:rFonts w:ascii="Century Gothic" w:hAnsi="Century Gothic"/>
          <w:sz w:val="20"/>
          <w:szCs w:val="20"/>
        </w:rPr>
      </w:pPr>
      <w:r w:rsidRPr="00EC3C2E">
        <w:rPr>
          <w:rFonts w:ascii="Century Gothic" w:hAnsi="Century Gothic" w:cs="Times New Roman"/>
          <w:sz w:val="20"/>
          <w:szCs w:val="20"/>
        </w:rPr>
        <w:t>Zapewni</w:t>
      </w:r>
      <w:r w:rsidR="005D01C0">
        <w:rPr>
          <w:rFonts w:ascii="Century Gothic" w:hAnsi="Century Gothic" w:cs="Times New Roman"/>
          <w:sz w:val="20"/>
          <w:szCs w:val="20"/>
        </w:rPr>
        <w:t>enie pogotowia technicznego (w dni robocze, w godzinach 09:00-15:00)</w:t>
      </w:r>
      <w:r>
        <w:rPr>
          <w:rFonts w:ascii="Century Gothic" w:hAnsi="Century Gothic" w:cs="Times New Roman"/>
          <w:sz w:val="20"/>
          <w:szCs w:val="20"/>
        </w:rPr>
        <w:t>.</w:t>
      </w:r>
    </w:p>
    <w:p w:rsidR="002527C1" w:rsidRPr="00331811" w:rsidRDefault="002527C1" w:rsidP="009356C1">
      <w:pPr>
        <w:pStyle w:val="Default"/>
        <w:numPr>
          <w:ilvl w:val="0"/>
          <w:numId w:val="42"/>
        </w:numPr>
        <w:rPr>
          <w:rFonts w:ascii="Century Gothic" w:hAnsi="Century Gothic"/>
          <w:sz w:val="22"/>
        </w:rPr>
      </w:pPr>
      <w:r w:rsidRPr="00331811">
        <w:rPr>
          <w:rFonts w:ascii="Century Gothic" w:hAnsi="Century Gothic" w:cs="Times New Roman"/>
          <w:sz w:val="20"/>
          <w:szCs w:val="22"/>
        </w:rPr>
        <w:t>Sporządzenie protokołu okresowego badania wentylacji mechanicznej zgodnie z obowiązującymi przepisami.</w:t>
      </w:r>
    </w:p>
    <w:p w:rsidR="00CA788E" w:rsidRDefault="002527C1" w:rsidP="009356C1">
      <w:pPr>
        <w:pStyle w:val="Default"/>
        <w:numPr>
          <w:ilvl w:val="0"/>
          <w:numId w:val="42"/>
        </w:numPr>
        <w:rPr>
          <w:rFonts w:ascii="Century Gothic" w:hAnsi="Century Gothic"/>
          <w:sz w:val="22"/>
        </w:rPr>
      </w:pPr>
      <w:r w:rsidRPr="00CA788E">
        <w:rPr>
          <w:rFonts w:ascii="Century Gothic" w:hAnsi="Century Gothic" w:cs="Times New Roman"/>
          <w:sz w:val="20"/>
          <w:szCs w:val="22"/>
        </w:rPr>
        <w:t>W zakres przeglądu i konserwacji wchodzą czynności przewidziane przez producentów  bram , zwłaszcza zapisy ujęte w dokumentacji techniczno-ruchowej (DTR) urządzenia, w szczególności:</w:t>
      </w:r>
    </w:p>
    <w:p w:rsidR="00CA788E" w:rsidRPr="00CA788E" w:rsidRDefault="002527C1" w:rsidP="009356C1">
      <w:pPr>
        <w:pStyle w:val="Default"/>
        <w:numPr>
          <w:ilvl w:val="1"/>
          <w:numId w:val="42"/>
        </w:numPr>
        <w:rPr>
          <w:rFonts w:ascii="Century Gothic" w:hAnsi="Century Gothic"/>
          <w:sz w:val="22"/>
        </w:rPr>
      </w:pPr>
      <w:r w:rsidRPr="00CA788E">
        <w:rPr>
          <w:rFonts w:ascii="Century Gothic" w:hAnsi="Century Gothic" w:cs="Times New Roman"/>
          <w:sz w:val="20"/>
          <w:szCs w:val="22"/>
        </w:rPr>
        <w:t>Brama :</w:t>
      </w:r>
    </w:p>
    <w:p w:rsidR="00CA788E" w:rsidRDefault="002527C1" w:rsidP="009356C1">
      <w:pPr>
        <w:pStyle w:val="Default"/>
        <w:numPr>
          <w:ilvl w:val="2"/>
          <w:numId w:val="42"/>
        </w:numPr>
        <w:ind w:left="1843"/>
        <w:rPr>
          <w:rFonts w:ascii="Century Gothic" w:hAnsi="Century Gothic"/>
          <w:sz w:val="22"/>
        </w:rPr>
      </w:pPr>
      <w:r w:rsidRPr="00CA788E">
        <w:rPr>
          <w:rFonts w:ascii="Century Gothic" w:hAnsi="Century Gothic" w:cs="Times New Roman"/>
          <w:sz w:val="20"/>
          <w:szCs w:val="22"/>
        </w:rPr>
        <w:t>kontrola prowadnic rolkowych bramy,</w:t>
      </w:r>
    </w:p>
    <w:p w:rsidR="00CA788E" w:rsidRDefault="002527C1" w:rsidP="009356C1">
      <w:pPr>
        <w:pStyle w:val="Default"/>
        <w:numPr>
          <w:ilvl w:val="2"/>
          <w:numId w:val="42"/>
        </w:numPr>
        <w:ind w:left="1843"/>
        <w:rPr>
          <w:rFonts w:ascii="Century Gothic" w:hAnsi="Century Gothic"/>
          <w:sz w:val="22"/>
        </w:rPr>
      </w:pPr>
      <w:r w:rsidRPr="00CA788E">
        <w:rPr>
          <w:rFonts w:ascii="Century Gothic" w:hAnsi="Century Gothic" w:cs="Times New Roman"/>
          <w:sz w:val="20"/>
          <w:szCs w:val="22"/>
        </w:rPr>
        <w:t>kontrola zabezpieczeń</w:t>
      </w:r>
    </w:p>
    <w:p w:rsidR="00CA788E" w:rsidRDefault="002527C1" w:rsidP="009356C1">
      <w:pPr>
        <w:pStyle w:val="Default"/>
        <w:numPr>
          <w:ilvl w:val="2"/>
          <w:numId w:val="42"/>
        </w:numPr>
        <w:ind w:left="1843"/>
        <w:rPr>
          <w:rFonts w:ascii="Century Gothic" w:hAnsi="Century Gothic"/>
          <w:sz w:val="22"/>
        </w:rPr>
      </w:pPr>
      <w:r w:rsidRPr="00CA788E">
        <w:rPr>
          <w:rFonts w:ascii="Century Gothic" w:hAnsi="Century Gothic" w:cs="Times New Roman"/>
          <w:sz w:val="20"/>
          <w:szCs w:val="22"/>
        </w:rPr>
        <w:t>sprawdzenie stanu uszczelnienia bramy,</w:t>
      </w:r>
    </w:p>
    <w:p w:rsidR="00CA788E" w:rsidRDefault="002527C1" w:rsidP="009356C1">
      <w:pPr>
        <w:pStyle w:val="Default"/>
        <w:numPr>
          <w:ilvl w:val="2"/>
          <w:numId w:val="42"/>
        </w:numPr>
        <w:ind w:left="1843"/>
        <w:rPr>
          <w:rFonts w:ascii="Century Gothic" w:hAnsi="Century Gothic"/>
          <w:sz w:val="22"/>
        </w:rPr>
      </w:pPr>
      <w:r w:rsidRPr="00CA788E">
        <w:rPr>
          <w:rFonts w:ascii="Century Gothic" w:hAnsi="Century Gothic" w:cs="Times New Roman"/>
          <w:sz w:val="20"/>
          <w:szCs w:val="22"/>
        </w:rPr>
        <w:t>regulacja naciągu sprężyn,</w:t>
      </w:r>
    </w:p>
    <w:p w:rsidR="00CA788E" w:rsidRDefault="00CA788E" w:rsidP="009356C1">
      <w:pPr>
        <w:pStyle w:val="Default"/>
        <w:numPr>
          <w:ilvl w:val="2"/>
          <w:numId w:val="42"/>
        </w:numPr>
        <w:ind w:left="1843"/>
        <w:rPr>
          <w:rFonts w:ascii="Century Gothic" w:hAnsi="Century Gothic"/>
          <w:sz w:val="22"/>
        </w:rPr>
      </w:pPr>
      <w:r>
        <w:rPr>
          <w:rFonts w:ascii="Century Gothic" w:hAnsi="Century Gothic" w:cs="Times New Roman"/>
          <w:sz w:val="20"/>
          <w:szCs w:val="22"/>
        </w:rPr>
        <w:t>sprawdzenie, r</w:t>
      </w:r>
      <w:r w:rsidR="002527C1" w:rsidRPr="00CA788E">
        <w:rPr>
          <w:rFonts w:ascii="Century Gothic" w:hAnsi="Century Gothic" w:cs="Times New Roman"/>
          <w:sz w:val="20"/>
          <w:szCs w:val="22"/>
        </w:rPr>
        <w:t>egulacja i konserwacja zamka i zapadek</w:t>
      </w:r>
    </w:p>
    <w:p w:rsidR="002527C1" w:rsidRPr="00CA788E" w:rsidRDefault="002527C1" w:rsidP="009356C1">
      <w:pPr>
        <w:pStyle w:val="Default"/>
        <w:numPr>
          <w:ilvl w:val="2"/>
          <w:numId w:val="42"/>
        </w:numPr>
        <w:tabs>
          <w:tab w:val="left" w:pos="2268"/>
          <w:tab w:val="left" w:pos="2694"/>
          <w:tab w:val="left" w:pos="2835"/>
        </w:tabs>
        <w:ind w:left="2127" w:hanging="464"/>
        <w:rPr>
          <w:rFonts w:ascii="Century Gothic" w:hAnsi="Century Gothic"/>
          <w:sz w:val="22"/>
        </w:rPr>
      </w:pPr>
      <w:r w:rsidRPr="00CA788E">
        <w:rPr>
          <w:rFonts w:ascii="Century Gothic" w:hAnsi="Century Gothic" w:cs="Times New Roman"/>
          <w:sz w:val="20"/>
          <w:szCs w:val="22"/>
        </w:rPr>
        <w:t>dokonywanie innych niezbędnych regulacji.</w:t>
      </w:r>
    </w:p>
    <w:p w:rsidR="00CA788E" w:rsidRPr="00CA788E" w:rsidRDefault="00CA788E" w:rsidP="009356C1">
      <w:pPr>
        <w:pStyle w:val="Default"/>
        <w:numPr>
          <w:ilvl w:val="1"/>
          <w:numId w:val="42"/>
        </w:numPr>
        <w:rPr>
          <w:rFonts w:ascii="Century Gothic" w:hAnsi="Century Gothic"/>
          <w:sz w:val="22"/>
        </w:rPr>
      </w:pPr>
      <w:r>
        <w:rPr>
          <w:rFonts w:ascii="Century Gothic" w:hAnsi="Century Gothic" w:cs="Times New Roman"/>
          <w:sz w:val="20"/>
          <w:szCs w:val="22"/>
        </w:rPr>
        <w:t>Silniki i osprzęt</w:t>
      </w:r>
      <w:r w:rsidRPr="00CA788E">
        <w:rPr>
          <w:rFonts w:ascii="Century Gothic" w:hAnsi="Century Gothic" w:cs="Times New Roman"/>
          <w:sz w:val="20"/>
          <w:szCs w:val="22"/>
        </w:rPr>
        <w:t xml:space="preserve"> :</w:t>
      </w:r>
    </w:p>
    <w:p w:rsidR="00CA788E" w:rsidRPr="00CA788E" w:rsidRDefault="00CA788E" w:rsidP="009356C1">
      <w:pPr>
        <w:pStyle w:val="Default"/>
        <w:numPr>
          <w:ilvl w:val="2"/>
          <w:numId w:val="42"/>
        </w:numPr>
        <w:ind w:left="1843"/>
        <w:rPr>
          <w:rFonts w:ascii="Century Gothic" w:hAnsi="Century Gothic" w:cs="Times New Roman"/>
          <w:sz w:val="20"/>
          <w:szCs w:val="22"/>
        </w:rPr>
      </w:pPr>
      <w:r w:rsidRPr="00CA788E">
        <w:rPr>
          <w:rFonts w:ascii="Century Gothic" w:hAnsi="Century Gothic" w:cs="Times New Roman"/>
          <w:sz w:val="20"/>
          <w:szCs w:val="22"/>
        </w:rPr>
        <w:t>sprawdzenie poprawności działania napędu elektrycznego wraz ze sterowaniem</w:t>
      </w:r>
    </w:p>
    <w:p w:rsidR="00CA788E" w:rsidRPr="00CA788E" w:rsidRDefault="00CA788E" w:rsidP="009356C1">
      <w:pPr>
        <w:pStyle w:val="Default"/>
        <w:numPr>
          <w:ilvl w:val="2"/>
          <w:numId w:val="42"/>
        </w:numPr>
        <w:ind w:left="1843"/>
        <w:rPr>
          <w:rFonts w:ascii="Century Gothic" w:hAnsi="Century Gothic" w:cs="Times New Roman"/>
          <w:sz w:val="20"/>
          <w:szCs w:val="22"/>
        </w:rPr>
      </w:pPr>
      <w:r w:rsidRPr="00CA788E">
        <w:rPr>
          <w:rFonts w:ascii="Century Gothic" w:hAnsi="Century Gothic" w:cs="Times New Roman"/>
          <w:sz w:val="20"/>
          <w:szCs w:val="22"/>
        </w:rPr>
        <w:t>kontrola zamocowania silnikach</w:t>
      </w:r>
    </w:p>
    <w:p w:rsidR="00CA788E" w:rsidRPr="00CA788E" w:rsidRDefault="00CA788E" w:rsidP="009356C1">
      <w:pPr>
        <w:pStyle w:val="Default"/>
        <w:numPr>
          <w:ilvl w:val="2"/>
          <w:numId w:val="42"/>
        </w:numPr>
        <w:ind w:left="1843"/>
        <w:rPr>
          <w:rFonts w:ascii="Century Gothic" w:hAnsi="Century Gothic" w:cs="Times New Roman"/>
          <w:sz w:val="20"/>
          <w:szCs w:val="22"/>
        </w:rPr>
      </w:pPr>
      <w:r w:rsidRPr="00CA788E">
        <w:rPr>
          <w:rFonts w:ascii="Century Gothic" w:hAnsi="Century Gothic" w:cs="Times New Roman"/>
          <w:sz w:val="20"/>
          <w:szCs w:val="22"/>
        </w:rPr>
        <w:t>kontrola funkcyjności sterowania awaryjnego (łańcuszek/odblokowanie),</w:t>
      </w:r>
    </w:p>
    <w:p w:rsidR="00CA788E" w:rsidRPr="00CA788E" w:rsidRDefault="00CA788E" w:rsidP="009356C1">
      <w:pPr>
        <w:pStyle w:val="Default"/>
        <w:numPr>
          <w:ilvl w:val="2"/>
          <w:numId w:val="42"/>
        </w:numPr>
        <w:ind w:left="1843"/>
        <w:rPr>
          <w:rFonts w:ascii="Century Gothic" w:hAnsi="Century Gothic" w:cs="Times New Roman"/>
          <w:sz w:val="20"/>
          <w:szCs w:val="22"/>
        </w:rPr>
      </w:pPr>
      <w:r w:rsidRPr="00CA788E">
        <w:rPr>
          <w:rFonts w:ascii="Century Gothic" w:hAnsi="Century Gothic" w:cs="Times New Roman"/>
          <w:sz w:val="20"/>
          <w:szCs w:val="22"/>
        </w:rPr>
        <w:t>kontrola przewodów,</w:t>
      </w:r>
    </w:p>
    <w:p w:rsidR="00CA788E" w:rsidRPr="00CA788E" w:rsidRDefault="00CA788E" w:rsidP="009356C1">
      <w:pPr>
        <w:pStyle w:val="Default"/>
        <w:numPr>
          <w:ilvl w:val="2"/>
          <w:numId w:val="42"/>
        </w:numPr>
        <w:ind w:left="1843"/>
        <w:rPr>
          <w:rFonts w:ascii="Century Gothic" w:hAnsi="Century Gothic" w:cs="Times New Roman"/>
          <w:sz w:val="20"/>
          <w:szCs w:val="22"/>
        </w:rPr>
      </w:pPr>
      <w:r w:rsidRPr="00CA788E">
        <w:rPr>
          <w:rFonts w:ascii="Century Gothic" w:hAnsi="Century Gothic" w:cs="Times New Roman"/>
          <w:sz w:val="20"/>
          <w:szCs w:val="22"/>
        </w:rPr>
        <w:t>kontrola ustawienia pozycji końcowych (wyłączników krańcowych)</w:t>
      </w:r>
    </w:p>
    <w:p w:rsidR="00CA788E" w:rsidRPr="00EC3C2E" w:rsidRDefault="00CA788E" w:rsidP="00456BBA">
      <w:pPr>
        <w:pStyle w:val="Default"/>
        <w:numPr>
          <w:ilvl w:val="0"/>
          <w:numId w:val="40"/>
        </w:numPr>
        <w:rPr>
          <w:rFonts w:ascii="Century Gothic" w:hAnsi="Century Gothic"/>
          <w:sz w:val="20"/>
          <w:szCs w:val="20"/>
        </w:rPr>
      </w:pPr>
      <w:r w:rsidRPr="00EC3C2E">
        <w:rPr>
          <w:rFonts w:ascii="Century Gothic" w:hAnsi="Century Gothic" w:cs="Times New Roman"/>
          <w:b/>
          <w:bCs/>
          <w:sz w:val="20"/>
          <w:szCs w:val="20"/>
        </w:rPr>
        <w:t>Terminy</w:t>
      </w:r>
    </w:p>
    <w:p w:rsidR="00CA788E" w:rsidRPr="00CA788E" w:rsidRDefault="00CA788E" w:rsidP="009356C1">
      <w:pPr>
        <w:pStyle w:val="Default"/>
        <w:numPr>
          <w:ilvl w:val="0"/>
          <w:numId w:val="43"/>
        </w:numPr>
        <w:rPr>
          <w:rFonts w:ascii="Century Gothic" w:hAnsi="Century Gothic" w:cs="Times New Roman"/>
          <w:sz w:val="20"/>
          <w:szCs w:val="20"/>
        </w:rPr>
      </w:pPr>
      <w:r w:rsidRPr="00CA788E">
        <w:rPr>
          <w:rFonts w:ascii="Century Gothic" w:hAnsi="Century Gothic" w:cs="Times New Roman"/>
          <w:sz w:val="20"/>
          <w:szCs w:val="20"/>
        </w:rPr>
        <w:t>Pierwszy przegląd najpóźniej 2 tygodnie po zawarciu umowy.</w:t>
      </w:r>
    </w:p>
    <w:p w:rsidR="00CA788E" w:rsidRPr="00CA788E" w:rsidRDefault="00CA788E" w:rsidP="009356C1">
      <w:pPr>
        <w:pStyle w:val="Default"/>
        <w:numPr>
          <w:ilvl w:val="0"/>
          <w:numId w:val="43"/>
        </w:numPr>
        <w:rPr>
          <w:rFonts w:ascii="Century Gothic" w:hAnsi="Century Gothic" w:cs="Times New Roman"/>
          <w:sz w:val="20"/>
          <w:szCs w:val="20"/>
        </w:rPr>
      </w:pPr>
      <w:r w:rsidRPr="00CA788E">
        <w:rPr>
          <w:rFonts w:ascii="Century Gothic" w:hAnsi="Century Gothic" w:cs="Times New Roman"/>
          <w:sz w:val="20"/>
          <w:szCs w:val="20"/>
        </w:rPr>
        <w:lastRenderedPageBreak/>
        <w:t>Ostatni przegląd dwa tygodnie przed zakończeniem umowy.</w:t>
      </w:r>
    </w:p>
    <w:p w:rsidR="00CA788E" w:rsidRPr="00CA788E" w:rsidRDefault="00CA788E" w:rsidP="009356C1">
      <w:pPr>
        <w:pStyle w:val="Default"/>
        <w:numPr>
          <w:ilvl w:val="0"/>
          <w:numId w:val="43"/>
        </w:numPr>
        <w:rPr>
          <w:rFonts w:ascii="Century Gothic" w:hAnsi="Century Gothic" w:cs="Times New Roman"/>
          <w:sz w:val="20"/>
          <w:szCs w:val="20"/>
        </w:rPr>
      </w:pPr>
      <w:r w:rsidRPr="00CA788E">
        <w:rPr>
          <w:rFonts w:ascii="Century Gothic" w:hAnsi="Century Gothic" w:cs="Times New Roman"/>
          <w:sz w:val="20"/>
          <w:szCs w:val="20"/>
        </w:rPr>
        <w:t>Dr</w:t>
      </w:r>
      <w:r w:rsidR="00DF1C34">
        <w:rPr>
          <w:rFonts w:ascii="Century Gothic" w:hAnsi="Century Gothic" w:cs="Times New Roman"/>
          <w:sz w:val="20"/>
          <w:szCs w:val="20"/>
        </w:rPr>
        <w:t>ugi i</w:t>
      </w:r>
      <w:r w:rsidRPr="00CA788E">
        <w:rPr>
          <w:rFonts w:ascii="Century Gothic" w:hAnsi="Century Gothic" w:cs="Times New Roman"/>
          <w:sz w:val="20"/>
          <w:szCs w:val="20"/>
        </w:rPr>
        <w:t xml:space="preserve"> trzeci</w:t>
      </w:r>
      <w:r w:rsidR="00DF1C34">
        <w:rPr>
          <w:rFonts w:ascii="Century Gothic" w:hAnsi="Century Gothic" w:cs="Times New Roman"/>
          <w:sz w:val="20"/>
          <w:szCs w:val="20"/>
        </w:rPr>
        <w:t xml:space="preserve"> przegląd</w:t>
      </w:r>
      <w:r w:rsidRPr="00CA788E">
        <w:rPr>
          <w:rFonts w:ascii="Century Gothic" w:hAnsi="Century Gothic" w:cs="Times New Roman"/>
          <w:sz w:val="20"/>
          <w:szCs w:val="20"/>
        </w:rPr>
        <w:t xml:space="preserve"> co rok.</w:t>
      </w:r>
    </w:p>
    <w:p w:rsidR="00CA788E" w:rsidRPr="00CA788E" w:rsidRDefault="00CA788E" w:rsidP="009356C1">
      <w:pPr>
        <w:pStyle w:val="Default"/>
        <w:numPr>
          <w:ilvl w:val="0"/>
          <w:numId w:val="43"/>
        </w:numPr>
        <w:rPr>
          <w:rFonts w:ascii="Century Gothic" w:hAnsi="Century Gothic" w:cs="Times New Roman"/>
          <w:sz w:val="20"/>
          <w:szCs w:val="20"/>
        </w:rPr>
      </w:pPr>
      <w:r w:rsidRPr="00CA788E">
        <w:rPr>
          <w:rFonts w:ascii="Century Gothic" w:hAnsi="Century Gothic" w:cs="Times New Roman"/>
          <w:sz w:val="20"/>
          <w:szCs w:val="20"/>
        </w:rPr>
        <w:t>Usługi winny być wykonywane w dni robocze w godzinach 8.00 – 16.00.</w:t>
      </w:r>
    </w:p>
    <w:p w:rsidR="002642D9" w:rsidRDefault="002642D9">
      <w:pPr>
        <w:suppressAutoHyphens w:val="0"/>
        <w:textAlignment w:val="auto"/>
        <w:rPr>
          <w:rFonts w:ascii="Century Gothic" w:eastAsia="Calibri" w:hAnsi="Century Gothic" w:cs="Times New Roman"/>
          <w:kern w:val="0"/>
          <w:sz w:val="20"/>
          <w:szCs w:val="20"/>
          <w:lang w:eastAsia="en-US" w:bidi="ar-SA"/>
        </w:rPr>
      </w:pPr>
      <w:r>
        <w:rPr>
          <w:rFonts w:ascii="Century Gothic" w:hAnsi="Century Gothic" w:cs="Times New Roman"/>
          <w:sz w:val="20"/>
          <w:szCs w:val="20"/>
        </w:rPr>
        <w:br w:type="page"/>
      </w:r>
    </w:p>
    <w:p w:rsidR="002642D9" w:rsidRPr="00EC3C2E" w:rsidRDefault="002642D9" w:rsidP="002642D9">
      <w:pPr>
        <w:jc w:val="right"/>
        <w:rPr>
          <w:rFonts w:ascii="Century Gothic" w:hAnsi="Century Gothic" w:cs="Times New Roman"/>
          <w:b/>
          <w:bCs/>
          <w:iCs/>
          <w:sz w:val="20"/>
          <w:szCs w:val="20"/>
          <w:u w:val="single"/>
        </w:rPr>
      </w:pPr>
      <w:r w:rsidRPr="00EC3C2E">
        <w:rPr>
          <w:rFonts w:ascii="Century Gothic" w:hAnsi="Century Gothic" w:cs="Times New Roman"/>
          <w:b/>
          <w:bCs/>
          <w:iCs/>
          <w:sz w:val="20"/>
          <w:szCs w:val="20"/>
          <w:u w:val="single"/>
        </w:rPr>
        <w:lastRenderedPageBreak/>
        <w:t>Załącznik nr 5</w:t>
      </w:r>
      <w:r>
        <w:rPr>
          <w:rFonts w:ascii="Century Gothic" w:hAnsi="Century Gothic" w:cs="Times New Roman"/>
          <w:b/>
          <w:bCs/>
          <w:iCs/>
          <w:sz w:val="20"/>
          <w:szCs w:val="20"/>
          <w:u w:val="single"/>
        </w:rPr>
        <w:t>C</w:t>
      </w:r>
      <w:r w:rsidRPr="00EC3C2E">
        <w:rPr>
          <w:rFonts w:ascii="Century Gothic" w:hAnsi="Century Gothic" w:cs="Times New Roman"/>
          <w:b/>
          <w:bCs/>
          <w:iCs/>
          <w:sz w:val="20"/>
          <w:szCs w:val="20"/>
          <w:u w:val="single"/>
        </w:rPr>
        <w:t xml:space="preserve"> do SWZ</w:t>
      </w:r>
    </w:p>
    <w:p w:rsidR="002642D9" w:rsidRPr="00EC3C2E" w:rsidRDefault="002642D9" w:rsidP="002642D9">
      <w:pPr>
        <w:jc w:val="right"/>
        <w:rPr>
          <w:rFonts w:ascii="Century Gothic" w:hAnsi="Century Gothic" w:cs="Times New Roman"/>
          <w:b/>
          <w:bCs/>
          <w:iCs/>
          <w:sz w:val="20"/>
          <w:szCs w:val="20"/>
          <w:u w:val="single"/>
        </w:rPr>
      </w:pPr>
    </w:p>
    <w:p w:rsidR="002642D9" w:rsidRPr="00EC3C2E" w:rsidRDefault="002642D9" w:rsidP="002642D9">
      <w:pPr>
        <w:jc w:val="center"/>
        <w:rPr>
          <w:rFonts w:cs="Times New Roman"/>
          <w:b/>
          <w:sz w:val="20"/>
          <w:szCs w:val="20"/>
        </w:rPr>
      </w:pPr>
      <w:r w:rsidRPr="00EC3C2E">
        <w:rPr>
          <w:rFonts w:ascii="Century Gothic" w:hAnsi="Century Gothic"/>
          <w:b/>
          <w:sz w:val="20"/>
          <w:szCs w:val="20"/>
        </w:rPr>
        <w:t>OPIS PRZEDMIOTU ZAMÓWIENIA</w:t>
      </w:r>
    </w:p>
    <w:p w:rsidR="002642D9" w:rsidRPr="00EC3C2E" w:rsidRDefault="002642D9" w:rsidP="002642D9">
      <w:pPr>
        <w:pStyle w:val="Default"/>
        <w:rPr>
          <w:rFonts w:ascii="Century Gothic" w:eastAsia="Arial" w:hAnsi="Century Gothic" w:cs="Arial"/>
          <w:b/>
          <w:kern w:val="1"/>
          <w:sz w:val="20"/>
          <w:szCs w:val="20"/>
          <w:lang w:eastAsia="zh-CN" w:bidi="hi-IN"/>
        </w:rPr>
      </w:pPr>
      <w:r w:rsidRPr="00EC3C2E">
        <w:rPr>
          <w:rFonts w:ascii="Century Gothic" w:eastAsia="Arial" w:hAnsi="Century Gothic" w:cs="Arial"/>
          <w:b/>
          <w:kern w:val="1"/>
          <w:sz w:val="20"/>
          <w:szCs w:val="20"/>
          <w:lang w:eastAsia="zh-CN" w:bidi="hi-IN"/>
        </w:rPr>
        <w:t xml:space="preserve">Zadanie nr </w:t>
      </w:r>
      <w:r>
        <w:rPr>
          <w:rFonts w:ascii="Century Gothic" w:eastAsia="Arial" w:hAnsi="Century Gothic" w:cs="Arial"/>
          <w:b/>
          <w:kern w:val="1"/>
          <w:sz w:val="20"/>
          <w:szCs w:val="20"/>
          <w:lang w:eastAsia="zh-CN" w:bidi="hi-IN"/>
        </w:rPr>
        <w:t>3</w:t>
      </w:r>
      <w:r w:rsidRPr="00EC3C2E">
        <w:rPr>
          <w:rFonts w:ascii="Century Gothic" w:eastAsia="Arial" w:hAnsi="Century Gothic" w:cs="Arial"/>
          <w:b/>
          <w:kern w:val="1"/>
          <w:sz w:val="20"/>
          <w:szCs w:val="20"/>
          <w:lang w:eastAsia="zh-CN" w:bidi="hi-IN"/>
        </w:rPr>
        <w:t xml:space="preserve"> </w:t>
      </w:r>
      <w:r>
        <w:rPr>
          <w:rFonts w:ascii="Century Gothic" w:eastAsia="Arial" w:hAnsi="Century Gothic" w:cs="Arial"/>
          <w:b/>
          <w:kern w:val="1"/>
          <w:sz w:val="20"/>
          <w:szCs w:val="20"/>
          <w:lang w:eastAsia="zh-CN" w:bidi="hi-IN"/>
        </w:rPr>
        <w:t>–</w:t>
      </w:r>
      <w:r w:rsidRPr="00EC3C2E">
        <w:rPr>
          <w:rFonts w:ascii="Century Gothic" w:eastAsia="Arial" w:hAnsi="Century Gothic" w:cs="Arial"/>
          <w:b/>
          <w:kern w:val="1"/>
          <w:sz w:val="20"/>
          <w:szCs w:val="20"/>
          <w:lang w:eastAsia="zh-CN" w:bidi="hi-IN"/>
        </w:rPr>
        <w:t xml:space="preserve"> </w:t>
      </w:r>
      <w:r w:rsidRPr="002642D9">
        <w:rPr>
          <w:rFonts w:ascii="Century Gothic" w:hAnsi="Century Gothic"/>
          <w:b/>
          <w:sz w:val="20"/>
          <w:szCs w:val="20"/>
        </w:rPr>
        <w:t xml:space="preserve">Przeglądy serwisowe i konserwacyjne w okresie gwarancji </w:t>
      </w:r>
      <w:r w:rsidRPr="00070939">
        <w:rPr>
          <w:rFonts w:ascii="Century Gothic" w:hAnsi="Century Gothic"/>
          <w:b/>
          <w:sz w:val="20"/>
          <w:szCs w:val="20"/>
        </w:rPr>
        <w:t>kotłów gazowych BUDERUS</w:t>
      </w:r>
      <w:r>
        <w:rPr>
          <w:rFonts w:ascii="Century Gothic" w:hAnsi="Century Gothic"/>
          <w:sz w:val="20"/>
          <w:szCs w:val="20"/>
        </w:rPr>
        <w:t>;</w:t>
      </w:r>
    </w:p>
    <w:p w:rsidR="002642D9" w:rsidRPr="00EC3C2E" w:rsidRDefault="002642D9" w:rsidP="002642D9">
      <w:pPr>
        <w:pStyle w:val="Default"/>
        <w:rPr>
          <w:rFonts w:ascii="Century Gothic" w:eastAsia="Arial" w:hAnsi="Century Gothic" w:cs="Arial"/>
          <w:b/>
          <w:kern w:val="1"/>
          <w:sz w:val="20"/>
          <w:szCs w:val="20"/>
          <w:lang w:eastAsia="zh-CN" w:bidi="hi-IN"/>
        </w:rPr>
      </w:pPr>
      <w:r>
        <w:rPr>
          <w:rFonts w:ascii="Century Gothic" w:eastAsia="Arial" w:hAnsi="Century Gothic" w:cs="Arial"/>
          <w:b/>
          <w:kern w:val="1"/>
          <w:sz w:val="20"/>
          <w:szCs w:val="20"/>
          <w:lang w:eastAsia="zh-CN" w:bidi="hi-IN"/>
        </w:rPr>
        <w:t>Zadanie nr 5</w:t>
      </w:r>
      <w:r w:rsidRPr="00EC3C2E">
        <w:rPr>
          <w:rFonts w:ascii="Century Gothic" w:eastAsia="Arial" w:hAnsi="Century Gothic" w:cs="Arial"/>
          <w:b/>
          <w:kern w:val="1"/>
          <w:sz w:val="20"/>
          <w:szCs w:val="20"/>
          <w:lang w:eastAsia="zh-CN" w:bidi="hi-IN"/>
        </w:rPr>
        <w:t xml:space="preserve"> – </w:t>
      </w:r>
      <w:r w:rsidRPr="002642D9">
        <w:rPr>
          <w:rFonts w:ascii="Century Gothic" w:hAnsi="Century Gothic"/>
          <w:b/>
          <w:sz w:val="20"/>
          <w:szCs w:val="20"/>
        </w:rPr>
        <w:t>Przeglądy serwisowe i konserwacyjne w okresie gwarancji kotłów gazowych BROTJE;</w:t>
      </w:r>
    </w:p>
    <w:p w:rsidR="002642D9" w:rsidRPr="00EC3C2E" w:rsidRDefault="002642D9" w:rsidP="002642D9">
      <w:pPr>
        <w:pStyle w:val="Default"/>
        <w:rPr>
          <w:rFonts w:ascii="Century Gothic" w:hAnsi="Century Gothic"/>
          <w:b/>
          <w:sz w:val="20"/>
          <w:szCs w:val="20"/>
        </w:rPr>
      </w:pPr>
      <w:r>
        <w:rPr>
          <w:rFonts w:ascii="Century Gothic" w:eastAsia="Arial" w:hAnsi="Century Gothic" w:cs="Arial"/>
          <w:b/>
          <w:kern w:val="1"/>
          <w:sz w:val="20"/>
          <w:szCs w:val="20"/>
          <w:lang w:eastAsia="zh-CN" w:bidi="hi-IN"/>
        </w:rPr>
        <w:t>Zadanie nr 11 –</w:t>
      </w:r>
      <w:r w:rsidRPr="00EC3C2E">
        <w:rPr>
          <w:rFonts w:ascii="Century Gothic" w:eastAsia="Arial" w:hAnsi="Century Gothic" w:cs="Arial"/>
          <w:b/>
          <w:kern w:val="1"/>
          <w:sz w:val="20"/>
          <w:szCs w:val="20"/>
          <w:lang w:eastAsia="zh-CN" w:bidi="hi-IN"/>
        </w:rPr>
        <w:t xml:space="preserve"> </w:t>
      </w:r>
      <w:r w:rsidRPr="002642D9">
        <w:rPr>
          <w:rFonts w:ascii="Century Gothic" w:hAnsi="Century Gothic"/>
          <w:b/>
          <w:sz w:val="20"/>
          <w:szCs w:val="20"/>
        </w:rPr>
        <w:t>Przeglądy serwisowe i konserwacyjne w okresie gwarancji kotła olejowego DE DIETRICH;</w:t>
      </w:r>
    </w:p>
    <w:p w:rsidR="002642D9" w:rsidRDefault="002642D9" w:rsidP="002642D9">
      <w:pPr>
        <w:pStyle w:val="Default"/>
        <w:rPr>
          <w:rFonts w:ascii="Century Gothic" w:hAnsi="Century Gothic"/>
          <w:b/>
          <w:sz w:val="20"/>
          <w:szCs w:val="20"/>
        </w:rPr>
      </w:pPr>
      <w:r w:rsidRPr="00EC3C2E">
        <w:rPr>
          <w:rFonts w:ascii="Century Gothic" w:eastAsia="Arial" w:hAnsi="Century Gothic" w:cs="Arial"/>
          <w:b/>
          <w:kern w:val="1"/>
          <w:sz w:val="20"/>
          <w:szCs w:val="20"/>
          <w:lang w:eastAsia="zh-CN" w:bidi="hi-IN"/>
        </w:rPr>
        <w:t xml:space="preserve">Zadanie </w:t>
      </w:r>
      <w:r>
        <w:rPr>
          <w:rFonts w:ascii="Century Gothic" w:eastAsia="Arial" w:hAnsi="Century Gothic" w:cs="Arial"/>
          <w:b/>
          <w:kern w:val="1"/>
          <w:sz w:val="20"/>
          <w:szCs w:val="20"/>
          <w:lang w:eastAsia="zh-CN" w:bidi="hi-IN"/>
        </w:rPr>
        <w:t>nr 18 –</w:t>
      </w:r>
      <w:r w:rsidRPr="00EC3C2E">
        <w:rPr>
          <w:rFonts w:ascii="Century Gothic" w:eastAsia="Arial" w:hAnsi="Century Gothic" w:cs="Arial"/>
          <w:b/>
          <w:kern w:val="1"/>
          <w:sz w:val="20"/>
          <w:szCs w:val="20"/>
          <w:lang w:eastAsia="zh-CN" w:bidi="hi-IN"/>
        </w:rPr>
        <w:t xml:space="preserve"> </w:t>
      </w:r>
      <w:r w:rsidRPr="002642D9">
        <w:rPr>
          <w:rFonts w:ascii="Century Gothic" w:hAnsi="Century Gothic"/>
          <w:b/>
          <w:sz w:val="20"/>
          <w:szCs w:val="20"/>
        </w:rPr>
        <w:t>Przeglądy serwisowe i konserwacyjne w okresie gwarancji kotła gazowego BOSCH;</w:t>
      </w:r>
    </w:p>
    <w:p w:rsidR="002642D9" w:rsidRDefault="002642D9" w:rsidP="002642D9">
      <w:pPr>
        <w:pStyle w:val="Default"/>
        <w:rPr>
          <w:rFonts w:ascii="Century Gothic" w:hAnsi="Century Gothic"/>
          <w:b/>
          <w:sz w:val="20"/>
          <w:szCs w:val="20"/>
        </w:rPr>
      </w:pPr>
      <w:r>
        <w:rPr>
          <w:rFonts w:ascii="Century Gothic" w:hAnsi="Century Gothic"/>
          <w:b/>
          <w:sz w:val="20"/>
          <w:szCs w:val="20"/>
        </w:rPr>
        <w:t xml:space="preserve">Zadanie nr 20 </w:t>
      </w:r>
      <w:r w:rsidRPr="00A32434">
        <w:rPr>
          <w:rFonts w:ascii="Century Gothic" w:hAnsi="Century Gothic"/>
          <w:b/>
          <w:sz w:val="20"/>
          <w:szCs w:val="20"/>
        </w:rPr>
        <w:t xml:space="preserve">– </w:t>
      </w:r>
      <w:r w:rsidR="00B763EE" w:rsidRPr="00A32434">
        <w:rPr>
          <w:rFonts w:ascii="Century Gothic" w:hAnsi="Century Gothic"/>
          <w:b/>
          <w:sz w:val="20"/>
          <w:szCs w:val="20"/>
        </w:rPr>
        <w:t>Przeglądy serwisowe i konserwacyjne w okresie gwarancji</w:t>
      </w:r>
      <w:r w:rsidR="00B763EE">
        <w:rPr>
          <w:rFonts w:ascii="Century Gothic" w:hAnsi="Century Gothic"/>
          <w:sz w:val="20"/>
          <w:szCs w:val="20"/>
        </w:rPr>
        <w:t xml:space="preserve"> </w:t>
      </w:r>
      <w:r w:rsidR="00B763EE" w:rsidRPr="00070939">
        <w:rPr>
          <w:rFonts w:ascii="Century Gothic" w:hAnsi="Century Gothic"/>
          <w:b/>
          <w:sz w:val="20"/>
          <w:szCs w:val="20"/>
        </w:rPr>
        <w:t>kotła gazowego TERMET oraz zasobnika GALMET</w:t>
      </w:r>
      <w:r w:rsidR="00B763EE">
        <w:rPr>
          <w:rFonts w:ascii="Century Gothic" w:hAnsi="Century Gothic"/>
          <w:sz w:val="20"/>
          <w:szCs w:val="20"/>
        </w:rPr>
        <w:t>.</w:t>
      </w:r>
    </w:p>
    <w:p w:rsidR="002B4D1B" w:rsidRPr="00EC3C2E" w:rsidRDefault="002B4D1B" w:rsidP="002642D9">
      <w:pPr>
        <w:pStyle w:val="Default"/>
        <w:rPr>
          <w:rFonts w:ascii="Century Gothic" w:eastAsia="Arial" w:hAnsi="Century Gothic" w:cs="Arial"/>
          <w:b/>
          <w:kern w:val="1"/>
          <w:sz w:val="20"/>
          <w:szCs w:val="20"/>
          <w:lang w:eastAsia="zh-CN" w:bidi="hi-IN"/>
        </w:rPr>
      </w:pPr>
    </w:p>
    <w:p w:rsidR="002642D9" w:rsidRDefault="002642D9" w:rsidP="009356C1">
      <w:pPr>
        <w:pStyle w:val="Default"/>
        <w:numPr>
          <w:ilvl w:val="0"/>
          <w:numId w:val="44"/>
        </w:numPr>
        <w:rPr>
          <w:rFonts w:ascii="Century Gothic" w:hAnsi="Century Gothic" w:cs="Times New Roman"/>
          <w:b/>
          <w:bCs/>
          <w:sz w:val="20"/>
          <w:szCs w:val="20"/>
        </w:rPr>
      </w:pPr>
      <w:r>
        <w:rPr>
          <w:rFonts w:ascii="Century Gothic" w:hAnsi="Century Gothic" w:cs="Times New Roman"/>
          <w:b/>
          <w:bCs/>
          <w:sz w:val="20"/>
          <w:szCs w:val="20"/>
        </w:rPr>
        <w:t>Wykaz urządzeń</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23"/>
        <w:gridCol w:w="1824"/>
        <w:gridCol w:w="1426"/>
        <w:gridCol w:w="704"/>
        <w:gridCol w:w="1003"/>
        <w:gridCol w:w="2090"/>
        <w:gridCol w:w="1316"/>
      </w:tblGrid>
      <w:tr w:rsidR="002642D9" w:rsidRPr="006745F5" w:rsidTr="00FE74F1">
        <w:trPr>
          <w:trHeight w:val="780"/>
          <w:tblCellSpacing w:w="0" w:type="dxa"/>
        </w:trPr>
        <w:tc>
          <w:tcPr>
            <w:tcW w:w="1123" w:type="dxa"/>
            <w:vAlign w:val="center"/>
            <w:hideMark/>
          </w:tcPr>
          <w:p w:rsidR="002642D9" w:rsidRPr="006745F5" w:rsidRDefault="002642D9"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Nr zadania</w:t>
            </w:r>
          </w:p>
        </w:tc>
        <w:tc>
          <w:tcPr>
            <w:tcW w:w="1824" w:type="dxa"/>
            <w:vAlign w:val="center"/>
            <w:hideMark/>
          </w:tcPr>
          <w:p w:rsidR="002642D9" w:rsidRPr="006745F5" w:rsidRDefault="002642D9"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Miejsce</w:t>
            </w:r>
          </w:p>
        </w:tc>
        <w:tc>
          <w:tcPr>
            <w:tcW w:w="0" w:type="auto"/>
            <w:vAlign w:val="center"/>
            <w:hideMark/>
          </w:tcPr>
          <w:p w:rsidR="002642D9" w:rsidRPr="006745F5" w:rsidRDefault="002642D9"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Model</w:t>
            </w:r>
          </w:p>
        </w:tc>
        <w:tc>
          <w:tcPr>
            <w:tcW w:w="0" w:type="auto"/>
            <w:vAlign w:val="center"/>
            <w:hideMark/>
          </w:tcPr>
          <w:p w:rsidR="002642D9" w:rsidRPr="006745F5" w:rsidRDefault="002642D9"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Liczba sztuk</w:t>
            </w:r>
          </w:p>
        </w:tc>
        <w:tc>
          <w:tcPr>
            <w:tcW w:w="0" w:type="auto"/>
            <w:vAlign w:val="center"/>
            <w:hideMark/>
          </w:tcPr>
          <w:p w:rsidR="002642D9" w:rsidRPr="006745F5" w:rsidRDefault="002642D9"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Producent</w:t>
            </w:r>
          </w:p>
        </w:tc>
        <w:tc>
          <w:tcPr>
            <w:tcW w:w="0" w:type="auto"/>
            <w:vAlign w:val="center"/>
            <w:hideMark/>
          </w:tcPr>
          <w:p w:rsidR="002642D9" w:rsidRPr="006745F5" w:rsidRDefault="002642D9"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Liczba przeglądów dla wszystkich urządzeń w zadaniu w 2021-2022</w:t>
            </w:r>
          </w:p>
        </w:tc>
        <w:tc>
          <w:tcPr>
            <w:tcW w:w="0" w:type="auto"/>
            <w:vAlign w:val="center"/>
            <w:hideMark/>
          </w:tcPr>
          <w:p w:rsidR="002642D9" w:rsidRPr="006745F5" w:rsidRDefault="002642D9" w:rsidP="002642D9">
            <w:pPr>
              <w:suppressAutoHyphens w:val="0"/>
              <w:jc w:val="center"/>
              <w:textAlignment w:val="auto"/>
              <w:rPr>
                <w:rFonts w:ascii="Century Gothic" w:eastAsia="Times New Roman" w:hAnsi="Century Gothic"/>
                <w:color w:val="auto"/>
                <w:kern w:val="0"/>
                <w:sz w:val="18"/>
                <w:szCs w:val="18"/>
                <w:lang w:eastAsia="pl-PL" w:bidi="ar-SA"/>
              </w:rPr>
            </w:pPr>
            <w:r w:rsidRPr="002527C1">
              <w:rPr>
                <w:rFonts w:ascii="Century Gothic" w:eastAsia="Times New Roman" w:hAnsi="Century Gothic"/>
                <w:bCs/>
                <w:color w:val="auto"/>
                <w:kern w:val="0"/>
                <w:sz w:val="18"/>
                <w:szCs w:val="18"/>
                <w:lang w:eastAsia="pl-PL" w:bidi="ar-SA"/>
              </w:rPr>
              <w:t>Rodzaj urządzenia</w:t>
            </w:r>
          </w:p>
        </w:tc>
      </w:tr>
      <w:tr w:rsidR="002642D9" w:rsidRPr="006745F5" w:rsidTr="00FE74F1">
        <w:trPr>
          <w:trHeight w:val="255"/>
          <w:tblCellSpacing w:w="0" w:type="dxa"/>
        </w:trPr>
        <w:tc>
          <w:tcPr>
            <w:tcW w:w="1123" w:type="dxa"/>
            <w:vAlign w:val="center"/>
            <w:hideMark/>
          </w:tcPr>
          <w:p w:rsidR="002642D9" w:rsidRPr="006745F5" w:rsidRDefault="002642D9"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1</w:t>
            </w:r>
          </w:p>
        </w:tc>
        <w:tc>
          <w:tcPr>
            <w:tcW w:w="1824" w:type="dxa"/>
            <w:vAlign w:val="center"/>
            <w:hideMark/>
          </w:tcPr>
          <w:p w:rsidR="002642D9" w:rsidRPr="006745F5" w:rsidRDefault="002642D9"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2</w:t>
            </w:r>
          </w:p>
        </w:tc>
        <w:tc>
          <w:tcPr>
            <w:tcW w:w="0" w:type="auto"/>
            <w:vAlign w:val="center"/>
            <w:hideMark/>
          </w:tcPr>
          <w:p w:rsidR="002642D9" w:rsidRPr="006745F5" w:rsidRDefault="002642D9"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3</w:t>
            </w:r>
          </w:p>
        </w:tc>
        <w:tc>
          <w:tcPr>
            <w:tcW w:w="0" w:type="auto"/>
            <w:vAlign w:val="center"/>
            <w:hideMark/>
          </w:tcPr>
          <w:p w:rsidR="002642D9" w:rsidRPr="006745F5" w:rsidRDefault="002642D9"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4</w:t>
            </w:r>
          </w:p>
        </w:tc>
        <w:tc>
          <w:tcPr>
            <w:tcW w:w="0" w:type="auto"/>
            <w:vAlign w:val="center"/>
            <w:hideMark/>
          </w:tcPr>
          <w:p w:rsidR="002642D9" w:rsidRPr="006745F5" w:rsidRDefault="002642D9"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5</w:t>
            </w:r>
          </w:p>
        </w:tc>
        <w:tc>
          <w:tcPr>
            <w:tcW w:w="0" w:type="auto"/>
            <w:vAlign w:val="center"/>
            <w:hideMark/>
          </w:tcPr>
          <w:p w:rsidR="002642D9" w:rsidRPr="006745F5" w:rsidRDefault="002642D9"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6</w:t>
            </w:r>
          </w:p>
        </w:tc>
        <w:tc>
          <w:tcPr>
            <w:tcW w:w="0" w:type="auto"/>
            <w:vAlign w:val="center"/>
            <w:hideMark/>
          </w:tcPr>
          <w:p w:rsidR="002642D9" w:rsidRPr="006745F5" w:rsidRDefault="002642D9" w:rsidP="002642D9">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7</w:t>
            </w:r>
          </w:p>
        </w:tc>
      </w:tr>
      <w:tr w:rsidR="002642D9" w:rsidRPr="006745F5" w:rsidTr="00FE74F1">
        <w:trPr>
          <w:tblCellSpacing w:w="0" w:type="dxa"/>
        </w:trPr>
        <w:tc>
          <w:tcPr>
            <w:tcW w:w="1123" w:type="dxa"/>
            <w:vMerge w:val="restart"/>
            <w:vAlign w:val="center"/>
            <w:hideMark/>
          </w:tcPr>
          <w:p w:rsidR="002642D9" w:rsidRPr="006745F5" w:rsidRDefault="002642D9" w:rsidP="002642D9">
            <w:pPr>
              <w:suppressAutoHyphens w:val="0"/>
              <w:jc w:val="center"/>
              <w:textAlignment w:val="auto"/>
              <w:rPr>
                <w:rFonts w:ascii="Century Gothic" w:eastAsia="Times New Roman" w:hAnsi="Century Gothic"/>
                <w:color w:val="auto"/>
                <w:kern w:val="0"/>
                <w:sz w:val="18"/>
                <w:szCs w:val="18"/>
                <w:lang w:eastAsia="pl-PL" w:bidi="ar-SA"/>
              </w:rPr>
            </w:pPr>
            <w:r>
              <w:rPr>
                <w:rFonts w:ascii="Century Gothic" w:eastAsia="Times New Roman" w:hAnsi="Century Gothic"/>
                <w:color w:val="auto"/>
                <w:kern w:val="0"/>
                <w:sz w:val="18"/>
                <w:szCs w:val="18"/>
                <w:lang w:eastAsia="pl-PL" w:bidi="ar-SA"/>
              </w:rPr>
              <w:t>Zadanie 3</w:t>
            </w:r>
          </w:p>
        </w:tc>
        <w:tc>
          <w:tcPr>
            <w:tcW w:w="1824" w:type="dxa"/>
            <w:vMerge w:val="restart"/>
            <w:vAlign w:val="center"/>
            <w:hideMark/>
          </w:tcPr>
          <w:p w:rsidR="002642D9" w:rsidRPr="006745F5" w:rsidRDefault="002642D9" w:rsidP="002642D9">
            <w:pPr>
              <w:jc w:val="center"/>
              <w:rPr>
                <w:rFonts w:ascii="Century Gothic" w:eastAsia="Times New Roman" w:hAnsi="Century Gothic"/>
                <w:color w:val="auto"/>
                <w:kern w:val="0"/>
                <w:sz w:val="18"/>
                <w:szCs w:val="18"/>
                <w:lang w:eastAsia="pl-PL" w:bidi="ar-SA"/>
              </w:rPr>
            </w:pPr>
            <w:r w:rsidRPr="002642D9">
              <w:rPr>
                <w:rFonts w:ascii="Century Gothic" w:eastAsia="Times New Roman" w:hAnsi="Century Gothic"/>
                <w:color w:val="auto"/>
                <w:kern w:val="0"/>
                <w:sz w:val="18"/>
                <w:szCs w:val="18"/>
                <w:lang w:eastAsia="pl-PL" w:bidi="ar-SA"/>
              </w:rPr>
              <w:t>Komisariat Policji w Raszynie,al. Krakowska 16, Raszyn</w:t>
            </w:r>
          </w:p>
        </w:tc>
        <w:tc>
          <w:tcPr>
            <w:tcW w:w="0" w:type="auto"/>
            <w:vAlign w:val="center"/>
            <w:hideMark/>
          </w:tcPr>
          <w:p w:rsidR="002642D9" w:rsidRPr="002642D9" w:rsidRDefault="002642D9" w:rsidP="002642D9">
            <w:pPr>
              <w:suppressAutoHyphens w:val="0"/>
              <w:jc w:val="center"/>
              <w:textAlignment w:val="auto"/>
              <w:rPr>
                <w:rFonts w:ascii="Century Gothic" w:eastAsia="Times New Roman" w:hAnsi="Century Gothic"/>
                <w:color w:val="auto"/>
                <w:kern w:val="0"/>
                <w:sz w:val="18"/>
                <w:szCs w:val="20"/>
                <w:lang w:eastAsia="pl-PL" w:bidi="ar-SA"/>
              </w:rPr>
            </w:pPr>
            <w:r w:rsidRPr="002642D9">
              <w:rPr>
                <w:rFonts w:ascii="Century Gothic" w:hAnsi="Century Gothic"/>
                <w:sz w:val="18"/>
                <w:szCs w:val="20"/>
              </w:rPr>
              <w:t>Buderus Logamax Plus</w:t>
            </w:r>
          </w:p>
        </w:tc>
        <w:tc>
          <w:tcPr>
            <w:tcW w:w="0" w:type="auto"/>
            <w:vAlign w:val="center"/>
            <w:hideMark/>
          </w:tcPr>
          <w:p w:rsidR="002642D9" w:rsidRPr="002642D9" w:rsidRDefault="002642D9" w:rsidP="002642D9">
            <w:pPr>
              <w:jc w:val="center"/>
              <w:rPr>
                <w:rFonts w:ascii="Century Gothic" w:hAnsi="Century Gothic"/>
                <w:sz w:val="18"/>
                <w:szCs w:val="20"/>
              </w:rPr>
            </w:pPr>
            <w:r w:rsidRPr="002642D9">
              <w:rPr>
                <w:rFonts w:ascii="Century Gothic" w:hAnsi="Century Gothic"/>
                <w:sz w:val="18"/>
                <w:szCs w:val="20"/>
              </w:rPr>
              <w:t>2</w:t>
            </w:r>
          </w:p>
        </w:tc>
        <w:tc>
          <w:tcPr>
            <w:tcW w:w="0" w:type="auto"/>
            <w:vAlign w:val="center"/>
            <w:hideMark/>
          </w:tcPr>
          <w:p w:rsidR="002642D9" w:rsidRPr="002642D9" w:rsidRDefault="002642D9" w:rsidP="002642D9">
            <w:pPr>
              <w:jc w:val="center"/>
              <w:rPr>
                <w:rFonts w:ascii="Century Gothic" w:hAnsi="Century Gothic"/>
                <w:sz w:val="18"/>
                <w:szCs w:val="20"/>
              </w:rPr>
            </w:pPr>
            <w:r w:rsidRPr="002642D9">
              <w:rPr>
                <w:rFonts w:ascii="Century Gothic" w:hAnsi="Century Gothic"/>
                <w:sz w:val="18"/>
                <w:szCs w:val="20"/>
              </w:rPr>
              <w:t>Buderus</w:t>
            </w:r>
          </w:p>
        </w:tc>
        <w:tc>
          <w:tcPr>
            <w:tcW w:w="0" w:type="auto"/>
            <w:vAlign w:val="center"/>
            <w:hideMark/>
          </w:tcPr>
          <w:p w:rsidR="002642D9" w:rsidRPr="002642D9" w:rsidRDefault="002642D9" w:rsidP="002642D9">
            <w:pPr>
              <w:jc w:val="center"/>
              <w:rPr>
                <w:rFonts w:ascii="Century Gothic" w:hAnsi="Century Gothic"/>
                <w:sz w:val="18"/>
                <w:szCs w:val="20"/>
              </w:rPr>
            </w:pPr>
            <w:r w:rsidRPr="002642D9">
              <w:rPr>
                <w:rFonts w:ascii="Century Gothic" w:hAnsi="Century Gothic"/>
                <w:sz w:val="18"/>
                <w:szCs w:val="20"/>
              </w:rPr>
              <w:t>4</w:t>
            </w:r>
          </w:p>
        </w:tc>
        <w:tc>
          <w:tcPr>
            <w:tcW w:w="0" w:type="auto"/>
            <w:vAlign w:val="center"/>
            <w:hideMark/>
          </w:tcPr>
          <w:p w:rsidR="002642D9" w:rsidRPr="002642D9" w:rsidRDefault="002642D9" w:rsidP="002642D9">
            <w:pPr>
              <w:jc w:val="center"/>
              <w:rPr>
                <w:rFonts w:ascii="Century Gothic" w:hAnsi="Century Gothic"/>
                <w:sz w:val="18"/>
                <w:szCs w:val="20"/>
              </w:rPr>
            </w:pPr>
            <w:r w:rsidRPr="002642D9">
              <w:rPr>
                <w:rFonts w:ascii="Century Gothic" w:hAnsi="Century Gothic"/>
                <w:sz w:val="18"/>
                <w:szCs w:val="20"/>
              </w:rPr>
              <w:t>Kocioł gazowy</w:t>
            </w:r>
          </w:p>
        </w:tc>
      </w:tr>
      <w:tr w:rsidR="002642D9" w:rsidRPr="006745F5" w:rsidTr="00FE74F1">
        <w:trPr>
          <w:tblCellSpacing w:w="0" w:type="dxa"/>
        </w:trPr>
        <w:tc>
          <w:tcPr>
            <w:tcW w:w="1123" w:type="dxa"/>
            <w:vMerge/>
            <w:vAlign w:val="center"/>
            <w:hideMark/>
          </w:tcPr>
          <w:p w:rsidR="002642D9" w:rsidRPr="006745F5" w:rsidRDefault="002642D9" w:rsidP="002642D9">
            <w:pPr>
              <w:suppressAutoHyphens w:val="0"/>
              <w:jc w:val="center"/>
              <w:textAlignment w:val="auto"/>
              <w:rPr>
                <w:rFonts w:ascii="Century Gothic" w:eastAsia="Times New Roman" w:hAnsi="Century Gothic"/>
                <w:color w:val="auto"/>
                <w:kern w:val="0"/>
                <w:sz w:val="18"/>
                <w:szCs w:val="18"/>
                <w:lang w:eastAsia="pl-PL" w:bidi="ar-SA"/>
              </w:rPr>
            </w:pPr>
          </w:p>
        </w:tc>
        <w:tc>
          <w:tcPr>
            <w:tcW w:w="1824" w:type="dxa"/>
            <w:vMerge/>
            <w:vAlign w:val="center"/>
            <w:hideMark/>
          </w:tcPr>
          <w:p w:rsidR="002642D9" w:rsidRPr="006745F5" w:rsidRDefault="002642D9" w:rsidP="002642D9">
            <w:pPr>
              <w:suppressAutoHyphens w:val="0"/>
              <w:jc w:val="center"/>
              <w:textAlignment w:val="auto"/>
              <w:rPr>
                <w:rFonts w:ascii="Century Gothic" w:eastAsia="Times New Roman" w:hAnsi="Century Gothic"/>
                <w:color w:val="auto"/>
                <w:kern w:val="0"/>
                <w:sz w:val="18"/>
                <w:szCs w:val="18"/>
                <w:lang w:eastAsia="pl-PL" w:bidi="ar-SA"/>
              </w:rPr>
            </w:pPr>
          </w:p>
        </w:tc>
        <w:tc>
          <w:tcPr>
            <w:tcW w:w="0" w:type="auto"/>
            <w:vAlign w:val="center"/>
            <w:hideMark/>
          </w:tcPr>
          <w:p w:rsidR="002642D9" w:rsidRPr="002642D9" w:rsidRDefault="002642D9" w:rsidP="002642D9">
            <w:pPr>
              <w:jc w:val="center"/>
              <w:rPr>
                <w:rFonts w:ascii="Century Gothic" w:hAnsi="Century Gothic"/>
                <w:sz w:val="18"/>
                <w:szCs w:val="20"/>
              </w:rPr>
            </w:pPr>
            <w:r w:rsidRPr="002642D9">
              <w:rPr>
                <w:rFonts w:ascii="Century Gothic" w:hAnsi="Century Gothic"/>
                <w:sz w:val="18"/>
                <w:szCs w:val="20"/>
              </w:rPr>
              <w:t>Logalux s300</w:t>
            </w:r>
          </w:p>
        </w:tc>
        <w:tc>
          <w:tcPr>
            <w:tcW w:w="0" w:type="auto"/>
            <w:vAlign w:val="center"/>
            <w:hideMark/>
          </w:tcPr>
          <w:p w:rsidR="002642D9" w:rsidRPr="002642D9" w:rsidRDefault="002642D9" w:rsidP="002642D9">
            <w:pPr>
              <w:jc w:val="center"/>
              <w:rPr>
                <w:rFonts w:ascii="Century Gothic" w:hAnsi="Century Gothic"/>
                <w:sz w:val="18"/>
                <w:szCs w:val="20"/>
              </w:rPr>
            </w:pPr>
            <w:r w:rsidRPr="002642D9">
              <w:rPr>
                <w:rFonts w:ascii="Century Gothic" w:hAnsi="Century Gothic"/>
                <w:sz w:val="18"/>
                <w:szCs w:val="20"/>
              </w:rPr>
              <w:t>1</w:t>
            </w:r>
          </w:p>
        </w:tc>
        <w:tc>
          <w:tcPr>
            <w:tcW w:w="0" w:type="auto"/>
            <w:vAlign w:val="center"/>
            <w:hideMark/>
          </w:tcPr>
          <w:p w:rsidR="002642D9" w:rsidRPr="002642D9" w:rsidRDefault="002642D9" w:rsidP="002642D9">
            <w:pPr>
              <w:jc w:val="center"/>
              <w:rPr>
                <w:rFonts w:ascii="Century Gothic" w:hAnsi="Century Gothic"/>
                <w:sz w:val="18"/>
                <w:szCs w:val="20"/>
              </w:rPr>
            </w:pPr>
            <w:r w:rsidRPr="002642D9">
              <w:rPr>
                <w:rFonts w:ascii="Century Gothic" w:hAnsi="Century Gothic"/>
                <w:sz w:val="18"/>
                <w:szCs w:val="20"/>
              </w:rPr>
              <w:t>Buderus</w:t>
            </w:r>
          </w:p>
        </w:tc>
        <w:tc>
          <w:tcPr>
            <w:tcW w:w="0" w:type="auto"/>
            <w:vAlign w:val="center"/>
            <w:hideMark/>
          </w:tcPr>
          <w:p w:rsidR="002642D9" w:rsidRPr="002642D9" w:rsidRDefault="002642D9" w:rsidP="002642D9">
            <w:pPr>
              <w:jc w:val="center"/>
              <w:rPr>
                <w:rFonts w:ascii="Century Gothic" w:hAnsi="Century Gothic"/>
                <w:sz w:val="18"/>
                <w:szCs w:val="20"/>
              </w:rPr>
            </w:pPr>
            <w:r w:rsidRPr="002642D9">
              <w:rPr>
                <w:rFonts w:ascii="Century Gothic" w:hAnsi="Century Gothic"/>
                <w:sz w:val="18"/>
                <w:szCs w:val="20"/>
              </w:rPr>
              <w:t>4</w:t>
            </w:r>
          </w:p>
        </w:tc>
        <w:tc>
          <w:tcPr>
            <w:tcW w:w="0" w:type="auto"/>
            <w:vAlign w:val="center"/>
            <w:hideMark/>
          </w:tcPr>
          <w:p w:rsidR="002642D9" w:rsidRPr="002642D9" w:rsidRDefault="002642D9" w:rsidP="002642D9">
            <w:pPr>
              <w:jc w:val="center"/>
              <w:rPr>
                <w:rFonts w:ascii="Century Gothic" w:hAnsi="Century Gothic"/>
                <w:sz w:val="18"/>
                <w:szCs w:val="20"/>
              </w:rPr>
            </w:pPr>
            <w:r w:rsidRPr="002642D9">
              <w:rPr>
                <w:rFonts w:ascii="Century Gothic" w:hAnsi="Century Gothic"/>
                <w:sz w:val="18"/>
                <w:szCs w:val="20"/>
              </w:rPr>
              <w:t>Podgrzewacz</w:t>
            </w:r>
          </w:p>
        </w:tc>
      </w:tr>
      <w:tr w:rsidR="002642D9" w:rsidRPr="006745F5" w:rsidTr="00FE74F1">
        <w:trPr>
          <w:tblCellSpacing w:w="0" w:type="dxa"/>
        </w:trPr>
        <w:tc>
          <w:tcPr>
            <w:tcW w:w="1123" w:type="dxa"/>
            <w:vMerge w:val="restart"/>
            <w:vAlign w:val="center"/>
          </w:tcPr>
          <w:p w:rsidR="002642D9" w:rsidRPr="002527C1" w:rsidRDefault="002642D9" w:rsidP="002642D9">
            <w:pPr>
              <w:suppressAutoHyphens w:val="0"/>
              <w:jc w:val="center"/>
              <w:textAlignment w:val="auto"/>
              <w:rPr>
                <w:rFonts w:ascii="Century Gothic" w:eastAsia="Times New Roman" w:hAnsi="Century Gothic"/>
                <w:color w:val="auto"/>
                <w:kern w:val="0"/>
                <w:sz w:val="18"/>
                <w:szCs w:val="18"/>
                <w:lang w:eastAsia="pl-PL" w:bidi="ar-SA"/>
              </w:rPr>
            </w:pPr>
            <w:r w:rsidRPr="002527C1">
              <w:rPr>
                <w:rFonts w:ascii="Century Gothic" w:hAnsi="Century Gothic"/>
                <w:sz w:val="18"/>
                <w:szCs w:val="18"/>
              </w:rPr>
              <w:t xml:space="preserve">Zadanie </w:t>
            </w:r>
            <w:r>
              <w:rPr>
                <w:rFonts w:ascii="Century Gothic" w:hAnsi="Century Gothic"/>
                <w:sz w:val="18"/>
                <w:szCs w:val="18"/>
              </w:rPr>
              <w:t>5</w:t>
            </w:r>
          </w:p>
          <w:p w:rsidR="002642D9" w:rsidRPr="002527C1" w:rsidRDefault="002642D9" w:rsidP="002642D9">
            <w:pPr>
              <w:jc w:val="center"/>
              <w:rPr>
                <w:rFonts w:ascii="Century Gothic" w:eastAsia="Times New Roman" w:hAnsi="Century Gothic"/>
                <w:color w:val="auto"/>
                <w:kern w:val="0"/>
                <w:sz w:val="18"/>
                <w:szCs w:val="18"/>
                <w:lang w:eastAsia="pl-PL" w:bidi="ar-SA"/>
              </w:rPr>
            </w:pPr>
          </w:p>
        </w:tc>
        <w:tc>
          <w:tcPr>
            <w:tcW w:w="1824" w:type="dxa"/>
            <w:vMerge w:val="restart"/>
            <w:vAlign w:val="center"/>
          </w:tcPr>
          <w:p w:rsidR="002642D9" w:rsidRPr="002642D9" w:rsidRDefault="002642D9" w:rsidP="002642D9">
            <w:pPr>
              <w:suppressAutoHyphens w:val="0"/>
              <w:jc w:val="center"/>
              <w:textAlignment w:val="auto"/>
              <w:rPr>
                <w:rFonts w:ascii="Century Gothic" w:eastAsia="Times New Roman" w:hAnsi="Century Gothic"/>
                <w:color w:val="auto"/>
                <w:kern w:val="0"/>
                <w:sz w:val="18"/>
                <w:szCs w:val="20"/>
                <w:lang w:eastAsia="pl-PL" w:bidi="ar-SA"/>
              </w:rPr>
            </w:pPr>
            <w:r w:rsidRPr="002642D9">
              <w:rPr>
                <w:rFonts w:ascii="Century Gothic" w:hAnsi="Century Gothic"/>
                <w:sz w:val="18"/>
                <w:szCs w:val="20"/>
              </w:rPr>
              <w:t>Komisariat Policji w Radzyminie, ul Traugutta 17, Radzymin</w:t>
            </w:r>
          </w:p>
        </w:tc>
        <w:tc>
          <w:tcPr>
            <w:tcW w:w="0" w:type="auto"/>
            <w:vAlign w:val="center"/>
          </w:tcPr>
          <w:p w:rsidR="002642D9" w:rsidRPr="002642D9" w:rsidRDefault="002642D9" w:rsidP="002642D9">
            <w:pPr>
              <w:jc w:val="center"/>
              <w:rPr>
                <w:rFonts w:ascii="Century Gothic" w:hAnsi="Century Gothic"/>
                <w:sz w:val="18"/>
                <w:szCs w:val="20"/>
              </w:rPr>
            </w:pPr>
            <w:r w:rsidRPr="002642D9">
              <w:rPr>
                <w:rFonts w:ascii="Century Gothic" w:hAnsi="Century Gothic"/>
                <w:sz w:val="18"/>
                <w:szCs w:val="20"/>
              </w:rPr>
              <w:t>WGB50H</w:t>
            </w:r>
          </w:p>
        </w:tc>
        <w:tc>
          <w:tcPr>
            <w:tcW w:w="0" w:type="auto"/>
            <w:vAlign w:val="center"/>
          </w:tcPr>
          <w:p w:rsidR="002642D9" w:rsidRPr="002642D9" w:rsidRDefault="002642D9" w:rsidP="002642D9">
            <w:pPr>
              <w:jc w:val="center"/>
              <w:rPr>
                <w:rFonts w:ascii="Century Gothic" w:hAnsi="Century Gothic"/>
                <w:sz w:val="18"/>
                <w:szCs w:val="20"/>
              </w:rPr>
            </w:pPr>
            <w:r w:rsidRPr="002642D9">
              <w:rPr>
                <w:rFonts w:ascii="Century Gothic" w:hAnsi="Century Gothic"/>
                <w:sz w:val="18"/>
                <w:szCs w:val="20"/>
              </w:rPr>
              <w:t>1</w:t>
            </w:r>
          </w:p>
        </w:tc>
        <w:tc>
          <w:tcPr>
            <w:tcW w:w="0" w:type="auto"/>
            <w:vAlign w:val="center"/>
          </w:tcPr>
          <w:p w:rsidR="002642D9" w:rsidRPr="002642D9" w:rsidRDefault="002642D9" w:rsidP="002642D9">
            <w:pPr>
              <w:jc w:val="center"/>
              <w:rPr>
                <w:rFonts w:ascii="Century Gothic" w:hAnsi="Century Gothic"/>
                <w:sz w:val="18"/>
                <w:szCs w:val="20"/>
              </w:rPr>
            </w:pPr>
            <w:r w:rsidRPr="002642D9">
              <w:rPr>
                <w:rFonts w:ascii="Century Gothic" w:hAnsi="Century Gothic"/>
                <w:sz w:val="18"/>
                <w:szCs w:val="20"/>
              </w:rPr>
              <w:t>BROTJE</w:t>
            </w:r>
          </w:p>
        </w:tc>
        <w:tc>
          <w:tcPr>
            <w:tcW w:w="0" w:type="auto"/>
            <w:vAlign w:val="center"/>
          </w:tcPr>
          <w:p w:rsidR="002642D9" w:rsidRPr="002642D9" w:rsidRDefault="002642D9" w:rsidP="002642D9">
            <w:pPr>
              <w:jc w:val="center"/>
              <w:rPr>
                <w:rFonts w:ascii="Century Gothic" w:hAnsi="Century Gothic"/>
                <w:sz w:val="18"/>
                <w:szCs w:val="20"/>
              </w:rPr>
            </w:pPr>
            <w:r w:rsidRPr="002642D9">
              <w:rPr>
                <w:rFonts w:ascii="Century Gothic" w:hAnsi="Century Gothic"/>
                <w:sz w:val="18"/>
                <w:szCs w:val="20"/>
              </w:rPr>
              <w:t>4</w:t>
            </w:r>
          </w:p>
        </w:tc>
        <w:tc>
          <w:tcPr>
            <w:tcW w:w="0" w:type="auto"/>
            <w:vAlign w:val="center"/>
          </w:tcPr>
          <w:p w:rsidR="002642D9" w:rsidRPr="002642D9" w:rsidRDefault="002642D9" w:rsidP="002642D9">
            <w:pPr>
              <w:jc w:val="center"/>
              <w:rPr>
                <w:rFonts w:ascii="Century Gothic" w:hAnsi="Century Gothic"/>
                <w:sz w:val="18"/>
                <w:szCs w:val="20"/>
              </w:rPr>
            </w:pPr>
            <w:r w:rsidRPr="002642D9">
              <w:rPr>
                <w:rFonts w:ascii="Century Gothic" w:hAnsi="Century Gothic"/>
                <w:sz w:val="18"/>
                <w:szCs w:val="20"/>
              </w:rPr>
              <w:t>Kocioł gazowy</w:t>
            </w:r>
          </w:p>
        </w:tc>
      </w:tr>
      <w:tr w:rsidR="002642D9" w:rsidRPr="006745F5" w:rsidTr="00FE74F1">
        <w:trPr>
          <w:tblCellSpacing w:w="0" w:type="dxa"/>
        </w:trPr>
        <w:tc>
          <w:tcPr>
            <w:tcW w:w="1123" w:type="dxa"/>
            <w:vMerge/>
            <w:vAlign w:val="center"/>
          </w:tcPr>
          <w:p w:rsidR="002642D9" w:rsidRPr="002527C1" w:rsidRDefault="002642D9" w:rsidP="002642D9">
            <w:pPr>
              <w:jc w:val="center"/>
              <w:rPr>
                <w:rFonts w:ascii="Century Gothic" w:hAnsi="Century Gothic"/>
                <w:sz w:val="18"/>
                <w:szCs w:val="18"/>
              </w:rPr>
            </w:pPr>
          </w:p>
        </w:tc>
        <w:tc>
          <w:tcPr>
            <w:tcW w:w="1824" w:type="dxa"/>
            <w:vMerge/>
            <w:vAlign w:val="center"/>
          </w:tcPr>
          <w:p w:rsidR="002642D9" w:rsidRPr="002642D9" w:rsidRDefault="002642D9" w:rsidP="002642D9">
            <w:pPr>
              <w:jc w:val="center"/>
              <w:rPr>
                <w:rFonts w:ascii="Century Gothic" w:hAnsi="Century Gothic"/>
                <w:sz w:val="18"/>
                <w:szCs w:val="18"/>
              </w:rPr>
            </w:pPr>
          </w:p>
        </w:tc>
        <w:tc>
          <w:tcPr>
            <w:tcW w:w="0" w:type="auto"/>
            <w:vAlign w:val="center"/>
          </w:tcPr>
          <w:p w:rsidR="002642D9" w:rsidRPr="002642D9" w:rsidRDefault="002642D9" w:rsidP="002642D9">
            <w:pPr>
              <w:jc w:val="center"/>
              <w:rPr>
                <w:rFonts w:ascii="Century Gothic" w:hAnsi="Century Gothic"/>
                <w:sz w:val="18"/>
                <w:szCs w:val="18"/>
              </w:rPr>
            </w:pPr>
            <w:r w:rsidRPr="002642D9">
              <w:rPr>
                <w:rFonts w:ascii="Century Gothic" w:hAnsi="Century Gothic"/>
                <w:sz w:val="18"/>
                <w:szCs w:val="20"/>
              </w:rPr>
              <w:t>CS 500-Bw</w:t>
            </w:r>
          </w:p>
        </w:tc>
        <w:tc>
          <w:tcPr>
            <w:tcW w:w="0" w:type="auto"/>
            <w:vAlign w:val="center"/>
          </w:tcPr>
          <w:p w:rsidR="002642D9" w:rsidRPr="002642D9" w:rsidRDefault="002642D9" w:rsidP="002642D9">
            <w:pPr>
              <w:jc w:val="center"/>
              <w:rPr>
                <w:rFonts w:ascii="Century Gothic" w:hAnsi="Century Gothic"/>
                <w:sz w:val="18"/>
                <w:szCs w:val="18"/>
              </w:rPr>
            </w:pPr>
            <w:r w:rsidRPr="002642D9">
              <w:rPr>
                <w:rFonts w:ascii="Century Gothic" w:hAnsi="Century Gothic"/>
                <w:sz w:val="18"/>
                <w:szCs w:val="20"/>
              </w:rPr>
              <w:t>1</w:t>
            </w:r>
          </w:p>
        </w:tc>
        <w:tc>
          <w:tcPr>
            <w:tcW w:w="0" w:type="auto"/>
            <w:vAlign w:val="center"/>
          </w:tcPr>
          <w:p w:rsidR="002642D9" w:rsidRPr="002642D9" w:rsidRDefault="002642D9" w:rsidP="002642D9">
            <w:pPr>
              <w:jc w:val="center"/>
              <w:rPr>
                <w:rFonts w:ascii="Century Gothic" w:hAnsi="Century Gothic"/>
                <w:sz w:val="18"/>
                <w:szCs w:val="18"/>
              </w:rPr>
            </w:pPr>
          </w:p>
        </w:tc>
        <w:tc>
          <w:tcPr>
            <w:tcW w:w="0" w:type="auto"/>
            <w:vAlign w:val="center"/>
          </w:tcPr>
          <w:p w:rsidR="002642D9" w:rsidRPr="002642D9" w:rsidRDefault="002642D9" w:rsidP="002642D9">
            <w:pPr>
              <w:jc w:val="center"/>
              <w:rPr>
                <w:rFonts w:ascii="Century Gothic" w:hAnsi="Century Gothic"/>
                <w:sz w:val="18"/>
                <w:szCs w:val="18"/>
              </w:rPr>
            </w:pPr>
            <w:r w:rsidRPr="002642D9">
              <w:rPr>
                <w:rFonts w:ascii="Century Gothic" w:hAnsi="Century Gothic"/>
                <w:sz w:val="18"/>
                <w:szCs w:val="20"/>
              </w:rPr>
              <w:t>4</w:t>
            </w:r>
          </w:p>
        </w:tc>
        <w:tc>
          <w:tcPr>
            <w:tcW w:w="0" w:type="auto"/>
            <w:vAlign w:val="center"/>
          </w:tcPr>
          <w:p w:rsidR="002642D9" w:rsidRPr="002642D9" w:rsidRDefault="002642D9" w:rsidP="002642D9">
            <w:pPr>
              <w:jc w:val="center"/>
              <w:rPr>
                <w:rFonts w:ascii="Century Gothic" w:hAnsi="Century Gothic"/>
                <w:sz w:val="18"/>
                <w:szCs w:val="18"/>
              </w:rPr>
            </w:pPr>
            <w:r w:rsidRPr="002642D9">
              <w:rPr>
                <w:rFonts w:ascii="Century Gothic" w:hAnsi="Century Gothic"/>
                <w:sz w:val="18"/>
                <w:szCs w:val="20"/>
              </w:rPr>
              <w:t>Zasobnik</w:t>
            </w:r>
          </w:p>
        </w:tc>
      </w:tr>
      <w:tr w:rsidR="002642D9" w:rsidRPr="006745F5" w:rsidTr="00FE74F1">
        <w:trPr>
          <w:tblCellSpacing w:w="0" w:type="dxa"/>
        </w:trPr>
        <w:tc>
          <w:tcPr>
            <w:tcW w:w="1123" w:type="dxa"/>
            <w:vMerge/>
            <w:shd w:val="clear" w:color="auto" w:fill="auto"/>
            <w:vAlign w:val="center"/>
          </w:tcPr>
          <w:p w:rsidR="002642D9" w:rsidRPr="002527C1" w:rsidRDefault="002642D9" w:rsidP="002642D9">
            <w:pPr>
              <w:jc w:val="center"/>
              <w:rPr>
                <w:rFonts w:ascii="Century Gothic" w:eastAsia="Times New Roman" w:hAnsi="Century Gothic"/>
                <w:color w:val="auto"/>
                <w:kern w:val="0"/>
                <w:sz w:val="18"/>
                <w:szCs w:val="18"/>
                <w:lang w:eastAsia="pl-PL" w:bidi="ar-SA"/>
              </w:rPr>
            </w:pPr>
          </w:p>
        </w:tc>
        <w:tc>
          <w:tcPr>
            <w:tcW w:w="1824" w:type="dxa"/>
            <w:vMerge w:val="restart"/>
            <w:vAlign w:val="center"/>
          </w:tcPr>
          <w:p w:rsidR="002642D9" w:rsidRPr="002527C1" w:rsidRDefault="002642D9" w:rsidP="002642D9">
            <w:pPr>
              <w:jc w:val="center"/>
              <w:rPr>
                <w:rFonts w:ascii="Century Gothic" w:hAnsi="Century Gothic"/>
                <w:sz w:val="18"/>
                <w:szCs w:val="18"/>
              </w:rPr>
            </w:pPr>
            <w:r w:rsidRPr="002642D9">
              <w:rPr>
                <w:rFonts w:ascii="Century Gothic" w:hAnsi="Century Gothic"/>
                <w:sz w:val="18"/>
                <w:szCs w:val="18"/>
              </w:rPr>
              <w:t>Komenda Powiatowa Policji w Otwocku, ul. Pułaskiego 7A, Otwock</w:t>
            </w:r>
          </w:p>
        </w:tc>
        <w:tc>
          <w:tcPr>
            <w:tcW w:w="0" w:type="auto"/>
            <w:vAlign w:val="center"/>
          </w:tcPr>
          <w:p w:rsidR="002642D9" w:rsidRPr="002642D9" w:rsidRDefault="002642D9" w:rsidP="002642D9">
            <w:pPr>
              <w:jc w:val="center"/>
              <w:rPr>
                <w:rFonts w:ascii="Century Gothic" w:hAnsi="Century Gothic"/>
                <w:sz w:val="18"/>
              </w:rPr>
            </w:pPr>
            <w:r w:rsidRPr="002642D9">
              <w:rPr>
                <w:rFonts w:ascii="Century Gothic" w:hAnsi="Century Gothic"/>
                <w:sz w:val="18"/>
              </w:rPr>
              <w:t>WGB70H</w:t>
            </w:r>
          </w:p>
        </w:tc>
        <w:tc>
          <w:tcPr>
            <w:tcW w:w="0" w:type="auto"/>
            <w:vAlign w:val="center"/>
          </w:tcPr>
          <w:p w:rsidR="002642D9" w:rsidRPr="002642D9" w:rsidRDefault="002642D9" w:rsidP="002642D9">
            <w:pPr>
              <w:jc w:val="center"/>
              <w:rPr>
                <w:rFonts w:ascii="Century Gothic" w:hAnsi="Century Gothic"/>
                <w:sz w:val="18"/>
              </w:rPr>
            </w:pPr>
            <w:r w:rsidRPr="002642D9">
              <w:rPr>
                <w:rFonts w:ascii="Century Gothic" w:hAnsi="Century Gothic"/>
                <w:sz w:val="18"/>
              </w:rPr>
              <w:t>3</w:t>
            </w:r>
          </w:p>
        </w:tc>
        <w:tc>
          <w:tcPr>
            <w:tcW w:w="0" w:type="auto"/>
            <w:vAlign w:val="center"/>
          </w:tcPr>
          <w:p w:rsidR="002642D9" w:rsidRPr="002642D9" w:rsidRDefault="002642D9" w:rsidP="002642D9">
            <w:pPr>
              <w:jc w:val="center"/>
              <w:rPr>
                <w:rFonts w:ascii="Century Gothic" w:hAnsi="Century Gothic"/>
                <w:sz w:val="18"/>
              </w:rPr>
            </w:pPr>
            <w:r w:rsidRPr="002642D9">
              <w:rPr>
                <w:rFonts w:ascii="Century Gothic" w:hAnsi="Century Gothic"/>
                <w:sz w:val="18"/>
              </w:rPr>
              <w:t>BROTJE</w:t>
            </w:r>
          </w:p>
        </w:tc>
        <w:tc>
          <w:tcPr>
            <w:tcW w:w="0" w:type="auto"/>
            <w:vAlign w:val="center"/>
          </w:tcPr>
          <w:p w:rsidR="002642D9" w:rsidRPr="002642D9" w:rsidRDefault="002642D9" w:rsidP="002642D9">
            <w:pPr>
              <w:jc w:val="center"/>
              <w:rPr>
                <w:rFonts w:ascii="Century Gothic" w:hAnsi="Century Gothic"/>
                <w:sz w:val="18"/>
              </w:rPr>
            </w:pPr>
            <w:r w:rsidRPr="002642D9">
              <w:rPr>
                <w:rFonts w:ascii="Century Gothic" w:hAnsi="Century Gothic"/>
                <w:sz w:val="18"/>
              </w:rPr>
              <w:t>4</w:t>
            </w:r>
          </w:p>
        </w:tc>
        <w:tc>
          <w:tcPr>
            <w:tcW w:w="0" w:type="auto"/>
            <w:vAlign w:val="center"/>
          </w:tcPr>
          <w:p w:rsidR="002642D9" w:rsidRPr="002642D9" w:rsidRDefault="002642D9" w:rsidP="002642D9">
            <w:pPr>
              <w:jc w:val="center"/>
              <w:rPr>
                <w:rFonts w:ascii="Century Gothic" w:hAnsi="Century Gothic"/>
                <w:sz w:val="18"/>
              </w:rPr>
            </w:pPr>
            <w:r w:rsidRPr="002642D9">
              <w:rPr>
                <w:rFonts w:ascii="Century Gothic" w:hAnsi="Century Gothic"/>
                <w:sz w:val="18"/>
              </w:rPr>
              <w:t>Kocioł gazowy</w:t>
            </w:r>
          </w:p>
        </w:tc>
      </w:tr>
      <w:tr w:rsidR="002642D9" w:rsidRPr="006745F5" w:rsidTr="00FE74F1">
        <w:trPr>
          <w:tblCellSpacing w:w="0" w:type="dxa"/>
        </w:trPr>
        <w:tc>
          <w:tcPr>
            <w:tcW w:w="1123" w:type="dxa"/>
            <w:vMerge/>
            <w:shd w:val="clear" w:color="auto" w:fill="auto"/>
            <w:vAlign w:val="center"/>
          </w:tcPr>
          <w:p w:rsidR="002642D9" w:rsidRPr="002527C1" w:rsidRDefault="002642D9" w:rsidP="002642D9">
            <w:pPr>
              <w:jc w:val="center"/>
              <w:rPr>
                <w:rFonts w:ascii="Century Gothic" w:hAnsi="Century Gothic"/>
                <w:sz w:val="18"/>
                <w:szCs w:val="18"/>
              </w:rPr>
            </w:pPr>
          </w:p>
        </w:tc>
        <w:tc>
          <w:tcPr>
            <w:tcW w:w="1824" w:type="dxa"/>
            <w:vMerge/>
            <w:vAlign w:val="center"/>
          </w:tcPr>
          <w:p w:rsidR="002642D9" w:rsidRPr="002527C1" w:rsidRDefault="002642D9" w:rsidP="002642D9">
            <w:pPr>
              <w:jc w:val="center"/>
              <w:rPr>
                <w:rFonts w:ascii="Century Gothic" w:hAnsi="Century Gothic"/>
                <w:sz w:val="18"/>
                <w:szCs w:val="18"/>
              </w:rPr>
            </w:pPr>
          </w:p>
        </w:tc>
        <w:tc>
          <w:tcPr>
            <w:tcW w:w="0" w:type="auto"/>
            <w:vAlign w:val="center"/>
          </w:tcPr>
          <w:p w:rsidR="002642D9" w:rsidRPr="002642D9" w:rsidRDefault="002642D9" w:rsidP="002642D9">
            <w:pPr>
              <w:jc w:val="center"/>
              <w:rPr>
                <w:rFonts w:ascii="Century Gothic" w:hAnsi="Century Gothic"/>
                <w:sz w:val="18"/>
              </w:rPr>
            </w:pPr>
            <w:r w:rsidRPr="002642D9">
              <w:rPr>
                <w:rFonts w:ascii="Century Gothic" w:hAnsi="Century Gothic"/>
                <w:sz w:val="18"/>
              </w:rPr>
              <w:t>AF/1</w:t>
            </w:r>
          </w:p>
        </w:tc>
        <w:tc>
          <w:tcPr>
            <w:tcW w:w="0" w:type="auto"/>
            <w:vAlign w:val="center"/>
          </w:tcPr>
          <w:p w:rsidR="002642D9" w:rsidRPr="002642D9" w:rsidRDefault="002642D9" w:rsidP="002642D9">
            <w:pPr>
              <w:jc w:val="center"/>
              <w:rPr>
                <w:rFonts w:ascii="Century Gothic" w:hAnsi="Century Gothic"/>
                <w:sz w:val="18"/>
              </w:rPr>
            </w:pPr>
            <w:r w:rsidRPr="002642D9">
              <w:rPr>
                <w:rFonts w:ascii="Century Gothic" w:hAnsi="Century Gothic"/>
                <w:sz w:val="18"/>
              </w:rPr>
              <w:t>1</w:t>
            </w:r>
          </w:p>
        </w:tc>
        <w:tc>
          <w:tcPr>
            <w:tcW w:w="0" w:type="auto"/>
            <w:vAlign w:val="center"/>
          </w:tcPr>
          <w:p w:rsidR="002642D9" w:rsidRPr="002642D9" w:rsidRDefault="002642D9" w:rsidP="002642D9">
            <w:pPr>
              <w:jc w:val="center"/>
              <w:rPr>
                <w:rFonts w:ascii="Century Gothic" w:hAnsi="Century Gothic"/>
                <w:sz w:val="18"/>
              </w:rPr>
            </w:pPr>
            <w:r w:rsidRPr="002642D9">
              <w:rPr>
                <w:rFonts w:ascii="Century Gothic" w:hAnsi="Century Gothic"/>
                <w:sz w:val="18"/>
              </w:rPr>
              <w:t>Storotherm</w:t>
            </w:r>
          </w:p>
        </w:tc>
        <w:tc>
          <w:tcPr>
            <w:tcW w:w="0" w:type="auto"/>
            <w:vAlign w:val="center"/>
          </w:tcPr>
          <w:p w:rsidR="002642D9" w:rsidRPr="002642D9" w:rsidRDefault="002642D9" w:rsidP="002642D9">
            <w:pPr>
              <w:jc w:val="center"/>
              <w:rPr>
                <w:rFonts w:ascii="Century Gothic" w:hAnsi="Century Gothic"/>
                <w:sz w:val="18"/>
              </w:rPr>
            </w:pPr>
            <w:r w:rsidRPr="002642D9">
              <w:rPr>
                <w:rFonts w:ascii="Century Gothic" w:hAnsi="Century Gothic"/>
                <w:sz w:val="18"/>
              </w:rPr>
              <w:t>4</w:t>
            </w:r>
          </w:p>
        </w:tc>
        <w:tc>
          <w:tcPr>
            <w:tcW w:w="0" w:type="auto"/>
            <w:vAlign w:val="center"/>
          </w:tcPr>
          <w:p w:rsidR="002642D9" w:rsidRPr="002642D9" w:rsidRDefault="002642D9" w:rsidP="002642D9">
            <w:pPr>
              <w:jc w:val="center"/>
              <w:rPr>
                <w:rFonts w:ascii="Century Gothic" w:hAnsi="Century Gothic"/>
                <w:sz w:val="18"/>
              </w:rPr>
            </w:pPr>
            <w:r w:rsidRPr="002642D9">
              <w:rPr>
                <w:rFonts w:ascii="Century Gothic" w:hAnsi="Century Gothic"/>
                <w:sz w:val="18"/>
              </w:rPr>
              <w:t>Zasobnik</w:t>
            </w:r>
          </w:p>
        </w:tc>
      </w:tr>
      <w:tr w:rsidR="002642D9" w:rsidRPr="006745F5" w:rsidTr="00FE74F1">
        <w:trPr>
          <w:tblCellSpacing w:w="0" w:type="dxa"/>
        </w:trPr>
        <w:tc>
          <w:tcPr>
            <w:tcW w:w="1123" w:type="dxa"/>
            <w:vMerge/>
            <w:shd w:val="clear" w:color="auto" w:fill="auto"/>
            <w:vAlign w:val="center"/>
          </w:tcPr>
          <w:p w:rsidR="002642D9" w:rsidRPr="002527C1" w:rsidRDefault="002642D9" w:rsidP="002642D9">
            <w:pPr>
              <w:suppressAutoHyphens w:val="0"/>
              <w:jc w:val="center"/>
              <w:textAlignment w:val="auto"/>
              <w:rPr>
                <w:rFonts w:ascii="Century Gothic" w:eastAsia="Times New Roman" w:hAnsi="Century Gothic"/>
                <w:color w:val="auto"/>
                <w:kern w:val="0"/>
                <w:sz w:val="18"/>
                <w:szCs w:val="18"/>
                <w:lang w:eastAsia="pl-PL" w:bidi="ar-SA"/>
              </w:rPr>
            </w:pPr>
          </w:p>
        </w:tc>
        <w:tc>
          <w:tcPr>
            <w:tcW w:w="1824" w:type="dxa"/>
            <w:vMerge w:val="restart"/>
            <w:vAlign w:val="center"/>
          </w:tcPr>
          <w:p w:rsidR="002642D9" w:rsidRPr="002527C1" w:rsidRDefault="001A08AE" w:rsidP="001A08AE">
            <w:pPr>
              <w:jc w:val="center"/>
              <w:rPr>
                <w:rFonts w:ascii="Century Gothic" w:hAnsi="Century Gothic"/>
                <w:sz w:val="18"/>
                <w:szCs w:val="18"/>
              </w:rPr>
            </w:pPr>
            <w:r w:rsidRPr="001A08AE">
              <w:rPr>
                <w:rFonts w:ascii="Century Gothic" w:hAnsi="Century Gothic"/>
                <w:sz w:val="18"/>
                <w:szCs w:val="18"/>
              </w:rPr>
              <w:t>Komisariat Policji w Pomiechówku, ul. Księża Góra 30, Pomiechówek</w:t>
            </w:r>
          </w:p>
        </w:tc>
        <w:tc>
          <w:tcPr>
            <w:tcW w:w="0" w:type="auto"/>
            <w:vAlign w:val="center"/>
          </w:tcPr>
          <w:p w:rsidR="002642D9" w:rsidRPr="001A08AE" w:rsidRDefault="002642D9" w:rsidP="001A08AE">
            <w:pPr>
              <w:suppressAutoHyphens w:val="0"/>
              <w:jc w:val="center"/>
              <w:textAlignment w:val="auto"/>
              <w:rPr>
                <w:rFonts w:ascii="Century Gothic" w:eastAsia="Times New Roman" w:hAnsi="Century Gothic"/>
                <w:color w:val="auto"/>
                <w:kern w:val="0"/>
                <w:sz w:val="18"/>
                <w:szCs w:val="20"/>
                <w:lang w:eastAsia="pl-PL" w:bidi="ar-SA"/>
              </w:rPr>
            </w:pPr>
            <w:r w:rsidRPr="001A08AE">
              <w:rPr>
                <w:rFonts w:ascii="Century Gothic" w:hAnsi="Century Gothic"/>
                <w:sz w:val="18"/>
                <w:szCs w:val="20"/>
              </w:rPr>
              <w:t>CE-0085CO0217</w:t>
            </w:r>
          </w:p>
        </w:tc>
        <w:tc>
          <w:tcPr>
            <w:tcW w:w="0" w:type="auto"/>
            <w:vAlign w:val="center"/>
          </w:tcPr>
          <w:p w:rsidR="002642D9" w:rsidRPr="001A08AE" w:rsidRDefault="002642D9" w:rsidP="001A08AE">
            <w:pPr>
              <w:jc w:val="center"/>
              <w:rPr>
                <w:rFonts w:ascii="Century Gothic" w:hAnsi="Century Gothic"/>
                <w:sz w:val="18"/>
                <w:szCs w:val="20"/>
              </w:rPr>
            </w:pPr>
            <w:r w:rsidRPr="001A08AE">
              <w:rPr>
                <w:rFonts w:ascii="Century Gothic" w:hAnsi="Century Gothic"/>
                <w:sz w:val="18"/>
                <w:szCs w:val="20"/>
              </w:rPr>
              <w:t>1</w:t>
            </w:r>
          </w:p>
        </w:tc>
        <w:tc>
          <w:tcPr>
            <w:tcW w:w="0" w:type="auto"/>
            <w:vAlign w:val="center"/>
          </w:tcPr>
          <w:p w:rsidR="002642D9" w:rsidRPr="001A08AE" w:rsidRDefault="002642D9" w:rsidP="001A08AE">
            <w:pPr>
              <w:jc w:val="center"/>
              <w:rPr>
                <w:rFonts w:ascii="Century Gothic" w:hAnsi="Century Gothic"/>
                <w:sz w:val="18"/>
                <w:szCs w:val="20"/>
              </w:rPr>
            </w:pPr>
            <w:r w:rsidRPr="001A08AE">
              <w:rPr>
                <w:rFonts w:ascii="Century Gothic" w:hAnsi="Century Gothic"/>
                <w:sz w:val="18"/>
                <w:szCs w:val="20"/>
              </w:rPr>
              <w:t>BROTJE</w:t>
            </w:r>
          </w:p>
        </w:tc>
        <w:tc>
          <w:tcPr>
            <w:tcW w:w="0" w:type="auto"/>
            <w:vAlign w:val="center"/>
          </w:tcPr>
          <w:p w:rsidR="002642D9" w:rsidRPr="001A08AE" w:rsidRDefault="002642D9" w:rsidP="001A08AE">
            <w:pPr>
              <w:jc w:val="center"/>
              <w:rPr>
                <w:rFonts w:ascii="Century Gothic" w:hAnsi="Century Gothic"/>
                <w:sz w:val="18"/>
                <w:szCs w:val="20"/>
              </w:rPr>
            </w:pPr>
            <w:r w:rsidRPr="001A08AE">
              <w:rPr>
                <w:rFonts w:ascii="Century Gothic" w:hAnsi="Century Gothic"/>
                <w:sz w:val="18"/>
                <w:szCs w:val="20"/>
              </w:rPr>
              <w:t>4</w:t>
            </w:r>
          </w:p>
        </w:tc>
        <w:tc>
          <w:tcPr>
            <w:tcW w:w="0" w:type="auto"/>
            <w:vAlign w:val="center"/>
          </w:tcPr>
          <w:p w:rsidR="002642D9" w:rsidRPr="001A08AE" w:rsidRDefault="002642D9" w:rsidP="001A08AE">
            <w:pPr>
              <w:jc w:val="center"/>
              <w:rPr>
                <w:rFonts w:ascii="Century Gothic" w:hAnsi="Century Gothic"/>
                <w:sz w:val="18"/>
                <w:szCs w:val="20"/>
              </w:rPr>
            </w:pPr>
            <w:r w:rsidRPr="001A08AE">
              <w:rPr>
                <w:rFonts w:ascii="Century Gothic" w:hAnsi="Century Gothic"/>
                <w:sz w:val="18"/>
                <w:szCs w:val="20"/>
              </w:rPr>
              <w:t>Kocioł gazowy</w:t>
            </w:r>
          </w:p>
        </w:tc>
      </w:tr>
      <w:tr w:rsidR="002642D9" w:rsidRPr="006745F5" w:rsidTr="00FE74F1">
        <w:trPr>
          <w:tblCellSpacing w:w="0" w:type="dxa"/>
        </w:trPr>
        <w:tc>
          <w:tcPr>
            <w:tcW w:w="1123" w:type="dxa"/>
            <w:vMerge/>
            <w:shd w:val="clear" w:color="auto" w:fill="auto"/>
            <w:vAlign w:val="center"/>
          </w:tcPr>
          <w:p w:rsidR="002642D9" w:rsidRPr="002527C1" w:rsidRDefault="002642D9" w:rsidP="002642D9">
            <w:pPr>
              <w:suppressAutoHyphens w:val="0"/>
              <w:jc w:val="center"/>
              <w:textAlignment w:val="auto"/>
              <w:rPr>
                <w:rFonts w:ascii="Century Gothic" w:eastAsia="Times New Roman" w:hAnsi="Century Gothic"/>
                <w:color w:val="auto"/>
                <w:kern w:val="0"/>
                <w:sz w:val="18"/>
                <w:szCs w:val="18"/>
                <w:lang w:eastAsia="pl-PL" w:bidi="ar-SA"/>
              </w:rPr>
            </w:pPr>
          </w:p>
        </w:tc>
        <w:tc>
          <w:tcPr>
            <w:tcW w:w="1824" w:type="dxa"/>
            <w:vMerge/>
            <w:vAlign w:val="center"/>
          </w:tcPr>
          <w:p w:rsidR="002642D9" w:rsidRPr="002527C1" w:rsidRDefault="002642D9" w:rsidP="002642D9">
            <w:pPr>
              <w:jc w:val="center"/>
              <w:rPr>
                <w:rFonts w:ascii="Century Gothic" w:hAnsi="Century Gothic"/>
                <w:sz w:val="18"/>
                <w:szCs w:val="18"/>
              </w:rPr>
            </w:pPr>
          </w:p>
        </w:tc>
        <w:tc>
          <w:tcPr>
            <w:tcW w:w="0" w:type="auto"/>
            <w:vAlign w:val="center"/>
          </w:tcPr>
          <w:p w:rsidR="002642D9" w:rsidRPr="001A08AE" w:rsidRDefault="002642D9" w:rsidP="001A08AE">
            <w:pPr>
              <w:jc w:val="center"/>
              <w:rPr>
                <w:rFonts w:ascii="Century Gothic" w:hAnsi="Century Gothic"/>
                <w:sz w:val="18"/>
                <w:szCs w:val="20"/>
              </w:rPr>
            </w:pPr>
            <w:r w:rsidRPr="001A08AE">
              <w:rPr>
                <w:rFonts w:ascii="Century Gothic" w:hAnsi="Century Gothic"/>
                <w:sz w:val="18"/>
                <w:szCs w:val="20"/>
              </w:rPr>
              <w:t>CS 300-Bw</w:t>
            </w:r>
          </w:p>
        </w:tc>
        <w:tc>
          <w:tcPr>
            <w:tcW w:w="0" w:type="auto"/>
            <w:vAlign w:val="center"/>
          </w:tcPr>
          <w:p w:rsidR="002642D9" w:rsidRPr="001A08AE" w:rsidRDefault="002642D9" w:rsidP="001A08AE">
            <w:pPr>
              <w:jc w:val="center"/>
              <w:rPr>
                <w:rFonts w:ascii="Century Gothic" w:hAnsi="Century Gothic"/>
                <w:sz w:val="18"/>
                <w:szCs w:val="20"/>
              </w:rPr>
            </w:pPr>
            <w:r w:rsidRPr="001A08AE">
              <w:rPr>
                <w:rFonts w:ascii="Century Gothic" w:hAnsi="Century Gothic"/>
                <w:sz w:val="18"/>
                <w:szCs w:val="20"/>
              </w:rPr>
              <w:t>1</w:t>
            </w:r>
          </w:p>
        </w:tc>
        <w:tc>
          <w:tcPr>
            <w:tcW w:w="0" w:type="auto"/>
            <w:vAlign w:val="center"/>
          </w:tcPr>
          <w:p w:rsidR="002642D9" w:rsidRPr="001A08AE" w:rsidRDefault="002642D9" w:rsidP="001A08AE">
            <w:pPr>
              <w:jc w:val="center"/>
              <w:rPr>
                <w:rFonts w:ascii="Century Gothic" w:hAnsi="Century Gothic"/>
                <w:sz w:val="18"/>
                <w:szCs w:val="20"/>
              </w:rPr>
            </w:pPr>
          </w:p>
        </w:tc>
        <w:tc>
          <w:tcPr>
            <w:tcW w:w="0" w:type="auto"/>
            <w:vAlign w:val="center"/>
          </w:tcPr>
          <w:p w:rsidR="002642D9" w:rsidRPr="001A08AE" w:rsidRDefault="002642D9" w:rsidP="001A08AE">
            <w:pPr>
              <w:jc w:val="center"/>
              <w:rPr>
                <w:rFonts w:ascii="Century Gothic" w:hAnsi="Century Gothic"/>
                <w:sz w:val="18"/>
                <w:szCs w:val="20"/>
              </w:rPr>
            </w:pPr>
            <w:r w:rsidRPr="001A08AE">
              <w:rPr>
                <w:rFonts w:ascii="Century Gothic" w:hAnsi="Century Gothic"/>
                <w:sz w:val="18"/>
                <w:szCs w:val="20"/>
              </w:rPr>
              <w:t>4</w:t>
            </w:r>
          </w:p>
        </w:tc>
        <w:tc>
          <w:tcPr>
            <w:tcW w:w="0" w:type="auto"/>
            <w:vAlign w:val="center"/>
          </w:tcPr>
          <w:p w:rsidR="002642D9" w:rsidRPr="001A08AE" w:rsidRDefault="002642D9" w:rsidP="001A08AE">
            <w:pPr>
              <w:jc w:val="center"/>
              <w:rPr>
                <w:rFonts w:ascii="Century Gothic" w:hAnsi="Century Gothic"/>
                <w:sz w:val="18"/>
                <w:szCs w:val="20"/>
              </w:rPr>
            </w:pPr>
            <w:r w:rsidRPr="001A08AE">
              <w:rPr>
                <w:rFonts w:ascii="Century Gothic" w:hAnsi="Century Gothic"/>
                <w:sz w:val="18"/>
                <w:szCs w:val="20"/>
              </w:rPr>
              <w:t>Zasobnik</w:t>
            </w:r>
          </w:p>
        </w:tc>
      </w:tr>
      <w:tr w:rsidR="00064E48" w:rsidRPr="006745F5" w:rsidTr="00FE74F1">
        <w:trPr>
          <w:tblCellSpacing w:w="0" w:type="dxa"/>
        </w:trPr>
        <w:tc>
          <w:tcPr>
            <w:tcW w:w="1123" w:type="dxa"/>
            <w:shd w:val="clear" w:color="auto" w:fill="auto"/>
            <w:vAlign w:val="center"/>
          </w:tcPr>
          <w:p w:rsidR="00064E48" w:rsidRPr="00064E48" w:rsidRDefault="00064E48" w:rsidP="00064E48">
            <w:pPr>
              <w:jc w:val="center"/>
              <w:rPr>
                <w:rFonts w:ascii="Century Gothic" w:hAnsi="Century Gothic"/>
                <w:sz w:val="18"/>
              </w:rPr>
            </w:pPr>
            <w:r w:rsidRPr="00064E48">
              <w:rPr>
                <w:rFonts w:ascii="Century Gothic" w:hAnsi="Century Gothic"/>
                <w:sz w:val="18"/>
              </w:rPr>
              <w:t>Zadanie 11</w:t>
            </w:r>
          </w:p>
        </w:tc>
        <w:tc>
          <w:tcPr>
            <w:tcW w:w="1824" w:type="dxa"/>
            <w:vAlign w:val="center"/>
          </w:tcPr>
          <w:p w:rsidR="00064E48" w:rsidRPr="00064E48" w:rsidRDefault="00064E48" w:rsidP="00064E48">
            <w:pPr>
              <w:jc w:val="center"/>
              <w:rPr>
                <w:rFonts w:ascii="Century Gothic" w:hAnsi="Century Gothic"/>
                <w:sz w:val="18"/>
              </w:rPr>
            </w:pPr>
            <w:r w:rsidRPr="00064E48">
              <w:rPr>
                <w:rFonts w:ascii="Century Gothic" w:hAnsi="Century Gothic"/>
                <w:sz w:val="18"/>
              </w:rPr>
              <w:t xml:space="preserve">Posterunek Policji w Prażmowie, </w:t>
            </w:r>
            <w:r>
              <w:rPr>
                <w:rFonts w:ascii="Century Gothic" w:hAnsi="Century Gothic"/>
                <w:sz w:val="18"/>
              </w:rPr>
              <w:t>ul. Franciszka Ryxa 74, Prażmów</w:t>
            </w:r>
          </w:p>
        </w:tc>
        <w:tc>
          <w:tcPr>
            <w:tcW w:w="0" w:type="auto"/>
            <w:vAlign w:val="center"/>
          </w:tcPr>
          <w:p w:rsidR="00064E48" w:rsidRPr="00064E48" w:rsidRDefault="00064E48" w:rsidP="00064E48">
            <w:pPr>
              <w:jc w:val="center"/>
              <w:rPr>
                <w:rFonts w:ascii="Century Gothic" w:hAnsi="Century Gothic"/>
                <w:sz w:val="18"/>
              </w:rPr>
            </w:pPr>
            <w:r w:rsidRPr="00064E48">
              <w:rPr>
                <w:rFonts w:ascii="Century Gothic" w:hAnsi="Century Gothic"/>
                <w:sz w:val="18"/>
              </w:rPr>
              <w:t>EFU-S 29</w:t>
            </w:r>
          </w:p>
        </w:tc>
        <w:tc>
          <w:tcPr>
            <w:tcW w:w="0" w:type="auto"/>
            <w:vAlign w:val="center"/>
          </w:tcPr>
          <w:p w:rsidR="00064E48" w:rsidRPr="00064E48" w:rsidRDefault="00064E48" w:rsidP="00064E48">
            <w:pPr>
              <w:jc w:val="center"/>
              <w:rPr>
                <w:rFonts w:ascii="Century Gothic" w:hAnsi="Century Gothic"/>
                <w:sz w:val="18"/>
              </w:rPr>
            </w:pPr>
            <w:r w:rsidRPr="00064E48">
              <w:rPr>
                <w:rFonts w:ascii="Century Gothic" w:hAnsi="Century Gothic"/>
                <w:sz w:val="18"/>
              </w:rPr>
              <w:t>1</w:t>
            </w:r>
          </w:p>
        </w:tc>
        <w:tc>
          <w:tcPr>
            <w:tcW w:w="0" w:type="auto"/>
            <w:vAlign w:val="center"/>
          </w:tcPr>
          <w:p w:rsidR="00064E48" w:rsidRPr="00064E48" w:rsidRDefault="00064E48" w:rsidP="00064E48">
            <w:pPr>
              <w:jc w:val="center"/>
              <w:rPr>
                <w:rFonts w:ascii="Century Gothic" w:hAnsi="Century Gothic"/>
                <w:sz w:val="18"/>
              </w:rPr>
            </w:pPr>
            <w:r w:rsidRPr="00064E48">
              <w:rPr>
                <w:rFonts w:ascii="Century Gothic" w:hAnsi="Century Gothic"/>
                <w:sz w:val="18"/>
              </w:rPr>
              <w:t>De dietrich</w:t>
            </w:r>
          </w:p>
        </w:tc>
        <w:tc>
          <w:tcPr>
            <w:tcW w:w="0" w:type="auto"/>
            <w:vAlign w:val="center"/>
          </w:tcPr>
          <w:p w:rsidR="00064E48" w:rsidRPr="00064E48" w:rsidRDefault="00064E48" w:rsidP="00064E48">
            <w:pPr>
              <w:jc w:val="center"/>
              <w:rPr>
                <w:rFonts w:ascii="Century Gothic" w:hAnsi="Century Gothic"/>
                <w:sz w:val="18"/>
              </w:rPr>
            </w:pPr>
            <w:r w:rsidRPr="00064E48">
              <w:rPr>
                <w:rFonts w:ascii="Century Gothic" w:hAnsi="Century Gothic"/>
                <w:sz w:val="18"/>
              </w:rPr>
              <w:t>4</w:t>
            </w:r>
          </w:p>
        </w:tc>
        <w:tc>
          <w:tcPr>
            <w:tcW w:w="0" w:type="auto"/>
            <w:vAlign w:val="center"/>
          </w:tcPr>
          <w:p w:rsidR="00064E48" w:rsidRPr="00064E48" w:rsidRDefault="00064E48" w:rsidP="00064E48">
            <w:pPr>
              <w:jc w:val="center"/>
              <w:rPr>
                <w:rFonts w:ascii="Century Gothic" w:hAnsi="Century Gothic"/>
                <w:sz w:val="18"/>
              </w:rPr>
            </w:pPr>
            <w:r w:rsidRPr="00064E48">
              <w:rPr>
                <w:rFonts w:ascii="Century Gothic" w:hAnsi="Century Gothic"/>
                <w:sz w:val="18"/>
              </w:rPr>
              <w:t>Kocioł Olejowy</w:t>
            </w:r>
          </w:p>
        </w:tc>
      </w:tr>
      <w:tr w:rsidR="00064E48" w:rsidRPr="006745F5" w:rsidTr="00FE74F1">
        <w:trPr>
          <w:tblCellSpacing w:w="0" w:type="dxa"/>
        </w:trPr>
        <w:tc>
          <w:tcPr>
            <w:tcW w:w="1123" w:type="dxa"/>
            <w:shd w:val="clear" w:color="auto" w:fill="auto"/>
            <w:vAlign w:val="center"/>
          </w:tcPr>
          <w:p w:rsidR="00064E48" w:rsidRPr="002527C1" w:rsidRDefault="00064E48" w:rsidP="00064E48">
            <w:pPr>
              <w:suppressAutoHyphens w:val="0"/>
              <w:jc w:val="center"/>
              <w:textAlignment w:val="auto"/>
              <w:rPr>
                <w:rFonts w:ascii="Century Gothic" w:eastAsia="Times New Roman" w:hAnsi="Century Gothic"/>
                <w:color w:val="auto"/>
                <w:kern w:val="0"/>
                <w:sz w:val="18"/>
                <w:szCs w:val="18"/>
                <w:lang w:eastAsia="pl-PL" w:bidi="ar-SA"/>
              </w:rPr>
            </w:pPr>
            <w:r>
              <w:rPr>
                <w:rFonts w:ascii="Century Gothic" w:eastAsia="Times New Roman" w:hAnsi="Century Gothic"/>
                <w:color w:val="auto"/>
                <w:kern w:val="0"/>
                <w:sz w:val="18"/>
                <w:szCs w:val="18"/>
                <w:lang w:eastAsia="pl-PL" w:bidi="ar-SA"/>
              </w:rPr>
              <w:t>Zadanie 18</w:t>
            </w:r>
          </w:p>
        </w:tc>
        <w:tc>
          <w:tcPr>
            <w:tcW w:w="1824" w:type="dxa"/>
            <w:vAlign w:val="center"/>
          </w:tcPr>
          <w:p w:rsidR="00064E48" w:rsidRPr="002527C1" w:rsidRDefault="00064E48" w:rsidP="00064E48">
            <w:pPr>
              <w:jc w:val="center"/>
              <w:rPr>
                <w:rFonts w:ascii="Century Gothic" w:hAnsi="Century Gothic"/>
                <w:sz w:val="18"/>
                <w:szCs w:val="18"/>
              </w:rPr>
            </w:pPr>
            <w:r w:rsidRPr="00064E48">
              <w:rPr>
                <w:rFonts w:ascii="Century Gothic" w:hAnsi="Century Gothic"/>
                <w:sz w:val="18"/>
                <w:szCs w:val="18"/>
              </w:rPr>
              <w:t>Komisariat Policji w Mrozach, ul. Armii Krajowej 10, Mrozy</w:t>
            </w:r>
          </w:p>
        </w:tc>
        <w:tc>
          <w:tcPr>
            <w:tcW w:w="0" w:type="auto"/>
            <w:vAlign w:val="center"/>
          </w:tcPr>
          <w:p w:rsidR="00064E48" w:rsidRPr="00064E48" w:rsidRDefault="00064E48" w:rsidP="00064E48">
            <w:pPr>
              <w:suppressAutoHyphens w:val="0"/>
              <w:jc w:val="center"/>
              <w:textAlignment w:val="auto"/>
              <w:rPr>
                <w:rFonts w:ascii="Century Gothic" w:eastAsia="Times New Roman" w:hAnsi="Century Gothic"/>
                <w:color w:val="auto"/>
                <w:kern w:val="0"/>
                <w:sz w:val="18"/>
                <w:szCs w:val="20"/>
                <w:lang w:eastAsia="pl-PL" w:bidi="ar-SA"/>
              </w:rPr>
            </w:pPr>
            <w:r w:rsidRPr="00064E48">
              <w:rPr>
                <w:rFonts w:ascii="Century Gothic" w:hAnsi="Century Gothic"/>
                <w:sz w:val="18"/>
                <w:szCs w:val="20"/>
              </w:rPr>
              <w:t>Condens GC 700iW 35P</w:t>
            </w:r>
          </w:p>
        </w:tc>
        <w:tc>
          <w:tcPr>
            <w:tcW w:w="0" w:type="auto"/>
            <w:vAlign w:val="center"/>
          </w:tcPr>
          <w:p w:rsidR="00064E48" w:rsidRPr="00064E48" w:rsidRDefault="00064E48" w:rsidP="00064E48">
            <w:pPr>
              <w:jc w:val="center"/>
              <w:rPr>
                <w:rFonts w:ascii="Century Gothic" w:hAnsi="Century Gothic"/>
                <w:sz w:val="18"/>
                <w:szCs w:val="20"/>
              </w:rPr>
            </w:pPr>
            <w:r w:rsidRPr="00064E48">
              <w:rPr>
                <w:rFonts w:ascii="Century Gothic" w:hAnsi="Century Gothic"/>
                <w:sz w:val="18"/>
                <w:szCs w:val="20"/>
              </w:rPr>
              <w:t>1</w:t>
            </w:r>
          </w:p>
        </w:tc>
        <w:tc>
          <w:tcPr>
            <w:tcW w:w="0" w:type="auto"/>
            <w:vAlign w:val="center"/>
          </w:tcPr>
          <w:p w:rsidR="00064E48" w:rsidRPr="00064E48" w:rsidRDefault="00064E48" w:rsidP="00064E48">
            <w:pPr>
              <w:jc w:val="center"/>
              <w:rPr>
                <w:rFonts w:ascii="Century Gothic" w:hAnsi="Century Gothic"/>
                <w:sz w:val="18"/>
                <w:szCs w:val="20"/>
              </w:rPr>
            </w:pPr>
            <w:r w:rsidRPr="00064E48">
              <w:rPr>
                <w:rFonts w:ascii="Century Gothic" w:hAnsi="Century Gothic"/>
                <w:sz w:val="18"/>
                <w:szCs w:val="20"/>
              </w:rPr>
              <w:t>Bosch</w:t>
            </w:r>
          </w:p>
        </w:tc>
        <w:tc>
          <w:tcPr>
            <w:tcW w:w="0" w:type="auto"/>
            <w:vAlign w:val="center"/>
          </w:tcPr>
          <w:p w:rsidR="00064E48" w:rsidRPr="00064E48" w:rsidRDefault="00064E48" w:rsidP="00064E48">
            <w:pPr>
              <w:jc w:val="center"/>
              <w:rPr>
                <w:rFonts w:ascii="Century Gothic" w:hAnsi="Century Gothic"/>
                <w:sz w:val="18"/>
                <w:szCs w:val="20"/>
              </w:rPr>
            </w:pPr>
            <w:r w:rsidRPr="00064E48">
              <w:rPr>
                <w:rFonts w:ascii="Century Gothic" w:hAnsi="Century Gothic"/>
                <w:sz w:val="18"/>
                <w:szCs w:val="20"/>
              </w:rPr>
              <w:t>4</w:t>
            </w:r>
          </w:p>
        </w:tc>
        <w:tc>
          <w:tcPr>
            <w:tcW w:w="0" w:type="auto"/>
            <w:vAlign w:val="center"/>
          </w:tcPr>
          <w:p w:rsidR="00064E48" w:rsidRPr="00064E48" w:rsidRDefault="00064E48" w:rsidP="00FE74F1">
            <w:pPr>
              <w:jc w:val="center"/>
              <w:rPr>
                <w:rFonts w:ascii="Century Gothic" w:hAnsi="Century Gothic"/>
                <w:sz w:val="18"/>
                <w:szCs w:val="20"/>
              </w:rPr>
            </w:pPr>
            <w:r w:rsidRPr="00064E48">
              <w:rPr>
                <w:rFonts w:ascii="Century Gothic" w:hAnsi="Century Gothic"/>
                <w:sz w:val="18"/>
                <w:szCs w:val="20"/>
              </w:rPr>
              <w:t>Kocioł gazowy</w:t>
            </w:r>
          </w:p>
        </w:tc>
      </w:tr>
      <w:tr w:rsidR="00FE74F1" w:rsidRPr="006745F5" w:rsidTr="00FE74F1">
        <w:trPr>
          <w:tblCellSpacing w:w="0" w:type="dxa"/>
        </w:trPr>
        <w:tc>
          <w:tcPr>
            <w:tcW w:w="1123" w:type="dxa"/>
            <w:vMerge w:val="restart"/>
            <w:shd w:val="clear" w:color="auto" w:fill="auto"/>
            <w:vAlign w:val="center"/>
          </w:tcPr>
          <w:p w:rsidR="00FE74F1" w:rsidRPr="002527C1" w:rsidRDefault="00FE74F1" w:rsidP="00FE74F1">
            <w:pPr>
              <w:suppressAutoHyphens w:val="0"/>
              <w:jc w:val="center"/>
              <w:textAlignment w:val="auto"/>
              <w:rPr>
                <w:rFonts w:ascii="Century Gothic" w:eastAsia="Times New Roman" w:hAnsi="Century Gothic"/>
                <w:color w:val="auto"/>
                <w:kern w:val="0"/>
                <w:sz w:val="18"/>
                <w:szCs w:val="18"/>
                <w:lang w:eastAsia="pl-PL" w:bidi="ar-SA"/>
              </w:rPr>
            </w:pPr>
            <w:r>
              <w:rPr>
                <w:rFonts w:ascii="Century Gothic" w:eastAsia="Times New Roman" w:hAnsi="Century Gothic"/>
                <w:color w:val="auto"/>
                <w:kern w:val="0"/>
                <w:sz w:val="18"/>
                <w:szCs w:val="18"/>
                <w:lang w:eastAsia="pl-PL" w:bidi="ar-SA"/>
              </w:rPr>
              <w:t>Zadanie 20</w:t>
            </w:r>
          </w:p>
        </w:tc>
        <w:tc>
          <w:tcPr>
            <w:tcW w:w="1824" w:type="dxa"/>
            <w:vMerge w:val="restart"/>
            <w:vAlign w:val="center"/>
          </w:tcPr>
          <w:p w:rsidR="00FE74F1" w:rsidRPr="002527C1" w:rsidRDefault="00FE74F1" w:rsidP="00FE74F1">
            <w:pPr>
              <w:jc w:val="center"/>
              <w:rPr>
                <w:rFonts w:ascii="Century Gothic" w:hAnsi="Century Gothic"/>
                <w:sz w:val="18"/>
                <w:szCs w:val="18"/>
              </w:rPr>
            </w:pPr>
            <w:r w:rsidRPr="00FE74F1">
              <w:rPr>
                <w:rFonts w:ascii="Century Gothic" w:hAnsi="Century Gothic"/>
                <w:sz w:val="18"/>
                <w:szCs w:val="18"/>
              </w:rPr>
              <w:t>Posterunek Policji w Izabelinie z siedzibą w Hornówku, ul. 3 Maja 45, Hornówek;</w:t>
            </w:r>
          </w:p>
        </w:tc>
        <w:tc>
          <w:tcPr>
            <w:tcW w:w="0" w:type="auto"/>
            <w:vAlign w:val="center"/>
          </w:tcPr>
          <w:p w:rsidR="00FE74F1" w:rsidRPr="00FE74F1" w:rsidRDefault="00FE74F1" w:rsidP="00FE74F1">
            <w:pPr>
              <w:jc w:val="center"/>
              <w:rPr>
                <w:rFonts w:ascii="Century Gothic" w:hAnsi="Century Gothic"/>
                <w:sz w:val="18"/>
              </w:rPr>
            </w:pPr>
            <w:r w:rsidRPr="00FE74F1">
              <w:rPr>
                <w:rFonts w:ascii="Century Gothic" w:hAnsi="Century Gothic"/>
                <w:sz w:val="18"/>
              </w:rPr>
              <w:t>ECOCondens GOLD 25</w:t>
            </w:r>
          </w:p>
        </w:tc>
        <w:tc>
          <w:tcPr>
            <w:tcW w:w="0" w:type="auto"/>
            <w:vAlign w:val="center"/>
          </w:tcPr>
          <w:p w:rsidR="00FE74F1" w:rsidRPr="00FE74F1" w:rsidRDefault="00FE74F1" w:rsidP="00FE74F1">
            <w:pPr>
              <w:jc w:val="center"/>
              <w:rPr>
                <w:rFonts w:ascii="Century Gothic" w:hAnsi="Century Gothic"/>
                <w:sz w:val="18"/>
              </w:rPr>
            </w:pPr>
            <w:r w:rsidRPr="00FE74F1">
              <w:rPr>
                <w:rFonts w:ascii="Century Gothic" w:hAnsi="Century Gothic"/>
                <w:sz w:val="18"/>
              </w:rPr>
              <w:t>1</w:t>
            </w:r>
          </w:p>
        </w:tc>
        <w:tc>
          <w:tcPr>
            <w:tcW w:w="0" w:type="auto"/>
            <w:vAlign w:val="center"/>
          </w:tcPr>
          <w:p w:rsidR="00FE74F1" w:rsidRPr="00FE74F1" w:rsidRDefault="00FE74F1" w:rsidP="00FE74F1">
            <w:pPr>
              <w:jc w:val="center"/>
              <w:rPr>
                <w:rFonts w:ascii="Century Gothic" w:hAnsi="Century Gothic"/>
                <w:sz w:val="18"/>
              </w:rPr>
            </w:pPr>
            <w:r w:rsidRPr="00FE74F1">
              <w:rPr>
                <w:rFonts w:ascii="Century Gothic" w:hAnsi="Century Gothic"/>
                <w:sz w:val="18"/>
              </w:rPr>
              <w:t>Termet</w:t>
            </w:r>
          </w:p>
        </w:tc>
        <w:tc>
          <w:tcPr>
            <w:tcW w:w="0" w:type="auto"/>
            <w:vAlign w:val="center"/>
          </w:tcPr>
          <w:p w:rsidR="00FE74F1" w:rsidRPr="00FE74F1" w:rsidRDefault="00FE74F1" w:rsidP="00FE74F1">
            <w:pPr>
              <w:jc w:val="center"/>
              <w:rPr>
                <w:rFonts w:ascii="Century Gothic" w:hAnsi="Century Gothic"/>
                <w:sz w:val="18"/>
              </w:rPr>
            </w:pPr>
            <w:r w:rsidRPr="00FE74F1">
              <w:rPr>
                <w:rFonts w:ascii="Century Gothic" w:hAnsi="Century Gothic"/>
                <w:sz w:val="18"/>
              </w:rPr>
              <w:t>4</w:t>
            </w:r>
          </w:p>
        </w:tc>
        <w:tc>
          <w:tcPr>
            <w:tcW w:w="0" w:type="auto"/>
            <w:vAlign w:val="center"/>
          </w:tcPr>
          <w:p w:rsidR="00FE74F1" w:rsidRPr="00FE74F1" w:rsidRDefault="00FE74F1" w:rsidP="00FE74F1">
            <w:pPr>
              <w:jc w:val="center"/>
              <w:rPr>
                <w:rFonts w:ascii="Century Gothic" w:hAnsi="Century Gothic"/>
                <w:sz w:val="18"/>
              </w:rPr>
            </w:pPr>
            <w:r w:rsidRPr="00FE74F1">
              <w:rPr>
                <w:rFonts w:ascii="Century Gothic" w:hAnsi="Century Gothic"/>
                <w:sz w:val="18"/>
              </w:rPr>
              <w:t>Kocioł gazowy</w:t>
            </w:r>
          </w:p>
        </w:tc>
      </w:tr>
      <w:tr w:rsidR="00FE74F1" w:rsidRPr="006745F5" w:rsidTr="00FE74F1">
        <w:trPr>
          <w:tblCellSpacing w:w="0" w:type="dxa"/>
        </w:trPr>
        <w:tc>
          <w:tcPr>
            <w:tcW w:w="1123" w:type="dxa"/>
            <w:vMerge/>
            <w:shd w:val="clear" w:color="auto" w:fill="auto"/>
            <w:vAlign w:val="center"/>
          </w:tcPr>
          <w:p w:rsidR="00FE74F1" w:rsidRPr="002527C1" w:rsidRDefault="00FE74F1" w:rsidP="00FE74F1">
            <w:pPr>
              <w:suppressAutoHyphens w:val="0"/>
              <w:jc w:val="center"/>
              <w:textAlignment w:val="auto"/>
              <w:rPr>
                <w:rFonts w:ascii="Century Gothic" w:eastAsia="Times New Roman" w:hAnsi="Century Gothic"/>
                <w:color w:val="auto"/>
                <w:kern w:val="0"/>
                <w:sz w:val="18"/>
                <w:szCs w:val="18"/>
                <w:lang w:eastAsia="pl-PL" w:bidi="ar-SA"/>
              </w:rPr>
            </w:pPr>
          </w:p>
        </w:tc>
        <w:tc>
          <w:tcPr>
            <w:tcW w:w="1824" w:type="dxa"/>
            <w:vMerge/>
            <w:vAlign w:val="center"/>
          </w:tcPr>
          <w:p w:rsidR="00FE74F1" w:rsidRPr="002527C1" w:rsidRDefault="00FE74F1" w:rsidP="00FE74F1">
            <w:pPr>
              <w:jc w:val="center"/>
              <w:rPr>
                <w:rFonts w:ascii="Century Gothic" w:hAnsi="Century Gothic"/>
                <w:sz w:val="18"/>
                <w:szCs w:val="18"/>
              </w:rPr>
            </w:pPr>
          </w:p>
        </w:tc>
        <w:tc>
          <w:tcPr>
            <w:tcW w:w="0" w:type="auto"/>
            <w:vAlign w:val="center"/>
          </w:tcPr>
          <w:p w:rsidR="00FE74F1" w:rsidRPr="00FE74F1" w:rsidRDefault="00FE74F1" w:rsidP="00FE74F1">
            <w:pPr>
              <w:jc w:val="center"/>
              <w:rPr>
                <w:rFonts w:ascii="Century Gothic" w:hAnsi="Century Gothic"/>
                <w:sz w:val="18"/>
              </w:rPr>
            </w:pPr>
            <w:r w:rsidRPr="00FE74F1">
              <w:rPr>
                <w:rFonts w:ascii="Century Gothic" w:hAnsi="Century Gothic"/>
                <w:sz w:val="18"/>
              </w:rPr>
              <w:t>SGW(S) mini tower</w:t>
            </w:r>
          </w:p>
        </w:tc>
        <w:tc>
          <w:tcPr>
            <w:tcW w:w="0" w:type="auto"/>
            <w:vAlign w:val="center"/>
          </w:tcPr>
          <w:p w:rsidR="00FE74F1" w:rsidRPr="00FE74F1" w:rsidRDefault="00FE74F1" w:rsidP="00FE74F1">
            <w:pPr>
              <w:jc w:val="center"/>
              <w:rPr>
                <w:rFonts w:ascii="Century Gothic" w:hAnsi="Century Gothic"/>
                <w:sz w:val="18"/>
              </w:rPr>
            </w:pPr>
            <w:r w:rsidRPr="00FE74F1">
              <w:rPr>
                <w:rFonts w:ascii="Century Gothic" w:hAnsi="Century Gothic"/>
                <w:sz w:val="18"/>
              </w:rPr>
              <w:t>1</w:t>
            </w:r>
          </w:p>
        </w:tc>
        <w:tc>
          <w:tcPr>
            <w:tcW w:w="0" w:type="auto"/>
            <w:vAlign w:val="center"/>
          </w:tcPr>
          <w:p w:rsidR="00FE74F1" w:rsidRPr="00FE74F1" w:rsidRDefault="00FE74F1" w:rsidP="00FE74F1">
            <w:pPr>
              <w:jc w:val="center"/>
              <w:rPr>
                <w:rFonts w:ascii="Century Gothic" w:hAnsi="Century Gothic"/>
                <w:sz w:val="18"/>
              </w:rPr>
            </w:pPr>
            <w:r w:rsidRPr="00FE74F1">
              <w:rPr>
                <w:rFonts w:ascii="Century Gothic" w:hAnsi="Century Gothic"/>
                <w:sz w:val="18"/>
              </w:rPr>
              <w:t>GALMET</w:t>
            </w:r>
          </w:p>
        </w:tc>
        <w:tc>
          <w:tcPr>
            <w:tcW w:w="0" w:type="auto"/>
            <w:vAlign w:val="center"/>
          </w:tcPr>
          <w:p w:rsidR="00FE74F1" w:rsidRPr="00FE74F1" w:rsidRDefault="00FE74F1" w:rsidP="00FE74F1">
            <w:pPr>
              <w:jc w:val="center"/>
              <w:rPr>
                <w:rFonts w:ascii="Century Gothic" w:hAnsi="Century Gothic"/>
                <w:sz w:val="18"/>
              </w:rPr>
            </w:pPr>
            <w:r w:rsidRPr="00FE74F1">
              <w:rPr>
                <w:rFonts w:ascii="Century Gothic" w:hAnsi="Century Gothic"/>
                <w:sz w:val="18"/>
              </w:rPr>
              <w:t>4</w:t>
            </w:r>
          </w:p>
        </w:tc>
        <w:tc>
          <w:tcPr>
            <w:tcW w:w="0" w:type="auto"/>
            <w:vAlign w:val="center"/>
          </w:tcPr>
          <w:p w:rsidR="00FE74F1" w:rsidRPr="00FE74F1" w:rsidRDefault="00FE74F1" w:rsidP="00FE74F1">
            <w:pPr>
              <w:jc w:val="center"/>
              <w:rPr>
                <w:rFonts w:ascii="Century Gothic" w:hAnsi="Century Gothic"/>
                <w:sz w:val="18"/>
              </w:rPr>
            </w:pPr>
            <w:r w:rsidRPr="00FE74F1">
              <w:rPr>
                <w:rFonts w:ascii="Century Gothic" w:hAnsi="Century Gothic"/>
                <w:sz w:val="18"/>
              </w:rPr>
              <w:t>Zasobnik</w:t>
            </w:r>
          </w:p>
        </w:tc>
      </w:tr>
    </w:tbl>
    <w:p w:rsidR="002642D9" w:rsidRDefault="002642D9" w:rsidP="002642D9">
      <w:pPr>
        <w:pStyle w:val="Default"/>
        <w:ind w:left="720"/>
        <w:rPr>
          <w:rFonts w:ascii="Century Gothic" w:hAnsi="Century Gothic" w:cs="Times New Roman"/>
          <w:b/>
          <w:bCs/>
          <w:sz w:val="20"/>
          <w:szCs w:val="20"/>
        </w:rPr>
      </w:pPr>
    </w:p>
    <w:p w:rsidR="00331811" w:rsidRPr="00331811" w:rsidRDefault="002642D9" w:rsidP="009356C1">
      <w:pPr>
        <w:pStyle w:val="Default"/>
        <w:numPr>
          <w:ilvl w:val="0"/>
          <w:numId w:val="44"/>
        </w:numPr>
        <w:rPr>
          <w:rFonts w:ascii="Century Gothic" w:hAnsi="Century Gothic"/>
          <w:sz w:val="20"/>
          <w:szCs w:val="20"/>
        </w:rPr>
      </w:pPr>
      <w:r w:rsidRPr="00D94565">
        <w:rPr>
          <w:rFonts w:ascii="Century Gothic" w:hAnsi="Century Gothic" w:cs="Times New Roman"/>
          <w:b/>
          <w:sz w:val="20"/>
          <w:szCs w:val="20"/>
        </w:rPr>
        <w:t>Zakres prac objętych zamówieniem</w:t>
      </w:r>
    </w:p>
    <w:p w:rsidR="00EE2774" w:rsidRDefault="00331811" w:rsidP="009356C1">
      <w:pPr>
        <w:pStyle w:val="Default"/>
        <w:numPr>
          <w:ilvl w:val="0"/>
          <w:numId w:val="47"/>
        </w:numPr>
        <w:rPr>
          <w:rFonts w:ascii="Century Gothic" w:hAnsi="Century Gothic"/>
          <w:sz w:val="20"/>
          <w:szCs w:val="20"/>
        </w:rPr>
      </w:pPr>
      <w:r w:rsidRPr="00EC3C2E">
        <w:rPr>
          <w:rFonts w:ascii="Century Gothic" w:hAnsi="Century Gothic" w:cs="Times New Roman"/>
          <w:sz w:val="20"/>
          <w:szCs w:val="20"/>
        </w:rPr>
        <w:t>Zapewni</w:t>
      </w:r>
      <w:r>
        <w:rPr>
          <w:rFonts w:ascii="Century Gothic" w:hAnsi="Century Gothic" w:cs="Times New Roman"/>
          <w:sz w:val="20"/>
          <w:szCs w:val="20"/>
        </w:rPr>
        <w:t>enie pogotowia technicznego (24 godziny</w:t>
      </w:r>
      <w:r w:rsidRPr="00EC3C2E">
        <w:rPr>
          <w:rFonts w:ascii="Century Gothic" w:hAnsi="Century Gothic" w:cs="Times New Roman"/>
          <w:sz w:val="20"/>
          <w:szCs w:val="20"/>
        </w:rPr>
        <w:t xml:space="preserve"> na dobę</w:t>
      </w:r>
      <w:r>
        <w:rPr>
          <w:rFonts w:ascii="Century Gothic" w:hAnsi="Century Gothic" w:cs="Times New Roman"/>
          <w:sz w:val="20"/>
          <w:szCs w:val="20"/>
        </w:rPr>
        <w:t>, 7 dni w tygodniu).</w:t>
      </w:r>
    </w:p>
    <w:p w:rsidR="00EE2774" w:rsidRDefault="00D94565" w:rsidP="009356C1">
      <w:pPr>
        <w:pStyle w:val="Default"/>
        <w:numPr>
          <w:ilvl w:val="0"/>
          <w:numId w:val="47"/>
        </w:numPr>
        <w:rPr>
          <w:rFonts w:ascii="Century Gothic" w:hAnsi="Century Gothic"/>
          <w:sz w:val="20"/>
          <w:szCs w:val="20"/>
        </w:rPr>
      </w:pPr>
      <w:r w:rsidRPr="00EE2774">
        <w:rPr>
          <w:rFonts w:ascii="Century Gothic" w:hAnsi="Century Gothic" w:cs="Times New Roman"/>
          <w:sz w:val="20"/>
          <w:szCs w:val="20"/>
        </w:rPr>
        <w:t>Sporządzenie protokołu okresowego badania kotła gazowego zgodnie z obowiązującymi przepisami.</w:t>
      </w:r>
    </w:p>
    <w:p w:rsidR="00EE2774" w:rsidRDefault="00D94565" w:rsidP="009356C1">
      <w:pPr>
        <w:pStyle w:val="Default"/>
        <w:numPr>
          <w:ilvl w:val="0"/>
          <w:numId w:val="47"/>
        </w:numPr>
        <w:rPr>
          <w:rFonts w:ascii="Century Gothic" w:hAnsi="Century Gothic"/>
          <w:sz w:val="20"/>
          <w:szCs w:val="20"/>
        </w:rPr>
      </w:pPr>
      <w:r w:rsidRPr="00EE2774">
        <w:rPr>
          <w:rFonts w:ascii="Century Gothic" w:hAnsi="Century Gothic" w:cs="Times New Roman"/>
          <w:sz w:val="20"/>
          <w:szCs w:val="20"/>
        </w:rPr>
        <w:t>Przeprowadzanie okresowych kontroli szczelności układów gazowych.</w:t>
      </w:r>
    </w:p>
    <w:p w:rsidR="00D94565" w:rsidRPr="00EE2774" w:rsidRDefault="00D94565" w:rsidP="009356C1">
      <w:pPr>
        <w:pStyle w:val="Default"/>
        <w:numPr>
          <w:ilvl w:val="0"/>
          <w:numId w:val="47"/>
        </w:numPr>
        <w:rPr>
          <w:rFonts w:ascii="Century Gothic" w:hAnsi="Century Gothic"/>
          <w:sz w:val="20"/>
          <w:szCs w:val="20"/>
        </w:rPr>
      </w:pPr>
      <w:r w:rsidRPr="00EE2774">
        <w:rPr>
          <w:rFonts w:ascii="Century Gothic" w:hAnsi="Century Gothic" w:cs="Times New Roman"/>
          <w:sz w:val="20"/>
          <w:szCs w:val="20"/>
        </w:rPr>
        <w:t>W zakres przeglądu i konserwacji wchodzą czynności przewidziane przez producentów  kotłów gazowych wraz z towarzyszącymi urządzaniem grzewczymi, zwłaszcza zapisy ujęte w dokumentacji techniczno-ruchowej (DTR) urządzenia, w szczególności:</w:t>
      </w:r>
    </w:p>
    <w:p w:rsidR="00D94565" w:rsidRPr="00D94565" w:rsidRDefault="00D94565" w:rsidP="009356C1">
      <w:pPr>
        <w:pStyle w:val="Akapitzlist2"/>
        <w:numPr>
          <w:ilvl w:val="0"/>
          <w:numId w:val="45"/>
        </w:numPr>
        <w:ind w:left="1440"/>
        <w:rPr>
          <w:rFonts w:ascii="Century Gothic" w:hAnsi="Century Gothic"/>
          <w:sz w:val="20"/>
          <w:szCs w:val="20"/>
        </w:rPr>
      </w:pPr>
      <w:r w:rsidRPr="00D94565">
        <w:rPr>
          <w:rFonts w:ascii="Century Gothic" w:hAnsi="Century Gothic" w:cs="Times New Roman"/>
          <w:sz w:val="20"/>
          <w:szCs w:val="20"/>
        </w:rPr>
        <w:t>czyszczenie lub wymiana filtrów w urządzeniu</w:t>
      </w:r>
    </w:p>
    <w:p w:rsidR="00D94565" w:rsidRPr="00D94565" w:rsidRDefault="00D94565" w:rsidP="009356C1">
      <w:pPr>
        <w:pStyle w:val="Akapitzlist2"/>
        <w:numPr>
          <w:ilvl w:val="0"/>
          <w:numId w:val="45"/>
        </w:numPr>
        <w:ind w:left="1440"/>
        <w:rPr>
          <w:rFonts w:ascii="Century Gothic" w:hAnsi="Century Gothic"/>
          <w:sz w:val="20"/>
          <w:szCs w:val="20"/>
        </w:rPr>
      </w:pPr>
      <w:r w:rsidRPr="00D94565">
        <w:rPr>
          <w:rFonts w:ascii="Century Gothic" w:hAnsi="Century Gothic" w:cs="Times New Roman"/>
          <w:sz w:val="20"/>
          <w:szCs w:val="20"/>
        </w:rPr>
        <w:t>sprawdzenie prawidłowości działania zapłonu elektronicznego</w:t>
      </w:r>
    </w:p>
    <w:p w:rsidR="00D94565" w:rsidRPr="00D94565" w:rsidRDefault="00D94565" w:rsidP="009356C1">
      <w:pPr>
        <w:pStyle w:val="Akapitzlist2"/>
        <w:numPr>
          <w:ilvl w:val="0"/>
          <w:numId w:val="45"/>
        </w:numPr>
        <w:ind w:left="1440"/>
        <w:rPr>
          <w:rFonts w:ascii="Century Gothic" w:hAnsi="Century Gothic"/>
          <w:sz w:val="20"/>
          <w:szCs w:val="20"/>
        </w:rPr>
      </w:pPr>
      <w:r w:rsidRPr="00D94565">
        <w:rPr>
          <w:rFonts w:ascii="Century Gothic" w:hAnsi="Century Gothic" w:cs="Times New Roman"/>
          <w:color w:val="00000A"/>
          <w:sz w:val="20"/>
          <w:szCs w:val="20"/>
        </w:rPr>
        <w:t>sprawdzenie szczelności układów obiegowych grzewczych</w:t>
      </w:r>
    </w:p>
    <w:p w:rsidR="00D94565" w:rsidRPr="00D94565" w:rsidRDefault="00D94565" w:rsidP="009356C1">
      <w:pPr>
        <w:pStyle w:val="Akapitzlist2"/>
        <w:numPr>
          <w:ilvl w:val="0"/>
          <w:numId w:val="45"/>
        </w:numPr>
        <w:ind w:left="1440"/>
        <w:rPr>
          <w:rFonts w:ascii="Century Gothic" w:hAnsi="Century Gothic"/>
          <w:sz w:val="20"/>
          <w:szCs w:val="20"/>
        </w:rPr>
      </w:pPr>
      <w:r w:rsidRPr="00D94565">
        <w:rPr>
          <w:rFonts w:ascii="Century Gothic" w:hAnsi="Century Gothic" w:cs="Times New Roman"/>
          <w:color w:val="00000A"/>
          <w:sz w:val="20"/>
          <w:szCs w:val="20"/>
        </w:rPr>
        <w:t>kontrola działania zabezpieczenia przed zanikiem ciągu kominowego, presostatu, czujników temperatury ( STB, NTC)</w:t>
      </w:r>
    </w:p>
    <w:p w:rsidR="00D94565" w:rsidRPr="00D94565" w:rsidRDefault="00D94565" w:rsidP="009356C1">
      <w:pPr>
        <w:pStyle w:val="Akapitzlist2"/>
        <w:numPr>
          <w:ilvl w:val="0"/>
          <w:numId w:val="45"/>
        </w:numPr>
        <w:ind w:left="1440"/>
        <w:rPr>
          <w:rFonts w:ascii="Century Gothic" w:hAnsi="Century Gothic"/>
          <w:sz w:val="20"/>
          <w:szCs w:val="20"/>
        </w:rPr>
      </w:pPr>
      <w:r w:rsidRPr="00D94565">
        <w:rPr>
          <w:rFonts w:ascii="Century Gothic" w:hAnsi="Century Gothic" w:cs="Times New Roman"/>
          <w:color w:val="00000A"/>
          <w:sz w:val="20"/>
          <w:szCs w:val="20"/>
        </w:rPr>
        <w:lastRenderedPageBreak/>
        <w:t>kontrola ciśnienia gazu na urządzeniu, regulacja mocy minimalnej, maksymalnej i c.o.</w:t>
      </w:r>
    </w:p>
    <w:p w:rsidR="00D94565" w:rsidRPr="00D94565" w:rsidRDefault="00D94565" w:rsidP="009356C1">
      <w:pPr>
        <w:pStyle w:val="Akapitzlist2"/>
        <w:numPr>
          <w:ilvl w:val="0"/>
          <w:numId w:val="45"/>
        </w:numPr>
        <w:ind w:left="1440"/>
        <w:rPr>
          <w:rFonts w:ascii="Century Gothic" w:hAnsi="Century Gothic"/>
          <w:sz w:val="20"/>
          <w:szCs w:val="20"/>
        </w:rPr>
      </w:pPr>
      <w:r w:rsidRPr="00D94565">
        <w:rPr>
          <w:rFonts w:ascii="Century Gothic" w:hAnsi="Century Gothic" w:cs="Times New Roman"/>
          <w:color w:val="00000A"/>
          <w:sz w:val="20"/>
          <w:szCs w:val="20"/>
        </w:rPr>
        <w:t>kontrola ciśnienia w naczyniu przeponowym</w:t>
      </w:r>
    </w:p>
    <w:p w:rsidR="00D94565" w:rsidRPr="00D94565" w:rsidRDefault="00D94565" w:rsidP="009356C1">
      <w:pPr>
        <w:pStyle w:val="Akapitzlist2"/>
        <w:numPr>
          <w:ilvl w:val="0"/>
          <w:numId w:val="45"/>
        </w:numPr>
        <w:ind w:left="1440"/>
        <w:rPr>
          <w:rFonts w:ascii="Century Gothic" w:hAnsi="Century Gothic"/>
          <w:sz w:val="20"/>
          <w:szCs w:val="20"/>
        </w:rPr>
      </w:pPr>
      <w:r w:rsidRPr="00D94565">
        <w:rPr>
          <w:rFonts w:ascii="Century Gothic" w:hAnsi="Century Gothic" w:cs="Times New Roman"/>
          <w:color w:val="00000A"/>
          <w:sz w:val="20"/>
          <w:szCs w:val="20"/>
        </w:rPr>
        <w:t>sprawdzenie działania pompy obiegowej ( odpowietrzenie)naczyń w</w:t>
      </w:r>
      <w:r>
        <w:rPr>
          <w:rFonts w:ascii="Century Gothic" w:hAnsi="Century Gothic" w:cs="Times New Roman"/>
          <w:color w:val="00000A"/>
          <w:sz w:val="20"/>
          <w:szCs w:val="20"/>
        </w:rPr>
        <w:t xml:space="preserve"> </w:t>
      </w:r>
      <w:r w:rsidRPr="00D94565">
        <w:rPr>
          <w:rFonts w:ascii="Century Gothic" w:hAnsi="Century Gothic" w:cs="Times New Roman"/>
          <w:color w:val="00000A"/>
          <w:sz w:val="20"/>
          <w:szCs w:val="20"/>
        </w:rPr>
        <w:t>zbiorczych, odpowietrzników, armatury itp.</w:t>
      </w:r>
    </w:p>
    <w:p w:rsidR="00D94565" w:rsidRPr="00D94565" w:rsidRDefault="00D94565" w:rsidP="009356C1">
      <w:pPr>
        <w:pStyle w:val="Akapitzlist2"/>
        <w:numPr>
          <w:ilvl w:val="0"/>
          <w:numId w:val="45"/>
        </w:numPr>
        <w:ind w:left="1440"/>
        <w:rPr>
          <w:rFonts w:ascii="Century Gothic" w:hAnsi="Century Gothic"/>
          <w:sz w:val="20"/>
          <w:szCs w:val="20"/>
        </w:rPr>
      </w:pPr>
      <w:r w:rsidRPr="00D94565">
        <w:rPr>
          <w:rFonts w:ascii="Century Gothic" w:hAnsi="Century Gothic" w:cs="Times New Roman"/>
          <w:color w:val="00000A"/>
          <w:sz w:val="20"/>
          <w:szCs w:val="20"/>
        </w:rPr>
        <w:t>kontrola anody magnezowej</w:t>
      </w:r>
    </w:p>
    <w:p w:rsidR="00D94565" w:rsidRPr="00D94565" w:rsidRDefault="00D94565" w:rsidP="009356C1">
      <w:pPr>
        <w:pStyle w:val="Akapitzlist2"/>
        <w:numPr>
          <w:ilvl w:val="0"/>
          <w:numId w:val="45"/>
        </w:numPr>
        <w:ind w:left="1440"/>
        <w:rPr>
          <w:rFonts w:ascii="Century Gothic" w:hAnsi="Century Gothic"/>
          <w:sz w:val="20"/>
          <w:szCs w:val="20"/>
        </w:rPr>
      </w:pPr>
      <w:r w:rsidRPr="00D94565">
        <w:rPr>
          <w:rFonts w:ascii="Century Gothic" w:hAnsi="Century Gothic" w:cs="Times New Roman"/>
          <w:color w:val="00000A"/>
          <w:sz w:val="20"/>
          <w:szCs w:val="20"/>
        </w:rPr>
        <w:t>sprawdzenie ciśnienia w instalacji c.o.</w:t>
      </w:r>
    </w:p>
    <w:p w:rsidR="00D94565" w:rsidRPr="00D94565" w:rsidRDefault="00D94565" w:rsidP="009356C1">
      <w:pPr>
        <w:pStyle w:val="Akapitzlist2"/>
        <w:numPr>
          <w:ilvl w:val="0"/>
          <w:numId w:val="45"/>
        </w:numPr>
        <w:ind w:left="1440"/>
        <w:rPr>
          <w:rFonts w:ascii="Century Gothic" w:hAnsi="Century Gothic"/>
          <w:sz w:val="20"/>
          <w:szCs w:val="20"/>
        </w:rPr>
      </w:pPr>
      <w:r w:rsidRPr="00D94565">
        <w:rPr>
          <w:rFonts w:ascii="Century Gothic" w:hAnsi="Century Gothic" w:cs="Times New Roman"/>
          <w:color w:val="00000A"/>
          <w:sz w:val="20"/>
          <w:szCs w:val="20"/>
        </w:rPr>
        <w:t>sprawdzenie skuteczności działania regulacji temp. c.o. i c.w.u.</w:t>
      </w:r>
    </w:p>
    <w:p w:rsidR="00D94565" w:rsidRPr="00D94565" w:rsidRDefault="00D94565" w:rsidP="009356C1">
      <w:pPr>
        <w:pStyle w:val="Akapitzlist2"/>
        <w:numPr>
          <w:ilvl w:val="0"/>
          <w:numId w:val="45"/>
        </w:numPr>
        <w:ind w:left="1440"/>
        <w:rPr>
          <w:rFonts w:ascii="Century Gothic" w:hAnsi="Century Gothic"/>
          <w:sz w:val="20"/>
          <w:szCs w:val="20"/>
        </w:rPr>
      </w:pPr>
      <w:r w:rsidRPr="00D94565">
        <w:rPr>
          <w:rFonts w:ascii="Century Gothic" w:hAnsi="Century Gothic" w:cs="Times New Roman"/>
          <w:color w:val="00000A"/>
          <w:sz w:val="20"/>
          <w:szCs w:val="20"/>
        </w:rPr>
        <w:t xml:space="preserve">czyszczenie wymiennika ciepła </w:t>
      </w:r>
    </w:p>
    <w:p w:rsidR="002642D9" w:rsidRPr="00EC3C2E" w:rsidRDefault="002642D9" w:rsidP="009356C1">
      <w:pPr>
        <w:pStyle w:val="Default"/>
        <w:numPr>
          <w:ilvl w:val="0"/>
          <w:numId w:val="44"/>
        </w:numPr>
        <w:rPr>
          <w:rFonts w:ascii="Century Gothic" w:hAnsi="Century Gothic"/>
          <w:sz w:val="20"/>
          <w:szCs w:val="20"/>
        </w:rPr>
      </w:pPr>
      <w:r w:rsidRPr="00EC3C2E">
        <w:rPr>
          <w:rFonts w:ascii="Century Gothic" w:hAnsi="Century Gothic" w:cs="Times New Roman"/>
          <w:b/>
          <w:bCs/>
          <w:sz w:val="20"/>
          <w:szCs w:val="20"/>
        </w:rPr>
        <w:t>Terminy</w:t>
      </w:r>
    </w:p>
    <w:p w:rsidR="00D94565" w:rsidRPr="00D94565" w:rsidRDefault="00D94565" w:rsidP="009356C1">
      <w:pPr>
        <w:pStyle w:val="Default"/>
        <w:numPr>
          <w:ilvl w:val="0"/>
          <w:numId w:val="46"/>
        </w:numPr>
        <w:rPr>
          <w:rFonts w:ascii="Century Gothic" w:hAnsi="Century Gothic" w:cs="Times New Roman"/>
          <w:sz w:val="20"/>
          <w:szCs w:val="20"/>
        </w:rPr>
      </w:pPr>
      <w:r w:rsidRPr="00D94565">
        <w:rPr>
          <w:rFonts w:ascii="Century Gothic" w:hAnsi="Century Gothic" w:cs="Times New Roman"/>
          <w:sz w:val="20"/>
          <w:szCs w:val="20"/>
        </w:rPr>
        <w:t>Pierwszy przegląd najpóźniej 2 tygodnie po zawarciu umowy.</w:t>
      </w:r>
    </w:p>
    <w:p w:rsidR="00D94565" w:rsidRPr="00D94565" w:rsidRDefault="00D94565" w:rsidP="009356C1">
      <w:pPr>
        <w:pStyle w:val="Default"/>
        <w:numPr>
          <w:ilvl w:val="0"/>
          <w:numId w:val="46"/>
        </w:numPr>
        <w:rPr>
          <w:rFonts w:ascii="Century Gothic" w:hAnsi="Century Gothic" w:cs="Times New Roman"/>
          <w:sz w:val="20"/>
          <w:szCs w:val="20"/>
        </w:rPr>
      </w:pPr>
      <w:r w:rsidRPr="00D94565">
        <w:rPr>
          <w:rFonts w:ascii="Century Gothic" w:hAnsi="Century Gothic" w:cs="Times New Roman"/>
          <w:sz w:val="20"/>
          <w:szCs w:val="20"/>
        </w:rPr>
        <w:t>Ostatni przegląd dwa tygodnie przed zakończeniem umowy.</w:t>
      </w:r>
    </w:p>
    <w:p w:rsidR="00D94565" w:rsidRPr="00D94565" w:rsidRDefault="00D94565" w:rsidP="009356C1">
      <w:pPr>
        <w:pStyle w:val="Default"/>
        <w:numPr>
          <w:ilvl w:val="0"/>
          <w:numId w:val="46"/>
        </w:numPr>
        <w:rPr>
          <w:rFonts w:ascii="Century Gothic" w:hAnsi="Century Gothic" w:cs="Times New Roman"/>
          <w:sz w:val="20"/>
          <w:szCs w:val="20"/>
        </w:rPr>
      </w:pPr>
      <w:r w:rsidRPr="00D94565">
        <w:rPr>
          <w:rFonts w:ascii="Century Gothic" w:hAnsi="Century Gothic" w:cs="Times New Roman"/>
          <w:sz w:val="20"/>
          <w:szCs w:val="20"/>
        </w:rPr>
        <w:t>Okres pomiędzy przeglądami nie dłuższy niż 180 dni.</w:t>
      </w:r>
    </w:p>
    <w:p w:rsidR="002642D9" w:rsidRDefault="00D94565" w:rsidP="009356C1">
      <w:pPr>
        <w:pStyle w:val="Default"/>
        <w:numPr>
          <w:ilvl w:val="0"/>
          <w:numId w:val="46"/>
        </w:numPr>
        <w:rPr>
          <w:rFonts w:ascii="Century Gothic" w:hAnsi="Century Gothic" w:cs="Times New Roman"/>
          <w:sz w:val="20"/>
          <w:szCs w:val="20"/>
        </w:rPr>
      </w:pPr>
      <w:r w:rsidRPr="00D94565">
        <w:rPr>
          <w:rFonts w:ascii="Century Gothic" w:hAnsi="Century Gothic" w:cs="Times New Roman"/>
          <w:sz w:val="20"/>
          <w:szCs w:val="20"/>
        </w:rPr>
        <w:t>Usługi winny być wykonywane w dni robocze w godzinach 8.00 – 16.00.</w:t>
      </w:r>
    </w:p>
    <w:p w:rsidR="00A01CF6" w:rsidRDefault="00A01CF6">
      <w:pPr>
        <w:suppressAutoHyphens w:val="0"/>
        <w:textAlignment w:val="auto"/>
        <w:rPr>
          <w:rFonts w:ascii="Century Gothic" w:eastAsia="Calibri" w:hAnsi="Century Gothic" w:cs="Times New Roman"/>
          <w:kern w:val="0"/>
          <w:sz w:val="20"/>
          <w:szCs w:val="20"/>
          <w:lang w:eastAsia="en-US" w:bidi="ar-SA"/>
        </w:rPr>
      </w:pPr>
      <w:r>
        <w:rPr>
          <w:rFonts w:ascii="Century Gothic" w:hAnsi="Century Gothic" w:cs="Times New Roman"/>
          <w:sz w:val="20"/>
          <w:szCs w:val="20"/>
        </w:rPr>
        <w:br w:type="page"/>
      </w:r>
    </w:p>
    <w:p w:rsidR="00A01CF6" w:rsidRPr="004A1681" w:rsidRDefault="00A01CF6" w:rsidP="00A01CF6">
      <w:pPr>
        <w:jc w:val="right"/>
        <w:rPr>
          <w:rFonts w:ascii="Century Gothic" w:hAnsi="Century Gothic" w:cs="Times New Roman"/>
          <w:b/>
          <w:bCs/>
          <w:iCs/>
          <w:sz w:val="20"/>
          <w:szCs w:val="20"/>
          <w:u w:val="single"/>
        </w:rPr>
      </w:pPr>
      <w:r w:rsidRPr="004A1681">
        <w:rPr>
          <w:rFonts w:ascii="Century Gothic" w:hAnsi="Century Gothic" w:cs="Times New Roman"/>
          <w:b/>
          <w:bCs/>
          <w:iCs/>
          <w:sz w:val="20"/>
          <w:szCs w:val="20"/>
          <w:u w:val="single"/>
        </w:rPr>
        <w:lastRenderedPageBreak/>
        <w:t>Załącznik nr 5</w:t>
      </w:r>
      <w:r w:rsidR="0037485F" w:rsidRPr="004A1681">
        <w:rPr>
          <w:rFonts w:ascii="Century Gothic" w:hAnsi="Century Gothic" w:cs="Times New Roman"/>
          <w:b/>
          <w:bCs/>
          <w:iCs/>
          <w:sz w:val="20"/>
          <w:szCs w:val="20"/>
          <w:u w:val="single"/>
        </w:rPr>
        <w:t>D</w:t>
      </w:r>
      <w:r w:rsidRPr="004A1681">
        <w:rPr>
          <w:rFonts w:ascii="Century Gothic" w:hAnsi="Century Gothic" w:cs="Times New Roman"/>
          <w:b/>
          <w:bCs/>
          <w:iCs/>
          <w:sz w:val="20"/>
          <w:szCs w:val="20"/>
          <w:u w:val="single"/>
        </w:rPr>
        <w:t xml:space="preserve"> do SWZ</w:t>
      </w:r>
    </w:p>
    <w:p w:rsidR="00A01CF6" w:rsidRPr="004A1681" w:rsidRDefault="00A01CF6" w:rsidP="00A01CF6">
      <w:pPr>
        <w:jc w:val="right"/>
        <w:rPr>
          <w:rFonts w:ascii="Century Gothic" w:hAnsi="Century Gothic" w:cs="Times New Roman"/>
          <w:b/>
          <w:bCs/>
          <w:iCs/>
          <w:sz w:val="20"/>
          <w:szCs w:val="20"/>
          <w:u w:val="single"/>
        </w:rPr>
      </w:pPr>
    </w:p>
    <w:p w:rsidR="00A01CF6" w:rsidRPr="004A1681" w:rsidRDefault="00A01CF6" w:rsidP="00A01CF6">
      <w:pPr>
        <w:jc w:val="center"/>
        <w:rPr>
          <w:rFonts w:cs="Times New Roman"/>
          <w:b/>
          <w:sz w:val="20"/>
          <w:szCs w:val="20"/>
        </w:rPr>
      </w:pPr>
      <w:r w:rsidRPr="004A1681">
        <w:rPr>
          <w:rFonts w:ascii="Century Gothic" w:hAnsi="Century Gothic"/>
          <w:b/>
          <w:sz w:val="20"/>
          <w:szCs w:val="20"/>
        </w:rPr>
        <w:t>OPIS PRZEDMIOTU ZAMÓWIENIA</w:t>
      </w:r>
    </w:p>
    <w:p w:rsidR="00BE2F93" w:rsidRPr="004A1681" w:rsidRDefault="00A01CF6" w:rsidP="00A01CF6">
      <w:pPr>
        <w:pStyle w:val="Default"/>
        <w:rPr>
          <w:rFonts w:ascii="Century Gothic" w:hAnsi="Century Gothic"/>
          <w:b/>
          <w:sz w:val="20"/>
          <w:szCs w:val="20"/>
        </w:rPr>
      </w:pPr>
      <w:r w:rsidRPr="004A1681">
        <w:rPr>
          <w:rFonts w:ascii="Century Gothic" w:eastAsia="Arial" w:hAnsi="Century Gothic" w:cs="Arial"/>
          <w:b/>
          <w:kern w:val="1"/>
          <w:sz w:val="20"/>
          <w:szCs w:val="20"/>
          <w:lang w:eastAsia="zh-CN" w:bidi="hi-IN"/>
        </w:rPr>
        <w:t xml:space="preserve">Zadanie nr </w:t>
      </w:r>
      <w:r w:rsidR="00BE2F93" w:rsidRPr="004A1681">
        <w:rPr>
          <w:rFonts w:ascii="Century Gothic" w:eastAsia="Arial" w:hAnsi="Century Gothic" w:cs="Arial"/>
          <w:b/>
          <w:kern w:val="1"/>
          <w:sz w:val="20"/>
          <w:szCs w:val="20"/>
          <w:lang w:eastAsia="zh-CN" w:bidi="hi-IN"/>
        </w:rPr>
        <w:t>4</w:t>
      </w:r>
      <w:r w:rsidRPr="004A1681">
        <w:rPr>
          <w:rFonts w:ascii="Century Gothic" w:eastAsia="Arial" w:hAnsi="Century Gothic" w:cs="Arial"/>
          <w:b/>
          <w:kern w:val="1"/>
          <w:sz w:val="20"/>
          <w:szCs w:val="20"/>
          <w:lang w:eastAsia="zh-CN" w:bidi="hi-IN"/>
        </w:rPr>
        <w:t xml:space="preserve"> – </w:t>
      </w:r>
      <w:r w:rsidR="00BE2F93" w:rsidRPr="004A1681">
        <w:rPr>
          <w:rFonts w:ascii="Century Gothic" w:hAnsi="Century Gothic"/>
          <w:b/>
          <w:sz w:val="20"/>
          <w:szCs w:val="20"/>
        </w:rPr>
        <w:t>Przeglądy serwisowe i konserwacyjne w okresie gwarancji klimatyzatorów KAISAI;</w:t>
      </w:r>
    </w:p>
    <w:p w:rsidR="00BE2F93" w:rsidRPr="004A1681" w:rsidRDefault="00BE2F93" w:rsidP="00A01CF6">
      <w:pPr>
        <w:pStyle w:val="Default"/>
        <w:rPr>
          <w:rFonts w:ascii="Century Gothic" w:eastAsia="Arial" w:hAnsi="Century Gothic" w:cs="Arial"/>
          <w:b/>
          <w:kern w:val="1"/>
          <w:sz w:val="20"/>
          <w:szCs w:val="20"/>
          <w:lang w:eastAsia="zh-CN" w:bidi="hi-IN"/>
        </w:rPr>
      </w:pPr>
      <w:r w:rsidRPr="004A1681">
        <w:rPr>
          <w:rFonts w:ascii="Century Gothic" w:eastAsia="Arial" w:hAnsi="Century Gothic" w:cs="Arial"/>
          <w:b/>
          <w:kern w:val="1"/>
          <w:sz w:val="20"/>
          <w:szCs w:val="20"/>
          <w:lang w:eastAsia="zh-CN" w:bidi="hi-IN"/>
        </w:rPr>
        <w:t>Zadanie nr 13</w:t>
      </w:r>
      <w:r w:rsidR="00A01CF6" w:rsidRPr="004A1681">
        <w:rPr>
          <w:rFonts w:ascii="Century Gothic" w:eastAsia="Arial" w:hAnsi="Century Gothic" w:cs="Arial"/>
          <w:b/>
          <w:kern w:val="1"/>
          <w:sz w:val="20"/>
          <w:szCs w:val="20"/>
          <w:lang w:eastAsia="zh-CN" w:bidi="hi-IN"/>
        </w:rPr>
        <w:t xml:space="preserve"> </w:t>
      </w:r>
      <w:r w:rsidRPr="004A1681">
        <w:rPr>
          <w:rFonts w:ascii="Century Gothic" w:eastAsia="Arial" w:hAnsi="Century Gothic" w:cs="Arial"/>
          <w:b/>
          <w:kern w:val="1"/>
          <w:sz w:val="20"/>
          <w:szCs w:val="20"/>
          <w:lang w:eastAsia="zh-CN" w:bidi="hi-IN"/>
        </w:rPr>
        <w:t>- Przeglądy serwisowe i konserwacyjne w okresie gwarancji klimatyzatorów HAIER;</w:t>
      </w:r>
    </w:p>
    <w:p w:rsidR="005D51D9" w:rsidRPr="004A1681" w:rsidRDefault="00BE2F93" w:rsidP="00A01CF6">
      <w:pPr>
        <w:pStyle w:val="Default"/>
        <w:rPr>
          <w:rFonts w:ascii="Century Gothic" w:hAnsi="Century Gothic"/>
          <w:b/>
          <w:sz w:val="20"/>
          <w:szCs w:val="20"/>
        </w:rPr>
      </w:pPr>
      <w:r w:rsidRPr="004A1681">
        <w:rPr>
          <w:rFonts w:ascii="Century Gothic" w:eastAsia="Arial" w:hAnsi="Century Gothic" w:cs="Arial"/>
          <w:b/>
          <w:kern w:val="1"/>
          <w:sz w:val="20"/>
          <w:szCs w:val="20"/>
          <w:lang w:eastAsia="zh-CN" w:bidi="hi-IN"/>
        </w:rPr>
        <w:t xml:space="preserve">Zadanie nr 17 </w:t>
      </w:r>
      <w:r w:rsidR="00A01CF6" w:rsidRPr="004A1681">
        <w:rPr>
          <w:rFonts w:ascii="Century Gothic" w:eastAsia="Arial" w:hAnsi="Century Gothic" w:cs="Arial"/>
          <w:b/>
          <w:kern w:val="1"/>
          <w:sz w:val="20"/>
          <w:szCs w:val="20"/>
          <w:lang w:eastAsia="zh-CN" w:bidi="hi-IN"/>
        </w:rPr>
        <w:t xml:space="preserve"> – </w:t>
      </w:r>
      <w:r w:rsidRPr="004A1681">
        <w:rPr>
          <w:rFonts w:ascii="Century Gothic" w:hAnsi="Century Gothic"/>
          <w:b/>
          <w:sz w:val="20"/>
          <w:szCs w:val="20"/>
        </w:rPr>
        <w:t xml:space="preserve">Przeglądy serwisowe i konserwacyjne w okresie gwarancji </w:t>
      </w:r>
      <w:r w:rsidR="005D51D9" w:rsidRPr="004A1681">
        <w:rPr>
          <w:rFonts w:ascii="Century Gothic" w:hAnsi="Century Gothic"/>
          <w:b/>
          <w:sz w:val="20"/>
          <w:szCs w:val="20"/>
        </w:rPr>
        <w:t>szaf klimatyzacji precyzyjnej SCHNEIDER ELECTRIC;</w:t>
      </w:r>
    </w:p>
    <w:p w:rsidR="00BE2F93" w:rsidRPr="004A1681" w:rsidRDefault="00A01CF6" w:rsidP="00A01CF6">
      <w:pPr>
        <w:pStyle w:val="Default"/>
        <w:rPr>
          <w:rFonts w:ascii="Century Gothic" w:eastAsia="Arial" w:hAnsi="Century Gothic" w:cs="Arial"/>
          <w:b/>
          <w:kern w:val="1"/>
          <w:sz w:val="20"/>
          <w:szCs w:val="20"/>
          <w:lang w:eastAsia="zh-CN" w:bidi="hi-IN"/>
        </w:rPr>
      </w:pPr>
      <w:r w:rsidRPr="004A1681">
        <w:rPr>
          <w:rFonts w:ascii="Century Gothic" w:eastAsia="Arial" w:hAnsi="Century Gothic" w:cs="Arial"/>
          <w:b/>
          <w:kern w:val="1"/>
          <w:sz w:val="20"/>
          <w:szCs w:val="20"/>
          <w:lang w:eastAsia="zh-CN" w:bidi="hi-IN"/>
        </w:rPr>
        <w:t xml:space="preserve">Zadanie </w:t>
      </w:r>
      <w:r w:rsidR="00BE2F93" w:rsidRPr="004A1681">
        <w:rPr>
          <w:rFonts w:ascii="Century Gothic" w:eastAsia="Arial" w:hAnsi="Century Gothic" w:cs="Arial"/>
          <w:b/>
          <w:kern w:val="1"/>
          <w:sz w:val="20"/>
          <w:szCs w:val="20"/>
          <w:lang w:eastAsia="zh-CN" w:bidi="hi-IN"/>
        </w:rPr>
        <w:t>nr 19</w:t>
      </w:r>
      <w:r w:rsidRPr="004A1681">
        <w:rPr>
          <w:rFonts w:ascii="Century Gothic" w:eastAsia="Arial" w:hAnsi="Century Gothic" w:cs="Arial"/>
          <w:b/>
          <w:kern w:val="1"/>
          <w:sz w:val="20"/>
          <w:szCs w:val="20"/>
          <w:lang w:eastAsia="zh-CN" w:bidi="hi-IN"/>
        </w:rPr>
        <w:t xml:space="preserve"> </w:t>
      </w:r>
      <w:r w:rsidR="00BE2F93" w:rsidRPr="004A1681">
        <w:rPr>
          <w:rFonts w:ascii="Century Gothic" w:eastAsia="Arial" w:hAnsi="Century Gothic" w:cs="Arial"/>
          <w:b/>
          <w:kern w:val="1"/>
          <w:sz w:val="20"/>
          <w:szCs w:val="20"/>
          <w:lang w:eastAsia="zh-CN" w:bidi="hi-IN"/>
        </w:rPr>
        <w:t>- Przeglądy serwisowe i konserwacyjne w okresie gwarancji klimatyzatorów VIVAX;</w:t>
      </w:r>
    </w:p>
    <w:p w:rsidR="00A01CF6" w:rsidRPr="004A1681" w:rsidRDefault="00BE2F93" w:rsidP="00A01CF6">
      <w:pPr>
        <w:pStyle w:val="Default"/>
        <w:rPr>
          <w:rFonts w:ascii="Century Gothic" w:hAnsi="Century Gothic"/>
          <w:b/>
          <w:sz w:val="20"/>
          <w:szCs w:val="20"/>
        </w:rPr>
      </w:pPr>
      <w:r w:rsidRPr="004A1681">
        <w:rPr>
          <w:rFonts w:ascii="Century Gothic" w:hAnsi="Century Gothic"/>
          <w:b/>
          <w:sz w:val="20"/>
          <w:szCs w:val="20"/>
        </w:rPr>
        <w:t>Zadanie nr 23</w:t>
      </w:r>
      <w:r w:rsidR="00A01CF6" w:rsidRPr="004A1681">
        <w:rPr>
          <w:rFonts w:ascii="Century Gothic" w:hAnsi="Century Gothic"/>
          <w:b/>
          <w:sz w:val="20"/>
          <w:szCs w:val="20"/>
        </w:rPr>
        <w:t xml:space="preserve"> – </w:t>
      </w:r>
      <w:r w:rsidRPr="004A1681">
        <w:rPr>
          <w:rFonts w:ascii="Century Gothic" w:hAnsi="Century Gothic"/>
          <w:b/>
          <w:sz w:val="20"/>
          <w:szCs w:val="20"/>
        </w:rPr>
        <w:t>Przeglądy serwisowe i konserwacyjne w okresie gwarancji klimatyzatorów MIDEA;</w:t>
      </w:r>
    </w:p>
    <w:p w:rsidR="00BE2F93" w:rsidRPr="004A1681" w:rsidRDefault="00BE2F93" w:rsidP="00A01CF6">
      <w:pPr>
        <w:pStyle w:val="Default"/>
        <w:rPr>
          <w:rFonts w:ascii="Century Gothic" w:hAnsi="Century Gothic"/>
          <w:b/>
          <w:sz w:val="20"/>
          <w:szCs w:val="20"/>
        </w:rPr>
      </w:pPr>
      <w:r w:rsidRPr="004A1681">
        <w:rPr>
          <w:rFonts w:ascii="Century Gothic" w:hAnsi="Century Gothic"/>
          <w:b/>
          <w:sz w:val="20"/>
          <w:szCs w:val="20"/>
        </w:rPr>
        <w:t>Zadanie nr 25 - Przeglądy serwisowe i konserwacyjne w okresie gwarancji klimatyzatora MITSUBISHI;</w:t>
      </w:r>
    </w:p>
    <w:p w:rsidR="00BE2F93" w:rsidRDefault="00BE2F93" w:rsidP="00A01CF6">
      <w:pPr>
        <w:pStyle w:val="Default"/>
        <w:spacing w:after="56"/>
        <w:rPr>
          <w:rFonts w:ascii="Century Gothic" w:hAnsi="Century Gothic"/>
          <w:b/>
          <w:sz w:val="20"/>
          <w:szCs w:val="20"/>
        </w:rPr>
      </w:pPr>
      <w:r w:rsidRPr="004A1681">
        <w:rPr>
          <w:rFonts w:ascii="Century Gothic" w:hAnsi="Century Gothic"/>
          <w:b/>
          <w:sz w:val="20"/>
          <w:szCs w:val="20"/>
        </w:rPr>
        <w:t>Zadanie nr 26 - Przeglądy serwisowe i konserwacyjne w okresie gwarancji nagrzewnicy, wentylacji mechanicznej oraz klimatyzatorów KAISAI, MIDEA/KLIMOR oraz INNOWA.</w:t>
      </w:r>
    </w:p>
    <w:p w:rsidR="00BE2F93" w:rsidRDefault="00BE2F93" w:rsidP="00A01CF6">
      <w:pPr>
        <w:pStyle w:val="Default"/>
        <w:spacing w:after="56"/>
        <w:rPr>
          <w:rFonts w:ascii="Century Gothic" w:hAnsi="Century Gothic"/>
          <w:b/>
          <w:sz w:val="20"/>
          <w:szCs w:val="20"/>
        </w:rPr>
      </w:pPr>
    </w:p>
    <w:p w:rsidR="00A01CF6" w:rsidRDefault="00A01CF6" w:rsidP="009356C1">
      <w:pPr>
        <w:pStyle w:val="Default"/>
        <w:numPr>
          <w:ilvl w:val="0"/>
          <w:numId w:val="48"/>
        </w:numPr>
        <w:rPr>
          <w:rFonts w:ascii="Century Gothic" w:hAnsi="Century Gothic" w:cs="Times New Roman"/>
          <w:b/>
          <w:bCs/>
          <w:sz w:val="20"/>
          <w:szCs w:val="20"/>
        </w:rPr>
      </w:pPr>
      <w:r>
        <w:rPr>
          <w:rFonts w:ascii="Century Gothic" w:hAnsi="Century Gothic" w:cs="Times New Roman"/>
          <w:b/>
          <w:bCs/>
          <w:sz w:val="20"/>
          <w:szCs w:val="20"/>
        </w:rPr>
        <w:t>Wykaz urządzeń</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22"/>
        <w:gridCol w:w="1824"/>
        <w:gridCol w:w="2106"/>
        <w:gridCol w:w="626"/>
        <w:gridCol w:w="1214"/>
        <w:gridCol w:w="1284"/>
        <w:gridCol w:w="1310"/>
      </w:tblGrid>
      <w:tr w:rsidR="007640D8" w:rsidRPr="006745F5" w:rsidTr="000611D9">
        <w:trPr>
          <w:trHeight w:val="780"/>
          <w:tblCellSpacing w:w="0" w:type="dxa"/>
        </w:trPr>
        <w:tc>
          <w:tcPr>
            <w:tcW w:w="1122" w:type="dxa"/>
            <w:vAlign w:val="center"/>
            <w:hideMark/>
          </w:tcPr>
          <w:p w:rsidR="00A01CF6" w:rsidRPr="006745F5" w:rsidRDefault="00A01CF6" w:rsidP="00722B05">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Nr zadania</w:t>
            </w:r>
          </w:p>
        </w:tc>
        <w:tc>
          <w:tcPr>
            <w:tcW w:w="1824" w:type="dxa"/>
            <w:vAlign w:val="center"/>
            <w:hideMark/>
          </w:tcPr>
          <w:p w:rsidR="00A01CF6" w:rsidRPr="006745F5" w:rsidRDefault="00A01CF6" w:rsidP="00722B05">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Miejsce</w:t>
            </w:r>
          </w:p>
        </w:tc>
        <w:tc>
          <w:tcPr>
            <w:tcW w:w="0" w:type="auto"/>
            <w:vAlign w:val="center"/>
            <w:hideMark/>
          </w:tcPr>
          <w:p w:rsidR="00A01CF6" w:rsidRPr="006745F5" w:rsidRDefault="00A01CF6" w:rsidP="00722B05">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Model</w:t>
            </w:r>
          </w:p>
        </w:tc>
        <w:tc>
          <w:tcPr>
            <w:tcW w:w="0" w:type="auto"/>
            <w:vAlign w:val="center"/>
            <w:hideMark/>
          </w:tcPr>
          <w:p w:rsidR="00A01CF6" w:rsidRPr="006745F5" w:rsidRDefault="00A01CF6" w:rsidP="00722B05">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Liczba sztuk</w:t>
            </w:r>
          </w:p>
        </w:tc>
        <w:tc>
          <w:tcPr>
            <w:tcW w:w="0" w:type="auto"/>
            <w:vAlign w:val="center"/>
            <w:hideMark/>
          </w:tcPr>
          <w:p w:rsidR="00A01CF6" w:rsidRPr="006745F5" w:rsidRDefault="00A01CF6" w:rsidP="00722B05">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Producent</w:t>
            </w:r>
          </w:p>
        </w:tc>
        <w:tc>
          <w:tcPr>
            <w:tcW w:w="0" w:type="auto"/>
            <w:vAlign w:val="center"/>
            <w:hideMark/>
          </w:tcPr>
          <w:p w:rsidR="00A01CF6" w:rsidRPr="006745F5" w:rsidRDefault="00A01CF6" w:rsidP="00722B05">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Liczba przeglądów dla wszystkich urządzeń w zadaniu w 2021-2022</w:t>
            </w:r>
          </w:p>
        </w:tc>
        <w:tc>
          <w:tcPr>
            <w:tcW w:w="0" w:type="auto"/>
            <w:vAlign w:val="center"/>
            <w:hideMark/>
          </w:tcPr>
          <w:p w:rsidR="00A01CF6" w:rsidRPr="006745F5" w:rsidRDefault="00A01CF6" w:rsidP="00722B05">
            <w:pPr>
              <w:suppressAutoHyphens w:val="0"/>
              <w:jc w:val="center"/>
              <w:textAlignment w:val="auto"/>
              <w:rPr>
                <w:rFonts w:ascii="Century Gothic" w:eastAsia="Times New Roman" w:hAnsi="Century Gothic"/>
                <w:color w:val="auto"/>
                <w:kern w:val="0"/>
                <w:sz w:val="18"/>
                <w:szCs w:val="18"/>
                <w:lang w:eastAsia="pl-PL" w:bidi="ar-SA"/>
              </w:rPr>
            </w:pPr>
            <w:r w:rsidRPr="002527C1">
              <w:rPr>
                <w:rFonts w:ascii="Century Gothic" w:eastAsia="Times New Roman" w:hAnsi="Century Gothic"/>
                <w:bCs/>
                <w:color w:val="auto"/>
                <w:kern w:val="0"/>
                <w:sz w:val="18"/>
                <w:szCs w:val="18"/>
                <w:lang w:eastAsia="pl-PL" w:bidi="ar-SA"/>
              </w:rPr>
              <w:t>Rodzaj urządzenia</w:t>
            </w:r>
          </w:p>
        </w:tc>
      </w:tr>
      <w:tr w:rsidR="007640D8" w:rsidRPr="006745F5" w:rsidTr="000611D9">
        <w:trPr>
          <w:trHeight w:val="255"/>
          <w:tblCellSpacing w:w="0" w:type="dxa"/>
        </w:trPr>
        <w:tc>
          <w:tcPr>
            <w:tcW w:w="1122" w:type="dxa"/>
            <w:vAlign w:val="center"/>
            <w:hideMark/>
          </w:tcPr>
          <w:p w:rsidR="00A01CF6" w:rsidRPr="006745F5" w:rsidRDefault="00A01CF6" w:rsidP="00722B05">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1</w:t>
            </w:r>
          </w:p>
        </w:tc>
        <w:tc>
          <w:tcPr>
            <w:tcW w:w="1824" w:type="dxa"/>
            <w:vAlign w:val="center"/>
            <w:hideMark/>
          </w:tcPr>
          <w:p w:rsidR="00A01CF6" w:rsidRPr="006745F5" w:rsidRDefault="00A01CF6" w:rsidP="00722B05">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2</w:t>
            </w:r>
          </w:p>
        </w:tc>
        <w:tc>
          <w:tcPr>
            <w:tcW w:w="0" w:type="auto"/>
            <w:vAlign w:val="center"/>
            <w:hideMark/>
          </w:tcPr>
          <w:p w:rsidR="00A01CF6" w:rsidRPr="006745F5" w:rsidRDefault="00A01CF6" w:rsidP="00722B05">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3</w:t>
            </w:r>
          </w:p>
        </w:tc>
        <w:tc>
          <w:tcPr>
            <w:tcW w:w="0" w:type="auto"/>
            <w:vAlign w:val="center"/>
            <w:hideMark/>
          </w:tcPr>
          <w:p w:rsidR="00A01CF6" w:rsidRPr="006745F5" w:rsidRDefault="00A01CF6" w:rsidP="00722B05">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4</w:t>
            </w:r>
          </w:p>
        </w:tc>
        <w:tc>
          <w:tcPr>
            <w:tcW w:w="0" w:type="auto"/>
            <w:vAlign w:val="center"/>
            <w:hideMark/>
          </w:tcPr>
          <w:p w:rsidR="00A01CF6" w:rsidRPr="006745F5" w:rsidRDefault="00A01CF6" w:rsidP="00722B05">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5</w:t>
            </w:r>
          </w:p>
        </w:tc>
        <w:tc>
          <w:tcPr>
            <w:tcW w:w="0" w:type="auto"/>
            <w:vAlign w:val="center"/>
            <w:hideMark/>
          </w:tcPr>
          <w:p w:rsidR="00A01CF6" w:rsidRPr="006745F5" w:rsidRDefault="00A01CF6" w:rsidP="00722B05">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6</w:t>
            </w:r>
          </w:p>
        </w:tc>
        <w:tc>
          <w:tcPr>
            <w:tcW w:w="0" w:type="auto"/>
            <w:vAlign w:val="center"/>
            <w:hideMark/>
          </w:tcPr>
          <w:p w:rsidR="00A01CF6" w:rsidRPr="006745F5" w:rsidRDefault="00A01CF6" w:rsidP="00722B05">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7</w:t>
            </w:r>
          </w:p>
        </w:tc>
      </w:tr>
      <w:tr w:rsidR="000611D9" w:rsidRPr="006745F5" w:rsidTr="000611D9">
        <w:trPr>
          <w:tblCellSpacing w:w="0" w:type="dxa"/>
        </w:trPr>
        <w:tc>
          <w:tcPr>
            <w:tcW w:w="1122" w:type="dxa"/>
            <w:vMerge w:val="restart"/>
            <w:vAlign w:val="center"/>
            <w:hideMark/>
          </w:tcPr>
          <w:p w:rsidR="001A5C52" w:rsidRPr="006745F5" w:rsidRDefault="001A5C52" w:rsidP="001A5C52">
            <w:pPr>
              <w:suppressAutoHyphens w:val="0"/>
              <w:jc w:val="center"/>
              <w:textAlignment w:val="auto"/>
              <w:rPr>
                <w:rFonts w:ascii="Century Gothic" w:eastAsia="Times New Roman" w:hAnsi="Century Gothic"/>
                <w:color w:val="auto"/>
                <w:kern w:val="0"/>
                <w:sz w:val="18"/>
                <w:szCs w:val="18"/>
                <w:lang w:eastAsia="pl-PL" w:bidi="ar-SA"/>
              </w:rPr>
            </w:pPr>
            <w:r>
              <w:rPr>
                <w:rFonts w:ascii="Century Gothic" w:eastAsia="Times New Roman" w:hAnsi="Century Gothic"/>
                <w:color w:val="auto"/>
                <w:kern w:val="0"/>
                <w:sz w:val="18"/>
                <w:szCs w:val="18"/>
                <w:lang w:eastAsia="pl-PL" w:bidi="ar-SA"/>
              </w:rPr>
              <w:t>Zadanie 4</w:t>
            </w:r>
          </w:p>
        </w:tc>
        <w:tc>
          <w:tcPr>
            <w:tcW w:w="1824" w:type="dxa"/>
            <w:vMerge w:val="restart"/>
            <w:vAlign w:val="center"/>
            <w:hideMark/>
          </w:tcPr>
          <w:p w:rsidR="001A5C52" w:rsidRPr="006745F5" w:rsidRDefault="001A5C52" w:rsidP="001A5C52">
            <w:pPr>
              <w:jc w:val="center"/>
              <w:rPr>
                <w:rFonts w:ascii="Century Gothic" w:eastAsia="Times New Roman" w:hAnsi="Century Gothic"/>
                <w:color w:val="auto"/>
                <w:kern w:val="0"/>
                <w:sz w:val="18"/>
                <w:szCs w:val="18"/>
                <w:lang w:eastAsia="pl-PL" w:bidi="ar-SA"/>
              </w:rPr>
            </w:pPr>
            <w:r w:rsidRPr="001A5C52">
              <w:rPr>
                <w:rFonts w:ascii="Century Gothic" w:eastAsia="Times New Roman" w:hAnsi="Century Gothic"/>
                <w:color w:val="auto"/>
                <w:kern w:val="0"/>
                <w:sz w:val="18"/>
                <w:szCs w:val="18"/>
                <w:lang w:eastAsia="pl-PL" w:bidi="ar-SA"/>
              </w:rPr>
              <w:t>Komisariat Policji w Radzyminie, ul Traugutta 17, Radzymin,</w:t>
            </w:r>
          </w:p>
        </w:tc>
        <w:tc>
          <w:tcPr>
            <w:tcW w:w="0" w:type="auto"/>
            <w:vAlign w:val="center"/>
            <w:hideMark/>
          </w:tcPr>
          <w:p w:rsidR="001A5C52" w:rsidRPr="001A5C52" w:rsidRDefault="001A5C52" w:rsidP="001A5C52">
            <w:pPr>
              <w:jc w:val="center"/>
              <w:rPr>
                <w:rFonts w:ascii="Century Gothic" w:hAnsi="Century Gothic"/>
                <w:sz w:val="18"/>
              </w:rPr>
            </w:pPr>
            <w:r w:rsidRPr="001A5C52">
              <w:rPr>
                <w:rFonts w:ascii="Century Gothic" w:hAnsi="Century Gothic"/>
                <w:sz w:val="18"/>
              </w:rPr>
              <w:t>KWX-12HRDI</w:t>
            </w:r>
          </w:p>
        </w:tc>
        <w:tc>
          <w:tcPr>
            <w:tcW w:w="0" w:type="auto"/>
            <w:vAlign w:val="center"/>
            <w:hideMark/>
          </w:tcPr>
          <w:p w:rsidR="001A5C52" w:rsidRPr="001A5C52" w:rsidRDefault="001A5C52" w:rsidP="001A5C52">
            <w:pPr>
              <w:jc w:val="center"/>
              <w:rPr>
                <w:rFonts w:ascii="Century Gothic" w:hAnsi="Century Gothic"/>
                <w:sz w:val="18"/>
              </w:rPr>
            </w:pPr>
            <w:r w:rsidRPr="001A5C52">
              <w:rPr>
                <w:rFonts w:ascii="Century Gothic" w:hAnsi="Century Gothic"/>
                <w:sz w:val="18"/>
              </w:rPr>
              <w:t>3</w:t>
            </w:r>
          </w:p>
        </w:tc>
        <w:tc>
          <w:tcPr>
            <w:tcW w:w="0" w:type="auto"/>
            <w:vAlign w:val="center"/>
            <w:hideMark/>
          </w:tcPr>
          <w:p w:rsidR="001A5C52" w:rsidRPr="001A5C52" w:rsidRDefault="001A5C52" w:rsidP="001A5C52">
            <w:pPr>
              <w:jc w:val="center"/>
              <w:rPr>
                <w:rFonts w:ascii="Century Gothic" w:hAnsi="Century Gothic"/>
                <w:sz w:val="18"/>
              </w:rPr>
            </w:pPr>
            <w:r w:rsidRPr="001A5C52">
              <w:rPr>
                <w:rFonts w:ascii="Century Gothic" w:hAnsi="Century Gothic"/>
                <w:sz w:val="18"/>
              </w:rPr>
              <w:t>Kaisai</w:t>
            </w:r>
          </w:p>
        </w:tc>
        <w:tc>
          <w:tcPr>
            <w:tcW w:w="0" w:type="auto"/>
            <w:vAlign w:val="center"/>
            <w:hideMark/>
          </w:tcPr>
          <w:p w:rsidR="001A5C52" w:rsidRPr="001A5C52" w:rsidRDefault="001A5C52" w:rsidP="001A5C52">
            <w:pPr>
              <w:jc w:val="center"/>
              <w:rPr>
                <w:rFonts w:ascii="Century Gothic" w:hAnsi="Century Gothic"/>
                <w:sz w:val="18"/>
              </w:rPr>
            </w:pPr>
            <w:r w:rsidRPr="001A5C52">
              <w:rPr>
                <w:rFonts w:ascii="Century Gothic" w:hAnsi="Century Gothic"/>
                <w:sz w:val="18"/>
              </w:rPr>
              <w:t>4</w:t>
            </w:r>
          </w:p>
        </w:tc>
        <w:tc>
          <w:tcPr>
            <w:tcW w:w="0" w:type="auto"/>
            <w:vAlign w:val="center"/>
            <w:hideMark/>
          </w:tcPr>
          <w:p w:rsidR="001A5C52" w:rsidRPr="001A5C52" w:rsidRDefault="001A5C52" w:rsidP="001A5C52">
            <w:pPr>
              <w:jc w:val="center"/>
              <w:rPr>
                <w:rFonts w:ascii="Century Gothic" w:hAnsi="Century Gothic"/>
                <w:sz w:val="18"/>
              </w:rPr>
            </w:pPr>
            <w:r w:rsidRPr="001A5C52">
              <w:rPr>
                <w:rFonts w:ascii="Century Gothic" w:hAnsi="Century Gothic"/>
                <w:sz w:val="18"/>
              </w:rPr>
              <w:t>jedn. Wew</w:t>
            </w:r>
          </w:p>
        </w:tc>
      </w:tr>
      <w:tr w:rsidR="000611D9" w:rsidRPr="006745F5" w:rsidTr="000611D9">
        <w:trPr>
          <w:tblCellSpacing w:w="0" w:type="dxa"/>
        </w:trPr>
        <w:tc>
          <w:tcPr>
            <w:tcW w:w="1122" w:type="dxa"/>
            <w:vMerge/>
            <w:vAlign w:val="center"/>
          </w:tcPr>
          <w:p w:rsidR="001A5C52" w:rsidRDefault="001A5C52" w:rsidP="001A5C52">
            <w:pPr>
              <w:suppressAutoHyphens w:val="0"/>
              <w:jc w:val="center"/>
              <w:textAlignment w:val="auto"/>
              <w:rPr>
                <w:rFonts w:ascii="Century Gothic" w:eastAsia="Times New Roman" w:hAnsi="Century Gothic"/>
                <w:color w:val="auto"/>
                <w:kern w:val="0"/>
                <w:sz w:val="18"/>
                <w:szCs w:val="18"/>
                <w:lang w:eastAsia="pl-PL" w:bidi="ar-SA"/>
              </w:rPr>
            </w:pPr>
          </w:p>
        </w:tc>
        <w:tc>
          <w:tcPr>
            <w:tcW w:w="1824" w:type="dxa"/>
            <w:vMerge/>
            <w:vAlign w:val="center"/>
          </w:tcPr>
          <w:p w:rsidR="001A5C52" w:rsidRPr="002642D9" w:rsidRDefault="001A5C52" w:rsidP="001A5C52">
            <w:pPr>
              <w:jc w:val="center"/>
              <w:rPr>
                <w:rFonts w:ascii="Century Gothic" w:eastAsia="Times New Roman" w:hAnsi="Century Gothic"/>
                <w:color w:val="auto"/>
                <w:kern w:val="0"/>
                <w:sz w:val="18"/>
                <w:szCs w:val="18"/>
                <w:lang w:eastAsia="pl-PL" w:bidi="ar-SA"/>
              </w:rPr>
            </w:pPr>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KRX-12AEXI</w:t>
            </w:r>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3</w:t>
            </w:r>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Kaisai</w:t>
            </w:r>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4</w:t>
            </w:r>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jedn. Wew</w:t>
            </w:r>
          </w:p>
        </w:tc>
      </w:tr>
      <w:tr w:rsidR="000611D9" w:rsidRPr="006745F5" w:rsidTr="000611D9">
        <w:trPr>
          <w:tblCellSpacing w:w="0" w:type="dxa"/>
        </w:trPr>
        <w:tc>
          <w:tcPr>
            <w:tcW w:w="1122" w:type="dxa"/>
            <w:vMerge/>
            <w:vAlign w:val="center"/>
          </w:tcPr>
          <w:p w:rsidR="001A5C52" w:rsidRDefault="001A5C52" w:rsidP="001A5C52">
            <w:pPr>
              <w:suppressAutoHyphens w:val="0"/>
              <w:jc w:val="center"/>
              <w:textAlignment w:val="auto"/>
              <w:rPr>
                <w:rFonts w:ascii="Century Gothic" w:eastAsia="Times New Roman" w:hAnsi="Century Gothic"/>
                <w:color w:val="auto"/>
                <w:kern w:val="0"/>
                <w:sz w:val="18"/>
                <w:szCs w:val="18"/>
                <w:lang w:eastAsia="pl-PL" w:bidi="ar-SA"/>
              </w:rPr>
            </w:pPr>
          </w:p>
        </w:tc>
        <w:tc>
          <w:tcPr>
            <w:tcW w:w="1824" w:type="dxa"/>
            <w:vMerge/>
            <w:vAlign w:val="center"/>
          </w:tcPr>
          <w:p w:rsidR="001A5C52" w:rsidRPr="002642D9" w:rsidRDefault="001A5C52" w:rsidP="001A5C52">
            <w:pPr>
              <w:jc w:val="center"/>
              <w:rPr>
                <w:rFonts w:ascii="Century Gothic" w:eastAsia="Times New Roman" w:hAnsi="Century Gothic"/>
                <w:color w:val="auto"/>
                <w:kern w:val="0"/>
                <w:sz w:val="18"/>
                <w:szCs w:val="18"/>
                <w:lang w:eastAsia="pl-PL" w:bidi="ar-SA"/>
              </w:rPr>
            </w:pPr>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K4OB-36HFN32</w:t>
            </w:r>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1</w:t>
            </w:r>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Kaisai</w:t>
            </w:r>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4</w:t>
            </w:r>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jedn. Zew</w:t>
            </w:r>
          </w:p>
        </w:tc>
      </w:tr>
      <w:tr w:rsidR="000611D9" w:rsidRPr="006745F5" w:rsidTr="000611D9">
        <w:trPr>
          <w:tblCellSpacing w:w="0" w:type="dxa"/>
        </w:trPr>
        <w:tc>
          <w:tcPr>
            <w:tcW w:w="1122" w:type="dxa"/>
            <w:vMerge/>
            <w:vAlign w:val="center"/>
          </w:tcPr>
          <w:p w:rsidR="001A5C52" w:rsidRDefault="001A5C52" w:rsidP="001A5C52">
            <w:pPr>
              <w:suppressAutoHyphens w:val="0"/>
              <w:jc w:val="center"/>
              <w:textAlignment w:val="auto"/>
              <w:rPr>
                <w:rFonts w:ascii="Century Gothic" w:eastAsia="Times New Roman" w:hAnsi="Century Gothic"/>
                <w:color w:val="auto"/>
                <w:kern w:val="0"/>
                <w:sz w:val="18"/>
                <w:szCs w:val="18"/>
                <w:lang w:eastAsia="pl-PL" w:bidi="ar-SA"/>
              </w:rPr>
            </w:pPr>
          </w:p>
        </w:tc>
        <w:tc>
          <w:tcPr>
            <w:tcW w:w="1824" w:type="dxa"/>
            <w:vMerge/>
            <w:vAlign w:val="center"/>
          </w:tcPr>
          <w:p w:rsidR="001A5C52" w:rsidRPr="002642D9" w:rsidRDefault="001A5C52" w:rsidP="001A5C52">
            <w:pPr>
              <w:jc w:val="center"/>
              <w:rPr>
                <w:rFonts w:ascii="Century Gothic" w:eastAsia="Times New Roman" w:hAnsi="Century Gothic"/>
                <w:color w:val="auto"/>
                <w:kern w:val="0"/>
                <w:sz w:val="18"/>
                <w:szCs w:val="18"/>
                <w:lang w:eastAsia="pl-PL" w:bidi="ar-SA"/>
              </w:rPr>
            </w:pPr>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KRX-12EAXO</w:t>
            </w:r>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2</w:t>
            </w:r>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Kaisai</w:t>
            </w:r>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4</w:t>
            </w:r>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jedn. Zew</w:t>
            </w:r>
          </w:p>
        </w:tc>
      </w:tr>
      <w:tr w:rsidR="000611D9" w:rsidRPr="006745F5" w:rsidTr="000611D9">
        <w:trPr>
          <w:tblCellSpacing w:w="0" w:type="dxa"/>
        </w:trPr>
        <w:tc>
          <w:tcPr>
            <w:tcW w:w="1122" w:type="dxa"/>
            <w:vMerge/>
            <w:vAlign w:val="center"/>
          </w:tcPr>
          <w:p w:rsidR="001A5C52" w:rsidRDefault="001A5C52" w:rsidP="001A5C52">
            <w:pPr>
              <w:suppressAutoHyphens w:val="0"/>
              <w:jc w:val="center"/>
              <w:textAlignment w:val="auto"/>
              <w:rPr>
                <w:rFonts w:ascii="Century Gothic" w:eastAsia="Times New Roman" w:hAnsi="Century Gothic"/>
                <w:color w:val="auto"/>
                <w:kern w:val="0"/>
                <w:sz w:val="18"/>
                <w:szCs w:val="18"/>
                <w:lang w:eastAsia="pl-PL" w:bidi="ar-SA"/>
              </w:rPr>
            </w:pPr>
          </w:p>
        </w:tc>
        <w:tc>
          <w:tcPr>
            <w:tcW w:w="1824" w:type="dxa"/>
            <w:vMerge w:val="restart"/>
            <w:vAlign w:val="center"/>
          </w:tcPr>
          <w:p w:rsidR="001A5C52" w:rsidRPr="002642D9" w:rsidRDefault="001A5C52" w:rsidP="001A5C52">
            <w:pPr>
              <w:jc w:val="center"/>
              <w:rPr>
                <w:rFonts w:ascii="Century Gothic" w:eastAsia="Times New Roman" w:hAnsi="Century Gothic"/>
                <w:color w:val="auto"/>
                <w:kern w:val="0"/>
                <w:sz w:val="18"/>
                <w:szCs w:val="18"/>
                <w:lang w:eastAsia="pl-PL" w:bidi="ar-SA"/>
              </w:rPr>
            </w:pPr>
            <w:r w:rsidRPr="001A5C52">
              <w:rPr>
                <w:rFonts w:ascii="Century Gothic" w:eastAsia="Times New Roman" w:hAnsi="Century Gothic"/>
                <w:color w:val="auto"/>
                <w:kern w:val="0"/>
                <w:sz w:val="18"/>
                <w:szCs w:val="18"/>
                <w:lang w:eastAsia="pl-PL" w:bidi="ar-SA"/>
              </w:rPr>
              <w:t>Komisariat Policji w Pomiechówku, ul. Księża Góra 30, Pomiechówek;</w:t>
            </w:r>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KWX-09HRBIK003592</w:t>
            </w:r>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2</w:t>
            </w:r>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Kaisai</w:t>
            </w:r>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4</w:t>
            </w:r>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jedn. Wew</w:t>
            </w:r>
          </w:p>
        </w:tc>
      </w:tr>
      <w:tr w:rsidR="000611D9" w:rsidRPr="006745F5" w:rsidTr="000611D9">
        <w:trPr>
          <w:tblCellSpacing w:w="0" w:type="dxa"/>
        </w:trPr>
        <w:tc>
          <w:tcPr>
            <w:tcW w:w="1122" w:type="dxa"/>
            <w:vMerge/>
            <w:vAlign w:val="center"/>
          </w:tcPr>
          <w:p w:rsidR="001A5C52" w:rsidRDefault="001A5C52" w:rsidP="001A5C52">
            <w:pPr>
              <w:suppressAutoHyphens w:val="0"/>
              <w:jc w:val="center"/>
              <w:textAlignment w:val="auto"/>
              <w:rPr>
                <w:rFonts w:ascii="Century Gothic" w:eastAsia="Times New Roman" w:hAnsi="Century Gothic"/>
                <w:color w:val="auto"/>
                <w:kern w:val="0"/>
                <w:sz w:val="18"/>
                <w:szCs w:val="18"/>
                <w:lang w:eastAsia="pl-PL" w:bidi="ar-SA"/>
              </w:rPr>
            </w:pPr>
          </w:p>
        </w:tc>
        <w:tc>
          <w:tcPr>
            <w:tcW w:w="1824" w:type="dxa"/>
            <w:vMerge/>
            <w:vAlign w:val="center"/>
          </w:tcPr>
          <w:p w:rsidR="001A5C52" w:rsidRPr="002642D9" w:rsidRDefault="001A5C52" w:rsidP="001A5C52">
            <w:pPr>
              <w:jc w:val="center"/>
              <w:rPr>
                <w:rFonts w:ascii="Century Gothic" w:eastAsia="Times New Roman" w:hAnsi="Century Gothic"/>
                <w:color w:val="auto"/>
                <w:kern w:val="0"/>
                <w:sz w:val="18"/>
                <w:szCs w:val="18"/>
                <w:lang w:eastAsia="pl-PL" w:bidi="ar-SA"/>
              </w:rPr>
            </w:pPr>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K3OE-27HFN32</w:t>
            </w:r>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1</w:t>
            </w:r>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Kaisai</w:t>
            </w:r>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4</w:t>
            </w:r>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jedn. Zew</w:t>
            </w:r>
          </w:p>
        </w:tc>
      </w:tr>
      <w:tr w:rsidR="000611D9" w:rsidRPr="006745F5" w:rsidTr="000611D9">
        <w:trPr>
          <w:tblCellSpacing w:w="0" w:type="dxa"/>
        </w:trPr>
        <w:tc>
          <w:tcPr>
            <w:tcW w:w="1122" w:type="dxa"/>
            <w:vMerge/>
            <w:vAlign w:val="center"/>
          </w:tcPr>
          <w:p w:rsidR="001A5C52" w:rsidRDefault="001A5C52" w:rsidP="001A5C52">
            <w:pPr>
              <w:suppressAutoHyphens w:val="0"/>
              <w:jc w:val="center"/>
              <w:textAlignment w:val="auto"/>
              <w:rPr>
                <w:rFonts w:ascii="Century Gothic" w:eastAsia="Times New Roman" w:hAnsi="Century Gothic"/>
                <w:color w:val="auto"/>
                <w:kern w:val="0"/>
                <w:sz w:val="18"/>
                <w:szCs w:val="18"/>
                <w:lang w:eastAsia="pl-PL" w:bidi="ar-SA"/>
              </w:rPr>
            </w:pPr>
          </w:p>
        </w:tc>
        <w:tc>
          <w:tcPr>
            <w:tcW w:w="1824" w:type="dxa"/>
            <w:vMerge/>
            <w:vAlign w:val="center"/>
          </w:tcPr>
          <w:p w:rsidR="001A5C52" w:rsidRPr="002642D9" w:rsidRDefault="001A5C52" w:rsidP="001A5C52">
            <w:pPr>
              <w:jc w:val="center"/>
              <w:rPr>
                <w:rFonts w:ascii="Century Gothic" w:eastAsia="Times New Roman" w:hAnsi="Century Gothic"/>
                <w:color w:val="auto"/>
                <w:kern w:val="0"/>
                <w:sz w:val="18"/>
                <w:szCs w:val="18"/>
                <w:lang w:eastAsia="pl-PL" w:bidi="ar-SA"/>
              </w:rPr>
            </w:pPr>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KWX-12HRBI</w:t>
            </w:r>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2</w:t>
            </w:r>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Kaisai</w:t>
            </w:r>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4</w:t>
            </w:r>
          </w:p>
        </w:tc>
        <w:tc>
          <w:tcPr>
            <w:tcW w:w="0" w:type="auto"/>
            <w:vAlign w:val="center"/>
          </w:tcPr>
          <w:p w:rsidR="001A5C52" w:rsidRPr="001A5C52" w:rsidRDefault="001A5C52" w:rsidP="001A5C52">
            <w:pPr>
              <w:jc w:val="center"/>
              <w:rPr>
                <w:rFonts w:ascii="Century Gothic" w:hAnsi="Century Gothic"/>
                <w:sz w:val="18"/>
              </w:rPr>
            </w:pPr>
            <w:r w:rsidRPr="001A5C52">
              <w:rPr>
                <w:rFonts w:ascii="Century Gothic" w:hAnsi="Century Gothic"/>
                <w:sz w:val="18"/>
              </w:rPr>
              <w:t>jedn. Zew</w:t>
            </w:r>
          </w:p>
        </w:tc>
      </w:tr>
      <w:tr w:rsidR="007640D8" w:rsidRPr="006745F5" w:rsidTr="000611D9">
        <w:trPr>
          <w:tblCellSpacing w:w="0" w:type="dxa"/>
        </w:trPr>
        <w:tc>
          <w:tcPr>
            <w:tcW w:w="1122" w:type="dxa"/>
            <w:vAlign w:val="center"/>
          </w:tcPr>
          <w:p w:rsidR="002736FD" w:rsidRDefault="002736FD" w:rsidP="002736FD">
            <w:pPr>
              <w:suppressAutoHyphens w:val="0"/>
              <w:jc w:val="center"/>
              <w:textAlignment w:val="auto"/>
              <w:rPr>
                <w:rFonts w:ascii="Century Gothic" w:eastAsia="Times New Roman" w:hAnsi="Century Gothic"/>
                <w:color w:val="auto"/>
                <w:kern w:val="0"/>
                <w:sz w:val="18"/>
                <w:szCs w:val="18"/>
                <w:lang w:eastAsia="pl-PL" w:bidi="ar-SA"/>
              </w:rPr>
            </w:pPr>
            <w:r>
              <w:rPr>
                <w:rFonts w:ascii="Century Gothic" w:eastAsia="Times New Roman" w:hAnsi="Century Gothic"/>
                <w:color w:val="auto"/>
                <w:kern w:val="0"/>
                <w:sz w:val="18"/>
                <w:szCs w:val="18"/>
                <w:lang w:eastAsia="pl-PL" w:bidi="ar-SA"/>
              </w:rPr>
              <w:t>Zadanie 13</w:t>
            </w:r>
          </w:p>
        </w:tc>
        <w:tc>
          <w:tcPr>
            <w:tcW w:w="1824" w:type="dxa"/>
            <w:vAlign w:val="center"/>
          </w:tcPr>
          <w:p w:rsidR="002736FD" w:rsidRPr="002642D9" w:rsidRDefault="002736FD" w:rsidP="002736FD">
            <w:pPr>
              <w:jc w:val="center"/>
              <w:rPr>
                <w:rFonts w:ascii="Century Gothic" w:eastAsia="Times New Roman" w:hAnsi="Century Gothic"/>
                <w:color w:val="auto"/>
                <w:kern w:val="0"/>
                <w:sz w:val="18"/>
                <w:szCs w:val="18"/>
                <w:lang w:eastAsia="pl-PL" w:bidi="ar-SA"/>
              </w:rPr>
            </w:pPr>
            <w:r w:rsidRPr="00064E48">
              <w:rPr>
                <w:rFonts w:ascii="Century Gothic" w:hAnsi="Century Gothic"/>
                <w:sz w:val="18"/>
              </w:rPr>
              <w:t xml:space="preserve">Posterunek Policji w Prażmowie, </w:t>
            </w:r>
            <w:r>
              <w:rPr>
                <w:rFonts w:ascii="Century Gothic" w:hAnsi="Century Gothic"/>
                <w:sz w:val="18"/>
              </w:rPr>
              <w:t>ul. Franciszka Ryxa 74, Prażmów</w:t>
            </w:r>
          </w:p>
        </w:tc>
        <w:tc>
          <w:tcPr>
            <w:tcW w:w="0" w:type="auto"/>
            <w:vAlign w:val="center"/>
          </w:tcPr>
          <w:p w:rsidR="002736FD" w:rsidRPr="007640D8" w:rsidRDefault="002736FD" w:rsidP="002736FD">
            <w:pPr>
              <w:jc w:val="center"/>
              <w:rPr>
                <w:rFonts w:ascii="Century Gothic" w:hAnsi="Century Gothic"/>
                <w:sz w:val="18"/>
                <w:szCs w:val="18"/>
              </w:rPr>
            </w:pPr>
            <w:r w:rsidRPr="007640D8">
              <w:rPr>
                <w:rFonts w:ascii="Century Gothic" w:hAnsi="Century Gothic"/>
                <w:sz w:val="18"/>
                <w:szCs w:val="18"/>
              </w:rPr>
              <w:t>Tundra plus</w:t>
            </w:r>
          </w:p>
        </w:tc>
        <w:tc>
          <w:tcPr>
            <w:tcW w:w="0" w:type="auto"/>
            <w:vAlign w:val="center"/>
          </w:tcPr>
          <w:p w:rsidR="002736FD" w:rsidRPr="007640D8" w:rsidRDefault="002736FD" w:rsidP="002736FD">
            <w:pPr>
              <w:jc w:val="center"/>
              <w:rPr>
                <w:rFonts w:ascii="Century Gothic" w:hAnsi="Century Gothic"/>
                <w:sz w:val="18"/>
                <w:szCs w:val="18"/>
              </w:rPr>
            </w:pPr>
            <w:r w:rsidRPr="007640D8">
              <w:rPr>
                <w:rFonts w:ascii="Century Gothic" w:hAnsi="Century Gothic"/>
                <w:sz w:val="18"/>
                <w:szCs w:val="18"/>
              </w:rPr>
              <w:t>4</w:t>
            </w:r>
          </w:p>
        </w:tc>
        <w:tc>
          <w:tcPr>
            <w:tcW w:w="0" w:type="auto"/>
            <w:vAlign w:val="center"/>
          </w:tcPr>
          <w:p w:rsidR="002736FD" w:rsidRPr="007640D8" w:rsidRDefault="002736FD" w:rsidP="002736FD">
            <w:pPr>
              <w:jc w:val="center"/>
              <w:rPr>
                <w:rFonts w:ascii="Century Gothic" w:hAnsi="Century Gothic"/>
                <w:sz w:val="18"/>
                <w:szCs w:val="18"/>
              </w:rPr>
            </w:pPr>
            <w:r w:rsidRPr="007640D8">
              <w:rPr>
                <w:rFonts w:ascii="Century Gothic" w:hAnsi="Century Gothic"/>
                <w:sz w:val="18"/>
                <w:szCs w:val="18"/>
              </w:rPr>
              <w:t>Haier</w:t>
            </w:r>
          </w:p>
        </w:tc>
        <w:tc>
          <w:tcPr>
            <w:tcW w:w="0" w:type="auto"/>
            <w:vAlign w:val="center"/>
          </w:tcPr>
          <w:p w:rsidR="002736FD" w:rsidRPr="007640D8" w:rsidRDefault="002736FD" w:rsidP="002736FD">
            <w:pPr>
              <w:jc w:val="center"/>
              <w:rPr>
                <w:rFonts w:ascii="Century Gothic" w:hAnsi="Century Gothic"/>
                <w:sz w:val="18"/>
                <w:szCs w:val="18"/>
              </w:rPr>
            </w:pPr>
            <w:r w:rsidRPr="007640D8">
              <w:rPr>
                <w:rFonts w:ascii="Century Gothic" w:hAnsi="Century Gothic"/>
                <w:sz w:val="18"/>
                <w:szCs w:val="18"/>
              </w:rPr>
              <w:t>4</w:t>
            </w:r>
          </w:p>
        </w:tc>
        <w:tc>
          <w:tcPr>
            <w:tcW w:w="0" w:type="auto"/>
            <w:vAlign w:val="center"/>
          </w:tcPr>
          <w:p w:rsidR="002736FD" w:rsidRPr="007640D8" w:rsidRDefault="002736FD" w:rsidP="002736FD">
            <w:pPr>
              <w:jc w:val="center"/>
              <w:rPr>
                <w:rFonts w:ascii="Century Gothic" w:hAnsi="Century Gothic"/>
                <w:sz w:val="18"/>
                <w:szCs w:val="18"/>
              </w:rPr>
            </w:pPr>
            <w:r w:rsidRPr="007640D8">
              <w:rPr>
                <w:rFonts w:ascii="Century Gothic" w:hAnsi="Century Gothic"/>
                <w:sz w:val="18"/>
                <w:szCs w:val="18"/>
              </w:rPr>
              <w:t>Klimatyzator</w:t>
            </w:r>
          </w:p>
        </w:tc>
      </w:tr>
      <w:tr w:rsidR="000611D9" w:rsidRPr="006745F5" w:rsidTr="000611D9">
        <w:trPr>
          <w:tblCellSpacing w:w="0" w:type="dxa"/>
        </w:trPr>
        <w:tc>
          <w:tcPr>
            <w:tcW w:w="1122" w:type="dxa"/>
            <w:vAlign w:val="center"/>
          </w:tcPr>
          <w:p w:rsidR="002736FD" w:rsidRDefault="002736FD" w:rsidP="002736FD">
            <w:pPr>
              <w:suppressAutoHyphens w:val="0"/>
              <w:jc w:val="center"/>
              <w:textAlignment w:val="auto"/>
              <w:rPr>
                <w:rFonts w:ascii="Century Gothic" w:eastAsia="Times New Roman" w:hAnsi="Century Gothic"/>
                <w:color w:val="auto"/>
                <w:kern w:val="0"/>
                <w:sz w:val="18"/>
                <w:szCs w:val="18"/>
                <w:lang w:eastAsia="pl-PL" w:bidi="ar-SA"/>
              </w:rPr>
            </w:pPr>
            <w:r>
              <w:rPr>
                <w:rFonts w:ascii="Century Gothic" w:eastAsia="Times New Roman" w:hAnsi="Century Gothic"/>
                <w:color w:val="auto"/>
                <w:kern w:val="0"/>
                <w:sz w:val="18"/>
                <w:szCs w:val="18"/>
                <w:lang w:eastAsia="pl-PL" w:bidi="ar-SA"/>
              </w:rPr>
              <w:t>Zadanie 17</w:t>
            </w:r>
          </w:p>
        </w:tc>
        <w:tc>
          <w:tcPr>
            <w:tcW w:w="1824" w:type="dxa"/>
            <w:vAlign w:val="center"/>
          </w:tcPr>
          <w:p w:rsidR="002736FD" w:rsidRPr="002527C1" w:rsidRDefault="002736FD" w:rsidP="002736FD">
            <w:pPr>
              <w:jc w:val="center"/>
              <w:rPr>
                <w:rFonts w:ascii="Century Gothic" w:hAnsi="Century Gothic"/>
                <w:sz w:val="18"/>
                <w:szCs w:val="18"/>
              </w:rPr>
            </w:pPr>
            <w:r w:rsidRPr="00064E48">
              <w:rPr>
                <w:rFonts w:ascii="Century Gothic" w:hAnsi="Century Gothic"/>
                <w:sz w:val="18"/>
                <w:szCs w:val="18"/>
              </w:rPr>
              <w:t>Komisariat Policji w Mrozach, ul. Armii Krajowej 10, Mrozy</w:t>
            </w:r>
          </w:p>
        </w:tc>
        <w:tc>
          <w:tcPr>
            <w:tcW w:w="0" w:type="auto"/>
            <w:vAlign w:val="center"/>
          </w:tcPr>
          <w:p w:rsidR="002736FD" w:rsidRPr="007640D8" w:rsidRDefault="002736FD" w:rsidP="002736FD">
            <w:pPr>
              <w:suppressAutoHyphens w:val="0"/>
              <w:jc w:val="center"/>
              <w:textAlignment w:val="auto"/>
              <w:rPr>
                <w:rFonts w:ascii="Century Gothic" w:eastAsia="Times New Roman" w:hAnsi="Century Gothic"/>
                <w:color w:val="auto"/>
                <w:kern w:val="0"/>
                <w:sz w:val="18"/>
                <w:szCs w:val="18"/>
                <w:lang w:eastAsia="pl-PL" w:bidi="ar-SA"/>
              </w:rPr>
            </w:pPr>
            <w:r w:rsidRPr="007640D8">
              <w:rPr>
                <w:rFonts w:ascii="Century Gothic" w:hAnsi="Century Gothic"/>
                <w:sz w:val="18"/>
                <w:szCs w:val="18"/>
              </w:rPr>
              <w:t>SUACCO0251A</w:t>
            </w:r>
          </w:p>
        </w:tc>
        <w:tc>
          <w:tcPr>
            <w:tcW w:w="0" w:type="auto"/>
            <w:vAlign w:val="center"/>
          </w:tcPr>
          <w:p w:rsidR="002736FD" w:rsidRPr="007640D8" w:rsidRDefault="002736FD" w:rsidP="002736FD">
            <w:pPr>
              <w:jc w:val="center"/>
              <w:rPr>
                <w:rFonts w:ascii="Century Gothic" w:hAnsi="Century Gothic"/>
                <w:sz w:val="18"/>
                <w:szCs w:val="18"/>
              </w:rPr>
            </w:pPr>
            <w:r w:rsidRPr="007640D8">
              <w:rPr>
                <w:rFonts w:ascii="Century Gothic" w:hAnsi="Century Gothic"/>
                <w:sz w:val="18"/>
                <w:szCs w:val="18"/>
              </w:rPr>
              <w:t>2</w:t>
            </w:r>
          </w:p>
        </w:tc>
        <w:tc>
          <w:tcPr>
            <w:tcW w:w="0" w:type="auto"/>
            <w:vAlign w:val="center"/>
          </w:tcPr>
          <w:p w:rsidR="002736FD" w:rsidRPr="007640D8" w:rsidRDefault="002736FD" w:rsidP="002736FD">
            <w:pPr>
              <w:jc w:val="center"/>
              <w:rPr>
                <w:rFonts w:ascii="Century Gothic" w:hAnsi="Century Gothic"/>
                <w:sz w:val="18"/>
                <w:szCs w:val="18"/>
              </w:rPr>
            </w:pPr>
            <w:r w:rsidRPr="007640D8">
              <w:rPr>
                <w:rFonts w:ascii="Century Gothic" w:hAnsi="Century Gothic"/>
                <w:sz w:val="18"/>
                <w:szCs w:val="18"/>
              </w:rPr>
              <w:t>Schneider Electric</w:t>
            </w:r>
          </w:p>
        </w:tc>
        <w:tc>
          <w:tcPr>
            <w:tcW w:w="0" w:type="auto"/>
            <w:vAlign w:val="center"/>
          </w:tcPr>
          <w:p w:rsidR="002736FD" w:rsidRPr="007640D8" w:rsidRDefault="002736FD" w:rsidP="002736FD">
            <w:pPr>
              <w:jc w:val="center"/>
              <w:rPr>
                <w:rFonts w:ascii="Century Gothic" w:hAnsi="Century Gothic"/>
                <w:sz w:val="18"/>
                <w:szCs w:val="18"/>
              </w:rPr>
            </w:pPr>
            <w:r w:rsidRPr="007640D8">
              <w:rPr>
                <w:rFonts w:ascii="Century Gothic" w:hAnsi="Century Gothic"/>
                <w:sz w:val="18"/>
                <w:szCs w:val="18"/>
              </w:rPr>
              <w:t>4</w:t>
            </w:r>
          </w:p>
        </w:tc>
        <w:tc>
          <w:tcPr>
            <w:tcW w:w="0" w:type="auto"/>
            <w:vAlign w:val="center"/>
          </w:tcPr>
          <w:p w:rsidR="002736FD" w:rsidRPr="007640D8" w:rsidRDefault="002736FD" w:rsidP="002736FD">
            <w:pPr>
              <w:jc w:val="center"/>
              <w:rPr>
                <w:rFonts w:ascii="Century Gothic" w:hAnsi="Century Gothic"/>
                <w:sz w:val="18"/>
                <w:szCs w:val="18"/>
              </w:rPr>
            </w:pPr>
            <w:r w:rsidRPr="007640D8">
              <w:rPr>
                <w:rFonts w:ascii="Century Gothic" w:hAnsi="Century Gothic"/>
                <w:sz w:val="18"/>
                <w:szCs w:val="18"/>
              </w:rPr>
              <w:t>szafa klimatyzacji precyzyjnej</w:t>
            </w:r>
          </w:p>
        </w:tc>
      </w:tr>
      <w:tr w:rsidR="000611D9" w:rsidRPr="006745F5" w:rsidTr="000611D9">
        <w:trPr>
          <w:tblCellSpacing w:w="0" w:type="dxa"/>
        </w:trPr>
        <w:tc>
          <w:tcPr>
            <w:tcW w:w="1122" w:type="dxa"/>
            <w:vAlign w:val="center"/>
          </w:tcPr>
          <w:p w:rsidR="007640D8" w:rsidRDefault="007640D8" w:rsidP="007640D8">
            <w:pPr>
              <w:suppressAutoHyphens w:val="0"/>
              <w:jc w:val="center"/>
              <w:textAlignment w:val="auto"/>
              <w:rPr>
                <w:rFonts w:ascii="Century Gothic" w:eastAsia="Times New Roman" w:hAnsi="Century Gothic"/>
                <w:color w:val="auto"/>
                <w:kern w:val="0"/>
                <w:sz w:val="18"/>
                <w:szCs w:val="18"/>
                <w:lang w:eastAsia="pl-PL" w:bidi="ar-SA"/>
              </w:rPr>
            </w:pPr>
            <w:r>
              <w:rPr>
                <w:rFonts w:ascii="Century Gothic" w:eastAsia="Times New Roman" w:hAnsi="Century Gothic"/>
                <w:color w:val="auto"/>
                <w:kern w:val="0"/>
                <w:sz w:val="18"/>
                <w:szCs w:val="18"/>
                <w:lang w:eastAsia="pl-PL" w:bidi="ar-SA"/>
              </w:rPr>
              <w:t>Zadanie 19</w:t>
            </w:r>
          </w:p>
        </w:tc>
        <w:tc>
          <w:tcPr>
            <w:tcW w:w="1824" w:type="dxa"/>
            <w:vAlign w:val="center"/>
          </w:tcPr>
          <w:p w:rsidR="007640D8" w:rsidRPr="00064E48" w:rsidRDefault="007640D8" w:rsidP="007640D8">
            <w:pPr>
              <w:jc w:val="center"/>
              <w:rPr>
                <w:rFonts w:ascii="Century Gothic" w:hAnsi="Century Gothic"/>
                <w:sz w:val="18"/>
                <w:szCs w:val="18"/>
              </w:rPr>
            </w:pPr>
            <w:r w:rsidRPr="00064E48">
              <w:rPr>
                <w:rFonts w:ascii="Century Gothic" w:hAnsi="Century Gothic"/>
                <w:sz w:val="18"/>
                <w:szCs w:val="18"/>
              </w:rPr>
              <w:t>Komisariat Policji w Mrozach, ul. Armii Krajowej 10, Mrozy</w:t>
            </w:r>
          </w:p>
        </w:tc>
        <w:tc>
          <w:tcPr>
            <w:tcW w:w="0" w:type="auto"/>
            <w:vAlign w:val="center"/>
          </w:tcPr>
          <w:p w:rsidR="007640D8" w:rsidRPr="007640D8" w:rsidRDefault="007640D8" w:rsidP="007640D8">
            <w:pPr>
              <w:suppressAutoHyphens w:val="0"/>
              <w:jc w:val="center"/>
              <w:textAlignment w:val="auto"/>
              <w:rPr>
                <w:rFonts w:ascii="Century Gothic" w:eastAsia="Times New Roman" w:hAnsi="Century Gothic"/>
                <w:color w:val="auto"/>
                <w:kern w:val="0"/>
                <w:sz w:val="18"/>
                <w:szCs w:val="20"/>
                <w:lang w:eastAsia="pl-PL" w:bidi="ar-SA"/>
              </w:rPr>
            </w:pPr>
            <w:r w:rsidRPr="007640D8">
              <w:rPr>
                <w:rFonts w:ascii="Century Gothic" w:hAnsi="Century Gothic"/>
                <w:sz w:val="18"/>
                <w:szCs w:val="20"/>
              </w:rPr>
              <w:t>ACP 12CC35AERI ACP18CC50AERI ACP-09CCIIFM25AERI ACP-12CCIFM35AERI ACP-28COFM82AERI</w:t>
            </w:r>
          </w:p>
        </w:tc>
        <w:tc>
          <w:tcPr>
            <w:tcW w:w="0" w:type="auto"/>
            <w:vAlign w:val="center"/>
          </w:tcPr>
          <w:p w:rsidR="007640D8" w:rsidRPr="007640D8" w:rsidRDefault="007640D8" w:rsidP="007640D8">
            <w:pPr>
              <w:jc w:val="center"/>
              <w:rPr>
                <w:rFonts w:ascii="Century Gothic" w:hAnsi="Century Gothic"/>
                <w:sz w:val="18"/>
                <w:szCs w:val="20"/>
              </w:rPr>
            </w:pPr>
            <w:r w:rsidRPr="007640D8">
              <w:rPr>
                <w:rFonts w:ascii="Century Gothic" w:hAnsi="Century Gothic"/>
                <w:sz w:val="18"/>
                <w:szCs w:val="20"/>
              </w:rPr>
              <w:t>8</w:t>
            </w:r>
          </w:p>
        </w:tc>
        <w:tc>
          <w:tcPr>
            <w:tcW w:w="0" w:type="auto"/>
            <w:vAlign w:val="center"/>
          </w:tcPr>
          <w:p w:rsidR="007640D8" w:rsidRPr="007640D8" w:rsidRDefault="007640D8" w:rsidP="007640D8">
            <w:pPr>
              <w:jc w:val="center"/>
              <w:rPr>
                <w:rFonts w:ascii="Century Gothic" w:hAnsi="Century Gothic"/>
                <w:sz w:val="18"/>
                <w:szCs w:val="20"/>
              </w:rPr>
            </w:pPr>
            <w:r w:rsidRPr="007640D8">
              <w:rPr>
                <w:rFonts w:ascii="Century Gothic" w:hAnsi="Century Gothic"/>
                <w:sz w:val="18"/>
                <w:szCs w:val="20"/>
              </w:rPr>
              <w:t>Vivax</w:t>
            </w:r>
          </w:p>
        </w:tc>
        <w:tc>
          <w:tcPr>
            <w:tcW w:w="0" w:type="auto"/>
            <w:vAlign w:val="center"/>
          </w:tcPr>
          <w:p w:rsidR="007640D8" w:rsidRPr="007640D8" w:rsidRDefault="007640D8" w:rsidP="007640D8">
            <w:pPr>
              <w:jc w:val="center"/>
              <w:rPr>
                <w:rFonts w:ascii="Century Gothic" w:hAnsi="Century Gothic"/>
                <w:sz w:val="18"/>
                <w:szCs w:val="20"/>
              </w:rPr>
            </w:pPr>
            <w:r w:rsidRPr="007640D8">
              <w:rPr>
                <w:rFonts w:ascii="Century Gothic" w:hAnsi="Century Gothic"/>
                <w:sz w:val="18"/>
                <w:szCs w:val="20"/>
              </w:rPr>
              <w:t>4</w:t>
            </w:r>
          </w:p>
        </w:tc>
        <w:tc>
          <w:tcPr>
            <w:tcW w:w="0" w:type="auto"/>
            <w:vAlign w:val="center"/>
          </w:tcPr>
          <w:p w:rsidR="007640D8" w:rsidRPr="007640D8" w:rsidRDefault="007640D8" w:rsidP="007640D8">
            <w:pPr>
              <w:jc w:val="center"/>
              <w:rPr>
                <w:rFonts w:ascii="Century Gothic" w:hAnsi="Century Gothic"/>
                <w:sz w:val="18"/>
                <w:szCs w:val="20"/>
              </w:rPr>
            </w:pPr>
            <w:r w:rsidRPr="007640D8">
              <w:rPr>
                <w:rFonts w:ascii="Century Gothic" w:hAnsi="Century Gothic"/>
                <w:sz w:val="18"/>
                <w:szCs w:val="20"/>
              </w:rPr>
              <w:t>Klimatyzator</w:t>
            </w:r>
          </w:p>
        </w:tc>
      </w:tr>
      <w:tr w:rsidR="007640D8" w:rsidRPr="006745F5" w:rsidTr="000611D9">
        <w:trPr>
          <w:tblCellSpacing w:w="0" w:type="dxa"/>
        </w:trPr>
        <w:tc>
          <w:tcPr>
            <w:tcW w:w="1122" w:type="dxa"/>
            <w:vAlign w:val="center"/>
          </w:tcPr>
          <w:p w:rsidR="007640D8" w:rsidRDefault="007640D8" w:rsidP="007640D8">
            <w:pPr>
              <w:suppressAutoHyphens w:val="0"/>
              <w:jc w:val="center"/>
              <w:textAlignment w:val="auto"/>
              <w:rPr>
                <w:rFonts w:ascii="Century Gothic" w:eastAsia="Times New Roman" w:hAnsi="Century Gothic"/>
                <w:color w:val="auto"/>
                <w:kern w:val="0"/>
                <w:sz w:val="18"/>
                <w:szCs w:val="18"/>
                <w:lang w:eastAsia="pl-PL" w:bidi="ar-SA"/>
              </w:rPr>
            </w:pPr>
            <w:r>
              <w:rPr>
                <w:rFonts w:ascii="Century Gothic" w:eastAsia="Times New Roman" w:hAnsi="Century Gothic"/>
                <w:color w:val="auto"/>
                <w:kern w:val="0"/>
                <w:sz w:val="18"/>
                <w:szCs w:val="18"/>
                <w:lang w:eastAsia="pl-PL" w:bidi="ar-SA"/>
              </w:rPr>
              <w:t>Zadanie 23</w:t>
            </w:r>
          </w:p>
        </w:tc>
        <w:tc>
          <w:tcPr>
            <w:tcW w:w="1824" w:type="dxa"/>
            <w:vAlign w:val="center"/>
          </w:tcPr>
          <w:p w:rsidR="007640D8" w:rsidRPr="00064E48" w:rsidRDefault="004E480D" w:rsidP="007640D8">
            <w:pPr>
              <w:jc w:val="center"/>
              <w:rPr>
                <w:rFonts w:ascii="Century Gothic" w:hAnsi="Century Gothic"/>
                <w:sz w:val="18"/>
                <w:szCs w:val="18"/>
              </w:rPr>
            </w:pPr>
            <w:r w:rsidRPr="004E480D">
              <w:rPr>
                <w:rFonts w:ascii="Century Gothic" w:hAnsi="Century Gothic"/>
                <w:sz w:val="18"/>
                <w:szCs w:val="18"/>
              </w:rPr>
              <w:t>Posterunek Policji w Izabelinie z siedzibą w Hornówku</w:t>
            </w:r>
            <w:r w:rsidR="002B3210">
              <w:rPr>
                <w:rFonts w:ascii="Century Gothic" w:hAnsi="Century Gothic"/>
                <w:sz w:val="18"/>
                <w:szCs w:val="18"/>
              </w:rPr>
              <w:t>, ul. 3 Maja 45, Hornówek</w:t>
            </w:r>
          </w:p>
        </w:tc>
        <w:tc>
          <w:tcPr>
            <w:tcW w:w="0" w:type="auto"/>
            <w:vAlign w:val="center"/>
          </w:tcPr>
          <w:p w:rsidR="007640D8" w:rsidRPr="007640D8" w:rsidRDefault="007640D8" w:rsidP="007640D8">
            <w:pPr>
              <w:suppressAutoHyphens w:val="0"/>
              <w:jc w:val="center"/>
              <w:textAlignment w:val="auto"/>
              <w:rPr>
                <w:rFonts w:ascii="Century Gothic" w:eastAsia="Times New Roman" w:hAnsi="Century Gothic"/>
                <w:color w:val="auto"/>
                <w:kern w:val="0"/>
                <w:sz w:val="18"/>
                <w:szCs w:val="18"/>
                <w:lang w:eastAsia="pl-PL" w:bidi="ar-SA"/>
              </w:rPr>
            </w:pPr>
            <w:r w:rsidRPr="007640D8">
              <w:rPr>
                <w:rFonts w:ascii="Century Gothic" w:hAnsi="Century Gothic"/>
                <w:sz w:val="18"/>
                <w:szCs w:val="18"/>
              </w:rPr>
              <w:t>Jednostki zewnętrzne: MBT-12ND6-0 4 szt. M30-27FN8-Q – 1szt. Jednostki wewnętrzne MB-09N8D6-1 MB- 1 szt 09N8D6-1 2 SZT MCA3U12FNXD0 -3 SZT</w:t>
            </w:r>
          </w:p>
        </w:tc>
        <w:tc>
          <w:tcPr>
            <w:tcW w:w="0" w:type="auto"/>
            <w:vAlign w:val="center"/>
          </w:tcPr>
          <w:p w:rsidR="007640D8" w:rsidRPr="007640D8" w:rsidRDefault="007640D8" w:rsidP="007640D8">
            <w:pPr>
              <w:jc w:val="center"/>
              <w:rPr>
                <w:rFonts w:ascii="Century Gothic" w:hAnsi="Century Gothic"/>
                <w:sz w:val="18"/>
                <w:szCs w:val="18"/>
              </w:rPr>
            </w:pPr>
            <w:r w:rsidRPr="007640D8">
              <w:rPr>
                <w:rFonts w:ascii="Century Gothic" w:hAnsi="Century Gothic"/>
                <w:sz w:val="18"/>
                <w:szCs w:val="18"/>
              </w:rPr>
              <w:t>5</w:t>
            </w:r>
          </w:p>
        </w:tc>
        <w:tc>
          <w:tcPr>
            <w:tcW w:w="0" w:type="auto"/>
            <w:vAlign w:val="center"/>
          </w:tcPr>
          <w:p w:rsidR="007640D8" w:rsidRPr="007640D8" w:rsidRDefault="007640D8" w:rsidP="007640D8">
            <w:pPr>
              <w:jc w:val="center"/>
              <w:rPr>
                <w:rFonts w:ascii="Century Gothic" w:hAnsi="Century Gothic"/>
                <w:sz w:val="18"/>
                <w:szCs w:val="18"/>
              </w:rPr>
            </w:pPr>
            <w:r w:rsidRPr="007640D8">
              <w:rPr>
                <w:rFonts w:ascii="Century Gothic" w:hAnsi="Century Gothic"/>
                <w:sz w:val="18"/>
                <w:szCs w:val="18"/>
              </w:rPr>
              <w:t>MIDEA</w:t>
            </w:r>
          </w:p>
        </w:tc>
        <w:tc>
          <w:tcPr>
            <w:tcW w:w="0" w:type="auto"/>
            <w:vAlign w:val="center"/>
          </w:tcPr>
          <w:p w:rsidR="007640D8" w:rsidRPr="007640D8" w:rsidRDefault="007640D8" w:rsidP="007640D8">
            <w:pPr>
              <w:jc w:val="center"/>
              <w:rPr>
                <w:rFonts w:ascii="Century Gothic" w:hAnsi="Century Gothic"/>
                <w:sz w:val="18"/>
                <w:szCs w:val="18"/>
              </w:rPr>
            </w:pPr>
            <w:r w:rsidRPr="007640D8">
              <w:rPr>
                <w:rFonts w:ascii="Century Gothic" w:hAnsi="Century Gothic"/>
                <w:sz w:val="18"/>
                <w:szCs w:val="18"/>
              </w:rPr>
              <w:t>4</w:t>
            </w:r>
          </w:p>
        </w:tc>
        <w:tc>
          <w:tcPr>
            <w:tcW w:w="0" w:type="auto"/>
            <w:vAlign w:val="center"/>
          </w:tcPr>
          <w:p w:rsidR="007640D8" w:rsidRPr="007640D8" w:rsidRDefault="007640D8" w:rsidP="007640D8">
            <w:pPr>
              <w:jc w:val="center"/>
              <w:rPr>
                <w:rFonts w:ascii="Century Gothic" w:hAnsi="Century Gothic"/>
                <w:sz w:val="18"/>
                <w:szCs w:val="18"/>
              </w:rPr>
            </w:pPr>
            <w:r w:rsidRPr="007640D8">
              <w:rPr>
                <w:rFonts w:ascii="Century Gothic" w:hAnsi="Century Gothic"/>
                <w:sz w:val="18"/>
                <w:szCs w:val="18"/>
              </w:rPr>
              <w:t>Klimatyzator</w:t>
            </w:r>
          </w:p>
        </w:tc>
      </w:tr>
      <w:tr w:rsidR="000611D9" w:rsidRPr="006745F5" w:rsidTr="000611D9">
        <w:trPr>
          <w:tblCellSpacing w:w="0" w:type="dxa"/>
        </w:trPr>
        <w:tc>
          <w:tcPr>
            <w:tcW w:w="1122" w:type="dxa"/>
            <w:vAlign w:val="center"/>
          </w:tcPr>
          <w:p w:rsidR="000611D9" w:rsidRDefault="000611D9" w:rsidP="000611D9">
            <w:pPr>
              <w:suppressAutoHyphens w:val="0"/>
              <w:jc w:val="center"/>
              <w:textAlignment w:val="auto"/>
              <w:rPr>
                <w:rFonts w:ascii="Century Gothic" w:eastAsia="Times New Roman" w:hAnsi="Century Gothic"/>
                <w:color w:val="auto"/>
                <w:kern w:val="0"/>
                <w:sz w:val="18"/>
                <w:szCs w:val="18"/>
                <w:lang w:eastAsia="pl-PL" w:bidi="ar-SA"/>
              </w:rPr>
            </w:pPr>
            <w:r>
              <w:rPr>
                <w:rFonts w:ascii="Century Gothic" w:eastAsia="Times New Roman" w:hAnsi="Century Gothic"/>
                <w:color w:val="auto"/>
                <w:kern w:val="0"/>
                <w:sz w:val="18"/>
                <w:szCs w:val="18"/>
                <w:lang w:eastAsia="pl-PL" w:bidi="ar-SA"/>
              </w:rPr>
              <w:t>Zadanie 25</w:t>
            </w:r>
          </w:p>
        </w:tc>
        <w:tc>
          <w:tcPr>
            <w:tcW w:w="1824" w:type="dxa"/>
            <w:vAlign w:val="center"/>
          </w:tcPr>
          <w:p w:rsidR="000611D9" w:rsidRPr="004E480D" w:rsidRDefault="000611D9" w:rsidP="000611D9">
            <w:pPr>
              <w:jc w:val="center"/>
              <w:rPr>
                <w:rFonts w:ascii="Century Gothic" w:hAnsi="Century Gothic"/>
                <w:sz w:val="18"/>
                <w:szCs w:val="18"/>
              </w:rPr>
            </w:pPr>
            <w:r>
              <w:rPr>
                <w:rFonts w:ascii="Century Gothic" w:hAnsi="Century Gothic"/>
                <w:sz w:val="18"/>
                <w:szCs w:val="18"/>
              </w:rPr>
              <w:t>Komenda Stołeczna Policji w Warszawie, ul. Nowolipie 2, Warszawa</w:t>
            </w:r>
          </w:p>
        </w:tc>
        <w:tc>
          <w:tcPr>
            <w:tcW w:w="0" w:type="auto"/>
            <w:vAlign w:val="center"/>
          </w:tcPr>
          <w:p w:rsidR="000611D9" w:rsidRPr="000611D9" w:rsidRDefault="000611D9" w:rsidP="000611D9">
            <w:pPr>
              <w:suppressAutoHyphens w:val="0"/>
              <w:jc w:val="center"/>
              <w:textAlignment w:val="auto"/>
              <w:rPr>
                <w:rFonts w:ascii="Century Gothic" w:eastAsia="Times New Roman" w:hAnsi="Century Gothic"/>
                <w:color w:val="auto"/>
                <w:kern w:val="0"/>
                <w:sz w:val="18"/>
                <w:szCs w:val="20"/>
                <w:lang w:eastAsia="pl-PL" w:bidi="ar-SA"/>
              </w:rPr>
            </w:pPr>
            <w:r w:rsidRPr="000611D9">
              <w:rPr>
                <w:rFonts w:ascii="Century Gothic" w:hAnsi="Century Gothic"/>
                <w:sz w:val="18"/>
                <w:szCs w:val="20"/>
              </w:rPr>
              <w:t>Jednostka zewnęrzna: SRC50ZS-W Jednostka wewnętrzna SRK50ZS-W</w:t>
            </w:r>
          </w:p>
        </w:tc>
        <w:tc>
          <w:tcPr>
            <w:tcW w:w="0" w:type="auto"/>
            <w:vAlign w:val="center"/>
          </w:tcPr>
          <w:p w:rsidR="000611D9" w:rsidRPr="000611D9" w:rsidRDefault="000611D9" w:rsidP="000611D9">
            <w:pPr>
              <w:jc w:val="center"/>
              <w:rPr>
                <w:rFonts w:ascii="Century Gothic" w:hAnsi="Century Gothic"/>
                <w:sz w:val="18"/>
                <w:szCs w:val="20"/>
              </w:rPr>
            </w:pPr>
            <w:r w:rsidRPr="000611D9">
              <w:rPr>
                <w:rFonts w:ascii="Century Gothic" w:hAnsi="Century Gothic"/>
                <w:sz w:val="18"/>
                <w:szCs w:val="20"/>
              </w:rPr>
              <w:t>1</w:t>
            </w:r>
          </w:p>
        </w:tc>
        <w:tc>
          <w:tcPr>
            <w:tcW w:w="0" w:type="auto"/>
            <w:vAlign w:val="center"/>
          </w:tcPr>
          <w:p w:rsidR="000611D9" w:rsidRPr="000611D9" w:rsidRDefault="000611D9" w:rsidP="000611D9">
            <w:pPr>
              <w:jc w:val="center"/>
              <w:rPr>
                <w:rFonts w:ascii="Century Gothic" w:hAnsi="Century Gothic"/>
                <w:sz w:val="18"/>
                <w:szCs w:val="20"/>
              </w:rPr>
            </w:pPr>
            <w:r w:rsidRPr="000611D9">
              <w:rPr>
                <w:rFonts w:ascii="Century Gothic" w:hAnsi="Century Gothic"/>
                <w:sz w:val="18"/>
                <w:szCs w:val="20"/>
              </w:rPr>
              <w:t>Mitsubishi</w:t>
            </w:r>
          </w:p>
        </w:tc>
        <w:tc>
          <w:tcPr>
            <w:tcW w:w="0" w:type="auto"/>
            <w:vAlign w:val="center"/>
          </w:tcPr>
          <w:p w:rsidR="000611D9" w:rsidRPr="000611D9" w:rsidRDefault="000611D9" w:rsidP="000611D9">
            <w:pPr>
              <w:jc w:val="center"/>
              <w:rPr>
                <w:rFonts w:ascii="Century Gothic" w:hAnsi="Century Gothic"/>
                <w:sz w:val="18"/>
                <w:szCs w:val="20"/>
              </w:rPr>
            </w:pPr>
            <w:r w:rsidRPr="000611D9">
              <w:rPr>
                <w:rFonts w:ascii="Century Gothic" w:hAnsi="Century Gothic"/>
                <w:sz w:val="18"/>
                <w:szCs w:val="20"/>
              </w:rPr>
              <w:t>4</w:t>
            </w:r>
          </w:p>
        </w:tc>
        <w:tc>
          <w:tcPr>
            <w:tcW w:w="0" w:type="auto"/>
            <w:vAlign w:val="center"/>
          </w:tcPr>
          <w:p w:rsidR="000611D9" w:rsidRPr="000611D9" w:rsidRDefault="000611D9" w:rsidP="000611D9">
            <w:pPr>
              <w:jc w:val="center"/>
              <w:rPr>
                <w:rFonts w:ascii="Century Gothic" w:hAnsi="Century Gothic"/>
                <w:sz w:val="18"/>
                <w:szCs w:val="20"/>
              </w:rPr>
            </w:pPr>
            <w:r w:rsidRPr="000611D9">
              <w:rPr>
                <w:rFonts w:ascii="Century Gothic" w:hAnsi="Century Gothic"/>
                <w:sz w:val="18"/>
                <w:szCs w:val="20"/>
              </w:rPr>
              <w:t>Klimatyzator</w:t>
            </w:r>
          </w:p>
        </w:tc>
      </w:tr>
      <w:tr w:rsidR="000611D9" w:rsidRPr="004A1681" w:rsidTr="000611D9">
        <w:trPr>
          <w:tblCellSpacing w:w="0" w:type="dxa"/>
        </w:trPr>
        <w:tc>
          <w:tcPr>
            <w:tcW w:w="1122" w:type="dxa"/>
            <w:vMerge w:val="restart"/>
            <w:vAlign w:val="center"/>
          </w:tcPr>
          <w:p w:rsidR="000611D9" w:rsidRPr="004A1681" w:rsidRDefault="000611D9" w:rsidP="000611D9">
            <w:pPr>
              <w:suppressAutoHyphens w:val="0"/>
              <w:jc w:val="center"/>
              <w:textAlignment w:val="auto"/>
              <w:rPr>
                <w:rFonts w:ascii="Century Gothic" w:eastAsia="Times New Roman" w:hAnsi="Century Gothic"/>
                <w:color w:val="auto"/>
                <w:kern w:val="0"/>
                <w:sz w:val="18"/>
                <w:szCs w:val="18"/>
                <w:lang w:eastAsia="pl-PL" w:bidi="ar-SA"/>
              </w:rPr>
            </w:pPr>
            <w:r w:rsidRPr="004A1681">
              <w:rPr>
                <w:rFonts w:ascii="Century Gothic" w:eastAsia="Times New Roman" w:hAnsi="Century Gothic"/>
                <w:color w:val="auto"/>
                <w:kern w:val="0"/>
                <w:sz w:val="18"/>
                <w:szCs w:val="18"/>
                <w:lang w:eastAsia="pl-PL" w:bidi="ar-SA"/>
              </w:rPr>
              <w:t>Zadanie 26</w:t>
            </w:r>
          </w:p>
        </w:tc>
        <w:tc>
          <w:tcPr>
            <w:tcW w:w="1824" w:type="dxa"/>
            <w:vMerge w:val="restart"/>
            <w:vAlign w:val="center"/>
          </w:tcPr>
          <w:p w:rsidR="000611D9" w:rsidRPr="004A1681" w:rsidRDefault="000611D9" w:rsidP="000611D9">
            <w:pPr>
              <w:jc w:val="center"/>
              <w:rPr>
                <w:rFonts w:ascii="Century Gothic" w:hAnsi="Century Gothic"/>
                <w:sz w:val="18"/>
                <w:szCs w:val="18"/>
              </w:rPr>
            </w:pPr>
            <w:r w:rsidRPr="004A1681">
              <w:rPr>
                <w:rFonts w:ascii="Century Gothic" w:hAnsi="Century Gothic"/>
                <w:sz w:val="18"/>
                <w:szCs w:val="18"/>
              </w:rPr>
              <w:t>Komenda Powiatowa Policji w Pruszkowie, ul. Kraszewskiego 8, Pruszków</w:t>
            </w:r>
          </w:p>
        </w:tc>
        <w:tc>
          <w:tcPr>
            <w:tcW w:w="0" w:type="auto"/>
            <w:vAlign w:val="center"/>
          </w:tcPr>
          <w:p w:rsidR="000611D9" w:rsidRPr="004A1681" w:rsidRDefault="000611D9" w:rsidP="000611D9">
            <w:pPr>
              <w:suppressAutoHyphens w:val="0"/>
              <w:jc w:val="center"/>
              <w:textAlignment w:val="auto"/>
              <w:rPr>
                <w:rFonts w:ascii="Century Gothic" w:eastAsia="Times New Roman" w:hAnsi="Century Gothic"/>
                <w:color w:val="auto"/>
                <w:kern w:val="0"/>
                <w:sz w:val="18"/>
                <w:szCs w:val="20"/>
                <w:lang w:eastAsia="pl-PL" w:bidi="ar-SA"/>
              </w:rPr>
            </w:pPr>
            <w:r w:rsidRPr="004A1681">
              <w:rPr>
                <w:rFonts w:ascii="Century Gothic" w:hAnsi="Century Gothic"/>
                <w:sz w:val="18"/>
                <w:szCs w:val="20"/>
              </w:rPr>
              <w:t>AIU-100H3</w:t>
            </w:r>
          </w:p>
        </w:tc>
        <w:tc>
          <w:tcPr>
            <w:tcW w:w="0" w:type="auto"/>
            <w:vAlign w:val="center"/>
          </w:tcPr>
          <w:p w:rsidR="000611D9" w:rsidRPr="004A1681" w:rsidRDefault="000611D9" w:rsidP="000611D9">
            <w:pPr>
              <w:jc w:val="center"/>
              <w:rPr>
                <w:rFonts w:ascii="Century Gothic" w:hAnsi="Century Gothic"/>
                <w:sz w:val="18"/>
                <w:szCs w:val="20"/>
              </w:rPr>
            </w:pPr>
            <w:r w:rsidRPr="004A1681">
              <w:rPr>
                <w:rFonts w:ascii="Century Gothic" w:hAnsi="Century Gothic"/>
                <w:sz w:val="18"/>
                <w:szCs w:val="20"/>
              </w:rPr>
              <w:t>1</w:t>
            </w:r>
          </w:p>
        </w:tc>
        <w:tc>
          <w:tcPr>
            <w:tcW w:w="0" w:type="auto"/>
            <w:vAlign w:val="center"/>
          </w:tcPr>
          <w:p w:rsidR="000611D9" w:rsidRPr="004A1681" w:rsidRDefault="000611D9" w:rsidP="000611D9">
            <w:pPr>
              <w:jc w:val="center"/>
              <w:rPr>
                <w:rFonts w:ascii="Century Gothic" w:hAnsi="Century Gothic"/>
                <w:sz w:val="18"/>
                <w:szCs w:val="20"/>
              </w:rPr>
            </w:pPr>
            <w:r w:rsidRPr="004A1681">
              <w:rPr>
                <w:rFonts w:ascii="Century Gothic" w:hAnsi="Century Gothic"/>
                <w:sz w:val="18"/>
                <w:szCs w:val="20"/>
              </w:rPr>
              <w:t>Kaisai</w:t>
            </w:r>
          </w:p>
        </w:tc>
        <w:tc>
          <w:tcPr>
            <w:tcW w:w="0" w:type="auto"/>
            <w:vAlign w:val="center"/>
          </w:tcPr>
          <w:p w:rsidR="000611D9" w:rsidRPr="004A1681" w:rsidRDefault="000611D9" w:rsidP="000611D9">
            <w:pPr>
              <w:jc w:val="center"/>
              <w:rPr>
                <w:rFonts w:ascii="Century Gothic" w:hAnsi="Century Gothic"/>
                <w:sz w:val="18"/>
                <w:szCs w:val="20"/>
              </w:rPr>
            </w:pPr>
            <w:r w:rsidRPr="004A1681">
              <w:rPr>
                <w:rFonts w:ascii="Century Gothic" w:hAnsi="Century Gothic"/>
                <w:sz w:val="18"/>
                <w:szCs w:val="20"/>
              </w:rPr>
              <w:t>4</w:t>
            </w:r>
          </w:p>
        </w:tc>
        <w:tc>
          <w:tcPr>
            <w:tcW w:w="0" w:type="auto"/>
            <w:vAlign w:val="center"/>
          </w:tcPr>
          <w:p w:rsidR="000611D9" w:rsidRPr="004A1681" w:rsidRDefault="000611D9" w:rsidP="000611D9">
            <w:pPr>
              <w:jc w:val="center"/>
              <w:rPr>
                <w:rFonts w:ascii="Century Gothic" w:hAnsi="Century Gothic"/>
                <w:sz w:val="18"/>
                <w:szCs w:val="20"/>
              </w:rPr>
            </w:pPr>
            <w:r w:rsidRPr="004A1681">
              <w:rPr>
                <w:rFonts w:ascii="Century Gothic" w:hAnsi="Century Gothic"/>
                <w:sz w:val="18"/>
                <w:szCs w:val="20"/>
              </w:rPr>
              <w:t>Nagrzewnica</w:t>
            </w:r>
          </w:p>
        </w:tc>
      </w:tr>
      <w:tr w:rsidR="000611D9" w:rsidRPr="004A1681" w:rsidTr="000611D9">
        <w:trPr>
          <w:tblCellSpacing w:w="0" w:type="dxa"/>
        </w:trPr>
        <w:tc>
          <w:tcPr>
            <w:tcW w:w="1122" w:type="dxa"/>
            <w:vMerge/>
            <w:vAlign w:val="center"/>
          </w:tcPr>
          <w:p w:rsidR="000611D9" w:rsidRPr="004A1681" w:rsidRDefault="000611D9" w:rsidP="000611D9">
            <w:pPr>
              <w:suppressAutoHyphens w:val="0"/>
              <w:jc w:val="center"/>
              <w:textAlignment w:val="auto"/>
              <w:rPr>
                <w:rFonts w:ascii="Century Gothic" w:eastAsia="Times New Roman" w:hAnsi="Century Gothic"/>
                <w:color w:val="auto"/>
                <w:kern w:val="0"/>
                <w:sz w:val="18"/>
                <w:szCs w:val="18"/>
                <w:lang w:eastAsia="pl-PL" w:bidi="ar-SA"/>
              </w:rPr>
            </w:pPr>
          </w:p>
        </w:tc>
        <w:tc>
          <w:tcPr>
            <w:tcW w:w="1824" w:type="dxa"/>
            <w:vMerge/>
            <w:vAlign w:val="center"/>
          </w:tcPr>
          <w:p w:rsidR="000611D9" w:rsidRPr="004A1681" w:rsidRDefault="000611D9" w:rsidP="000611D9">
            <w:pPr>
              <w:jc w:val="center"/>
              <w:rPr>
                <w:rFonts w:ascii="Century Gothic" w:hAnsi="Century Gothic"/>
                <w:sz w:val="18"/>
                <w:szCs w:val="18"/>
              </w:rPr>
            </w:pPr>
          </w:p>
        </w:tc>
        <w:tc>
          <w:tcPr>
            <w:tcW w:w="0" w:type="auto"/>
            <w:vAlign w:val="center"/>
          </w:tcPr>
          <w:p w:rsidR="000611D9" w:rsidRPr="004A1681" w:rsidRDefault="000611D9" w:rsidP="000611D9">
            <w:pPr>
              <w:suppressAutoHyphens w:val="0"/>
              <w:jc w:val="center"/>
              <w:textAlignment w:val="auto"/>
              <w:rPr>
                <w:rFonts w:ascii="Century Gothic" w:eastAsia="Times New Roman" w:hAnsi="Century Gothic"/>
                <w:color w:val="auto"/>
                <w:kern w:val="0"/>
                <w:sz w:val="18"/>
                <w:szCs w:val="20"/>
                <w:lang w:eastAsia="pl-PL" w:bidi="ar-SA"/>
              </w:rPr>
            </w:pPr>
            <w:r w:rsidRPr="004A1681">
              <w:rPr>
                <w:rFonts w:ascii="Century Gothic" w:hAnsi="Century Gothic"/>
                <w:sz w:val="18"/>
                <w:szCs w:val="20"/>
              </w:rPr>
              <w:t>2szt Agregat IGWV-14; MOU-36FNB' centrale KCX300 – 2 szt. KCX500 – 1 szt</w:t>
            </w:r>
          </w:p>
        </w:tc>
        <w:tc>
          <w:tcPr>
            <w:tcW w:w="0" w:type="auto"/>
            <w:vAlign w:val="center"/>
          </w:tcPr>
          <w:p w:rsidR="000611D9" w:rsidRPr="004A1681" w:rsidRDefault="000611D9" w:rsidP="000611D9">
            <w:pPr>
              <w:jc w:val="center"/>
              <w:rPr>
                <w:rFonts w:ascii="Century Gothic" w:hAnsi="Century Gothic"/>
                <w:sz w:val="18"/>
                <w:szCs w:val="20"/>
              </w:rPr>
            </w:pPr>
            <w:r w:rsidRPr="004A1681">
              <w:rPr>
                <w:rFonts w:ascii="Century Gothic" w:hAnsi="Century Gothic"/>
                <w:sz w:val="18"/>
                <w:szCs w:val="20"/>
              </w:rPr>
              <w:t>6</w:t>
            </w:r>
          </w:p>
        </w:tc>
        <w:tc>
          <w:tcPr>
            <w:tcW w:w="0" w:type="auto"/>
            <w:vAlign w:val="center"/>
          </w:tcPr>
          <w:p w:rsidR="000611D9" w:rsidRPr="004A1681" w:rsidRDefault="000611D9" w:rsidP="000611D9">
            <w:pPr>
              <w:jc w:val="center"/>
              <w:rPr>
                <w:rFonts w:ascii="Century Gothic" w:hAnsi="Century Gothic"/>
                <w:sz w:val="18"/>
                <w:szCs w:val="20"/>
              </w:rPr>
            </w:pPr>
            <w:r w:rsidRPr="004A1681">
              <w:rPr>
                <w:rFonts w:ascii="Century Gothic" w:hAnsi="Century Gothic"/>
                <w:sz w:val="18"/>
                <w:szCs w:val="20"/>
              </w:rPr>
              <w:t>Midea/klimor</w:t>
            </w:r>
          </w:p>
        </w:tc>
        <w:tc>
          <w:tcPr>
            <w:tcW w:w="0" w:type="auto"/>
            <w:vAlign w:val="center"/>
          </w:tcPr>
          <w:p w:rsidR="000611D9" w:rsidRPr="004A1681" w:rsidRDefault="000611D9" w:rsidP="000611D9">
            <w:pPr>
              <w:jc w:val="center"/>
              <w:rPr>
                <w:rFonts w:ascii="Century Gothic" w:hAnsi="Century Gothic"/>
                <w:sz w:val="18"/>
                <w:szCs w:val="20"/>
              </w:rPr>
            </w:pPr>
            <w:r w:rsidRPr="004A1681">
              <w:rPr>
                <w:rFonts w:ascii="Century Gothic" w:hAnsi="Century Gothic"/>
                <w:sz w:val="18"/>
                <w:szCs w:val="20"/>
              </w:rPr>
              <w:t>6</w:t>
            </w:r>
          </w:p>
        </w:tc>
        <w:tc>
          <w:tcPr>
            <w:tcW w:w="0" w:type="auto"/>
            <w:vAlign w:val="center"/>
          </w:tcPr>
          <w:p w:rsidR="000611D9" w:rsidRPr="004A1681" w:rsidRDefault="000611D9" w:rsidP="000611D9">
            <w:pPr>
              <w:jc w:val="center"/>
              <w:rPr>
                <w:rFonts w:ascii="Century Gothic" w:hAnsi="Century Gothic"/>
                <w:sz w:val="18"/>
                <w:szCs w:val="20"/>
              </w:rPr>
            </w:pPr>
            <w:r w:rsidRPr="004A1681">
              <w:rPr>
                <w:rFonts w:ascii="Century Gothic" w:hAnsi="Century Gothic"/>
                <w:sz w:val="18"/>
                <w:szCs w:val="20"/>
              </w:rPr>
              <w:t>Wentylacja mechaniczna</w:t>
            </w:r>
          </w:p>
        </w:tc>
      </w:tr>
      <w:tr w:rsidR="000611D9" w:rsidRPr="004A1681" w:rsidTr="000611D9">
        <w:trPr>
          <w:tblCellSpacing w:w="0" w:type="dxa"/>
        </w:trPr>
        <w:tc>
          <w:tcPr>
            <w:tcW w:w="1122" w:type="dxa"/>
            <w:vMerge/>
            <w:vAlign w:val="center"/>
          </w:tcPr>
          <w:p w:rsidR="000611D9" w:rsidRPr="004A1681" w:rsidRDefault="000611D9" w:rsidP="000611D9">
            <w:pPr>
              <w:suppressAutoHyphens w:val="0"/>
              <w:jc w:val="center"/>
              <w:textAlignment w:val="auto"/>
              <w:rPr>
                <w:rFonts w:ascii="Century Gothic" w:eastAsia="Times New Roman" w:hAnsi="Century Gothic"/>
                <w:color w:val="auto"/>
                <w:kern w:val="0"/>
                <w:sz w:val="18"/>
                <w:szCs w:val="18"/>
                <w:lang w:eastAsia="pl-PL" w:bidi="ar-SA"/>
              </w:rPr>
            </w:pPr>
          </w:p>
        </w:tc>
        <w:tc>
          <w:tcPr>
            <w:tcW w:w="1824" w:type="dxa"/>
            <w:vMerge/>
            <w:vAlign w:val="center"/>
          </w:tcPr>
          <w:p w:rsidR="000611D9" w:rsidRPr="004A1681" w:rsidRDefault="000611D9" w:rsidP="000611D9">
            <w:pPr>
              <w:jc w:val="center"/>
              <w:rPr>
                <w:rFonts w:ascii="Century Gothic" w:hAnsi="Century Gothic"/>
                <w:sz w:val="18"/>
                <w:szCs w:val="18"/>
              </w:rPr>
            </w:pPr>
          </w:p>
        </w:tc>
        <w:tc>
          <w:tcPr>
            <w:tcW w:w="0" w:type="auto"/>
            <w:vAlign w:val="center"/>
          </w:tcPr>
          <w:p w:rsidR="000611D9" w:rsidRPr="004A1681" w:rsidRDefault="000611D9" w:rsidP="000611D9">
            <w:pPr>
              <w:jc w:val="center"/>
              <w:rPr>
                <w:rFonts w:ascii="Century Gothic" w:hAnsi="Century Gothic"/>
                <w:sz w:val="18"/>
                <w:szCs w:val="20"/>
              </w:rPr>
            </w:pPr>
            <w:r w:rsidRPr="004A1681">
              <w:rPr>
                <w:rFonts w:ascii="Century Gothic" w:hAnsi="Century Gothic"/>
                <w:sz w:val="18"/>
                <w:szCs w:val="20"/>
              </w:rPr>
              <w:t xml:space="preserve">IGZL18NO;IGZ18NI; IGZLE09 – 2szt </w:t>
            </w:r>
            <w:r w:rsidRPr="004A1681">
              <w:rPr>
                <w:rFonts w:ascii="Century Gothic" w:hAnsi="Century Gothic"/>
                <w:sz w:val="18"/>
                <w:szCs w:val="20"/>
              </w:rPr>
              <w:lastRenderedPageBreak/>
              <w:t>IGZFCP100; IGZPAC100; IGZFOP100 IGZLE09NI; IGZLED9NO</w:t>
            </w:r>
          </w:p>
        </w:tc>
        <w:tc>
          <w:tcPr>
            <w:tcW w:w="0" w:type="auto"/>
            <w:vAlign w:val="center"/>
          </w:tcPr>
          <w:p w:rsidR="000611D9" w:rsidRPr="004A1681" w:rsidRDefault="000611D9" w:rsidP="000611D9">
            <w:pPr>
              <w:jc w:val="center"/>
              <w:rPr>
                <w:rFonts w:ascii="Century Gothic" w:hAnsi="Century Gothic"/>
                <w:sz w:val="18"/>
                <w:szCs w:val="20"/>
              </w:rPr>
            </w:pPr>
            <w:r w:rsidRPr="004A1681">
              <w:rPr>
                <w:rFonts w:ascii="Century Gothic" w:hAnsi="Century Gothic"/>
                <w:sz w:val="18"/>
                <w:szCs w:val="20"/>
              </w:rPr>
              <w:lastRenderedPageBreak/>
              <w:t>10</w:t>
            </w:r>
          </w:p>
        </w:tc>
        <w:tc>
          <w:tcPr>
            <w:tcW w:w="0" w:type="auto"/>
            <w:vAlign w:val="center"/>
          </w:tcPr>
          <w:p w:rsidR="000611D9" w:rsidRPr="004A1681" w:rsidRDefault="000611D9" w:rsidP="000611D9">
            <w:pPr>
              <w:jc w:val="center"/>
              <w:rPr>
                <w:rFonts w:ascii="Century Gothic" w:hAnsi="Century Gothic"/>
                <w:sz w:val="18"/>
                <w:szCs w:val="20"/>
              </w:rPr>
            </w:pPr>
            <w:r w:rsidRPr="004A1681">
              <w:rPr>
                <w:rFonts w:ascii="Century Gothic" w:hAnsi="Century Gothic"/>
                <w:sz w:val="18"/>
                <w:szCs w:val="20"/>
              </w:rPr>
              <w:t>Innowa</w:t>
            </w:r>
          </w:p>
        </w:tc>
        <w:tc>
          <w:tcPr>
            <w:tcW w:w="0" w:type="auto"/>
            <w:vAlign w:val="center"/>
          </w:tcPr>
          <w:p w:rsidR="000611D9" w:rsidRPr="004A1681" w:rsidRDefault="000611D9" w:rsidP="000611D9">
            <w:pPr>
              <w:jc w:val="center"/>
              <w:rPr>
                <w:rFonts w:ascii="Century Gothic" w:hAnsi="Century Gothic"/>
                <w:sz w:val="18"/>
                <w:szCs w:val="20"/>
              </w:rPr>
            </w:pPr>
            <w:r w:rsidRPr="004A1681">
              <w:rPr>
                <w:rFonts w:ascii="Century Gothic" w:hAnsi="Century Gothic"/>
                <w:sz w:val="18"/>
                <w:szCs w:val="20"/>
              </w:rPr>
              <w:t>4</w:t>
            </w:r>
          </w:p>
        </w:tc>
        <w:tc>
          <w:tcPr>
            <w:tcW w:w="0" w:type="auto"/>
            <w:vAlign w:val="center"/>
          </w:tcPr>
          <w:p w:rsidR="000611D9" w:rsidRPr="004A1681" w:rsidRDefault="000611D9" w:rsidP="000611D9">
            <w:pPr>
              <w:jc w:val="center"/>
              <w:rPr>
                <w:rFonts w:ascii="Century Gothic" w:hAnsi="Century Gothic"/>
                <w:sz w:val="18"/>
                <w:szCs w:val="20"/>
              </w:rPr>
            </w:pPr>
            <w:r w:rsidRPr="004A1681">
              <w:rPr>
                <w:rFonts w:ascii="Century Gothic" w:hAnsi="Century Gothic"/>
                <w:sz w:val="18"/>
                <w:szCs w:val="20"/>
              </w:rPr>
              <w:t>Klimatyzacja</w:t>
            </w:r>
          </w:p>
        </w:tc>
      </w:tr>
    </w:tbl>
    <w:p w:rsidR="00A01CF6" w:rsidRPr="004A1681" w:rsidRDefault="00A01CF6" w:rsidP="00A01CF6">
      <w:pPr>
        <w:pStyle w:val="Default"/>
        <w:ind w:left="720"/>
        <w:rPr>
          <w:rFonts w:ascii="Century Gothic" w:hAnsi="Century Gothic" w:cs="Times New Roman"/>
          <w:b/>
          <w:bCs/>
          <w:sz w:val="20"/>
          <w:szCs w:val="20"/>
        </w:rPr>
      </w:pPr>
    </w:p>
    <w:p w:rsidR="00331811" w:rsidRPr="004A1681" w:rsidRDefault="00A01CF6" w:rsidP="009356C1">
      <w:pPr>
        <w:pStyle w:val="Default"/>
        <w:numPr>
          <w:ilvl w:val="0"/>
          <w:numId w:val="48"/>
        </w:numPr>
        <w:rPr>
          <w:rFonts w:ascii="Century Gothic" w:hAnsi="Century Gothic"/>
          <w:sz w:val="20"/>
          <w:szCs w:val="20"/>
        </w:rPr>
      </w:pPr>
      <w:r w:rsidRPr="004A1681">
        <w:rPr>
          <w:rFonts w:ascii="Century Gothic" w:hAnsi="Century Gothic" w:cs="Times New Roman"/>
          <w:b/>
          <w:sz w:val="20"/>
          <w:szCs w:val="20"/>
        </w:rPr>
        <w:t>Zakres prac objętych zamówieniem</w:t>
      </w:r>
    </w:p>
    <w:p w:rsidR="00331811" w:rsidRPr="004A1681" w:rsidRDefault="00331811" w:rsidP="009356C1">
      <w:pPr>
        <w:pStyle w:val="Default"/>
        <w:numPr>
          <w:ilvl w:val="0"/>
          <w:numId w:val="56"/>
        </w:numPr>
        <w:rPr>
          <w:rFonts w:ascii="Century Gothic" w:hAnsi="Century Gothic"/>
          <w:sz w:val="20"/>
          <w:szCs w:val="20"/>
        </w:rPr>
      </w:pPr>
      <w:r w:rsidRPr="004A1681">
        <w:rPr>
          <w:rFonts w:ascii="Century Gothic" w:hAnsi="Century Gothic"/>
          <w:sz w:val="20"/>
          <w:szCs w:val="20"/>
        </w:rPr>
        <w:t>Z</w:t>
      </w:r>
      <w:r w:rsidRPr="004A1681">
        <w:rPr>
          <w:rFonts w:ascii="Century Gothic" w:hAnsi="Century Gothic" w:cs="Times New Roman"/>
          <w:sz w:val="20"/>
          <w:szCs w:val="20"/>
        </w:rPr>
        <w:t>apewnienie pogotowia technicznego (24 godziny na dobę, 7 dni w tygodniu).</w:t>
      </w:r>
    </w:p>
    <w:p w:rsidR="00A01CF6" w:rsidRPr="004A1681" w:rsidRDefault="0029691F" w:rsidP="009356C1">
      <w:pPr>
        <w:pStyle w:val="Default"/>
        <w:numPr>
          <w:ilvl w:val="0"/>
          <w:numId w:val="56"/>
        </w:numPr>
        <w:rPr>
          <w:rFonts w:ascii="Century Gothic" w:hAnsi="Century Gothic"/>
          <w:sz w:val="20"/>
          <w:szCs w:val="20"/>
        </w:rPr>
      </w:pPr>
      <w:r w:rsidRPr="004A1681">
        <w:rPr>
          <w:rFonts w:ascii="Century Gothic" w:hAnsi="Century Gothic" w:cs="Times New Roman"/>
          <w:sz w:val="20"/>
          <w:szCs w:val="20"/>
        </w:rPr>
        <w:t>Jednostka zewnętrzna</w:t>
      </w:r>
    </w:p>
    <w:p w:rsidR="0029691F" w:rsidRPr="004A1681" w:rsidRDefault="0029691F" w:rsidP="009356C1">
      <w:pPr>
        <w:pStyle w:val="Default"/>
        <w:numPr>
          <w:ilvl w:val="1"/>
          <w:numId w:val="56"/>
        </w:numPr>
        <w:rPr>
          <w:rFonts w:ascii="Century Gothic" w:hAnsi="Century Gothic"/>
          <w:sz w:val="20"/>
          <w:szCs w:val="20"/>
        </w:rPr>
      </w:pPr>
      <w:r w:rsidRPr="004A1681">
        <w:rPr>
          <w:rFonts w:ascii="Century Gothic" w:hAnsi="Century Gothic"/>
          <w:sz w:val="20"/>
          <w:szCs w:val="20"/>
        </w:rPr>
        <w:t>czyszczenie i odgrzybianie jednostki,</w:t>
      </w:r>
    </w:p>
    <w:p w:rsidR="0029691F" w:rsidRPr="004A1681" w:rsidRDefault="0029691F" w:rsidP="009356C1">
      <w:pPr>
        <w:pStyle w:val="Default"/>
        <w:numPr>
          <w:ilvl w:val="1"/>
          <w:numId w:val="56"/>
        </w:numPr>
        <w:rPr>
          <w:rFonts w:ascii="Century Gothic" w:hAnsi="Century Gothic"/>
          <w:sz w:val="20"/>
          <w:szCs w:val="20"/>
        </w:rPr>
      </w:pPr>
      <w:r w:rsidRPr="004A1681">
        <w:rPr>
          <w:rFonts w:ascii="Century Gothic" w:hAnsi="Century Gothic"/>
          <w:sz w:val="20"/>
          <w:szCs w:val="20"/>
        </w:rPr>
        <w:t>sprawdzenie parametrów jednostki zewnętrznej obejmuje pomiar napięcia zasilania i prądu pracy kompresora, pomiar ciśnienia w układzie chłodniczym,</w:t>
      </w:r>
    </w:p>
    <w:p w:rsidR="0029691F" w:rsidRPr="004A1681" w:rsidRDefault="0029691F" w:rsidP="009356C1">
      <w:pPr>
        <w:pStyle w:val="Default"/>
        <w:numPr>
          <w:ilvl w:val="1"/>
          <w:numId w:val="56"/>
        </w:numPr>
        <w:rPr>
          <w:rFonts w:ascii="Century Gothic" w:hAnsi="Century Gothic"/>
          <w:sz w:val="20"/>
          <w:szCs w:val="20"/>
        </w:rPr>
      </w:pPr>
      <w:r w:rsidRPr="004A1681">
        <w:rPr>
          <w:rFonts w:ascii="Century Gothic" w:hAnsi="Century Gothic"/>
          <w:sz w:val="20"/>
          <w:szCs w:val="20"/>
        </w:rPr>
        <w:t>kontrola ogólna stanu technicznego agregatu skraplającego,</w:t>
      </w:r>
    </w:p>
    <w:p w:rsidR="0029691F" w:rsidRPr="004A1681" w:rsidRDefault="0029691F" w:rsidP="009356C1">
      <w:pPr>
        <w:pStyle w:val="Default"/>
        <w:numPr>
          <w:ilvl w:val="1"/>
          <w:numId w:val="56"/>
        </w:numPr>
        <w:rPr>
          <w:rFonts w:ascii="Century Gothic" w:hAnsi="Century Gothic"/>
          <w:sz w:val="20"/>
          <w:szCs w:val="20"/>
        </w:rPr>
      </w:pPr>
      <w:r w:rsidRPr="004A1681">
        <w:rPr>
          <w:rFonts w:ascii="Century Gothic" w:hAnsi="Century Gothic"/>
          <w:sz w:val="20"/>
          <w:szCs w:val="20"/>
        </w:rPr>
        <w:t>kontrola stanu technicznego połączeń i instalacji elektrycznej zasilającej jednostkę,</w:t>
      </w:r>
    </w:p>
    <w:p w:rsidR="0029691F" w:rsidRPr="004A1681" w:rsidRDefault="0029691F" w:rsidP="009356C1">
      <w:pPr>
        <w:pStyle w:val="Default"/>
        <w:numPr>
          <w:ilvl w:val="1"/>
          <w:numId w:val="56"/>
        </w:numPr>
        <w:rPr>
          <w:rFonts w:ascii="Century Gothic" w:hAnsi="Century Gothic"/>
          <w:sz w:val="20"/>
          <w:szCs w:val="20"/>
        </w:rPr>
      </w:pPr>
      <w:r w:rsidRPr="004A1681">
        <w:rPr>
          <w:rFonts w:ascii="Century Gothic" w:hAnsi="Century Gothic"/>
          <w:sz w:val="20"/>
          <w:szCs w:val="20"/>
        </w:rPr>
        <w:t>kontrola stanu izolacji termicznej,</w:t>
      </w:r>
    </w:p>
    <w:p w:rsidR="0029691F" w:rsidRPr="004A1681" w:rsidRDefault="0029691F" w:rsidP="009356C1">
      <w:pPr>
        <w:pStyle w:val="Default"/>
        <w:numPr>
          <w:ilvl w:val="1"/>
          <w:numId w:val="56"/>
        </w:numPr>
        <w:rPr>
          <w:rFonts w:ascii="Century Gothic" w:hAnsi="Century Gothic"/>
          <w:sz w:val="20"/>
          <w:szCs w:val="20"/>
        </w:rPr>
      </w:pPr>
      <w:r w:rsidRPr="004A1681">
        <w:rPr>
          <w:rFonts w:ascii="Century Gothic" w:hAnsi="Century Gothic"/>
          <w:sz w:val="20"/>
          <w:szCs w:val="20"/>
        </w:rPr>
        <w:t>kontrola działania wentylatora skraplacza,</w:t>
      </w:r>
    </w:p>
    <w:p w:rsidR="0029691F" w:rsidRPr="004A1681" w:rsidRDefault="0029691F" w:rsidP="009356C1">
      <w:pPr>
        <w:pStyle w:val="Default"/>
        <w:numPr>
          <w:ilvl w:val="1"/>
          <w:numId w:val="56"/>
        </w:numPr>
        <w:rPr>
          <w:rFonts w:ascii="Century Gothic" w:hAnsi="Century Gothic"/>
          <w:sz w:val="20"/>
          <w:szCs w:val="20"/>
        </w:rPr>
      </w:pPr>
      <w:r w:rsidRPr="004A1681">
        <w:rPr>
          <w:rFonts w:ascii="Century Gothic" w:hAnsi="Century Gothic"/>
          <w:sz w:val="20"/>
          <w:szCs w:val="20"/>
        </w:rPr>
        <w:t>kontrola szczelności zewnętrznej instalacji chłodniczej,</w:t>
      </w:r>
    </w:p>
    <w:p w:rsidR="0029691F" w:rsidRPr="004A1681" w:rsidRDefault="0029691F" w:rsidP="009356C1">
      <w:pPr>
        <w:pStyle w:val="Default"/>
        <w:numPr>
          <w:ilvl w:val="1"/>
          <w:numId w:val="56"/>
        </w:numPr>
        <w:rPr>
          <w:rFonts w:ascii="Century Gothic" w:hAnsi="Century Gothic"/>
          <w:sz w:val="20"/>
          <w:szCs w:val="20"/>
        </w:rPr>
      </w:pPr>
      <w:r w:rsidRPr="004A1681">
        <w:rPr>
          <w:rFonts w:ascii="Century Gothic" w:hAnsi="Century Gothic"/>
          <w:sz w:val="20"/>
          <w:szCs w:val="20"/>
        </w:rPr>
        <w:t>kontrola wibracji i hałasu jednostki,</w:t>
      </w:r>
    </w:p>
    <w:p w:rsidR="0029691F" w:rsidRPr="004A1681" w:rsidRDefault="0029691F" w:rsidP="009356C1">
      <w:pPr>
        <w:pStyle w:val="Default"/>
        <w:numPr>
          <w:ilvl w:val="1"/>
          <w:numId w:val="56"/>
        </w:numPr>
        <w:rPr>
          <w:rFonts w:ascii="Century Gothic" w:hAnsi="Century Gothic"/>
          <w:sz w:val="20"/>
          <w:szCs w:val="20"/>
        </w:rPr>
      </w:pPr>
      <w:r w:rsidRPr="004A1681">
        <w:rPr>
          <w:rFonts w:ascii="Century Gothic" w:hAnsi="Century Gothic"/>
          <w:sz w:val="20"/>
          <w:szCs w:val="20"/>
        </w:rPr>
        <w:t>uzupełnienie izolacji termicznej (w razie zaobserwowanego jej uszkodzenia),</w:t>
      </w:r>
    </w:p>
    <w:p w:rsidR="0029691F" w:rsidRPr="004A1681" w:rsidRDefault="0029691F" w:rsidP="009356C1">
      <w:pPr>
        <w:pStyle w:val="Default"/>
        <w:numPr>
          <w:ilvl w:val="1"/>
          <w:numId w:val="56"/>
        </w:numPr>
        <w:rPr>
          <w:rFonts w:ascii="Century Gothic" w:hAnsi="Century Gothic"/>
          <w:sz w:val="20"/>
          <w:szCs w:val="20"/>
        </w:rPr>
      </w:pPr>
      <w:r w:rsidRPr="004A1681">
        <w:rPr>
          <w:rFonts w:ascii="Century Gothic" w:hAnsi="Century Gothic"/>
          <w:sz w:val="20"/>
          <w:szCs w:val="20"/>
        </w:rPr>
        <w:t>mycie obudowy jednostki,</w:t>
      </w:r>
    </w:p>
    <w:p w:rsidR="0029691F" w:rsidRPr="004A1681" w:rsidRDefault="0029691F" w:rsidP="009356C1">
      <w:pPr>
        <w:pStyle w:val="Default"/>
        <w:numPr>
          <w:ilvl w:val="1"/>
          <w:numId w:val="56"/>
        </w:numPr>
        <w:rPr>
          <w:rFonts w:ascii="Century Gothic" w:hAnsi="Century Gothic"/>
          <w:sz w:val="20"/>
          <w:szCs w:val="20"/>
        </w:rPr>
      </w:pPr>
      <w:r w:rsidRPr="004A1681">
        <w:rPr>
          <w:rFonts w:ascii="Century Gothic" w:hAnsi="Century Gothic"/>
          <w:sz w:val="20"/>
          <w:szCs w:val="20"/>
        </w:rPr>
        <w:t>czyszczenie wymiennika ciepła,</w:t>
      </w:r>
    </w:p>
    <w:p w:rsidR="0029691F" w:rsidRPr="004A1681" w:rsidRDefault="0029691F" w:rsidP="009356C1">
      <w:pPr>
        <w:pStyle w:val="Default"/>
        <w:numPr>
          <w:ilvl w:val="1"/>
          <w:numId w:val="56"/>
        </w:numPr>
        <w:rPr>
          <w:rFonts w:ascii="Century Gothic" w:hAnsi="Century Gothic"/>
          <w:sz w:val="20"/>
          <w:szCs w:val="20"/>
        </w:rPr>
      </w:pPr>
      <w:r w:rsidRPr="004A1681">
        <w:rPr>
          <w:rFonts w:ascii="Century Gothic" w:hAnsi="Century Gothic"/>
          <w:sz w:val="20"/>
          <w:szCs w:val="20"/>
        </w:rPr>
        <w:t>wystawienie karty przeglądu/konserwacji jednostki.</w:t>
      </w:r>
    </w:p>
    <w:p w:rsidR="0029691F" w:rsidRPr="004A1681" w:rsidRDefault="0029691F" w:rsidP="009356C1">
      <w:pPr>
        <w:pStyle w:val="Default"/>
        <w:numPr>
          <w:ilvl w:val="1"/>
          <w:numId w:val="56"/>
        </w:numPr>
        <w:rPr>
          <w:rFonts w:ascii="Century Gothic" w:hAnsi="Century Gothic"/>
          <w:sz w:val="20"/>
          <w:szCs w:val="20"/>
        </w:rPr>
      </w:pPr>
      <w:r w:rsidRPr="004A1681">
        <w:rPr>
          <w:rFonts w:ascii="Century Gothic" w:hAnsi="Century Gothic"/>
          <w:sz w:val="20"/>
          <w:szCs w:val="20"/>
        </w:rPr>
        <w:t>wszelkie prace związane z realizacją przedmiotu zamówienia a mieszczące się w ramach konserwacji.</w:t>
      </w:r>
    </w:p>
    <w:p w:rsidR="00A01CF6" w:rsidRPr="004A1681" w:rsidRDefault="0029691F" w:rsidP="009356C1">
      <w:pPr>
        <w:pStyle w:val="Default"/>
        <w:numPr>
          <w:ilvl w:val="0"/>
          <w:numId w:val="56"/>
        </w:numPr>
        <w:rPr>
          <w:rFonts w:ascii="Century Gothic" w:hAnsi="Century Gothic"/>
          <w:sz w:val="20"/>
          <w:szCs w:val="20"/>
        </w:rPr>
      </w:pPr>
      <w:r w:rsidRPr="004A1681">
        <w:rPr>
          <w:rFonts w:ascii="Century Gothic" w:hAnsi="Century Gothic" w:cs="Times New Roman"/>
          <w:sz w:val="20"/>
          <w:szCs w:val="20"/>
        </w:rPr>
        <w:t>Jednostka wewnętrzna</w:t>
      </w:r>
    </w:p>
    <w:p w:rsidR="0029691F" w:rsidRPr="004A1681" w:rsidRDefault="0029691F" w:rsidP="009356C1">
      <w:pPr>
        <w:pStyle w:val="Default"/>
        <w:numPr>
          <w:ilvl w:val="1"/>
          <w:numId w:val="56"/>
        </w:numPr>
        <w:rPr>
          <w:rFonts w:ascii="Century Gothic" w:hAnsi="Century Gothic"/>
          <w:sz w:val="20"/>
          <w:szCs w:val="20"/>
        </w:rPr>
      </w:pPr>
      <w:r w:rsidRPr="004A1681">
        <w:rPr>
          <w:rFonts w:ascii="Century Gothic" w:hAnsi="Century Gothic"/>
          <w:sz w:val="20"/>
          <w:szCs w:val="20"/>
        </w:rPr>
        <w:t>czyszczenie i odgrzybianie jednostki w tym wymiennika, tacy ociekowej i odpływu skroplin oraz pilota sterującego,</w:t>
      </w:r>
    </w:p>
    <w:p w:rsidR="0029691F" w:rsidRPr="004A1681" w:rsidRDefault="0029691F" w:rsidP="009356C1">
      <w:pPr>
        <w:pStyle w:val="Default"/>
        <w:numPr>
          <w:ilvl w:val="1"/>
          <w:numId w:val="56"/>
        </w:numPr>
        <w:rPr>
          <w:rFonts w:ascii="Century Gothic" w:hAnsi="Century Gothic"/>
          <w:sz w:val="20"/>
          <w:szCs w:val="20"/>
        </w:rPr>
      </w:pPr>
      <w:r w:rsidRPr="004A1681">
        <w:rPr>
          <w:rFonts w:ascii="Century Gothic" w:hAnsi="Century Gothic"/>
          <w:sz w:val="20"/>
          <w:szCs w:val="20"/>
        </w:rPr>
        <w:t>kontrola ogólna stanu technicznego jednostki,</w:t>
      </w:r>
    </w:p>
    <w:p w:rsidR="0029691F" w:rsidRPr="004A1681" w:rsidRDefault="0029691F" w:rsidP="009356C1">
      <w:pPr>
        <w:pStyle w:val="Default"/>
        <w:numPr>
          <w:ilvl w:val="1"/>
          <w:numId w:val="56"/>
        </w:numPr>
        <w:rPr>
          <w:rFonts w:ascii="Century Gothic" w:hAnsi="Century Gothic"/>
          <w:sz w:val="20"/>
          <w:szCs w:val="20"/>
        </w:rPr>
      </w:pPr>
      <w:r w:rsidRPr="004A1681">
        <w:rPr>
          <w:rFonts w:ascii="Century Gothic" w:hAnsi="Century Gothic"/>
          <w:sz w:val="20"/>
          <w:szCs w:val="20"/>
        </w:rPr>
        <w:t>kontrola działania wentylatora,</w:t>
      </w:r>
    </w:p>
    <w:p w:rsidR="0029691F" w:rsidRPr="004A1681" w:rsidRDefault="0029691F" w:rsidP="009356C1">
      <w:pPr>
        <w:pStyle w:val="Default"/>
        <w:numPr>
          <w:ilvl w:val="1"/>
          <w:numId w:val="56"/>
        </w:numPr>
        <w:rPr>
          <w:rFonts w:ascii="Century Gothic" w:hAnsi="Century Gothic"/>
          <w:sz w:val="20"/>
          <w:szCs w:val="20"/>
        </w:rPr>
      </w:pPr>
      <w:r w:rsidRPr="004A1681">
        <w:rPr>
          <w:rFonts w:ascii="Century Gothic" w:hAnsi="Century Gothic"/>
          <w:sz w:val="20"/>
          <w:szCs w:val="20"/>
        </w:rPr>
        <w:t>kontrola wibracji i hałasu jednostki,</w:t>
      </w:r>
    </w:p>
    <w:p w:rsidR="0029691F" w:rsidRPr="004A1681" w:rsidRDefault="0029691F" w:rsidP="009356C1">
      <w:pPr>
        <w:pStyle w:val="Default"/>
        <w:numPr>
          <w:ilvl w:val="1"/>
          <w:numId w:val="56"/>
        </w:numPr>
        <w:rPr>
          <w:rFonts w:ascii="Century Gothic" w:hAnsi="Century Gothic"/>
          <w:sz w:val="20"/>
          <w:szCs w:val="20"/>
        </w:rPr>
      </w:pPr>
      <w:r w:rsidRPr="004A1681">
        <w:rPr>
          <w:rFonts w:ascii="Century Gothic" w:hAnsi="Century Gothic"/>
          <w:sz w:val="20"/>
          <w:szCs w:val="20"/>
        </w:rPr>
        <w:t>mycie obudowy jednostki,</w:t>
      </w:r>
    </w:p>
    <w:p w:rsidR="0029691F" w:rsidRPr="004A1681" w:rsidRDefault="0029691F" w:rsidP="009356C1">
      <w:pPr>
        <w:pStyle w:val="Default"/>
        <w:numPr>
          <w:ilvl w:val="1"/>
          <w:numId w:val="56"/>
        </w:numPr>
        <w:rPr>
          <w:rFonts w:ascii="Century Gothic" w:hAnsi="Century Gothic"/>
          <w:sz w:val="20"/>
          <w:szCs w:val="20"/>
        </w:rPr>
      </w:pPr>
      <w:r w:rsidRPr="004A1681">
        <w:rPr>
          <w:rFonts w:ascii="Century Gothic" w:hAnsi="Century Gothic"/>
          <w:sz w:val="20"/>
          <w:szCs w:val="20"/>
        </w:rPr>
        <w:t>czyszczenie wymiennika ciepła,</w:t>
      </w:r>
    </w:p>
    <w:p w:rsidR="0029691F" w:rsidRPr="004A1681" w:rsidRDefault="0029691F" w:rsidP="009356C1">
      <w:pPr>
        <w:pStyle w:val="Default"/>
        <w:numPr>
          <w:ilvl w:val="1"/>
          <w:numId w:val="56"/>
        </w:numPr>
        <w:rPr>
          <w:rFonts w:ascii="Century Gothic" w:hAnsi="Century Gothic"/>
          <w:sz w:val="20"/>
          <w:szCs w:val="20"/>
        </w:rPr>
      </w:pPr>
      <w:r w:rsidRPr="004A1681">
        <w:rPr>
          <w:rFonts w:ascii="Century Gothic" w:hAnsi="Century Gothic"/>
          <w:sz w:val="20"/>
          <w:szCs w:val="20"/>
        </w:rPr>
        <w:t>kontrola działania automatyki sterującej,</w:t>
      </w:r>
    </w:p>
    <w:p w:rsidR="0029691F" w:rsidRPr="004A1681" w:rsidRDefault="0029691F" w:rsidP="009356C1">
      <w:pPr>
        <w:pStyle w:val="Default"/>
        <w:numPr>
          <w:ilvl w:val="1"/>
          <w:numId w:val="56"/>
        </w:numPr>
        <w:rPr>
          <w:rFonts w:ascii="Century Gothic" w:hAnsi="Century Gothic"/>
          <w:sz w:val="20"/>
          <w:szCs w:val="20"/>
        </w:rPr>
      </w:pPr>
      <w:r w:rsidRPr="004A1681">
        <w:rPr>
          <w:rFonts w:ascii="Century Gothic" w:hAnsi="Century Gothic"/>
          <w:sz w:val="20"/>
          <w:szCs w:val="20"/>
        </w:rPr>
        <w:t>pomiar parametrów pracy jednostki obejmujący Tz, Tw, Tn,</w:t>
      </w:r>
    </w:p>
    <w:p w:rsidR="0029691F" w:rsidRPr="004A1681" w:rsidRDefault="0029691F" w:rsidP="009356C1">
      <w:pPr>
        <w:pStyle w:val="Default"/>
        <w:numPr>
          <w:ilvl w:val="1"/>
          <w:numId w:val="56"/>
        </w:numPr>
        <w:rPr>
          <w:rFonts w:ascii="Century Gothic" w:hAnsi="Century Gothic"/>
          <w:sz w:val="20"/>
          <w:szCs w:val="20"/>
        </w:rPr>
      </w:pPr>
      <w:r w:rsidRPr="004A1681">
        <w:rPr>
          <w:rFonts w:ascii="Century Gothic" w:hAnsi="Century Gothic"/>
          <w:sz w:val="20"/>
          <w:szCs w:val="20"/>
        </w:rPr>
        <w:t>wystawienie karty przeglądu/ konserwacji jednostki,</w:t>
      </w:r>
    </w:p>
    <w:p w:rsidR="0029691F" w:rsidRPr="004A1681" w:rsidRDefault="0029691F" w:rsidP="009356C1">
      <w:pPr>
        <w:pStyle w:val="Default"/>
        <w:numPr>
          <w:ilvl w:val="1"/>
          <w:numId w:val="56"/>
        </w:numPr>
        <w:rPr>
          <w:rFonts w:ascii="Century Gothic" w:hAnsi="Century Gothic"/>
          <w:sz w:val="20"/>
          <w:szCs w:val="20"/>
        </w:rPr>
      </w:pPr>
      <w:r w:rsidRPr="004A1681">
        <w:rPr>
          <w:rFonts w:ascii="Century Gothic" w:hAnsi="Century Gothic"/>
          <w:sz w:val="20"/>
          <w:szCs w:val="20"/>
        </w:rPr>
        <w:t>wszelkie prace związane z realizacją przedmiotu zamówienia a mieszczące się w ramach konserwacji.</w:t>
      </w:r>
    </w:p>
    <w:p w:rsidR="00A01CF6" w:rsidRPr="004A1681" w:rsidRDefault="00A01CF6" w:rsidP="009356C1">
      <w:pPr>
        <w:pStyle w:val="Default"/>
        <w:numPr>
          <w:ilvl w:val="0"/>
          <w:numId w:val="48"/>
        </w:numPr>
        <w:rPr>
          <w:rFonts w:ascii="Century Gothic" w:hAnsi="Century Gothic"/>
          <w:sz w:val="20"/>
          <w:szCs w:val="20"/>
        </w:rPr>
      </w:pPr>
      <w:r w:rsidRPr="004A1681">
        <w:rPr>
          <w:rFonts w:ascii="Century Gothic" w:hAnsi="Century Gothic" w:cs="Times New Roman"/>
          <w:b/>
          <w:bCs/>
          <w:sz w:val="20"/>
          <w:szCs w:val="20"/>
        </w:rPr>
        <w:t>Terminy</w:t>
      </w:r>
    </w:p>
    <w:p w:rsidR="0029691F" w:rsidRPr="004A1681" w:rsidRDefault="0029691F" w:rsidP="009356C1">
      <w:pPr>
        <w:pStyle w:val="Default"/>
        <w:numPr>
          <w:ilvl w:val="0"/>
          <w:numId w:val="57"/>
        </w:numPr>
        <w:rPr>
          <w:rFonts w:ascii="Century Gothic" w:hAnsi="Century Gothic" w:cs="Times New Roman"/>
          <w:sz w:val="20"/>
          <w:szCs w:val="20"/>
        </w:rPr>
      </w:pPr>
      <w:r w:rsidRPr="004A1681">
        <w:rPr>
          <w:rFonts w:ascii="Century Gothic" w:hAnsi="Century Gothic" w:cs="Times New Roman"/>
          <w:sz w:val="20"/>
          <w:szCs w:val="20"/>
        </w:rPr>
        <w:t>Pierwszy przegląd najpóźniej 2 tygodnie po zawarciu umowy.</w:t>
      </w:r>
    </w:p>
    <w:p w:rsidR="0029691F" w:rsidRPr="004A1681" w:rsidRDefault="0029691F" w:rsidP="009356C1">
      <w:pPr>
        <w:pStyle w:val="Default"/>
        <w:numPr>
          <w:ilvl w:val="0"/>
          <w:numId w:val="57"/>
        </w:numPr>
        <w:rPr>
          <w:rFonts w:ascii="Century Gothic" w:hAnsi="Century Gothic" w:cs="Times New Roman"/>
          <w:sz w:val="20"/>
          <w:szCs w:val="20"/>
        </w:rPr>
      </w:pPr>
      <w:r w:rsidRPr="004A1681">
        <w:rPr>
          <w:rFonts w:ascii="Century Gothic" w:hAnsi="Century Gothic" w:cs="Times New Roman"/>
          <w:sz w:val="20"/>
          <w:szCs w:val="20"/>
        </w:rPr>
        <w:t>Ostatni przegląd dwa tygodnie przed zakończeniem umowy.</w:t>
      </w:r>
    </w:p>
    <w:p w:rsidR="0029691F" w:rsidRPr="004A1681" w:rsidRDefault="00DF1C34" w:rsidP="009356C1">
      <w:pPr>
        <w:pStyle w:val="Default"/>
        <w:numPr>
          <w:ilvl w:val="0"/>
          <w:numId w:val="57"/>
        </w:numPr>
        <w:rPr>
          <w:rFonts w:ascii="Century Gothic" w:hAnsi="Century Gothic" w:cs="Times New Roman"/>
          <w:sz w:val="20"/>
          <w:szCs w:val="20"/>
        </w:rPr>
      </w:pPr>
      <w:r w:rsidRPr="004A1681">
        <w:rPr>
          <w:rFonts w:ascii="Century Gothic" w:hAnsi="Century Gothic" w:cs="Times New Roman"/>
          <w:sz w:val="20"/>
          <w:szCs w:val="20"/>
        </w:rPr>
        <w:t>Biorąc pod uwagę zapisy z ust</w:t>
      </w:r>
      <w:r w:rsidR="00043958" w:rsidRPr="004A1681">
        <w:rPr>
          <w:rFonts w:ascii="Century Gothic" w:hAnsi="Century Gothic" w:cs="Times New Roman"/>
          <w:sz w:val="20"/>
          <w:szCs w:val="20"/>
        </w:rPr>
        <w:t xml:space="preserve">. </w:t>
      </w:r>
      <w:r w:rsidR="0029691F" w:rsidRPr="004A1681">
        <w:rPr>
          <w:rFonts w:ascii="Century Gothic" w:hAnsi="Century Gothic" w:cs="Times New Roman"/>
          <w:sz w:val="20"/>
          <w:szCs w:val="20"/>
        </w:rPr>
        <w:t>1 i 2 - Wykonawca prac zobowiązany jest do sporządzenia harmonogramu prac na okres trwania umowy.</w:t>
      </w:r>
    </w:p>
    <w:p w:rsidR="00A01CF6" w:rsidRPr="004A1681" w:rsidRDefault="0029691F" w:rsidP="009356C1">
      <w:pPr>
        <w:pStyle w:val="Default"/>
        <w:numPr>
          <w:ilvl w:val="0"/>
          <w:numId w:val="57"/>
        </w:numPr>
        <w:rPr>
          <w:rFonts w:ascii="Century Gothic" w:hAnsi="Century Gothic" w:cs="Times New Roman"/>
          <w:sz w:val="20"/>
          <w:szCs w:val="20"/>
        </w:rPr>
      </w:pPr>
      <w:r w:rsidRPr="004A1681">
        <w:rPr>
          <w:rFonts w:ascii="Century Gothic" w:hAnsi="Century Gothic" w:cs="Times New Roman"/>
          <w:sz w:val="20"/>
          <w:szCs w:val="20"/>
        </w:rPr>
        <w:t>Usługi winny być wykonywane w dni robocze w godzinach 8.00 – 14.00.</w:t>
      </w:r>
    </w:p>
    <w:p w:rsidR="002B3210" w:rsidRPr="004A1681" w:rsidRDefault="002B3210">
      <w:pPr>
        <w:suppressAutoHyphens w:val="0"/>
        <w:textAlignment w:val="auto"/>
        <w:rPr>
          <w:rFonts w:ascii="Century Gothic" w:eastAsia="Calibri" w:hAnsi="Century Gothic" w:cs="Times New Roman"/>
          <w:kern w:val="0"/>
          <w:sz w:val="20"/>
          <w:szCs w:val="20"/>
          <w:lang w:eastAsia="en-US" w:bidi="ar-SA"/>
        </w:rPr>
      </w:pPr>
      <w:r w:rsidRPr="004A1681">
        <w:rPr>
          <w:rFonts w:ascii="Century Gothic" w:hAnsi="Century Gothic" w:cs="Times New Roman"/>
          <w:sz w:val="20"/>
          <w:szCs w:val="20"/>
        </w:rPr>
        <w:br w:type="page"/>
      </w:r>
    </w:p>
    <w:p w:rsidR="002B3210" w:rsidRPr="004A1681" w:rsidRDefault="002B3210" w:rsidP="002B3210">
      <w:pPr>
        <w:jc w:val="right"/>
        <w:rPr>
          <w:rFonts w:ascii="Century Gothic" w:hAnsi="Century Gothic" w:cs="Times New Roman"/>
          <w:b/>
          <w:bCs/>
          <w:iCs/>
          <w:sz w:val="20"/>
          <w:szCs w:val="20"/>
          <w:u w:val="single"/>
        </w:rPr>
      </w:pPr>
      <w:r w:rsidRPr="004A1681">
        <w:rPr>
          <w:rFonts w:ascii="Century Gothic" w:hAnsi="Century Gothic" w:cs="Times New Roman"/>
          <w:b/>
          <w:bCs/>
          <w:iCs/>
          <w:sz w:val="20"/>
          <w:szCs w:val="20"/>
          <w:u w:val="single"/>
        </w:rPr>
        <w:lastRenderedPageBreak/>
        <w:t>Załącznik nr 5E do SWZ</w:t>
      </w:r>
    </w:p>
    <w:p w:rsidR="002B3210" w:rsidRPr="004A1681" w:rsidRDefault="002B3210" w:rsidP="002B3210">
      <w:pPr>
        <w:jc w:val="right"/>
        <w:rPr>
          <w:rFonts w:ascii="Century Gothic" w:hAnsi="Century Gothic" w:cs="Times New Roman"/>
          <w:b/>
          <w:bCs/>
          <w:iCs/>
          <w:sz w:val="20"/>
          <w:szCs w:val="20"/>
          <w:u w:val="single"/>
        </w:rPr>
      </w:pPr>
    </w:p>
    <w:p w:rsidR="002B3210" w:rsidRPr="004A1681" w:rsidRDefault="002B3210" w:rsidP="002B3210">
      <w:pPr>
        <w:jc w:val="center"/>
        <w:rPr>
          <w:rFonts w:cs="Times New Roman"/>
          <w:b/>
          <w:sz w:val="20"/>
          <w:szCs w:val="20"/>
        </w:rPr>
      </w:pPr>
      <w:r w:rsidRPr="004A1681">
        <w:rPr>
          <w:rFonts w:ascii="Century Gothic" w:hAnsi="Century Gothic"/>
          <w:b/>
          <w:sz w:val="20"/>
          <w:szCs w:val="20"/>
        </w:rPr>
        <w:t>OPIS PRZEDMIOTU ZAMÓWIENIA</w:t>
      </w:r>
    </w:p>
    <w:p w:rsidR="002B3210" w:rsidRPr="004A1681" w:rsidRDefault="002B3210" w:rsidP="002B3210">
      <w:pPr>
        <w:pStyle w:val="Default"/>
        <w:rPr>
          <w:rFonts w:ascii="Century Gothic" w:hAnsi="Century Gothic"/>
          <w:b/>
          <w:sz w:val="20"/>
          <w:szCs w:val="20"/>
        </w:rPr>
      </w:pPr>
      <w:r w:rsidRPr="004A1681">
        <w:rPr>
          <w:rFonts w:ascii="Century Gothic" w:eastAsia="Arial" w:hAnsi="Century Gothic" w:cs="Arial"/>
          <w:b/>
          <w:kern w:val="1"/>
          <w:sz w:val="20"/>
          <w:szCs w:val="20"/>
          <w:lang w:eastAsia="zh-CN" w:bidi="hi-IN"/>
        </w:rPr>
        <w:t xml:space="preserve">Zadanie nr </w:t>
      </w:r>
      <w:r w:rsidR="004D620B" w:rsidRPr="004A1681">
        <w:rPr>
          <w:rFonts w:ascii="Century Gothic" w:eastAsia="Arial" w:hAnsi="Century Gothic" w:cs="Arial"/>
          <w:b/>
          <w:kern w:val="1"/>
          <w:sz w:val="20"/>
          <w:szCs w:val="20"/>
          <w:lang w:eastAsia="zh-CN" w:bidi="hi-IN"/>
        </w:rPr>
        <w:t>6</w:t>
      </w:r>
      <w:r w:rsidRPr="004A1681">
        <w:rPr>
          <w:rFonts w:ascii="Century Gothic" w:eastAsia="Arial" w:hAnsi="Century Gothic" w:cs="Arial"/>
          <w:b/>
          <w:kern w:val="1"/>
          <w:sz w:val="20"/>
          <w:szCs w:val="20"/>
          <w:lang w:eastAsia="zh-CN" w:bidi="hi-IN"/>
        </w:rPr>
        <w:t xml:space="preserve"> – </w:t>
      </w:r>
      <w:r w:rsidR="002F7008" w:rsidRPr="004A1681">
        <w:rPr>
          <w:rFonts w:ascii="Century Gothic" w:hAnsi="Century Gothic"/>
          <w:b/>
          <w:sz w:val="20"/>
          <w:szCs w:val="20"/>
        </w:rPr>
        <w:t>Przeglądy serwisowe i konserwacyjne w okresie gwarancji central wentylacyjnych VTS;</w:t>
      </w:r>
    </w:p>
    <w:p w:rsidR="002B3210" w:rsidRPr="004A1681" w:rsidRDefault="004D620B" w:rsidP="002B3210">
      <w:pPr>
        <w:pStyle w:val="Default"/>
        <w:rPr>
          <w:rFonts w:ascii="Century Gothic" w:eastAsia="Arial" w:hAnsi="Century Gothic" w:cs="Arial"/>
          <w:b/>
          <w:kern w:val="1"/>
          <w:sz w:val="20"/>
          <w:szCs w:val="20"/>
          <w:lang w:eastAsia="zh-CN" w:bidi="hi-IN"/>
        </w:rPr>
      </w:pPr>
      <w:r w:rsidRPr="004A1681">
        <w:rPr>
          <w:rFonts w:ascii="Century Gothic" w:eastAsia="Arial" w:hAnsi="Century Gothic" w:cs="Arial"/>
          <w:b/>
          <w:kern w:val="1"/>
          <w:sz w:val="20"/>
          <w:szCs w:val="20"/>
          <w:lang w:eastAsia="zh-CN" w:bidi="hi-IN"/>
        </w:rPr>
        <w:t>Zadanie nr 9</w:t>
      </w:r>
      <w:r w:rsidR="002B3210" w:rsidRPr="004A1681">
        <w:rPr>
          <w:rFonts w:ascii="Century Gothic" w:eastAsia="Arial" w:hAnsi="Century Gothic" w:cs="Arial"/>
          <w:b/>
          <w:kern w:val="1"/>
          <w:sz w:val="20"/>
          <w:szCs w:val="20"/>
          <w:lang w:eastAsia="zh-CN" w:bidi="hi-IN"/>
        </w:rPr>
        <w:t xml:space="preserve"> - </w:t>
      </w:r>
      <w:r w:rsidR="002F7008" w:rsidRPr="004A1681">
        <w:rPr>
          <w:rFonts w:ascii="Century Gothic" w:eastAsia="Arial" w:hAnsi="Century Gothic" w:cs="Arial"/>
          <w:b/>
          <w:kern w:val="1"/>
          <w:sz w:val="20"/>
          <w:szCs w:val="20"/>
          <w:lang w:eastAsia="zh-CN" w:bidi="hi-IN"/>
        </w:rPr>
        <w:t>Przeglądy serwisowe i konserwacyjne w okresie gwarancji central wentylacyjnych VBW ENGINEERING;</w:t>
      </w:r>
    </w:p>
    <w:p w:rsidR="002B3210" w:rsidRPr="004A1681" w:rsidRDefault="004D620B" w:rsidP="002B3210">
      <w:pPr>
        <w:pStyle w:val="Default"/>
        <w:rPr>
          <w:rFonts w:ascii="Century Gothic" w:hAnsi="Century Gothic"/>
          <w:b/>
          <w:sz w:val="20"/>
          <w:szCs w:val="20"/>
        </w:rPr>
      </w:pPr>
      <w:r w:rsidRPr="004A1681">
        <w:rPr>
          <w:rFonts w:ascii="Century Gothic" w:eastAsia="Arial" w:hAnsi="Century Gothic" w:cs="Arial"/>
          <w:b/>
          <w:kern w:val="1"/>
          <w:sz w:val="20"/>
          <w:szCs w:val="20"/>
          <w:lang w:eastAsia="zh-CN" w:bidi="hi-IN"/>
        </w:rPr>
        <w:t>Zadanie nr 12</w:t>
      </w:r>
      <w:r w:rsidR="002B3210" w:rsidRPr="004A1681">
        <w:rPr>
          <w:rFonts w:ascii="Century Gothic" w:eastAsia="Arial" w:hAnsi="Century Gothic" w:cs="Arial"/>
          <w:b/>
          <w:kern w:val="1"/>
          <w:sz w:val="20"/>
          <w:szCs w:val="20"/>
          <w:lang w:eastAsia="zh-CN" w:bidi="hi-IN"/>
        </w:rPr>
        <w:t xml:space="preserve">  – </w:t>
      </w:r>
      <w:r w:rsidR="002F7008" w:rsidRPr="004A1681">
        <w:rPr>
          <w:rFonts w:ascii="Century Gothic" w:hAnsi="Century Gothic"/>
          <w:b/>
          <w:sz w:val="20"/>
          <w:szCs w:val="20"/>
        </w:rPr>
        <w:t>Przeglądy serwisowe i konserwacyjne w okresie gwarancji centrali wentylacyjnej SALDA;</w:t>
      </w:r>
    </w:p>
    <w:p w:rsidR="003D0CD9" w:rsidRPr="004A1681" w:rsidRDefault="003D0CD9" w:rsidP="002B3210">
      <w:pPr>
        <w:pStyle w:val="Default"/>
        <w:rPr>
          <w:rFonts w:ascii="Century Gothic" w:hAnsi="Century Gothic"/>
          <w:b/>
          <w:sz w:val="20"/>
          <w:szCs w:val="20"/>
        </w:rPr>
      </w:pPr>
      <w:r w:rsidRPr="004A1681">
        <w:rPr>
          <w:rFonts w:ascii="Century Gothic" w:hAnsi="Century Gothic"/>
          <w:b/>
          <w:sz w:val="20"/>
          <w:szCs w:val="20"/>
        </w:rPr>
        <w:t>Zadanie nr 16 – Przeglądy serwisowe i konserwacyjne w okresie gwarancji centrali wentylacyjnej BARTOSZ;</w:t>
      </w:r>
    </w:p>
    <w:p w:rsidR="002B3210" w:rsidRPr="004A1681" w:rsidRDefault="002B3210" w:rsidP="002F7008">
      <w:pPr>
        <w:pStyle w:val="Default"/>
        <w:rPr>
          <w:rFonts w:ascii="Century Gothic" w:eastAsia="Arial" w:hAnsi="Century Gothic" w:cs="Arial"/>
          <w:b/>
          <w:kern w:val="1"/>
          <w:sz w:val="20"/>
          <w:szCs w:val="20"/>
          <w:lang w:eastAsia="zh-CN" w:bidi="hi-IN"/>
        </w:rPr>
      </w:pPr>
      <w:r w:rsidRPr="004A1681">
        <w:rPr>
          <w:rFonts w:ascii="Century Gothic" w:eastAsia="Arial" w:hAnsi="Century Gothic" w:cs="Arial"/>
          <w:b/>
          <w:kern w:val="1"/>
          <w:sz w:val="20"/>
          <w:szCs w:val="20"/>
          <w:lang w:eastAsia="zh-CN" w:bidi="hi-IN"/>
        </w:rPr>
        <w:t xml:space="preserve">Zadanie </w:t>
      </w:r>
      <w:r w:rsidR="00363F3C" w:rsidRPr="004A1681">
        <w:rPr>
          <w:rFonts w:ascii="Century Gothic" w:eastAsia="Arial" w:hAnsi="Century Gothic" w:cs="Arial"/>
          <w:b/>
          <w:kern w:val="1"/>
          <w:sz w:val="20"/>
          <w:szCs w:val="20"/>
          <w:lang w:eastAsia="zh-CN" w:bidi="hi-IN"/>
        </w:rPr>
        <w:t>nr 21</w:t>
      </w:r>
      <w:r w:rsidRPr="004A1681">
        <w:rPr>
          <w:rFonts w:ascii="Century Gothic" w:eastAsia="Arial" w:hAnsi="Century Gothic" w:cs="Arial"/>
          <w:b/>
          <w:kern w:val="1"/>
          <w:sz w:val="20"/>
          <w:szCs w:val="20"/>
          <w:lang w:eastAsia="zh-CN" w:bidi="hi-IN"/>
        </w:rPr>
        <w:t xml:space="preserve"> - </w:t>
      </w:r>
      <w:r w:rsidR="002F7008" w:rsidRPr="004A1681">
        <w:rPr>
          <w:rFonts w:ascii="Century Gothic" w:eastAsia="Arial" w:hAnsi="Century Gothic" w:cs="Arial"/>
          <w:b/>
          <w:kern w:val="1"/>
          <w:sz w:val="20"/>
          <w:szCs w:val="20"/>
          <w:lang w:eastAsia="zh-CN" w:bidi="hi-IN"/>
        </w:rPr>
        <w:t>Przeglądy serwisowe i konserwacyjne w okresie gwarancji kurtyny powietrznej WERMTEC;</w:t>
      </w:r>
    </w:p>
    <w:p w:rsidR="002B3210" w:rsidRPr="004A1681" w:rsidRDefault="00363F3C" w:rsidP="002F7008">
      <w:pPr>
        <w:pStyle w:val="Default"/>
        <w:rPr>
          <w:rFonts w:ascii="Century Gothic" w:hAnsi="Century Gothic"/>
          <w:b/>
          <w:sz w:val="20"/>
          <w:szCs w:val="20"/>
        </w:rPr>
      </w:pPr>
      <w:r w:rsidRPr="004A1681">
        <w:rPr>
          <w:rFonts w:ascii="Century Gothic" w:hAnsi="Century Gothic"/>
          <w:b/>
          <w:sz w:val="20"/>
          <w:szCs w:val="20"/>
        </w:rPr>
        <w:t>Zadanie nr 22</w:t>
      </w:r>
      <w:r w:rsidR="002B3210" w:rsidRPr="004A1681">
        <w:rPr>
          <w:rFonts w:ascii="Century Gothic" w:hAnsi="Century Gothic"/>
          <w:b/>
          <w:sz w:val="20"/>
          <w:szCs w:val="20"/>
        </w:rPr>
        <w:t xml:space="preserve"> – </w:t>
      </w:r>
      <w:r w:rsidR="002F7008" w:rsidRPr="004A1681">
        <w:rPr>
          <w:rFonts w:ascii="Century Gothic" w:hAnsi="Century Gothic"/>
          <w:b/>
          <w:sz w:val="20"/>
          <w:szCs w:val="20"/>
        </w:rPr>
        <w:t>Przeglądy serwisowe i konserwacyjne w okresie gwarancji centrali wentylacyjnej VENTUS;</w:t>
      </w:r>
    </w:p>
    <w:p w:rsidR="002B3210" w:rsidRPr="004A1681" w:rsidRDefault="002B3210" w:rsidP="002B3210">
      <w:pPr>
        <w:pStyle w:val="Default"/>
        <w:spacing w:after="56"/>
        <w:rPr>
          <w:rFonts w:ascii="Century Gothic" w:hAnsi="Century Gothic"/>
          <w:b/>
          <w:sz w:val="20"/>
          <w:szCs w:val="20"/>
        </w:rPr>
      </w:pPr>
      <w:r w:rsidRPr="004A1681">
        <w:rPr>
          <w:rFonts w:ascii="Century Gothic" w:hAnsi="Century Gothic"/>
          <w:b/>
          <w:sz w:val="20"/>
          <w:szCs w:val="20"/>
        </w:rPr>
        <w:t>Zadanie nr 26 - Przeglądy serwisowe i konserwacyjne w okresie gwarancji nagrzewnicy, wentylacji mechanicznej oraz klimatyzatorów KAISAI, MIDEA/KLIMOR oraz INNOWA.</w:t>
      </w:r>
    </w:p>
    <w:p w:rsidR="002B3210" w:rsidRPr="004A1681" w:rsidRDefault="002B3210" w:rsidP="002B3210">
      <w:pPr>
        <w:pStyle w:val="Default"/>
        <w:spacing w:after="56"/>
        <w:rPr>
          <w:rFonts w:ascii="Century Gothic" w:hAnsi="Century Gothic"/>
          <w:b/>
          <w:sz w:val="20"/>
          <w:szCs w:val="20"/>
        </w:rPr>
      </w:pPr>
    </w:p>
    <w:p w:rsidR="002B3210" w:rsidRPr="004A1681" w:rsidRDefault="002B3210" w:rsidP="009356C1">
      <w:pPr>
        <w:pStyle w:val="Default"/>
        <w:numPr>
          <w:ilvl w:val="0"/>
          <w:numId w:val="60"/>
        </w:numPr>
        <w:rPr>
          <w:rFonts w:ascii="Century Gothic" w:hAnsi="Century Gothic" w:cs="Times New Roman"/>
          <w:b/>
          <w:bCs/>
          <w:sz w:val="20"/>
          <w:szCs w:val="20"/>
        </w:rPr>
      </w:pPr>
      <w:r w:rsidRPr="004A1681">
        <w:rPr>
          <w:rFonts w:ascii="Century Gothic" w:hAnsi="Century Gothic" w:cs="Times New Roman"/>
          <w:b/>
          <w:bCs/>
          <w:sz w:val="20"/>
          <w:szCs w:val="20"/>
        </w:rPr>
        <w:t>Wykaz urządzeń</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19"/>
        <w:gridCol w:w="1824"/>
        <w:gridCol w:w="2016"/>
        <w:gridCol w:w="634"/>
        <w:gridCol w:w="1217"/>
        <w:gridCol w:w="1360"/>
        <w:gridCol w:w="1316"/>
      </w:tblGrid>
      <w:tr w:rsidR="002B3210" w:rsidRPr="004A1681" w:rsidTr="00722B05">
        <w:trPr>
          <w:trHeight w:val="780"/>
          <w:tblCellSpacing w:w="0" w:type="dxa"/>
        </w:trPr>
        <w:tc>
          <w:tcPr>
            <w:tcW w:w="1119" w:type="dxa"/>
            <w:vAlign w:val="center"/>
            <w:hideMark/>
          </w:tcPr>
          <w:p w:rsidR="002B3210" w:rsidRPr="004A1681" w:rsidRDefault="002B3210" w:rsidP="00722B05">
            <w:pPr>
              <w:suppressAutoHyphens w:val="0"/>
              <w:jc w:val="center"/>
              <w:textAlignment w:val="auto"/>
              <w:rPr>
                <w:rFonts w:ascii="Century Gothic" w:eastAsia="Times New Roman" w:hAnsi="Century Gothic"/>
                <w:color w:val="auto"/>
                <w:kern w:val="0"/>
                <w:sz w:val="18"/>
                <w:szCs w:val="18"/>
                <w:lang w:eastAsia="pl-PL" w:bidi="ar-SA"/>
              </w:rPr>
            </w:pPr>
            <w:r w:rsidRPr="004A1681">
              <w:rPr>
                <w:rFonts w:ascii="Century Gothic" w:eastAsia="Times New Roman" w:hAnsi="Century Gothic"/>
                <w:color w:val="auto"/>
                <w:kern w:val="0"/>
                <w:sz w:val="18"/>
                <w:szCs w:val="18"/>
                <w:lang w:eastAsia="pl-PL" w:bidi="ar-SA"/>
              </w:rPr>
              <w:t>Nr zadania</w:t>
            </w:r>
          </w:p>
        </w:tc>
        <w:tc>
          <w:tcPr>
            <w:tcW w:w="1824" w:type="dxa"/>
            <w:vAlign w:val="center"/>
            <w:hideMark/>
          </w:tcPr>
          <w:p w:rsidR="002B3210" w:rsidRPr="004A1681" w:rsidRDefault="002B3210" w:rsidP="00722B05">
            <w:pPr>
              <w:suppressAutoHyphens w:val="0"/>
              <w:jc w:val="center"/>
              <w:textAlignment w:val="auto"/>
              <w:rPr>
                <w:rFonts w:ascii="Century Gothic" w:eastAsia="Times New Roman" w:hAnsi="Century Gothic"/>
                <w:color w:val="auto"/>
                <w:kern w:val="0"/>
                <w:sz w:val="18"/>
                <w:szCs w:val="18"/>
                <w:lang w:eastAsia="pl-PL" w:bidi="ar-SA"/>
              </w:rPr>
            </w:pPr>
            <w:r w:rsidRPr="004A1681">
              <w:rPr>
                <w:rFonts w:ascii="Century Gothic" w:eastAsia="Times New Roman" w:hAnsi="Century Gothic"/>
                <w:color w:val="auto"/>
                <w:kern w:val="0"/>
                <w:sz w:val="18"/>
                <w:szCs w:val="18"/>
                <w:lang w:eastAsia="pl-PL" w:bidi="ar-SA"/>
              </w:rPr>
              <w:t>Miejsce</w:t>
            </w:r>
          </w:p>
        </w:tc>
        <w:tc>
          <w:tcPr>
            <w:tcW w:w="0" w:type="auto"/>
            <w:vAlign w:val="center"/>
            <w:hideMark/>
          </w:tcPr>
          <w:p w:rsidR="002B3210" w:rsidRPr="004A1681" w:rsidRDefault="002B3210" w:rsidP="00722B05">
            <w:pPr>
              <w:suppressAutoHyphens w:val="0"/>
              <w:jc w:val="center"/>
              <w:textAlignment w:val="auto"/>
              <w:rPr>
                <w:rFonts w:ascii="Century Gothic" w:eastAsia="Times New Roman" w:hAnsi="Century Gothic"/>
                <w:color w:val="auto"/>
                <w:kern w:val="0"/>
                <w:sz w:val="18"/>
                <w:szCs w:val="18"/>
                <w:lang w:eastAsia="pl-PL" w:bidi="ar-SA"/>
              </w:rPr>
            </w:pPr>
            <w:r w:rsidRPr="004A1681">
              <w:rPr>
                <w:rFonts w:ascii="Century Gothic" w:eastAsia="Times New Roman" w:hAnsi="Century Gothic"/>
                <w:color w:val="auto"/>
                <w:kern w:val="0"/>
                <w:sz w:val="18"/>
                <w:szCs w:val="18"/>
                <w:lang w:eastAsia="pl-PL" w:bidi="ar-SA"/>
              </w:rPr>
              <w:t>Model</w:t>
            </w:r>
          </w:p>
        </w:tc>
        <w:tc>
          <w:tcPr>
            <w:tcW w:w="0" w:type="auto"/>
            <w:vAlign w:val="center"/>
            <w:hideMark/>
          </w:tcPr>
          <w:p w:rsidR="002B3210" w:rsidRPr="004A1681" w:rsidRDefault="002B3210" w:rsidP="00722B05">
            <w:pPr>
              <w:suppressAutoHyphens w:val="0"/>
              <w:jc w:val="center"/>
              <w:textAlignment w:val="auto"/>
              <w:rPr>
                <w:rFonts w:ascii="Century Gothic" w:eastAsia="Times New Roman" w:hAnsi="Century Gothic"/>
                <w:color w:val="auto"/>
                <w:kern w:val="0"/>
                <w:sz w:val="18"/>
                <w:szCs w:val="18"/>
                <w:lang w:eastAsia="pl-PL" w:bidi="ar-SA"/>
              </w:rPr>
            </w:pPr>
            <w:r w:rsidRPr="004A1681">
              <w:rPr>
                <w:rFonts w:ascii="Century Gothic" w:eastAsia="Times New Roman" w:hAnsi="Century Gothic"/>
                <w:color w:val="auto"/>
                <w:kern w:val="0"/>
                <w:sz w:val="18"/>
                <w:szCs w:val="18"/>
                <w:lang w:eastAsia="pl-PL" w:bidi="ar-SA"/>
              </w:rPr>
              <w:t>Liczba sztuk</w:t>
            </w:r>
          </w:p>
        </w:tc>
        <w:tc>
          <w:tcPr>
            <w:tcW w:w="0" w:type="auto"/>
            <w:vAlign w:val="center"/>
            <w:hideMark/>
          </w:tcPr>
          <w:p w:rsidR="002B3210" w:rsidRPr="004A1681" w:rsidRDefault="002B3210" w:rsidP="00722B05">
            <w:pPr>
              <w:suppressAutoHyphens w:val="0"/>
              <w:jc w:val="center"/>
              <w:textAlignment w:val="auto"/>
              <w:rPr>
                <w:rFonts w:ascii="Century Gothic" w:eastAsia="Times New Roman" w:hAnsi="Century Gothic"/>
                <w:color w:val="auto"/>
                <w:kern w:val="0"/>
                <w:sz w:val="18"/>
                <w:szCs w:val="18"/>
                <w:lang w:eastAsia="pl-PL" w:bidi="ar-SA"/>
              </w:rPr>
            </w:pPr>
            <w:r w:rsidRPr="004A1681">
              <w:rPr>
                <w:rFonts w:ascii="Century Gothic" w:eastAsia="Times New Roman" w:hAnsi="Century Gothic"/>
                <w:color w:val="auto"/>
                <w:kern w:val="0"/>
                <w:sz w:val="18"/>
                <w:szCs w:val="18"/>
                <w:lang w:eastAsia="pl-PL" w:bidi="ar-SA"/>
              </w:rPr>
              <w:t>Producent</w:t>
            </w:r>
          </w:p>
        </w:tc>
        <w:tc>
          <w:tcPr>
            <w:tcW w:w="0" w:type="auto"/>
            <w:vAlign w:val="center"/>
            <w:hideMark/>
          </w:tcPr>
          <w:p w:rsidR="002B3210" w:rsidRPr="004A1681" w:rsidRDefault="002B3210" w:rsidP="00722B05">
            <w:pPr>
              <w:suppressAutoHyphens w:val="0"/>
              <w:jc w:val="center"/>
              <w:textAlignment w:val="auto"/>
              <w:rPr>
                <w:rFonts w:ascii="Century Gothic" w:eastAsia="Times New Roman" w:hAnsi="Century Gothic"/>
                <w:color w:val="auto"/>
                <w:kern w:val="0"/>
                <w:sz w:val="18"/>
                <w:szCs w:val="18"/>
                <w:lang w:eastAsia="pl-PL" w:bidi="ar-SA"/>
              </w:rPr>
            </w:pPr>
            <w:r w:rsidRPr="004A1681">
              <w:rPr>
                <w:rFonts w:ascii="Century Gothic" w:eastAsia="Times New Roman" w:hAnsi="Century Gothic"/>
                <w:color w:val="auto"/>
                <w:kern w:val="0"/>
                <w:sz w:val="18"/>
                <w:szCs w:val="18"/>
                <w:lang w:eastAsia="pl-PL" w:bidi="ar-SA"/>
              </w:rPr>
              <w:t>Liczba przeglądów dla wszystkich urządzeń w zadaniu w 2021-2022</w:t>
            </w:r>
          </w:p>
        </w:tc>
        <w:tc>
          <w:tcPr>
            <w:tcW w:w="0" w:type="auto"/>
            <w:vAlign w:val="center"/>
            <w:hideMark/>
          </w:tcPr>
          <w:p w:rsidR="002B3210" w:rsidRPr="004A1681" w:rsidRDefault="002B3210" w:rsidP="00722B05">
            <w:pPr>
              <w:suppressAutoHyphens w:val="0"/>
              <w:jc w:val="center"/>
              <w:textAlignment w:val="auto"/>
              <w:rPr>
                <w:rFonts w:ascii="Century Gothic" w:eastAsia="Times New Roman" w:hAnsi="Century Gothic"/>
                <w:color w:val="auto"/>
                <w:kern w:val="0"/>
                <w:sz w:val="18"/>
                <w:szCs w:val="18"/>
                <w:lang w:eastAsia="pl-PL" w:bidi="ar-SA"/>
              </w:rPr>
            </w:pPr>
            <w:r w:rsidRPr="004A1681">
              <w:rPr>
                <w:rFonts w:ascii="Century Gothic" w:eastAsia="Times New Roman" w:hAnsi="Century Gothic"/>
                <w:bCs/>
                <w:color w:val="auto"/>
                <w:kern w:val="0"/>
                <w:sz w:val="18"/>
                <w:szCs w:val="18"/>
                <w:lang w:eastAsia="pl-PL" w:bidi="ar-SA"/>
              </w:rPr>
              <w:t>Rodzaj urządzenia</w:t>
            </w:r>
          </w:p>
        </w:tc>
      </w:tr>
      <w:tr w:rsidR="002B3210" w:rsidRPr="004A1681" w:rsidTr="00722B05">
        <w:trPr>
          <w:trHeight w:val="255"/>
          <w:tblCellSpacing w:w="0" w:type="dxa"/>
        </w:trPr>
        <w:tc>
          <w:tcPr>
            <w:tcW w:w="1119" w:type="dxa"/>
            <w:vAlign w:val="center"/>
            <w:hideMark/>
          </w:tcPr>
          <w:p w:rsidR="002B3210" w:rsidRPr="004A1681" w:rsidRDefault="002B3210" w:rsidP="00722B05">
            <w:pPr>
              <w:suppressAutoHyphens w:val="0"/>
              <w:jc w:val="center"/>
              <w:textAlignment w:val="auto"/>
              <w:rPr>
                <w:rFonts w:ascii="Century Gothic" w:eastAsia="Times New Roman" w:hAnsi="Century Gothic"/>
                <w:color w:val="auto"/>
                <w:kern w:val="0"/>
                <w:sz w:val="18"/>
                <w:szCs w:val="18"/>
                <w:lang w:eastAsia="pl-PL" w:bidi="ar-SA"/>
              </w:rPr>
            </w:pPr>
            <w:r w:rsidRPr="004A1681">
              <w:rPr>
                <w:rFonts w:ascii="Century Gothic" w:eastAsia="Times New Roman" w:hAnsi="Century Gothic"/>
                <w:color w:val="auto"/>
                <w:kern w:val="0"/>
                <w:sz w:val="18"/>
                <w:szCs w:val="18"/>
                <w:lang w:eastAsia="pl-PL" w:bidi="ar-SA"/>
              </w:rPr>
              <w:t>1</w:t>
            </w:r>
          </w:p>
        </w:tc>
        <w:tc>
          <w:tcPr>
            <w:tcW w:w="1824" w:type="dxa"/>
            <w:vAlign w:val="center"/>
            <w:hideMark/>
          </w:tcPr>
          <w:p w:rsidR="002B3210" w:rsidRPr="004A1681" w:rsidRDefault="002B3210" w:rsidP="00722B05">
            <w:pPr>
              <w:suppressAutoHyphens w:val="0"/>
              <w:jc w:val="center"/>
              <w:textAlignment w:val="auto"/>
              <w:rPr>
                <w:rFonts w:ascii="Century Gothic" w:eastAsia="Times New Roman" w:hAnsi="Century Gothic"/>
                <w:color w:val="auto"/>
                <w:kern w:val="0"/>
                <w:sz w:val="18"/>
                <w:szCs w:val="18"/>
                <w:lang w:eastAsia="pl-PL" w:bidi="ar-SA"/>
              </w:rPr>
            </w:pPr>
            <w:r w:rsidRPr="004A1681">
              <w:rPr>
                <w:rFonts w:ascii="Century Gothic" w:eastAsia="Times New Roman" w:hAnsi="Century Gothic"/>
                <w:color w:val="auto"/>
                <w:kern w:val="0"/>
                <w:sz w:val="18"/>
                <w:szCs w:val="18"/>
                <w:lang w:eastAsia="pl-PL" w:bidi="ar-SA"/>
              </w:rPr>
              <w:t>2</w:t>
            </w:r>
          </w:p>
        </w:tc>
        <w:tc>
          <w:tcPr>
            <w:tcW w:w="0" w:type="auto"/>
            <w:vAlign w:val="center"/>
            <w:hideMark/>
          </w:tcPr>
          <w:p w:rsidR="002B3210" w:rsidRPr="004A1681" w:rsidRDefault="002B3210" w:rsidP="00722B05">
            <w:pPr>
              <w:suppressAutoHyphens w:val="0"/>
              <w:jc w:val="center"/>
              <w:textAlignment w:val="auto"/>
              <w:rPr>
                <w:rFonts w:ascii="Century Gothic" w:eastAsia="Times New Roman" w:hAnsi="Century Gothic"/>
                <w:color w:val="auto"/>
                <w:kern w:val="0"/>
                <w:sz w:val="18"/>
                <w:szCs w:val="18"/>
                <w:lang w:eastAsia="pl-PL" w:bidi="ar-SA"/>
              </w:rPr>
            </w:pPr>
            <w:r w:rsidRPr="004A1681">
              <w:rPr>
                <w:rFonts w:ascii="Century Gothic" w:eastAsia="Times New Roman" w:hAnsi="Century Gothic"/>
                <w:color w:val="auto"/>
                <w:kern w:val="0"/>
                <w:sz w:val="18"/>
                <w:szCs w:val="18"/>
                <w:lang w:eastAsia="pl-PL" w:bidi="ar-SA"/>
              </w:rPr>
              <w:t>3</w:t>
            </w:r>
          </w:p>
        </w:tc>
        <w:tc>
          <w:tcPr>
            <w:tcW w:w="0" w:type="auto"/>
            <w:vAlign w:val="center"/>
            <w:hideMark/>
          </w:tcPr>
          <w:p w:rsidR="002B3210" w:rsidRPr="004A1681" w:rsidRDefault="002B3210" w:rsidP="00722B05">
            <w:pPr>
              <w:suppressAutoHyphens w:val="0"/>
              <w:jc w:val="center"/>
              <w:textAlignment w:val="auto"/>
              <w:rPr>
                <w:rFonts w:ascii="Century Gothic" w:eastAsia="Times New Roman" w:hAnsi="Century Gothic"/>
                <w:color w:val="auto"/>
                <w:kern w:val="0"/>
                <w:sz w:val="18"/>
                <w:szCs w:val="18"/>
                <w:lang w:eastAsia="pl-PL" w:bidi="ar-SA"/>
              </w:rPr>
            </w:pPr>
            <w:r w:rsidRPr="004A1681">
              <w:rPr>
                <w:rFonts w:ascii="Century Gothic" w:eastAsia="Times New Roman" w:hAnsi="Century Gothic"/>
                <w:color w:val="auto"/>
                <w:kern w:val="0"/>
                <w:sz w:val="18"/>
                <w:szCs w:val="18"/>
                <w:lang w:eastAsia="pl-PL" w:bidi="ar-SA"/>
              </w:rPr>
              <w:t>4</w:t>
            </w:r>
          </w:p>
        </w:tc>
        <w:tc>
          <w:tcPr>
            <w:tcW w:w="0" w:type="auto"/>
            <w:vAlign w:val="center"/>
            <w:hideMark/>
          </w:tcPr>
          <w:p w:rsidR="002B3210" w:rsidRPr="004A1681" w:rsidRDefault="002B3210" w:rsidP="00722B05">
            <w:pPr>
              <w:suppressAutoHyphens w:val="0"/>
              <w:jc w:val="center"/>
              <w:textAlignment w:val="auto"/>
              <w:rPr>
                <w:rFonts w:ascii="Century Gothic" w:eastAsia="Times New Roman" w:hAnsi="Century Gothic"/>
                <w:color w:val="auto"/>
                <w:kern w:val="0"/>
                <w:sz w:val="18"/>
                <w:szCs w:val="18"/>
                <w:lang w:eastAsia="pl-PL" w:bidi="ar-SA"/>
              </w:rPr>
            </w:pPr>
            <w:r w:rsidRPr="004A1681">
              <w:rPr>
                <w:rFonts w:ascii="Century Gothic" w:eastAsia="Times New Roman" w:hAnsi="Century Gothic"/>
                <w:color w:val="auto"/>
                <w:kern w:val="0"/>
                <w:sz w:val="18"/>
                <w:szCs w:val="18"/>
                <w:lang w:eastAsia="pl-PL" w:bidi="ar-SA"/>
              </w:rPr>
              <w:t>5</w:t>
            </w:r>
          </w:p>
        </w:tc>
        <w:tc>
          <w:tcPr>
            <w:tcW w:w="0" w:type="auto"/>
            <w:vAlign w:val="center"/>
            <w:hideMark/>
          </w:tcPr>
          <w:p w:rsidR="002B3210" w:rsidRPr="004A1681" w:rsidRDefault="002B3210" w:rsidP="00722B05">
            <w:pPr>
              <w:suppressAutoHyphens w:val="0"/>
              <w:jc w:val="center"/>
              <w:textAlignment w:val="auto"/>
              <w:rPr>
                <w:rFonts w:ascii="Century Gothic" w:eastAsia="Times New Roman" w:hAnsi="Century Gothic"/>
                <w:color w:val="auto"/>
                <w:kern w:val="0"/>
                <w:sz w:val="18"/>
                <w:szCs w:val="18"/>
                <w:lang w:eastAsia="pl-PL" w:bidi="ar-SA"/>
              </w:rPr>
            </w:pPr>
            <w:r w:rsidRPr="004A1681">
              <w:rPr>
                <w:rFonts w:ascii="Century Gothic" w:eastAsia="Times New Roman" w:hAnsi="Century Gothic"/>
                <w:color w:val="auto"/>
                <w:kern w:val="0"/>
                <w:sz w:val="18"/>
                <w:szCs w:val="18"/>
                <w:lang w:eastAsia="pl-PL" w:bidi="ar-SA"/>
              </w:rPr>
              <w:t>6</w:t>
            </w:r>
          </w:p>
        </w:tc>
        <w:tc>
          <w:tcPr>
            <w:tcW w:w="0" w:type="auto"/>
            <w:vAlign w:val="center"/>
            <w:hideMark/>
          </w:tcPr>
          <w:p w:rsidR="002B3210" w:rsidRPr="004A1681" w:rsidRDefault="002B3210" w:rsidP="00722B05">
            <w:pPr>
              <w:suppressAutoHyphens w:val="0"/>
              <w:jc w:val="center"/>
              <w:textAlignment w:val="auto"/>
              <w:rPr>
                <w:rFonts w:ascii="Century Gothic" w:eastAsia="Times New Roman" w:hAnsi="Century Gothic"/>
                <w:color w:val="auto"/>
                <w:kern w:val="0"/>
                <w:sz w:val="18"/>
                <w:szCs w:val="18"/>
                <w:lang w:eastAsia="pl-PL" w:bidi="ar-SA"/>
              </w:rPr>
            </w:pPr>
            <w:r w:rsidRPr="004A1681">
              <w:rPr>
                <w:rFonts w:ascii="Century Gothic" w:eastAsia="Times New Roman" w:hAnsi="Century Gothic"/>
                <w:color w:val="auto"/>
                <w:kern w:val="0"/>
                <w:sz w:val="18"/>
                <w:szCs w:val="18"/>
                <w:lang w:eastAsia="pl-PL" w:bidi="ar-SA"/>
              </w:rPr>
              <w:t>7</w:t>
            </w:r>
          </w:p>
        </w:tc>
      </w:tr>
      <w:tr w:rsidR="00722B05" w:rsidRPr="004A1681" w:rsidTr="00722B05">
        <w:trPr>
          <w:tblCellSpacing w:w="0" w:type="dxa"/>
        </w:trPr>
        <w:tc>
          <w:tcPr>
            <w:tcW w:w="1119" w:type="dxa"/>
            <w:vMerge w:val="restart"/>
            <w:vAlign w:val="center"/>
            <w:hideMark/>
          </w:tcPr>
          <w:p w:rsidR="00722B05" w:rsidRPr="004A1681" w:rsidRDefault="00722B05" w:rsidP="00722B05">
            <w:pPr>
              <w:suppressAutoHyphens w:val="0"/>
              <w:jc w:val="center"/>
              <w:textAlignment w:val="auto"/>
              <w:rPr>
                <w:rFonts w:ascii="Century Gothic" w:eastAsia="Times New Roman" w:hAnsi="Century Gothic"/>
                <w:color w:val="auto"/>
                <w:kern w:val="0"/>
                <w:sz w:val="18"/>
                <w:szCs w:val="18"/>
                <w:lang w:eastAsia="pl-PL" w:bidi="ar-SA"/>
              </w:rPr>
            </w:pPr>
            <w:r w:rsidRPr="004A1681">
              <w:rPr>
                <w:rFonts w:ascii="Century Gothic" w:eastAsia="Times New Roman" w:hAnsi="Century Gothic"/>
                <w:color w:val="auto"/>
                <w:kern w:val="0"/>
                <w:sz w:val="18"/>
                <w:szCs w:val="18"/>
                <w:lang w:eastAsia="pl-PL" w:bidi="ar-SA"/>
              </w:rPr>
              <w:t>Zadanie 6</w:t>
            </w:r>
          </w:p>
        </w:tc>
        <w:tc>
          <w:tcPr>
            <w:tcW w:w="1824" w:type="dxa"/>
            <w:vMerge w:val="restart"/>
            <w:vAlign w:val="center"/>
            <w:hideMark/>
          </w:tcPr>
          <w:p w:rsidR="00722B05" w:rsidRPr="004A1681" w:rsidRDefault="00722B05" w:rsidP="00722B05">
            <w:pPr>
              <w:jc w:val="center"/>
              <w:rPr>
                <w:rFonts w:ascii="Century Gothic" w:eastAsia="Times New Roman" w:hAnsi="Century Gothic"/>
                <w:color w:val="auto"/>
                <w:kern w:val="0"/>
                <w:sz w:val="18"/>
                <w:szCs w:val="18"/>
                <w:lang w:eastAsia="pl-PL" w:bidi="ar-SA"/>
              </w:rPr>
            </w:pPr>
            <w:r w:rsidRPr="004A1681">
              <w:rPr>
                <w:rFonts w:ascii="Century Gothic" w:eastAsia="Times New Roman" w:hAnsi="Century Gothic"/>
                <w:color w:val="auto"/>
                <w:kern w:val="0"/>
                <w:sz w:val="18"/>
                <w:szCs w:val="18"/>
                <w:lang w:eastAsia="pl-PL" w:bidi="ar-SA"/>
              </w:rPr>
              <w:t>Komisariat Policji w Radzyminie, ul Traugutta 17, Radzymin,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2B05" w:rsidRPr="004A1681" w:rsidRDefault="00722B05" w:rsidP="00722B05">
            <w:pPr>
              <w:suppressAutoHyphens w:val="0"/>
              <w:jc w:val="center"/>
              <w:textAlignment w:val="auto"/>
              <w:rPr>
                <w:rFonts w:ascii="Century Gothic" w:eastAsia="Times New Roman" w:hAnsi="Century Gothic"/>
                <w:color w:val="auto"/>
                <w:kern w:val="0"/>
                <w:sz w:val="18"/>
                <w:szCs w:val="18"/>
                <w:lang w:eastAsia="pl-PL" w:bidi="ar-SA"/>
              </w:rPr>
            </w:pPr>
            <w:r w:rsidRPr="004A1681">
              <w:rPr>
                <w:rFonts w:ascii="Century Gothic" w:hAnsi="Century Gothic"/>
                <w:sz w:val="18"/>
                <w:szCs w:val="18"/>
              </w:rPr>
              <w:t>WS010s-R-SFPVHS/VV010s-l-SFPVS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2B05" w:rsidRPr="004A1681" w:rsidRDefault="00722B05" w:rsidP="00722B05">
            <w:pPr>
              <w:jc w:val="center"/>
              <w:rPr>
                <w:rFonts w:ascii="Century Gothic" w:hAnsi="Century Gothic"/>
                <w:sz w:val="18"/>
                <w:szCs w:val="18"/>
              </w:rPr>
            </w:pPr>
            <w:r w:rsidRPr="004A1681">
              <w:rPr>
                <w:rFonts w:ascii="Century Gothic" w:hAnsi="Century Gothic"/>
                <w:sz w:val="18"/>
                <w:szCs w:val="18"/>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2B05" w:rsidRPr="004A1681" w:rsidRDefault="00722B05" w:rsidP="00722B05">
            <w:pPr>
              <w:jc w:val="center"/>
              <w:rPr>
                <w:rFonts w:ascii="Century Gothic" w:hAnsi="Century Gothic"/>
                <w:sz w:val="18"/>
                <w:szCs w:val="18"/>
              </w:rPr>
            </w:pPr>
            <w:r w:rsidRPr="004A1681">
              <w:rPr>
                <w:rFonts w:ascii="Century Gothic" w:hAnsi="Century Gothic"/>
                <w:sz w:val="18"/>
                <w:szCs w:val="18"/>
              </w:rPr>
              <w:t>VTS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2B05" w:rsidRPr="004A1681" w:rsidRDefault="00722B05" w:rsidP="00722B05">
            <w:pPr>
              <w:jc w:val="center"/>
              <w:rPr>
                <w:rFonts w:ascii="Century Gothic" w:hAnsi="Century Gothic"/>
                <w:sz w:val="18"/>
                <w:szCs w:val="18"/>
              </w:rPr>
            </w:pPr>
            <w:r w:rsidRPr="004A1681">
              <w:rPr>
                <w:rFonts w:ascii="Century Gothic" w:hAnsi="Century Gothic"/>
                <w:sz w:val="18"/>
                <w:szCs w:val="18"/>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2B05" w:rsidRPr="004A1681" w:rsidRDefault="00722B05" w:rsidP="00722B05">
            <w:pPr>
              <w:jc w:val="center"/>
              <w:rPr>
                <w:rFonts w:ascii="Century Gothic" w:hAnsi="Century Gothic"/>
                <w:sz w:val="18"/>
                <w:szCs w:val="18"/>
              </w:rPr>
            </w:pPr>
            <w:r w:rsidRPr="004A1681">
              <w:rPr>
                <w:rFonts w:ascii="Century Gothic" w:hAnsi="Century Gothic"/>
                <w:sz w:val="18"/>
                <w:szCs w:val="18"/>
              </w:rPr>
              <w:t xml:space="preserve">Centrala wentylacyjna </w:t>
            </w:r>
          </w:p>
        </w:tc>
      </w:tr>
      <w:tr w:rsidR="00722B05" w:rsidRPr="004A1681" w:rsidTr="00722B05">
        <w:trPr>
          <w:tblCellSpacing w:w="0" w:type="dxa"/>
        </w:trPr>
        <w:tc>
          <w:tcPr>
            <w:tcW w:w="1119" w:type="dxa"/>
            <w:vMerge/>
            <w:vAlign w:val="center"/>
          </w:tcPr>
          <w:p w:rsidR="00722B05" w:rsidRPr="004A1681" w:rsidRDefault="00722B05" w:rsidP="00722B05">
            <w:pPr>
              <w:suppressAutoHyphens w:val="0"/>
              <w:jc w:val="center"/>
              <w:textAlignment w:val="auto"/>
              <w:rPr>
                <w:rFonts w:ascii="Century Gothic" w:eastAsia="Times New Roman" w:hAnsi="Century Gothic"/>
                <w:color w:val="auto"/>
                <w:kern w:val="0"/>
                <w:sz w:val="18"/>
                <w:szCs w:val="18"/>
                <w:lang w:eastAsia="pl-PL" w:bidi="ar-SA"/>
              </w:rPr>
            </w:pPr>
          </w:p>
        </w:tc>
        <w:tc>
          <w:tcPr>
            <w:tcW w:w="1824" w:type="dxa"/>
            <w:vMerge/>
            <w:vAlign w:val="center"/>
          </w:tcPr>
          <w:p w:rsidR="00722B05" w:rsidRPr="004A1681" w:rsidRDefault="00722B05" w:rsidP="00722B05">
            <w:pPr>
              <w:jc w:val="center"/>
              <w:rPr>
                <w:rFonts w:ascii="Century Gothic" w:eastAsia="Times New Roman" w:hAnsi="Century Gothic"/>
                <w:color w:val="auto"/>
                <w:kern w:val="0"/>
                <w:sz w:val="18"/>
                <w:szCs w:val="18"/>
                <w:lang w:eastAsia="pl-PL" w:bidi="ar-SA"/>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22B05" w:rsidRPr="004A1681" w:rsidRDefault="00722B05" w:rsidP="00722B05">
            <w:pPr>
              <w:jc w:val="center"/>
              <w:rPr>
                <w:rFonts w:ascii="Century Gothic" w:hAnsi="Century Gothic"/>
                <w:sz w:val="18"/>
                <w:szCs w:val="18"/>
              </w:rPr>
            </w:pPr>
            <w:r w:rsidRPr="004A1681">
              <w:rPr>
                <w:rFonts w:ascii="Century Gothic" w:hAnsi="Century Gothic"/>
                <w:sz w:val="18"/>
                <w:szCs w:val="18"/>
              </w:rPr>
              <w:t>VVSO10s-R-SFPVHS</w:t>
            </w:r>
          </w:p>
        </w:tc>
        <w:tc>
          <w:tcPr>
            <w:tcW w:w="0" w:type="auto"/>
            <w:tcBorders>
              <w:top w:val="single" w:sz="6" w:space="0" w:color="000000"/>
              <w:left w:val="single" w:sz="6" w:space="0" w:color="000000"/>
              <w:bottom w:val="single" w:sz="6" w:space="0" w:color="000000"/>
              <w:right w:val="single" w:sz="6" w:space="0" w:color="000000"/>
            </w:tcBorders>
            <w:vAlign w:val="center"/>
          </w:tcPr>
          <w:p w:rsidR="00722B05" w:rsidRPr="004A1681" w:rsidRDefault="00722B05" w:rsidP="00722B05">
            <w:pPr>
              <w:jc w:val="center"/>
              <w:rPr>
                <w:rFonts w:ascii="Century Gothic" w:hAnsi="Century Gothic"/>
                <w:sz w:val="18"/>
                <w:szCs w:val="18"/>
              </w:rPr>
            </w:pPr>
            <w:r w:rsidRPr="004A1681">
              <w:rPr>
                <w:rFonts w:ascii="Century Gothic" w:hAnsi="Century Gothic"/>
                <w:sz w:val="18"/>
                <w:szCs w:val="18"/>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722B05" w:rsidRPr="004A1681" w:rsidRDefault="00722B05" w:rsidP="00722B05">
            <w:pPr>
              <w:jc w:val="center"/>
              <w:rPr>
                <w:rFonts w:ascii="Century Gothic" w:hAnsi="Century Gothic"/>
                <w:sz w:val="18"/>
                <w:szCs w:val="18"/>
              </w:rPr>
            </w:pPr>
            <w:r w:rsidRPr="004A1681">
              <w:rPr>
                <w:rFonts w:ascii="Century Gothic" w:hAnsi="Century Gothic"/>
                <w:sz w:val="18"/>
                <w:szCs w:val="18"/>
              </w:rPr>
              <w:t>VTS</w:t>
            </w:r>
          </w:p>
        </w:tc>
        <w:tc>
          <w:tcPr>
            <w:tcW w:w="0" w:type="auto"/>
            <w:tcBorders>
              <w:top w:val="single" w:sz="6" w:space="0" w:color="000000"/>
              <w:left w:val="single" w:sz="6" w:space="0" w:color="000000"/>
              <w:bottom w:val="single" w:sz="6" w:space="0" w:color="000000"/>
              <w:right w:val="single" w:sz="6" w:space="0" w:color="000000"/>
            </w:tcBorders>
            <w:vAlign w:val="center"/>
          </w:tcPr>
          <w:p w:rsidR="00722B05" w:rsidRPr="004A1681" w:rsidRDefault="00722B05" w:rsidP="00722B05">
            <w:pPr>
              <w:jc w:val="center"/>
              <w:rPr>
                <w:rFonts w:ascii="Century Gothic" w:hAnsi="Century Gothic"/>
                <w:sz w:val="18"/>
                <w:szCs w:val="18"/>
              </w:rPr>
            </w:pPr>
            <w:r w:rsidRPr="004A1681">
              <w:rPr>
                <w:rFonts w:ascii="Century Gothic" w:hAnsi="Century Gothic"/>
                <w:sz w:val="18"/>
                <w:szCs w:val="18"/>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722B05" w:rsidRPr="004A1681" w:rsidRDefault="00722B05" w:rsidP="00722B05">
            <w:pPr>
              <w:jc w:val="center"/>
              <w:rPr>
                <w:rFonts w:ascii="Century Gothic" w:hAnsi="Century Gothic"/>
                <w:sz w:val="18"/>
                <w:szCs w:val="18"/>
              </w:rPr>
            </w:pPr>
            <w:r w:rsidRPr="004A1681">
              <w:rPr>
                <w:rFonts w:ascii="Century Gothic" w:hAnsi="Century Gothic"/>
                <w:sz w:val="18"/>
                <w:szCs w:val="18"/>
              </w:rPr>
              <w:t xml:space="preserve">Centrala wentylacyjna </w:t>
            </w:r>
          </w:p>
        </w:tc>
      </w:tr>
      <w:tr w:rsidR="00722B05" w:rsidRPr="004A1681" w:rsidTr="00722B05">
        <w:trPr>
          <w:tblCellSpacing w:w="0" w:type="dxa"/>
        </w:trPr>
        <w:tc>
          <w:tcPr>
            <w:tcW w:w="1119" w:type="dxa"/>
            <w:vMerge w:val="restart"/>
            <w:vAlign w:val="center"/>
          </w:tcPr>
          <w:p w:rsidR="00722B05" w:rsidRPr="004A1681" w:rsidRDefault="00722B05" w:rsidP="00722B05">
            <w:pPr>
              <w:suppressAutoHyphens w:val="0"/>
              <w:jc w:val="center"/>
              <w:textAlignment w:val="auto"/>
              <w:rPr>
                <w:rFonts w:ascii="Century Gothic" w:eastAsia="Times New Roman" w:hAnsi="Century Gothic"/>
                <w:color w:val="auto"/>
                <w:kern w:val="0"/>
                <w:sz w:val="18"/>
                <w:szCs w:val="18"/>
                <w:lang w:eastAsia="pl-PL" w:bidi="ar-SA"/>
              </w:rPr>
            </w:pPr>
            <w:r w:rsidRPr="004A1681">
              <w:rPr>
                <w:rFonts w:ascii="Century Gothic" w:eastAsia="Times New Roman" w:hAnsi="Century Gothic"/>
                <w:color w:val="auto"/>
                <w:kern w:val="0"/>
                <w:sz w:val="18"/>
                <w:szCs w:val="18"/>
                <w:lang w:eastAsia="pl-PL" w:bidi="ar-SA"/>
              </w:rPr>
              <w:t>Zadanie 9</w:t>
            </w:r>
          </w:p>
        </w:tc>
        <w:tc>
          <w:tcPr>
            <w:tcW w:w="1824" w:type="dxa"/>
            <w:vMerge w:val="restart"/>
            <w:vAlign w:val="center"/>
          </w:tcPr>
          <w:p w:rsidR="00722B05" w:rsidRPr="004A1681" w:rsidRDefault="00722B05" w:rsidP="00722B05">
            <w:pPr>
              <w:jc w:val="center"/>
              <w:rPr>
                <w:rFonts w:ascii="Century Gothic" w:eastAsia="Times New Roman" w:hAnsi="Century Gothic"/>
                <w:color w:val="auto"/>
                <w:kern w:val="0"/>
                <w:sz w:val="18"/>
                <w:szCs w:val="18"/>
                <w:lang w:eastAsia="pl-PL" w:bidi="ar-SA"/>
              </w:rPr>
            </w:pPr>
            <w:r w:rsidRPr="004A1681">
              <w:rPr>
                <w:rFonts w:ascii="Century Gothic" w:eastAsia="Times New Roman" w:hAnsi="Century Gothic"/>
                <w:color w:val="auto"/>
                <w:kern w:val="0"/>
                <w:sz w:val="18"/>
                <w:szCs w:val="20"/>
                <w:lang w:eastAsia="pl-PL" w:bidi="ar-SA"/>
              </w:rPr>
              <w:t>Komenda Rejonowa Policji Warszawa I, ul. Zakroczymska 3C, Warszawa;</w:t>
            </w:r>
          </w:p>
        </w:tc>
        <w:tc>
          <w:tcPr>
            <w:tcW w:w="0" w:type="auto"/>
            <w:vAlign w:val="center"/>
          </w:tcPr>
          <w:p w:rsidR="00722B05" w:rsidRPr="004A1681" w:rsidRDefault="00722B05" w:rsidP="00722B05">
            <w:pPr>
              <w:suppressAutoHyphens w:val="0"/>
              <w:jc w:val="center"/>
              <w:textAlignment w:val="auto"/>
              <w:rPr>
                <w:rFonts w:ascii="Century Gothic" w:eastAsia="Times New Roman" w:hAnsi="Century Gothic"/>
                <w:color w:val="auto"/>
                <w:kern w:val="0"/>
                <w:sz w:val="18"/>
                <w:szCs w:val="20"/>
                <w:lang w:eastAsia="pl-PL" w:bidi="ar-SA"/>
              </w:rPr>
            </w:pPr>
            <w:r w:rsidRPr="004A1681">
              <w:rPr>
                <w:rFonts w:ascii="Century Gothic" w:hAnsi="Century Gothic"/>
                <w:sz w:val="18"/>
                <w:szCs w:val="20"/>
              </w:rPr>
              <w:t>n1/n4- BD-1(50)-L</w:t>
            </w:r>
          </w:p>
        </w:tc>
        <w:tc>
          <w:tcPr>
            <w:tcW w:w="0" w:type="auto"/>
            <w:vAlign w:val="center"/>
          </w:tcPr>
          <w:p w:rsidR="00722B05" w:rsidRPr="004A1681" w:rsidRDefault="00722B05" w:rsidP="00722B05">
            <w:pPr>
              <w:jc w:val="center"/>
              <w:rPr>
                <w:rFonts w:ascii="Century Gothic" w:hAnsi="Century Gothic"/>
                <w:sz w:val="18"/>
                <w:szCs w:val="20"/>
              </w:rPr>
            </w:pPr>
            <w:r w:rsidRPr="004A1681">
              <w:rPr>
                <w:rFonts w:ascii="Century Gothic" w:hAnsi="Century Gothic"/>
                <w:sz w:val="18"/>
                <w:szCs w:val="20"/>
              </w:rPr>
              <w:t>1</w:t>
            </w:r>
          </w:p>
        </w:tc>
        <w:tc>
          <w:tcPr>
            <w:tcW w:w="0" w:type="auto"/>
            <w:vAlign w:val="center"/>
          </w:tcPr>
          <w:p w:rsidR="00722B05" w:rsidRPr="004A1681" w:rsidRDefault="00722B05" w:rsidP="00722B05">
            <w:pPr>
              <w:jc w:val="center"/>
              <w:rPr>
                <w:rFonts w:ascii="Century Gothic" w:hAnsi="Century Gothic"/>
                <w:sz w:val="18"/>
                <w:szCs w:val="20"/>
              </w:rPr>
            </w:pPr>
            <w:r w:rsidRPr="004A1681">
              <w:rPr>
                <w:rFonts w:ascii="Century Gothic" w:hAnsi="Century Gothic"/>
                <w:sz w:val="18"/>
                <w:szCs w:val="20"/>
              </w:rPr>
              <w:t>VBW engineering</w:t>
            </w:r>
          </w:p>
        </w:tc>
        <w:tc>
          <w:tcPr>
            <w:tcW w:w="0" w:type="auto"/>
            <w:vAlign w:val="center"/>
          </w:tcPr>
          <w:p w:rsidR="00722B05" w:rsidRPr="004A1681" w:rsidRDefault="00722B05" w:rsidP="00722B05">
            <w:pPr>
              <w:jc w:val="center"/>
              <w:rPr>
                <w:rFonts w:ascii="Century Gothic" w:hAnsi="Century Gothic"/>
                <w:sz w:val="18"/>
                <w:szCs w:val="20"/>
              </w:rPr>
            </w:pPr>
            <w:r w:rsidRPr="004A1681">
              <w:rPr>
                <w:rFonts w:ascii="Century Gothic" w:hAnsi="Century Gothic"/>
                <w:sz w:val="18"/>
                <w:szCs w:val="20"/>
              </w:rPr>
              <w:t>4</w:t>
            </w:r>
          </w:p>
        </w:tc>
        <w:tc>
          <w:tcPr>
            <w:tcW w:w="0" w:type="auto"/>
            <w:vAlign w:val="center"/>
          </w:tcPr>
          <w:p w:rsidR="00722B05" w:rsidRPr="004A1681" w:rsidRDefault="00722B05" w:rsidP="00722B05">
            <w:pPr>
              <w:jc w:val="center"/>
              <w:rPr>
                <w:rFonts w:ascii="Century Gothic" w:hAnsi="Century Gothic"/>
                <w:sz w:val="18"/>
                <w:szCs w:val="20"/>
              </w:rPr>
            </w:pPr>
            <w:r w:rsidRPr="004A1681">
              <w:rPr>
                <w:rFonts w:ascii="Century Gothic" w:hAnsi="Century Gothic"/>
                <w:sz w:val="18"/>
                <w:szCs w:val="20"/>
              </w:rPr>
              <w:t xml:space="preserve">Centrala wentylacyjna </w:t>
            </w:r>
          </w:p>
        </w:tc>
      </w:tr>
      <w:tr w:rsidR="00722B05" w:rsidRPr="004A1681" w:rsidTr="00722B05">
        <w:trPr>
          <w:tblCellSpacing w:w="0" w:type="dxa"/>
        </w:trPr>
        <w:tc>
          <w:tcPr>
            <w:tcW w:w="1119" w:type="dxa"/>
            <w:vMerge/>
            <w:vAlign w:val="center"/>
          </w:tcPr>
          <w:p w:rsidR="00722B05" w:rsidRPr="004A1681" w:rsidRDefault="00722B05" w:rsidP="00722B05">
            <w:pPr>
              <w:suppressAutoHyphens w:val="0"/>
              <w:jc w:val="center"/>
              <w:textAlignment w:val="auto"/>
              <w:rPr>
                <w:rFonts w:ascii="Century Gothic" w:eastAsia="Times New Roman" w:hAnsi="Century Gothic"/>
                <w:color w:val="auto"/>
                <w:kern w:val="0"/>
                <w:sz w:val="18"/>
                <w:szCs w:val="18"/>
                <w:lang w:eastAsia="pl-PL" w:bidi="ar-SA"/>
              </w:rPr>
            </w:pPr>
          </w:p>
        </w:tc>
        <w:tc>
          <w:tcPr>
            <w:tcW w:w="1824" w:type="dxa"/>
            <w:vMerge/>
            <w:vAlign w:val="center"/>
          </w:tcPr>
          <w:p w:rsidR="00722B05" w:rsidRPr="004A1681" w:rsidRDefault="00722B05" w:rsidP="00722B05">
            <w:pPr>
              <w:jc w:val="center"/>
              <w:rPr>
                <w:rFonts w:ascii="Century Gothic" w:eastAsia="Times New Roman" w:hAnsi="Century Gothic"/>
                <w:color w:val="auto"/>
                <w:kern w:val="0"/>
                <w:sz w:val="18"/>
                <w:szCs w:val="20"/>
                <w:lang w:eastAsia="pl-PL" w:bidi="ar-SA"/>
              </w:rPr>
            </w:pPr>
          </w:p>
        </w:tc>
        <w:tc>
          <w:tcPr>
            <w:tcW w:w="0" w:type="auto"/>
            <w:vAlign w:val="center"/>
          </w:tcPr>
          <w:p w:rsidR="00722B05" w:rsidRPr="004A1681" w:rsidRDefault="00722B05" w:rsidP="00722B05">
            <w:pPr>
              <w:jc w:val="center"/>
              <w:rPr>
                <w:rFonts w:ascii="Century Gothic" w:hAnsi="Century Gothic"/>
                <w:sz w:val="18"/>
                <w:szCs w:val="20"/>
              </w:rPr>
            </w:pPr>
            <w:r w:rsidRPr="004A1681">
              <w:rPr>
                <w:rFonts w:ascii="Century Gothic" w:hAnsi="Century Gothic"/>
                <w:sz w:val="18"/>
                <w:szCs w:val="20"/>
              </w:rPr>
              <w:t>n2-SPS-MINI/50-L</w:t>
            </w:r>
          </w:p>
        </w:tc>
        <w:tc>
          <w:tcPr>
            <w:tcW w:w="0" w:type="auto"/>
            <w:vAlign w:val="center"/>
          </w:tcPr>
          <w:p w:rsidR="00722B05" w:rsidRPr="004A1681" w:rsidRDefault="00722B05" w:rsidP="00722B05">
            <w:pPr>
              <w:jc w:val="center"/>
              <w:rPr>
                <w:rFonts w:ascii="Century Gothic" w:hAnsi="Century Gothic"/>
                <w:sz w:val="18"/>
                <w:szCs w:val="20"/>
              </w:rPr>
            </w:pPr>
            <w:r w:rsidRPr="004A1681">
              <w:rPr>
                <w:rFonts w:ascii="Century Gothic" w:hAnsi="Century Gothic"/>
                <w:sz w:val="18"/>
                <w:szCs w:val="20"/>
              </w:rPr>
              <w:t>1</w:t>
            </w:r>
          </w:p>
        </w:tc>
        <w:tc>
          <w:tcPr>
            <w:tcW w:w="0" w:type="auto"/>
            <w:vAlign w:val="center"/>
          </w:tcPr>
          <w:p w:rsidR="00722B05" w:rsidRPr="004A1681" w:rsidRDefault="00722B05" w:rsidP="00722B05">
            <w:pPr>
              <w:jc w:val="center"/>
              <w:rPr>
                <w:rFonts w:ascii="Century Gothic" w:hAnsi="Century Gothic"/>
                <w:sz w:val="18"/>
                <w:szCs w:val="20"/>
              </w:rPr>
            </w:pPr>
            <w:r w:rsidRPr="004A1681">
              <w:rPr>
                <w:rFonts w:ascii="Century Gothic" w:hAnsi="Century Gothic"/>
                <w:sz w:val="18"/>
                <w:szCs w:val="20"/>
              </w:rPr>
              <w:t>VBW engineering</w:t>
            </w:r>
          </w:p>
        </w:tc>
        <w:tc>
          <w:tcPr>
            <w:tcW w:w="0" w:type="auto"/>
            <w:vAlign w:val="center"/>
          </w:tcPr>
          <w:p w:rsidR="00722B05" w:rsidRPr="004A1681" w:rsidRDefault="00722B05" w:rsidP="00722B05">
            <w:pPr>
              <w:jc w:val="center"/>
              <w:rPr>
                <w:rFonts w:ascii="Century Gothic" w:hAnsi="Century Gothic"/>
                <w:sz w:val="18"/>
                <w:szCs w:val="20"/>
              </w:rPr>
            </w:pPr>
            <w:r w:rsidRPr="004A1681">
              <w:rPr>
                <w:rFonts w:ascii="Century Gothic" w:hAnsi="Century Gothic"/>
                <w:sz w:val="18"/>
                <w:szCs w:val="20"/>
              </w:rPr>
              <w:t>4</w:t>
            </w:r>
          </w:p>
        </w:tc>
        <w:tc>
          <w:tcPr>
            <w:tcW w:w="0" w:type="auto"/>
            <w:vAlign w:val="center"/>
          </w:tcPr>
          <w:p w:rsidR="00722B05" w:rsidRPr="004A1681" w:rsidRDefault="00722B05" w:rsidP="00722B05">
            <w:pPr>
              <w:jc w:val="center"/>
              <w:rPr>
                <w:rFonts w:ascii="Century Gothic" w:hAnsi="Century Gothic"/>
                <w:sz w:val="18"/>
                <w:szCs w:val="20"/>
              </w:rPr>
            </w:pPr>
            <w:r w:rsidRPr="004A1681">
              <w:rPr>
                <w:rFonts w:ascii="Century Gothic" w:hAnsi="Century Gothic"/>
                <w:sz w:val="18"/>
                <w:szCs w:val="20"/>
              </w:rPr>
              <w:t xml:space="preserve">Centrala wentylacyjna </w:t>
            </w:r>
          </w:p>
        </w:tc>
      </w:tr>
      <w:tr w:rsidR="00722B05" w:rsidRPr="004A1681" w:rsidTr="00722B05">
        <w:trPr>
          <w:tblCellSpacing w:w="0" w:type="dxa"/>
        </w:trPr>
        <w:tc>
          <w:tcPr>
            <w:tcW w:w="1119" w:type="dxa"/>
            <w:vMerge/>
            <w:vAlign w:val="center"/>
          </w:tcPr>
          <w:p w:rsidR="00722B05" w:rsidRPr="004A1681" w:rsidRDefault="00722B05" w:rsidP="00722B05">
            <w:pPr>
              <w:suppressAutoHyphens w:val="0"/>
              <w:jc w:val="center"/>
              <w:textAlignment w:val="auto"/>
              <w:rPr>
                <w:rFonts w:ascii="Century Gothic" w:eastAsia="Times New Roman" w:hAnsi="Century Gothic"/>
                <w:color w:val="auto"/>
                <w:kern w:val="0"/>
                <w:sz w:val="18"/>
                <w:szCs w:val="18"/>
                <w:lang w:eastAsia="pl-PL" w:bidi="ar-SA"/>
              </w:rPr>
            </w:pPr>
          </w:p>
        </w:tc>
        <w:tc>
          <w:tcPr>
            <w:tcW w:w="1824" w:type="dxa"/>
            <w:vMerge/>
            <w:vAlign w:val="center"/>
          </w:tcPr>
          <w:p w:rsidR="00722B05" w:rsidRPr="004A1681" w:rsidRDefault="00722B05" w:rsidP="00722B05">
            <w:pPr>
              <w:jc w:val="center"/>
              <w:rPr>
                <w:rFonts w:ascii="Century Gothic" w:eastAsia="Times New Roman" w:hAnsi="Century Gothic"/>
                <w:color w:val="auto"/>
                <w:kern w:val="0"/>
                <w:sz w:val="18"/>
                <w:szCs w:val="20"/>
                <w:lang w:eastAsia="pl-PL" w:bidi="ar-SA"/>
              </w:rPr>
            </w:pPr>
          </w:p>
        </w:tc>
        <w:tc>
          <w:tcPr>
            <w:tcW w:w="0" w:type="auto"/>
            <w:vAlign w:val="center"/>
          </w:tcPr>
          <w:p w:rsidR="00722B05" w:rsidRPr="004A1681" w:rsidRDefault="00722B05" w:rsidP="00722B05">
            <w:pPr>
              <w:jc w:val="center"/>
              <w:rPr>
                <w:rFonts w:ascii="Century Gothic" w:hAnsi="Century Gothic"/>
                <w:sz w:val="18"/>
                <w:szCs w:val="20"/>
              </w:rPr>
            </w:pPr>
            <w:r w:rsidRPr="004A1681">
              <w:rPr>
                <w:rFonts w:ascii="Century Gothic" w:hAnsi="Century Gothic"/>
                <w:sz w:val="18"/>
                <w:szCs w:val="20"/>
              </w:rPr>
              <w:t>n3- BD-2(50)-L</w:t>
            </w:r>
          </w:p>
        </w:tc>
        <w:tc>
          <w:tcPr>
            <w:tcW w:w="0" w:type="auto"/>
            <w:vAlign w:val="center"/>
          </w:tcPr>
          <w:p w:rsidR="00722B05" w:rsidRPr="004A1681" w:rsidRDefault="00722B05" w:rsidP="00722B05">
            <w:pPr>
              <w:jc w:val="center"/>
              <w:rPr>
                <w:rFonts w:ascii="Century Gothic" w:hAnsi="Century Gothic"/>
                <w:sz w:val="18"/>
                <w:szCs w:val="20"/>
              </w:rPr>
            </w:pPr>
            <w:r w:rsidRPr="004A1681">
              <w:rPr>
                <w:rFonts w:ascii="Century Gothic" w:hAnsi="Century Gothic"/>
                <w:sz w:val="18"/>
                <w:szCs w:val="20"/>
              </w:rPr>
              <w:t>2</w:t>
            </w:r>
          </w:p>
        </w:tc>
        <w:tc>
          <w:tcPr>
            <w:tcW w:w="0" w:type="auto"/>
            <w:vAlign w:val="center"/>
          </w:tcPr>
          <w:p w:rsidR="00722B05" w:rsidRPr="004A1681" w:rsidRDefault="00722B05" w:rsidP="00722B05">
            <w:pPr>
              <w:jc w:val="center"/>
              <w:rPr>
                <w:rFonts w:ascii="Century Gothic" w:hAnsi="Century Gothic"/>
                <w:sz w:val="18"/>
                <w:szCs w:val="20"/>
              </w:rPr>
            </w:pPr>
            <w:r w:rsidRPr="004A1681">
              <w:rPr>
                <w:rFonts w:ascii="Century Gothic" w:hAnsi="Century Gothic"/>
                <w:sz w:val="18"/>
                <w:szCs w:val="20"/>
              </w:rPr>
              <w:t>VBW engineering</w:t>
            </w:r>
          </w:p>
        </w:tc>
        <w:tc>
          <w:tcPr>
            <w:tcW w:w="0" w:type="auto"/>
            <w:vAlign w:val="center"/>
          </w:tcPr>
          <w:p w:rsidR="00722B05" w:rsidRPr="004A1681" w:rsidRDefault="00722B05" w:rsidP="00722B05">
            <w:pPr>
              <w:jc w:val="center"/>
              <w:rPr>
                <w:rFonts w:ascii="Century Gothic" w:hAnsi="Century Gothic"/>
                <w:sz w:val="18"/>
                <w:szCs w:val="20"/>
              </w:rPr>
            </w:pPr>
            <w:r w:rsidRPr="004A1681">
              <w:rPr>
                <w:rFonts w:ascii="Century Gothic" w:hAnsi="Century Gothic"/>
                <w:sz w:val="18"/>
                <w:szCs w:val="20"/>
              </w:rPr>
              <w:t>4</w:t>
            </w:r>
          </w:p>
        </w:tc>
        <w:tc>
          <w:tcPr>
            <w:tcW w:w="0" w:type="auto"/>
            <w:vAlign w:val="center"/>
          </w:tcPr>
          <w:p w:rsidR="00722B05" w:rsidRPr="004A1681" w:rsidRDefault="00722B05" w:rsidP="00722B05">
            <w:pPr>
              <w:jc w:val="center"/>
              <w:rPr>
                <w:rFonts w:ascii="Century Gothic" w:hAnsi="Century Gothic"/>
                <w:sz w:val="18"/>
                <w:szCs w:val="20"/>
              </w:rPr>
            </w:pPr>
            <w:r w:rsidRPr="004A1681">
              <w:rPr>
                <w:rFonts w:ascii="Century Gothic" w:hAnsi="Century Gothic"/>
                <w:sz w:val="18"/>
                <w:szCs w:val="20"/>
              </w:rPr>
              <w:t xml:space="preserve">Centrala wentylacyjna </w:t>
            </w:r>
          </w:p>
        </w:tc>
      </w:tr>
      <w:tr w:rsidR="00722B05" w:rsidRPr="004A1681" w:rsidTr="00722B05">
        <w:trPr>
          <w:tblCellSpacing w:w="0" w:type="dxa"/>
        </w:trPr>
        <w:tc>
          <w:tcPr>
            <w:tcW w:w="1119" w:type="dxa"/>
            <w:vAlign w:val="center"/>
          </w:tcPr>
          <w:p w:rsidR="00722B05" w:rsidRPr="004A1681" w:rsidRDefault="00722B05" w:rsidP="00722B05">
            <w:pPr>
              <w:suppressAutoHyphens w:val="0"/>
              <w:jc w:val="center"/>
              <w:textAlignment w:val="auto"/>
              <w:rPr>
                <w:rFonts w:ascii="Century Gothic" w:eastAsia="Times New Roman" w:hAnsi="Century Gothic"/>
                <w:color w:val="auto"/>
                <w:kern w:val="0"/>
                <w:sz w:val="18"/>
                <w:szCs w:val="18"/>
                <w:lang w:eastAsia="pl-PL" w:bidi="ar-SA"/>
              </w:rPr>
            </w:pPr>
            <w:r w:rsidRPr="004A1681">
              <w:rPr>
                <w:rFonts w:ascii="Century Gothic" w:eastAsia="Times New Roman" w:hAnsi="Century Gothic"/>
                <w:color w:val="auto"/>
                <w:kern w:val="0"/>
                <w:sz w:val="18"/>
                <w:szCs w:val="18"/>
                <w:lang w:eastAsia="pl-PL" w:bidi="ar-SA"/>
              </w:rPr>
              <w:t>Zadanie 12</w:t>
            </w:r>
          </w:p>
        </w:tc>
        <w:tc>
          <w:tcPr>
            <w:tcW w:w="1824" w:type="dxa"/>
            <w:vAlign w:val="center"/>
          </w:tcPr>
          <w:p w:rsidR="00722B05" w:rsidRPr="004A1681" w:rsidRDefault="00722B05" w:rsidP="00722B05">
            <w:pPr>
              <w:jc w:val="center"/>
              <w:rPr>
                <w:rFonts w:ascii="Century Gothic" w:hAnsi="Century Gothic"/>
                <w:sz w:val="18"/>
                <w:szCs w:val="18"/>
              </w:rPr>
            </w:pPr>
            <w:r w:rsidRPr="004A1681">
              <w:rPr>
                <w:rFonts w:ascii="Century Gothic" w:hAnsi="Century Gothic"/>
                <w:sz w:val="18"/>
              </w:rPr>
              <w:t>Posterunek Policji w Prażmowie, ul. Franciszka Ryxa 74, Prażmów</w:t>
            </w:r>
          </w:p>
        </w:tc>
        <w:tc>
          <w:tcPr>
            <w:tcW w:w="0" w:type="auto"/>
            <w:vAlign w:val="center"/>
          </w:tcPr>
          <w:p w:rsidR="00722B05" w:rsidRPr="004A1681" w:rsidRDefault="00722B05" w:rsidP="00722B05">
            <w:pPr>
              <w:jc w:val="center"/>
              <w:rPr>
                <w:rFonts w:ascii="Century Gothic" w:hAnsi="Century Gothic"/>
                <w:sz w:val="18"/>
              </w:rPr>
            </w:pPr>
            <w:r w:rsidRPr="004A1681">
              <w:rPr>
                <w:rFonts w:ascii="Century Gothic" w:hAnsi="Century Gothic"/>
                <w:sz w:val="18"/>
              </w:rPr>
              <w:t>RIS 2500 HWL ECO 3,0</w:t>
            </w:r>
          </w:p>
        </w:tc>
        <w:tc>
          <w:tcPr>
            <w:tcW w:w="0" w:type="auto"/>
            <w:vAlign w:val="center"/>
          </w:tcPr>
          <w:p w:rsidR="00722B05" w:rsidRPr="004A1681" w:rsidRDefault="00722B05" w:rsidP="00722B05">
            <w:pPr>
              <w:jc w:val="center"/>
              <w:rPr>
                <w:rFonts w:ascii="Century Gothic" w:hAnsi="Century Gothic"/>
                <w:sz w:val="18"/>
              </w:rPr>
            </w:pPr>
            <w:r w:rsidRPr="004A1681">
              <w:rPr>
                <w:rFonts w:ascii="Century Gothic" w:hAnsi="Century Gothic"/>
                <w:sz w:val="18"/>
              </w:rPr>
              <w:t>1</w:t>
            </w:r>
          </w:p>
        </w:tc>
        <w:tc>
          <w:tcPr>
            <w:tcW w:w="0" w:type="auto"/>
            <w:vAlign w:val="center"/>
          </w:tcPr>
          <w:p w:rsidR="00722B05" w:rsidRPr="004A1681" w:rsidRDefault="00722B05" w:rsidP="00722B05">
            <w:pPr>
              <w:jc w:val="center"/>
              <w:rPr>
                <w:rFonts w:ascii="Century Gothic" w:hAnsi="Century Gothic"/>
                <w:sz w:val="18"/>
              </w:rPr>
            </w:pPr>
            <w:r w:rsidRPr="004A1681">
              <w:rPr>
                <w:rFonts w:ascii="Century Gothic" w:hAnsi="Century Gothic"/>
                <w:sz w:val="18"/>
              </w:rPr>
              <w:t>Salda</w:t>
            </w:r>
          </w:p>
        </w:tc>
        <w:tc>
          <w:tcPr>
            <w:tcW w:w="0" w:type="auto"/>
            <w:vAlign w:val="center"/>
          </w:tcPr>
          <w:p w:rsidR="00722B05" w:rsidRPr="004A1681" w:rsidRDefault="00722B05" w:rsidP="00722B05">
            <w:pPr>
              <w:jc w:val="center"/>
              <w:rPr>
                <w:rFonts w:ascii="Century Gothic" w:hAnsi="Century Gothic"/>
                <w:sz w:val="18"/>
              </w:rPr>
            </w:pPr>
            <w:r w:rsidRPr="004A1681">
              <w:rPr>
                <w:rFonts w:ascii="Century Gothic" w:hAnsi="Century Gothic"/>
                <w:sz w:val="18"/>
              </w:rPr>
              <w:t>4</w:t>
            </w:r>
          </w:p>
        </w:tc>
        <w:tc>
          <w:tcPr>
            <w:tcW w:w="0" w:type="auto"/>
            <w:vAlign w:val="center"/>
          </w:tcPr>
          <w:p w:rsidR="00722B05" w:rsidRPr="004A1681" w:rsidRDefault="00722B05" w:rsidP="00722B05">
            <w:pPr>
              <w:jc w:val="center"/>
              <w:rPr>
                <w:rFonts w:ascii="Century Gothic" w:hAnsi="Century Gothic"/>
                <w:sz w:val="18"/>
              </w:rPr>
            </w:pPr>
            <w:r w:rsidRPr="004A1681">
              <w:rPr>
                <w:rFonts w:ascii="Century Gothic" w:hAnsi="Century Gothic"/>
                <w:sz w:val="18"/>
              </w:rPr>
              <w:t>Centrala wentylacyjna</w:t>
            </w:r>
          </w:p>
        </w:tc>
      </w:tr>
      <w:tr w:rsidR="003D0CD9" w:rsidRPr="004A1681" w:rsidTr="00722B05">
        <w:trPr>
          <w:tblCellSpacing w:w="0" w:type="dxa"/>
        </w:trPr>
        <w:tc>
          <w:tcPr>
            <w:tcW w:w="1119" w:type="dxa"/>
            <w:vMerge w:val="restart"/>
            <w:vAlign w:val="center"/>
          </w:tcPr>
          <w:p w:rsidR="003D0CD9" w:rsidRPr="004A1681" w:rsidRDefault="003D0CD9" w:rsidP="003D0CD9">
            <w:pPr>
              <w:suppressAutoHyphens w:val="0"/>
              <w:jc w:val="center"/>
              <w:textAlignment w:val="auto"/>
              <w:rPr>
                <w:rFonts w:ascii="Century Gothic" w:eastAsia="Times New Roman" w:hAnsi="Century Gothic"/>
                <w:color w:val="auto"/>
                <w:kern w:val="0"/>
                <w:sz w:val="18"/>
                <w:szCs w:val="18"/>
                <w:lang w:eastAsia="pl-PL" w:bidi="ar-SA"/>
              </w:rPr>
            </w:pPr>
            <w:r w:rsidRPr="004A1681">
              <w:rPr>
                <w:rFonts w:ascii="Century Gothic" w:eastAsia="Times New Roman" w:hAnsi="Century Gothic"/>
                <w:color w:val="auto"/>
                <w:kern w:val="0"/>
                <w:sz w:val="18"/>
                <w:szCs w:val="18"/>
                <w:lang w:eastAsia="pl-PL" w:bidi="ar-SA"/>
              </w:rPr>
              <w:t>Zadanie 16</w:t>
            </w:r>
          </w:p>
        </w:tc>
        <w:tc>
          <w:tcPr>
            <w:tcW w:w="1824" w:type="dxa"/>
            <w:vMerge w:val="restart"/>
            <w:vAlign w:val="center"/>
          </w:tcPr>
          <w:p w:rsidR="003D0CD9" w:rsidRPr="004A1681" w:rsidRDefault="003D0CD9" w:rsidP="003D0CD9">
            <w:pPr>
              <w:jc w:val="center"/>
              <w:rPr>
                <w:rFonts w:ascii="Century Gothic" w:hAnsi="Century Gothic"/>
                <w:sz w:val="18"/>
                <w:szCs w:val="18"/>
              </w:rPr>
            </w:pPr>
            <w:r w:rsidRPr="004A1681">
              <w:rPr>
                <w:rFonts w:ascii="Century Gothic" w:hAnsi="Century Gothic"/>
                <w:sz w:val="18"/>
                <w:szCs w:val="18"/>
              </w:rPr>
              <w:t>Komisariat Policji w Mrozach, ul. Armii Krajowej 10, Mrozy</w:t>
            </w:r>
          </w:p>
        </w:tc>
        <w:tc>
          <w:tcPr>
            <w:tcW w:w="0" w:type="auto"/>
            <w:vAlign w:val="center"/>
          </w:tcPr>
          <w:p w:rsidR="003D0CD9" w:rsidRPr="004A1681" w:rsidRDefault="003D0CD9" w:rsidP="003D0CD9">
            <w:pPr>
              <w:suppressAutoHyphens w:val="0"/>
              <w:jc w:val="center"/>
              <w:textAlignment w:val="auto"/>
              <w:rPr>
                <w:rFonts w:ascii="Century Gothic" w:eastAsia="Times New Roman" w:hAnsi="Century Gothic"/>
                <w:color w:val="auto"/>
                <w:kern w:val="0"/>
                <w:sz w:val="18"/>
                <w:szCs w:val="20"/>
                <w:lang w:eastAsia="pl-PL" w:bidi="ar-SA"/>
              </w:rPr>
            </w:pPr>
            <w:r w:rsidRPr="004A1681">
              <w:rPr>
                <w:rFonts w:ascii="Century Gothic" w:hAnsi="Century Gothic"/>
                <w:sz w:val="18"/>
                <w:szCs w:val="20"/>
              </w:rPr>
              <w:t>Veber CR4-KF-PC-NE-EC</w:t>
            </w:r>
          </w:p>
        </w:tc>
        <w:tc>
          <w:tcPr>
            <w:tcW w:w="0" w:type="auto"/>
            <w:vAlign w:val="center"/>
          </w:tcPr>
          <w:p w:rsidR="003D0CD9" w:rsidRPr="004A1681" w:rsidRDefault="003D0CD9" w:rsidP="003D0CD9">
            <w:pPr>
              <w:jc w:val="center"/>
              <w:rPr>
                <w:rFonts w:ascii="Century Gothic" w:hAnsi="Century Gothic"/>
                <w:sz w:val="18"/>
                <w:szCs w:val="20"/>
              </w:rPr>
            </w:pPr>
            <w:r w:rsidRPr="004A1681">
              <w:rPr>
                <w:rFonts w:ascii="Century Gothic" w:hAnsi="Century Gothic"/>
                <w:sz w:val="18"/>
                <w:szCs w:val="20"/>
              </w:rPr>
              <w:t>1</w:t>
            </w:r>
          </w:p>
        </w:tc>
        <w:tc>
          <w:tcPr>
            <w:tcW w:w="0" w:type="auto"/>
            <w:vAlign w:val="center"/>
          </w:tcPr>
          <w:p w:rsidR="003D0CD9" w:rsidRPr="004A1681" w:rsidRDefault="003D0CD9" w:rsidP="003D0CD9">
            <w:pPr>
              <w:jc w:val="center"/>
              <w:rPr>
                <w:rFonts w:ascii="Century Gothic" w:hAnsi="Century Gothic"/>
                <w:sz w:val="18"/>
                <w:szCs w:val="20"/>
              </w:rPr>
            </w:pPr>
            <w:r w:rsidRPr="004A1681">
              <w:rPr>
                <w:rFonts w:ascii="Century Gothic" w:hAnsi="Century Gothic"/>
                <w:sz w:val="18"/>
                <w:szCs w:val="20"/>
              </w:rPr>
              <w:t>Bartosz</w:t>
            </w:r>
          </w:p>
        </w:tc>
        <w:tc>
          <w:tcPr>
            <w:tcW w:w="0" w:type="auto"/>
            <w:vAlign w:val="center"/>
          </w:tcPr>
          <w:p w:rsidR="003D0CD9" w:rsidRPr="004A1681" w:rsidRDefault="003D0CD9" w:rsidP="003D0CD9">
            <w:pPr>
              <w:jc w:val="center"/>
              <w:rPr>
                <w:rFonts w:ascii="Century Gothic" w:hAnsi="Century Gothic"/>
                <w:sz w:val="18"/>
                <w:szCs w:val="20"/>
              </w:rPr>
            </w:pPr>
            <w:r w:rsidRPr="004A1681">
              <w:rPr>
                <w:rFonts w:ascii="Century Gothic" w:hAnsi="Century Gothic"/>
                <w:sz w:val="18"/>
                <w:szCs w:val="20"/>
              </w:rPr>
              <w:t>4</w:t>
            </w:r>
          </w:p>
        </w:tc>
        <w:tc>
          <w:tcPr>
            <w:tcW w:w="0" w:type="auto"/>
            <w:vAlign w:val="center"/>
          </w:tcPr>
          <w:p w:rsidR="003D0CD9" w:rsidRPr="004A1681" w:rsidRDefault="003D0CD9" w:rsidP="003D0CD9">
            <w:pPr>
              <w:jc w:val="center"/>
              <w:rPr>
                <w:rFonts w:ascii="Century Gothic" w:hAnsi="Century Gothic"/>
                <w:sz w:val="18"/>
                <w:szCs w:val="20"/>
              </w:rPr>
            </w:pPr>
            <w:r w:rsidRPr="004A1681">
              <w:rPr>
                <w:rFonts w:ascii="Century Gothic" w:hAnsi="Century Gothic"/>
                <w:sz w:val="18"/>
                <w:szCs w:val="15"/>
              </w:rPr>
              <w:t xml:space="preserve">Centrala wentylacyjna </w:t>
            </w:r>
          </w:p>
        </w:tc>
      </w:tr>
      <w:tr w:rsidR="003D0CD9" w:rsidRPr="004A1681" w:rsidTr="00722B05">
        <w:trPr>
          <w:tblCellSpacing w:w="0" w:type="dxa"/>
        </w:trPr>
        <w:tc>
          <w:tcPr>
            <w:tcW w:w="1119" w:type="dxa"/>
            <w:vMerge/>
            <w:vAlign w:val="center"/>
          </w:tcPr>
          <w:p w:rsidR="003D0CD9" w:rsidRPr="004A1681" w:rsidRDefault="003D0CD9" w:rsidP="003D0CD9">
            <w:pPr>
              <w:suppressAutoHyphens w:val="0"/>
              <w:jc w:val="center"/>
              <w:textAlignment w:val="auto"/>
              <w:rPr>
                <w:rFonts w:ascii="Century Gothic" w:eastAsia="Times New Roman" w:hAnsi="Century Gothic"/>
                <w:color w:val="auto"/>
                <w:kern w:val="0"/>
                <w:sz w:val="18"/>
                <w:szCs w:val="18"/>
                <w:lang w:eastAsia="pl-PL" w:bidi="ar-SA"/>
              </w:rPr>
            </w:pPr>
          </w:p>
        </w:tc>
        <w:tc>
          <w:tcPr>
            <w:tcW w:w="1824" w:type="dxa"/>
            <w:vMerge/>
            <w:vAlign w:val="center"/>
          </w:tcPr>
          <w:p w:rsidR="003D0CD9" w:rsidRPr="004A1681" w:rsidRDefault="003D0CD9" w:rsidP="003D0CD9">
            <w:pPr>
              <w:jc w:val="center"/>
              <w:rPr>
                <w:rFonts w:ascii="Century Gothic" w:hAnsi="Century Gothic"/>
                <w:sz w:val="18"/>
              </w:rPr>
            </w:pPr>
          </w:p>
        </w:tc>
        <w:tc>
          <w:tcPr>
            <w:tcW w:w="0" w:type="auto"/>
            <w:vAlign w:val="center"/>
          </w:tcPr>
          <w:p w:rsidR="003D0CD9" w:rsidRPr="004A1681" w:rsidRDefault="003D0CD9" w:rsidP="003D0CD9">
            <w:pPr>
              <w:jc w:val="center"/>
              <w:rPr>
                <w:rFonts w:ascii="Century Gothic" w:hAnsi="Century Gothic"/>
                <w:sz w:val="18"/>
                <w:szCs w:val="20"/>
              </w:rPr>
            </w:pPr>
            <w:r w:rsidRPr="004A1681">
              <w:rPr>
                <w:rFonts w:ascii="Century Gothic" w:hAnsi="Century Gothic"/>
                <w:sz w:val="18"/>
                <w:szCs w:val="20"/>
              </w:rPr>
              <w:t>Centralka VENA optima VO4</w:t>
            </w:r>
          </w:p>
        </w:tc>
        <w:tc>
          <w:tcPr>
            <w:tcW w:w="0" w:type="auto"/>
            <w:vAlign w:val="center"/>
          </w:tcPr>
          <w:p w:rsidR="003D0CD9" w:rsidRPr="004A1681" w:rsidRDefault="003D0CD9" w:rsidP="003D0CD9">
            <w:pPr>
              <w:jc w:val="center"/>
              <w:rPr>
                <w:rFonts w:ascii="Century Gothic" w:hAnsi="Century Gothic"/>
                <w:sz w:val="18"/>
                <w:szCs w:val="20"/>
              </w:rPr>
            </w:pPr>
            <w:r w:rsidRPr="004A1681">
              <w:rPr>
                <w:rFonts w:ascii="Century Gothic" w:hAnsi="Century Gothic"/>
                <w:sz w:val="18"/>
                <w:szCs w:val="20"/>
              </w:rPr>
              <w:t>1</w:t>
            </w:r>
          </w:p>
        </w:tc>
        <w:tc>
          <w:tcPr>
            <w:tcW w:w="0" w:type="auto"/>
            <w:vAlign w:val="center"/>
          </w:tcPr>
          <w:p w:rsidR="003D0CD9" w:rsidRPr="004A1681" w:rsidRDefault="003D0CD9" w:rsidP="003D0CD9">
            <w:pPr>
              <w:jc w:val="center"/>
              <w:rPr>
                <w:rFonts w:ascii="Century Gothic" w:hAnsi="Century Gothic"/>
                <w:sz w:val="18"/>
                <w:szCs w:val="20"/>
              </w:rPr>
            </w:pPr>
            <w:r w:rsidRPr="004A1681">
              <w:rPr>
                <w:rFonts w:ascii="Century Gothic" w:hAnsi="Century Gothic"/>
                <w:sz w:val="18"/>
                <w:szCs w:val="20"/>
              </w:rPr>
              <w:t>Bartosz</w:t>
            </w:r>
          </w:p>
        </w:tc>
        <w:tc>
          <w:tcPr>
            <w:tcW w:w="0" w:type="auto"/>
            <w:vAlign w:val="center"/>
          </w:tcPr>
          <w:p w:rsidR="003D0CD9" w:rsidRPr="004A1681" w:rsidRDefault="003D0CD9" w:rsidP="003D0CD9">
            <w:pPr>
              <w:jc w:val="center"/>
              <w:rPr>
                <w:rFonts w:ascii="Century Gothic" w:hAnsi="Century Gothic"/>
                <w:sz w:val="18"/>
                <w:szCs w:val="20"/>
              </w:rPr>
            </w:pPr>
            <w:r w:rsidRPr="004A1681">
              <w:rPr>
                <w:rFonts w:ascii="Century Gothic" w:hAnsi="Century Gothic"/>
                <w:sz w:val="18"/>
                <w:szCs w:val="20"/>
              </w:rPr>
              <w:t>4</w:t>
            </w:r>
          </w:p>
        </w:tc>
        <w:tc>
          <w:tcPr>
            <w:tcW w:w="0" w:type="auto"/>
            <w:vAlign w:val="center"/>
          </w:tcPr>
          <w:p w:rsidR="003D0CD9" w:rsidRPr="004A1681" w:rsidRDefault="003D0CD9" w:rsidP="003D0CD9">
            <w:pPr>
              <w:jc w:val="center"/>
              <w:rPr>
                <w:rFonts w:ascii="Century Gothic" w:hAnsi="Century Gothic"/>
                <w:sz w:val="18"/>
                <w:szCs w:val="20"/>
              </w:rPr>
            </w:pPr>
            <w:r w:rsidRPr="004A1681">
              <w:rPr>
                <w:rFonts w:ascii="Century Gothic" w:hAnsi="Century Gothic"/>
                <w:sz w:val="18"/>
                <w:szCs w:val="15"/>
              </w:rPr>
              <w:t xml:space="preserve">Centrala wentylacyjna </w:t>
            </w:r>
          </w:p>
        </w:tc>
      </w:tr>
      <w:tr w:rsidR="003D0CD9" w:rsidRPr="004A1681" w:rsidTr="00722B05">
        <w:trPr>
          <w:tblCellSpacing w:w="0" w:type="dxa"/>
        </w:trPr>
        <w:tc>
          <w:tcPr>
            <w:tcW w:w="1119" w:type="dxa"/>
            <w:vAlign w:val="center"/>
          </w:tcPr>
          <w:p w:rsidR="003D0CD9" w:rsidRPr="004A1681" w:rsidRDefault="003D0CD9" w:rsidP="003D0CD9">
            <w:pPr>
              <w:suppressAutoHyphens w:val="0"/>
              <w:jc w:val="center"/>
              <w:textAlignment w:val="auto"/>
              <w:rPr>
                <w:rFonts w:ascii="Century Gothic" w:eastAsia="Times New Roman" w:hAnsi="Century Gothic"/>
                <w:color w:val="auto"/>
                <w:kern w:val="0"/>
                <w:sz w:val="18"/>
                <w:szCs w:val="18"/>
                <w:lang w:eastAsia="pl-PL" w:bidi="ar-SA"/>
              </w:rPr>
            </w:pPr>
            <w:r w:rsidRPr="004A1681">
              <w:rPr>
                <w:rFonts w:ascii="Century Gothic" w:eastAsia="Times New Roman" w:hAnsi="Century Gothic"/>
                <w:color w:val="auto"/>
                <w:kern w:val="0"/>
                <w:sz w:val="18"/>
                <w:szCs w:val="18"/>
                <w:lang w:eastAsia="pl-PL" w:bidi="ar-SA"/>
              </w:rPr>
              <w:t>Zadanie 21</w:t>
            </w:r>
          </w:p>
        </w:tc>
        <w:tc>
          <w:tcPr>
            <w:tcW w:w="1824" w:type="dxa"/>
            <w:vAlign w:val="center"/>
          </w:tcPr>
          <w:p w:rsidR="003D0CD9" w:rsidRPr="004A1681" w:rsidRDefault="003D0CD9" w:rsidP="003D0CD9">
            <w:pPr>
              <w:jc w:val="center"/>
              <w:rPr>
                <w:rFonts w:ascii="Century Gothic" w:hAnsi="Century Gothic"/>
                <w:sz w:val="18"/>
                <w:szCs w:val="18"/>
              </w:rPr>
            </w:pPr>
            <w:r w:rsidRPr="004A1681">
              <w:rPr>
                <w:rFonts w:ascii="Century Gothic" w:hAnsi="Century Gothic"/>
                <w:sz w:val="18"/>
                <w:szCs w:val="18"/>
              </w:rPr>
              <w:t>Posterunek Policji w Izabelinie z siedzibą w Hornówku</w:t>
            </w:r>
          </w:p>
        </w:tc>
        <w:tc>
          <w:tcPr>
            <w:tcW w:w="0" w:type="auto"/>
            <w:vAlign w:val="center"/>
          </w:tcPr>
          <w:p w:rsidR="003D0CD9" w:rsidRPr="004A1681" w:rsidRDefault="003D0CD9" w:rsidP="003D0CD9">
            <w:pPr>
              <w:jc w:val="center"/>
              <w:rPr>
                <w:rFonts w:ascii="Century Gothic" w:hAnsi="Century Gothic"/>
                <w:sz w:val="18"/>
              </w:rPr>
            </w:pPr>
            <w:r w:rsidRPr="004A1681">
              <w:rPr>
                <w:rFonts w:ascii="Century Gothic" w:hAnsi="Century Gothic"/>
                <w:sz w:val="18"/>
              </w:rPr>
              <w:t>WRMS06+</w:t>
            </w:r>
          </w:p>
        </w:tc>
        <w:tc>
          <w:tcPr>
            <w:tcW w:w="0" w:type="auto"/>
            <w:vAlign w:val="center"/>
          </w:tcPr>
          <w:p w:rsidR="003D0CD9" w:rsidRPr="004A1681" w:rsidRDefault="003D0CD9" w:rsidP="003D0CD9">
            <w:pPr>
              <w:jc w:val="center"/>
              <w:rPr>
                <w:rFonts w:ascii="Century Gothic" w:hAnsi="Century Gothic"/>
                <w:sz w:val="18"/>
              </w:rPr>
            </w:pPr>
            <w:r w:rsidRPr="004A1681">
              <w:rPr>
                <w:rFonts w:ascii="Century Gothic" w:hAnsi="Century Gothic"/>
                <w:sz w:val="18"/>
              </w:rPr>
              <w:t>1</w:t>
            </w:r>
          </w:p>
        </w:tc>
        <w:tc>
          <w:tcPr>
            <w:tcW w:w="0" w:type="auto"/>
            <w:vAlign w:val="center"/>
          </w:tcPr>
          <w:p w:rsidR="003D0CD9" w:rsidRPr="004A1681" w:rsidRDefault="003D0CD9" w:rsidP="003D0CD9">
            <w:pPr>
              <w:jc w:val="center"/>
              <w:rPr>
                <w:rFonts w:ascii="Century Gothic" w:hAnsi="Century Gothic"/>
                <w:sz w:val="18"/>
              </w:rPr>
            </w:pPr>
            <w:r w:rsidRPr="004A1681">
              <w:rPr>
                <w:rFonts w:ascii="Century Gothic" w:hAnsi="Century Gothic"/>
                <w:sz w:val="18"/>
              </w:rPr>
              <w:t>Wermtec</w:t>
            </w:r>
          </w:p>
        </w:tc>
        <w:tc>
          <w:tcPr>
            <w:tcW w:w="0" w:type="auto"/>
            <w:vAlign w:val="center"/>
          </w:tcPr>
          <w:p w:rsidR="003D0CD9" w:rsidRPr="004A1681" w:rsidRDefault="003D0CD9" w:rsidP="003D0CD9">
            <w:pPr>
              <w:jc w:val="center"/>
              <w:rPr>
                <w:rFonts w:ascii="Century Gothic" w:hAnsi="Century Gothic"/>
                <w:sz w:val="18"/>
              </w:rPr>
            </w:pPr>
            <w:r w:rsidRPr="004A1681">
              <w:rPr>
                <w:rFonts w:ascii="Century Gothic" w:hAnsi="Century Gothic"/>
                <w:sz w:val="18"/>
              </w:rPr>
              <w:t>4</w:t>
            </w:r>
          </w:p>
        </w:tc>
        <w:tc>
          <w:tcPr>
            <w:tcW w:w="0" w:type="auto"/>
            <w:vAlign w:val="center"/>
          </w:tcPr>
          <w:p w:rsidR="003D0CD9" w:rsidRPr="004A1681" w:rsidRDefault="003D0CD9" w:rsidP="003D0CD9">
            <w:pPr>
              <w:jc w:val="center"/>
              <w:rPr>
                <w:rFonts w:ascii="Century Gothic" w:hAnsi="Century Gothic"/>
                <w:sz w:val="18"/>
              </w:rPr>
            </w:pPr>
            <w:r w:rsidRPr="004A1681">
              <w:rPr>
                <w:rFonts w:ascii="Century Gothic" w:hAnsi="Century Gothic"/>
                <w:sz w:val="18"/>
              </w:rPr>
              <w:t>kurtyna powietrzna</w:t>
            </w:r>
          </w:p>
        </w:tc>
      </w:tr>
      <w:tr w:rsidR="003D0CD9" w:rsidRPr="004A1681" w:rsidTr="00722B05">
        <w:trPr>
          <w:tblCellSpacing w:w="0" w:type="dxa"/>
        </w:trPr>
        <w:tc>
          <w:tcPr>
            <w:tcW w:w="1119" w:type="dxa"/>
            <w:vAlign w:val="center"/>
          </w:tcPr>
          <w:p w:rsidR="003D0CD9" w:rsidRPr="004A1681" w:rsidRDefault="003D0CD9" w:rsidP="003D0CD9">
            <w:pPr>
              <w:suppressAutoHyphens w:val="0"/>
              <w:jc w:val="center"/>
              <w:textAlignment w:val="auto"/>
              <w:rPr>
                <w:rFonts w:ascii="Century Gothic" w:eastAsia="Times New Roman" w:hAnsi="Century Gothic"/>
                <w:color w:val="auto"/>
                <w:kern w:val="0"/>
                <w:sz w:val="18"/>
                <w:szCs w:val="18"/>
                <w:lang w:eastAsia="pl-PL" w:bidi="ar-SA"/>
              </w:rPr>
            </w:pPr>
            <w:r w:rsidRPr="004A1681">
              <w:rPr>
                <w:rFonts w:ascii="Century Gothic" w:eastAsia="Times New Roman" w:hAnsi="Century Gothic"/>
                <w:color w:val="auto"/>
                <w:kern w:val="0"/>
                <w:sz w:val="18"/>
                <w:szCs w:val="18"/>
                <w:lang w:eastAsia="pl-PL" w:bidi="ar-SA"/>
              </w:rPr>
              <w:t>Zadanie 22</w:t>
            </w:r>
          </w:p>
        </w:tc>
        <w:tc>
          <w:tcPr>
            <w:tcW w:w="1824" w:type="dxa"/>
            <w:vAlign w:val="center"/>
          </w:tcPr>
          <w:p w:rsidR="003D0CD9" w:rsidRPr="004A1681" w:rsidRDefault="003D0CD9" w:rsidP="003D0CD9">
            <w:pPr>
              <w:jc w:val="center"/>
              <w:rPr>
                <w:rFonts w:ascii="Century Gothic" w:hAnsi="Century Gothic"/>
                <w:sz w:val="18"/>
                <w:szCs w:val="18"/>
              </w:rPr>
            </w:pPr>
            <w:r w:rsidRPr="004A1681">
              <w:rPr>
                <w:rFonts w:ascii="Century Gothic" w:hAnsi="Century Gothic"/>
                <w:sz w:val="18"/>
                <w:szCs w:val="18"/>
              </w:rPr>
              <w:t>Posterunek Policji w Izabelinie z siedzibą w Hornówku</w:t>
            </w:r>
          </w:p>
        </w:tc>
        <w:tc>
          <w:tcPr>
            <w:tcW w:w="0" w:type="auto"/>
            <w:vAlign w:val="center"/>
          </w:tcPr>
          <w:p w:rsidR="003D0CD9" w:rsidRPr="004A1681" w:rsidRDefault="003D0CD9" w:rsidP="003D0CD9">
            <w:pPr>
              <w:suppressAutoHyphens w:val="0"/>
              <w:jc w:val="center"/>
              <w:textAlignment w:val="auto"/>
              <w:rPr>
                <w:rFonts w:ascii="Century Gothic" w:eastAsia="Times New Roman" w:hAnsi="Century Gothic"/>
                <w:color w:val="auto"/>
                <w:kern w:val="0"/>
                <w:sz w:val="18"/>
                <w:szCs w:val="20"/>
                <w:lang w:eastAsia="pl-PL" w:bidi="ar-SA"/>
              </w:rPr>
            </w:pPr>
            <w:r w:rsidRPr="004A1681">
              <w:rPr>
                <w:rFonts w:ascii="Century Gothic" w:hAnsi="Century Gothic"/>
                <w:sz w:val="18"/>
                <w:szCs w:val="20"/>
              </w:rPr>
              <w:t>VVS010s</w:t>
            </w:r>
          </w:p>
        </w:tc>
        <w:tc>
          <w:tcPr>
            <w:tcW w:w="0" w:type="auto"/>
            <w:vAlign w:val="center"/>
          </w:tcPr>
          <w:p w:rsidR="003D0CD9" w:rsidRPr="004A1681" w:rsidRDefault="003D0CD9" w:rsidP="003D0CD9">
            <w:pPr>
              <w:jc w:val="center"/>
              <w:rPr>
                <w:rFonts w:ascii="Century Gothic" w:hAnsi="Century Gothic"/>
                <w:sz w:val="18"/>
                <w:szCs w:val="20"/>
              </w:rPr>
            </w:pPr>
            <w:r w:rsidRPr="004A1681">
              <w:rPr>
                <w:rFonts w:ascii="Century Gothic" w:hAnsi="Century Gothic"/>
                <w:sz w:val="18"/>
                <w:szCs w:val="20"/>
              </w:rPr>
              <w:t>1</w:t>
            </w:r>
          </w:p>
        </w:tc>
        <w:tc>
          <w:tcPr>
            <w:tcW w:w="0" w:type="auto"/>
            <w:vAlign w:val="center"/>
          </w:tcPr>
          <w:p w:rsidR="003D0CD9" w:rsidRPr="004A1681" w:rsidRDefault="003D0CD9" w:rsidP="003D0CD9">
            <w:pPr>
              <w:jc w:val="center"/>
              <w:rPr>
                <w:rFonts w:ascii="Century Gothic" w:hAnsi="Century Gothic"/>
                <w:sz w:val="18"/>
                <w:szCs w:val="20"/>
              </w:rPr>
            </w:pPr>
            <w:r w:rsidRPr="004A1681">
              <w:rPr>
                <w:rFonts w:ascii="Century Gothic" w:hAnsi="Century Gothic"/>
                <w:sz w:val="18"/>
                <w:szCs w:val="20"/>
              </w:rPr>
              <w:t>Ventus</w:t>
            </w:r>
          </w:p>
        </w:tc>
        <w:tc>
          <w:tcPr>
            <w:tcW w:w="0" w:type="auto"/>
            <w:vAlign w:val="center"/>
          </w:tcPr>
          <w:p w:rsidR="003D0CD9" w:rsidRPr="004A1681" w:rsidRDefault="003D0CD9" w:rsidP="003D0CD9">
            <w:pPr>
              <w:jc w:val="center"/>
              <w:rPr>
                <w:rFonts w:ascii="Century Gothic" w:hAnsi="Century Gothic"/>
                <w:sz w:val="18"/>
                <w:szCs w:val="20"/>
              </w:rPr>
            </w:pPr>
            <w:r w:rsidRPr="004A1681">
              <w:rPr>
                <w:rFonts w:ascii="Century Gothic" w:hAnsi="Century Gothic"/>
                <w:sz w:val="18"/>
                <w:szCs w:val="20"/>
              </w:rPr>
              <w:t>4</w:t>
            </w:r>
          </w:p>
        </w:tc>
        <w:tc>
          <w:tcPr>
            <w:tcW w:w="0" w:type="auto"/>
            <w:vAlign w:val="center"/>
          </w:tcPr>
          <w:p w:rsidR="003D0CD9" w:rsidRPr="004A1681" w:rsidRDefault="003D0CD9" w:rsidP="003D0CD9">
            <w:pPr>
              <w:jc w:val="center"/>
              <w:rPr>
                <w:rFonts w:ascii="Century Gothic" w:hAnsi="Century Gothic"/>
                <w:sz w:val="18"/>
                <w:szCs w:val="20"/>
              </w:rPr>
            </w:pPr>
            <w:r w:rsidRPr="004A1681">
              <w:rPr>
                <w:rFonts w:ascii="Century Gothic" w:hAnsi="Century Gothic"/>
                <w:sz w:val="18"/>
                <w:szCs w:val="20"/>
              </w:rPr>
              <w:t>Centrala wentylacyjna</w:t>
            </w:r>
          </w:p>
        </w:tc>
      </w:tr>
      <w:tr w:rsidR="003D0CD9" w:rsidRPr="004A1681" w:rsidTr="00722B05">
        <w:trPr>
          <w:tblCellSpacing w:w="0" w:type="dxa"/>
        </w:trPr>
        <w:tc>
          <w:tcPr>
            <w:tcW w:w="1119" w:type="dxa"/>
            <w:vMerge w:val="restart"/>
            <w:vAlign w:val="center"/>
          </w:tcPr>
          <w:p w:rsidR="003D0CD9" w:rsidRPr="004A1681" w:rsidRDefault="003D0CD9" w:rsidP="003D0CD9">
            <w:pPr>
              <w:suppressAutoHyphens w:val="0"/>
              <w:jc w:val="center"/>
              <w:textAlignment w:val="auto"/>
              <w:rPr>
                <w:rFonts w:ascii="Century Gothic" w:eastAsia="Times New Roman" w:hAnsi="Century Gothic"/>
                <w:color w:val="auto"/>
                <w:kern w:val="0"/>
                <w:sz w:val="18"/>
                <w:szCs w:val="18"/>
                <w:lang w:eastAsia="pl-PL" w:bidi="ar-SA"/>
              </w:rPr>
            </w:pPr>
            <w:r w:rsidRPr="004A1681">
              <w:rPr>
                <w:rFonts w:ascii="Century Gothic" w:eastAsia="Times New Roman" w:hAnsi="Century Gothic"/>
                <w:color w:val="auto"/>
                <w:kern w:val="0"/>
                <w:sz w:val="18"/>
                <w:szCs w:val="18"/>
                <w:lang w:eastAsia="pl-PL" w:bidi="ar-SA"/>
              </w:rPr>
              <w:t>Zadanie 26</w:t>
            </w:r>
          </w:p>
        </w:tc>
        <w:tc>
          <w:tcPr>
            <w:tcW w:w="1824" w:type="dxa"/>
            <w:vMerge w:val="restart"/>
            <w:vAlign w:val="center"/>
          </w:tcPr>
          <w:p w:rsidR="003D0CD9" w:rsidRPr="004A1681" w:rsidRDefault="003D0CD9" w:rsidP="003D0CD9">
            <w:pPr>
              <w:jc w:val="center"/>
              <w:rPr>
                <w:rFonts w:ascii="Century Gothic" w:hAnsi="Century Gothic"/>
                <w:sz w:val="18"/>
                <w:szCs w:val="18"/>
              </w:rPr>
            </w:pPr>
            <w:r w:rsidRPr="004A1681">
              <w:rPr>
                <w:rFonts w:ascii="Century Gothic" w:hAnsi="Century Gothic"/>
                <w:sz w:val="18"/>
                <w:szCs w:val="18"/>
              </w:rPr>
              <w:t>Komenda Powiatowa Policji w Pruszkowie, ul. Kraszewskiego 8, Pruszków</w:t>
            </w:r>
          </w:p>
        </w:tc>
        <w:tc>
          <w:tcPr>
            <w:tcW w:w="0" w:type="auto"/>
            <w:vAlign w:val="center"/>
          </w:tcPr>
          <w:p w:rsidR="003D0CD9" w:rsidRPr="004A1681" w:rsidRDefault="003D0CD9" w:rsidP="003D0CD9">
            <w:pPr>
              <w:suppressAutoHyphens w:val="0"/>
              <w:jc w:val="center"/>
              <w:textAlignment w:val="auto"/>
              <w:rPr>
                <w:rFonts w:ascii="Century Gothic" w:eastAsia="Times New Roman" w:hAnsi="Century Gothic"/>
                <w:color w:val="auto"/>
                <w:kern w:val="0"/>
                <w:sz w:val="18"/>
                <w:szCs w:val="20"/>
                <w:lang w:eastAsia="pl-PL" w:bidi="ar-SA"/>
              </w:rPr>
            </w:pPr>
            <w:r w:rsidRPr="004A1681">
              <w:rPr>
                <w:rFonts w:ascii="Century Gothic" w:hAnsi="Century Gothic"/>
                <w:sz w:val="18"/>
                <w:szCs w:val="20"/>
              </w:rPr>
              <w:t>AIU-100H3</w:t>
            </w:r>
          </w:p>
        </w:tc>
        <w:tc>
          <w:tcPr>
            <w:tcW w:w="0" w:type="auto"/>
            <w:vAlign w:val="center"/>
          </w:tcPr>
          <w:p w:rsidR="003D0CD9" w:rsidRPr="004A1681" w:rsidRDefault="003D0CD9" w:rsidP="003D0CD9">
            <w:pPr>
              <w:jc w:val="center"/>
              <w:rPr>
                <w:rFonts w:ascii="Century Gothic" w:hAnsi="Century Gothic"/>
                <w:sz w:val="18"/>
                <w:szCs w:val="20"/>
              </w:rPr>
            </w:pPr>
            <w:r w:rsidRPr="004A1681">
              <w:rPr>
                <w:rFonts w:ascii="Century Gothic" w:hAnsi="Century Gothic"/>
                <w:sz w:val="18"/>
                <w:szCs w:val="20"/>
              </w:rPr>
              <w:t>1</w:t>
            </w:r>
          </w:p>
        </w:tc>
        <w:tc>
          <w:tcPr>
            <w:tcW w:w="0" w:type="auto"/>
            <w:vAlign w:val="center"/>
          </w:tcPr>
          <w:p w:rsidR="003D0CD9" w:rsidRPr="004A1681" w:rsidRDefault="003D0CD9" w:rsidP="003D0CD9">
            <w:pPr>
              <w:jc w:val="center"/>
              <w:rPr>
                <w:rFonts w:ascii="Century Gothic" w:hAnsi="Century Gothic"/>
                <w:sz w:val="18"/>
                <w:szCs w:val="20"/>
              </w:rPr>
            </w:pPr>
            <w:r w:rsidRPr="004A1681">
              <w:rPr>
                <w:rFonts w:ascii="Century Gothic" w:hAnsi="Century Gothic"/>
                <w:sz w:val="18"/>
                <w:szCs w:val="20"/>
              </w:rPr>
              <w:t>Kaisai</w:t>
            </w:r>
          </w:p>
        </w:tc>
        <w:tc>
          <w:tcPr>
            <w:tcW w:w="0" w:type="auto"/>
            <w:vAlign w:val="center"/>
          </w:tcPr>
          <w:p w:rsidR="003D0CD9" w:rsidRPr="004A1681" w:rsidRDefault="003D0CD9" w:rsidP="003D0CD9">
            <w:pPr>
              <w:jc w:val="center"/>
              <w:rPr>
                <w:rFonts w:ascii="Century Gothic" w:hAnsi="Century Gothic"/>
                <w:sz w:val="18"/>
                <w:szCs w:val="20"/>
              </w:rPr>
            </w:pPr>
            <w:r w:rsidRPr="004A1681">
              <w:rPr>
                <w:rFonts w:ascii="Century Gothic" w:hAnsi="Century Gothic"/>
                <w:sz w:val="18"/>
                <w:szCs w:val="20"/>
              </w:rPr>
              <w:t>4</w:t>
            </w:r>
          </w:p>
        </w:tc>
        <w:tc>
          <w:tcPr>
            <w:tcW w:w="0" w:type="auto"/>
            <w:vAlign w:val="center"/>
          </w:tcPr>
          <w:p w:rsidR="003D0CD9" w:rsidRPr="004A1681" w:rsidRDefault="003D0CD9" w:rsidP="003D0CD9">
            <w:pPr>
              <w:jc w:val="center"/>
              <w:rPr>
                <w:rFonts w:ascii="Century Gothic" w:hAnsi="Century Gothic"/>
                <w:sz w:val="18"/>
                <w:szCs w:val="20"/>
              </w:rPr>
            </w:pPr>
            <w:r w:rsidRPr="004A1681">
              <w:rPr>
                <w:rFonts w:ascii="Century Gothic" w:hAnsi="Century Gothic"/>
                <w:sz w:val="18"/>
                <w:szCs w:val="20"/>
              </w:rPr>
              <w:t>Nagrzewnica</w:t>
            </w:r>
          </w:p>
        </w:tc>
      </w:tr>
      <w:tr w:rsidR="003D0CD9" w:rsidRPr="004A1681" w:rsidTr="00722B05">
        <w:trPr>
          <w:tblCellSpacing w:w="0" w:type="dxa"/>
        </w:trPr>
        <w:tc>
          <w:tcPr>
            <w:tcW w:w="1119" w:type="dxa"/>
            <w:vMerge/>
            <w:vAlign w:val="center"/>
          </w:tcPr>
          <w:p w:rsidR="003D0CD9" w:rsidRPr="004A1681" w:rsidRDefault="003D0CD9" w:rsidP="003D0CD9">
            <w:pPr>
              <w:suppressAutoHyphens w:val="0"/>
              <w:jc w:val="center"/>
              <w:textAlignment w:val="auto"/>
              <w:rPr>
                <w:rFonts w:ascii="Century Gothic" w:eastAsia="Times New Roman" w:hAnsi="Century Gothic"/>
                <w:color w:val="auto"/>
                <w:kern w:val="0"/>
                <w:sz w:val="18"/>
                <w:szCs w:val="18"/>
                <w:lang w:eastAsia="pl-PL" w:bidi="ar-SA"/>
              </w:rPr>
            </w:pPr>
          </w:p>
        </w:tc>
        <w:tc>
          <w:tcPr>
            <w:tcW w:w="1824" w:type="dxa"/>
            <w:vMerge/>
            <w:vAlign w:val="center"/>
          </w:tcPr>
          <w:p w:rsidR="003D0CD9" w:rsidRPr="004A1681" w:rsidRDefault="003D0CD9" w:rsidP="003D0CD9">
            <w:pPr>
              <w:jc w:val="center"/>
              <w:rPr>
                <w:rFonts w:ascii="Century Gothic" w:hAnsi="Century Gothic"/>
                <w:sz w:val="18"/>
                <w:szCs w:val="18"/>
              </w:rPr>
            </w:pPr>
          </w:p>
        </w:tc>
        <w:tc>
          <w:tcPr>
            <w:tcW w:w="0" w:type="auto"/>
            <w:vAlign w:val="center"/>
          </w:tcPr>
          <w:p w:rsidR="003D0CD9" w:rsidRPr="004A1681" w:rsidRDefault="003D0CD9" w:rsidP="003D0CD9">
            <w:pPr>
              <w:suppressAutoHyphens w:val="0"/>
              <w:jc w:val="center"/>
              <w:textAlignment w:val="auto"/>
              <w:rPr>
                <w:rFonts w:ascii="Century Gothic" w:eastAsia="Times New Roman" w:hAnsi="Century Gothic"/>
                <w:color w:val="auto"/>
                <w:kern w:val="0"/>
                <w:sz w:val="18"/>
                <w:szCs w:val="20"/>
                <w:lang w:eastAsia="pl-PL" w:bidi="ar-SA"/>
              </w:rPr>
            </w:pPr>
            <w:r w:rsidRPr="004A1681">
              <w:rPr>
                <w:rFonts w:ascii="Century Gothic" w:hAnsi="Century Gothic"/>
                <w:sz w:val="18"/>
                <w:szCs w:val="20"/>
              </w:rPr>
              <w:t>2szt Agregat IGWV-14; MOU-36FNB' centrale KCX300 – 2 szt. KCX500 – 1 szt</w:t>
            </w:r>
          </w:p>
        </w:tc>
        <w:tc>
          <w:tcPr>
            <w:tcW w:w="0" w:type="auto"/>
            <w:vAlign w:val="center"/>
          </w:tcPr>
          <w:p w:rsidR="003D0CD9" w:rsidRPr="004A1681" w:rsidRDefault="003D0CD9" w:rsidP="003D0CD9">
            <w:pPr>
              <w:jc w:val="center"/>
              <w:rPr>
                <w:rFonts w:ascii="Century Gothic" w:hAnsi="Century Gothic"/>
                <w:sz w:val="18"/>
                <w:szCs w:val="20"/>
              </w:rPr>
            </w:pPr>
            <w:r w:rsidRPr="004A1681">
              <w:rPr>
                <w:rFonts w:ascii="Century Gothic" w:hAnsi="Century Gothic"/>
                <w:sz w:val="18"/>
                <w:szCs w:val="20"/>
              </w:rPr>
              <w:t>6</w:t>
            </w:r>
          </w:p>
        </w:tc>
        <w:tc>
          <w:tcPr>
            <w:tcW w:w="0" w:type="auto"/>
            <w:vAlign w:val="center"/>
          </w:tcPr>
          <w:p w:rsidR="003D0CD9" w:rsidRPr="004A1681" w:rsidRDefault="003D0CD9" w:rsidP="003D0CD9">
            <w:pPr>
              <w:jc w:val="center"/>
              <w:rPr>
                <w:rFonts w:ascii="Century Gothic" w:hAnsi="Century Gothic"/>
                <w:sz w:val="18"/>
                <w:szCs w:val="20"/>
              </w:rPr>
            </w:pPr>
            <w:r w:rsidRPr="004A1681">
              <w:rPr>
                <w:rFonts w:ascii="Century Gothic" w:hAnsi="Century Gothic"/>
                <w:sz w:val="18"/>
                <w:szCs w:val="20"/>
              </w:rPr>
              <w:t>Midea/klimor</w:t>
            </w:r>
          </w:p>
        </w:tc>
        <w:tc>
          <w:tcPr>
            <w:tcW w:w="0" w:type="auto"/>
            <w:vAlign w:val="center"/>
          </w:tcPr>
          <w:p w:rsidR="003D0CD9" w:rsidRPr="004A1681" w:rsidRDefault="003D0CD9" w:rsidP="003D0CD9">
            <w:pPr>
              <w:jc w:val="center"/>
              <w:rPr>
                <w:rFonts w:ascii="Century Gothic" w:hAnsi="Century Gothic"/>
                <w:sz w:val="18"/>
                <w:szCs w:val="20"/>
              </w:rPr>
            </w:pPr>
            <w:r w:rsidRPr="004A1681">
              <w:rPr>
                <w:rFonts w:ascii="Century Gothic" w:hAnsi="Century Gothic"/>
                <w:sz w:val="18"/>
                <w:szCs w:val="20"/>
              </w:rPr>
              <w:t>6</w:t>
            </w:r>
          </w:p>
        </w:tc>
        <w:tc>
          <w:tcPr>
            <w:tcW w:w="0" w:type="auto"/>
            <w:vAlign w:val="center"/>
          </w:tcPr>
          <w:p w:rsidR="003D0CD9" w:rsidRPr="004A1681" w:rsidRDefault="003D0CD9" w:rsidP="003D0CD9">
            <w:pPr>
              <w:jc w:val="center"/>
              <w:rPr>
                <w:rFonts w:ascii="Century Gothic" w:hAnsi="Century Gothic"/>
                <w:sz w:val="18"/>
                <w:szCs w:val="20"/>
              </w:rPr>
            </w:pPr>
            <w:r w:rsidRPr="004A1681">
              <w:rPr>
                <w:rFonts w:ascii="Century Gothic" w:hAnsi="Century Gothic"/>
                <w:sz w:val="18"/>
                <w:szCs w:val="20"/>
              </w:rPr>
              <w:t>Wentylacja mechaniczna</w:t>
            </w:r>
          </w:p>
        </w:tc>
      </w:tr>
      <w:tr w:rsidR="003D0CD9" w:rsidRPr="004A1681" w:rsidTr="00722B05">
        <w:trPr>
          <w:tblCellSpacing w:w="0" w:type="dxa"/>
        </w:trPr>
        <w:tc>
          <w:tcPr>
            <w:tcW w:w="1119" w:type="dxa"/>
            <w:vMerge/>
            <w:vAlign w:val="center"/>
          </w:tcPr>
          <w:p w:rsidR="003D0CD9" w:rsidRPr="004A1681" w:rsidRDefault="003D0CD9" w:rsidP="003D0CD9">
            <w:pPr>
              <w:suppressAutoHyphens w:val="0"/>
              <w:jc w:val="center"/>
              <w:textAlignment w:val="auto"/>
              <w:rPr>
                <w:rFonts w:ascii="Century Gothic" w:eastAsia="Times New Roman" w:hAnsi="Century Gothic"/>
                <w:color w:val="auto"/>
                <w:kern w:val="0"/>
                <w:sz w:val="18"/>
                <w:szCs w:val="18"/>
                <w:lang w:eastAsia="pl-PL" w:bidi="ar-SA"/>
              </w:rPr>
            </w:pPr>
          </w:p>
        </w:tc>
        <w:tc>
          <w:tcPr>
            <w:tcW w:w="1824" w:type="dxa"/>
            <w:vMerge/>
            <w:vAlign w:val="center"/>
          </w:tcPr>
          <w:p w:rsidR="003D0CD9" w:rsidRPr="004A1681" w:rsidRDefault="003D0CD9" w:rsidP="003D0CD9">
            <w:pPr>
              <w:jc w:val="center"/>
              <w:rPr>
                <w:rFonts w:ascii="Century Gothic" w:hAnsi="Century Gothic"/>
                <w:sz w:val="18"/>
                <w:szCs w:val="18"/>
              </w:rPr>
            </w:pPr>
          </w:p>
        </w:tc>
        <w:tc>
          <w:tcPr>
            <w:tcW w:w="0" w:type="auto"/>
            <w:vAlign w:val="center"/>
          </w:tcPr>
          <w:p w:rsidR="003D0CD9" w:rsidRPr="004A1681" w:rsidRDefault="003D0CD9" w:rsidP="003D0CD9">
            <w:pPr>
              <w:jc w:val="center"/>
              <w:rPr>
                <w:rFonts w:ascii="Century Gothic" w:hAnsi="Century Gothic"/>
                <w:sz w:val="18"/>
                <w:szCs w:val="20"/>
              </w:rPr>
            </w:pPr>
            <w:r w:rsidRPr="004A1681">
              <w:rPr>
                <w:rFonts w:ascii="Century Gothic" w:hAnsi="Century Gothic"/>
                <w:sz w:val="18"/>
                <w:szCs w:val="20"/>
              </w:rPr>
              <w:t xml:space="preserve">IGZL18NO;IGZ18NI; IGZLE09 – 2szt IGZFCP100; IGZPAC100; </w:t>
            </w:r>
            <w:r w:rsidRPr="004A1681">
              <w:rPr>
                <w:rFonts w:ascii="Century Gothic" w:hAnsi="Century Gothic"/>
                <w:sz w:val="18"/>
                <w:szCs w:val="20"/>
              </w:rPr>
              <w:lastRenderedPageBreak/>
              <w:t>IGZFOP100 IGZLE09NI; IGZLED9NO</w:t>
            </w:r>
          </w:p>
        </w:tc>
        <w:tc>
          <w:tcPr>
            <w:tcW w:w="0" w:type="auto"/>
            <w:vAlign w:val="center"/>
          </w:tcPr>
          <w:p w:rsidR="003D0CD9" w:rsidRPr="004A1681" w:rsidRDefault="003D0CD9" w:rsidP="003D0CD9">
            <w:pPr>
              <w:jc w:val="center"/>
              <w:rPr>
                <w:rFonts w:ascii="Century Gothic" w:hAnsi="Century Gothic"/>
                <w:sz w:val="18"/>
                <w:szCs w:val="20"/>
              </w:rPr>
            </w:pPr>
            <w:r w:rsidRPr="004A1681">
              <w:rPr>
                <w:rFonts w:ascii="Century Gothic" w:hAnsi="Century Gothic"/>
                <w:sz w:val="18"/>
                <w:szCs w:val="20"/>
              </w:rPr>
              <w:lastRenderedPageBreak/>
              <w:t>10</w:t>
            </w:r>
          </w:p>
        </w:tc>
        <w:tc>
          <w:tcPr>
            <w:tcW w:w="0" w:type="auto"/>
            <w:vAlign w:val="center"/>
          </w:tcPr>
          <w:p w:rsidR="003D0CD9" w:rsidRPr="004A1681" w:rsidRDefault="003D0CD9" w:rsidP="003D0CD9">
            <w:pPr>
              <w:jc w:val="center"/>
              <w:rPr>
                <w:rFonts w:ascii="Century Gothic" w:hAnsi="Century Gothic"/>
                <w:sz w:val="18"/>
                <w:szCs w:val="20"/>
              </w:rPr>
            </w:pPr>
            <w:r w:rsidRPr="004A1681">
              <w:rPr>
                <w:rFonts w:ascii="Century Gothic" w:hAnsi="Century Gothic"/>
                <w:sz w:val="18"/>
                <w:szCs w:val="20"/>
              </w:rPr>
              <w:t>Innowa</w:t>
            </w:r>
          </w:p>
        </w:tc>
        <w:tc>
          <w:tcPr>
            <w:tcW w:w="0" w:type="auto"/>
            <w:vAlign w:val="center"/>
          </w:tcPr>
          <w:p w:rsidR="003D0CD9" w:rsidRPr="004A1681" w:rsidRDefault="003D0CD9" w:rsidP="003D0CD9">
            <w:pPr>
              <w:jc w:val="center"/>
              <w:rPr>
                <w:rFonts w:ascii="Century Gothic" w:hAnsi="Century Gothic"/>
                <w:sz w:val="18"/>
                <w:szCs w:val="20"/>
              </w:rPr>
            </w:pPr>
            <w:r w:rsidRPr="004A1681">
              <w:rPr>
                <w:rFonts w:ascii="Century Gothic" w:hAnsi="Century Gothic"/>
                <w:sz w:val="18"/>
                <w:szCs w:val="20"/>
              </w:rPr>
              <w:t>4</w:t>
            </w:r>
          </w:p>
        </w:tc>
        <w:tc>
          <w:tcPr>
            <w:tcW w:w="0" w:type="auto"/>
            <w:vAlign w:val="center"/>
          </w:tcPr>
          <w:p w:rsidR="003D0CD9" w:rsidRPr="004A1681" w:rsidRDefault="003D0CD9" w:rsidP="003D0CD9">
            <w:pPr>
              <w:jc w:val="center"/>
              <w:rPr>
                <w:rFonts w:ascii="Century Gothic" w:hAnsi="Century Gothic"/>
                <w:sz w:val="18"/>
                <w:szCs w:val="20"/>
              </w:rPr>
            </w:pPr>
            <w:r w:rsidRPr="004A1681">
              <w:rPr>
                <w:rFonts w:ascii="Century Gothic" w:hAnsi="Century Gothic"/>
                <w:sz w:val="18"/>
                <w:szCs w:val="20"/>
              </w:rPr>
              <w:t>Klimatyzacja</w:t>
            </w:r>
          </w:p>
        </w:tc>
      </w:tr>
    </w:tbl>
    <w:p w:rsidR="002B3210" w:rsidRPr="004A1681" w:rsidRDefault="002B3210" w:rsidP="002B3210">
      <w:pPr>
        <w:pStyle w:val="Default"/>
        <w:ind w:left="720"/>
        <w:rPr>
          <w:rFonts w:ascii="Century Gothic" w:hAnsi="Century Gothic" w:cs="Times New Roman"/>
          <w:b/>
          <w:bCs/>
          <w:sz w:val="20"/>
          <w:szCs w:val="20"/>
        </w:rPr>
      </w:pPr>
    </w:p>
    <w:p w:rsidR="002B3210" w:rsidRPr="004A1681" w:rsidRDefault="002B3210" w:rsidP="009356C1">
      <w:pPr>
        <w:pStyle w:val="Default"/>
        <w:numPr>
          <w:ilvl w:val="0"/>
          <w:numId w:val="60"/>
        </w:numPr>
        <w:rPr>
          <w:rFonts w:ascii="Century Gothic" w:hAnsi="Century Gothic"/>
          <w:sz w:val="20"/>
          <w:szCs w:val="20"/>
        </w:rPr>
      </w:pPr>
      <w:r w:rsidRPr="004A1681">
        <w:rPr>
          <w:rFonts w:ascii="Century Gothic" w:hAnsi="Century Gothic" w:cs="Times New Roman"/>
          <w:b/>
          <w:sz w:val="20"/>
          <w:szCs w:val="20"/>
        </w:rPr>
        <w:t>Zakres prac objętych zamówieniem</w:t>
      </w:r>
    </w:p>
    <w:p w:rsidR="00331811" w:rsidRPr="004A1681" w:rsidRDefault="00611315" w:rsidP="009356C1">
      <w:pPr>
        <w:pStyle w:val="Akapitzlist"/>
        <w:numPr>
          <w:ilvl w:val="0"/>
          <w:numId w:val="58"/>
        </w:numPr>
        <w:rPr>
          <w:rFonts w:ascii="Century Gothic" w:hAnsi="Century Gothic"/>
          <w:color w:val="000000"/>
          <w:sz w:val="20"/>
          <w:szCs w:val="20"/>
          <w:lang w:val="pl-PL"/>
        </w:rPr>
      </w:pPr>
      <w:r w:rsidRPr="004A1681">
        <w:rPr>
          <w:rFonts w:ascii="Century Gothic" w:hAnsi="Century Gothic"/>
          <w:sz w:val="20"/>
          <w:szCs w:val="20"/>
        </w:rPr>
        <w:t xml:space="preserve"> </w:t>
      </w:r>
      <w:r w:rsidR="00331811" w:rsidRPr="004A1681">
        <w:rPr>
          <w:rFonts w:ascii="Century Gothic" w:hAnsi="Century Gothic"/>
          <w:color w:val="000000"/>
          <w:sz w:val="20"/>
          <w:szCs w:val="20"/>
          <w:lang w:val="pl-PL"/>
        </w:rPr>
        <w:t>Zapewnienie pogotowia technicznego (24 godziny na dobę, 7 dni w tygodniu).</w:t>
      </w:r>
    </w:p>
    <w:p w:rsidR="00611315" w:rsidRPr="004A1681" w:rsidRDefault="00611315" w:rsidP="009356C1">
      <w:pPr>
        <w:pStyle w:val="Default"/>
        <w:numPr>
          <w:ilvl w:val="0"/>
          <w:numId w:val="58"/>
        </w:numPr>
        <w:rPr>
          <w:rFonts w:ascii="Century Gothic" w:hAnsi="Century Gothic" w:cs="Times New Roman"/>
          <w:sz w:val="20"/>
          <w:szCs w:val="20"/>
        </w:rPr>
      </w:pPr>
      <w:r w:rsidRPr="004A1681">
        <w:rPr>
          <w:rFonts w:ascii="Century Gothic" w:hAnsi="Century Gothic" w:cs="Times New Roman"/>
          <w:sz w:val="20"/>
          <w:szCs w:val="20"/>
        </w:rPr>
        <w:t>Sporządzenie protokołu okresowego badania wentylacji mechanicznej zgodnie z obowiązującymi przepisami.</w:t>
      </w:r>
    </w:p>
    <w:p w:rsidR="00611315" w:rsidRPr="004A1681" w:rsidRDefault="00611315" w:rsidP="009356C1">
      <w:pPr>
        <w:pStyle w:val="Default"/>
        <w:numPr>
          <w:ilvl w:val="0"/>
          <w:numId w:val="58"/>
        </w:numPr>
        <w:rPr>
          <w:rFonts w:ascii="Century Gothic" w:hAnsi="Century Gothic" w:cs="Times New Roman"/>
          <w:sz w:val="20"/>
          <w:szCs w:val="20"/>
        </w:rPr>
      </w:pPr>
      <w:r w:rsidRPr="004A1681">
        <w:rPr>
          <w:rFonts w:ascii="Century Gothic" w:hAnsi="Century Gothic" w:cs="Times New Roman"/>
          <w:sz w:val="20"/>
          <w:szCs w:val="20"/>
        </w:rPr>
        <w:t xml:space="preserve">Przeprowadzanie okresowych kontroli szczelności układów chłodniczych określonych Ustawą o F-Gazach. z dnia 15 maja 2015 r. o substancjach zubożających warstwę ozonową oraz o niektórych fluorowanych gazach cieplarnianych (Dz. U. z 2015 r. poz. 881 z późn. zm.) - jeżeli dotyczy. </w:t>
      </w:r>
    </w:p>
    <w:p w:rsidR="002B3210" w:rsidRPr="004A1681" w:rsidRDefault="00611315" w:rsidP="009356C1">
      <w:pPr>
        <w:pStyle w:val="Default"/>
        <w:numPr>
          <w:ilvl w:val="0"/>
          <w:numId w:val="58"/>
        </w:numPr>
        <w:rPr>
          <w:rFonts w:ascii="Century Gothic" w:hAnsi="Century Gothic" w:cs="Times New Roman"/>
          <w:sz w:val="20"/>
          <w:szCs w:val="20"/>
        </w:rPr>
      </w:pPr>
      <w:r w:rsidRPr="004A1681">
        <w:rPr>
          <w:rFonts w:ascii="Century Gothic" w:hAnsi="Century Gothic" w:cs="Times New Roman"/>
          <w:sz w:val="20"/>
          <w:szCs w:val="20"/>
        </w:rPr>
        <w:t>W zakres przeglądu i konserwacji wchodzą czynności przewidziane przez producentów  central wentylacyjnych wraz z towarzyszącymi urządzeniami wentylacji mechanicznej, zwłaszcza zapisy ujęte w dokumentacji techniczno-ruchowej (DTR) urządzenia, w szczególności:</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Wymiana filtrów przy każdym przeglądzie serwisowym;</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Kontrola obudowy urządzenia;</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Czyszczenie nagrzewnicy/chłodnicy;</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Czyszczenie wymiennika;</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Kontrola pompy obiegowej;</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Kontrola presostatów (pomiar spadków ciśnienia na filtrach);</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Kontrola szczelności instalacji freonowej;</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Kontrola siłowników;</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Pomiar temperatury wywiewanej;</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Pomiar temperatury nawiewanej;</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Pomiar temperatury powietrza zewnętrznego;</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Kalibracja czujników;</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Pomiar wilgotności w pomieszczeniu;</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Kontrola nawilżacza powietrza;</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Pomiar ilości powietrza nawiewanego;</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Pomiar ilości powietrza wywiewanego;</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Pomiar natężenia prądu na silnikach;</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Kontrola łożysk i pasków wentylatorów;</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Kontrola odprowadzenia kondensatu;</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Kalibracja i korekta nastaw automatyki;</w:t>
      </w:r>
    </w:p>
    <w:p w:rsidR="002B3210"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 xml:space="preserve">Wszelkie prace związane z realizacją przedmiotu zamówienia a mieszczące się w ramach konserwacji. </w:t>
      </w:r>
    </w:p>
    <w:p w:rsidR="002B3210" w:rsidRPr="004A1681" w:rsidRDefault="00611315" w:rsidP="009356C1">
      <w:pPr>
        <w:pStyle w:val="Default"/>
        <w:numPr>
          <w:ilvl w:val="0"/>
          <w:numId w:val="58"/>
        </w:numPr>
        <w:rPr>
          <w:rFonts w:ascii="Century Gothic" w:hAnsi="Century Gothic" w:cs="Times New Roman"/>
          <w:sz w:val="20"/>
          <w:szCs w:val="20"/>
        </w:rPr>
      </w:pPr>
      <w:r w:rsidRPr="004A1681">
        <w:rPr>
          <w:rFonts w:ascii="Century Gothic" w:hAnsi="Century Gothic" w:cs="Times New Roman"/>
          <w:sz w:val="20"/>
          <w:szCs w:val="20"/>
        </w:rPr>
        <w:t>W zakres przeglądu i konserwacji wchodzą czynności przewidziane przez producentów  kurtyn powietrznych, zwłaszcza zapisy ujęte w dokumentacji techniczno-ruchowej (DTR) urządzenia, w szczególności:</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Kontrola obudowy urządzenia;</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Kontrola ogólna stanu technicznego kurtyny;</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Kontrola stanu technicznego połączeń i instalacji elektrycznej;</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Mycie obudowy urządzenia;</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Czyszczenie wymiennika ciepła kurtyny;</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Pomiar napięcia zasilania i prądu pracy ;</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Kontrola działania automatyki sterującej;</w:t>
      </w:r>
    </w:p>
    <w:p w:rsidR="00611315" w:rsidRPr="004A1681" w:rsidRDefault="00611315" w:rsidP="009356C1">
      <w:pPr>
        <w:pStyle w:val="Default"/>
        <w:numPr>
          <w:ilvl w:val="1"/>
          <w:numId w:val="58"/>
        </w:numPr>
        <w:rPr>
          <w:rFonts w:ascii="Century Gothic" w:hAnsi="Century Gothic"/>
          <w:sz w:val="20"/>
          <w:szCs w:val="20"/>
        </w:rPr>
      </w:pPr>
      <w:r w:rsidRPr="004A1681">
        <w:rPr>
          <w:rFonts w:ascii="Century Gothic" w:hAnsi="Century Gothic"/>
          <w:sz w:val="20"/>
          <w:szCs w:val="20"/>
        </w:rPr>
        <w:t xml:space="preserve">Wszelkie prace związane z realizacją przedmiotu zamówienia a mieszczące się w ramach konserwacji. </w:t>
      </w:r>
    </w:p>
    <w:p w:rsidR="002B3210" w:rsidRPr="004A1681" w:rsidRDefault="002B3210" w:rsidP="00611315">
      <w:pPr>
        <w:pStyle w:val="Default"/>
        <w:ind w:left="1080"/>
        <w:rPr>
          <w:rFonts w:ascii="Century Gothic" w:hAnsi="Century Gothic"/>
          <w:sz w:val="20"/>
          <w:szCs w:val="20"/>
        </w:rPr>
      </w:pPr>
    </w:p>
    <w:p w:rsidR="002B3210" w:rsidRPr="004A1681" w:rsidRDefault="002B3210" w:rsidP="009356C1">
      <w:pPr>
        <w:pStyle w:val="Default"/>
        <w:numPr>
          <w:ilvl w:val="0"/>
          <w:numId w:val="60"/>
        </w:numPr>
        <w:rPr>
          <w:rFonts w:ascii="Century Gothic" w:hAnsi="Century Gothic"/>
          <w:sz w:val="20"/>
          <w:szCs w:val="20"/>
        </w:rPr>
      </w:pPr>
      <w:r w:rsidRPr="004A1681">
        <w:rPr>
          <w:rFonts w:ascii="Century Gothic" w:hAnsi="Century Gothic" w:cs="Times New Roman"/>
          <w:b/>
          <w:bCs/>
          <w:sz w:val="20"/>
          <w:szCs w:val="20"/>
        </w:rPr>
        <w:t>Terminy</w:t>
      </w:r>
    </w:p>
    <w:p w:rsidR="00611315" w:rsidRPr="004A1681" w:rsidRDefault="00611315" w:rsidP="009356C1">
      <w:pPr>
        <w:pStyle w:val="Default"/>
        <w:numPr>
          <w:ilvl w:val="0"/>
          <w:numId w:val="59"/>
        </w:numPr>
        <w:rPr>
          <w:rFonts w:ascii="Century Gothic" w:hAnsi="Century Gothic" w:cs="Times New Roman"/>
          <w:sz w:val="20"/>
          <w:szCs w:val="20"/>
        </w:rPr>
      </w:pPr>
      <w:r w:rsidRPr="004A1681">
        <w:rPr>
          <w:rFonts w:ascii="Century Gothic" w:hAnsi="Century Gothic" w:cs="Times New Roman"/>
          <w:sz w:val="20"/>
          <w:szCs w:val="20"/>
        </w:rPr>
        <w:t>Pierwszy przegląd najpóźniej 2 tygodnie po zawarciu umowy.</w:t>
      </w:r>
    </w:p>
    <w:p w:rsidR="00611315" w:rsidRPr="004A1681" w:rsidRDefault="00611315" w:rsidP="009356C1">
      <w:pPr>
        <w:pStyle w:val="Default"/>
        <w:numPr>
          <w:ilvl w:val="0"/>
          <w:numId w:val="59"/>
        </w:numPr>
        <w:rPr>
          <w:rFonts w:ascii="Century Gothic" w:hAnsi="Century Gothic" w:cs="Times New Roman"/>
          <w:sz w:val="20"/>
          <w:szCs w:val="20"/>
        </w:rPr>
      </w:pPr>
      <w:r w:rsidRPr="004A1681">
        <w:rPr>
          <w:rFonts w:ascii="Century Gothic" w:hAnsi="Century Gothic" w:cs="Times New Roman"/>
          <w:sz w:val="20"/>
          <w:szCs w:val="20"/>
        </w:rPr>
        <w:t>Ostatni przegląd dwa tygodnie przed zakończeniem umowy.</w:t>
      </w:r>
    </w:p>
    <w:p w:rsidR="00611315" w:rsidRPr="004A1681" w:rsidRDefault="00611315" w:rsidP="009356C1">
      <w:pPr>
        <w:pStyle w:val="Default"/>
        <w:numPr>
          <w:ilvl w:val="0"/>
          <w:numId w:val="59"/>
        </w:numPr>
        <w:rPr>
          <w:rFonts w:ascii="Century Gothic" w:hAnsi="Century Gothic" w:cs="Times New Roman"/>
          <w:sz w:val="20"/>
          <w:szCs w:val="20"/>
        </w:rPr>
      </w:pPr>
      <w:r w:rsidRPr="004A1681">
        <w:rPr>
          <w:rFonts w:ascii="Century Gothic" w:hAnsi="Century Gothic" w:cs="Times New Roman"/>
          <w:sz w:val="20"/>
          <w:szCs w:val="20"/>
        </w:rPr>
        <w:t>Biorąc pod uwagę zapisy z pkt. 11 i 2 - Wykonawca prac zobowiązany jest do sporządzenia harmonogramu prac na okres trwania umowy.</w:t>
      </w:r>
    </w:p>
    <w:p w:rsidR="00611315" w:rsidRPr="004A1681" w:rsidRDefault="00611315" w:rsidP="009356C1">
      <w:pPr>
        <w:pStyle w:val="Default"/>
        <w:numPr>
          <w:ilvl w:val="0"/>
          <w:numId w:val="59"/>
        </w:numPr>
        <w:rPr>
          <w:rFonts w:ascii="Century Gothic" w:hAnsi="Century Gothic" w:cs="Times New Roman"/>
          <w:sz w:val="20"/>
          <w:szCs w:val="20"/>
        </w:rPr>
      </w:pPr>
      <w:r w:rsidRPr="004A1681">
        <w:rPr>
          <w:rFonts w:ascii="Century Gothic" w:hAnsi="Century Gothic" w:cs="Times New Roman"/>
          <w:sz w:val="20"/>
          <w:szCs w:val="20"/>
        </w:rPr>
        <w:t>Usługi winny być wykonywane w dni robocze w godzinach 8.00 – 14.00.</w:t>
      </w:r>
    </w:p>
    <w:p w:rsidR="00726979" w:rsidRDefault="00726979">
      <w:pPr>
        <w:suppressAutoHyphens w:val="0"/>
        <w:textAlignment w:val="auto"/>
        <w:rPr>
          <w:rFonts w:ascii="Century Gothic" w:hAnsi="Century Gothic" w:cs="Times New Roman"/>
          <w:sz w:val="20"/>
          <w:szCs w:val="20"/>
        </w:rPr>
      </w:pPr>
      <w:r>
        <w:rPr>
          <w:rFonts w:ascii="Century Gothic" w:hAnsi="Century Gothic" w:cs="Times New Roman"/>
          <w:sz w:val="20"/>
          <w:szCs w:val="20"/>
        </w:rPr>
        <w:br w:type="page"/>
      </w:r>
    </w:p>
    <w:p w:rsidR="00726979" w:rsidRPr="00EC3C2E" w:rsidRDefault="00726979" w:rsidP="00726979">
      <w:pPr>
        <w:jc w:val="right"/>
        <w:rPr>
          <w:rFonts w:ascii="Century Gothic" w:hAnsi="Century Gothic" w:cs="Times New Roman"/>
          <w:b/>
          <w:bCs/>
          <w:iCs/>
          <w:sz w:val="20"/>
          <w:szCs w:val="20"/>
          <w:u w:val="single"/>
        </w:rPr>
      </w:pPr>
      <w:r w:rsidRPr="00EC3C2E">
        <w:rPr>
          <w:rFonts w:ascii="Century Gothic" w:hAnsi="Century Gothic" w:cs="Times New Roman"/>
          <w:b/>
          <w:bCs/>
          <w:iCs/>
          <w:sz w:val="20"/>
          <w:szCs w:val="20"/>
          <w:u w:val="single"/>
        </w:rPr>
        <w:lastRenderedPageBreak/>
        <w:t>Załącznik nr 5</w:t>
      </w:r>
      <w:r>
        <w:rPr>
          <w:rFonts w:ascii="Century Gothic" w:hAnsi="Century Gothic" w:cs="Times New Roman"/>
          <w:b/>
          <w:bCs/>
          <w:iCs/>
          <w:sz w:val="20"/>
          <w:szCs w:val="20"/>
          <w:u w:val="single"/>
        </w:rPr>
        <w:t xml:space="preserve">F </w:t>
      </w:r>
      <w:r w:rsidRPr="00EC3C2E">
        <w:rPr>
          <w:rFonts w:ascii="Century Gothic" w:hAnsi="Century Gothic" w:cs="Times New Roman"/>
          <w:b/>
          <w:bCs/>
          <w:iCs/>
          <w:sz w:val="20"/>
          <w:szCs w:val="20"/>
          <w:u w:val="single"/>
        </w:rPr>
        <w:t>do SWZ</w:t>
      </w:r>
    </w:p>
    <w:p w:rsidR="00726979" w:rsidRPr="00EC3C2E" w:rsidRDefault="00726979" w:rsidP="00726979">
      <w:pPr>
        <w:jc w:val="right"/>
        <w:rPr>
          <w:rFonts w:ascii="Century Gothic" w:hAnsi="Century Gothic" w:cs="Times New Roman"/>
          <w:b/>
          <w:bCs/>
          <w:iCs/>
          <w:sz w:val="20"/>
          <w:szCs w:val="20"/>
          <w:u w:val="single"/>
        </w:rPr>
      </w:pPr>
    </w:p>
    <w:p w:rsidR="00726979" w:rsidRPr="00EC3C2E" w:rsidRDefault="00726979" w:rsidP="00726979">
      <w:pPr>
        <w:jc w:val="center"/>
        <w:rPr>
          <w:rFonts w:cs="Times New Roman"/>
          <w:b/>
          <w:sz w:val="20"/>
          <w:szCs w:val="20"/>
        </w:rPr>
      </w:pPr>
      <w:r w:rsidRPr="00EC3C2E">
        <w:rPr>
          <w:rFonts w:ascii="Century Gothic" w:hAnsi="Century Gothic"/>
          <w:b/>
          <w:sz w:val="20"/>
          <w:szCs w:val="20"/>
        </w:rPr>
        <w:t>OPIS PRZEDMIOTU ZAMÓWIENIA</w:t>
      </w:r>
    </w:p>
    <w:p w:rsidR="00726979" w:rsidRDefault="00726979" w:rsidP="00726979">
      <w:pPr>
        <w:pStyle w:val="Default"/>
        <w:spacing w:after="56"/>
        <w:rPr>
          <w:rFonts w:ascii="Century Gothic" w:eastAsia="Arial" w:hAnsi="Century Gothic" w:cs="Arial"/>
          <w:b/>
          <w:kern w:val="1"/>
          <w:sz w:val="20"/>
          <w:szCs w:val="20"/>
          <w:lang w:eastAsia="zh-CN" w:bidi="hi-IN"/>
        </w:rPr>
      </w:pPr>
      <w:r w:rsidRPr="00726979">
        <w:rPr>
          <w:rFonts w:ascii="Century Gothic" w:eastAsia="Arial" w:hAnsi="Century Gothic" w:cs="Arial"/>
          <w:b/>
          <w:kern w:val="1"/>
          <w:sz w:val="20"/>
          <w:szCs w:val="20"/>
          <w:lang w:eastAsia="zh-CN" w:bidi="hi-IN"/>
        </w:rPr>
        <w:t>Zadanie nr 7 – Przeglądy serwisowe i konserwacyjne w okresie gwarancji  UPSów EATON;</w:t>
      </w:r>
    </w:p>
    <w:p w:rsidR="00726979" w:rsidRDefault="00726979" w:rsidP="00726979">
      <w:pPr>
        <w:pStyle w:val="Default"/>
        <w:spacing w:after="56"/>
        <w:rPr>
          <w:rFonts w:ascii="Century Gothic" w:hAnsi="Century Gothic"/>
          <w:b/>
          <w:sz w:val="20"/>
          <w:szCs w:val="20"/>
        </w:rPr>
      </w:pPr>
      <w:r w:rsidRPr="00726979">
        <w:rPr>
          <w:rFonts w:ascii="Century Gothic" w:hAnsi="Century Gothic"/>
          <w:b/>
          <w:sz w:val="20"/>
          <w:szCs w:val="20"/>
        </w:rPr>
        <w:t>Zadanie nr 8  - Przeglądy serwisowe i konserwacyjne w okresie gwarancji UPSa COMEX;</w:t>
      </w:r>
    </w:p>
    <w:p w:rsidR="00726979" w:rsidRDefault="00726979" w:rsidP="00726979">
      <w:pPr>
        <w:pStyle w:val="Default"/>
        <w:spacing w:after="56"/>
        <w:rPr>
          <w:rFonts w:ascii="Century Gothic" w:hAnsi="Century Gothic"/>
          <w:b/>
          <w:sz w:val="20"/>
          <w:szCs w:val="20"/>
        </w:rPr>
      </w:pPr>
      <w:r w:rsidRPr="00726979">
        <w:rPr>
          <w:rFonts w:ascii="Century Gothic" w:hAnsi="Century Gothic"/>
          <w:b/>
          <w:sz w:val="20"/>
          <w:szCs w:val="20"/>
        </w:rPr>
        <w:t>Zadanie nr 10 - Przeglądy serwisowe i konserwacyjne w okresie gwarancji UPSa LEGRAND;</w:t>
      </w:r>
    </w:p>
    <w:p w:rsidR="00726979" w:rsidRDefault="00726979" w:rsidP="009356C1">
      <w:pPr>
        <w:pStyle w:val="Default"/>
        <w:numPr>
          <w:ilvl w:val="0"/>
          <w:numId w:val="61"/>
        </w:numPr>
        <w:rPr>
          <w:rFonts w:ascii="Century Gothic" w:hAnsi="Century Gothic" w:cs="Times New Roman"/>
          <w:b/>
          <w:bCs/>
          <w:sz w:val="20"/>
          <w:szCs w:val="20"/>
        </w:rPr>
      </w:pPr>
      <w:r>
        <w:rPr>
          <w:rFonts w:ascii="Century Gothic" w:hAnsi="Century Gothic" w:cs="Times New Roman"/>
          <w:b/>
          <w:bCs/>
          <w:sz w:val="20"/>
          <w:szCs w:val="20"/>
        </w:rPr>
        <w:t>Wykaz urządzeń</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17"/>
        <w:gridCol w:w="1824"/>
        <w:gridCol w:w="935"/>
        <w:gridCol w:w="760"/>
        <w:gridCol w:w="966"/>
        <w:gridCol w:w="2674"/>
        <w:gridCol w:w="1210"/>
      </w:tblGrid>
      <w:tr w:rsidR="00644CA4" w:rsidRPr="006745F5" w:rsidTr="00644CA4">
        <w:trPr>
          <w:trHeight w:val="780"/>
          <w:tblCellSpacing w:w="0" w:type="dxa"/>
        </w:trPr>
        <w:tc>
          <w:tcPr>
            <w:tcW w:w="1117" w:type="dxa"/>
            <w:vAlign w:val="center"/>
            <w:hideMark/>
          </w:tcPr>
          <w:p w:rsidR="00726979" w:rsidRPr="006745F5" w:rsidRDefault="00726979" w:rsidP="00443358">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Nr zadania</w:t>
            </w:r>
          </w:p>
        </w:tc>
        <w:tc>
          <w:tcPr>
            <w:tcW w:w="1824" w:type="dxa"/>
            <w:vAlign w:val="center"/>
            <w:hideMark/>
          </w:tcPr>
          <w:p w:rsidR="00726979" w:rsidRPr="006745F5" w:rsidRDefault="00726979" w:rsidP="00443358">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Miejsce</w:t>
            </w:r>
          </w:p>
        </w:tc>
        <w:tc>
          <w:tcPr>
            <w:tcW w:w="0" w:type="auto"/>
            <w:vAlign w:val="center"/>
            <w:hideMark/>
          </w:tcPr>
          <w:p w:rsidR="00726979" w:rsidRPr="006745F5" w:rsidRDefault="00726979" w:rsidP="00443358">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Model</w:t>
            </w:r>
          </w:p>
        </w:tc>
        <w:tc>
          <w:tcPr>
            <w:tcW w:w="0" w:type="auto"/>
            <w:vAlign w:val="center"/>
            <w:hideMark/>
          </w:tcPr>
          <w:p w:rsidR="00726979" w:rsidRPr="006745F5" w:rsidRDefault="00726979" w:rsidP="00443358">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Liczba sztuk</w:t>
            </w:r>
          </w:p>
        </w:tc>
        <w:tc>
          <w:tcPr>
            <w:tcW w:w="0" w:type="auto"/>
            <w:vAlign w:val="center"/>
            <w:hideMark/>
          </w:tcPr>
          <w:p w:rsidR="00726979" w:rsidRPr="006745F5" w:rsidRDefault="00726979" w:rsidP="00443358">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Producent</w:t>
            </w:r>
          </w:p>
        </w:tc>
        <w:tc>
          <w:tcPr>
            <w:tcW w:w="0" w:type="auto"/>
            <w:vAlign w:val="center"/>
            <w:hideMark/>
          </w:tcPr>
          <w:p w:rsidR="00726979" w:rsidRPr="006745F5" w:rsidRDefault="00726979" w:rsidP="00443358">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Liczba przeglądów dla wszystkich urządzeń w zadaniu w 2021-2022</w:t>
            </w:r>
          </w:p>
        </w:tc>
        <w:tc>
          <w:tcPr>
            <w:tcW w:w="0" w:type="auto"/>
            <w:vAlign w:val="center"/>
            <w:hideMark/>
          </w:tcPr>
          <w:p w:rsidR="00726979" w:rsidRPr="006745F5" w:rsidRDefault="00726979" w:rsidP="00443358">
            <w:pPr>
              <w:suppressAutoHyphens w:val="0"/>
              <w:jc w:val="center"/>
              <w:textAlignment w:val="auto"/>
              <w:rPr>
                <w:rFonts w:ascii="Century Gothic" w:eastAsia="Times New Roman" w:hAnsi="Century Gothic"/>
                <w:color w:val="auto"/>
                <w:kern w:val="0"/>
                <w:sz w:val="18"/>
                <w:szCs w:val="18"/>
                <w:lang w:eastAsia="pl-PL" w:bidi="ar-SA"/>
              </w:rPr>
            </w:pPr>
            <w:r w:rsidRPr="002527C1">
              <w:rPr>
                <w:rFonts w:ascii="Century Gothic" w:eastAsia="Times New Roman" w:hAnsi="Century Gothic"/>
                <w:bCs/>
                <w:color w:val="auto"/>
                <w:kern w:val="0"/>
                <w:sz w:val="18"/>
                <w:szCs w:val="18"/>
                <w:lang w:eastAsia="pl-PL" w:bidi="ar-SA"/>
              </w:rPr>
              <w:t>Rodzaj urządzenia</w:t>
            </w:r>
          </w:p>
        </w:tc>
      </w:tr>
      <w:tr w:rsidR="00644CA4" w:rsidRPr="006745F5" w:rsidTr="00644CA4">
        <w:trPr>
          <w:trHeight w:val="255"/>
          <w:tblCellSpacing w:w="0" w:type="dxa"/>
        </w:trPr>
        <w:tc>
          <w:tcPr>
            <w:tcW w:w="1117" w:type="dxa"/>
            <w:vAlign w:val="center"/>
            <w:hideMark/>
          </w:tcPr>
          <w:p w:rsidR="00726979" w:rsidRPr="006745F5" w:rsidRDefault="00726979" w:rsidP="00443358">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1</w:t>
            </w:r>
          </w:p>
        </w:tc>
        <w:tc>
          <w:tcPr>
            <w:tcW w:w="1824" w:type="dxa"/>
            <w:vAlign w:val="center"/>
            <w:hideMark/>
          </w:tcPr>
          <w:p w:rsidR="00726979" w:rsidRPr="006745F5" w:rsidRDefault="00726979" w:rsidP="00443358">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2</w:t>
            </w:r>
          </w:p>
        </w:tc>
        <w:tc>
          <w:tcPr>
            <w:tcW w:w="0" w:type="auto"/>
            <w:vAlign w:val="center"/>
            <w:hideMark/>
          </w:tcPr>
          <w:p w:rsidR="00726979" w:rsidRPr="006745F5" w:rsidRDefault="00726979" w:rsidP="00443358">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3</w:t>
            </w:r>
          </w:p>
        </w:tc>
        <w:tc>
          <w:tcPr>
            <w:tcW w:w="0" w:type="auto"/>
            <w:vAlign w:val="center"/>
            <w:hideMark/>
          </w:tcPr>
          <w:p w:rsidR="00726979" w:rsidRPr="006745F5" w:rsidRDefault="00726979" w:rsidP="00443358">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4</w:t>
            </w:r>
          </w:p>
        </w:tc>
        <w:tc>
          <w:tcPr>
            <w:tcW w:w="0" w:type="auto"/>
            <w:vAlign w:val="center"/>
            <w:hideMark/>
          </w:tcPr>
          <w:p w:rsidR="00726979" w:rsidRPr="006745F5" w:rsidRDefault="00726979" w:rsidP="00443358">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5</w:t>
            </w:r>
          </w:p>
        </w:tc>
        <w:tc>
          <w:tcPr>
            <w:tcW w:w="0" w:type="auto"/>
            <w:vAlign w:val="center"/>
            <w:hideMark/>
          </w:tcPr>
          <w:p w:rsidR="00726979" w:rsidRPr="006745F5" w:rsidRDefault="00726979" w:rsidP="00443358">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6</w:t>
            </w:r>
          </w:p>
        </w:tc>
        <w:tc>
          <w:tcPr>
            <w:tcW w:w="0" w:type="auto"/>
            <w:vAlign w:val="center"/>
            <w:hideMark/>
          </w:tcPr>
          <w:p w:rsidR="00726979" w:rsidRPr="006745F5" w:rsidRDefault="00726979" w:rsidP="00443358">
            <w:pPr>
              <w:suppressAutoHyphens w:val="0"/>
              <w:jc w:val="center"/>
              <w:textAlignment w:val="auto"/>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18"/>
                <w:lang w:eastAsia="pl-PL" w:bidi="ar-SA"/>
              </w:rPr>
              <w:t>7</w:t>
            </w:r>
          </w:p>
        </w:tc>
      </w:tr>
      <w:tr w:rsidR="00644CA4" w:rsidRPr="006745F5" w:rsidTr="00644CA4">
        <w:trPr>
          <w:tblCellSpacing w:w="0" w:type="dxa"/>
        </w:trPr>
        <w:tc>
          <w:tcPr>
            <w:tcW w:w="1117" w:type="dxa"/>
            <w:vMerge w:val="restart"/>
            <w:vAlign w:val="center"/>
            <w:hideMark/>
          </w:tcPr>
          <w:p w:rsidR="00644CA4" w:rsidRPr="006745F5" w:rsidRDefault="00644CA4" w:rsidP="00644CA4">
            <w:pPr>
              <w:suppressAutoHyphens w:val="0"/>
              <w:jc w:val="center"/>
              <w:textAlignment w:val="auto"/>
              <w:rPr>
                <w:rFonts w:ascii="Century Gothic" w:eastAsia="Times New Roman" w:hAnsi="Century Gothic"/>
                <w:color w:val="auto"/>
                <w:kern w:val="0"/>
                <w:sz w:val="18"/>
                <w:szCs w:val="18"/>
                <w:lang w:eastAsia="pl-PL" w:bidi="ar-SA"/>
              </w:rPr>
            </w:pPr>
            <w:r>
              <w:rPr>
                <w:rFonts w:ascii="Century Gothic" w:eastAsia="Times New Roman" w:hAnsi="Century Gothic"/>
                <w:color w:val="auto"/>
                <w:kern w:val="0"/>
                <w:sz w:val="18"/>
                <w:szCs w:val="18"/>
                <w:lang w:eastAsia="pl-PL" w:bidi="ar-SA"/>
              </w:rPr>
              <w:t>Zadanie 7</w:t>
            </w:r>
          </w:p>
        </w:tc>
        <w:tc>
          <w:tcPr>
            <w:tcW w:w="1824" w:type="dxa"/>
            <w:vAlign w:val="center"/>
            <w:hideMark/>
          </w:tcPr>
          <w:p w:rsidR="00644CA4" w:rsidRPr="00644CA4" w:rsidRDefault="00644CA4" w:rsidP="00644CA4">
            <w:pPr>
              <w:jc w:val="center"/>
              <w:rPr>
                <w:rFonts w:ascii="Century Gothic" w:eastAsia="Times New Roman" w:hAnsi="Century Gothic"/>
                <w:color w:val="auto"/>
                <w:kern w:val="0"/>
                <w:sz w:val="18"/>
                <w:szCs w:val="18"/>
                <w:lang w:eastAsia="pl-PL" w:bidi="ar-SA"/>
              </w:rPr>
            </w:pPr>
            <w:r w:rsidRPr="00644CA4">
              <w:rPr>
                <w:rFonts w:ascii="Century Gothic" w:hAnsi="Century Gothic"/>
                <w:color w:val="auto"/>
                <w:sz w:val="18"/>
                <w:szCs w:val="20"/>
              </w:rPr>
              <w:t>Komisariat Policji w Radzyminie, ul Traugutta 17, Radzymin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CA4" w:rsidRPr="00644CA4" w:rsidRDefault="00644CA4" w:rsidP="00644CA4">
            <w:pPr>
              <w:jc w:val="center"/>
              <w:rPr>
                <w:rFonts w:ascii="Century Gothic" w:hAnsi="Century Gothic"/>
                <w:sz w:val="18"/>
              </w:rPr>
            </w:pPr>
            <w:r w:rsidRPr="00644CA4">
              <w:rPr>
                <w:rFonts w:ascii="Century Gothic" w:hAnsi="Century Gothic"/>
                <w:sz w:val="18"/>
              </w:rPr>
              <w:t>93E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CA4" w:rsidRPr="00644CA4" w:rsidRDefault="00644CA4" w:rsidP="00644CA4">
            <w:pPr>
              <w:jc w:val="center"/>
              <w:rPr>
                <w:rFonts w:ascii="Century Gothic" w:hAnsi="Century Gothic"/>
                <w:sz w:val="18"/>
              </w:rPr>
            </w:pPr>
            <w:r w:rsidRPr="00644CA4">
              <w:rPr>
                <w:rFonts w:ascii="Century Gothic" w:hAnsi="Century Gothic"/>
                <w:sz w:val="18"/>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CA4" w:rsidRPr="00644CA4" w:rsidRDefault="00644CA4" w:rsidP="00644CA4">
            <w:pPr>
              <w:jc w:val="center"/>
              <w:rPr>
                <w:rFonts w:ascii="Century Gothic" w:hAnsi="Century Gothic"/>
                <w:sz w:val="18"/>
              </w:rPr>
            </w:pPr>
            <w:r w:rsidRPr="00644CA4">
              <w:rPr>
                <w:rFonts w:ascii="Century Gothic" w:hAnsi="Century Gothic"/>
                <w:sz w:val="18"/>
              </w:rPr>
              <w:t>EATON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CA4" w:rsidRPr="00644CA4" w:rsidRDefault="00644CA4" w:rsidP="00644CA4">
            <w:pPr>
              <w:jc w:val="center"/>
              <w:rPr>
                <w:rFonts w:ascii="Century Gothic" w:hAnsi="Century Gothic"/>
                <w:sz w:val="18"/>
              </w:rPr>
            </w:pPr>
            <w:r w:rsidRPr="00644CA4">
              <w:rPr>
                <w:rFonts w:ascii="Century Gothic" w:hAnsi="Century Gothic"/>
                <w:sz w:val="1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4CA4" w:rsidRPr="00644CA4" w:rsidRDefault="00644CA4" w:rsidP="00644CA4">
            <w:pPr>
              <w:jc w:val="center"/>
              <w:rPr>
                <w:rFonts w:ascii="Century Gothic" w:hAnsi="Century Gothic"/>
                <w:sz w:val="18"/>
              </w:rPr>
            </w:pPr>
            <w:r w:rsidRPr="00644CA4">
              <w:rPr>
                <w:rFonts w:ascii="Century Gothic" w:hAnsi="Century Gothic"/>
                <w:sz w:val="18"/>
              </w:rPr>
              <w:t>UPS</w:t>
            </w:r>
          </w:p>
        </w:tc>
      </w:tr>
      <w:tr w:rsidR="00644CA4" w:rsidRPr="006745F5" w:rsidTr="00644CA4">
        <w:trPr>
          <w:tblCellSpacing w:w="0" w:type="dxa"/>
        </w:trPr>
        <w:tc>
          <w:tcPr>
            <w:tcW w:w="1117" w:type="dxa"/>
            <w:vMerge/>
            <w:vAlign w:val="center"/>
          </w:tcPr>
          <w:p w:rsidR="00644CA4" w:rsidRDefault="00644CA4" w:rsidP="00644CA4">
            <w:pPr>
              <w:suppressAutoHyphens w:val="0"/>
              <w:jc w:val="center"/>
              <w:textAlignment w:val="auto"/>
              <w:rPr>
                <w:rFonts w:ascii="Century Gothic" w:eastAsia="Times New Roman" w:hAnsi="Century Gothic"/>
                <w:color w:val="auto"/>
                <w:kern w:val="0"/>
                <w:sz w:val="18"/>
                <w:szCs w:val="18"/>
                <w:lang w:eastAsia="pl-PL" w:bidi="ar-SA"/>
              </w:rPr>
            </w:pPr>
          </w:p>
        </w:tc>
        <w:tc>
          <w:tcPr>
            <w:tcW w:w="1824" w:type="dxa"/>
            <w:vAlign w:val="center"/>
          </w:tcPr>
          <w:p w:rsidR="00644CA4" w:rsidRPr="002642D9" w:rsidRDefault="00644CA4" w:rsidP="00644CA4">
            <w:pPr>
              <w:jc w:val="center"/>
              <w:rPr>
                <w:rFonts w:ascii="Century Gothic" w:eastAsia="Times New Roman" w:hAnsi="Century Gothic"/>
                <w:color w:val="auto"/>
                <w:kern w:val="0"/>
                <w:sz w:val="18"/>
                <w:szCs w:val="18"/>
                <w:lang w:eastAsia="pl-PL" w:bidi="ar-SA"/>
              </w:rPr>
            </w:pPr>
            <w:r w:rsidRPr="00644CA4">
              <w:rPr>
                <w:rFonts w:ascii="Century Gothic" w:eastAsia="Times New Roman" w:hAnsi="Century Gothic"/>
                <w:color w:val="auto"/>
                <w:kern w:val="0"/>
                <w:sz w:val="18"/>
                <w:szCs w:val="18"/>
                <w:lang w:eastAsia="pl-PL" w:bidi="ar-SA"/>
              </w:rPr>
              <w:t>Komisariat Policji w Pomiechówku, ul. Księża Góra 30, Pomiechówek</w:t>
            </w:r>
          </w:p>
        </w:tc>
        <w:tc>
          <w:tcPr>
            <w:tcW w:w="0" w:type="auto"/>
            <w:tcBorders>
              <w:top w:val="single" w:sz="6" w:space="0" w:color="000000"/>
              <w:left w:val="single" w:sz="6" w:space="0" w:color="000000"/>
              <w:bottom w:val="single" w:sz="6" w:space="0" w:color="000000"/>
              <w:right w:val="single" w:sz="6" w:space="0" w:color="000000"/>
            </w:tcBorders>
            <w:vAlign w:val="center"/>
          </w:tcPr>
          <w:p w:rsidR="00644CA4" w:rsidRPr="00644CA4" w:rsidRDefault="00644CA4" w:rsidP="00644CA4">
            <w:pPr>
              <w:jc w:val="center"/>
              <w:rPr>
                <w:rFonts w:ascii="Century Gothic" w:hAnsi="Century Gothic"/>
                <w:sz w:val="18"/>
              </w:rPr>
            </w:pPr>
            <w:r w:rsidRPr="00644CA4">
              <w:rPr>
                <w:rFonts w:ascii="Century Gothic" w:hAnsi="Century Gothic"/>
                <w:sz w:val="18"/>
              </w:rPr>
              <w:t>93E</w:t>
            </w:r>
          </w:p>
        </w:tc>
        <w:tc>
          <w:tcPr>
            <w:tcW w:w="0" w:type="auto"/>
            <w:tcBorders>
              <w:top w:val="single" w:sz="6" w:space="0" w:color="000000"/>
              <w:left w:val="single" w:sz="6" w:space="0" w:color="000000"/>
              <w:bottom w:val="single" w:sz="6" w:space="0" w:color="000000"/>
              <w:right w:val="single" w:sz="6" w:space="0" w:color="000000"/>
            </w:tcBorders>
            <w:vAlign w:val="center"/>
          </w:tcPr>
          <w:p w:rsidR="00644CA4" w:rsidRPr="00644CA4" w:rsidRDefault="00644CA4" w:rsidP="00644CA4">
            <w:pPr>
              <w:jc w:val="center"/>
              <w:rPr>
                <w:rFonts w:ascii="Century Gothic" w:hAnsi="Century Gothic"/>
                <w:sz w:val="18"/>
              </w:rPr>
            </w:pPr>
            <w:r w:rsidRPr="00644CA4">
              <w:rPr>
                <w:rFonts w:ascii="Century Gothic" w:hAnsi="Century Gothic"/>
                <w:sz w:val="18"/>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644CA4" w:rsidRPr="00644CA4" w:rsidRDefault="00644CA4" w:rsidP="00644CA4">
            <w:pPr>
              <w:jc w:val="center"/>
              <w:rPr>
                <w:rFonts w:ascii="Century Gothic" w:hAnsi="Century Gothic"/>
                <w:sz w:val="18"/>
              </w:rPr>
            </w:pPr>
            <w:r w:rsidRPr="00644CA4">
              <w:rPr>
                <w:rFonts w:ascii="Century Gothic" w:hAnsi="Century Gothic"/>
                <w:sz w:val="18"/>
              </w:rPr>
              <w:t>EATON</w:t>
            </w:r>
          </w:p>
        </w:tc>
        <w:tc>
          <w:tcPr>
            <w:tcW w:w="0" w:type="auto"/>
            <w:tcBorders>
              <w:top w:val="single" w:sz="6" w:space="0" w:color="000000"/>
              <w:left w:val="single" w:sz="6" w:space="0" w:color="000000"/>
              <w:bottom w:val="single" w:sz="6" w:space="0" w:color="000000"/>
              <w:right w:val="single" w:sz="6" w:space="0" w:color="000000"/>
            </w:tcBorders>
            <w:vAlign w:val="center"/>
          </w:tcPr>
          <w:p w:rsidR="00644CA4" w:rsidRPr="00644CA4" w:rsidRDefault="00644CA4" w:rsidP="00644CA4">
            <w:pPr>
              <w:jc w:val="center"/>
              <w:rPr>
                <w:rFonts w:ascii="Century Gothic" w:hAnsi="Century Gothic"/>
                <w:sz w:val="18"/>
              </w:rPr>
            </w:pPr>
            <w:r w:rsidRPr="00644CA4">
              <w:rPr>
                <w:rFonts w:ascii="Century Gothic" w:hAnsi="Century Gothic"/>
                <w:sz w:val="18"/>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644CA4" w:rsidRPr="00644CA4" w:rsidRDefault="00644CA4" w:rsidP="00644CA4">
            <w:pPr>
              <w:jc w:val="center"/>
              <w:rPr>
                <w:rFonts w:ascii="Century Gothic" w:hAnsi="Century Gothic"/>
                <w:sz w:val="18"/>
              </w:rPr>
            </w:pPr>
            <w:r w:rsidRPr="00644CA4">
              <w:rPr>
                <w:rFonts w:ascii="Century Gothic" w:hAnsi="Century Gothic"/>
                <w:sz w:val="18"/>
              </w:rPr>
              <w:t>UPS</w:t>
            </w:r>
          </w:p>
        </w:tc>
      </w:tr>
      <w:tr w:rsidR="00644CA4" w:rsidRPr="006745F5" w:rsidTr="00644CA4">
        <w:trPr>
          <w:tblCellSpacing w:w="0" w:type="dxa"/>
        </w:trPr>
        <w:tc>
          <w:tcPr>
            <w:tcW w:w="1117" w:type="dxa"/>
            <w:vAlign w:val="center"/>
          </w:tcPr>
          <w:p w:rsidR="00644CA4" w:rsidRDefault="00644CA4" w:rsidP="00644CA4">
            <w:pPr>
              <w:suppressAutoHyphens w:val="0"/>
              <w:jc w:val="center"/>
              <w:textAlignment w:val="auto"/>
              <w:rPr>
                <w:rFonts w:ascii="Century Gothic" w:eastAsia="Times New Roman" w:hAnsi="Century Gothic"/>
                <w:color w:val="auto"/>
                <w:kern w:val="0"/>
                <w:sz w:val="18"/>
                <w:szCs w:val="18"/>
                <w:lang w:eastAsia="pl-PL" w:bidi="ar-SA"/>
              </w:rPr>
            </w:pPr>
            <w:r>
              <w:rPr>
                <w:rFonts w:ascii="Century Gothic" w:eastAsia="Times New Roman" w:hAnsi="Century Gothic"/>
                <w:color w:val="auto"/>
                <w:kern w:val="0"/>
                <w:sz w:val="18"/>
                <w:szCs w:val="18"/>
                <w:lang w:eastAsia="pl-PL" w:bidi="ar-SA"/>
              </w:rPr>
              <w:t>Zadanie 8</w:t>
            </w:r>
          </w:p>
        </w:tc>
        <w:tc>
          <w:tcPr>
            <w:tcW w:w="1824" w:type="dxa"/>
            <w:vAlign w:val="center"/>
          </w:tcPr>
          <w:p w:rsidR="00644CA4" w:rsidRPr="002642D9" w:rsidRDefault="00644CA4" w:rsidP="00644CA4">
            <w:pPr>
              <w:jc w:val="center"/>
              <w:rPr>
                <w:rFonts w:ascii="Century Gothic" w:eastAsia="Times New Roman" w:hAnsi="Century Gothic"/>
                <w:color w:val="auto"/>
                <w:kern w:val="0"/>
                <w:sz w:val="18"/>
                <w:szCs w:val="18"/>
                <w:lang w:eastAsia="pl-PL" w:bidi="ar-SA"/>
              </w:rPr>
            </w:pPr>
            <w:r w:rsidRPr="006745F5">
              <w:rPr>
                <w:rFonts w:ascii="Century Gothic" w:eastAsia="Times New Roman" w:hAnsi="Century Gothic"/>
                <w:color w:val="auto"/>
                <w:kern w:val="0"/>
                <w:sz w:val="18"/>
                <w:szCs w:val="20"/>
                <w:lang w:eastAsia="pl-PL" w:bidi="ar-SA"/>
              </w:rPr>
              <w:t>Komenda Rejonowa Policji Warszawa I, ul. Zakroczymska 3C, Warszawa;</w:t>
            </w:r>
          </w:p>
        </w:tc>
        <w:tc>
          <w:tcPr>
            <w:tcW w:w="0" w:type="auto"/>
            <w:vAlign w:val="center"/>
          </w:tcPr>
          <w:p w:rsidR="00644CA4" w:rsidRPr="00644CA4" w:rsidRDefault="00644CA4" w:rsidP="00644CA4">
            <w:pPr>
              <w:jc w:val="center"/>
              <w:rPr>
                <w:rFonts w:ascii="Century Gothic" w:hAnsi="Century Gothic"/>
                <w:sz w:val="18"/>
              </w:rPr>
            </w:pPr>
            <w:r w:rsidRPr="00644CA4">
              <w:rPr>
                <w:rFonts w:ascii="Century Gothic" w:hAnsi="Century Gothic"/>
                <w:sz w:val="18"/>
              </w:rPr>
              <w:t>MZ20K</w:t>
            </w:r>
          </w:p>
        </w:tc>
        <w:tc>
          <w:tcPr>
            <w:tcW w:w="0" w:type="auto"/>
            <w:vAlign w:val="center"/>
          </w:tcPr>
          <w:p w:rsidR="00644CA4" w:rsidRPr="00644CA4" w:rsidRDefault="00644CA4" w:rsidP="00644CA4">
            <w:pPr>
              <w:jc w:val="center"/>
              <w:rPr>
                <w:rFonts w:ascii="Century Gothic" w:hAnsi="Century Gothic"/>
                <w:sz w:val="18"/>
              </w:rPr>
            </w:pPr>
            <w:r w:rsidRPr="00644CA4">
              <w:rPr>
                <w:rFonts w:ascii="Century Gothic" w:hAnsi="Century Gothic"/>
                <w:sz w:val="18"/>
              </w:rPr>
              <w:t>1</w:t>
            </w:r>
          </w:p>
        </w:tc>
        <w:tc>
          <w:tcPr>
            <w:tcW w:w="0" w:type="auto"/>
            <w:vAlign w:val="center"/>
          </w:tcPr>
          <w:p w:rsidR="00644CA4" w:rsidRPr="00644CA4" w:rsidRDefault="00644CA4" w:rsidP="00644CA4">
            <w:pPr>
              <w:jc w:val="center"/>
              <w:rPr>
                <w:rFonts w:ascii="Century Gothic" w:hAnsi="Century Gothic"/>
                <w:sz w:val="18"/>
              </w:rPr>
            </w:pPr>
            <w:r w:rsidRPr="00644CA4">
              <w:rPr>
                <w:rFonts w:ascii="Century Gothic" w:hAnsi="Century Gothic"/>
                <w:sz w:val="18"/>
              </w:rPr>
              <w:t>Comex</w:t>
            </w:r>
          </w:p>
        </w:tc>
        <w:tc>
          <w:tcPr>
            <w:tcW w:w="0" w:type="auto"/>
            <w:vAlign w:val="center"/>
          </w:tcPr>
          <w:p w:rsidR="00644CA4" w:rsidRPr="00644CA4" w:rsidRDefault="00644CA4" w:rsidP="00644CA4">
            <w:pPr>
              <w:jc w:val="center"/>
              <w:rPr>
                <w:rFonts w:ascii="Century Gothic" w:hAnsi="Century Gothic"/>
                <w:sz w:val="18"/>
              </w:rPr>
            </w:pPr>
            <w:r w:rsidRPr="00644CA4">
              <w:rPr>
                <w:rFonts w:ascii="Century Gothic" w:hAnsi="Century Gothic"/>
                <w:sz w:val="18"/>
              </w:rPr>
              <w:t>2</w:t>
            </w:r>
          </w:p>
        </w:tc>
        <w:tc>
          <w:tcPr>
            <w:tcW w:w="0" w:type="auto"/>
            <w:vAlign w:val="center"/>
          </w:tcPr>
          <w:p w:rsidR="00644CA4" w:rsidRPr="00644CA4" w:rsidRDefault="00644CA4" w:rsidP="00644CA4">
            <w:pPr>
              <w:jc w:val="center"/>
              <w:rPr>
                <w:rFonts w:ascii="Century Gothic" w:hAnsi="Century Gothic"/>
                <w:sz w:val="18"/>
              </w:rPr>
            </w:pPr>
            <w:r w:rsidRPr="00644CA4">
              <w:rPr>
                <w:rFonts w:ascii="Century Gothic" w:hAnsi="Century Gothic"/>
                <w:sz w:val="18"/>
              </w:rPr>
              <w:t>UPS</w:t>
            </w:r>
          </w:p>
        </w:tc>
      </w:tr>
      <w:tr w:rsidR="00644CA4" w:rsidRPr="006745F5" w:rsidTr="00644CA4">
        <w:trPr>
          <w:tblCellSpacing w:w="0" w:type="dxa"/>
        </w:trPr>
        <w:tc>
          <w:tcPr>
            <w:tcW w:w="1117" w:type="dxa"/>
            <w:vAlign w:val="center"/>
          </w:tcPr>
          <w:p w:rsidR="00644CA4" w:rsidRDefault="00644CA4" w:rsidP="00644CA4">
            <w:pPr>
              <w:suppressAutoHyphens w:val="0"/>
              <w:jc w:val="center"/>
              <w:textAlignment w:val="auto"/>
              <w:rPr>
                <w:rFonts w:ascii="Century Gothic" w:eastAsia="Times New Roman" w:hAnsi="Century Gothic"/>
                <w:color w:val="auto"/>
                <w:kern w:val="0"/>
                <w:sz w:val="18"/>
                <w:szCs w:val="18"/>
                <w:lang w:eastAsia="pl-PL" w:bidi="ar-SA"/>
              </w:rPr>
            </w:pPr>
            <w:r>
              <w:rPr>
                <w:rFonts w:ascii="Century Gothic" w:eastAsia="Times New Roman" w:hAnsi="Century Gothic"/>
                <w:color w:val="auto"/>
                <w:kern w:val="0"/>
                <w:sz w:val="18"/>
                <w:szCs w:val="18"/>
                <w:lang w:eastAsia="pl-PL" w:bidi="ar-SA"/>
              </w:rPr>
              <w:t>Zadanie 10</w:t>
            </w:r>
          </w:p>
        </w:tc>
        <w:tc>
          <w:tcPr>
            <w:tcW w:w="1824" w:type="dxa"/>
            <w:vAlign w:val="center"/>
          </w:tcPr>
          <w:p w:rsidR="00644CA4" w:rsidRPr="002527C1" w:rsidRDefault="00644CA4" w:rsidP="00644CA4">
            <w:pPr>
              <w:jc w:val="center"/>
              <w:rPr>
                <w:rFonts w:ascii="Century Gothic" w:hAnsi="Century Gothic"/>
                <w:sz w:val="18"/>
                <w:szCs w:val="18"/>
              </w:rPr>
            </w:pPr>
            <w:r w:rsidRPr="00064E48">
              <w:rPr>
                <w:rFonts w:ascii="Century Gothic" w:hAnsi="Century Gothic"/>
                <w:sz w:val="18"/>
              </w:rPr>
              <w:t xml:space="preserve">Posterunek Policji w Prażmowie, </w:t>
            </w:r>
            <w:r>
              <w:rPr>
                <w:rFonts w:ascii="Century Gothic" w:hAnsi="Century Gothic"/>
                <w:sz w:val="18"/>
              </w:rPr>
              <w:t>ul. Franciszka Ryxa 74, Prażmów</w:t>
            </w:r>
          </w:p>
        </w:tc>
        <w:tc>
          <w:tcPr>
            <w:tcW w:w="0" w:type="auto"/>
            <w:vAlign w:val="center"/>
          </w:tcPr>
          <w:p w:rsidR="00644CA4" w:rsidRPr="00644CA4" w:rsidRDefault="00644CA4" w:rsidP="00644CA4">
            <w:pPr>
              <w:jc w:val="center"/>
              <w:rPr>
                <w:rFonts w:ascii="Century Gothic" w:hAnsi="Century Gothic"/>
                <w:sz w:val="18"/>
                <w:szCs w:val="18"/>
              </w:rPr>
            </w:pPr>
            <w:r w:rsidRPr="00644CA4">
              <w:rPr>
                <w:rFonts w:ascii="Century Gothic" w:hAnsi="Century Gothic"/>
                <w:sz w:val="18"/>
                <w:szCs w:val="18"/>
              </w:rPr>
              <w:t>Trimod he 15 kVA</w:t>
            </w:r>
          </w:p>
        </w:tc>
        <w:tc>
          <w:tcPr>
            <w:tcW w:w="0" w:type="auto"/>
            <w:vAlign w:val="center"/>
          </w:tcPr>
          <w:p w:rsidR="00644CA4" w:rsidRPr="00644CA4" w:rsidRDefault="00644CA4" w:rsidP="00644CA4">
            <w:pPr>
              <w:jc w:val="center"/>
              <w:rPr>
                <w:rFonts w:ascii="Century Gothic" w:hAnsi="Century Gothic"/>
                <w:sz w:val="18"/>
                <w:szCs w:val="18"/>
              </w:rPr>
            </w:pPr>
            <w:r w:rsidRPr="00644CA4">
              <w:rPr>
                <w:rFonts w:ascii="Century Gothic" w:hAnsi="Century Gothic"/>
                <w:sz w:val="18"/>
                <w:szCs w:val="18"/>
              </w:rPr>
              <w:t>1</w:t>
            </w:r>
          </w:p>
        </w:tc>
        <w:tc>
          <w:tcPr>
            <w:tcW w:w="0" w:type="auto"/>
            <w:vAlign w:val="center"/>
          </w:tcPr>
          <w:p w:rsidR="00644CA4" w:rsidRPr="00644CA4" w:rsidRDefault="00644CA4" w:rsidP="00644CA4">
            <w:pPr>
              <w:jc w:val="center"/>
              <w:rPr>
                <w:rFonts w:ascii="Century Gothic" w:hAnsi="Century Gothic"/>
                <w:sz w:val="18"/>
                <w:szCs w:val="18"/>
              </w:rPr>
            </w:pPr>
            <w:r w:rsidRPr="00644CA4">
              <w:rPr>
                <w:rFonts w:ascii="Century Gothic" w:hAnsi="Century Gothic"/>
                <w:sz w:val="18"/>
                <w:szCs w:val="18"/>
              </w:rPr>
              <w:t>Legrand</w:t>
            </w:r>
          </w:p>
        </w:tc>
        <w:tc>
          <w:tcPr>
            <w:tcW w:w="0" w:type="auto"/>
            <w:vAlign w:val="center"/>
          </w:tcPr>
          <w:p w:rsidR="00644CA4" w:rsidRPr="00644CA4" w:rsidRDefault="00644CA4" w:rsidP="00644CA4">
            <w:pPr>
              <w:jc w:val="center"/>
              <w:rPr>
                <w:rFonts w:ascii="Century Gothic" w:hAnsi="Century Gothic"/>
                <w:sz w:val="18"/>
                <w:szCs w:val="18"/>
              </w:rPr>
            </w:pPr>
            <w:r w:rsidRPr="00644CA4">
              <w:rPr>
                <w:rFonts w:ascii="Century Gothic" w:hAnsi="Century Gothic"/>
                <w:sz w:val="18"/>
                <w:szCs w:val="18"/>
              </w:rPr>
              <w:t>2</w:t>
            </w:r>
          </w:p>
        </w:tc>
        <w:tc>
          <w:tcPr>
            <w:tcW w:w="0" w:type="auto"/>
            <w:vAlign w:val="center"/>
          </w:tcPr>
          <w:p w:rsidR="00644CA4" w:rsidRPr="00644CA4" w:rsidRDefault="00644CA4" w:rsidP="00644CA4">
            <w:pPr>
              <w:jc w:val="center"/>
              <w:rPr>
                <w:rFonts w:ascii="Century Gothic" w:hAnsi="Century Gothic"/>
                <w:sz w:val="18"/>
                <w:szCs w:val="18"/>
              </w:rPr>
            </w:pPr>
            <w:r w:rsidRPr="00644CA4">
              <w:rPr>
                <w:rFonts w:ascii="Century Gothic" w:hAnsi="Century Gothic"/>
                <w:sz w:val="18"/>
                <w:szCs w:val="18"/>
              </w:rPr>
              <w:t>UPS</w:t>
            </w:r>
          </w:p>
        </w:tc>
      </w:tr>
    </w:tbl>
    <w:p w:rsidR="00726979" w:rsidRDefault="00726979" w:rsidP="00726979">
      <w:pPr>
        <w:pStyle w:val="Default"/>
        <w:ind w:left="720"/>
        <w:rPr>
          <w:rFonts w:ascii="Century Gothic" w:hAnsi="Century Gothic" w:cs="Times New Roman"/>
          <w:b/>
          <w:bCs/>
          <w:sz w:val="20"/>
          <w:szCs w:val="20"/>
        </w:rPr>
      </w:pPr>
    </w:p>
    <w:p w:rsidR="00726979" w:rsidRPr="00D94565" w:rsidRDefault="00726979" w:rsidP="009356C1">
      <w:pPr>
        <w:pStyle w:val="Default"/>
        <w:numPr>
          <w:ilvl w:val="0"/>
          <w:numId w:val="61"/>
        </w:numPr>
        <w:rPr>
          <w:rFonts w:ascii="Century Gothic" w:hAnsi="Century Gothic"/>
          <w:sz w:val="20"/>
          <w:szCs w:val="20"/>
        </w:rPr>
      </w:pPr>
      <w:r w:rsidRPr="00D94565">
        <w:rPr>
          <w:rFonts w:ascii="Century Gothic" w:hAnsi="Century Gothic" w:cs="Times New Roman"/>
          <w:b/>
          <w:sz w:val="20"/>
          <w:szCs w:val="20"/>
        </w:rPr>
        <w:t>Zakres prac objętych zamówieniem</w:t>
      </w:r>
    </w:p>
    <w:p w:rsidR="00D76C3C" w:rsidRPr="00D76C3C" w:rsidRDefault="00D76C3C" w:rsidP="009356C1">
      <w:pPr>
        <w:pStyle w:val="Akapitzlist"/>
        <w:numPr>
          <w:ilvl w:val="0"/>
          <w:numId w:val="62"/>
        </w:numPr>
        <w:spacing w:after="0"/>
        <w:rPr>
          <w:rFonts w:ascii="Century Gothic" w:hAnsi="Century Gothic"/>
          <w:color w:val="000000"/>
          <w:sz w:val="20"/>
          <w:szCs w:val="20"/>
          <w:lang w:val="pl-PL"/>
        </w:rPr>
      </w:pPr>
      <w:r w:rsidRPr="00D76C3C">
        <w:rPr>
          <w:rFonts w:ascii="Century Gothic" w:hAnsi="Century Gothic"/>
          <w:color w:val="000000"/>
          <w:sz w:val="20"/>
          <w:szCs w:val="20"/>
          <w:lang w:val="pl-PL"/>
        </w:rPr>
        <w:t>Zapewnienie pogotowia technicznego (24 godziny na dobę, 7 dni w tygodniu)</w:t>
      </w:r>
      <w:r>
        <w:rPr>
          <w:rFonts w:ascii="Century Gothic" w:hAnsi="Century Gothic"/>
          <w:color w:val="000000"/>
          <w:sz w:val="20"/>
          <w:szCs w:val="20"/>
          <w:lang w:val="pl-PL"/>
        </w:rPr>
        <w:t>.</w:t>
      </w:r>
    </w:p>
    <w:p w:rsidR="002F7FE9" w:rsidRPr="002F7FE9" w:rsidRDefault="00D76C3C" w:rsidP="009356C1">
      <w:pPr>
        <w:pStyle w:val="Default"/>
        <w:numPr>
          <w:ilvl w:val="0"/>
          <w:numId w:val="62"/>
        </w:numPr>
        <w:rPr>
          <w:rFonts w:ascii="Century Gothic" w:hAnsi="Century Gothic" w:cs="Times New Roman"/>
          <w:sz w:val="20"/>
          <w:szCs w:val="20"/>
        </w:rPr>
      </w:pPr>
      <w:r>
        <w:rPr>
          <w:rFonts w:ascii="Century Gothic" w:hAnsi="Century Gothic" w:cs="Times New Roman"/>
          <w:sz w:val="20"/>
          <w:szCs w:val="20"/>
        </w:rPr>
        <w:t>Oczyszczanie wnętrza urządzenia.</w:t>
      </w:r>
    </w:p>
    <w:p w:rsidR="002F7FE9" w:rsidRPr="002F7FE9" w:rsidRDefault="00D76C3C" w:rsidP="009356C1">
      <w:pPr>
        <w:pStyle w:val="Default"/>
        <w:numPr>
          <w:ilvl w:val="0"/>
          <w:numId w:val="62"/>
        </w:numPr>
        <w:rPr>
          <w:rFonts w:ascii="Century Gothic" w:hAnsi="Century Gothic" w:cs="Times New Roman"/>
          <w:sz w:val="20"/>
          <w:szCs w:val="20"/>
        </w:rPr>
      </w:pPr>
      <w:r>
        <w:rPr>
          <w:rFonts w:ascii="Century Gothic" w:hAnsi="Century Gothic" w:cs="Times New Roman"/>
          <w:sz w:val="20"/>
          <w:szCs w:val="20"/>
        </w:rPr>
        <w:t>S</w:t>
      </w:r>
      <w:r w:rsidR="002F7FE9" w:rsidRPr="002F7FE9">
        <w:rPr>
          <w:rFonts w:ascii="Century Gothic" w:hAnsi="Century Gothic" w:cs="Times New Roman"/>
          <w:sz w:val="20"/>
          <w:szCs w:val="20"/>
        </w:rPr>
        <w:t xml:space="preserve">prawdzenie okablowania wew. </w:t>
      </w:r>
      <w:r w:rsidRPr="002F7FE9">
        <w:rPr>
          <w:rFonts w:ascii="Century Gothic" w:hAnsi="Century Gothic" w:cs="Times New Roman"/>
          <w:sz w:val="20"/>
          <w:szCs w:val="20"/>
        </w:rPr>
        <w:t>U</w:t>
      </w:r>
      <w:r w:rsidR="002F7FE9" w:rsidRPr="002F7FE9">
        <w:rPr>
          <w:rFonts w:ascii="Century Gothic" w:hAnsi="Century Gothic" w:cs="Times New Roman"/>
          <w:sz w:val="20"/>
          <w:szCs w:val="20"/>
        </w:rPr>
        <w:t>rządzeniami</w:t>
      </w:r>
      <w:r>
        <w:rPr>
          <w:rFonts w:ascii="Century Gothic" w:hAnsi="Century Gothic" w:cs="Times New Roman"/>
          <w:sz w:val="20"/>
          <w:szCs w:val="20"/>
        </w:rPr>
        <w:t>.</w:t>
      </w:r>
    </w:p>
    <w:p w:rsidR="002F7FE9" w:rsidRPr="002F7FE9" w:rsidRDefault="00D76C3C" w:rsidP="009356C1">
      <w:pPr>
        <w:pStyle w:val="Default"/>
        <w:numPr>
          <w:ilvl w:val="0"/>
          <w:numId w:val="62"/>
        </w:numPr>
        <w:rPr>
          <w:rFonts w:ascii="Century Gothic" w:hAnsi="Century Gothic" w:cs="Times New Roman"/>
          <w:sz w:val="20"/>
          <w:szCs w:val="20"/>
        </w:rPr>
      </w:pPr>
      <w:r>
        <w:rPr>
          <w:rFonts w:ascii="Century Gothic" w:hAnsi="Century Gothic" w:cs="Times New Roman"/>
          <w:sz w:val="20"/>
          <w:szCs w:val="20"/>
        </w:rPr>
        <w:t>S</w:t>
      </w:r>
      <w:r w:rsidR="002F7FE9" w:rsidRPr="002F7FE9">
        <w:rPr>
          <w:rFonts w:ascii="Century Gothic" w:hAnsi="Century Gothic" w:cs="Times New Roman"/>
          <w:sz w:val="20"/>
          <w:szCs w:val="20"/>
        </w:rPr>
        <w:t>prawdzenie okablowania dochodzącego i wychodzącego z UPS</w:t>
      </w:r>
      <w:r>
        <w:rPr>
          <w:rFonts w:ascii="Century Gothic" w:hAnsi="Century Gothic" w:cs="Times New Roman"/>
          <w:sz w:val="20"/>
          <w:szCs w:val="20"/>
        </w:rPr>
        <w:t>.</w:t>
      </w:r>
    </w:p>
    <w:p w:rsidR="002F7FE9" w:rsidRPr="002F7FE9" w:rsidRDefault="00D76C3C" w:rsidP="009356C1">
      <w:pPr>
        <w:pStyle w:val="Default"/>
        <w:numPr>
          <w:ilvl w:val="0"/>
          <w:numId w:val="62"/>
        </w:numPr>
        <w:rPr>
          <w:rFonts w:ascii="Century Gothic" w:hAnsi="Century Gothic" w:cs="Times New Roman"/>
          <w:sz w:val="20"/>
          <w:szCs w:val="20"/>
        </w:rPr>
      </w:pPr>
      <w:r>
        <w:rPr>
          <w:rFonts w:ascii="Century Gothic" w:hAnsi="Century Gothic" w:cs="Times New Roman"/>
          <w:sz w:val="20"/>
          <w:szCs w:val="20"/>
        </w:rPr>
        <w:t>S</w:t>
      </w:r>
      <w:r w:rsidR="002F7FE9" w:rsidRPr="002F7FE9">
        <w:rPr>
          <w:rFonts w:ascii="Century Gothic" w:hAnsi="Century Gothic" w:cs="Times New Roman"/>
          <w:sz w:val="20"/>
          <w:szCs w:val="20"/>
        </w:rPr>
        <w:t>prawdzenie stanu akumulatorów ( pomiar rezystancji wew. i napięcia każdej baterii)</w:t>
      </w:r>
      <w:r>
        <w:rPr>
          <w:rFonts w:ascii="Century Gothic" w:hAnsi="Century Gothic" w:cs="Times New Roman"/>
          <w:sz w:val="20"/>
          <w:szCs w:val="20"/>
        </w:rPr>
        <w:t>.</w:t>
      </w:r>
    </w:p>
    <w:p w:rsidR="002F7FE9" w:rsidRPr="002F7FE9" w:rsidRDefault="00D76C3C" w:rsidP="009356C1">
      <w:pPr>
        <w:pStyle w:val="Default"/>
        <w:numPr>
          <w:ilvl w:val="0"/>
          <w:numId w:val="62"/>
        </w:numPr>
        <w:rPr>
          <w:rFonts w:ascii="Century Gothic" w:hAnsi="Century Gothic" w:cs="Times New Roman"/>
          <w:sz w:val="20"/>
          <w:szCs w:val="20"/>
        </w:rPr>
      </w:pPr>
      <w:r>
        <w:rPr>
          <w:rFonts w:ascii="Century Gothic" w:hAnsi="Century Gothic" w:cs="Times New Roman"/>
          <w:sz w:val="20"/>
          <w:szCs w:val="20"/>
        </w:rPr>
        <w:t>S</w:t>
      </w:r>
      <w:r w:rsidR="002F7FE9" w:rsidRPr="002F7FE9">
        <w:rPr>
          <w:rFonts w:ascii="Century Gothic" w:hAnsi="Century Gothic" w:cs="Times New Roman"/>
          <w:sz w:val="20"/>
          <w:szCs w:val="20"/>
        </w:rPr>
        <w:t>prawdzenie stanu wentylatorów – łożyska, czystość, jakość połączeń, stanu kanału powietrza</w:t>
      </w:r>
      <w:r>
        <w:rPr>
          <w:rFonts w:ascii="Century Gothic" w:hAnsi="Century Gothic" w:cs="Times New Roman"/>
          <w:sz w:val="20"/>
          <w:szCs w:val="20"/>
        </w:rPr>
        <w:t>.</w:t>
      </w:r>
    </w:p>
    <w:p w:rsidR="002F7FE9" w:rsidRPr="002F7FE9" w:rsidRDefault="00D76C3C" w:rsidP="009356C1">
      <w:pPr>
        <w:pStyle w:val="Default"/>
        <w:numPr>
          <w:ilvl w:val="0"/>
          <w:numId w:val="62"/>
        </w:numPr>
        <w:rPr>
          <w:rFonts w:ascii="Century Gothic" w:hAnsi="Century Gothic" w:cs="Times New Roman"/>
          <w:sz w:val="20"/>
          <w:szCs w:val="20"/>
        </w:rPr>
      </w:pPr>
      <w:r>
        <w:rPr>
          <w:rFonts w:ascii="Century Gothic" w:hAnsi="Century Gothic" w:cs="Times New Roman"/>
          <w:sz w:val="20"/>
          <w:szCs w:val="20"/>
        </w:rPr>
        <w:t>K</w:t>
      </w:r>
      <w:r w:rsidR="002F7FE9" w:rsidRPr="002F7FE9">
        <w:rPr>
          <w:rFonts w:ascii="Century Gothic" w:hAnsi="Century Gothic" w:cs="Times New Roman"/>
          <w:sz w:val="20"/>
          <w:szCs w:val="20"/>
        </w:rPr>
        <w:t>ontrola kondensatorów filtrujących AC</w:t>
      </w:r>
      <w:r>
        <w:rPr>
          <w:rFonts w:ascii="Century Gothic" w:hAnsi="Century Gothic" w:cs="Times New Roman"/>
          <w:sz w:val="20"/>
          <w:szCs w:val="20"/>
        </w:rPr>
        <w:t>.</w:t>
      </w:r>
    </w:p>
    <w:p w:rsidR="002F7FE9" w:rsidRPr="002F7FE9" w:rsidRDefault="00D76C3C" w:rsidP="009356C1">
      <w:pPr>
        <w:pStyle w:val="Default"/>
        <w:numPr>
          <w:ilvl w:val="0"/>
          <w:numId w:val="62"/>
        </w:numPr>
        <w:rPr>
          <w:rFonts w:ascii="Century Gothic" w:hAnsi="Century Gothic" w:cs="Times New Roman"/>
          <w:sz w:val="20"/>
          <w:szCs w:val="20"/>
        </w:rPr>
      </w:pPr>
      <w:r>
        <w:rPr>
          <w:rFonts w:ascii="Century Gothic" w:hAnsi="Century Gothic" w:cs="Times New Roman"/>
          <w:sz w:val="20"/>
          <w:szCs w:val="20"/>
        </w:rPr>
        <w:t>K</w:t>
      </w:r>
      <w:r w:rsidR="002F7FE9" w:rsidRPr="002F7FE9">
        <w:rPr>
          <w:rFonts w:ascii="Century Gothic" w:hAnsi="Century Gothic" w:cs="Times New Roman"/>
          <w:sz w:val="20"/>
          <w:szCs w:val="20"/>
        </w:rPr>
        <w:t>ontrola kondensatorów DC toru prądu stałego UPS</w:t>
      </w:r>
      <w:r>
        <w:rPr>
          <w:rFonts w:ascii="Century Gothic" w:hAnsi="Century Gothic" w:cs="Times New Roman"/>
          <w:sz w:val="20"/>
          <w:szCs w:val="20"/>
        </w:rPr>
        <w:t>.</w:t>
      </w:r>
    </w:p>
    <w:p w:rsidR="002F7FE9" w:rsidRPr="002F7FE9" w:rsidRDefault="00D76C3C" w:rsidP="009356C1">
      <w:pPr>
        <w:pStyle w:val="Default"/>
        <w:numPr>
          <w:ilvl w:val="0"/>
          <w:numId w:val="62"/>
        </w:numPr>
        <w:rPr>
          <w:rFonts w:ascii="Century Gothic" w:hAnsi="Century Gothic" w:cs="Times New Roman"/>
          <w:sz w:val="20"/>
          <w:szCs w:val="20"/>
        </w:rPr>
      </w:pPr>
      <w:r>
        <w:rPr>
          <w:rFonts w:ascii="Century Gothic" w:hAnsi="Century Gothic" w:cs="Times New Roman"/>
          <w:sz w:val="20"/>
          <w:szCs w:val="20"/>
        </w:rPr>
        <w:t>K</w:t>
      </w:r>
      <w:r w:rsidR="002F7FE9" w:rsidRPr="002F7FE9">
        <w:rPr>
          <w:rFonts w:ascii="Century Gothic" w:hAnsi="Century Gothic" w:cs="Times New Roman"/>
          <w:sz w:val="20"/>
          <w:szCs w:val="20"/>
        </w:rPr>
        <w:t>alibracja urządzenia przy użyciu oprogram</w:t>
      </w:r>
      <w:r>
        <w:rPr>
          <w:rFonts w:ascii="Century Gothic" w:hAnsi="Century Gothic" w:cs="Times New Roman"/>
          <w:sz w:val="20"/>
          <w:szCs w:val="20"/>
        </w:rPr>
        <w:t>o</w:t>
      </w:r>
      <w:r w:rsidR="002F7FE9" w:rsidRPr="002F7FE9">
        <w:rPr>
          <w:rFonts w:ascii="Century Gothic" w:hAnsi="Century Gothic" w:cs="Times New Roman"/>
          <w:sz w:val="20"/>
          <w:szCs w:val="20"/>
        </w:rPr>
        <w:t>wania serwisowego</w:t>
      </w:r>
      <w:r>
        <w:rPr>
          <w:rFonts w:ascii="Century Gothic" w:hAnsi="Century Gothic" w:cs="Times New Roman"/>
          <w:sz w:val="20"/>
          <w:szCs w:val="20"/>
        </w:rPr>
        <w:t>.</w:t>
      </w:r>
    </w:p>
    <w:p w:rsidR="00726979" w:rsidRPr="002F7FE9" w:rsidRDefault="00D76C3C" w:rsidP="009356C1">
      <w:pPr>
        <w:pStyle w:val="Default"/>
        <w:numPr>
          <w:ilvl w:val="0"/>
          <w:numId w:val="62"/>
        </w:numPr>
        <w:rPr>
          <w:rFonts w:ascii="Century Gothic" w:hAnsi="Century Gothic" w:cs="Times New Roman"/>
          <w:sz w:val="20"/>
          <w:szCs w:val="20"/>
        </w:rPr>
      </w:pPr>
      <w:r>
        <w:rPr>
          <w:rFonts w:ascii="Century Gothic" w:hAnsi="Century Gothic" w:cs="Times New Roman"/>
          <w:sz w:val="20"/>
          <w:szCs w:val="20"/>
        </w:rPr>
        <w:t>T</w:t>
      </w:r>
      <w:r w:rsidR="002F7FE9" w:rsidRPr="002F7FE9">
        <w:rPr>
          <w:rFonts w:ascii="Century Gothic" w:hAnsi="Century Gothic" w:cs="Times New Roman"/>
          <w:sz w:val="20"/>
          <w:szCs w:val="20"/>
        </w:rPr>
        <w:t>estowanie urządzenia- systemu i pomiar parametrów</w:t>
      </w:r>
      <w:r w:rsidR="002F7FE9">
        <w:rPr>
          <w:rFonts w:ascii="Century Gothic" w:hAnsi="Century Gothic" w:cs="Times New Roman"/>
          <w:sz w:val="20"/>
          <w:szCs w:val="20"/>
        </w:rPr>
        <w:t>:</w:t>
      </w:r>
    </w:p>
    <w:p w:rsidR="002F7FE9" w:rsidRPr="002F7FE9" w:rsidRDefault="002F7FE9" w:rsidP="009356C1">
      <w:pPr>
        <w:pStyle w:val="Default"/>
        <w:numPr>
          <w:ilvl w:val="1"/>
          <w:numId w:val="62"/>
        </w:numPr>
        <w:rPr>
          <w:rFonts w:ascii="Century Gothic" w:hAnsi="Century Gothic"/>
          <w:sz w:val="20"/>
          <w:szCs w:val="20"/>
        </w:rPr>
      </w:pPr>
      <w:r w:rsidRPr="002F7FE9">
        <w:rPr>
          <w:rFonts w:ascii="Century Gothic" w:hAnsi="Century Gothic"/>
          <w:sz w:val="20"/>
          <w:szCs w:val="20"/>
        </w:rPr>
        <w:t>tryb normalny</w:t>
      </w:r>
      <w:r w:rsidR="00D76C3C">
        <w:rPr>
          <w:rFonts w:ascii="Century Gothic" w:hAnsi="Century Gothic"/>
          <w:sz w:val="20"/>
          <w:szCs w:val="20"/>
        </w:rPr>
        <w:t>;</w:t>
      </w:r>
    </w:p>
    <w:p w:rsidR="002F7FE9" w:rsidRPr="002F7FE9" w:rsidRDefault="00D76C3C" w:rsidP="009356C1">
      <w:pPr>
        <w:pStyle w:val="Default"/>
        <w:numPr>
          <w:ilvl w:val="1"/>
          <w:numId w:val="62"/>
        </w:numPr>
        <w:rPr>
          <w:rFonts w:ascii="Century Gothic" w:hAnsi="Century Gothic"/>
          <w:sz w:val="20"/>
          <w:szCs w:val="20"/>
        </w:rPr>
      </w:pPr>
      <w:r>
        <w:rPr>
          <w:rFonts w:ascii="Century Gothic" w:hAnsi="Century Gothic"/>
          <w:sz w:val="20"/>
          <w:szCs w:val="20"/>
        </w:rPr>
        <w:t>przełączenie na tryb by</w:t>
      </w:r>
      <w:r w:rsidR="002F7FE9" w:rsidRPr="002F7FE9">
        <w:rPr>
          <w:rFonts w:ascii="Century Gothic" w:hAnsi="Century Gothic"/>
          <w:sz w:val="20"/>
          <w:szCs w:val="20"/>
        </w:rPr>
        <w:t>pass</w:t>
      </w:r>
      <w:r>
        <w:rPr>
          <w:rFonts w:ascii="Century Gothic" w:hAnsi="Century Gothic"/>
          <w:sz w:val="20"/>
          <w:szCs w:val="20"/>
        </w:rPr>
        <w:t>;</w:t>
      </w:r>
    </w:p>
    <w:p w:rsidR="002F7FE9" w:rsidRPr="002F7FE9" w:rsidRDefault="002F7FE9" w:rsidP="009356C1">
      <w:pPr>
        <w:pStyle w:val="Default"/>
        <w:numPr>
          <w:ilvl w:val="1"/>
          <w:numId w:val="62"/>
        </w:numPr>
        <w:rPr>
          <w:rFonts w:ascii="Century Gothic" w:hAnsi="Century Gothic"/>
          <w:sz w:val="20"/>
          <w:szCs w:val="20"/>
        </w:rPr>
      </w:pPr>
      <w:r>
        <w:rPr>
          <w:rFonts w:ascii="Century Gothic" w:hAnsi="Century Gothic"/>
          <w:sz w:val="20"/>
          <w:szCs w:val="20"/>
        </w:rPr>
        <w:t>p</w:t>
      </w:r>
      <w:r w:rsidRPr="002F7FE9">
        <w:rPr>
          <w:rFonts w:ascii="Century Gothic" w:hAnsi="Century Gothic"/>
          <w:sz w:val="20"/>
          <w:szCs w:val="20"/>
        </w:rPr>
        <w:t>rzełączenie na bypas</w:t>
      </w:r>
      <w:r w:rsidR="00D76C3C">
        <w:rPr>
          <w:rFonts w:ascii="Century Gothic" w:hAnsi="Century Gothic"/>
          <w:sz w:val="20"/>
          <w:szCs w:val="20"/>
        </w:rPr>
        <w:t>s</w:t>
      </w:r>
      <w:r w:rsidRPr="002F7FE9">
        <w:rPr>
          <w:rFonts w:ascii="Century Gothic" w:hAnsi="Century Gothic"/>
          <w:sz w:val="20"/>
          <w:szCs w:val="20"/>
        </w:rPr>
        <w:t xml:space="preserve"> zewnęt</w:t>
      </w:r>
      <w:r w:rsidR="00D76C3C">
        <w:rPr>
          <w:rFonts w:ascii="Century Gothic" w:hAnsi="Century Gothic"/>
          <w:sz w:val="20"/>
          <w:szCs w:val="20"/>
        </w:rPr>
        <w:t>r</w:t>
      </w:r>
      <w:r w:rsidRPr="002F7FE9">
        <w:rPr>
          <w:rFonts w:ascii="Century Gothic" w:hAnsi="Century Gothic"/>
          <w:sz w:val="20"/>
          <w:szCs w:val="20"/>
        </w:rPr>
        <w:t>zny</w:t>
      </w:r>
      <w:r w:rsidR="00D76C3C">
        <w:rPr>
          <w:rFonts w:ascii="Century Gothic" w:hAnsi="Century Gothic"/>
          <w:sz w:val="20"/>
          <w:szCs w:val="20"/>
        </w:rPr>
        <w:t>;</w:t>
      </w:r>
    </w:p>
    <w:p w:rsidR="002F7FE9" w:rsidRPr="002F7FE9" w:rsidRDefault="002F7FE9" w:rsidP="009356C1">
      <w:pPr>
        <w:pStyle w:val="Default"/>
        <w:numPr>
          <w:ilvl w:val="1"/>
          <w:numId w:val="62"/>
        </w:numPr>
        <w:rPr>
          <w:rFonts w:ascii="Century Gothic" w:hAnsi="Century Gothic"/>
          <w:sz w:val="20"/>
          <w:szCs w:val="20"/>
        </w:rPr>
      </w:pPr>
      <w:r w:rsidRPr="002F7FE9">
        <w:rPr>
          <w:rFonts w:ascii="Century Gothic" w:hAnsi="Century Gothic"/>
          <w:sz w:val="20"/>
          <w:szCs w:val="20"/>
        </w:rPr>
        <w:t>powrót na tryb normalny</w:t>
      </w:r>
    </w:p>
    <w:p w:rsidR="002F7FE9" w:rsidRPr="002F7FE9" w:rsidRDefault="002F7FE9" w:rsidP="009356C1">
      <w:pPr>
        <w:pStyle w:val="Default"/>
        <w:numPr>
          <w:ilvl w:val="1"/>
          <w:numId w:val="62"/>
        </w:numPr>
        <w:rPr>
          <w:rFonts w:ascii="Century Gothic" w:hAnsi="Century Gothic"/>
          <w:sz w:val="20"/>
          <w:szCs w:val="20"/>
        </w:rPr>
      </w:pPr>
      <w:r w:rsidRPr="002F7FE9">
        <w:rPr>
          <w:rFonts w:ascii="Century Gothic" w:hAnsi="Century Gothic"/>
          <w:sz w:val="20"/>
          <w:szCs w:val="20"/>
        </w:rPr>
        <w:t>praca na baterii przy wymuszonym chwilowy test baterii</w:t>
      </w:r>
    </w:p>
    <w:p w:rsidR="002F7FE9" w:rsidRPr="002F7FE9" w:rsidRDefault="002F7FE9" w:rsidP="009356C1">
      <w:pPr>
        <w:pStyle w:val="Default"/>
        <w:numPr>
          <w:ilvl w:val="1"/>
          <w:numId w:val="62"/>
        </w:numPr>
        <w:rPr>
          <w:rFonts w:ascii="Century Gothic" w:hAnsi="Century Gothic"/>
          <w:sz w:val="20"/>
          <w:szCs w:val="20"/>
        </w:rPr>
      </w:pPr>
      <w:r w:rsidRPr="002F7FE9">
        <w:rPr>
          <w:rFonts w:ascii="Century Gothic" w:hAnsi="Century Gothic"/>
          <w:sz w:val="20"/>
          <w:szCs w:val="20"/>
        </w:rPr>
        <w:t>praca z baterii poprzez symulowany zanik zasilania sieci zawodowej</w:t>
      </w:r>
    </w:p>
    <w:p w:rsidR="002F7FE9" w:rsidRPr="002F7FE9" w:rsidRDefault="002F7FE9" w:rsidP="009356C1">
      <w:pPr>
        <w:pStyle w:val="Default"/>
        <w:numPr>
          <w:ilvl w:val="1"/>
          <w:numId w:val="62"/>
        </w:numPr>
        <w:rPr>
          <w:rFonts w:ascii="Century Gothic" w:hAnsi="Century Gothic"/>
          <w:sz w:val="20"/>
          <w:szCs w:val="20"/>
        </w:rPr>
      </w:pPr>
      <w:r w:rsidRPr="002F7FE9">
        <w:rPr>
          <w:rFonts w:ascii="Century Gothic" w:hAnsi="Century Gothic"/>
          <w:sz w:val="20"/>
          <w:szCs w:val="20"/>
        </w:rPr>
        <w:t>sprawdzenie przejścia z pracy baterii do trybu normalnego po powrocie zasilania</w:t>
      </w:r>
    </w:p>
    <w:p w:rsidR="002F7FE9" w:rsidRPr="002F7FE9" w:rsidRDefault="002F7FE9" w:rsidP="009356C1">
      <w:pPr>
        <w:pStyle w:val="Default"/>
        <w:numPr>
          <w:ilvl w:val="1"/>
          <w:numId w:val="62"/>
        </w:numPr>
        <w:rPr>
          <w:rFonts w:ascii="Century Gothic" w:hAnsi="Century Gothic"/>
          <w:sz w:val="20"/>
          <w:szCs w:val="20"/>
        </w:rPr>
      </w:pPr>
      <w:r w:rsidRPr="002F7FE9">
        <w:rPr>
          <w:rFonts w:ascii="Century Gothic" w:hAnsi="Century Gothic"/>
          <w:sz w:val="20"/>
          <w:szCs w:val="20"/>
        </w:rPr>
        <w:t xml:space="preserve">pomiar parametrów zasilacza </w:t>
      </w:r>
    </w:p>
    <w:p w:rsidR="002F7FE9" w:rsidRPr="002F7FE9" w:rsidRDefault="002F7FE9" w:rsidP="009356C1">
      <w:pPr>
        <w:pStyle w:val="Default"/>
        <w:numPr>
          <w:ilvl w:val="1"/>
          <w:numId w:val="62"/>
        </w:numPr>
        <w:rPr>
          <w:rFonts w:ascii="Century Gothic" w:hAnsi="Century Gothic"/>
          <w:sz w:val="20"/>
          <w:szCs w:val="20"/>
        </w:rPr>
      </w:pPr>
      <w:r w:rsidRPr="002F7FE9">
        <w:rPr>
          <w:rFonts w:ascii="Century Gothic" w:hAnsi="Century Gothic"/>
          <w:sz w:val="20"/>
          <w:szCs w:val="20"/>
        </w:rPr>
        <w:t>ponowna regulacja i kalibracji urządzenia</w:t>
      </w:r>
    </w:p>
    <w:p w:rsidR="00726979" w:rsidRPr="00611315" w:rsidRDefault="00726979" w:rsidP="00726979">
      <w:pPr>
        <w:pStyle w:val="Default"/>
        <w:ind w:left="1080"/>
        <w:rPr>
          <w:rFonts w:ascii="Century Gothic" w:hAnsi="Century Gothic"/>
          <w:sz w:val="20"/>
          <w:szCs w:val="20"/>
          <w:highlight w:val="yellow"/>
        </w:rPr>
      </w:pPr>
    </w:p>
    <w:p w:rsidR="00726979" w:rsidRPr="00EC3C2E" w:rsidRDefault="00726979" w:rsidP="009356C1">
      <w:pPr>
        <w:pStyle w:val="Default"/>
        <w:numPr>
          <w:ilvl w:val="0"/>
          <w:numId w:val="61"/>
        </w:numPr>
        <w:rPr>
          <w:rFonts w:ascii="Century Gothic" w:hAnsi="Century Gothic"/>
          <w:sz w:val="20"/>
          <w:szCs w:val="20"/>
        </w:rPr>
      </w:pPr>
      <w:r w:rsidRPr="00EC3C2E">
        <w:rPr>
          <w:rFonts w:ascii="Century Gothic" w:hAnsi="Century Gothic" w:cs="Times New Roman"/>
          <w:b/>
          <w:bCs/>
          <w:sz w:val="20"/>
          <w:szCs w:val="20"/>
        </w:rPr>
        <w:t>Terminy</w:t>
      </w:r>
    </w:p>
    <w:p w:rsidR="002F7FE9" w:rsidRPr="002F7FE9" w:rsidRDefault="002F7FE9" w:rsidP="009356C1">
      <w:pPr>
        <w:pStyle w:val="Default"/>
        <w:numPr>
          <w:ilvl w:val="0"/>
          <w:numId w:val="63"/>
        </w:numPr>
        <w:rPr>
          <w:rFonts w:ascii="Century Gothic" w:hAnsi="Century Gothic" w:cs="Times New Roman"/>
          <w:sz w:val="20"/>
          <w:szCs w:val="20"/>
        </w:rPr>
      </w:pPr>
      <w:r w:rsidRPr="002F7FE9">
        <w:rPr>
          <w:rFonts w:ascii="Century Gothic" w:hAnsi="Century Gothic" w:cs="Times New Roman"/>
          <w:sz w:val="20"/>
          <w:szCs w:val="20"/>
        </w:rPr>
        <w:t>Pierwszy przegląd najpóźniej 2 tygodnie po zawarciu umowy.</w:t>
      </w:r>
    </w:p>
    <w:p w:rsidR="002F7FE9" w:rsidRPr="002F7FE9" w:rsidRDefault="002F7FE9" w:rsidP="009356C1">
      <w:pPr>
        <w:pStyle w:val="Default"/>
        <w:numPr>
          <w:ilvl w:val="0"/>
          <w:numId w:val="63"/>
        </w:numPr>
        <w:rPr>
          <w:rFonts w:ascii="Century Gothic" w:hAnsi="Century Gothic" w:cs="Times New Roman"/>
          <w:sz w:val="20"/>
          <w:szCs w:val="20"/>
        </w:rPr>
      </w:pPr>
      <w:r w:rsidRPr="002F7FE9">
        <w:rPr>
          <w:rFonts w:ascii="Century Gothic" w:hAnsi="Century Gothic" w:cs="Times New Roman"/>
          <w:sz w:val="20"/>
          <w:szCs w:val="20"/>
        </w:rPr>
        <w:t>Ostatni przegląd dwa tygodnie przed zakończeniem umowy.</w:t>
      </w:r>
    </w:p>
    <w:p w:rsidR="002F7FE9" w:rsidRPr="002F7FE9" w:rsidRDefault="002F7FE9" w:rsidP="009356C1">
      <w:pPr>
        <w:pStyle w:val="Default"/>
        <w:numPr>
          <w:ilvl w:val="0"/>
          <w:numId w:val="63"/>
        </w:numPr>
        <w:rPr>
          <w:rFonts w:ascii="Century Gothic" w:hAnsi="Century Gothic" w:cs="Times New Roman"/>
          <w:sz w:val="20"/>
          <w:szCs w:val="20"/>
        </w:rPr>
      </w:pPr>
      <w:r w:rsidRPr="002F7FE9">
        <w:rPr>
          <w:rFonts w:ascii="Century Gothic" w:hAnsi="Century Gothic" w:cs="Times New Roman"/>
          <w:sz w:val="20"/>
          <w:szCs w:val="20"/>
        </w:rPr>
        <w:t>Usługi winny być wykonywane w dni robocze w godzinach 8.00 – 16.00.</w:t>
      </w:r>
    </w:p>
    <w:p w:rsidR="002F7FE9" w:rsidRPr="00611315" w:rsidRDefault="002F7FE9" w:rsidP="002F7FE9">
      <w:pPr>
        <w:pStyle w:val="Default"/>
        <w:ind w:left="360"/>
        <w:rPr>
          <w:rFonts w:ascii="Century Gothic" w:hAnsi="Century Gothic" w:cs="Times New Roman"/>
          <w:sz w:val="20"/>
          <w:szCs w:val="20"/>
        </w:rPr>
      </w:pPr>
    </w:p>
    <w:p w:rsidR="009F6233" w:rsidRPr="002F7FE9" w:rsidRDefault="009F6233" w:rsidP="002F7FE9">
      <w:pPr>
        <w:pStyle w:val="Default"/>
        <w:ind w:left="360"/>
        <w:rPr>
          <w:rFonts w:ascii="Century Gothic" w:hAnsi="Century Gothic" w:cs="Times New Roman"/>
          <w:sz w:val="20"/>
          <w:szCs w:val="20"/>
        </w:rPr>
        <w:sectPr w:rsidR="009F6233" w:rsidRPr="002F7FE9" w:rsidSect="00C54DA3">
          <w:headerReference w:type="default" r:id="rId20"/>
          <w:pgSz w:w="11906" w:h="16838"/>
          <w:pgMar w:top="1134" w:right="1134" w:bottom="851" w:left="1276" w:header="709" w:footer="57" w:gutter="0"/>
          <w:cols w:space="708"/>
          <w:docGrid w:linePitch="299" w:charSpace="8192"/>
        </w:sectPr>
      </w:pPr>
    </w:p>
    <w:p w:rsidR="0024017F" w:rsidRPr="00EC38F9" w:rsidRDefault="0024017F" w:rsidP="0024017F">
      <w:pPr>
        <w:jc w:val="right"/>
        <w:rPr>
          <w:rFonts w:ascii="Century Gothic" w:hAnsi="Century Gothic"/>
          <w:sz w:val="20"/>
          <w:szCs w:val="20"/>
        </w:rPr>
      </w:pPr>
      <w:r w:rsidRPr="00EC38F9">
        <w:rPr>
          <w:rFonts w:ascii="Century Gothic" w:hAnsi="Century Gothic" w:cs="Times New Roman"/>
          <w:b/>
          <w:bCs/>
          <w:iCs/>
          <w:sz w:val="20"/>
          <w:szCs w:val="20"/>
        </w:rPr>
        <w:lastRenderedPageBreak/>
        <w:t xml:space="preserve">Wzór - Załącznik nr 6 </w:t>
      </w:r>
      <w:r w:rsidRPr="00EC38F9">
        <w:rPr>
          <w:rFonts w:ascii="Century Gothic" w:hAnsi="Century Gothic" w:cs="Times New Roman"/>
          <w:b/>
          <w:sz w:val="20"/>
          <w:szCs w:val="20"/>
        </w:rPr>
        <w:t>do SWZ</w:t>
      </w:r>
    </w:p>
    <w:p w:rsidR="0024017F" w:rsidRPr="00EC38F9" w:rsidRDefault="0024017F" w:rsidP="0024017F">
      <w:pPr>
        <w:jc w:val="right"/>
        <w:rPr>
          <w:rFonts w:ascii="Century Gothic" w:hAnsi="Century Gothic"/>
          <w:sz w:val="20"/>
          <w:szCs w:val="20"/>
        </w:rPr>
      </w:pPr>
    </w:p>
    <w:p w:rsidR="0024017F" w:rsidRPr="00EC38F9" w:rsidRDefault="0024017F" w:rsidP="0024017F">
      <w:pPr>
        <w:jc w:val="both"/>
        <w:rPr>
          <w:rFonts w:ascii="Century Gothic" w:eastAsia="Times New Roman" w:hAnsi="Century Gothic" w:cs="Times New Roman"/>
          <w:b/>
          <w:i/>
          <w:color w:val="auto"/>
          <w:kern w:val="0"/>
          <w:sz w:val="20"/>
          <w:szCs w:val="20"/>
          <w:lang w:eastAsia="en-US" w:bidi="ar-SA"/>
        </w:rPr>
      </w:pPr>
      <w:r w:rsidRPr="00EC38F9">
        <w:rPr>
          <w:rFonts w:ascii="Century Gothic" w:hAnsi="Century Gothic" w:cs="Times New Roman"/>
          <w:color w:val="00000A"/>
          <w:sz w:val="20"/>
          <w:szCs w:val="20"/>
          <w:lang w:eastAsia="ar-SA"/>
        </w:rPr>
        <w:t xml:space="preserve">Postępowanie prowadzone w trybie </w:t>
      </w:r>
      <w:r w:rsidR="00723AF7" w:rsidRPr="00EC38F9">
        <w:rPr>
          <w:rFonts w:ascii="Century Gothic" w:hAnsi="Century Gothic" w:cs="Times New Roman"/>
          <w:color w:val="00000A"/>
          <w:sz w:val="20"/>
          <w:szCs w:val="20"/>
          <w:lang w:eastAsia="ar-SA"/>
        </w:rPr>
        <w:t>podstawowym</w:t>
      </w:r>
      <w:r w:rsidRPr="00EC38F9">
        <w:rPr>
          <w:rFonts w:ascii="Century Gothic" w:hAnsi="Century Gothic" w:cs="Times New Roman"/>
          <w:color w:val="00000A"/>
          <w:sz w:val="20"/>
          <w:szCs w:val="20"/>
          <w:lang w:eastAsia="ar-SA"/>
        </w:rPr>
        <w:t xml:space="preserve"> </w:t>
      </w:r>
      <w:r w:rsidR="00E144CD" w:rsidRPr="00EC38F9">
        <w:rPr>
          <w:rFonts w:ascii="Century Gothic" w:hAnsi="Century Gothic" w:cs="Times New Roman"/>
          <w:color w:val="00000A"/>
          <w:sz w:val="20"/>
          <w:szCs w:val="20"/>
          <w:lang w:eastAsia="ar-SA"/>
        </w:rPr>
        <w:t>pn</w:t>
      </w:r>
      <w:r w:rsidR="00171A6A" w:rsidRPr="00EC38F9">
        <w:rPr>
          <w:rStyle w:val="WW8Num4z1"/>
          <w:rFonts w:ascii="Century Gothic" w:hAnsi="Century Gothic"/>
          <w:b/>
          <w:sz w:val="20"/>
        </w:rPr>
        <w:t xml:space="preserve"> </w:t>
      </w:r>
      <w:r w:rsidR="00171A6A" w:rsidRPr="00EC38F9">
        <w:rPr>
          <w:rStyle w:val="Domylnaczcionkaakapitu7"/>
          <w:rFonts w:ascii="Century Gothic" w:hAnsi="Century Gothic"/>
          <w:b/>
          <w:sz w:val="20"/>
        </w:rPr>
        <w:t>Serwis urządzeń na gwarancji w nowooddanych oraz remontowanych obiektach KSP</w:t>
      </w:r>
      <w:r w:rsidR="00855EFD" w:rsidRPr="00EC38F9">
        <w:rPr>
          <w:rStyle w:val="Domylnaczcionkaakapitu7"/>
          <w:rFonts w:ascii="Century Gothic" w:hAnsi="Century Gothic"/>
          <w:sz w:val="20"/>
        </w:rPr>
        <w:t>.</w:t>
      </w:r>
      <w:r w:rsidR="00C8444C" w:rsidRPr="00EC38F9">
        <w:rPr>
          <w:rStyle w:val="Domylnaczcionkaakapitu7"/>
          <w:rFonts w:ascii="Century Gothic" w:hAnsi="Century Gothic"/>
          <w:sz w:val="20"/>
        </w:rPr>
        <w:t xml:space="preserve">, </w:t>
      </w:r>
      <w:r w:rsidR="00855EFD" w:rsidRPr="00EC38F9">
        <w:rPr>
          <w:rStyle w:val="Domylnaczcionkaakapitu7"/>
          <w:rFonts w:ascii="Century Gothic" w:hAnsi="Century Gothic"/>
          <w:sz w:val="20"/>
        </w:rPr>
        <w:t>n</w:t>
      </w:r>
      <w:r w:rsidRPr="00EC38F9">
        <w:rPr>
          <w:rStyle w:val="Domylnaczcionkaakapitu7"/>
          <w:rFonts w:ascii="Century Gothic" w:hAnsi="Century Gothic"/>
          <w:sz w:val="20"/>
        </w:rPr>
        <w:t xml:space="preserve">r ref.: </w:t>
      </w:r>
      <w:r w:rsidR="00171A6A" w:rsidRPr="00EC38F9">
        <w:rPr>
          <w:rFonts w:ascii="Century Gothic" w:eastAsia="Times New Roman" w:hAnsi="Century Gothic" w:cs="Times New Roman"/>
          <w:b/>
          <w:i/>
          <w:color w:val="auto"/>
          <w:kern w:val="0"/>
          <w:sz w:val="20"/>
          <w:szCs w:val="20"/>
          <w:lang w:eastAsia="en-US" w:bidi="ar-SA"/>
        </w:rPr>
        <w:t>WZP-1720/21/100/AG</w:t>
      </w:r>
    </w:p>
    <w:p w:rsidR="004367A6" w:rsidRPr="00EC38F9" w:rsidRDefault="004367A6" w:rsidP="0024017F">
      <w:pPr>
        <w:jc w:val="both"/>
        <w:rPr>
          <w:rFonts w:ascii="Century Gothic" w:hAnsi="Century Gothic" w:cs="Times New Roman"/>
          <w:b/>
          <w:color w:val="auto"/>
          <w:sz w:val="20"/>
          <w:szCs w:val="20"/>
        </w:rPr>
      </w:pPr>
    </w:p>
    <w:p w:rsidR="0024017F" w:rsidRPr="00EC38F9" w:rsidRDefault="004367A6" w:rsidP="004367A6">
      <w:pPr>
        <w:tabs>
          <w:tab w:val="left" w:pos="6435"/>
        </w:tabs>
        <w:jc w:val="center"/>
        <w:rPr>
          <w:rFonts w:ascii="Century Gothic" w:hAnsi="Century Gothic"/>
          <w:b/>
          <w:szCs w:val="20"/>
        </w:rPr>
      </w:pPr>
      <w:r w:rsidRPr="00EC38F9">
        <w:rPr>
          <w:rFonts w:ascii="Century Gothic" w:hAnsi="Century Gothic" w:cs="Times New Roman"/>
          <w:b/>
          <w:color w:val="auto"/>
          <w:sz w:val="20"/>
          <w:szCs w:val="20"/>
        </w:rPr>
        <w:t>Wykaz osób skierowanych przez Wykonawcę do realizacji zamówienia</w:t>
      </w:r>
      <w:r w:rsidR="001C739F" w:rsidRPr="00EC38F9">
        <w:rPr>
          <w:rFonts w:ascii="Century Gothic" w:hAnsi="Century Gothic" w:cs="Times New Roman"/>
          <w:b/>
          <w:color w:val="auto"/>
          <w:sz w:val="20"/>
          <w:szCs w:val="20"/>
        </w:rPr>
        <w:t xml:space="preserve"> w zakresie zadania nr …</w:t>
      </w:r>
    </w:p>
    <w:p w:rsidR="0024017F" w:rsidRPr="00EC38F9" w:rsidRDefault="0024017F" w:rsidP="0024017F">
      <w:pPr>
        <w:pStyle w:val="Textbody"/>
        <w:rPr>
          <w:rFonts w:ascii="Century Gothic" w:hAnsi="Century Gothic"/>
          <w:sz w:val="16"/>
          <w:szCs w:val="16"/>
          <w:highlight w:val="yellow"/>
        </w:rPr>
      </w:pPr>
    </w:p>
    <w:tbl>
      <w:tblPr>
        <w:tblW w:w="5000" w:type="pct"/>
        <w:tblCellMar>
          <w:top w:w="55" w:type="dxa"/>
          <w:left w:w="55" w:type="dxa"/>
          <w:bottom w:w="55" w:type="dxa"/>
          <w:right w:w="55" w:type="dxa"/>
        </w:tblCellMar>
        <w:tblLook w:val="0000" w:firstRow="0" w:lastRow="0" w:firstColumn="0" w:lastColumn="0" w:noHBand="0" w:noVBand="0"/>
      </w:tblPr>
      <w:tblGrid>
        <w:gridCol w:w="376"/>
        <w:gridCol w:w="1684"/>
        <w:gridCol w:w="4286"/>
        <w:gridCol w:w="1303"/>
        <w:gridCol w:w="1845"/>
      </w:tblGrid>
      <w:tr w:rsidR="00D107C3" w:rsidRPr="00EC38F9" w:rsidTr="00EC38F9">
        <w:trPr>
          <w:trHeight w:val="981"/>
        </w:trPr>
        <w:tc>
          <w:tcPr>
            <w:tcW w:w="202" w:type="pct"/>
            <w:tcBorders>
              <w:top w:val="single" w:sz="1" w:space="0" w:color="000000"/>
              <w:left w:val="single" w:sz="1" w:space="0" w:color="000000"/>
              <w:bottom w:val="single" w:sz="1" w:space="0" w:color="000000"/>
            </w:tcBorders>
            <w:shd w:val="clear" w:color="auto" w:fill="auto"/>
            <w:vAlign w:val="center"/>
          </w:tcPr>
          <w:p w:rsidR="00D107C3" w:rsidRPr="00EC38F9" w:rsidRDefault="00D107C3" w:rsidP="00851DFA">
            <w:pPr>
              <w:suppressLineNumbers/>
              <w:jc w:val="center"/>
              <w:rPr>
                <w:rFonts w:ascii="Century Gothic" w:eastAsia="Andale Sans UI" w:hAnsi="Century Gothic"/>
                <w:b/>
                <w:bCs/>
                <w:sz w:val="16"/>
                <w:szCs w:val="16"/>
              </w:rPr>
            </w:pPr>
            <w:r w:rsidRPr="00EC38F9">
              <w:rPr>
                <w:rFonts w:ascii="Century Gothic" w:eastAsia="Andale Sans UI" w:hAnsi="Century Gothic"/>
                <w:b/>
                <w:bCs/>
                <w:sz w:val="16"/>
                <w:szCs w:val="16"/>
              </w:rPr>
              <w:t>L.p.</w:t>
            </w:r>
          </w:p>
        </w:tc>
        <w:tc>
          <w:tcPr>
            <w:tcW w:w="944" w:type="pct"/>
            <w:tcBorders>
              <w:top w:val="single" w:sz="1" w:space="0" w:color="000000"/>
              <w:left w:val="single" w:sz="1" w:space="0" w:color="000000"/>
              <w:bottom w:val="single" w:sz="1" w:space="0" w:color="000000"/>
            </w:tcBorders>
            <w:shd w:val="clear" w:color="auto" w:fill="auto"/>
            <w:vAlign w:val="center"/>
          </w:tcPr>
          <w:p w:rsidR="00D107C3" w:rsidRPr="00EC38F9" w:rsidRDefault="00D107C3" w:rsidP="00851DFA">
            <w:pPr>
              <w:suppressLineNumbers/>
              <w:jc w:val="center"/>
              <w:rPr>
                <w:rFonts w:ascii="Century Gothic" w:eastAsia="Andale Sans UI" w:hAnsi="Century Gothic"/>
                <w:b/>
                <w:bCs/>
                <w:sz w:val="16"/>
                <w:szCs w:val="16"/>
              </w:rPr>
            </w:pPr>
            <w:r w:rsidRPr="00EC38F9">
              <w:rPr>
                <w:rFonts w:ascii="Century Gothic" w:eastAsia="Andale Sans UI" w:hAnsi="Century Gothic"/>
                <w:b/>
                <w:bCs/>
                <w:sz w:val="16"/>
                <w:szCs w:val="16"/>
              </w:rPr>
              <w:t>Imię i Nazwisko</w:t>
            </w:r>
          </w:p>
        </w:tc>
        <w:tc>
          <w:tcPr>
            <w:tcW w:w="2288" w:type="pct"/>
            <w:tcBorders>
              <w:top w:val="single" w:sz="1" w:space="0" w:color="000000"/>
              <w:left w:val="single" w:sz="1" w:space="0" w:color="000000"/>
              <w:bottom w:val="single" w:sz="1" w:space="0" w:color="000000"/>
            </w:tcBorders>
            <w:shd w:val="clear" w:color="auto" w:fill="auto"/>
            <w:vAlign w:val="center"/>
          </w:tcPr>
          <w:p w:rsidR="00C71963" w:rsidRPr="00EC38F9" w:rsidRDefault="00D107C3" w:rsidP="00C71963">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Kwalifikacje zawodowe</w:t>
            </w:r>
          </w:p>
        </w:tc>
        <w:tc>
          <w:tcPr>
            <w:tcW w:w="564" w:type="pct"/>
            <w:tcBorders>
              <w:top w:val="single" w:sz="1" w:space="0" w:color="000000"/>
              <w:left w:val="single" w:sz="1" w:space="0" w:color="000000"/>
              <w:bottom w:val="single" w:sz="1" w:space="0" w:color="000000"/>
            </w:tcBorders>
            <w:shd w:val="clear" w:color="auto" w:fill="auto"/>
            <w:vAlign w:val="center"/>
          </w:tcPr>
          <w:p w:rsidR="00D107C3" w:rsidRPr="00EC38F9" w:rsidRDefault="00D107C3" w:rsidP="00851DFA">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Zakres powierzonych czynności</w:t>
            </w:r>
          </w:p>
        </w:tc>
        <w:tc>
          <w:tcPr>
            <w:tcW w:w="1003" w:type="pct"/>
            <w:tcBorders>
              <w:top w:val="single" w:sz="1" w:space="0" w:color="000000"/>
              <w:left w:val="single" w:sz="1" w:space="0" w:color="000000"/>
              <w:bottom w:val="single" w:sz="1" w:space="0" w:color="000000"/>
              <w:right w:val="single" w:sz="1" w:space="0" w:color="000000"/>
            </w:tcBorders>
            <w:shd w:val="clear" w:color="auto" w:fill="auto"/>
            <w:vAlign w:val="center"/>
          </w:tcPr>
          <w:p w:rsidR="00D107C3" w:rsidRPr="00EC38F9" w:rsidRDefault="00D107C3" w:rsidP="00851DFA">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 xml:space="preserve">Podstawa dysponowania osobami </w:t>
            </w:r>
            <w:r w:rsidRPr="00EC38F9">
              <w:rPr>
                <w:rFonts w:ascii="Century Gothic" w:eastAsia="Andale Sans UI" w:hAnsi="Century Gothic"/>
                <w:i/>
                <w:iCs/>
                <w:sz w:val="16"/>
                <w:szCs w:val="16"/>
              </w:rPr>
              <w:t>(umowa o pracę na czas nieokreślony/ określony do dnia …. , umowa zlecenie)</w:t>
            </w:r>
          </w:p>
        </w:tc>
      </w:tr>
      <w:tr w:rsidR="00D107C3" w:rsidRPr="00EC38F9" w:rsidTr="00EC38F9">
        <w:trPr>
          <w:trHeight w:val="187"/>
        </w:trPr>
        <w:tc>
          <w:tcPr>
            <w:tcW w:w="202" w:type="pct"/>
            <w:tcBorders>
              <w:left w:val="single" w:sz="1" w:space="0" w:color="000000"/>
              <w:bottom w:val="single" w:sz="1" w:space="0" w:color="000000"/>
            </w:tcBorders>
            <w:shd w:val="clear" w:color="auto" w:fill="auto"/>
          </w:tcPr>
          <w:p w:rsidR="00D107C3" w:rsidRPr="00EC38F9" w:rsidRDefault="00D107C3" w:rsidP="00851DFA">
            <w:pPr>
              <w:suppressLineNumbers/>
              <w:jc w:val="center"/>
              <w:rPr>
                <w:rFonts w:ascii="Century Gothic" w:eastAsia="Andale Sans UI" w:hAnsi="Century Gothic"/>
                <w:b/>
                <w:bCs/>
                <w:sz w:val="16"/>
                <w:szCs w:val="16"/>
              </w:rPr>
            </w:pPr>
            <w:r w:rsidRPr="00EC38F9">
              <w:rPr>
                <w:rFonts w:ascii="Century Gothic" w:eastAsia="Andale Sans UI" w:hAnsi="Century Gothic"/>
                <w:b/>
                <w:bCs/>
                <w:sz w:val="16"/>
                <w:szCs w:val="16"/>
              </w:rPr>
              <w:t>1</w:t>
            </w:r>
          </w:p>
        </w:tc>
        <w:tc>
          <w:tcPr>
            <w:tcW w:w="944" w:type="pct"/>
            <w:tcBorders>
              <w:left w:val="single" w:sz="1" w:space="0" w:color="000000"/>
              <w:bottom w:val="single" w:sz="1" w:space="0" w:color="000000"/>
            </w:tcBorders>
            <w:shd w:val="clear" w:color="auto" w:fill="auto"/>
          </w:tcPr>
          <w:p w:rsidR="00D107C3" w:rsidRPr="00EC38F9" w:rsidRDefault="00D107C3" w:rsidP="00851DFA">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2</w:t>
            </w:r>
          </w:p>
        </w:tc>
        <w:tc>
          <w:tcPr>
            <w:tcW w:w="2288" w:type="pct"/>
            <w:tcBorders>
              <w:left w:val="single" w:sz="1" w:space="0" w:color="000000"/>
              <w:bottom w:val="single" w:sz="1" w:space="0" w:color="000000"/>
            </w:tcBorders>
            <w:shd w:val="clear" w:color="auto" w:fill="auto"/>
          </w:tcPr>
          <w:p w:rsidR="00D107C3" w:rsidRPr="00EC38F9" w:rsidRDefault="00D107C3" w:rsidP="00851DFA">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3</w:t>
            </w:r>
          </w:p>
        </w:tc>
        <w:tc>
          <w:tcPr>
            <w:tcW w:w="564" w:type="pct"/>
            <w:tcBorders>
              <w:left w:val="single" w:sz="1" w:space="0" w:color="000000"/>
              <w:bottom w:val="single" w:sz="1" w:space="0" w:color="000000"/>
            </w:tcBorders>
            <w:shd w:val="clear" w:color="auto" w:fill="auto"/>
          </w:tcPr>
          <w:p w:rsidR="00D107C3" w:rsidRPr="00EC38F9" w:rsidRDefault="00D107C3" w:rsidP="00851DFA">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5</w:t>
            </w:r>
          </w:p>
        </w:tc>
        <w:tc>
          <w:tcPr>
            <w:tcW w:w="1003" w:type="pct"/>
            <w:tcBorders>
              <w:left w:val="single" w:sz="1" w:space="0" w:color="000000"/>
              <w:bottom w:val="single" w:sz="1" w:space="0" w:color="000000"/>
              <w:right w:val="single" w:sz="1" w:space="0" w:color="000000"/>
            </w:tcBorders>
            <w:shd w:val="clear" w:color="auto" w:fill="auto"/>
          </w:tcPr>
          <w:p w:rsidR="00D107C3" w:rsidRPr="00EC38F9" w:rsidRDefault="00D107C3" w:rsidP="00851DFA">
            <w:pPr>
              <w:jc w:val="center"/>
              <w:rPr>
                <w:rFonts w:ascii="Century Gothic" w:eastAsia="Andale Sans UI" w:hAnsi="Century Gothic"/>
                <w:sz w:val="16"/>
                <w:szCs w:val="16"/>
              </w:rPr>
            </w:pPr>
            <w:r w:rsidRPr="00EC38F9">
              <w:rPr>
                <w:rFonts w:ascii="Century Gothic" w:eastAsia="Andale Sans UI" w:hAnsi="Century Gothic"/>
                <w:b/>
                <w:bCs/>
                <w:sz w:val="16"/>
                <w:szCs w:val="16"/>
              </w:rPr>
              <w:t>6</w:t>
            </w:r>
          </w:p>
        </w:tc>
      </w:tr>
      <w:tr w:rsidR="001C739F" w:rsidRPr="00165144" w:rsidTr="00EC38F9">
        <w:trPr>
          <w:trHeight w:val="981"/>
        </w:trPr>
        <w:tc>
          <w:tcPr>
            <w:tcW w:w="202" w:type="pct"/>
            <w:tcBorders>
              <w:left w:val="single" w:sz="1" w:space="0" w:color="000000"/>
              <w:bottom w:val="single" w:sz="4" w:space="0" w:color="auto"/>
            </w:tcBorders>
            <w:shd w:val="clear" w:color="auto" w:fill="auto"/>
            <w:vAlign w:val="center"/>
          </w:tcPr>
          <w:p w:rsidR="001C739F" w:rsidRPr="00EC38F9" w:rsidRDefault="002B3E54" w:rsidP="001C739F">
            <w:pPr>
              <w:suppressLineNumbers/>
              <w:jc w:val="center"/>
              <w:rPr>
                <w:rFonts w:ascii="Century Gothic" w:eastAsia="Andale Sans UI" w:hAnsi="Century Gothic"/>
                <w:sz w:val="16"/>
                <w:szCs w:val="16"/>
              </w:rPr>
            </w:pPr>
            <w:r w:rsidRPr="00EC38F9">
              <w:rPr>
                <w:rFonts w:ascii="Century Gothic" w:eastAsia="Andale Sans UI" w:hAnsi="Century Gothic"/>
                <w:sz w:val="16"/>
                <w:szCs w:val="16"/>
              </w:rPr>
              <w:t>1</w:t>
            </w:r>
            <w:r w:rsidR="001C739F" w:rsidRPr="00EC38F9">
              <w:rPr>
                <w:rFonts w:ascii="Century Gothic" w:eastAsia="Andale Sans UI" w:hAnsi="Century Gothic"/>
                <w:sz w:val="16"/>
                <w:szCs w:val="16"/>
              </w:rPr>
              <w:t>.</w:t>
            </w:r>
          </w:p>
        </w:tc>
        <w:tc>
          <w:tcPr>
            <w:tcW w:w="944" w:type="pct"/>
            <w:tcBorders>
              <w:left w:val="single" w:sz="1" w:space="0" w:color="000000"/>
              <w:bottom w:val="single" w:sz="4" w:space="0" w:color="auto"/>
            </w:tcBorders>
            <w:shd w:val="clear" w:color="auto" w:fill="auto"/>
            <w:vAlign w:val="center"/>
          </w:tcPr>
          <w:p w:rsidR="001C739F" w:rsidRPr="00EC38F9" w:rsidRDefault="001C739F" w:rsidP="001C739F">
            <w:pPr>
              <w:suppressLineNumbers/>
              <w:snapToGrid w:val="0"/>
              <w:jc w:val="center"/>
              <w:rPr>
                <w:rFonts w:ascii="Century Gothic" w:eastAsia="Andale Sans UI" w:hAnsi="Century Gothic"/>
                <w:sz w:val="16"/>
                <w:szCs w:val="16"/>
                <w:vertAlign w:val="superscript"/>
              </w:rPr>
            </w:pPr>
            <w:r w:rsidRPr="00EC38F9">
              <w:rPr>
                <w:rFonts w:ascii="Century Gothic" w:eastAsia="Andale Sans UI" w:hAnsi="Century Gothic"/>
                <w:sz w:val="16"/>
                <w:szCs w:val="16"/>
              </w:rPr>
              <w:t>…..……………..</w:t>
            </w:r>
            <w:r w:rsidRPr="00EC38F9">
              <w:rPr>
                <w:rFonts w:ascii="Century Gothic" w:eastAsia="Andale Sans UI" w:hAnsi="Century Gothic"/>
                <w:sz w:val="16"/>
                <w:szCs w:val="16"/>
                <w:vertAlign w:val="superscript"/>
              </w:rPr>
              <w:t>1</w:t>
            </w:r>
          </w:p>
        </w:tc>
        <w:tc>
          <w:tcPr>
            <w:tcW w:w="2288" w:type="pct"/>
            <w:tcBorders>
              <w:left w:val="single" w:sz="1" w:space="0" w:color="000000"/>
              <w:bottom w:val="single" w:sz="4" w:space="0" w:color="auto"/>
            </w:tcBorders>
            <w:shd w:val="clear" w:color="auto" w:fill="auto"/>
          </w:tcPr>
          <w:p w:rsidR="001C739F" w:rsidRPr="00EC38F9" w:rsidRDefault="001C739F" w:rsidP="001C739F">
            <w:pPr>
              <w:widowControl w:val="0"/>
              <w:suppressLineNumbers/>
              <w:jc w:val="both"/>
              <w:rPr>
                <w:sz w:val="18"/>
              </w:rPr>
            </w:pPr>
            <w:r w:rsidRPr="00EC38F9">
              <w:rPr>
                <w:rFonts w:ascii="Century Gothic" w:eastAsia="Andale Sans UI" w:hAnsi="Century Gothic" w:cs="Century Gothic"/>
                <w:b/>
                <w:color w:val="auto"/>
                <w:sz w:val="18"/>
                <w:szCs w:val="18"/>
              </w:rPr>
              <w:t>Uprawnienia do instalacji oraz naprawy, konserwacji lub serwisowania oraz likwidacji urządzeń chłodniczych, klimatyzacyjnych lub pomp ciepła stwierdzone certyfikatem f-gazowym</w:t>
            </w:r>
            <w:r w:rsidRPr="00EC38F9">
              <w:rPr>
                <w:rFonts w:ascii="Century Gothic" w:eastAsia="Andale Sans UI" w:hAnsi="Century Gothic" w:cs="Century Gothic"/>
                <w:color w:val="auto"/>
                <w:sz w:val="18"/>
                <w:szCs w:val="18"/>
              </w:rPr>
              <w:t xml:space="preserve"> zgodnie z ustawą z dnia 15 maja 2015 r. o substancjach zubożających warstwę ozonową oraz o niektórych fluorowanych gazach cieplarnianych (t.j  Dz. U.  z 2017, poz. 1951)</w:t>
            </w:r>
          </w:p>
          <w:p w:rsidR="001C739F" w:rsidRPr="00EC38F9" w:rsidRDefault="001C739F" w:rsidP="001C739F">
            <w:pPr>
              <w:widowControl w:val="0"/>
              <w:suppressLineNumbers/>
              <w:jc w:val="both"/>
              <w:rPr>
                <w:sz w:val="18"/>
              </w:rPr>
            </w:pPr>
            <w:r w:rsidRPr="00EC38F9">
              <w:rPr>
                <w:rFonts w:ascii="Century Gothic" w:eastAsia="Andale Sans UI" w:hAnsi="Century Gothic" w:cs="Century Gothic"/>
                <w:color w:val="auto"/>
                <w:sz w:val="18"/>
                <w:szCs w:val="18"/>
              </w:rPr>
              <w:t>nr ....................</w:t>
            </w:r>
            <w:r w:rsidRPr="00EC38F9">
              <w:rPr>
                <w:rFonts w:ascii="Century Gothic" w:hAnsi="Century Gothic"/>
                <w:i/>
                <w:sz w:val="18"/>
                <w:szCs w:val="20"/>
                <w:vertAlign w:val="superscript"/>
              </w:rPr>
              <w:t xml:space="preserve"> 1</w:t>
            </w:r>
            <w:r w:rsidRPr="00EC38F9">
              <w:rPr>
                <w:rFonts w:ascii="Century Gothic" w:eastAsia="Andale Sans UI" w:hAnsi="Century Gothic" w:cs="Century Gothic"/>
                <w:color w:val="auto"/>
                <w:sz w:val="18"/>
                <w:szCs w:val="18"/>
              </w:rPr>
              <w:t xml:space="preserve"> z dnia ….........</w:t>
            </w:r>
            <w:r w:rsidRPr="00EC38F9">
              <w:rPr>
                <w:rFonts w:ascii="Century Gothic" w:hAnsi="Century Gothic"/>
                <w:i/>
                <w:sz w:val="18"/>
                <w:szCs w:val="20"/>
                <w:vertAlign w:val="superscript"/>
              </w:rPr>
              <w:t>1</w:t>
            </w:r>
          </w:p>
          <w:p w:rsidR="001C739F" w:rsidRPr="00EC38F9" w:rsidRDefault="001C739F" w:rsidP="001C739F">
            <w:pPr>
              <w:widowControl w:val="0"/>
              <w:suppressLineNumbers/>
              <w:jc w:val="both"/>
              <w:rPr>
                <w:rFonts w:ascii="Century Gothic" w:eastAsia="Andale Sans UI" w:hAnsi="Century Gothic" w:cs="Century Gothic"/>
                <w:color w:val="auto"/>
                <w:sz w:val="18"/>
                <w:szCs w:val="18"/>
              </w:rPr>
            </w:pPr>
          </w:p>
          <w:p w:rsidR="001C739F" w:rsidRPr="00EC38F9" w:rsidRDefault="001C739F" w:rsidP="001C739F">
            <w:pPr>
              <w:widowControl w:val="0"/>
              <w:suppressLineNumbers/>
              <w:jc w:val="both"/>
              <w:rPr>
                <w:rFonts w:ascii="Century Gothic" w:hAnsi="Century Gothic"/>
                <w:i/>
                <w:sz w:val="18"/>
                <w:szCs w:val="20"/>
                <w:vertAlign w:val="superscript"/>
              </w:rPr>
            </w:pPr>
            <w:r w:rsidRPr="00EC38F9">
              <w:rPr>
                <w:rFonts w:ascii="Century Gothic" w:eastAsia="Andale Sans UI" w:hAnsi="Century Gothic" w:cs="Century Gothic"/>
                <w:color w:val="auto"/>
                <w:sz w:val="18"/>
                <w:szCs w:val="18"/>
              </w:rPr>
              <w:t>wydane przez …....................</w:t>
            </w:r>
            <w:r w:rsidRPr="00EC38F9">
              <w:rPr>
                <w:rFonts w:ascii="Century Gothic" w:hAnsi="Century Gothic"/>
                <w:i/>
                <w:sz w:val="18"/>
                <w:szCs w:val="20"/>
                <w:vertAlign w:val="superscript"/>
              </w:rPr>
              <w:t>1</w:t>
            </w:r>
          </w:p>
          <w:p w:rsidR="002B3E54" w:rsidRPr="00EC38F9" w:rsidRDefault="002B3E54" w:rsidP="001C739F">
            <w:pPr>
              <w:widowControl w:val="0"/>
              <w:suppressLineNumbers/>
              <w:jc w:val="both"/>
              <w:rPr>
                <w:rFonts w:ascii="Century Gothic" w:hAnsi="Century Gothic"/>
                <w:i/>
                <w:sz w:val="18"/>
                <w:szCs w:val="20"/>
              </w:rPr>
            </w:pPr>
            <w:r w:rsidRPr="00EC38F9">
              <w:rPr>
                <w:rFonts w:ascii="Century Gothic" w:hAnsi="Century Gothic"/>
                <w:i/>
                <w:sz w:val="18"/>
                <w:szCs w:val="20"/>
              </w:rPr>
              <w:t>/</w:t>
            </w:r>
          </w:p>
          <w:p w:rsidR="002B3E54" w:rsidRPr="00EC38F9" w:rsidRDefault="002B3E54" w:rsidP="002B3E54">
            <w:pPr>
              <w:widowControl w:val="0"/>
              <w:suppressLineNumbers/>
              <w:jc w:val="both"/>
              <w:rPr>
                <w:sz w:val="18"/>
              </w:rPr>
            </w:pPr>
            <w:r w:rsidRPr="00EC38F9">
              <w:rPr>
                <w:rFonts w:ascii="Century Gothic" w:eastAsia="Andale Sans UI" w:hAnsi="Century Gothic" w:cs="Century Gothic"/>
                <w:b/>
                <w:color w:val="auto"/>
                <w:sz w:val="18"/>
                <w:szCs w:val="18"/>
              </w:rPr>
              <w:t>Świadectwo kwalifikacyjne uprawniające do zajmowania się eksploatacją urządzeń, instalacji i sieci elektroenergetycznych o napięciu nie wyższym niż 1 kV na stanowisku eksploatacji w zakresie kontrolno-pomiarowym</w:t>
            </w:r>
          </w:p>
          <w:p w:rsidR="002B3E54" w:rsidRPr="00EC38F9" w:rsidRDefault="002B3E54" w:rsidP="002B3E54">
            <w:pPr>
              <w:widowControl w:val="0"/>
              <w:suppressLineNumbers/>
              <w:jc w:val="both"/>
              <w:rPr>
                <w:rFonts w:ascii="Century Gothic" w:eastAsia="Andale Sans UI" w:hAnsi="Century Gothic" w:cs="Century Gothic"/>
                <w:color w:val="auto"/>
                <w:sz w:val="18"/>
                <w:szCs w:val="18"/>
              </w:rPr>
            </w:pPr>
          </w:p>
          <w:p w:rsidR="002B3E54" w:rsidRPr="00EC38F9" w:rsidRDefault="002B3E54" w:rsidP="002B3E54">
            <w:pPr>
              <w:widowControl w:val="0"/>
              <w:suppressLineNumbers/>
              <w:jc w:val="both"/>
              <w:rPr>
                <w:sz w:val="18"/>
              </w:rPr>
            </w:pPr>
            <w:r w:rsidRPr="00EC38F9">
              <w:rPr>
                <w:rFonts w:ascii="Century Gothic" w:eastAsia="Andale Sans UI" w:hAnsi="Century Gothic" w:cs="Century Gothic"/>
                <w:color w:val="auto"/>
                <w:sz w:val="18"/>
                <w:szCs w:val="18"/>
              </w:rPr>
              <w:t>nr ....................</w:t>
            </w:r>
            <w:r w:rsidRPr="00EC38F9">
              <w:rPr>
                <w:rFonts w:ascii="Century Gothic" w:hAnsi="Century Gothic"/>
                <w:i/>
                <w:sz w:val="18"/>
                <w:szCs w:val="20"/>
                <w:vertAlign w:val="superscript"/>
              </w:rPr>
              <w:t xml:space="preserve"> 1</w:t>
            </w:r>
            <w:r w:rsidRPr="00EC38F9">
              <w:rPr>
                <w:rFonts w:ascii="Century Gothic" w:eastAsia="Andale Sans UI" w:hAnsi="Century Gothic" w:cs="Century Gothic"/>
                <w:color w:val="auto"/>
                <w:sz w:val="18"/>
                <w:szCs w:val="18"/>
              </w:rPr>
              <w:t xml:space="preserve"> z dnia ….........</w:t>
            </w:r>
            <w:r w:rsidRPr="00EC38F9">
              <w:rPr>
                <w:rFonts w:ascii="Century Gothic" w:hAnsi="Century Gothic"/>
                <w:i/>
                <w:sz w:val="18"/>
                <w:szCs w:val="20"/>
                <w:vertAlign w:val="superscript"/>
              </w:rPr>
              <w:t>1</w:t>
            </w:r>
          </w:p>
          <w:p w:rsidR="002B3E54" w:rsidRPr="00EC38F9" w:rsidRDefault="002B3E54" w:rsidP="002B3E54">
            <w:pPr>
              <w:widowControl w:val="0"/>
              <w:suppressLineNumbers/>
              <w:jc w:val="both"/>
              <w:rPr>
                <w:rFonts w:ascii="Century Gothic" w:eastAsia="Andale Sans UI" w:hAnsi="Century Gothic" w:cs="Century Gothic"/>
                <w:color w:val="auto"/>
                <w:sz w:val="18"/>
                <w:szCs w:val="18"/>
              </w:rPr>
            </w:pPr>
          </w:p>
          <w:p w:rsidR="002B3E54" w:rsidRPr="00EC38F9" w:rsidRDefault="002B3E54" w:rsidP="002B3E54">
            <w:pPr>
              <w:widowControl w:val="0"/>
              <w:suppressLineNumbers/>
              <w:jc w:val="both"/>
              <w:rPr>
                <w:rFonts w:ascii="Century Gothic" w:eastAsia="Andale Sans UI" w:hAnsi="Century Gothic" w:cs="Century Gothic"/>
                <w:color w:val="auto"/>
                <w:sz w:val="18"/>
                <w:szCs w:val="18"/>
              </w:rPr>
            </w:pPr>
            <w:r w:rsidRPr="00EC38F9">
              <w:rPr>
                <w:rFonts w:ascii="Century Gothic" w:eastAsia="Andale Sans UI" w:hAnsi="Century Gothic" w:cs="Century Gothic"/>
                <w:color w:val="auto"/>
                <w:sz w:val="18"/>
                <w:szCs w:val="18"/>
              </w:rPr>
              <w:t>wydane przez …....................</w:t>
            </w:r>
            <w:r w:rsidRPr="00EC38F9">
              <w:rPr>
                <w:rFonts w:ascii="Century Gothic" w:hAnsi="Century Gothic"/>
                <w:i/>
                <w:sz w:val="18"/>
                <w:szCs w:val="20"/>
                <w:vertAlign w:val="superscript"/>
              </w:rPr>
              <w:t>1</w:t>
            </w:r>
          </w:p>
          <w:p w:rsidR="002B3E54" w:rsidRPr="00EC38F9" w:rsidRDefault="002B3E54" w:rsidP="002B3E54">
            <w:pPr>
              <w:widowControl w:val="0"/>
              <w:suppressLineNumbers/>
              <w:jc w:val="both"/>
              <w:rPr>
                <w:sz w:val="18"/>
              </w:rPr>
            </w:pPr>
            <w:r w:rsidRPr="00EC38F9">
              <w:rPr>
                <w:sz w:val="18"/>
              </w:rPr>
              <w:t>/</w:t>
            </w:r>
          </w:p>
          <w:p w:rsidR="002B3E54" w:rsidRPr="00EC38F9" w:rsidRDefault="002B3E54" w:rsidP="002B3E54">
            <w:pPr>
              <w:widowControl w:val="0"/>
              <w:suppressLineNumbers/>
              <w:jc w:val="both"/>
              <w:rPr>
                <w:rFonts w:ascii="Century Gothic" w:eastAsia="Andale Sans UI" w:hAnsi="Century Gothic" w:cs="Century Gothic"/>
                <w:color w:val="auto"/>
                <w:sz w:val="18"/>
                <w:szCs w:val="18"/>
              </w:rPr>
            </w:pPr>
            <w:r w:rsidRPr="00EC38F9">
              <w:rPr>
                <w:rFonts w:ascii="Century Gothic" w:eastAsia="Andale Sans UI" w:hAnsi="Century Gothic" w:cs="Century Gothic"/>
                <w:b/>
                <w:color w:val="auto"/>
                <w:sz w:val="18"/>
                <w:szCs w:val="18"/>
              </w:rPr>
              <w:t>Posiada/nie posiada</w:t>
            </w:r>
            <w:r w:rsidRPr="00EC38F9">
              <w:rPr>
                <w:rFonts w:ascii="Century Gothic" w:hAnsi="Century Gothic"/>
                <w:b/>
                <w:i/>
                <w:sz w:val="18"/>
                <w:szCs w:val="20"/>
                <w:vertAlign w:val="superscript"/>
              </w:rPr>
              <w:t>1</w:t>
            </w:r>
            <w:r w:rsidRPr="00EC38F9">
              <w:rPr>
                <w:rFonts w:ascii="Century Gothic" w:eastAsia="Andale Sans UI" w:hAnsi="Century Gothic" w:cs="Century Gothic"/>
                <w:b/>
                <w:color w:val="auto"/>
                <w:sz w:val="18"/>
                <w:szCs w:val="18"/>
              </w:rPr>
              <w:t xml:space="preserve"> dopuszczenie do pracy na wysokości powyżej 3 m</w:t>
            </w:r>
            <w:r w:rsidRPr="00EC38F9">
              <w:rPr>
                <w:rFonts w:ascii="Century Gothic" w:eastAsia="Andale Sans UI" w:hAnsi="Century Gothic" w:cs="Century Gothic"/>
                <w:color w:val="auto"/>
                <w:sz w:val="18"/>
                <w:szCs w:val="18"/>
              </w:rPr>
              <w:t>.</w:t>
            </w:r>
          </w:p>
          <w:p w:rsidR="002B3E54" w:rsidRPr="00EC38F9" w:rsidRDefault="002B3E54" w:rsidP="002B3E54">
            <w:pPr>
              <w:widowControl w:val="0"/>
              <w:suppressLineNumbers/>
              <w:jc w:val="both"/>
              <w:rPr>
                <w:rFonts w:ascii="Century Gothic" w:eastAsia="Andale Sans UI" w:hAnsi="Century Gothic" w:cs="Century Gothic"/>
                <w:color w:val="auto"/>
                <w:sz w:val="18"/>
                <w:szCs w:val="18"/>
              </w:rPr>
            </w:pPr>
            <w:r w:rsidRPr="00EC38F9">
              <w:rPr>
                <w:rFonts w:ascii="Century Gothic" w:eastAsia="Andale Sans UI" w:hAnsi="Century Gothic" w:cs="Century Gothic"/>
                <w:color w:val="auto"/>
                <w:sz w:val="18"/>
                <w:szCs w:val="18"/>
              </w:rPr>
              <w:t>/</w:t>
            </w:r>
          </w:p>
          <w:p w:rsidR="002B3E54" w:rsidRPr="00EC38F9" w:rsidRDefault="002B3E54" w:rsidP="002B3E54">
            <w:pPr>
              <w:widowControl w:val="0"/>
              <w:suppressLineNumbers/>
              <w:jc w:val="both"/>
              <w:rPr>
                <w:sz w:val="18"/>
              </w:rPr>
            </w:pPr>
            <w:r w:rsidRPr="00EC38F9">
              <w:rPr>
                <w:rFonts w:ascii="Century Gothic" w:eastAsia="Andale Sans UI" w:hAnsi="Century Gothic" w:cs="Century Gothic"/>
                <w:b/>
                <w:color w:val="auto"/>
                <w:sz w:val="18"/>
                <w:szCs w:val="18"/>
              </w:rPr>
              <w:t>Świadectwo kwalifikacyjne uprawniając</w:t>
            </w:r>
            <w:r w:rsidR="0061545D">
              <w:rPr>
                <w:rFonts w:ascii="Century Gothic" w:eastAsia="Andale Sans UI" w:hAnsi="Century Gothic" w:cs="Century Gothic"/>
                <w:b/>
                <w:color w:val="auto"/>
                <w:sz w:val="18"/>
                <w:szCs w:val="18"/>
              </w:rPr>
              <w:t>e do zajmowania się eksploatacją</w:t>
            </w:r>
            <w:r w:rsidRPr="00EC38F9">
              <w:rPr>
                <w:rFonts w:ascii="Century Gothic" w:eastAsia="Andale Sans UI" w:hAnsi="Century Gothic" w:cs="Century Gothic"/>
                <w:b/>
                <w:color w:val="auto"/>
                <w:sz w:val="18"/>
                <w:szCs w:val="18"/>
              </w:rPr>
              <w:t xml:space="preserve"> urządzeń, instalacji i sieci gazowych wytwarzających, przetwarzających, przesyłających, magazynujących i zużywających paliwa gazowe  na stanowisku eksploatacji w zakresie kontrolno-pomiarowym, </w:t>
            </w:r>
            <w:r w:rsidRPr="00EC38F9">
              <w:rPr>
                <w:rFonts w:ascii="Century Gothic" w:eastAsia="Andale Sans UI" w:hAnsi="Century Gothic" w:cs="Century Gothic"/>
                <w:color w:val="auto"/>
                <w:sz w:val="18"/>
                <w:szCs w:val="18"/>
              </w:rPr>
              <w:t>wydanymi na podstawie Rozporządzenia Ministra Gospodarki, Pracy i Polityki Społecznej z dnia 28 kwietnia 2003 r. w sprawie szczegółowych zasad stwierdzania kwalifikacji przez osoby zajmujące się eksploatacją urządzeń, instalacji i sieci (Dz. U. z 2003 r. Nr 89, poz. 828).</w:t>
            </w:r>
          </w:p>
          <w:p w:rsidR="002B3E54" w:rsidRPr="00EC38F9" w:rsidRDefault="002B3E54" w:rsidP="002B3E54">
            <w:pPr>
              <w:widowControl w:val="0"/>
              <w:suppressLineNumbers/>
              <w:jc w:val="both"/>
              <w:rPr>
                <w:sz w:val="18"/>
              </w:rPr>
            </w:pPr>
            <w:r w:rsidRPr="00EC38F9">
              <w:rPr>
                <w:rFonts w:ascii="Century Gothic" w:eastAsia="Andale Sans UI" w:hAnsi="Century Gothic" w:cs="Century Gothic"/>
                <w:color w:val="auto"/>
                <w:sz w:val="18"/>
                <w:szCs w:val="18"/>
              </w:rPr>
              <w:t>nr ....................</w:t>
            </w:r>
            <w:r w:rsidRPr="00EC38F9">
              <w:rPr>
                <w:rFonts w:ascii="Century Gothic" w:hAnsi="Century Gothic"/>
                <w:i/>
                <w:sz w:val="18"/>
                <w:szCs w:val="20"/>
                <w:vertAlign w:val="superscript"/>
              </w:rPr>
              <w:t xml:space="preserve"> 1</w:t>
            </w:r>
            <w:r w:rsidRPr="00EC38F9">
              <w:rPr>
                <w:rFonts w:ascii="Century Gothic" w:eastAsia="Andale Sans UI" w:hAnsi="Century Gothic" w:cs="Century Gothic"/>
                <w:color w:val="auto"/>
                <w:sz w:val="18"/>
                <w:szCs w:val="18"/>
              </w:rPr>
              <w:t xml:space="preserve"> z dnia ….........</w:t>
            </w:r>
            <w:r w:rsidRPr="00EC38F9">
              <w:rPr>
                <w:rFonts w:ascii="Century Gothic" w:hAnsi="Century Gothic"/>
                <w:i/>
                <w:sz w:val="18"/>
                <w:szCs w:val="20"/>
                <w:vertAlign w:val="superscript"/>
              </w:rPr>
              <w:t>1</w:t>
            </w:r>
          </w:p>
          <w:p w:rsidR="002B3E54" w:rsidRPr="00EC38F9" w:rsidRDefault="002B3E54" w:rsidP="002B3E54">
            <w:pPr>
              <w:widowControl w:val="0"/>
              <w:suppressLineNumbers/>
              <w:jc w:val="both"/>
              <w:rPr>
                <w:rFonts w:ascii="Century Gothic" w:eastAsia="Andale Sans UI" w:hAnsi="Century Gothic" w:cs="Century Gothic"/>
                <w:color w:val="auto"/>
                <w:sz w:val="18"/>
                <w:szCs w:val="18"/>
              </w:rPr>
            </w:pPr>
          </w:p>
          <w:p w:rsidR="002B3E54" w:rsidRPr="00EC38F9" w:rsidRDefault="002B3E54" w:rsidP="002B3E54">
            <w:pPr>
              <w:widowControl w:val="0"/>
              <w:suppressLineNumbers/>
              <w:jc w:val="both"/>
              <w:rPr>
                <w:rFonts w:ascii="Century Gothic" w:hAnsi="Century Gothic"/>
                <w:i/>
                <w:sz w:val="18"/>
                <w:szCs w:val="20"/>
                <w:vertAlign w:val="superscript"/>
              </w:rPr>
            </w:pPr>
            <w:r w:rsidRPr="00EC38F9">
              <w:rPr>
                <w:rFonts w:ascii="Century Gothic" w:eastAsia="Andale Sans UI" w:hAnsi="Century Gothic" w:cs="Century Gothic"/>
                <w:color w:val="auto"/>
                <w:sz w:val="18"/>
                <w:szCs w:val="18"/>
              </w:rPr>
              <w:t>wydane przez …....................</w:t>
            </w:r>
            <w:r w:rsidRPr="00EC38F9">
              <w:rPr>
                <w:rFonts w:ascii="Century Gothic" w:hAnsi="Century Gothic"/>
                <w:i/>
                <w:sz w:val="18"/>
                <w:szCs w:val="20"/>
                <w:vertAlign w:val="superscript"/>
              </w:rPr>
              <w:t>1</w:t>
            </w:r>
          </w:p>
          <w:p w:rsidR="00C71963" w:rsidRPr="00EC38F9" w:rsidRDefault="00C71963" w:rsidP="002B3E54">
            <w:pPr>
              <w:widowControl w:val="0"/>
              <w:suppressLineNumbers/>
              <w:jc w:val="both"/>
              <w:rPr>
                <w:sz w:val="18"/>
              </w:rPr>
            </w:pPr>
            <w:r w:rsidRPr="00EC38F9">
              <w:rPr>
                <w:rFonts w:ascii="Century Gothic" w:hAnsi="Century Gothic"/>
                <w:i/>
                <w:sz w:val="18"/>
                <w:szCs w:val="20"/>
                <w:vertAlign w:val="superscript"/>
              </w:rPr>
              <w:t>2</w:t>
            </w:r>
          </w:p>
        </w:tc>
        <w:tc>
          <w:tcPr>
            <w:tcW w:w="564" w:type="pct"/>
            <w:tcBorders>
              <w:left w:val="single" w:sz="1" w:space="0" w:color="000000"/>
              <w:bottom w:val="single" w:sz="4" w:space="0" w:color="auto"/>
            </w:tcBorders>
            <w:shd w:val="clear" w:color="auto" w:fill="auto"/>
            <w:vAlign w:val="center"/>
          </w:tcPr>
          <w:p w:rsidR="001C739F" w:rsidRPr="00EC38F9" w:rsidRDefault="001C739F" w:rsidP="001C739F">
            <w:pPr>
              <w:suppressLineNumbers/>
              <w:snapToGrid w:val="0"/>
              <w:jc w:val="center"/>
              <w:rPr>
                <w:rFonts w:ascii="Century Gothic" w:eastAsia="Andale Sans UI" w:hAnsi="Century Gothic"/>
                <w:sz w:val="16"/>
                <w:szCs w:val="16"/>
                <w:vertAlign w:val="superscript"/>
              </w:rPr>
            </w:pPr>
            <w:r w:rsidRPr="00EC38F9">
              <w:rPr>
                <w:rFonts w:ascii="Century Gothic" w:eastAsia="Andale Sans UI" w:hAnsi="Century Gothic"/>
                <w:sz w:val="16"/>
                <w:szCs w:val="16"/>
              </w:rPr>
              <w:t>…..……………..</w:t>
            </w:r>
            <w:r w:rsidRPr="00EC38F9">
              <w:rPr>
                <w:rFonts w:ascii="Century Gothic" w:eastAsia="Andale Sans UI" w:hAnsi="Century Gothic"/>
                <w:sz w:val="16"/>
                <w:szCs w:val="16"/>
                <w:vertAlign w:val="superscript"/>
              </w:rPr>
              <w:t>1</w:t>
            </w:r>
          </w:p>
        </w:tc>
        <w:tc>
          <w:tcPr>
            <w:tcW w:w="1003" w:type="pct"/>
            <w:tcBorders>
              <w:left w:val="single" w:sz="1" w:space="0" w:color="000000"/>
              <w:bottom w:val="single" w:sz="4" w:space="0" w:color="auto"/>
              <w:right w:val="single" w:sz="1" w:space="0" w:color="000000"/>
            </w:tcBorders>
            <w:shd w:val="clear" w:color="auto" w:fill="auto"/>
            <w:vAlign w:val="center"/>
          </w:tcPr>
          <w:p w:rsidR="001C739F" w:rsidRPr="00EC38F9" w:rsidRDefault="001C739F" w:rsidP="001C739F">
            <w:pPr>
              <w:suppressLineNumbers/>
              <w:snapToGrid w:val="0"/>
              <w:jc w:val="center"/>
              <w:rPr>
                <w:rFonts w:ascii="Century Gothic" w:eastAsia="Andale Sans UI" w:hAnsi="Century Gothic"/>
                <w:sz w:val="16"/>
                <w:szCs w:val="16"/>
                <w:vertAlign w:val="superscript"/>
              </w:rPr>
            </w:pPr>
            <w:r w:rsidRPr="00EC38F9">
              <w:rPr>
                <w:rFonts w:ascii="Century Gothic" w:eastAsia="Andale Sans UI" w:hAnsi="Century Gothic"/>
                <w:sz w:val="16"/>
                <w:szCs w:val="16"/>
              </w:rPr>
              <w:t>…..……………..</w:t>
            </w:r>
            <w:r w:rsidRPr="00EC38F9">
              <w:rPr>
                <w:rFonts w:ascii="Century Gothic" w:eastAsia="Andale Sans UI" w:hAnsi="Century Gothic"/>
                <w:sz w:val="16"/>
                <w:szCs w:val="16"/>
                <w:vertAlign w:val="superscript"/>
              </w:rPr>
              <w:t>1</w:t>
            </w:r>
          </w:p>
        </w:tc>
      </w:tr>
      <w:tr w:rsidR="00EC38F9" w:rsidRPr="00165144" w:rsidTr="00EC38F9">
        <w:trPr>
          <w:trHeight w:val="981"/>
        </w:trPr>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EC38F9" w:rsidRPr="00EC38F9" w:rsidRDefault="00EC38F9" w:rsidP="00EC38F9">
            <w:pPr>
              <w:suppressLineNumbers/>
              <w:jc w:val="center"/>
              <w:rPr>
                <w:rFonts w:ascii="Century Gothic" w:eastAsia="Andale Sans UI" w:hAnsi="Century Gothic"/>
                <w:sz w:val="16"/>
                <w:szCs w:val="16"/>
              </w:rPr>
            </w:pPr>
            <w:r>
              <w:rPr>
                <w:rFonts w:ascii="Century Gothic" w:eastAsia="Andale Sans UI" w:hAnsi="Century Gothic"/>
                <w:sz w:val="16"/>
                <w:szCs w:val="16"/>
              </w:rPr>
              <w: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rsidR="00EC38F9" w:rsidRPr="00EC38F9" w:rsidRDefault="00EC38F9" w:rsidP="00EC38F9">
            <w:pPr>
              <w:suppressLineNumbers/>
              <w:snapToGrid w:val="0"/>
              <w:jc w:val="center"/>
              <w:rPr>
                <w:rFonts w:ascii="Century Gothic" w:eastAsia="Andale Sans UI" w:hAnsi="Century Gothic"/>
                <w:sz w:val="16"/>
                <w:szCs w:val="16"/>
              </w:rPr>
            </w:pPr>
            <w:r w:rsidRPr="00EC38F9">
              <w:rPr>
                <w:rFonts w:ascii="Century Gothic" w:eastAsia="Andale Sans UI" w:hAnsi="Century Gothic"/>
                <w:sz w:val="16"/>
                <w:szCs w:val="16"/>
              </w:rPr>
              <w:t>…..……………..</w:t>
            </w:r>
          </w:p>
        </w:tc>
        <w:tc>
          <w:tcPr>
            <w:tcW w:w="2288" w:type="pct"/>
            <w:tcBorders>
              <w:top w:val="single" w:sz="4" w:space="0" w:color="auto"/>
              <w:left w:val="single" w:sz="4" w:space="0" w:color="auto"/>
              <w:bottom w:val="single" w:sz="4" w:space="0" w:color="auto"/>
              <w:right w:val="single" w:sz="4" w:space="0" w:color="auto"/>
            </w:tcBorders>
            <w:shd w:val="clear" w:color="auto" w:fill="auto"/>
            <w:vAlign w:val="center"/>
          </w:tcPr>
          <w:p w:rsidR="00EC38F9" w:rsidRPr="00EC38F9" w:rsidRDefault="00EC38F9" w:rsidP="00EC38F9">
            <w:pPr>
              <w:widowControl w:val="0"/>
              <w:suppressLineNumbers/>
              <w:jc w:val="center"/>
              <w:rPr>
                <w:rFonts w:ascii="Century Gothic" w:eastAsia="Andale Sans UI" w:hAnsi="Century Gothic" w:cs="Century Gothic"/>
                <w:b/>
                <w:color w:val="auto"/>
                <w:sz w:val="18"/>
                <w:szCs w:val="18"/>
              </w:rPr>
            </w:pPr>
            <w:r w:rsidRPr="00EC38F9">
              <w:rPr>
                <w:rFonts w:ascii="Century Gothic" w:eastAsia="Andale Sans UI" w:hAnsi="Century Gothic"/>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EC38F9" w:rsidRPr="00EC38F9" w:rsidRDefault="00EC38F9" w:rsidP="00EC38F9">
            <w:pPr>
              <w:suppressLineNumbers/>
              <w:snapToGrid w:val="0"/>
              <w:jc w:val="center"/>
              <w:rPr>
                <w:rFonts w:ascii="Century Gothic" w:eastAsia="Andale Sans UI" w:hAnsi="Century Gothic"/>
                <w:sz w:val="16"/>
                <w:szCs w:val="16"/>
              </w:rPr>
            </w:pPr>
            <w:r w:rsidRPr="00EC38F9">
              <w:rPr>
                <w:rFonts w:ascii="Century Gothic" w:eastAsia="Andale Sans UI" w:hAnsi="Century Gothic"/>
                <w:sz w:val="16"/>
                <w:szCs w:val="16"/>
              </w:rPr>
              <w:t>…..……………..</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EC38F9" w:rsidRPr="00EC38F9" w:rsidRDefault="00EC38F9" w:rsidP="00EC38F9">
            <w:pPr>
              <w:suppressLineNumbers/>
              <w:snapToGrid w:val="0"/>
              <w:jc w:val="center"/>
              <w:rPr>
                <w:rFonts w:ascii="Century Gothic" w:eastAsia="Andale Sans UI" w:hAnsi="Century Gothic"/>
                <w:sz w:val="16"/>
                <w:szCs w:val="16"/>
              </w:rPr>
            </w:pPr>
            <w:r w:rsidRPr="00EC38F9">
              <w:rPr>
                <w:rFonts w:ascii="Century Gothic" w:eastAsia="Andale Sans UI" w:hAnsi="Century Gothic"/>
                <w:sz w:val="16"/>
                <w:szCs w:val="16"/>
              </w:rPr>
              <w:t>…..……………..</w:t>
            </w:r>
          </w:p>
        </w:tc>
      </w:tr>
    </w:tbl>
    <w:p w:rsidR="00DD7E80" w:rsidRDefault="00333C81" w:rsidP="00C71963">
      <w:pPr>
        <w:pStyle w:val="Stopka"/>
        <w:ind w:left="720"/>
        <w:rPr>
          <w:rFonts w:ascii="Century Gothic" w:hAnsi="Century Gothic"/>
          <w:i/>
          <w:sz w:val="18"/>
          <w:szCs w:val="20"/>
        </w:rPr>
      </w:pPr>
      <w:r w:rsidRPr="00171A6A">
        <w:rPr>
          <w:rFonts w:ascii="Century Gothic" w:hAnsi="Century Gothic"/>
          <w:i/>
          <w:sz w:val="18"/>
          <w:szCs w:val="20"/>
          <w:vertAlign w:val="superscript"/>
        </w:rPr>
        <w:t>1</w:t>
      </w:r>
      <w:r w:rsidR="00C71963">
        <w:rPr>
          <w:rFonts w:ascii="Century Gothic" w:hAnsi="Century Gothic"/>
          <w:i/>
          <w:sz w:val="18"/>
          <w:szCs w:val="20"/>
        </w:rPr>
        <w:t>należy wpisać</w:t>
      </w:r>
    </w:p>
    <w:p w:rsidR="00C71963" w:rsidRPr="00C71963" w:rsidRDefault="00C71963" w:rsidP="00C71963">
      <w:pPr>
        <w:pStyle w:val="Stopka"/>
        <w:ind w:left="720"/>
        <w:rPr>
          <w:rFonts w:ascii="Century Gothic" w:hAnsi="Century Gothic"/>
          <w:i/>
          <w:sz w:val="18"/>
          <w:szCs w:val="20"/>
        </w:rPr>
      </w:pPr>
      <w:r>
        <w:rPr>
          <w:rFonts w:ascii="Century Gothic" w:hAnsi="Century Gothic"/>
          <w:i/>
          <w:sz w:val="18"/>
          <w:szCs w:val="20"/>
          <w:vertAlign w:val="superscript"/>
        </w:rPr>
        <w:t>2</w:t>
      </w:r>
      <w:r>
        <w:rPr>
          <w:rFonts w:ascii="Century Gothic" w:hAnsi="Century Gothic"/>
          <w:i/>
          <w:sz w:val="18"/>
          <w:szCs w:val="20"/>
        </w:rPr>
        <w:t xml:space="preserve">niepotrzebne skreślić – </w:t>
      </w:r>
      <w:r w:rsidR="005A12E2">
        <w:rPr>
          <w:rFonts w:ascii="Century Gothic" w:hAnsi="Century Gothic"/>
          <w:i/>
          <w:sz w:val="18"/>
          <w:szCs w:val="20"/>
        </w:rPr>
        <w:t>odpowiednio do posiadanych kwalifikacji zawodowych</w:t>
      </w:r>
    </w:p>
    <w:p w:rsidR="00C71963" w:rsidRPr="00C71963" w:rsidRDefault="00C71963" w:rsidP="00C71963">
      <w:pPr>
        <w:pStyle w:val="Stopka"/>
        <w:ind w:left="720"/>
        <w:rPr>
          <w:rFonts w:ascii="Century Gothic" w:hAnsi="Century Gothic"/>
          <w:i/>
          <w:sz w:val="18"/>
          <w:szCs w:val="20"/>
        </w:rPr>
      </w:pPr>
    </w:p>
    <w:p w:rsidR="00345982" w:rsidRPr="00171A6A" w:rsidRDefault="00345982" w:rsidP="00345982">
      <w:pPr>
        <w:tabs>
          <w:tab w:val="left" w:pos="1978"/>
          <w:tab w:val="left" w:pos="3828"/>
          <w:tab w:val="center" w:pos="4677"/>
        </w:tabs>
        <w:rPr>
          <w:rFonts w:ascii="Century Gothic" w:hAnsi="Century Gothic" w:cs="Open Sans"/>
          <w:b/>
          <w:i/>
          <w:color w:val="FF0000"/>
          <w:sz w:val="18"/>
          <w:szCs w:val="18"/>
        </w:rPr>
      </w:pPr>
      <w:r w:rsidRPr="00171A6A">
        <w:rPr>
          <w:rFonts w:ascii="Century Gothic" w:hAnsi="Century Gothic" w:cs="Open Sans"/>
          <w:b/>
          <w:i/>
          <w:color w:val="FF0000"/>
          <w:sz w:val="18"/>
          <w:szCs w:val="18"/>
        </w:rPr>
        <w:lastRenderedPageBreak/>
        <w:t>Dokument należy wypełnić i podpisać kwalifikowanym podpisem elektronicznym lub podpisem zaufanym lub podpisem osobistym.</w:t>
      </w:r>
    </w:p>
    <w:p w:rsidR="00DD7E80" w:rsidRPr="00DD7E80" w:rsidRDefault="00345982" w:rsidP="00D107C3">
      <w:pPr>
        <w:tabs>
          <w:tab w:val="left" w:pos="1978"/>
          <w:tab w:val="left" w:pos="3828"/>
          <w:tab w:val="center" w:pos="4677"/>
        </w:tabs>
      </w:pPr>
      <w:r w:rsidRPr="00171A6A">
        <w:rPr>
          <w:rFonts w:ascii="Century Gothic" w:hAnsi="Century Gothic" w:cs="Open Sans"/>
          <w:b/>
          <w:i/>
          <w:color w:val="FF0000"/>
          <w:sz w:val="18"/>
          <w:szCs w:val="18"/>
        </w:rPr>
        <w:t>Zamawiający zaleca zapis</w:t>
      </w:r>
      <w:r w:rsidR="00D107C3">
        <w:rPr>
          <w:rFonts w:ascii="Century Gothic" w:hAnsi="Century Gothic" w:cs="Open Sans"/>
          <w:b/>
          <w:i/>
          <w:color w:val="FF0000"/>
          <w:sz w:val="18"/>
          <w:szCs w:val="18"/>
        </w:rPr>
        <w:t>anie dokumentu w formacie PDF</w:t>
      </w:r>
    </w:p>
    <w:sectPr w:rsidR="00DD7E80" w:rsidRPr="00DD7E80" w:rsidSect="00DD7E80">
      <w:headerReference w:type="default" r:id="rId21"/>
      <w:pgSz w:w="11906" w:h="16838"/>
      <w:pgMar w:top="1134" w:right="1134" w:bottom="851" w:left="1276" w:header="709"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EBB" w:rsidRDefault="00650EBB">
      <w:r>
        <w:separator/>
      </w:r>
    </w:p>
  </w:endnote>
  <w:endnote w:type="continuationSeparator" w:id="0">
    <w:p w:rsidR="00650EBB" w:rsidRDefault="0065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TE1771BD8t00">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1.5.1.1">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Univers-PL">
    <w:charset w:val="EE"/>
    <w:family w:val="swiss"/>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Gulim">
    <w:altName w:val="굴림"/>
    <w:panose1 w:val="020B0600000101010101"/>
    <w:charset w:val="81"/>
    <w:family w:val="swiss"/>
    <w:pitch w:val="variable"/>
    <w:sig w:usb0="00000000" w:usb1="69D77CFB" w:usb2="00000030" w:usb3="00000000" w:csb0="0008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
    <w:altName w:val="MS Gothic"/>
    <w:charset w:val="00"/>
    <w:family w:val="roman"/>
    <w:pitch w:val="default"/>
  </w:font>
  <w:font w:name="TTE1768698t00">
    <w:altName w:val="Times New Roman"/>
    <w:panose1 w:val="00000000000000000000"/>
    <w:charset w:val="00"/>
    <w:family w:val="auto"/>
    <w:notTrueType/>
    <w:pitch w:val="default"/>
    <w:sig w:usb0="00000003" w:usb1="00000000" w:usb2="00000000" w:usb3="00000000" w:csb0="00000001" w:csb1="00000000"/>
  </w:font>
  <w:font w:name="ArialNarrow">
    <w:altName w:val="Arial"/>
    <w:charset w:val="EE"/>
    <w:family w:val="swiss"/>
    <w:pitch w:val="default"/>
  </w:font>
  <w:font w:name="Open Sans">
    <w:altName w:val="Segoe UI"/>
    <w:charset w:val="EE"/>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A8A" w:rsidRDefault="003B1A8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A8A" w:rsidRDefault="003B1A8A">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A8A" w:rsidRDefault="003B1A8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EBB" w:rsidRDefault="00650EBB">
      <w:r>
        <w:separator/>
      </w:r>
    </w:p>
  </w:footnote>
  <w:footnote w:type="continuationSeparator" w:id="0">
    <w:p w:rsidR="00650EBB" w:rsidRDefault="00650E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A8A" w:rsidRDefault="003B1A8A">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A8A" w:rsidRDefault="003B1A8A">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A8A" w:rsidRDefault="003B1A8A">
    <w:pPr>
      <w:pStyle w:val="Nagwek"/>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67" w:rsidRDefault="00FF4A67">
    <w:pPr>
      <w:pStyle w:val="Nagwek"/>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67" w:rsidRDefault="00FF4A6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D4C054D6"/>
    <w:name w:val="WW8Num2"/>
    <w:lvl w:ilvl="0">
      <w:start w:val="1"/>
      <w:numFmt w:val="decimal"/>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4"/>
    <w:multiLevelType w:val="multilevel"/>
    <w:tmpl w:val="2E1E9206"/>
    <w:name w:val="WW8Num4"/>
    <w:lvl w:ilvl="0">
      <w:start w:val="1"/>
      <w:numFmt w:val="lowerLetter"/>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3" w15:restartNumberingAfterBreak="0">
    <w:nsid w:val="00000005"/>
    <w:multiLevelType w:val="multilevel"/>
    <w:tmpl w:val="18EA13FA"/>
    <w:name w:val="WWNum5"/>
    <w:lvl w:ilvl="0">
      <w:start w:val="1"/>
      <w:numFmt w:val="lowerLetter"/>
      <w:lvlText w:val="%1)"/>
      <w:lvlJc w:val="left"/>
      <w:pPr>
        <w:tabs>
          <w:tab w:val="num" w:pos="0"/>
        </w:tabs>
        <w:ind w:left="4500" w:hanging="360"/>
      </w:pPr>
    </w:lvl>
    <w:lvl w:ilvl="1">
      <w:start w:val="1"/>
      <w:numFmt w:val="decimal"/>
      <w:lvlText w:val="%2."/>
      <w:lvlJc w:val="left"/>
      <w:pPr>
        <w:tabs>
          <w:tab w:val="num" w:pos="0"/>
        </w:tabs>
        <w:ind w:left="5220" w:hanging="360"/>
      </w:pPr>
      <w:rPr>
        <w:rFonts w:ascii="Century Gothic" w:hAnsi="Century Gothic" w:hint="default"/>
        <w:sz w:val="20"/>
      </w:rPr>
    </w:lvl>
    <w:lvl w:ilvl="2">
      <w:start w:val="1"/>
      <w:numFmt w:val="lowerRoman"/>
      <w:lvlText w:val="%3."/>
      <w:lvlJc w:val="right"/>
      <w:pPr>
        <w:tabs>
          <w:tab w:val="num" w:pos="0"/>
        </w:tabs>
        <w:ind w:left="5940" w:hanging="180"/>
      </w:pPr>
    </w:lvl>
    <w:lvl w:ilvl="3">
      <w:start w:val="1"/>
      <w:numFmt w:val="decimal"/>
      <w:lvlText w:val="%4."/>
      <w:lvlJc w:val="left"/>
      <w:pPr>
        <w:tabs>
          <w:tab w:val="num" w:pos="0"/>
        </w:tabs>
        <w:ind w:left="6660" w:hanging="360"/>
      </w:pPr>
    </w:lvl>
    <w:lvl w:ilvl="4">
      <w:start w:val="1"/>
      <w:numFmt w:val="lowerLetter"/>
      <w:lvlText w:val="%5."/>
      <w:lvlJc w:val="left"/>
      <w:pPr>
        <w:tabs>
          <w:tab w:val="num" w:pos="0"/>
        </w:tabs>
        <w:ind w:left="7380" w:hanging="360"/>
      </w:pPr>
    </w:lvl>
    <w:lvl w:ilvl="5">
      <w:start w:val="1"/>
      <w:numFmt w:val="lowerRoman"/>
      <w:lvlText w:val="%6."/>
      <w:lvlJc w:val="right"/>
      <w:pPr>
        <w:tabs>
          <w:tab w:val="num" w:pos="0"/>
        </w:tabs>
        <w:ind w:left="8100" w:hanging="180"/>
      </w:pPr>
    </w:lvl>
    <w:lvl w:ilvl="6">
      <w:start w:val="1"/>
      <w:numFmt w:val="decimal"/>
      <w:lvlText w:val="%7."/>
      <w:lvlJc w:val="left"/>
      <w:pPr>
        <w:tabs>
          <w:tab w:val="num" w:pos="0"/>
        </w:tabs>
        <w:ind w:left="8820" w:hanging="360"/>
      </w:pPr>
    </w:lvl>
    <w:lvl w:ilvl="7">
      <w:start w:val="1"/>
      <w:numFmt w:val="lowerLetter"/>
      <w:lvlText w:val="%8."/>
      <w:lvlJc w:val="left"/>
      <w:pPr>
        <w:tabs>
          <w:tab w:val="num" w:pos="0"/>
        </w:tabs>
        <w:ind w:left="9540" w:hanging="360"/>
      </w:pPr>
    </w:lvl>
    <w:lvl w:ilvl="8">
      <w:start w:val="1"/>
      <w:numFmt w:val="lowerRoman"/>
      <w:lvlText w:val="%9."/>
      <w:lvlJc w:val="right"/>
      <w:pPr>
        <w:tabs>
          <w:tab w:val="num" w:pos="0"/>
        </w:tabs>
        <w:ind w:left="10260" w:hanging="180"/>
      </w:pPr>
    </w:lvl>
  </w:abstractNum>
  <w:abstractNum w:abstractNumId="4" w15:restartNumberingAfterBreak="0">
    <w:nsid w:val="00000006"/>
    <w:multiLevelType w:val="multilevel"/>
    <w:tmpl w:val="49D0210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7"/>
    <w:multiLevelType w:val="multilevel"/>
    <w:tmpl w:val="43F0E54A"/>
    <w:name w:val="WW8Num7"/>
    <w:lvl w:ilvl="0">
      <w:start w:val="1"/>
      <w:numFmt w:val="decimal"/>
      <w:lvlText w:val="%1."/>
      <w:lvlJc w:val="left"/>
      <w:pPr>
        <w:tabs>
          <w:tab w:val="num" w:pos="-218"/>
        </w:tabs>
        <w:ind w:left="502" w:hanging="360"/>
      </w:pPr>
      <w:rPr>
        <w:b w:val="0"/>
        <w:strike w:val="0"/>
        <w:sz w:val="20"/>
      </w:rPr>
    </w:lvl>
    <w:lvl w:ilvl="1">
      <w:start w:val="1"/>
      <w:numFmt w:val="decimal"/>
      <w:lvlText w:val="%2."/>
      <w:lvlJc w:val="left"/>
      <w:pPr>
        <w:tabs>
          <w:tab w:val="num" w:pos="-1080"/>
        </w:tabs>
        <w:ind w:left="360" w:hanging="360"/>
      </w:pPr>
      <w:rPr>
        <w:rFonts w:ascii="Century Gothic" w:hAnsi="Century Gothic" w:hint="default"/>
        <w:sz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21041970"/>
    <w:name w:val="WW8Num8"/>
    <w:lvl w:ilvl="0">
      <w:start w:val="1"/>
      <w:numFmt w:val="lowerLetter"/>
      <w:lvlText w:val="%1)"/>
      <w:lvlJc w:val="left"/>
      <w:pPr>
        <w:tabs>
          <w:tab w:val="num" w:pos="0"/>
        </w:tabs>
        <w:ind w:left="720" w:hanging="360"/>
      </w:pPr>
      <w:rPr>
        <w:rFonts w:ascii="Century Gothic" w:hAnsi="Century Gothic" w:hint="default"/>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E82C6EC8"/>
    <w:name w:val="WW8Num9"/>
    <w:lvl w:ilvl="0">
      <w:start w:val="1"/>
      <w:numFmt w:val="decimal"/>
      <w:lvlText w:val="%1."/>
      <w:lvlJc w:val="left"/>
      <w:pPr>
        <w:tabs>
          <w:tab w:val="num" w:pos="0"/>
        </w:tabs>
        <w:ind w:left="360" w:hanging="360"/>
      </w:pPr>
      <w:rPr>
        <w:rFonts w:ascii="Century Gothic" w:hAnsi="Century Gothic" w:hint="default"/>
        <w:sz w:val="20"/>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9" w15:restartNumberingAfterBreak="0">
    <w:nsid w:val="0000000C"/>
    <w:multiLevelType w:val="multilevel"/>
    <w:tmpl w:val="9342B3A8"/>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2"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6"/>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4" w15:restartNumberingAfterBreak="0">
    <w:nsid w:val="00000012"/>
    <w:multiLevelType w:val="multilevel"/>
    <w:tmpl w:val="3872FEB0"/>
    <w:name w:val="WW8Num18"/>
    <w:lvl w:ilvl="0">
      <w:start w:val="11"/>
      <w:numFmt w:val="decimal"/>
      <w:lvlText w:val="%1."/>
      <w:lvlJc w:val="left"/>
      <w:pPr>
        <w:tabs>
          <w:tab w:val="num" w:pos="1506"/>
        </w:tabs>
        <w:ind w:left="1506" w:hanging="360"/>
      </w:pPr>
      <w:rPr>
        <w:rFonts w:ascii="Times New Roman" w:eastAsia="Wingdings" w:hAnsi="Times New Roman" w:cs="Wingdings"/>
        <w:b w:val="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5" w15:restartNumberingAfterBreak="0">
    <w:nsid w:val="00000013"/>
    <w:multiLevelType w:val="multilevel"/>
    <w:tmpl w:val="00000013"/>
    <w:name w:val="WW8Num19"/>
    <w:lvl w:ilvl="0">
      <w:start w:val="1"/>
      <w:numFmt w:val="decimal"/>
      <w:lvlText w:val="%1."/>
      <w:lvlJc w:val="left"/>
      <w:pPr>
        <w:tabs>
          <w:tab w:val="num" w:pos="730"/>
        </w:tabs>
        <w:ind w:left="730" w:hanging="360"/>
      </w:pPr>
      <w:rPr>
        <w:rFonts w:ascii="Times New Roman" w:eastAsia="Wingdings" w:hAnsi="Times New Roman" w:cs="Times New Roman"/>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7" w15:restartNumberingAfterBreak="0">
    <w:nsid w:val="00000015"/>
    <w:multiLevelType w:val="multilevel"/>
    <w:tmpl w:val="00000015"/>
    <w:name w:val="WW8Num21"/>
    <w:lvl w:ilvl="0">
      <w:start w:val="1"/>
      <w:numFmt w:val="decimal"/>
      <w:lvlText w:val="%1."/>
      <w:lvlJc w:val="left"/>
      <w:pPr>
        <w:tabs>
          <w:tab w:val="num" w:pos="0"/>
        </w:tabs>
        <w:ind w:left="735" w:hanging="375"/>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6"/>
    <w:multiLevelType w:val="multi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19"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2"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4"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5"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6"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7"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00000024"/>
    <w:multiLevelType w:val="singleLevel"/>
    <w:tmpl w:val="00000024"/>
    <w:name w:val="WW8Num66"/>
    <w:lvl w:ilvl="0">
      <w:start w:val="1"/>
      <w:numFmt w:val="decimal"/>
      <w:lvlText w:val="%1."/>
      <w:lvlJc w:val="left"/>
      <w:pPr>
        <w:tabs>
          <w:tab w:val="num" w:pos="422"/>
        </w:tabs>
        <w:ind w:left="0" w:firstLine="0"/>
      </w:pPr>
      <w:rPr>
        <w:rFonts w:ascii="Century Gothic" w:eastAsia="Times New Roman" w:hAnsi="Century Gothic" w:cs="Times New Roman" w:hint="default"/>
        <w:b w:val="0"/>
        <w:strike w:val="0"/>
        <w:dstrike w:val="0"/>
        <w:color w:val="000000"/>
        <w:sz w:val="20"/>
        <w:szCs w:val="20"/>
      </w:rPr>
    </w:lvl>
  </w:abstractNum>
  <w:abstractNum w:abstractNumId="29" w15:restartNumberingAfterBreak="0">
    <w:nsid w:val="00000026"/>
    <w:multiLevelType w:val="singleLevel"/>
    <w:tmpl w:val="00000026"/>
    <w:name w:val="WW8Num68"/>
    <w:lvl w:ilvl="0">
      <w:start w:val="1"/>
      <w:numFmt w:val="decimal"/>
      <w:lvlText w:val="%1)"/>
      <w:lvlJc w:val="left"/>
      <w:pPr>
        <w:tabs>
          <w:tab w:val="num" w:pos="245"/>
        </w:tabs>
        <w:ind w:left="0" w:firstLine="0"/>
      </w:pPr>
      <w:rPr>
        <w:rFonts w:ascii="Times New Roman" w:hAnsi="Times New Roman" w:cs="Times New Roman" w:hint="default"/>
      </w:rPr>
    </w:lvl>
  </w:abstractNum>
  <w:abstractNum w:abstractNumId="30"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15:restartNumberingAfterBreak="0">
    <w:nsid w:val="00000038"/>
    <w:multiLevelType w:val="multilevel"/>
    <w:tmpl w:val="8C2AC8F0"/>
    <w:name w:val="WW8Num56"/>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7C523D"/>
    <w:multiLevelType w:val="hybridMultilevel"/>
    <w:tmpl w:val="7F02F052"/>
    <w:lvl w:ilvl="0" w:tplc="A5EE0D58">
      <w:start w:val="1"/>
      <w:numFmt w:val="decimal"/>
      <w:lvlText w:val="%1."/>
      <w:lvlJc w:val="left"/>
      <w:pPr>
        <w:ind w:left="2062" w:hanging="360"/>
      </w:pPr>
      <w:rPr>
        <w:rFonts w:ascii="Century Gothic" w:hAnsi="Century Gothic" w:cs="Times New Roman" w:hint="default"/>
        <w:b w:val="0"/>
        <w:bCs w:val="0"/>
        <w:spacing w:val="-1"/>
        <w:sz w:val="20"/>
        <w:szCs w:val="20"/>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33" w15:restartNumberingAfterBreak="0">
    <w:nsid w:val="058F5D5D"/>
    <w:multiLevelType w:val="hybridMultilevel"/>
    <w:tmpl w:val="34CA7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35" w15:restartNumberingAfterBreak="0">
    <w:nsid w:val="0B2C511D"/>
    <w:multiLevelType w:val="hybridMultilevel"/>
    <w:tmpl w:val="794CCF46"/>
    <w:lvl w:ilvl="0" w:tplc="26B0B3D4">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E52AC0"/>
    <w:multiLevelType w:val="hybridMultilevel"/>
    <w:tmpl w:val="9FDC4AC0"/>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51F7AD3"/>
    <w:multiLevelType w:val="hybridMultilevel"/>
    <w:tmpl w:val="E8AA5384"/>
    <w:lvl w:ilvl="0" w:tplc="61D45E08">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18AC32C3"/>
    <w:multiLevelType w:val="hybridMultilevel"/>
    <w:tmpl w:val="4A3655C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1B6D54BD"/>
    <w:multiLevelType w:val="hybridMultilevel"/>
    <w:tmpl w:val="581CAA3C"/>
    <w:lvl w:ilvl="0" w:tplc="0415000F">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1D5B660E"/>
    <w:multiLevelType w:val="hybridMultilevel"/>
    <w:tmpl w:val="794CCF46"/>
    <w:lvl w:ilvl="0" w:tplc="26B0B3D4">
      <w:start w:val="1"/>
      <w:numFmt w:val="upperRoman"/>
      <w:lvlText w:val="%1."/>
      <w:lvlJc w:val="right"/>
      <w:pPr>
        <w:ind w:left="502"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E2B0CB6"/>
    <w:multiLevelType w:val="multilevel"/>
    <w:tmpl w:val="A5EE0D58"/>
    <w:styleLink w:val="Styl7"/>
    <w:lvl w:ilvl="0">
      <w:start w:val="1"/>
      <w:numFmt w:val="decimal"/>
      <w:lvlText w:val="%1."/>
      <w:lvlJc w:val="left"/>
      <w:pPr>
        <w:ind w:left="360" w:hanging="360"/>
      </w:pPr>
      <w:rPr>
        <w:rFonts w:ascii="Century Gothic" w:hAnsi="Century Gothic" w:cs="Times New Roman" w:hint="default"/>
        <w:b w:val="0"/>
        <w:bCs w:val="0"/>
        <w:i w:val="0"/>
        <w:strike w:val="0"/>
        <w:dstrike w:val="0"/>
        <w:color w:val="auto"/>
        <w:spacing w:val="-1"/>
        <w:sz w:val="22"/>
        <w:szCs w:val="20"/>
        <w:u w:val="none" w:color="000000"/>
        <w:bdr w:val="none" w:sz="0" w:space="0" w:color="auto"/>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F0775D4"/>
    <w:multiLevelType w:val="hybridMultilevel"/>
    <w:tmpl w:val="3E8A93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FA438B"/>
    <w:multiLevelType w:val="multilevel"/>
    <w:tmpl w:val="AD12FD88"/>
    <w:styleLink w:val="Styl2"/>
    <w:lvl w:ilvl="0">
      <w:start w:val="1"/>
      <w:numFmt w:val="decimal"/>
      <w:lvlText w:val="%1."/>
      <w:lvlJc w:val="left"/>
      <w:pPr>
        <w:ind w:left="720" w:hanging="360"/>
      </w:pPr>
      <w:rPr>
        <w:rFonts w:ascii="Century Gothic" w:eastAsia="Times New Roman" w:hAnsi="Century Gothic" w:cs="TTE1771BD8t0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1BD11D9"/>
    <w:multiLevelType w:val="hybridMultilevel"/>
    <w:tmpl w:val="189A3076"/>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left"/>
      <w:pPr>
        <w:tabs>
          <w:tab w:val="num" w:pos="636"/>
        </w:tabs>
        <w:ind w:left="636" w:hanging="360"/>
      </w:pPr>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6AD6020E">
      <w:start w:val="8"/>
      <w:numFmt w:val="decimal"/>
      <w:lvlText w:val="%4"/>
      <w:lvlJc w:val="left"/>
      <w:pPr>
        <w:ind w:left="2076" w:hanging="360"/>
      </w:pPr>
      <w:rPr>
        <w:rFonts w:hint="default"/>
      </w:r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46" w15:restartNumberingAfterBreak="0">
    <w:nsid w:val="269B36ED"/>
    <w:multiLevelType w:val="hybridMultilevel"/>
    <w:tmpl w:val="34CA7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15:restartNumberingAfterBreak="0">
    <w:nsid w:val="2DFA097C"/>
    <w:multiLevelType w:val="multilevel"/>
    <w:tmpl w:val="50728386"/>
    <w:lvl w:ilvl="0">
      <w:start w:val="1"/>
      <w:numFmt w:val="lowerLetter"/>
      <w:lvlText w:val="%1."/>
      <w:lvlJc w:val="left"/>
      <w:pPr>
        <w:tabs>
          <w:tab w:val="num" w:pos="350"/>
        </w:tabs>
        <w:ind w:left="1070" w:hanging="360"/>
      </w:pPr>
      <w:rPr>
        <w:b w:val="0"/>
      </w:rPr>
    </w:lvl>
    <w:lvl w:ilvl="1">
      <w:start w:val="1"/>
      <w:numFmt w:val="decimal"/>
      <w:lvlText w:val="%2."/>
      <w:lvlJc w:val="left"/>
      <w:pPr>
        <w:tabs>
          <w:tab w:val="num" w:pos="710"/>
        </w:tabs>
        <w:ind w:left="1790" w:hanging="360"/>
      </w:pPr>
    </w:lvl>
    <w:lvl w:ilvl="2">
      <w:start w:val="1"/>
      <w:numFmt w:val="decimal"/>
      <w:lvlText w:val="%3."/>
      <w:lvlJc w:val="left"/>
      <w:pPr>
        <w:tabs>
          <w:tab w:val="num" w:pos="710"/>
        </w:tabs>
        <w:ind w:left="2150" w:hanging="360"/>
      </w:pPr>
    </w:lvl>
    <w:lvl w:ilvl="3">
      <w:start w:val="1"/>
      <w:numFmt w:val="decimal"/>
      <w:lvlText w:val="%4."/>
      <w:lvlJc w:val="left"/>
      <w:pPr>
        <w:tabs>
          <w:tab w:val="num" w:pos="710"/>
        </w:tabs>
        <w:ind w:left="2510" w:hanging="360"/>
      </w:pPr>
    </w:lvl>
    <w:lvl w:ilvl="4">
      <w:start w:val="1"/>
      <w:numFmt w:val="decimal"/>
      <w:lvlText w:val="%5."/>
      <w:lvlJc w:val="left"/>
      <w:pPr>
        <w:tabs>
          <w:tab w:val="num" w:pos="710"/>
        </w:tabs>
        <w:ind w:left="2870" w:hanging="360"/>
      </w:pPr>
    </w:lvl>
    <w:lvl w:ilvl="5">
      <w:start w:val="1"/>
      <w:numFmt w:val="decimal"/>
      <w:lvlText w:val="%6."/>
      <w:lvlJc w:val="left"/>
      <w:pPr>
        <w:tabs>
          <w:tab w:val="num" w:pos="710"/>
        </w:tabs>
        <w:ind w:left="3230" w:hanging="360"/>
      </w:pPr>
    </w:lvl>
    <w:lvl w:ilvl="6">
      <w:start w:val="1"/>
      <w:numFmt w:val="decimal"/>
      <w:lvlText w:val="%7."/>
      <w:lvlJc w:val="left"/>
      <w:pPr>
        <w:tabs>
          <w:tab w:val="num" w:pos="710"/>
        </w:tabs>
        <w:ind w:left="3590" w:hanging="360"/>
      </w:pPr>
    </w:lvl>
    <w:lvl w:ilvl="7">
      <w:start w:val="1"/>
      <w:numFmt w:val="decimal"/>
      <w:lvlText w:val="%8."/>
      <w:lvlJc w:val="left"/>
      <w:pPr>
        <w:tabs>
          <w:tab w:val="num" w:pos="710"/>
        </w:tabs>
        <w:ind w:left="3950" w:hanging="360"/>
      </w:pPr>
    </w:lvl>
    <w:lvl w:ilvl="8">
      <w:start w:val="1"/>
      <w:numFmt w:val="decimal"/>
      <w:lvlText w:val="%9."/>
      <w:lvlJc w:val="left"/>
      <w:pPr>
        <w:tabs>
          <w:tab w:val="num" w:pos="710"/>
        </w:tabs>
        <w:ind w:left="4310" w:hanging="360"/>
      </w:pPr>
    </w:lvl>
  </w:abstractNum>
  <w:abstractNum w:abstractNumId="49" w15:restartNumberingAfterBreak="0">
    <w:nsid w:val="2E675AAB"/>
    <w:multiLevelType w:val="multilevel"/>
    <w:tmpl w:val="F83477E0"/>
    <w:lvl w:ilvl="0">
      <w:start w:val="1"/>
      <w:numFmt w:val="decimal"/>
      <w:lvlText w:val="%1."/>
      <w:lvlJc w:val="left"/>
      <w:pPr>
        <w:ind w:left="360" w:hanging="360"/>
      </w:pPr>
      <w:rPr>
        <w:rFonts w:ascii="Century Gothic" w:hAnsi="Century Gothic"/>
        <w:b w:val="0"/>
        <w:bCs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32411366"/>
    <w:multiLevelType w:val="hybridMultilevel"/>
    <w:tmpl w:val="34CA7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2A18F3"/>
    <w:multiLevelType w:val="multilevel"/>
    <w:tmpl w:val="AD12FD88"/>
    <w:numStyleLink w:val="Styl2"/>
  </w:abstractNum>
  <w:abstractNum w:abstractNumId="52" w15:restartNumberingAfterBreak="0">
    <w:nsid w:val="334A62C9"/>
    <w:multiLevelType w:val="hybridMultilevel"/>
    <w:tmpl w:val="159457FC"/>
    <w:lvl w:ilvl="0" w:tplc="D5C0E5B8">
      <w:start w:val="1"/>
      <w:numFmt w:val="decimal"/>
      <w:lvlText w:val="%1."/>
      <w:lvlJc w:val="left"/>
      <w:pPr>
        <w:ind w:left="1146" w:hanging="360"/>
      </w:pPr>
      <w:rPr>
        <w:rFonts w:ascii="Century Gothic" w:hAnsi="Century Gothic" w:hint="default"/>
        <w:sz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38886826"/>
    <w:multiLevelType w:val="hybridMultilevel"/>
    <w:tmpl w:val="34CA7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5D51F0"/>
    <w:multiLevelType w:val="hybridMultilevel"/>
    <w:tmpl w:val="34CA7C8A"/>
    <w:name w:val="WW8Num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ADA779C"/>
    <w:multiLevelType w:val="hybridMultilevel"/>
    <w:tmpl w:val="33FC99E2"/>
    <w:lvl w:ilvl="0" w:tplc="04150017">
      <w:start w:val="1"/>
      <w:numFmt w:val="lowerLetter"/>
      <w:lvlText w:val="%1)"/>
      <w:lvlJc w:val="left"/>
      <w:pPr>
        <w:ind w:left="1800" w:hanging="360"/>
      </w:pPr>
      <w:rPr>
        <w:rFonts w:hint="default"/>
        <w:sz w:val="20"/>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3C390540"/>
    <w:multiLevelType w:val="hybridMultilevel"/>
    <w:tmpl w:val="63505760"/>
    <w:lvl w:ilvl="0" w:tplc="53D8168E">
      <w:start w:val="1"/>
      <w:numFmt w:val="decimal"/>
      <w:lvlText w:val="%1."/>
      <w:lvlJc w:val="left"/>
      <w:pPr>
        <w:ind w:left="1146" w:hanging="360"/>
      </w:pPr>
      <w:rPr>
        <w:rFonts w:ascii="Century Gothic" w:eastAsia="Times New Roman" w:hAnsi="Century Gothic" w:cs="Times New Roman" w:hint="default"/>
        <w:b w:val="0"/>
        <w:strike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3D7741D2"/>
    <w:multiLevelType w:val="hybridMultilevel"/>
    <w:tmpl w:val="2F52B18E"/>
    <w:lvl w:ilvl="0" w:tplc="1E621E0E">
      <w:start w:val="1"/>
      <w:numFmt w:val="lowerRoman"/>
      <w:lvlText w:val="%1."/>
      <w:lvlJc w:val="right"/>
      <w:pPr>
        <w:ind w:left="1911" w:hanging="360"/>
      </w:pPr>
      <w:rPr>
        <w:rFonts w:ascii="Century Gothic" w:hAnsi="Century Gothic" w:hint="default"/>
        <w:sz w:val="20"/>
      </w:rPr>
    </w:lvl>
    <w:lvl w:ilvl="1" w:tplc="04150019" w:tentative="1">
      <w:start w:val="1"/>
      <w:numFmt w:val="lowerLetter"/>
      <w:lvlText w:val="%2."/>
      <w:lvlJc w:val="left"/>
      <w:pPr>
        <w:ind w:left="2631" w:hanging="360"/>
      </w:pPr>
    </w:lvl>
    <w:lvl w:ilvl="2" w:tplc="0415001B" w:tentative="1">
      <w:start w:val="1"/>
      <w:numFmt w:val="lowerRoman"/>
      <w:lvlText w:val="%3."/>
      <w:lvlJc w:val="right"/>
      <w:pPr>
        <w:ind w:left="3351" w:hanging="180"/>
      </w:pPr>
    </w:lvl>
    <w:lvl w:ilvl="3" w:tplc="0415000F" w:tentative="1">
      <w:start w:val="1"/>
      <w:numFmt w:val="decimal"/>
      <w:lvlText w:val="%4."/>
      <w:lvlJc w:val="left"/>
      <w:pPr>
        <w:ind w:left="4071" w:hanging="360"/>
      </w:pPr>
    </w:lvl>
    <w:lvl w:ilvl="4" w:tplc="04150019" w:tentative="1">
      <w:start w:val="1"/>
      <w:numFmt w:val="lowerLetter"/>
      <w:lvlText w:val="%5."/>
      <w:lvlJc w:val="left"/>
      <w:pPr>
        <w:ind w:left="4791" w:hanging="360"/>
      </w:pPr>
    </w:lvl>
    <w:lvl w:ilvl="5" w:tplc="0415001B" w:tentative="1">
      <w:start w:val="1"/>
      <w:numFmt w:val="lowerRoman"/>
      <w:lvlText w:val="%6."/>
      <w:lvlJc w:val="right"/>
      <w:pPr>
        <w:ind w:left="5511" w:hanging="180"/>
      </w:pPr>
    </w:lvl>
    <w:lvl w:ilvl="6" w:tplc="0415000F" w:tentative="1">
      <w:start w:val="1"/>
      <w:numFmt w:val="decimal"/>
      <w:lvlText w:val="%7."/>
      <w:lvlJc w:val="left"/>
      <w:pPr>
        <w:ind w:left="6231" w:hanging="360"/>
      </w:pPr>
    </w:lvl>
    <w:lvl w:ilvl="7" w:tplc="04150019" w:tentative="1">
      <w:start w:val="1"/>
      <w:numFmt w:val="lowerLetter"/>
      <w:lvlText w:val="%8."/>
      <w:lvlJc w:val="left"/>
      <w:pPr>
        <w:ind w:left="6951" w:hanging="360"/>
      </w:pPr>
    </w:lvl>
    <w:lvl w:ilvl="8" w:tplc="0415001B" w:tentative="1">
      <w:start w:val="1"/>
      <w:numFmt w:val="lowerRoman"/>
      <w:lvlText w:val="%9."/>
      <w:lvlJc w:val="right"/>
      <w:pPr>
        <w:ind w:left="7671" w:hanging="180"/>
      </w:pPr>
    </w:lvl>
  </w:abstractNum>
  <w:abstractNum w:abstractNumId="58" w15:restartNumberingAfterBreak="0">
    <w:nsid w:val="3F1A04F8"/>
    <w:multiLevelType w:val="hybridMultilevel"/>
    <w:tmpl w:val="D966B8F2"/>
    <w:lvl w:ilvl="0" w:tplc="04150011">
      <w:start w:val="1"/>
      <w:numFmt w:val="decimal"/>
      <w:lvlText w:val="%1)"/>
      <w:lvlJc w:val="left"/>
      <w:pPr>
        <w:ind w:left="1429" w:hanging="360"/>
      </w:pPr>
    </w:lvl>
    <w:lvl w:ilvl="1" w:tplc="667C07D4">
      <w:start w:val="1"/>
      <w:numFmt w:val="decimal"/>
      <w:lvlText w:val="%2)"/>
      <w:lvlJc w:val="left"/>
      <w:pPr>
        <w:ind w:left="1070" w:hanging="360"/>
      </w:pPr>
      <w:rPr>
        <w:b w:val="0"/>
      </w:rPr>
    </w:lvl>
    <w:lvl w:ilvl="2" w:tplc="0415001B">
      <w:start w:val="1"/>
      <w:numFmt w:val="lowerRoman"/>
      <w:lvlText w:val="%3."/>
      <w:lvlJc w:val="right"/>
      <w:pPr>
        <w:ind w:left="1740" w:hanging="180"/>
      </w:pPr>
      <w:rPr>
        <w:rFonts w:hint="default"/>
      </w:rPr>
    </w:lvl>
    <w:lvl w:ilvl="3" w:tplc="A412BBEE">
      <w:start w:val="4"/>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3FC9512C"/>
    <w:multiLevelType w:val="hybridMultilevel"/>
    <w:tmpl w:val="5704A2EC"/>
    <w:lvl w:ilvl="0" w:tplc="0415001B">
      <w:start w:val="1"/>
      <w:numFmt w:val="lowerRoman"/>
      <w:lvlText w:val="%1."/>
      <w:lvlJc w:val="right"/>
      <w:pPr>
        <w:ind w:left="1080" w:hanging="360"/>
      </w:pPr>
    </w:lvl>
    <w:lvl w:ilvl="1" w:tplc="0415001B">
      <w:start w:val="1"/>
      <w:numFmt w:val="lowerRoman"/>
      <w:lvlText w:val="%2."/>
      <w:lvlJc w:val="righ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414363AA"/>
    <w:multiLevelType w:val="hybridMultilevel"/>
    <w:tmpl w:val="605C1066"/>
    <w:lvl w:ilvl="0" w:tplc="04150011">
      <w:start w:val="1"/>
      <w:numFmt w:val="decimal"/>
      <w:lvlText w:val="%1)"/>
      <w:lvlJc w:val="left"/>
      <w:pPr>
        <w:ind w:left="786" w:hanging="360"/>
      </w:pPr>
    </w:lvl>
    <w:lvl w:ilvl="1" w:tplc="9B56D98C">
      <w:start w:val="1"/>
      <w:numFmt w:val="lowerRoman"/>
      <w:lvlText w:val="%2"/>
      <w:lvlJc w:val="left"/>
      <w:pPr>
        <w:ind w:left="1506" w:hanging="360"/>
      </w:pPr>
      <w:rPr>
        <w:rFonts w:ascii="Century Gothic" w:eastAsia="Times New Roman" w:hAnsi="Century Gothic" w:cs="Times New Roman" w:hint="default"/>
        <w:b w:val="0"/>
        <w:i w:val="0"/>
        <w:strike w:val="0"/>
        <w:dstrike w:val="0"/>
        <w:color w:val="000000"/>
        <w:sz w:val="20"/>
        <w:szCs w:val="24"/>
        <w:u w:val="none" w:color="000000"/>
        <w:bdr w:val="none" w:sz="0" w:space="0" w:color="auto"/>
        <w:shd w:val="clear" w:color="auto" w:fill="auto"/>
        <w:vertAlign w:val="baseline"/>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454773C3"/>
    <w:multiLevelType w:val="multilevel"/>
    <w:tmpl w:val="BD7E068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467C4948"/>
    <w:multiLevelType w:val="hybridMultilevel"/>
    <w:tmpl w:val="794CCF46"/>
    <w:lvl w:ilvl="0" w:tplc="26B0B3D4">
      <w:start w:val="1"/>
      <w:numFmt w:val="upperRoman"/>
      <w:lvlText w:val="%1."/>
      <w:lvlJc w:val="right"/>
      <w:pPr>
        <w:ind w:left="502"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E56592"/>
    <w:multiLevelType w:val="hybridMultilevel"/>
    <w:tmpl w:val="C73826B6"/>
    <w:lvl w:ilvl="0" w:tplc="04150017">
      <w:start w:val="1"/>
      <w:numFmt w:val="lowerLetter"/>
      <w:lvlText w:val="%1)"/>
      <w:lvlJc w:val="left"/>
      <w:pPr>
        <w:ind w:left="1353" w:hanging="360"/>
      </w:pPr>
      <w:rPr>
        <w:rFonts w:hint="default"/>
        <w:b w:val="0"/>
        <w:sz w:val="20"/>
        <w:szCs w:val="20"/>
      </w:rPr>
    </w:lvl>
    <w:lvl w:ilvl="1" w:tplc="A04AE7DA">
      <w:start w:val="1"/>
      <w:numFmt w:val="decimal"/>
      <w:lvlText w:val="%2."/>
      <w:lvlJc w:val="left"/>
      <w:pPr>
        <w:ind w:left="1866" w:hanging="360"/>
      </w:pPr>
      <w:rPr>
        <w:rFonts w:ascii="Century Gothic" w:eastAsia="Times New Roman" w:hAnsi="Century Gothic" w:cs="Times New Roman" w:hint="default"/>
        <w:b w:val="0"/>
        <w:sz w:val="20"/>
        <w:szCs w:val="20"/>
      </w:rPr>
    </w:lvl>
    <w:lvl w:ilvl="2" w:tplc="F97CD0E4">
      <w:start w:val="1"/>
      <w:numFmt w:val="decimal"/>
      <w:lvlText w:val="%3)"/>
      <w:lvlJc w:val="left"/>
      <w:pPr>
        <w:ind w:left="2766" w:hanging="360"/>
      </w:pPr>
      <w:rPr>
        <w:rFonts w:hint="default"/>
        <w:color w:val="00000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48925B6E"/>
    <w:multiLevelType w:val="hybridMultilevel"/>
    <w:tmpl w:val="05F00692"/>
    <w:name w:val="WW8Num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66" w15:restartNumberingAfterBreak="0">
    <w:nsid w:val="4AC47913"/>
    <w:multiLevelType w:val="hybridMultilevel"/>
    <w:tmpl w:val="794CCF46"/>
    <w:lvl w:ilvl="0" w:tplc="26B0B3D4">
      <w:start w:val="1"/>
      <w:numFmt w:val="upperRoman"/>
      <w:lvlText w:val="%1."/>
      <w:lvlJc w:val="right"/>
      <w:pPr>
        <w:ind w:left="502"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C0B113E"/>
    <w:multiLevelType w:val="hybridMultilevel"/>
    <w:tmpl w:val="3E8A9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D2B3769"/>
    <w:multiLevelType w:val="hybridMultilevel"/>
    <w:tmpl w:val="9FC6DEEC"/>
    <w:lvl w:ilvl="0" w:tplc="27D47E7A">
      <w:start w:val="1"/>
      <w:numFmt w:val="decimal"/>
      <w:lvlText w:val="%1."/>
      <w:lvlJc w:val="left"/>
      <w:pPr>
        <w:ind w:left="114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4E901E3C"/>
    <w:multiLevelType w:val="hybridMultilevel"/>
    <w:tmpl w:val="446AF1C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4EA71C86"/>
    <w:multiLevelType w:val="hybridMultilevel"/>
    <w:tmpl w:val="34CA7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F704C70"/>
    <w:multiLevelType w:val="hybridMultilevel"/>
    <w:tmpl w:val="446AF1C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50726EEC"/>
    <w:multiLevelType w:val="hybridMultilevel"/>
    <w:tmpl w:val="2D709574"/>
    <w:lvl w:ilvl="0" w:tplc="3D741732">
      <w:start w:val="1"/>
      <w:numFmt w:val="lowerLetter"/>
      <w:lvlText w:val="%1)"/>
      <w:lvlJc w:val="left"/>
      <w:pPr>
        <w:ind w:left="720" w:hanging="360"/>
      </w:pPr>
      <w:rPr>
        <w:rFonts w:ascii="Century Gothic" w:hAnsi="Century Gothic"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0A761D8"/>
    <w:multiLevelType w:val="hybridMultilevel"/>
    <w:tmpl w:val="31340A3A"/>
    <w:lvl w:ilvl="0" w:tplc="A7D4FF0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0FE607F"/>
    <w:multiLevelType w:val="hybridMultilevel"/>
    <w:tmpl w:val="B8A89EC6"/>
    <w:lvl w:ilvl="0" w:tplc="B47C9516">
      <w:start w:val="1"/>
      <w:numFmt w:val="upperRoman"/>
      <w:lvlText w:val="%1."/>
      <w:lvlJc w:val="left"/>
      <w:pPr>
        <w:ind w:left="720" w:hanging="360"/>
      </w:pPr>
      <w:rPr>
        <w:rFonts w:ascii="Century Gothic" w:hAnsi="Century Gothic"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46733B1"/>
    <w:multiLevelType w:val="multilevel"/>
    <w:tmpl w:val="626C4216"/>
    <w:lvl w:ilvl="0">
      <w:start w:val="1"/>
      <w:numFmt w:val="decimal"/>
      <w:lvlText w:val="%1."/>
      <w:lvlJc w:val="left"/>
      <w:pPr>
        <w:ind w:left="360" w:hanging="360"/>
      </w:pPr>
      <w:rPr>
        <w:rFonts w:ascii="Century Gothic" w:hAnsi="Century Gothic" w:cs="Times New Roman"/>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sz w:val="20"/>
        <w:szCs w:val="20"/>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15:restartNumberingAfterBreak="0">
    <w:nsid w:val="54F87589"/>
    <w:multiLevelType w:val="hybridMultilevel"/>
    <w:tmpl w:val="CADA98AC"/>
    <w:lvl w:ilvl="0" w:tplc="BF9A0158">
      <w:start w:val="1"/>
      <w:numFmt w:val="lowerLetter"/>
      <w:lvlText w:val="%1)"/>
      <w:lvlJc w:val="left"/>
      <w:pPr>
        <w:ind w:left="1624" w:hanging="360"/>
      </w:pPr>
      <w:rPr>
        <w:b w:val="0"/>
      </w:rPr>
    </w:lvl>
    <w:lvl w:ilvl="1" w:tplc="0415001B">
      <w:start w:val="1"/>
      <w:numFmt w:val="lowerRoman"/>
      <w:lvlText w:val="%2."/>
      <w:lvlJc w:val="right"/>
      <w:pPr>
        <w:ind w:left="2344" w:hanging="360"/>
      </w:pPr>
    </w:lvl>
    <w:lvl w:ilvl="2" w:tplc="0415001B">
      <w:start w:val="1"/>
      <w:numFmt w:val="lowerRoman"/>
      <w:lvlText w:val="%3."/>
      <w:lvlJc w:val="right"/>
      <w:pPr>
        <w:ind w:left="3064" w:hanging="180"/>
      </w:pPr>
    </w:lvl>
    <w:lvl w:ilvl="3" w:tplc="0415000F" w:tentative="1">
      <w:start w:val="1"/>
      <w:numFmt w:val="decimal"/>
      <w:lvlText w:val="%4."/>
      <w:lvlJc w:val="left"/>
      <w:pPr>
        <w:ind w:left="3784" w:hanging="360"/>
      </w:pPr>
    </w:lvl>
    <w:lvl w:ilvl="4" w:tplc="04150019" w:tentative="1">
      <w:start w:val="1"/>
      <w:numFmt w:val="lowerLetter"/>
      <w:lvlText w:val="%5."/>
      <w:lvlJc w:val="left"/>
      <w:pPr>
        <w:ind w:left="4504" w:hanging="360"/>
      </w:pPr>
    </w:lvl>
    <w:lvl w:ilvl="5" w:tplc="0415001B" w:tentative="1">
      <w:start w:val="1"/>
      <w:numFmt w:val="lowerRoman"/>
      <w:lvlText w:val="%6."/>
      <w:lvlJc w:val="right"/>
      <w:pPr>
        <w:ind w:left="5224" w:hanging="180"/>
      </w:pPr>
    </w:lvl>
    <w:lvl w:ilvl="6" w:tplc="0415000F" w:tentative="1">
      <w:start w:val="1"/>
      <w:numFmt w:val="decimal"/>
      <w:lvlText w:val="%7."/>
      <w:lvlJc w:val="left"/>
      <w:pPr>
        <w:ind w:left="5944" w:hanging="360"/>
      </w:pPr>
    </w:lvl>
    <w:lvl w:ilvl="7" w:tplc="04150019" w:tentative="1">
      <w:start w:val="1"/>
      <w:numFmt w:val="lowerLetter"/>
      <w:lvlText w:val="%8."/>
      <w:lvlJc w:val="left"/>
      <w:pPr>
        <w:ind w:left="6664" w:hanging="360"/>
      </w:pPr>
    </w:lvl>
    <w:lvl w:ilvl="8" w:tplc="0415001B" w:tentative="1">
      <w:start w:val="1"/>
      <w:numFmt w:val="lowerRoman"/>
      <w:lvlText w:val="%9."/>
      <w:lvlJc w:val="right"/>
      <w:pPr>
        <w:ind w:left="7384" w:hanging="180"/>
      </w:pPr>
    </w:lvl>
  </w:abstractNum>
  <w:abstractNum w:abstractNumId="78" w15:restartNumberingAfterBreak="0">
    <w:nsid w:val="580D40BF"/>
    <w:multiLevelType w:val="hybridMultilevel"/>
    <w:tmpl w:val="42D8D246"/>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79" w15:restartNumberingAfterBreak="0">
    <w:nsid w:val="5F6F67DC"/>
    <w:multiLevelType w:val="hybridMultilevel"/>
    <w:tmpl w:val="BEE6178A"/>
    <w:name w:val="WW8Num7222"/>
    <w:lvl w:ilvl="0" w:tplc="9932ABAE">
      <w:start w:val="1"/>
      <w:numFmt w:val="decimal"/>
      <w:lvlText w:val="%1."/>
      <w:lvlJc w:val="left"/>
      <w:pPr>
        <w:ind w:left="720" w:hanging="360"/>
      </w:pPr>
      <w:rPr>
        <w:sz w:val="20"/>
      </w:rPr>
    </w:lvl>
    <w:lvl w:ilvl="1" w:tplc="7B7006A8">
      <w:start w:val="1"/>
      <w:numFmt w:val="decimal"/>
      <w:lvlText w:val="%2)"/>
      <w:lvlJc w:val="left"/>
      <w:pPr>
        <w:ind w:left="1440" w:hanging="360"/>
      </w:pPr>
      <w:rPr>
        <w:sz w:val="20"/>
      </w:rPr>
    </w:lvl>
    <w:lvl w:ilvl="2" w:tplc="C180CDE8">
      <w:start w:val="1"/>
      <w:numFmt w:val="lowerLetter"/>
      <w:lvlText w:val="%3."/>
      <w:lvlJc w:val="left"/>
      <w:pPr>
        <w:ind w:left="2160" w:hanging="180"/>
      </w:pPr>
      <w:rPr>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1DE48A7"/>
    <w:multiLevelType w:val="hybridMultilevel"/>
    <w:tmpl w:val="E6B2D008"/>
    <w:lvl w:ilvl="0" w:tplc="7EF01E84">
      <w:start w:val="1"/>
      <w:numFmt w:val="decimal"/>
      <w:lvlText w:val="%1."/>
      <w:lvlJc w:val="left"/>
      <w:pPr>
        <w:ind w:left="1287" w:hanging="360"/>
      </w:pPr>
      <w:rPr>
        <w:rFonts w:ascii="Century Gothic" w:hAnsi="Century Gothic" w:hint="default"/>
        <w:sz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1"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2"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6BD223C5"/>
    <w:multiLevelType w:val="hybridMultilevel"/>
    <w:tmpl w:val="3C027010"/>
    <w:lvl w:ilvl="0" w:tplc="04150017">
      <w:start w:val="1"/>
      <w:numFmt w:val="lowerLetter"/>
      <w:lvlText w:val="%1)"/>
      <w:lvlJc w:val="left"/>
      <w:pPr>
        <w:ind w:left="1146" w:hanging="360"/>
      </w:pPr>
      <w:rPr>
        <w:rFonts w:hint="default"/>
        <w:b w:val="0"/>
        <w:sz w:val="20"/>
        <w:szCs w:val="20"/>
      </w:rPr>
    </w:lvl>
    <w:lvl w:ilvl="1" w:tplc="A04AE7DA">
      <w:start w:val="1"/>
      <w:numFmt w:val="decimal"/>
      <w:lvlText w:val="%2."/>
      <w:lvlJc w:val="left"/>
      <w:pPr>
        <w:ind w:left="1866" w:hanging="360"/>
      </w:pPr>
      <w:rPr>
        <w:rFonts w:ascii="Century Gothic" w:eastAsia="Times New Roman" w:hAnsi="Century Gothic" w:cs="Times New Roman" w:hint="default"/>
        <w:b w:val="0"/>
        <w:sz w:val="20"/>
        <w:szCs w:val="20"/>
      </w:rPr>
    </w:lvl>
    <w:lvl w:ilvl="2" w:tplc="F97CD0E4">
      <w:start w:val="1"/>
      <w:numFmt w:val="decimal"/>
      <w:lvlText w:val="%3)"/>
      <w:lvlJc w:val="left"/>
      <w:pPr>
        <w:ind w:left="2766" w:hanging="360"/>
      </w:pPr>
      <w:rPr>
        <w:rFonts w:hint="default"/>
        <w:color w:val="000000"/>
      </w:rPr>
    </w:lvl>
    <w:lvl w:ilvl="3" w:tplc="B6987188">
      <w:start w:val="24"/>
      <w:numFmt w:val="decimal"/>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6DF177BE"/>
    <w:multiLevelType w:val="singleLevel"/>
    <w:tmpl w:val="8D240786"/>
    <w:lvl w:ilvl="0">
      <w:start w:val="1"/>
      <w:numFmt w:val="decimal"/>
      <w:lvlText w:val="%1."/>
      <w:legacy w:legacy="1" w:legacySpace="0" w:legacyIndent="422"/>
      <w:lvlJc w:val="left"/>
      <w:rPr>
        <w:rFonts w:ascii="Century Gothic" w:eastAsia="Times New Roman" w:hAnsi="Century Gothic" w:cs="Times New Roman" w:hint="default"/>
        <w:b w:val="0"/>
        <w:strike w:val="0"/>
        <w:color w:val="000000"/>
        <w:sz w:val="20"/>
        <w:szCs w:val="20"/>
      </w:rPr>
    </w:lvl>
  </w:abstractNum>
  <w:abstractNum w:abstractNumId="85" w15:restartNumberingAfterBreak="0">
    <w:nsid w:val="6E017804"/>
    <w:multiLevelType w:val="hybridMultilevel"/>
    <w:tmpl w:val="3E8A93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E354864"/>
    <w:multiLevelType w:val="hybridMultilevel"/>
    <w:tmpl w:val="794CCF46"/>
    <w:lvl w:ilvl="0" w:tplc="26B0B3D4">
      <w:start w:val="1"/>
      <w:numFmt w:val="upperRoman"/>
      <w:lvlText w:val="%1."/>
      <w:lvlJc w:val="right"/>
      <w:pPr>
        <w:ind w:left="502"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E4E66D3"/>
    <w:multiLevelType w:val="hybridMultilevel"/>
    <w:tmpl w:val="3E8A93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89" w15:restartNumberingAfterBreak="0">
    <w:nsid w:val="785411F3"/>
    <w:multiLevelType w:val="hybridMultilevel"/>
    <w:tmpl w:val="9D1CC97C"/>
    <w:lvl w:ilvl="0" w:tplc="A04AE7DA">
      <w:start w:val="1"/>
      <w:numFmt w:val="decimal"/>
      <w:lvlText w:val="%1."/>
      <w:lvlJc w:val="left"/>
      <w:pPr>
        <w:ind w:left="720" w:hanging="360"/>
      </w:pPr>
      <w:rPr>
        <w:rFonts w:ascii="Century Gothic" w:eastAsia="Times New Roman"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D4C1D37"/>
    <w:multiLevelType w:val="hybridMultilevel"/>
    <w:tmpl w:val="0B66C9E4"/>
    <w:lvl w:ilvl="0" w:tplc="76A65DEE">
      <w:start w:val="2"/>
      <w:numFmt w:val="upperRoman"/>
      <w:lvlText w:val="%1."/>
      <w:lvlJc w:val="left"/>
      <w:pPr>
        <w:ind w:left="1146" w:hanging="360"/>
      </w:pPr>
      <w:rPr>
        <w:rFonts w:ascii="Century Gothic" w:hAnsi="Century Gothic"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6"/>
  </w:num>
  <w:num w:numId="3">
    <w:abstractNumId w:val="90"/>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4">
    <w:abstractNumId w:val="45"/>
  </w:num>
  <w:num w:numId="5">
    <w:abstractNumId w:val="78"/>
  </w:num>
  <w:num w:numId="6">
    <w:abstractNumId w:val="34"/>
  </w:num>
  <w:num w:numId="7">
    <w:abstractNumId w:val="67"/>
  </w:num>
  <w:num w:numId="8">
    <w:abstractNumId w:val="81"/>
  </w:num>
  <w:num w:numId="9">
    <w:abstractNumId w:val="69"/>
  </w:num>
  <w:num w:numId="10">
    <w:abstractNumId w:val="32"/>
  </w:num>
  <w:num w:numId="11">
    <w:abstractNumId w:val="84"/>
  </w:num>
  <w:num w:numId="12">
    <w:abstractNumId w:val="26"/>
    <w:lvlOverride w:ilvl="0">
      <w:startOverride w:val="1"/>
    </w:lvlOverride>
  </w:num>
  <w:num w:numId="13">
    <w:abstractNumId w:val="4"/>
  </w:num>
  <w:num w:numId="14">
    <w:abstractNumId w:val="83"/>
  </w:num>
  <w:num w:numId="15">
    <w:abstractNumId w:val="56"/>
  </w:num>
  <w:num w:numId="16">
    <w:abstractNumId w:val="89"/>
  </w:num>
  <w:num w:numId="17">
    <w:abstractNumId w:val="70"/>
  </w:num>
  <w:num w:numId="18">
    <w:abstractNumId w:val="82"/>
  </w:num>
  <w:num w:numId="19">
    <w:abstractNumId w:val="40"/>
  </w:num>
  <w:num w:numId="20">
    <w:abstractNumId w:val="80"/>
  </w:num>
  <w:num w:numId="21">
    <w:abstractNumId w:val="38"/>
  </w:num>
  <w:num w:numId="22">
    <w:abstractNumId w:val="52"/>
  </w:num>
  <w:num w:numId="23">
    <w:abstractNumId w:val="75"/>
  </w:num>
  <w:num w:numId="24">
    <w:abstractNumId w:val="91"/>
  </w:num>
  <w:num w:numId="25">
    <w:abstractNumId w:val="58"/>
  </w:num>
  <w:num w:numId="26">
    <w:abstractNumId w:val="77"/>
  </w:num>
  <w:num w:numId="27">
    <w:abstractNumId w:val="63"/>
  </w:num>
  <w:num w:numId="28">
    <w:abstractNumId w:val="51"/>
  </w:num>
  <w:num w:numId="29">
    <w:abstractNumId w:val="44"/>
  </w:num>
  <w:num w:numId="30">
    <w:abstractNumId w:val="42"/>
  </w:num>
  <w:num w:numId="31">
    <w:abstractNumId w:val="72"/>
  </w:num>
  <w:num w:numId="32">
    <w:abstractNumId w:val="39"/>
  </w:num>
  <w:num w:numId="33">
    <w:abstractNumId w:val="60"/>
  </w:num>
  <w:num w:numId="34">
    <w:abstractNumId w:val="59"/>
  </w:num>
  <w:num w:numId="35">
    <w:abstractNumId w:val="90"/>
  </w:num>
  <w:num w:numId="36">
    <w:abstractNumId w:val="5"/>
  </w:num>
  <w:num w:numId="37">
    <w:abstractNumId w:val="74"/>
  </w:num>
  <w:num w:numId="38">
    <w:abstractNumId w:val="64"/>
  </w:num>
  <w:num w:numId="39">
    <w:abstractNumId w:val="54"/>
  </w:num>
  <w:num w:numId="40">
    <w:abstractNumId w:val="35"/>
  </w:num>
  <w:num w:numId="41">
    <w:abstractNumId w:val="3"/>
  </w:num>
  <w:num w:numId="42">
    <w:abstractNumId w:val="79"/>
  </w:num>
  <w:num w:numId="43">
    <w:abstractNumId w:val="46"/>
  </w:num>
  <w:num w:numId="44">
    <w:abstractNumId w:val="66"/>
  </w:num>
  <w:num w:numId="45">
    <w:abstractNumId w:val="2"/>
  </w:num>
  <w:num w:numId="46">
    <w:abstractNumId w:val="33"/>
  </w:num>
  <w:num w:numId="47">
    <w:abstractNumId w:val="68"/>
  </w:num>
  <w:num w:numId="48">
    <w:abstractNumId w:val="41"/>
  </w:num>
  <w:num w:numId="49">
    <w:abstractNumId w:val="1"/>
  </w:num>
  <w:num w:numId="50">
    <w:abstractNumId w:val="6"/>
  </w:num>
  <w:num w:numId="51">
    <w:abstractNumId w:val="7"/>
  </w:num>
  <w:num w:numId="52">
    <w:abstractNumId w:val="73"/>
  </w:num>
  <w:num w:numId="53">
    <w:abstractNumId w:val="49"/>
  </w:num>
  <w:num w:numId="54">
    <w:abstractNumId w:val="76"/>
  </w:num>
  <w:num w:numId="55">
    <w:abstractNumId w:val="61"/>
  </w:num>
  <w:num w:numId="56">
    <w:abstractNumId w:val="87"/>
  </w:num>
  <w:num w:numId="57">
    <w:abstractNumId w:val="53"/>
  </w:num>
  <w:num w:numId="58">
    <w:abstractNumId w:val="43"/>
  </w:num>
  <w:num w:numId="59">
    <w:abstractNumId w:val="50"/>
  </w:num>
  <w:num w:numId="60">
    <w:abstractNumId w:val="62"/>
  </w:num>
  <w:num w:numId="61">
    <w:abstractNumId w:val="86"/>
  </w:num>
  <w:num w:numId="62">
    <w:abstractNumId w:val="85"/>
  </w:num>
  <w:num w:numId="63">
    <w:abstractNumId w:val="71"/>
  </w:num>
  <w:num w:numId="64">
    <w:abstractNumId w:val="57"/>
  </w:num>
  <w:num w:numId="65">
    <w:abstractNumId w:val="37"/>
  </w:num>
  <w:num w:numId="66">
    <w:abstractNumId w:val="55"/>
  </w:num>
  <w:num w:numId="67">
    <w:abstractNumId w:val="4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C"/>
    <w:rsid w:val="00001C43"/>
    <w:rsid w:val="00002270"/>
    <w:rsid w:val="00002560"/>
    <w:rsid w:val="0000567C"/>
    <w:rsid w:val="0000671B"/>
    <w:rsid w:val="00006F44"/>
    <w:rsid w:val="00013111"/>
    <w:rsid w:val="000138F5"/>
    <w:rsid w:val="00017773"/>
    <w:rsid w:val="000208D7"/>
    <w:rsid w:val="00025ADA"/>
    <w:rsid w:val="00033DF0"/>
    <w:rsid w:val="00036487"/>
    <w:rsid w:val="00043958"/>
    <w:rsid w:val="0004418F"/>
    <w:rsid w:val="0004672A"/>
    <w:rsid w:val="00050365"/>
    <w:rsid w:val="000512BC"/>
    <w:rsid w:val="00051731"/>
    <w:rsid w:val="00054DE3"/>
    <w:rsid w:val="00055291"/>
    <w:rsid w:val="00056839"/>
    <w:rsid w:val="000611D9"/>
    <w:rsid w:val="00064E48"/>
    <w:rsid w:val="00065568"/>
    <w:rsid w:val="00065CCB"/>
    <w:rsid w:val="00070939"/>
    <w:rsid w:val="0007228B"/>
    <w:rsid w:val="00072418"/>
    <w:rsid w:val="0007616A"/>
    <w:rsid w:val="000814D9"/>
    <w:rsid w:val="00082A54"/>
    <w:rsid w:val="00082E5A"/>
    <w:rsid w:val="00084F24"/>
    <w:rsid w:val="00085239"/>
    <w:rsid w:val="000856B7"/>
    <w:rsid w:val="00085D78"/>
    <w:rsid w:val="000877B0"/>
    <w:rsid w:val="00087DE2"/>
    <w:rsid w:val="00092A37"/>
    <w:rsid w:val="00093B05"/>
    <w:rsid w:val="00095586"/>
    <w:rsid w:val="000A2678"/>
    <w:rsid w:val="000A319F"/>
    <w:rsid w:val="000A3F3B"/>
    <w:rsid w:val="000B54FA"/>
    <w:rsid w:val="000C3ACD"/>
    <w:rsid w:val="000C4855"/>
    <w:rsid w:val="000C50A7"/>
    <w:rsid w:val="000D09A1"/>
    <w:rsid w:val="000D5ABC"/>
    <w:rsid w:val="000E4900"/>
    <w:rsid w:val="000E4B64"/>
    <w:rsid w:val="000E4FD1"/>
    <w:rsid w:val="000F099D"/>
    <w:rsid w:val="000F4261"/>
    <w:rsid w:val="000F440C"/>
    <w:rsid w:val="000F5BF7"/>
    <w:rsid w:val="0010009F"/>
    <w:rsid w:val="00101500"/>
    <w:rsid w:val="00102BB4"/>
    <w:rsid w:val="00102C46"/>
    <w:rsid w:val="0010642B"/>
    <w:rsid w:val="001066D2"/>
    <w:rsid w:val="00106D75"/>
    <w:rsid w:val="001124DB"/>
    <w:rsid w:val="001125AA"/>
    <w:rsid w:val="00115168"/>
    <w:rsid w:val="00116D0E"/>
    <w:rsid w:val="00120506"/>
    <w:rsid w:val="00120C0B"/>
    <w:rsid w:val="00120E1D"/>
    <w:rsid w:val="001218A1"/>
    <w:rsid w:val="00123C83"/>
    <w:rsid w:val="001268F9"/>
    <w:rsid w:val="00127E8D"/>
    <w:rsid w:val="00127EFE"/>
    <w:rsid w:val="00130BA7"/>
    <w:rsid w:val="001345E9"/>
    <w:rsid w:val="00135339"/>
    <w:rsid w:val="001356C5"/>
    <w:rsid w:val="00137A06"/>
    <w:rsid w:val="00143C76"/>
    <w:rsid w:val="00143DA7"/>
    <w:rsid w:val="00145492"/>
    <w:rsid w:val="0014580D"/>
    <w:rsid w:val="00150F4A"/>
    <w:rsid w:val="001533C5"/>
    <w:rsid w:val="001539EA"/>
    <w:rsid w:val="00154D34"/>
    <w:rsid w:val="00162070"/>
    <w:rsid w:val="00163670"/>
    <w:rsid w:val="00164A03"/>
    <w:rsid w:val="00165144"/>
    <w:rsid w:val="0016596E"/>
    <w:rsid w:val="00167A1E"/>
    <w:rsid w:val="0017192E"/>
    <w:rsid w:val="00171A6A"/>
    <w:rsid w:val="00176008"/>
    <w:rsid w:val="00177CEA"/>
    <w:rsid w:val="001800DB"/>
    <w:rsid w:val="00182C1C"/>
    <w:rsid w:val="00185C32"/>
    <w:rsid w:val="00186CBE"/>
    <w:rsid w:val="00190D63"/>
    <w:rsid w:val="0019135E"/>
    <w:rsid w:val="00194F15"/>
    <w:rsid w:val="001A01C1"/>
    <w:rsid w:val="001A08AE"/>
    <w:rsid w:val="001A2492"/>
    <w:rsid w:val="001A2921"/>
    <w:rsid w:val="001A51C6"/>
    <w:rsid w:val="001A5469"/>
    <w:rsid w:val="001A57AA"/>
    <w:rsid w:val="001A5C52"/>
    <w:rsid w:val="001A6C49"/>
    <w:rsid w:val="001B4424"/>
    <w:rsid w:val="001B4459"/>
    <w:rsid w:val="001B54DB"/>
    <w:rsid w:val="001C4991"/>
    <w:rsid w:val="001C50E7"/>
    <w:rsid w:val="001C739F"/>
    <w:rsid w:val="001D47B4"/>
    <w:rsid w:val="001D6A5A"/>
    <w:rsid w:val="001D7DA2"/>
    <w:rsid w:val="001E042C"/>
    <w:rsid w:val="001E0BB0"/>
    <w:rsid w:val="001E21EA"/>
    <w:rsid w:val="001E6F1B"/>
    <w:rsid w:val="001F4E00"/>
    <w:rsid w:val="001F729E"/>
    <w:rsid w:val="0020016D"/>
    <w:rsid w:val="00200B3C"/>
    <w:rsid w:val="0020171D"/>
    <w:rsid w:val="00201DD8"/>
    <w:rsid w:val="0021200F"/>
    <w:rsid w:val="0021397F"/>
    <w:rsid w:val="00220C6C"/>
    <w:rsid w:val="00221858"/>
    <w:rsid w:val="00221AA7"/>
    <w:rsid w:val="0022385D"/>
    <w:rsid w:val="00225F95"/>
    <w:rsid w:val="0022782E"/>
    <w:rsid w:val="0023273D"/>
    <w:rsid w:val="00233A3B"/>
    <w:rsid w:val="00236DF2"/>
    <w:rsid w:val="002378CF"/>
    <w:rsid w:val="002379C5"/>
    <w:rsid w:val="0024017F"/>
    <w:rsid w:val="0024440E"/>
    <w:rsid w:val="002527C1"/>
    <w:rsid w:val="00260361"/>
    <w:rsid w:val="002642D9"/>
    <w:rsid w:val="00264E0C"/>
    <w:rsid w:val="002650AC"/>
    <w:rsid w:val="00266EE9"/>
    <w:rsid w:val="00271104"/>
    <w:rsid w:val="002724A7"/>
    <w:rsid w:val="002736FD"/>
    <w:rsid w:val="002739B7"/>
    <w:rsid w:val="002739C9"/>
    <w:rsid w:val="00276852"/>
    <w:rsid w:val="00276F21"/>
    <w:rsid w:val="00281B2F"/>
    <w:rsid w:val="0028476C"/>
    <w:rsid w:val="0029324A"/>
    <w:rsid w:val="00295C30"/>
    <w:rsid w:val="0029691F"/>
    <w:rsid w:val="002974E3"/>
    <w:rsid w:val="002A276D"/>
    <w:rsid w:val="002A5555"/>
    <w:rsid w:val="002A6D90"/>
    <w:rsid w:val="002B3210"/>
    <w:rsid w:val="002B3D30"/>
    <w:rsid w:val="002B3E54"/>
    <w:rsid w:val="002B4184"/>
    <w:rsid w:val="002B484C"/>
    <w:rsid w:val="002B4D1B"/>
    <w:rsid w:val="002B4E39"/>
    <w:rsid w:val="002B690B"/>
    <w:rsid w:val="002B7EF8"/>
    <w:rsid w:val="002C0C02"/>
    <w:rsid w:val="002C1995"/>
    <w:rsid w:val="002C2713"/>
    <w:rsid w:val="002D4F57"/>
    <w:rsid w:val="002D526C"/>
    <w:rsid w:val="002D53DF"/>
    <w:rsid w:val="002E122D"/>
    <w:rsid w:val="002E335D"/>
    <w:rsid w:val="002E3C46"/>
    <w:rsid w:val="002E7A15"/>
    <w:rsid w:val="002F4A88"/>
    <w:rsid w:val="002F4C46"/>
    <w:rsid w:val="002F6EFD"/>
    <w:rsid w:val="002F7008"/>
    <w:rsid w:val="002F7329"/>
    <w:rsid w:val="002F7CBF"/>
    <w:rsid w:val="002F7FE9"/>
    <w:rsid w:val="003000CC"/>
    <w:rsid w:val="00300970"/>
    <w:rsid w:val="00301FC5"/>
    <w:rsid w:val="0030580B"/>
    <w:rsid w:val="003076BA"/>
    <w:rsid w:val="00313BC4"/>
    <w:rsid w:val="00316B5A"/>
    <w:rsid w:val="003208E1"/>
    <w:rsid w:val="0032100A"/>
    <w:rsid w:val="00321F55"/>
    <w:rsid w:val="003242FB"/>
    <w:rsid w:val="0032627A"/>
    <w:rsid w:val="00327AC2"/>
    <w:rsid w:val="00331811"/>
    <w:rsid w:val="00333C81"/>
    <w:rsid w:val="00340B05"/>
    <w:rsid w:val="00341579"/>
    <w:rsid w:val="00342D0D"/>
    <w:rsid w:val="00343020"/>
    <w:rsid w:val="0034376B"/>
    <w:rsid w:val="003454AD"/>
    <w:rsid w:val="00345876"/>
    <w:rsid w:val="00345982"/>
    <w:rsid w:val="00345BAB"/>
    <w:rsid w:val="00347407"/>
    <w:rsid w:val="00347D6B"/>
    <w:rsid w:val="00350FBB"/>
    <w:rsid w:val="0035345E"/>
    <w:rsid w:val="00353FC5"/>
    <w:rsid w:val="003547D2"/>
    <w:rsid w:val="00355F82"/>
    <w:rsid w:val="003572F4"/>
    <w:rsid w:val="003610F1"/>
    <w:rsid w:val="0036145A"/>
    <w:rsid w:val="00361AEE"/>
    <w:rsid w:val="00363F3C"/>
    <w:rsid w:val="0037007D"/>
    <w:rsid w:val="00373C2E"/>
    <w:rsid w:val="0037485F"/>
    <w:rsid w:val="00377ED7"/>
    <w:rsid w:val="00380B45"/>
    <w:rsid w:val="0038187B"/>
    <w:rsid w:val="00382E72"/>
    <w:rsid w:val="00383D2D"/>
    <w:rsid w:val="00385D49"/>
    <w:rsid w:val="00385DE0"/>
    <w:rsid w:val="003868FD"/>
    <w:rsid w:val="00386A5C"/>
    <w:rsid w:val="00386FB3"/>
    <w:rsid w:val="00392858"/>
    <w:rsid w:val="003928AF"/>
    <w:rsid w:val="00393D1E"/>
    <w:rsid w:val="003A0AC4"/>
    <w:rsid w:val="003A0D88"/>
    <w:rsid w:val="003A248C"/>
    <w:rsid w:val="003A2943"/>
    <w:rsid w:val="003A4F93"/>
    <w:rsid w:val="003A5300"/>
    <w:rsid w:val="003A53B7"/>
    <w:rsid w:val="003A5ED7"/>
    <w:rsid w:val="003B1605"/>
    <w:rsid w:val="003B1A8A"/>
    <w:rsid w:val="003B4A97"/>
    <w:rsid w:val="003B5DA4"/>
    <w:rsid w:val="003C126E"/>
    <w:rsid w:val="003C336B"/>
    <w:rsid w:val="003C36D0"/>
    <w:rsid w:val="003C4803"/>
    <w:rsid w:val="003D0CD9"/>
    <w:rsid w:val="003D0E9B"/>
    <w:rsid w:val="003D5478"/>
    <w:rsid w:val="003D5858"/>
    <w:rsid w:val="003D61E6"/>
    <w:rsid w:val="003D6233"/>
    <w:rsid w:val="003D7B7D"/>
    <w:rsid w:val="003E17CF"/>
    <w:rsid w:val="003E296F"/>
    <w:rsid w:val="003E3351"/>
    <w:rsid w:val="003E50FB"/>
    <w:rsid w:val="003E5B53"/>
    <w:rsid w:val="003E7061"/>
    <w:rsid w:val="003F07BF"/>
    <w:rsid w:val="003F4085"/>
    <w:rsid w:val="003F5CA1"/>
    <w:rsid w:val="003F77D3"/>
    <w:rsid w:val="0040128A"/>
    <w:rsid w:val="00402336"/>
    <w:rsid w:val="00402E13"/>
    <w:rsid w:val="00407248"/>
    <w:rsid w:val="0041044F"/>
    <w:rsid w:val="00412DA9"/>
    <w:rsid w:val="00413EA8"/>
    <w:rsid w:val="00413EB5"/>
    <w:rsid w:val="004171DF"/>
    <w:rsid w:val="00417D14"/>
    <w:rsid w:val="004224E4"/>
    <w:rsid w:val="00424FBD"/>
    <w:rsid w:val="00427CEE"/>
    <w:rsid w:val="00432FEB"/>
    <w:rsid w:val="00434E4A"/>
    <w:rsid w:val="00436591"/>
    <w:rsid w:val="004367A6"/>
    <w:rsid w:val="00440284"/>
    <w:rsid w:val="004423E2"/>
    <w:rsid w:val="004426BA"/>
    <w:rsid w:val="00442BD1"/>
    <w:rsid w:val="00443358"/>
    <w:rsid w:val="0044362A"/>
    <w:rsid w:val="00444D2F"/>
    <w:rsid w:val="004465A4"/>
    <w:rsid w:val="004478C2"/>
    <w:rsid w:val="00450112"/>
    <w:rsid w:val="004508C3"/>
    <w:rsid w:val="00451E9C"/>
    <w:rsid w:val="00451F60"/>
    <w:rsid w:val="00452DD8"/>
    <w:rsid w:val="00455335"/>
    <w:rsid w:val="0045545D"/>
    <w:rsid w:val="004558E1"/>
    <w:rsid w:val="00456BBA"/>
    <w:rsid w:val="00457C6D"/>
    <w:rsid w:val="004604EF"/>
    <w:rsid w:val="0046143F"/>
    <w:rsid w:val="004630A8"/>
    <w:rsid w:val="0046333C"/>
    <w:rsid w:val="00464141"/>
    <w:rsid w:val="004644E0"/>
    <w:rsid w:val="00464E38"/>
    <w:rsid w:val="0046683E"/>
    <w:rsid w:val="004714A0"/>
    <w:rsid w:val="00472B0B"/>
    <w:rsid w:val="004748C7"/>
    <w:rsid w:val="00476DD3"/>
    <w:rsid w:val="0047721D"/>
    <w:rsid w:val="004818F8"/>
    <w:rsid w:val="00482323"/>
    <w:rsid w:val="004845CD"/>
    <w:rsid w:val="00485EDC"/>
    <w:rsid w:val="00496FF6"/>
    <w:rsid w:val="00497AC1"/>
    <w:rsid w:val="004A0B09"/>
    <w:rsid w:val="004A147D"/>
    <w:rsid w:val="004A1681"/>
    <w:rsid w:val="004A4319"/>
    <w:rsid w:val="004A6F04"/>
    <w:rsid w:val="004B2FC6"/>
    <w:rsid w:val="004B4900"/>
    <w:rsid w:val="004B6A45"/>
    <w:rsid w:val="004B724D"/>
    <w:rsid w:val="004C1F6C"/>
    <w:rsid w:val="004C6CF5"/>
    <w:rsid w:val="004C7040"/>
    <w:rsid w:val="004D0200"/>
    <w:rsid w:val="004D1607"/>
    <w:rsid w:val="004D282F"/>
    <w:rsid w:val="004D30FB"/>
    <w:rsid w:val="004D4CBC"/>
    <w:rsid w:val="004D6154"/>
    <w:rsid w:val="004D620B"/>
    <w:rsid w:val="004D6C85"/>
    <w:rsid w:val="004E0FA7"/>
    <w:rsid w:val="004E1CDF"/>
    <w:rsid w:val="004E480D"/>
    <w:rsid w:val="004E729F"/>
    <w:rsid w:val="004F1674"/>
    <w:rsid w:val="004F22DE"/>
    <w:rsid w:val="004F444D"/>
    <w:rsid w:val="004F68CA"/>
    <w:rsid w:val="004F74E0"/>
    <w:rsid w:val="005049F8"/>
    <w:rsid w:val="0050538C"/>
    <w:rsid w:val="00505DAB"/>
    <w:rsid w:val="00506D1C"/>
    <w:rsid w:val="00520EAE"/>
    <w:rsid w:val="0052229F"/>
    <w:rsid w:val="005226B7"/>
    <w:rsid w:val="00523660"/>
    <w:rsid w:val="00524C7A"/>
    <w:rsid w:val="00526613"/>
    <w:rsid w:val="00531E6E"/>
    <w:rsid w:val="005322B1"/>
    <w:rsid w:val="005357BC"/>
    <w:rsid w:val="0053614F"/>
    <w:rsid w:val="005368AC"/>
    <w:rsid w:val="0054036E"/>
    <w:rsid w:val="005418B1"/>
    <w:rsid w:val="005453C8"/>
    <w:rsid w:val="00545A84"/>
    <w:rsid w:val="005514CB"/>
    <w:rsid w:val="00552E39"/>
    <w:rsid w:val="00555B4A"/>
    <w:rsid w:val="0056642A"/>
    <w:rsid w:val="00567B6A"/>
    <w:rsid w:val="005744D6"/>
    <w:rsid w:val="005809A0"/>
    <w:rsid w:val="00582EDC"/>
    <w:rsid w:val="00587379"/>
    <w:rsid w:val="005924A0"/>
    <w:rsid w:val="005932E3"/>
    <w:rsid w:val="00593424"/>
    <w:rsid w:val="005977CD"/>
    <w:rsid w:val="005A12E2"/>
    <w:rsid w:val="005A178A"/>
    <w:rsid w:val="005A17DD"/>
    <w:rsid w:val="005A2D76"/>
    <w:rsid w:val="005A65C4"/>
    <w:rsid w:val="005A7C85"/>
    <w:rsid w:val="005B166E"/>
    <w:rsid w:val="005B22DF"/>
    <w:rsid w:val="005B3856"/>
    <w:rsid w:val="005B5AAA"/>
    <w:rsid w:val="005B6705"/>
    <w:rsid w:val="005C1733"/>
    <w:rsid w:val="005C23B4"/>
    <w:rsid w:val="005C2C86"/>
    <w:rsid w:val="005D01C0"/>
    <w:rsid w:val="005D2A4A"/>
    <w:rsid w:val="005D51D9"/>
    <w:rsid w:val="005D5EED"/>
    <w:rsid w:val="005E0B2E"/>
    <w:rsid w:val="005E2018"/>
    <w:rsid w:val="005E381C"/>
    <w:rsid w:val="005E3C5E"/>
    <w:rsid w:val="005E5BD3"/>
    <w:rsid w:val="005E7F3C"/>
    <w:rsid w:val="005F119E"/>
    <w:rsid w:val="005F3EA7"/>
    <w:rsid w:val="005F5A37"/>
    <w:rsid w:val="005F756C"/>
    <w:rsid w:val="0060079A"/>
    <w:rsid w:val="00607B73"/>
    <w:rsid w:val="00611315"/>
    <w:rsid w:val="006118BF"/>
    <w:rsid w:val="00611DDE"/>
    <w:rsid w:val="0061499F"/>
    <w:rsid w:val="00614B48"/>
    <w:rsid w:val="0061545D"/>
    <w:rsid w:val="006177FA"/>
    <w:rsid w:val="00620583"/>
    <w:rsid w:val="00624E86"/>
    <w:rsid w:val="0062590D"/>
    <w:rsid w:val="0062709C"/>
    <w:rsid w:val="00631310"/>
    <w:rsid w:val="00632271"/>
    <w:rsid w:val="006360F9"/>
    <w:rsid w:val="00640F3C"/>
    <w:rsid w:val="00644AD6"/>
    <w:rsid w:val="00644CA4"/>
    <w:rsid w:val="0064595F"/>
    <w:rsid w:val="006467BA"/>
    <w:rsid w:val="00650EBB"/>
    <w:rsid w:val="00651AAC"/>
    <w:rsid w:val="0065588B"/>
    <w:rsid w:val="00664025"/>
    <w:rsid w:val="00664454"/>
    <w:rsid w:val="00665A21"/>
    <w:rsid w:val="00665AAC"/>
    <w:rsid w:val="0066717D"/>
    <w:rsid w:val="00670F2B"/>
    <w:rsid w:val="006745F5"/>
    <w:rsid w:val="00674CA9"/>
    <w:rsid w:val="00676CFE"/>
    <w:rsid w:val="00676F5F"/>
    <w:rsid w:val="00677C8F"/>
    <w:rsid w:val="00683A31"/>
    <w:rsid w:val="00685B97"/>
    <w:rsid w:val="00687DFD"/>
    <w:rsid w:val="00692995"/>
    <w:rsid w:val="006938EB"/>
    <w:rsid w:val="00696782"/>
    <w:rsid w:val="006A1C4B"/>
    <w:rsid w:val="006A7784"/>
    <w:rsid w:val="006B261D"/>
    <w:rsid w:val="006B32CE"/>
    <w:rsid w:val="006B3371"/>
    <w:rsid w:val="006C36A5"/>
    <w:rsid w:val="006D12F1"/>
    <w:rsid w:val="006D1CFE"/>
    <w:rsid w:val="006D4847"/>
    <w:rsid w:val="006D520F"/>
    <w:rsid w:val="006E16B7"/>
    <w:rsid w:val="006E396D"/>
    <w:rsid w:val="006E54DC"/>
    <w:rsid w:val="006E65E5"/>
    <w:rsid w:val="006E7D22"/>
    <w:rsid w:val="006F1D42"/>
    <w:rsid w:val="006F5702"/>
    <w:rsid w:val="006F735C"/>
    <w:rsid w:val="007017C1"/>
    <w:rsid w:val="007031A2"/>
    <w:rsid w:val="007111B6"/>
    <w:rsid w:val="00713F4C"/>
    <w:rsid w:val="0071722B"/>
    <w:rsid w:val="0072104A"/>
    <w:rsid w:val="007226DB"/>
    <w:rsid w:val="00722B05"/>
    <w:rsid w:val="00722DBE"/>
    <w:rsid w:val="00723AF7"/>
    <w:rsid w:val="0072629E"/>
    <w:rsid w:val="00726979"/>
    <w:rsid w:val="00727203"/>
    <w:rsid w:val="0073072B"/>
    <w:rsid w:val="0073686B"/>
    <w:rsid w:val="00736DBC"/>
    <w:rsid w:val="007452F2"/>
    <w:rsid w:val="0074635E"/>
    <w:rsid w:val="00747FEE"/>
    <w:rsid w:val="0075152D"/>
    <w:rsid w:val="00751572"/>
    <w:rsid w:val="00753581"/>
    <w:rsid w:val="007612D7"/>
    <w:rsid w:val="007640D8"/>
    <w:rsid w:val="00774582"/>
    <w:rsid w:val="00774583"/>
    <w:rsid w:val="007761E5"/>
    <w:rsid w:val="00777C63"/>
    <w:rsid w:val="0078308E"/>
    <w:rsid w:val="0078349F"/>
    <w:rsid w:val="00785774"/>
    <w:rsid w:val="0079026C"/>
    <w:rsid w:val="00794CFE"/>
    <w:rsid w:val="0079566F"/>
    <w:rsid w:val="00795E60"/>
    <w:rsid w:val="007A2435"/>
    <w:rsid w:val="007A670C"/>
    <w:rsid w:val="007B1764"/>
    <w:rsid w:val="007B26E8"/>
    <w:rsid w:val="007B326D"/>
    <w:rsid w:val="007B46A6"/>
    <w:rsid w:val="007B5984"/>
    <w:rsid w:val="007B6137"/>
    <w:rsid w:val="007B645C"/>
    <w:rsid w:val="007B7EB1"/>
    <w:rsid w:val="007C393F"/>
    <w:rsid w:val="007C3FA7"/>
    <w:rsid w:val="007C574F"/>
    <w:rsid w:val="007C622C"/>
    <w:rsid w:val="007D0601"/>
    <w:rsid w:val="007D52B2"/>
    <w:rsid w:val="007D7178"/>
    <w:rsid w:val="007E06E8"/>
    <w:rsid w:val="007E5353"/>
    <w:rsid w:val="007E5B11"/>
    <w:rsid w:val="007E78E1"/>
    <w:rsid w:val="007F1469"/>
    <w:rsid w:val="007F311D"/>
    <w:rsid w:val="007F3272"/>
    <w:rsid w:val="007F40FA"/>
    <w:rsid w:val="00803108"/>
    <w:rsid w:val="00812D31"/>
    <w:rsid w:val="00815D9C"/>
    <w:rsid w:val="00820466"/>
    <w:rsid w:val="00820F63"/>
    <w:rsid w:val="00825BFD"/>
    <w:rsid w:val="00827403"/>
    <w:rsid w:val="00831195"/>
    <w:rsid w:val="0083778C"/>
    <w:rsid w:val="008424CB"/>
    <w:rsid w:val="00847385"/>
    <w:rsid w:val="00851DFA"/>
    <w:rsid w:val="008527BF"/>
    <w:rsid w:val="00852F80"/>
    <w:rsid w:val="00855EFD"/>
    <w:rsid w:val="00860703"/>
    <w:rsid w:val="00862940"/>
    <w:rsid w:val="00862FE6"/>
    <w:rsid w:val="00865A1D"/>
    <w:rsid w:val="00865A60"/>
    <w:rsid w:val="008676D0"/>
    <w:rsid w:val="0087094C"/>
    <w:rsid w:val="00871885"/>
    <w:rsid w:val="008721A1"/>
    <w:rsid w:val="00877818"/>
    <w:rsid w:val="008804E2"/>
    <w:rsid w:val="00882043"/>
    <w:rsid w:val="0088610D"/>
    <w:rsid w:val="00891CAB"/>
    <w:rsid w:val="00892F80"/>
    <w:rsid w:val="00896232"/>
    <w:rsid w:val="00897E1F"/>
    <w:rsid w:val="008A2A1E"/>
    <w:rsid w:val="008A3DC0"/>
    <w:rsid w:val="008A3FE8"/>
    <w:rsid w:val="008A42EA"/>
    <w:rsid w:val="008A4779"/>
    <w:rsid w:val="008A63AD"/>
    <w:rsid w:val="008A7E1D"/>
    <w:rsid w:val="008B6618"/>
    <w:rsid w:val="008B768B"/>
    <w:rsid w:val="008C1354"/>
    <w:rsid w:val="008C13FA"/>
    <w:rsid w:val="008C226B"/>
    <w:rsid w:val="008C3EA1"/>
    <w:rsid w:val="008C76DE"/>
    <w:rsid w:val="008D08FA"/>
    <w:rsid w:val="008D0B2F"/>
    <w:rsid w:val="008D2BD6"/>
    <w:rsid w:val="008D4B4C"/>
    <w:rsid w:val="008E0876"/>
    <w:rsid w:val="008E2BA9"/>
    <w:rsid w:val="008E7B12"/>
    <w:rsid w:val="008F0AC5"/>
    <w:rsid w:val="008F2374"/>
    <w:rsid w:val="008F4F6A"/>
    <w:rsid w:val="009004EF"/>
    <w:rsid w:val="0090178E"/>
    <w:rsid w:val="00901EE8"/>
    <w:rsid w:val="00902F99"/>
    <w:rsid w:val="0090463A"/>
    <w:rsid w:val="00906F48"/>
    <w:rsid w:val="00907F6C"/>
    <w:rsid w:val="0091175D"/>
    <w:rsid w:val="00914582"/>
    <w:rsid w:val="00915C1F"/>
    <w:rsid w:val="00920524"/>
    <w:rsid w:val="0092378D"/>
    <w:rsid w:val="00925E1C"/>
    <w:rsid w:val="009307EE"/>
    <w:rsid w:val="009328B2"/>
    <w:rsid w:val="009356C1"/>
    <w:rsid w:val="00935A21"/>
    <w:rsid w:val="00940B79"/>
    <w:rsid w:val="009476C2"/>
    <w:rsid w:val="00950E22"/>
    <w:rsid w:val="0095137B"/>
    <w:rsid w:val="009560AB"/>
    <w:rsid w:val="00956DB6"/>
    <w:rsid w:val="00960265"/>
    <w:rsid w:val="00961E53"/>
    <w:rsid w:val="009620CE"/>
    <w:rsid w:val="00962243"/>
    <w:rsid w:val="00964C5A"/>
    <w:rsid w:val="0097112D"/>
    <w:rsid w:val="00971233"/>
    <w:rsid w:val="00971D5D"/>
    <w:rsid w:val="00972E25"/>
    <w:rsid w:val="009739F8"/>
    <w:rsid w:val="0097551B"/>
    <w:rsid w:val="0097651E"/>
    <w:rsid w:val="0098177A"/>
    <w:rsid w:val="00983DCC"/>
    <w:rsid w:val="0098501D"/>
    <w:rsid w:val="00986750"/>
    <w:rsid w:val="00991B72"/>
    <w:rsid w:val="00993A50"/>
    <w:rsid w:val="0099732C"/>
    <w:rsid w:val="009A2302"/>
    <w:rsid w:val="009A79A0"/>
    <w:rsid w:val="009B0F1D"/>
    <w:rsid w:val="009B4021"/>
    <w:rsid w:val="009B41DB"/>
    <w:rsid w:val="009B7A63"/>
    <w:rsid w:val="009B7F71"/>
    <w:rsid w:val="009C4778"/>
    <w:rsid w:val="009C59C2"/>
    <w:rsid w:val="009D38C8"/>
    <w:rsid w:val="009E1C69"/>
    <w:rsid w:val="009E52F6"/>
    <w:rsid w:val="009E772D"/>
    <w:rsid w:val="009F112B"/>
    <w:rsid w:val="009F21C6"/>
    <w:rsid w:val="009F27E7"/>
    <w:rsid w:val="009F3011"/>
    <w:rsid w:val="009F453C"/>
    <w:rsid w:val="009F570F"/>
    <w:rsid w:val="009F6233"/>
    <w:rsid w:val="00A00A6E"/>
    <w:rsid w:val="00A01000"/>
    <w:rsid w:val="00A0119B"/>
    <w:rsid w:val="00A01A0F"/>
    <w:rsid w:val="00A01CF6"/>
    <w:rsid w:val="00A05EB6"/>
    <w:rsid w:val="00A06DBD"/>
    <w:rsid w:val="00A07B77"/>
    <w:rsid w:val="00A116D3"/>
    <w:rsid w:val="00A11794"/>
    <w:rsid w:val="00A14304"/>
    <w:rsid w:val="00A201B9"/>
    <w:rsid w:val="00A22F61"/>
    <w:rsid w:val="00A245FC"/>
    <w:rsid w:val="00A25759"/>
    <w:rsid w:val="00A25828"/>
    <w:rsid w:val="00A32434"/>
    <w:rsid w:val="00A34215"/>
    <w:rsid w:val="00A35B2D"/>
    <w:rsid w:val="00A435E0"/>
    <w:rsid w:val="00A44583"/>
    <w:rsid w:val="00A5296E"/>
    <w:rsid w:val="00A53154"/>
    <w:rsid w:val="00A53E47"/>
    <w:rsid w:val="00A55B19"/>
    <w:rsid w:val="00A61F5B"/>
    <w:rsid w:val="00A621BD"/>
    <w:rsid w:val="00A622B6"/>
    <w:rsid w:val="00A64F8F"/>
    <w:rsid w:val="00A65086"/>
    <w:rsid w:val="00A65B00"/>
    <w:rsid w:val="00A7112D"/>
    <w:rsid w:val="00A72B70"/>
    <w:rsid w:val="00A72C90"/>
    <w:rsid w:val="00A7487A"/>
    <w:rsid w:val="00A76089"/>
    <w:rsid w:val="00A80202"/>
    <w:rsid w:val="00A80DC4"/>
    <w:rsid w:val="00A81823"/>
    <w:rsid w:val="00A866A8"/>
    <w:rsid w:val="00A87512"/>
    <w:rsid w:val="00A92B49"/>
    <w:rsid w:val="00A931BB"/>
    <w:rsid w:val="00A94038"/>
    <w:rsid w:val="00A9779A"/>
    <w:rsid w:val="00AA2A8D"/>
    <w:rsid w:val="00AA2AB0"/>
    <w:rsid w:val="00AA30F3"/>
    <w:rsid w:val="00AA4E7E"/>
    <w:rsid w:val="00AA555A"/>
    <w:rsid w:val="00AA5C5A"/>
    <w:rsid w:val="00AB026D"/>
    <w:rsid w:val="00AB43FF"/>
    <w:rsid w:val="00AC0407"/>
    <w:rsid w:val="00AC1BF9"/>
    <w:rsid w:val="00AC69E9"/>
    <w:rsid w:val="00AC74D9"/>
    <w:rsid w:val="00AC7D8B"/>
    <w:rsid w:val="00AD185B"/>
    <w:rsid w:val="00AD6205"/>
    <w:rsid w:val="00AD6E64"/>
    <w:rsid w:val="00AE2CC7"/>
    <w:rsid w:val="00AE6E38"/>
    <w:rsid w:val="00AE7220"/>
    <w:rsid w:val="00AF0E57"/>
    <w:rsid w:val="00AF20C8"/>
    <w:rsid w:val="00AF5AE5"/>
    <w:rsid w:val="00AF64DB"/>
    <w:rsid w:val="00AF7CA1"/>
    <w:rsid w:val="00B001F0"/>
    <w:rsid w:val="00B00B73"/>
    <w:rsid w:val="00B0135E"/>
    <w:rsid w:val="00B01E7E"/>
    <w:rsid w:val="00B02141"/>
    <w:rsid w:val="00B04CDB"/>
    <w:rsid w:val="00B05747"/>
    <w:rsid w:val="00B05C13"/>
    <w:rsid w:val="00B07709"/>
    <w:rsid w:val="00B121B8"/>
    <w:rsid w:val="00B12324"/>
    <w:rsid w:val="00B131B0"/>
    <w:rsid w:val="00B13FCA"/>
    <w:rsid w:val="00B14AA7"/>
    <w:rsid w:val="00B23679"/>
    <w:rsid w:val="00B23E0C"/>
    <w:rsid w:val="00B26294"/>
    <w:rsid w:val="00B31392"/>
    <w:rsid w:val="00B359C4"/>
    <w:rsid w:val="00B37055"/>
    <w:rsid w:val="00B41AF8"/>
    <w:rsid w:val="00B42125"/>
    <w:rsid w:val="00B47867"/>
    <w:rsid w:val="00B47E77"/>
    <w:rsid w:val="00B561A6"/>
    <w:rsid w:val="00B56981"/>
    <w:rsid w:val="00B676D1"/>
    <w:rsid w:val="00B67720"/>
    <w:rsid w:val="00B71486"/>
    <w:rsid w:val="00B72D1C"/>
    <w:rsid w:val="00B743F2"/>
    <w:rsid w:val="00B752DC"/>
    <w:rsid w:val="00B763EE"/>
    <w:rsid w:val="00B772EB"/>
    <w:rsid w:val="00B80CB2"/>
    <w:rsid w:val="00B84A8D"/>
    <w:rsid w:val="00B87622"/>
    <w:rsid w:val="00B92C8D"/>
    <w:rsid w:val="00B96110"/>
    <w:rsid w:val="00B97F31"/>
    <w:rsid w:val="00BA0FB8"/>
    <w:rsid w:val="00BA7093"/>
    <w:rsid w:val="00BC0C97"/>
    <w:rsid w:val="00BC33C4"/>
    <w:rsid w:val="00BC4EC7"/>
    <w:rsid w:val="00BC6C37"/>
    <w:rsid w:val="00BC7427"/>
    <w:rsid w:val="00BD47D3"/>
    <w:rsid w:val="00BD5A22"/>
    <w:rsid w:val="00BD5BD3"/>
    <w:rsid w:val="00BD6543"/>
    <w:rsid w:val="00BD69E2"/>
    <w:rsid w:val="00BE2E00"/>
    <w:rsid w:val="00BE2F93"/>
    <w:rsid w:val="00BE72AC"/>
    <w:rsid w:val="00BE7D3B"/>
    <w:rsid w:val="00BF51C2"/>
    <w:rsid w:val="00BF53F1"/>
    <w:rsid w:val="00C03C2C"/>
    <w:rsid w:val="00C067C8"/>
    <w:rsid w:val="00C10E6D"/>
    <w:rsid w:val="00C13BC3"/>
    <w:rsid w:val="00C1535A"/>
    <w:rsid w:val="00C23126"/>
    <w:rsid w:val="00C2521B"/>
    <w:rsid w:val="00C27030"/>
    <w:rsid w:val="00C27D47"/>
    <w:rsid w:val="00C27FCD"/>
    <w:rsid w:val="00C300E8"/>
    <w:rsid w:val="00C4007E"/>
    <w:rsid w:val="00C407A5"/>
    <w:rsid w:val="00C4398B"/>
    <w:rsid w:val="00C45042"/>
    <w:rsid w:val="00C455F7"/>
    <w:rsid w:val="00C4607A"/>
    <w:rsid w:val="00C532F2"/>
    <w:rsid w:val="00C54DA3"/>
    <w:rsid w:val="00C60DD7"/>
    <w:rsid w:val="00C64289"/>
    <w:rsid w:val="00C65976"/>
    <w:rsid w:val="00C65F58"/>
    <w:rsid w:val="00C70CFD"/>
    <w:rsid w:val="00C71963"/>
    <w:rsid w:val="00C754C2"/>
    <w:rsid w:val="00C75815"/>
    <w:rsid w:val="00C76BCE"/>
    <w:rsid w:val="00C76D9D"/>
    <w:rsid w:val="00C775C8"/>
    <w:rsid w:val="00C77E55"/>
    <w:rsid w:val="00C80B04"/>
    <w:rsid w:val="00C812ED"/>
    <w:rsid w:val="00C81A77"/>
    <w:rsid w:val="00C832D5"/>
    <w:rsid w:val="00C83DA2"/>
    <w:rsid w:val="00C8444C"/>
    <w:rsid w:val="00C86323"/>
    <w:rsid w:val="00C872F7"/>
    <w:rsid w:val="00C9019F"/>
    <w:rsid w:val="00CA5298"/>
    <w:rsid w:val="00CA55B1"/>
    <w:rsid w:val="00CA788E"/>
    <w:rsid w:val="00CB4421"/>
    <w:rsid w:val="00CB5AC4"/>
    <w:rsid w:val="00CC2BEB"/>
    <w:rsid w:val="00CC351D"/>
    <w:rsid w:val="00CC615E"/>
    <w:rsid w:val="00CC6992"/>
    <w:rsid w:val="00CD3246"/>
    <w:rsid w:val="00CD6BB3"/>
    <w:rsid w:val="00CD6C76"/>
    <w:rsid w:val="00CD760A"/>
    <w:rsid w:val="00CE0CA8"/>
    <w:rsid w:val="00CE4949"/>
    <w:rsid w:val="00CE5E8C"/>
    <w:rsid w:val="00CF1456"/>
    <w:rsid w:val="00CF5777"/>
    <w:rsid w:val="00CF5DD9"/>
    <w:rsid w:val="00D06F9C"/>
    <w:rsid w:val="00D07002"/>
    <w:rsid w:val="00D1000A"/>
    <w:rsid w:val="00D102F1"/>
    <w:rsid w:val="00D107C3"/>
    <w:rsid w:val="00D1126B"/>
    <w:rsid w:val="00D113BD"/>
    <w:rsid w:val="00D13170"/>
    <w:rsid w:val="00D13AD2"/>
    <w:rsid w:val="00D14125"/>
    <w:rsid w:val="00D15F74"/>
    <w:rsid w:val="00D22274"/>
    <w:rsid w:val="00D265AA"/>
    <w:rsid w:val="00D2735C"/>
    <w:rsid w:val="00D302F1"/>
    <w:rsid w:val="00D31D1B"/>
    <w:rsid w:val="00D31F8F"/>
    <w:rsid w:val="00D33451"/>
    <w:rsid w:val="00D35022"/>
    <w:rsid w:val="00D436EB"/>
    <w:rsid w:val="00D5395F"/>
    <w:rsid w:val="00D56798"/>
    <w:rsid w:val="00D56B44"/>
    <w:rsid w:val="00D57E6A"/>
    <w:rsid w:val="00D62E00"/>
    <w:rsid w:val="00D63F55"/>
    <w:rsid w:val="00D6684F"/>
    <w:rsid w:val="00D67D6D"/>
    <w:rsid w:val="00D73BF7"/>
    <w:rsid w:val="00D76835"/>
    <w:rsid w:val="00D76C3C"/>
    <w:rsid w:val="00D82F79"/>
    <w:rsid w:val="00D87361"/>
    <w:rsid w:val="00D90872"/>
    <w:rsid w:val="00D90F63"/>
    <w:rsid w:val="00D921A4"/>
    <w:rsid w:val="00D943A5"/>
    <w:rsid w:val="00D94565"/>
    <w:rsid w:val="00D95227"/>
    <w:rsid w:val="00D95F19"/>
    <w:rsid w:val="00DA00C2"/>
    <w:rsid w:val="00DA1CD5"/>
    <w:rsid w:val="00DA5DA0"/>
    <w:rsid w:val="00DA7E1D"/>
    <w:rsid w:val="00DB16DE"/>
    <w:rsid w:val="00DB188E"/>
    <w:rsid w:val="00DB27F0"/>
    <w:rsid w:val="00DB3510"/>
    <w:rsid w:val="00DB5F3C"/>
    <w:rsid w:val="00DC5B72"/>
    <w:rsid w:val="00DD0089"/>
    <w:rsid w:val="00DD4022"/>
    <w:rsid w:val="00DD658D"/>
    <w:rsid w:val="00DD709E"/>
    <w:rsid w:val="00DD7E80"/>
    <w:rsid w:val="00DE59A6"/>
    <w:rsid w:val="00DE6455"/>
    <w:rsid w:val="00DE6691"/>
    <w:rsid w:val="00DF1C34"/>
    <w:rsid w:val="00DF2398"/>
    <w:rsid w:val="00DF4CFC"/>
    <w:rsid w:val="00DF536F"/>
    <w:rsid w:val="00DF69BB"/>
    <w:rsid w:val="00DF73F3"/>
    <w:rsid w:val="00E0000D"/>
    <w:rsid w:val="00E00E62"/>
    <w:rsid w:val="00E02091"/>
    <w:rsid w:val="00E1133D"/>
    <w:rsid w:val="00E12920"/>
    <w:rsid w:val="00E144CD"/>
    <w:rsid w:val="00E16E3C"/>
    <w:rsid w:val="00E17130"/>
    <w:rsid w:val="00E218FB"/>
    <w:rsid w:val="00E25E36"/>
    <w:rsid w:val="00E27AE3"/>
    <w:rsid w:val="00E314B7"/>
    <w:rsid w:val="00E31815"/>
    <w:rsid w:val="00E31C0C"/>
    <w:rsid w:val="00E32A28"/>
    <w:rsid w:val="00E33DF7"/>
    <w:rsid w:val="00E3541D"/>
    <w:rsid w:val="00E3762B"/>
    <w:rsid w:val="00E40255"/>
    <w:rsid w:val="00E40E06"/>
    <w:rsid w:val="00E418F3"/>
    <w:rsid w:val="00E44715"/>
    <w:rsid w:val="00E45644"/>
    <w:rsid w:val="00E45710"/>
    <w:rsid w:val="00E50611"/>
    <w:rsid w:val="00E537A6"/>
    <w:rsid w:val="00E54F88"/>
    <w:rsid w:val="00E65FFE"/>
    <w:rsid w:val="00E663D6"/>
    <w:rsid w:val="00E67701"/>
    <w:rsid w:val="00E67988"/>
    <w:rsid w:val="00E73892"/>
    <w:rsid w:val="00E76A31"/>
    <w:rsid w:val="00E825FA"/>
    <w:rsid w:val="00E8333A"/>
    <w:rsid w:val="00E8532F"/>
    <w:rsid w:val="00E861E7"/>
    <w:rsid w:val="00E90387"/>
    <w:rsid w:val="00E9129E"/>
    <w:rsid w:val="00E94BFC"/>
    <w:rsid w:val="00E975B1"/>
    <w:rsid w:val="00EA1E3E"/>
    <w:rsid w:val="00EA27E4"/>
    <w:rsid w:val="00EA35F4"/>
    <w:rsid w:val="00EB2A72"/>
    <w:rsid w:val="00EB542F"/>
    <w:rsid w:val="00EB6A33"/>
    <w:rsid w:val="00EC0492"/>
    <w:rsid w:val="00EC25B3"/>
    <w:rsid w:val="00EC33A5"/>
    <w:rsid w:val="00EC34F4"/>
    <w:rsid w:val="00EC38F9"/>
    <w:rsid w:val="00EC3C2E"/>
    <w:rsid w:val="00EC458E"/>
    <w:rsid w:val="00EC4914"/>
    <w:rsid w:val="00EC621D"/>
    <w:rsid w:val="00ED0CDA"/>
    <w:rsid w:val="00ED0DED"/>
    <w:rsid w:val="00ED6762"/>
    <w:rsid w:val="00EE1B5C"/>
    <w:rsid w:val="00EE218A"/>
    <w:rsid w:val="00EE2774"/>
    <w:rsid w:val="00EE3F78"/>
    <w:rsid w:val="00EE5B44"/>
    <w:rsid w:val="00EE5C13"/>
    <w:rsid w:val="00EE5F37"/>
    <w:rsid w:val="00EF0BE8"/>
    <w:rsid w:val="00EF145A"/>
    <w:rsid w:val="00EF454B"/>
    <w:rsid w:val="00EF4B45"/>
    <w:rsid w:val="00EF618F"/>
    <w:rsid w:val="00F017B2"/>
    <w:rsid w:val="00F01A99"/>
    <w:rsid w:val="00F026E7"/>
    <w:rsid w:val="00F0407A"/>
    <w:rsid w:val="00F044CA"/>
    <w:rsid w:val="00F04B0E"/>
    <w:rsid w:val="00F06F8D"/>
    <w:rsid w:val="00F07606"/>
    <w:rsid w:val="00F15FC9"/>
    <w:rsid w:val="00F17307"/>
    <w:rsid w:val="00F24ED8"/>
    <w:rsid w:val="00F31C78"/>
    <w:rsid w:val="00F33F19"/>
    <w:rsid w:val="00F35B77"/>
    <w:rsid w:val="00F35D81"/>
    <w:rsid w:val="00F35DAF"/>
    <w:rsid w:val="00F3659F"/>
    <w:rsid w:val="00F36E64"/>
    <w:rsid w:val="00F37936"/>
    <w:rsid w:val="00F422C4"/>
    <w:rsid w:val="00F42E01"/>
    <w:rsid w:val="00F44E94"/>
    <w:rsid w:val="00F47EA5"/>
    <w:rsid w:val="00F53558"/>
    <w:rsid w:val="00F5722F"/>
    <w:rsid w:val="00F60089"/>
    <w:rsid w:val="00F60A30"/>
    <w:rsid w:val="00F61366"/>
    <w:rsid w:val="00F619D5"/>
    <w:rsid w:val="00F63519"/>
    <w:rsid w:val="00F74F3D"/>
    <w:rsid w:val="00F76588"/>
    <w:rsid w:val="00F77F8E"/>
    <w:rsid w:val="00F80289"/>
    <w:rsid w:val="00F80956"/>
    <w:rsid w:val="00F80E39"/>
    <w:rsid w:val="00F822CB"/>
    <w:rsid w:val="00F82448"/>
    <w:rsid w:val="00F8494F"/>
    <w:rsid w:val="00F87FB2"/>
    <w:rsid w:val="00F90794"/>
    <w:rsid w:val="00F9425A"/>
    <w:rsid w:val="00F95D35"/>
    <w:rsid w:val="00FA0F22"/>
    <w:rsid w:val="00FA314B"/>
    <w:rsid w:val="00FB2788"/>
    <w:rsid w:val="00FB2CE1"/>
    <w:rsid w:val="00FB3A10"/>
    <w:rsid w:val="00FB4ACA"/>
    <w:rsid w:val="00FB5FAE"/>
    <w:rsid w:val="00FB636A"/>
    <w:rsid w:val="00FC5AD0"/>
    <w:rsid w:val="00FC5E4A"/>
    <w:rsid w:val="00FC6E52"/>
    <w:rsid w:val="00FC7D4D"/>
    <w:rsid w:val="00FD00E0"/>
    <w:rsid w:val="00FD0DC4"/>
    <w:rsid w:val="00FD1BC0"/>
    <w:rsid w:val="00FD6D0B"/>
    <w:rsid w:val="00FD727C"/>
    <w:rsid w:val="00FE24D1"/>
    <w:rsid w:val="00FE5520"/>
    <w:rsid w:val="00FE5D9B"/>
    <w:rsid w:val="00FE74F1"/>
    <w:rsid w:val="00FF03E9"/>
    <w:rsid w:val="00FF146D"/>
    <w:rsid w:val="00FF2833"/>
    <w:rsid w:val="00FF4A67"/>
    <w:rsid w:val="00FF5DC8"/>
    <w:rsid w:val="00FF6D41"/>
    <w:rsid w:val="00FF77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398B"/>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pPr>
      <w:tabs>
        <w:tab w:val="center" w:pos="4536"/>
        <w:tab w:val="right" w:pos="9072"/>
      </w:tabs>
    </w:pPr>
  </w:style>
  <w:style w:type="paragraph" w:styleId="Nagwek">
    <w:name w:val="header"/>
    <w:basedOn w:val="Normalny"/>
    <w:link w:val="NagwekZnak"/>
    <w:uiPriority w:val="99"/>
    <w:pPr>
      <w:tabs>
        <w:tab w:val="center" w:pos="4536"/>
        <w:tab w:val="right" w:pos="9072"/>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uiPriority w:val="99"/>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qFormat/>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pPr>
      <w:suppressAutoHyphens/>
    </w:pPr>
    <w:rPr>
      <w:sz w:val="22"/>
      <w:lang w:eastAsia="zh-CN"/>
    </w:rPr>
  </w:style>
  <w:style w:type="paragraph" w:customStyle="1" w:styleId="Tekstpodstawowywcity230">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0">
    <w:name w:val="Tekst podstawowy wcięty 32"/>
    <w:basedOn w:val="Normalny"/>
    <w:pPr>
      <w:ind w:left="708"/>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35"/>
      </w:numPr>
    </w:pPr>
  </w:style>
  <w:style w:type="paragraph" w:styleId="Akapitzlist">
    <w:name w:val="List Paragraph"/>
    <w:aliases w:val="normalny tekst,L1,Numerowanie,Akapit z listą5,BulletC,Wyliczanie,Obiekt,Akapit z listą31,Kolorowa lista — akcent 11,Akapit z numeracją,List Paragraph1"/>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8"/>
      </w:numPr>
    </w:pPr>
  </w:style>
  <w:style w:type="paragraph" w:styleId="NormalnyWeb">
    <w:name w:val="Normal (Web)"/>
    <w:basedOn w:val="Standard"/>
    <w:uiPriority w:val="99"/>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uiPriority w:val="99"/>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aliases w:val="normalny tekst Znak,L1 Znak,Numerowanie Znak,Akapit z listą5 Znak,BulletC Znak,Wyliczanie Znak,Obiekt Znak,Akapit z listą31 Znak,Kolorowa lista — akcent 11 Znak,Akapit z numeracją Znak,List Paragraph1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3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Nierozpoznanawzmianka">
    <w:name w:val="Nierozpoznana wzmianka"/>
    <w:uiPriority w:val="99"/>
    <w:semiHidden/>
    <w:unhideWhenUsed/>
    <w:rsid w:val="00F017B2"/>
    <w:rPr>
      <w:color w:val="605E5C"/>
      <w:shd w:val="clear" w:color="auto" w:fill="E1DFDD"/>
    </w:rPr>
  </w:style>
  <w:style w:type="numbering" w:customStyle="1" w:styleId="Styl2">
    <w:name w:val="Styl2"/>
    <w:uiPriority w:val="99"/>
    <w:rsid w:val="00664454"/>
    <w:pPr>
      <w:numPr>
        <w:numId w:val="29"/>
      </w:numPr>
    </w:pPr>
  </w:style>
  <w:style w:type="table" w:customStyle="1" w:styleId="Tabela-Siatka1">
    <w:name w:val="Tabela - Siatka1"/>
    <w:basedOn w:val="Standardowy"/>
    <w:next w:val="Tabela-Siatka"/>
    <w:uiPriority w:val="39"/>
    <w:rsid w:val="00723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22385D"/>
    <w:rPr>
      <w:rFonts w:eastAsia="Arial" w:cs="Arial"/>
      <w:color w:val="000000"/>
      <w:kern w:val="1"/>
      <w:sz w:val="22"/>
      <w:szCs w:val="24"/>
      <w:lang w:eastAsia="zh-CN" w:bidi="hi-IN"/>
    </w:rPr>
  </w:style>
  <w:style w:type="numbering" w:customStyle="1" w:styleId="Styl7">
    <w:name w:val="Styl7"/>
    <w:uiPriority w:val="99"/>
    <w:rsid w:val="0022385D"/>
    <w:pPr>
      <w:numPr>
        <w:numId w:val="30"/>
      </w:numPr>
    </w:pPr>
  </w:style>
  <w:style w:type="paragraph" w:customStyle="1" w:styleId="Akapitzlist2">
    <w:name w:val="Akapit z listą2"/>
    <w:basedOn w:val="Normalny"/>
    <w:rsid w:val="002527C1"/>
    <w:pPr>
      <w:widowControl w:val="0"/>
      <w:spacing w:after="160"/>
      <w:ind w:left="720"/>
      <w:contextualSpacing/>
      <w:textAlignment w:val="auto"/>
    </w:pPr>
    <w:rPr>
      <w:rFonts w:ascii="Liberation Serif" w:eastAsia="SimSun" w:hAnsi="Liberation Serif" w:cs="Mangal"/>
      <w:color w:val="auto"/>
      <w:kern w:val="2"/>
      <w:sz w:val="24"/>
    </w:rPr>
  </w:style>
  <w:style w:type="paragraph" w:customStyle="1" w:styleId="Gwka">
    <w:name w:val="Główka"/>
    <w:basedOn w:val="Normalny"/>
    <w:unhideWhenUsed/>
    <w:rsid w:val="00300970"/>
    <w:pPr>
      <w:tabs>
        <w:tab w:val="center" w:pos="4536"/>
        <w:tab w:val="right" w:pos="9072"/>
      </w:tabs>
      <w:suppressAutoHyphens w:val="0"/>
      <w:textAlignment w:val="auto"/>
    </w:pPr>
    <w:rPr>
      <w:rFonts w:ascii="Arial" w:eastAsia="Times New Roman" w:hAnsi="Arial" w:cs="Times New Roman"/>
      <w:color w:val="00000A"/>
      <w:kern w:val="0"/>
      <w:sz w:val="24"/>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81294628">
      <w:bodyDiv w:val="1"/>
      <w:marLeft w:val="0"/>
      <w:marRight w:val="0"/>
      <w:marTop w:val="0"/>
      <w:marBottom w:val="0"/>
      <w:divBdr>
        <w:top w:val="none" w:sz="0" w:space="0" w:color="auto"/>
        <w:left w:val="none" w:sz="0" w:space="0" w:color="auto"/>
        <w:bottom w:val="none" w:sz="0" w:space="0" w:color="auto"/>
        <w:right w:val="none" w:sz="0" w:space="0" w:color="auto"/>
      </w:divBdr>
    </w:div>
    <w:div w:id="89201785">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41183681">
      <w:bodyDiv w:val="1"/>
      <w:marLeft w:val="0"/>
      <w:marRight w:val="0"/>
      <w:marTop w:val="0"/>
      <w:marBottom w:val="0"/>
      <w:divBdr>
        <w:top w:val="none" w:sz="0" w:space="0" w:color="auto"/>
        <w:left w:val="none" w:sz="0" w:space="0" w:color="auto"/>
        <w:bottom w:val="none" w:sz="0" w:space="0" w:color="auto"/>
        <w:right w:val="none" w:sz="0" w:space="0" w:color="auto"/>
      </w:divBdr>
      <w:divsChild>
        <w:div w:id="1695880200">
          <w:marLeft w:val="0"/>
          <w:marRight w:val="0"/>
          <w:marTop w:val="0"/>
          <w:marBottom w:val="0"/>
          <w:divBdr>
            <w:top w:val="none" w:sz="0" w:space="0" w:color="auto"/>
            <w:left w:val="none" w:sz="0" w:space="0" w:color="auto"/>
            <w:bottom w:val="none" w:sz="0" w:space="0" w:color="auto"/>
            <w:right w:val="none" w:sz="0" w:space="0" w:color="auto"/>
          </w:divBdr>
        </w:div>
      </w:divsChild>
    </w:div>
    <w:div w:id="256520554">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324745574">
      <w:bodyDiv w:val="1"/>
      <w:marLeft w:val="0"/>
      <w:marRight w:val="0"/>
      <w:marTop w:val="0"/>
      <w:marBottom w:val="0"/>
      <w:divBdr>
        <w:top w:val="none" w:sz="0" w:space="0" w:color="auto"/>
        <w:left w:val="none" w:sz="0" w:space="0" w:color="auto"/>
        <w:bottom w:val="none" w:sz="0" w:space="0" w:color="auto"/>
        <w:right w:val="none" w:sz="0" w:space="0" w:color="auto"/>
      </w:divBdr>
    </w:div>
    <w:div w:id="326910538">
      <w:bodyDiv w:val="1"/>
      <w:marLeft w:val="0"/>
      <w:marRight w:val="0"/>
      <w:marTop w:val="0"/>
      <w:marBottom w:val="0"/>
      <w:divBdr>
        <w:top w:val="none" w:sz="0" w:space="0" w:color="auto"/>
        <w:left w:val="none" w:sz="0" w:space="0" w:color="auto"/>
        <w:bottom w:val="none" w:sz="0" w:space="0" w:color="auto"/>
        <w:right w:val="none" w:sz="0" w:space="0" w:color="auto"/>
      </w:divBdr>
    </w:div>
    <w:div w:id="420642769">
      <w:bodyDiv w:val="1"/>
      <w:marLeft w:val="0"/>
      <w:marRight w:val="0"/>
      <w:marTop w:val="0"/>
      <w:marBottom w:val="0"/>
      <w:divBdr>
        <w:top w:val="none" w:sz="0" w:space="0" w:color="auto"/>
        <w:left w:val="none" w:sz="0" w:space="0" w:color="auto"/>
        <w:bottom w:val="none" w:sz="0" w:space="0" w:color="auto"/>
        <w:right w:val="none" w:sz="0" w:space="0" w:color="auto"/>
      </w:divBdr>
    </w:div>
    <w:div w:id="479613583">
      <w:bodyDiv w:val="1"/>
      <w:marLeft w:val="0"/>
      <w:marRight w:val="0"/>
      <w:marTop w:val="0"/>
      <w:marBottom w:val="0"/>
      <w:divBdr>
        <w:top w:val="none" w:sz="0" w:space="0" w:color="auto"/>
        <w:left w:val="none" w:sz="0" w:space="0" w:color="auto"/>
        <w:bottom w:val="none" w:sz="0" w:space="0" w:color="auto"/>
        <w:right w:val="none" w:sz="0" w:space="0" w:color="auto"/>
      </w:divBdr>
      <w:divsChild>
        <w:div w:id="300773954">
          <w:marLeft w:val="0"/>
          <w:marRight w:val="0"/>
          <w:marTop w:val="0"/>
          <w:marBottom w:val="0"/>
          <w:divBdr>
            <w:top w:val="none" w:sz="0" w:space="0" w:color="auto"/>
            <w:left w:val="none" w:sz="0" w:space="0" w:color="auto"/>
            <w:bottom w:val="none" w:sz="0" w:space="0" w:color="auto"/>
            <w:right w:val="none" w:sz="0" w:space="0" w:color="auto"/>
          </w:divBdr>
          <w:divsChild>
            <w:div w:id="871039487">
              <w:marLeft w:val="0"/>
              <w:marRight w:val="0"/>
              <w:marTop w:val="0"/>
              <w:marBottom w:val="0"/>
              <w:divBdr>
                <w:top w:val="none" w:sz="0" w:space="0" w:color="auto"/>
                <w:left w:val="none" w:sz="0" w:space="0" w:color="auto"/>
                <w:bottom w:val="none" w:sz="0" w:space="0" w:color="auto"/>
                <w:right w:val="none" w:sz="0" w:space="0" w:color="auto"/>
              </w:divBdr>
            </w:div>
          </w:divsChild>
        </w:div>
        <w:div w:id="1061561543">
          <w:marLeft w:val="0"/>
          <w:marRight w:val="0"/>
          <w:marTop w:val="0"/>
          <w:marBottom w:val="0"/>
          <w:divBdr>
            <w:top w:val="none" w:sz="0" w:space="0" w:color="auto"/>
            <w:left w:val="none" w:sz="0" w:space="0" w:color="auto"/>
            <w:bottom w:val="none" w:sz="0" w:space="0" w:color="auto"/>
            <w:right w:val="none" w:sz="0" w:space="0" w:color="auto"/>
          </w:divBdr>
          <w:divsChild>
            <w:div w:id="621307426">
              <w:marLeft w:val="0"/>
              <w:marRight w:val="0"/>
              <w:marTop w:val="0"/>
              <w:marBottom w:val="0"/>
              <w:divBdr>
                <w:top w:val="none" w:sz="0" w:space="0" w:color="auto"/>
                <w:left w:val="none" w:sz="0" w:space="0" w:color="auto"/>
                <w:bottom w:val="none" w:sz="0" w:space="0" w:color="auto"/>
                <w:right w:val="none" w:sz="0" w:space="0" w:color="auto"/>
              </w:divBdr>
            </w:div>
          </w:divsChild>
        </w:div>
        <w:div w:id="1091509674">
          <w:marLeft w:val="0"/>
          <w:marRight w:val="0"/>
          <w:marTop w:val="0"/>
          <w:marBottom w:val="0"/>
          <w:divBdr>
            <w:top w:val="none" w:sz="0" w:space="0" w:color="auto"/>
            <w:left w:val="none" w:sz="0" w:space="0" w:color="auto"/>
            <w:bottom w:val="none" w:sz="0" w:space="0" w:color="auto"/>
            <w:right w:val="none" w:sz="0" w:space="0" w:color="auto"/>
          </w:divBdr>
          <w:divsChild>
            <w:div w:id="1317610293">
              <w:marLeft w:val="0"/>
              <w:marRight w:val="0"/>
              <w:marTop w:val="0"/>
              <w:marBottom w:val="0"/>
              <w:divBdr>
                <w:top w:val="none" w:sz="0" w:space="0" w:color="auto"/>
                <w:left w:val="none" w:sz="0" w:space="0" w:color="auto"/>
                <w:bottom w:val="none" w:sz="0" w:space="0" w:color="auto"/>
                <w:right w:val="none" w:sz="0" w:space="0" w:color="auto"/>
              </w:divBdr>
            </w:div>
          </w:divsChild>
        </w:div>
        <w:div w:id="1396703331">
          <w:marLeft w:val="0"/>
          <w:marRight w:val="0"/>
          <w:marTop w:val="0"/>
          <w:marBottom w:val="0"/>
          <w:divBdr>
            <w:top w:val="none" w:sz="0" w:space="0" w:color="auto"/>
            <w:left w:val="none" w:sz="0" w:space="0" w:color="auto"/>
            <w:bottom w:val="none" w:sz="0" w:space="0" w:color="auto"/>
            <w:right w:val="none" w:sz="0" w:space="0" w:color="auto"/>
          </w:divBdr>
          <w:divsChild>
            <w:div w:id="1779256578">
              <w:marLeft w:val="0"/>
              <w:marRight w:val="0"/>
              <w:marTop w:val="0"/>
              <w:marBottom w:val="0"/>
              <w:divBdr>
                <w:top w:val="none" w:sz="0" w:space="0" w:color="auto"/>
                <w:left w:val="none" w:sz="0" w:space="0" w:color="auto"/>
                <w:bottom w:val="none" w:sz="0" w:space="0" w:color="auto"/>
                <w:right w:val="none" w:sz="0" w:space="0" w:color="auto"/>
              </w:divBdr>
            </w:div>
          </w:divsChild>
        </w:div>
        <w:div w:id="2036498145">
          <w:marLeft w:val="0"/>
          <w:marRight w:val="0"/>
          <w:marTop w:val="0"/>
          <w:marBottom w:val="0"/>
          <w:divBdr>
            <w:top w:val="none" w:sz="0" w:space="0" w:color="auto"/>
            <w:left w:val="none" w:sz="0" w:space="0" w:color="auto"/>
            <w:bottom w:val="none" w:sz="0" w:space="0" w:color="auto"/>
            <w:right w:val="none" w:sz="0" w:space="0" w:color="auto"/>
          </w:divBdr>
          <w:divsChild>
            <w:div w:id="21199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39705417">
      <w:bodyDiv w:val="1"/>
      <w:marLeft w:val="0"/>
      <w:marRight w:val="0"/>
      <w:marTop w:val="0"/>
      <w:marBottom w:val="0"/>
      <w:divBdr>
        <w:top w:val="none" w:sz="0" w:space="0" w:color="auto"/>
        <w:left w:val="none" w:sz="0" w:space="0" w:color="auto"/>
        <w:bottom w:val="none" w:sz="0" w:space="0" w:color="auto"/>
        <w:right w:val="none" w:sz="0" w:space="0" w:color="auto"/>
      </w:divBdr>
      <w:divsChild>
        <w:div w:id="1298532352">
          <w:marLeft w:val="0"/>
          <w:marRight w:val="0"/>
          <w:marTop w:val="0"/>
          <w:marBottom w:val="0"/>
          <w:divBdr>
            <w:top w:val="none" w:sz="0" w:space="0" w:color="auto"/>
            <w:left w:val="none" w:sz="0" w:space="0" w:color="auto"/>
            <w:bottom w:val="none" w:sz="0" w:space="0" w:color="auto"/>
            <w:right w:val="none" w:sz="0" w:space="0" w:color="auto"/>
          </w:divBdr>
        </w:div>
        <w:div w:id="2073189570">
          <w:marLeft w:val="0"/>
          <w:marRight w:val="0"/>
          <w:marTop w:val="0"/>
          <w:marBottom w:val="0"/>
          <w:divBdr>
            <w:top w:val="none" w:sz="0" w:space="0" w:color="auto"/>
            <w:left w:val="none" w:sz="0" w:space="0" w:color="auto"/>
            <w:bottom w:val="none" w:sz="0" w:space="0" w:color="auto"/>
            <w:right w:val="none" w:sz="0" w:space="0" w:color="auto"/>
          </w:divBdr>
        </w:div>
        <w:div w:id="289475975">
          <w:marLeft w:val="0"/>
          <w:marRight w:val="0"/>
          <w:marTop w:val="0"/>
          <w:marBottom w:val="0"/>
          <w:divBdr>
            <w:top w:val="none" w:sz="0" w:space="0" w:color="auto"/>
            <w:left w:val="none" w:sz="0" w:space="0" w:color="auto"/>
            <w:bottom w:val="none" w:sz="0" w:space="0" w:color="auto"/>
            <w:right w:val="none" w:sz="0" w:space="0" w:color="auto"/>
          </w:divBdr>
        </w:div>
        <w:div w:id="39088305">
          <w:marLeft w:val="0"/>
          <w:marRight w:val="0"/>
          <w:marTop w:val="0"/>
          <w:marBottom w:val="0"/>
          <w:divBdr>
            <w:top w:val="none" w:sz="0" w:space="0" w:color="auto"/>
            <w:left w:val="none" w:sz="0" w:space="0" w:color="auto"/>
            <w:bottom w:val="none" w:sz="0" w:space="0" w:color="auto"/>
            <w:right w:val="none" w:sz="0" w:space="0" w:color="auto"/>
          </w:divBdr>
        </w:div>
        <w:div w:id="1644699850">
          <w:marLeft w:val="0"/>
          <w:marRight w:val="0"/>
          <w:marTop w:val="0"/>
          <w:marBottom w:val="0"/>
          <w:divBdr>
            <w:top w:val="none" w:sz="0" w:space="0" w:color="auto"/>
            <w:left w:val="none" w:sz="0" w:space="0" w:color="auto"/>
            <w:bottom w:val="none" w:sz="0" w:space="0" w:color="auto"/>
            <w:right w:val="none" w:sz="0" w:space="0" w:color="auto"/>
          </w:divBdr>
        </w:div>
        <w:div w:id="1765883123">
          <w:marLeft w:val="0"/>
          <w:marRight w:val="0"/>
          <w:marTop w:val="0"/>
          <w:marBottom w:val="0"/>
          <w:divBdr>
            <w:top w:val="none" w:sz="0" w:space="0" w:color="auto"/>
            <w:left w:val="none" w:sz="0" w:space="0" w:color="auto"/>
            <w:bottom w:val="none" w:sz="0" w:space="0" w:color="auto"/>
            <w:right w:val="none" w:sz="0" w:space="0" w:color="auto"/>
          </w:divBdr>
        </w:div>
        <w:div w:id="1330211057">
          <w:marLeft w:val="0"/>
          <w:marRight w:val="0"/>
          <w:marTop w:val="0"/>
          <w:marBottom w:val="0"/>
          <w:divBdr>
            <w:top w:val="none" w:sz="0" w:space="0" w:color="auto"/>
            <w:left w:val="none" w:sz="0" w:space="0" w:color="auto"/>
            <w:bottom w:val="none" w:sz="0" w:space="0" w:color="auto"/>
            <w:right w:val="none" w:sz="0" w:space="0" w:color="auto"/>
          </w:divBdr>
        </w:div>
        <w:div w:id="188447639">
          <w:marLeft w:val="0"/>
          <w:marRight w:val="0"/>
          <w:marTop w:val="0"/>
          <w:marBottom w:val="0"/>
          <w:divBdr>
            <w:top w:val="none" w:sz="0" w:space="0" w:color="auto"/>
            <w:left w:val="none" w:sz="0" w:space="0" w:color="auto"/>
            <w:bottom w:val="none" w:sz="0" w:space="0" w:color="auto"/>
            <w:right w:val="none" w:sz="0" w:space="0" w:color="auto"/>
          </w:divBdr>
        </w:div>
        <w:div w:id="2018730222">
          <w:marLeft w:val="0"/>
          <w:marRight w:val="0"/>
          <w:marTop w:val="0"/>
          <w:marBottom w:val="0"/>
          <w:divBdr>
            <w:top w:val="none" w:sz="0" w:space="0" w:color="auto"/>
            <w:left w:val="none" w:sz="0" w:space="0" w:color="auto"/>
            <w:bottom w:val="none" w:sz="0" w:space="0" w:color="auto"/>
            <w:right w:val="none" w:sz="0" w:space="0" w:color="auto"/>
          </w:divBdr>
        </w:div>
        <w:div w:id="897520341">
          <w:marLeft w:val="0"/>
          <w:marRight w:val="0"/>
          <w:marTop w:val="0"/>
          <w:marBottom w:val="0"/>
          <w:divBdr>
            <w:top w:val="none" w:sz="0" w:space="0" w:color="auto"/>
            <w:left w:val="none" w:sz="0" w:space="0" w:color="auto"/>
            <w:bottom w:val="none" w:sz="0" w:space="0" w:color="auto"/>
            <w:right w:val="none" w:sz="0" w:space="0" w:color="auto"/>
          </w:divBdr>
        </w:div>
        <w:div w:id="1768699071">
          <w:marLeft w:val="0"/>
          <w:marRight w:val="0"/>
          <w:marTop w:val="0"/>
          <w:marBottom w:val="0"/>
          <w:divBdr>
            <w:top w:val="none" w:sz="0" w:space="0" w:color="auto"/>
            <w:left w:val="none" w:sz="0" w:space="0" w:color="auto"/>
            <w:bottom w:val="none" w:sz="0" w:space="0" w:color="auto"/>
            <w:right w:val="none" w:sz="0" w:space="0" w:color="auto"/>
          </w:divBdr>
          <w:divsChild>
            <w:div w:id="109248681">
              <w:marLeft w:val="0"/>
              <w:marRight w:val="0"/>
              <w:marTop w:val="0"/>
              <w:marBottom w:val="0"/>
              <w:divBdr>
                <w:top w:val="none" w:sz="0" w:space="0" w:color="auto"/>
                <w:left w:val="none" w:sz="0" w:space="0" w:color="auto"/>
                <w:bottom w:val="none" w:sz="0" w:space="0" w:color="auto"/>
                <w:right w:val="none" w:sz="0" w:space="0" w:color="auto"/>
              </w:divBdr>
            </w:div>
            <w:div w:id="1643343123">
              <w:marLeft w:val="0"/>
              <w:marRight w:val="0"/>
              <w:marTop w:val="0"/>
              <w:marBottom w:val="0"/>
              <w:divBdr>
                <w:top w:val="none" w:sz="0" w:space="0" w:color="auto"/>
                <w:left w:val="none" w:sz="0" w:space="0" w:color="auto"/>
                <w:bottom w:val="none" w:sz="0" w:space="0" w:color="auto"/>
                <w:right w:val="none" w:sz="0" w:space="0" w:color="auto"/>
              </w:divBdr>
            </w:div>
            <w:div w:id="634724734">
              <w:marLeft w:val="0"/>
              <w:marRight w:val="0"/>
              <w:marTop w:val="0"/>
              <w:marBottom w:val="0"/>
              <w:divBdr>
                <w:top w:val="none" w:sz="0" w:space="0" w:color="auto"/>
                <w:left w:val="none" w:sz="0" w:space="0" w:color="auto"/>
                <w:bottom w:val="none" w:sz="0" w:space="0" w:color="auto"/>
                <w:right w:val="none" w:sz="0" w:space="0" w:color="auto"/>
              </w:divBdr>
            </w:div>
            <w:div w:id="2032142054">
              <w:marLeft w:val="0"/>
              <w:marRight w:val="0"/>
              <w:marTop w:val="0"/>
              <w:marBottom w:val="0"/>
              <w:divBdr>
                <w:top w:val="none" w:sz="0" w:space="0" w:color="auto"/>
                <w:left w:val="none" w:sz="0" w:space="0" w:color="auto"/>
                <w:bottom w:val="none" w:sz="0" w:space="0" w:color="auto"/>
                <w:right w:val="none" w:sz="0" w:space="0" w:color="auto"/>
              </w:divBdr>
            </w:div>
            <w:div w:id="598948156">
              <w:marLeft w:val="0"/>
              <w:marRight w:val="0"/>
              <w:marTop w:val="0"/>
              <w:marBottom w:val="0"/>
              <w:divBdr>
                <w:top w:val="none" w:sz="0" w:space="0" w:color="auto"/>
                <w:left w:val="none" w:sz="0" w:space="0" w:color="auto"/>
                <w:bottom w:val="none" w:sz="0" w:space="0" w:color="auto"/>
                <w:right w:val="none" w:sz="0" w:space="0" w:color="auto"/>
              </w:divBdr>
            </w:div>
            <w:div w:id="1512833953">
              <w:marLeft w:val="0"/>
              <w:marRight w:val="0"/>
              <w:marTop w:val="0"/>
              <w:marBottom w:val="0"/>
              <w:divBdr>
                <w:top w:val="none" w:sz="0" w:space="0" w:color="auto"/>
                <w:left w:val="none" w:sz="0" w:space="0" w:color="auto"/>
                <w:bottom w:val="none" w:sz="0" w:space="0" w:color="auto"/>
                <w:right w:val="none" w:sz="0" w:space="0" w:color="auto"/>
              </w:divBdr>
            </w:div>
            <w:div w:id="1205362760">
              <w:marLeft w:val="0"/>
              <w:marRight w:val="0"/>
              <w:marTop w:val="0"/>
              <w:marBottom w:val="0"/>
              <w:divBdr>
                <w:top w:val="none" w:sz="0" w:space="0" w:color="auto"/>
                <w:left w:val="none" w:sz="0" w:space="0" w:color="auto"/>
                <w:bottom w:val="none" w:sz="0" w:space="0" w:color="auto"/>
                <w:right w:val="none" w:sz="0" w:space="0" w:color="auto"/>
              </w:divBdr>
            </w:div>
            <w:div w:id="1089690031">
              <w:marLeft w:val="0"/>
              <w:marRight w:val="0"/>
              <w:marTop w:val="0"/>
              <w:marBottom w:val="0"/>
              <w:divBdr>
                <w:top w:val="none" w:sz="0" w:space="0" w:color="auto"/>
                <w:left w:val="none" w:sz="0" w:space="0" w:color="auto"/>
                <w:bottom w:val="none" w:sz="0" w:space="0" w:color="auto"/>
                <w:right w:val="none" w:sz="0" w:space="0" w:color="auto"/>
              </w:divBdr>
            </w:div>
            <w:div w:id="1040664281">
              <w:marLeft w:val="0"/>
              <w:marRight w:val="0"/>
              <w:marTop w:val="0"/>
              <w:marBottom w:val="0"/>
              <w:divBdr>
                <w:top w:val="none" w:sz="0" w:space="0" w:color="auto"/>
                <w:left w:val="none" w:sz="0" w:space="0" w:color="auto"/>
                <w:bottom w:val="none" w:sz="0" w:space="0" w:color="auto"/>
                <w:right w:val="none" w:sz="0" w:space="0" w:color="auto"/>
              </w:divBdr>
            </w:div>
            <w:div w:id="138420548">
              <w:marLeft w:val="0"/>
              <w:marRight w:val="0"/>
              <w:marTop w:val="0"/>
              <w:marBottom w:val="0"/>
              <w:divBdr>
                <w:top w:val="none" w:sz="0" w:space="0" w:color="auto"/>
                <w:left w:val="none" w:sz="0" w:space="0" w:color="auto"/>
                <w:bottom w:val="none" w:sz="0" w:space="0" w:color="auto"/>
                <w:right w:val="none" w:sz="0" w:space="0" w:color="auto"/>
              </w:divBdr>
            </w:div>
            <w:div w:id="907156621">
              <w:marLeft w:val="0"/>
              <w:marRight w:val="0"/>
              <w:marTop w:val="0"/>
              <w:marBottom w:val="0"/>
              <w:divBdr>
                <w:top w:val="none" w:sz="0" w:space="0" w:color="auto"/>
                <w:left w:val="none" w:sz="0" w:space="0" w:color="auto"/>
                <w:bottom w:val="none" w:sz="0" w:space="0" w:color="auto"/>
                <w:right w:val="none" w:sz="0" w:space="0" w:color="auto"/>
              </w:divBdr>
              <w:divsChild>
                <w:div w:id="1339430954">
                  <w:marLeft w:val="0"/>
                  <w:marRight w:val="0"/>
                  <w:marTop w:val="0"/>
                  <w:marBottom w:val="0"/>
                  <w:divBdr>
                    <w:top w:val="none" w:sz="0" w:space="0" w:color="auto"/>
                    <w:left w:val="none" w:sz="0" w:space="0" w:color="auto"/>
                    <w:bottom w:val="none" w:sz="0" w:space="0" w:color="auto"/>
                    <w:right w:val="none" w:sz="0" w:space="0" w:color="auto"/>
                  </w:divBdr>
                </w:div>
                <w:div w:id="249242371">
                  <w:marLeft w:val="0"/>
                  <w:marRight w:val="0"/>
                  <w:marTop w:val="0"/>
                  <w:marBottom w:val="0"/>
                  <w:divBdr>
                    <w:top w:val="none" w:sz="0" w:space="0" w:color="auto"/>
                    <w:left w:val="none" w:sz="0" w:space="0" w:color="auto"/>
                    <w:bottom w:val="none" w:sz="0" w:space="0" w:color="auto"/>
                    <w:right w:val="none" w:sz="0" w:space="0" w:color="auto"/>
                  </w:divBdr>
                </w:div>
                <w:div w:id="962079655">
                  <w:marLeft w:val="0"/>
                  <w:marRight w:val="0"/>
                  <w:marTop w:val="0"/>
                  <w:marBottom w:val="0"/>
                  <w:divBdr>
                    <w:top w:val="none" w:sz="0" w:space="0" w:color="auto"/>
                    <w:left w:val="none" w:sz="0" w:space="0" w:color="auto"/>
                    <w:bottom w:val="none" w:sz="0" w:space="0" w:color="auto"/>
                    <w:right w:val="none" w:sz="0" w:space="0" w:color="auto"/>
                  </w:divBdr>
                </w:div>
                <w:div w:id="703292257">
                  <w:marLeft w:val="0"/>
                  <w:marRight w:val="0"/>
                  <w:marTop w:val="0"/>
                  <w:marBottom w:val="0"/>
                  <w:divBdr>
                    <w:top w:val="none" w:sz="0" w:space="0" w:color="auto"/>
                    <w:left w:val="none" w:sz="0" w:space="0" w:color="auto"/>
                    <w:bottom w:val="none" w:sz="0" w:space="0" w:color="auto"/>
                    <w:right w:val="none" w:sz="0" w:space="0" w:color="auto"/>
                  </w:divBdr>
                </w:div>
                <w:div w:id="631448899">
                  <w:marLeft w:val="0"/>
                  <w:marRight w:val="0"/>
                  <w:marTop w:val="0"/>
                  <w:marBottom w:val="0"/>
                  <w:divBdr>
                    <w:top w:val="none" w:sz="0" w:space="0" w:color="auto"/>
                    <w:left w:val="none" w:sz="0" w:space="0" w:color="auto"/>
                    <w:bottom w:val="none" w:sz="0" w:space="0" w:color="auto"/>
                    <w:right w:val="none" w:sz="0" w:space="0" w:color="auto"/>
                  </w:divBdr>
                </w:div>
                <w:div w:id="5183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777607178">
      <w:bodyDiv w:val="1"/>
      <w:marLeft w:val="0"/>
      <w:marRight w:val="0"/>
      <w:marTop w:val="0"/>
      <w:marBottom w:val="0"/>
      <w:divBdr>
        <w:top w:val="none" w:sz="0" w:space="0" w:color="auto"/>
        <w:left w:val="none" w:sz="0" w:space="0" w:color="auto"/>
        <w:bottom w:val="none" w:sz="0" w:space="0" w:color="auto"/>
        <w:right w:val="none" w:sz="0" w:space="0" w:color="auto"/>
      </w:divBdr>
    </w:div>
    <w:div w:id="810900365">
      <w:bodyDiv w:val="1"/>
      <w:marLeft w:val="0"/>
      <w:marRight w:val="0"/>
      <w:marTop w:val="0"/>
      <w:marBottom w:val="0"/>
      <w:divBdr>
        <w:top w:val="none" w:sz="0" w:space="0" w:color="auto"/>
        <w:left w:val="none" w:sz="0" w:space="0" w:color="auto"/>
        <w:bottom w:val="none" w:sz="0" w:space="0" w:color="auto"/>
        <w:right w:val="none" w:sz="0" w:space="0" w:color="auto"/>
      </w:divBdr>
    </w:div>
    <w:div w:id="845821688">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58737125">
      <w:bodyDiv w:val="1"/>
      <w:marLeft w:val="0"/>
      <w:marRight w:val="0"/>
      <w:marTop w:val="0"/>
      <w:marBottom w:val="0"/>
      <w:divBdr>
        <w:top w:val="none" w:sz="0" w:space="0" w:color="auto"/>
        <w:left w:val="none" w:sz="0" w:space="0" w:color="auto"/>
        <w:bottom w:val="none" w:sz="0" w:space="0" w:color="auto"/>
        <w:right w:val="none" w:sz="0" w:space="0" w:color="auto"/>
      </w:divBdr>
      <w:divsChild>
        <w:div w:id="999891948">
          <w:marLeft w:val="0"/>
          <w:marRight w:val="0"/>
          <w:marTop w:val="0"/>
          <w:marBottom w:val="0"/>
          <w:divBdr>
            <w:top w:val="none" w:sz="0" w:space="0" w:color="auto"/>
            <w:left w:val="none" w:sz="0" w:space="0" w:color="auto"/>
            <w:bottom w:val="none" w:sz="0" w:space="0" w:color="auto"/>
            <w:right w:val="none" w:sz="0" w:space="0" w:color="auto"/>
          </w:divBdr>
        </w:div>
      </w:divsChild>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46085313">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108545728">
      <w:bodyDiv w:val="1"/>
      <w:marLeft w:val="0"/>
      <w:marRight w:val="0"/>
      <w:marTop w:val="0"/>
      <w:marBottom w:val="0"/>
      <w:divBdr>
        <w:top w:val="none" w:sz="0" w:space="0" w:color="auto"/>
        <w:left w:val="none" w:sz="0" w:space="0" w:color="auto"/>
        <w:bottom w:val="none" w:sz="0" w:space="0" w:color="auto"/>
        <w:right w:val="none" w:sz="0" w:space="0" w:color="auto"/>
      </w:divBdr>
    </w:div>
    <w:div w:id="1149060010">
      <w:bodyDiv w:val="1"/>
      <w:marLeft w:val="0"/>
      <w:marRight w:val="0"/>
      <w:marTop w:val="0"/>
      <w:marBottom w:val="0"/>
      <w:divBdr>
        <w:top w:val="none" w:sz="0" w:space="0" w:color="auto"/>
        <w:left w:val="none" w:sz="0" w:space="0" w:color="auto"/>
        <w:bottom w:val="none" w:sz="0" w:space="0" w:color="auto"/>
        <w:right w:val="none" w:sz="0" w:space="0" w:color="auto"/>
      </w:divBdr>
      <w:divsChild>
        <w:div w:id="1840149240">
          <w:marLeft w:val="0"/>
          <w:marRight w:val="0"/>
          <w:marTop w:val="0"/>
          <w:marBottom w:val="0"/>
          <w:divBdr>
            <w:top w:val="none" w:sz="0" w:space="0" w:color="auto"/>
            <w:left w:val="none" w:sz="0" w:space="0" w:color="auto"/>
            <w:bottom w:val="none" w:sz="0" w:space="0" w:color="auto"/>
            <w:right w:val="none" w:sz="0" w:space="0" w:color="auto"/>
          </w:divBdr>
        </w:div>
      </w:divsChild>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230531489">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52415710">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65733161">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499616327">
      <w:bodyDiv w:val="1"/>
      <w:marLeft w:val="0"/>
      <w:marRight w:val="0"/>
      <w:marTop w:val="0"/>
      <w:marBottom w:val="0"/>
      <w:divBdr>
        <w:top w:val="none" w:sz="0" w:space="0" w:color="auto"/>
        <w:left w:val="none" w:sz="0" w:space="0" w:color="auto"/>
        <w:bottom w:val="none" w:sz="0" w:space="0" w:color="auto"/>
        <w:right w:val="none" w:sz="0" w:space="0" w:color="auto"/>
      </w:divBdr>
      <w:divsChild>
        <w:div w:id="260530135">
          <w:marLeft w:val="0"/>
          <w:marRight w:val="0"/>
          <w:marTop w:val="0"/>
          <w:marBottom w:val="0"/>
          <w:divBdr>
            <w:top w:val="none" w:sz="0" w:space="0" w:color="auto"/>
            <w:left w:val="none" w:sz="0" w:space="0" w:color="auto"/>
            <w:bottom w:val="none" w:sz="0" w:space="0" w:color="auto"/>
            <w:right w:val="none" w:sz="0" w:space="0" w:color="auto"/>
          </w:divBdr>
          <w:divsChild>
            <w:div w:id="1604994734">
              <w:marLeft w:val="0"/>
              <w:marRight w:val="0"/>
              <w:marTop w:val="0"/>
              <w:marBottom w:val="0"/>
              <w:divBdr>
                <w:top w:val="none" w:sz="0" w:space="0" w:color="auto"/>
                <w:left w:val="none" w:sz="0" w:space="0" w:color="auto"/>
                <w:bottom w:val="none" w:sz="0" w:space="0" w:color="auto"/>
                <w:right w:val="none" w:sz="0" w:space="0" w:color="auto"/>
              </w:divBdr>
            </w:div>
          </w:divsChild>
        </w:div>
        <w:div w:id="290212742">
          <w:marLeft w:val="0"/>
          <w:marRight w:val="0"/>
          <w:marTop w:val="0"/>
          <w:marBottom w:val="0"/>
          <w:divBdr>
            <w:top w:val="none" w:sz="0" w:space="0" w:color="auto"/>
            <w:left w:val="none" w:sz="0" w:space="0" w:color="auto"/>
            <w:bottom w:val="none" w:sz="0" w:space="0" w:color="auto"/>
            <w:right w:val="none" w:sz="0" w:space="0" w:color="auto"/>
          </w:divBdr>
          <w:divsChild>
            <w:div w:id="17774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5383762">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48319307">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04861497">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742017580">
      <w:bodyDiv w:val="1"/>
      <w:marLeft w:val="0"/>
      <w:marRight w:val="0"/>
      <w:marTop w:val="0"/>
      <w:marBottom w:val="0"/>
      <w:divBdr>
        <w:top w:val="none" w:sz="0" w:space="0" w:color="auto"/>
        <w:left w:val="none" w:sz="0" w:space="0" w:color="auto"/>
        <w:bottom w:val="none" w:sz="0" w:space="0" w:color="auto"/>
        <w:right w:val="none" w:sz="0" w:space="0" w:color="auto"/>
      </w:divBdr>
      <w:divsChild>
        <w:div w:id="803472542">
          <w:marLeft w:val="0"/>
          <w:marRight w:val="0"/>
          <w:marTop w:val="0"/>
          <w:marBottom w:val="0"/>
          <w:divBdr>
            <w:top w:val="none" w:sz="0" w:space="0" w:color="auto"/>
            <w:left w:val="none" w:sz="0" w:space="0" w:color="auto"/>
            <w:bottom w:val="none" w:sz="0" w:space="0" w:color="auto"/>
            <w:right w:val="none" w:sz="0" w:space="0" w:color="auto"/>
          </w:divBdr>
        </w:div>
        <w:div w:id="682704324">
          <w:marLeft w:val="0"/>
          <w:marRight w:val="0"/>
          <w:marTop w:val="0"/>
          <w:marBottom w:val="0"/>
          <w:divBdr>
            <w:top w:val="none" w:sz="0" w:space="0" w:color="auto"/>
            <w:left w:val="none" w:sz="0" w:space="0" w:color="auto"/>
            <w:bottom w:val="none" w:sz="0" w:space="0" w:color="auto"/>
            <w:right w:val="none" w:sz="0" w:space="0" w:color="auto"/>
          </w:divBdr>
        </w:div>
        <w:div w:id="851259210">
          <w:marLeft w:val="0"/>
          <w:marRight w:val="0"/>
          <w:marTop w:val="0"/>
          <w:marBottom w:val="0"/>
          <w:divBdr>
            <w:top w:val="none" w:sz="0" w:space="0" w:color="auto"/>
            <w:left w:val="none" w:sz="0" w:space="0" w:color="auto"/>
            <w:bottom w:val="none" w:sz="0" w:space="0" w:color="auto"/>
            <w:right w:val="none" w:sz="0" w:space="0" w:color="auto"/>
          </w:divBdr>
        </w:div>
        <w:div w:id="1209027077">
          <w:marLeft w:val="0"/>
          <w:marRight w:val="0"/>
          <w:marTop w:val="0"/>
          <w:marBottom w:val="0"/>
          <w:divBdr>
            <w:top w:val="none" w:sz="0" w:space="0" w:color="auto"/>
            <w:left w:val="none" w:sz="0" w:space="0" w:color="auto"/>
            <w:bottom w:val="none" w:sz="0" w:space="0" w:color="auto"/>
            <w:right w:val="none" w:sz="0" w:space="0" w:color="auto"/>
          </w:divBdr>
        </w:div>
        <w:div w:id="843476054">
          <w:marLeft w:val="0"/>
          <w:marRight w:val="0"/>
          <w:marTop w:val="0"/>
          <w:marBottom w:val="0"/>
          <w:divBdr>
            <w:top w:val="none" w:sz="0" w:space="0" w:color="auto"/>
            <w:left w:val="none" w:sz="0" w:space="0" w:color="auto"/>
            <w:bottom w:val="none" w:sz="0" w:space="0" w:color="auto"/>
            <w:right w:val="none" w:sz="0" w:space="0" w:color="auto"/>
          </w:divBdr>
        </w:div>
        <w:div w:id="1302341927">
          <w:marLeft w:val="0"/>
          <w:marRight w:val="0"/>
          <w:marTop w:val="0"/>
          <w:marBottom w:val="0"/>
          <w:divBdr>
            <w:top w:val="none" w:sz="0" w:space="0" w:color="auto"/>
            <w:left w:val="none" w:sz="0" w:space="0" w:color="auto"/>
            <w:bottom w:val="none" w:sz="0" w:space="0" w:color="auto"/>
            <w:right w:val="none" w:sz="0" w:space="0" w:color="auto"/>
          </w:divBdr>
        </w:div>
        <w:div w:id="1527598380">
          <w:marLeft w:val="0"/>
          <w:marRight w:val="0"/>
          <w:marTop w:val="0"/>
          <w:marBottom w:val="0"/>
          <w:divBdr>
            <w:top w:val="none" w:sz="0" w:space="0" w:color="auto"/>
            <w:left w:val="none" w:sz="0" w:space="0" w:color="auto"/>
            <w:bottom w:val="none" w:sz="0" w:space="0" w:color="auto"/>
            <w:right w:val="none" w:sz="0" w:space="0" w:color="auto"/>
          </w:divBdr>
        </w:div>
        <w:div w:id="876350631">
          <w:marLeft w:val="0"/>
          <w:marRight w:val="0"/>
          <w:marTop w:val="0"/>
          <w:marBottom w:val="0"/>
          <w:divBdr>
            <w:top w:val="none" w:sz="0" w:space="0" w:color="auto"/>
            <w:left w:val="none" w:sz="0" w:space="0" w:color="auto"/>
            <w:bottom w:val="none" w:sz="0" w:space="0" w:color="auto"/>
            <w:right w:val="none" w:sz="0" w:space="0" w:color="auto"/>
          </w:divBdr>
        </w:div>
        <w:div w:id="2052919816">
          <w:marLeft w:val="0"/>
          <w:marRight w:val="0"/>
          <w:marTop w:val="0"/>
          <w:marBottom w:val="0"/>
          <w:divBdr>
            <w:top w:val="none" w:sz="0" w:space="0" w:color="auto"/>
            <w:left w:val="none" w:sz="0" w:space="0" w:color="auto"/>
            <w:bottom w:val="none" w:sz="0" w:space="0" w:color="auto"/>
            <w:right w:val="none" w:sz="0" w:space="0" w:color="auto"/>
          </w:divBdr>
        </w:div>
        <w:div w:id="1137525776">
          <w:marLeft w:val="0"/>
          <w:marRight w:val="0"/>
          <w:marTop w:val="0"/>
          <w:marBottom w:val="0"/>
          <w:divBdr>
            <w:top w:val="none" w:sz="0" w:space="0" w:color="auto"/>
            <w:left w:val="none" w:sz="0" w:space="0" w:color="auto"/>
            <w:bottom w:val="none" w:sz="0" w:space="0" w:color="auto"/>
            <w:right w:val="none" w:sz="0" w:space="0" w:color="auto"/>
          </w:divBdr>
        </w:div>
        <w:div w:id="1637449089">
          <w:marLeft w:val="0"/>
          <w:marRight w:val="0"/>
          <w:marTop w:val="0"/>
          <w:marBottom w:val="0"/>
          <w:divBdr>
            <w:top w:val="none" w:sz="0" w:space="0" w:color="auto"/>
            <w:left w:val="none" w:sz="0" w:space="0" w:color="auto"/>
            <w:bottom w:val="none" w:sz="0" w:space="0" w:color="auto"/>
            <w:right w:val="none" w:sz="0" w:space="0" w:color="auto"/>
          </w:divBdr>
          <w:divsChild>
            <w:div w:id="790131818">
              <w:marLeft w:val="0"/>
              <w:marRight w:val="0"/>
              <w:marTop w:val="0"/>
              <w:marBottom w:val="0"/>
              <w:divBdr>
                <w:top w:val="none" w:sz="0" w:space="0" w:color="auto"/>
                <w:left w:val="none" w:sz="0" w:space="0" w:color="auto"/>
                <w:bottom w:val="none" w:sz="0" w:space="0" w:color="auto"/>
                <w:right w:val="none" w:sz="0" w:space="0" w:color="auto"/>
              </w:divBdr>
            </w:div>
            <w:div w:id="1112751888">
              <w:marLeft w:val="0"/>
              <w:marRight w:val="0"/>
              <w:marTop w:val="0"/>
              <w:marBottom w:val="0"/>
              <w:divBdr>
                <w:top w:val="none" w:sz="0" w:space="0" w:color="auto"/>
                <w:left w:val="none" w:sz="0" w:space="0" w:color="auto"/>
                <w:bottom w:val="none" w:sz="0" w:space="0" w:color="auto"/>
                <w:right w:val="none" w:sz="0" w:space="0" w:color="auto"/>
              </w:divBdr>
            </w:div>
            <w:div w:id="1746994216">
              <w:marLeft w:val="0"/>
              <w:marRight w:val="0"/>
              <w:marTop w:val="0"/>
              <w:marBottom w:val="0"/>
              <w:divBdr>
                <w:top w:val="none" w:sz="0" w:space="0" w:color="auto"/>
                <w:left w:val="none" w:sz="0" w:space="0" w:color="auto"/>
                <w:bottom w:val="none" w:sz="0" w:space="0" w:color="auto"/>
                <w:right w:val="none" w:sz="0" w:space="0" w:color="auto"/>
              </w:divBdr>
            </w:div>
            <w:div w:id="2105760406">
              <w:marLeft w:val="0"/>
              <w:marRight w:val="0"/>
              <w:marTop w:val="0"/>
              <w:marBottom w:val="0"/>
              <w:divBdr>
                <w:top w:val="none" w:sz="0" w:space="0" w:color="auto"/>
                <w:left w:val="none" w:sz="0" w:space="0" w:color="auto"/>
                <w:bottom w:val="none" w:sz="0" w:space="0" w:color="auto"/>
                <w:right w:val="none" w:sz="0" w:space="0" w:color="auto"/>
              </w:divBdr>
            </w:div>
            <w:div w:id="1586722294">
              <w:marLeft w:val="0"/>
              <w:marRight w:val="0"/>
              <w:marTop w:val="0"/>
              <w:marBottom w:val="0"/>
              <w:divBdr>
                <w:top w:val="none" w:sz="0" w:space="0" w:color="auto"/>
                <w:left w:val="none" w:sz="0" w:space="0" w:color="auto"/>
                <w:bottom w:val="none" w:sz="0" w:space="0" w:color="auto"/>
                <w:right w:val="none" w:sz="0" w:space="0" w:color="auto"/>
              </w:divBdr>
            </w:div>
            <w:div w:id="112873639">
              <w:marLeft w:val="0"/>
              <w:marRight w:val="0"/>
              <w:marTop w:val="0"/>
              <w:marBottom w:val="0"/>
              <w:divBdr>
                <w:top w:val="none" w:sz="0" w:space="0" w:color="auto"/>
                <w:left w:val="none" w:sz="0" w:space="0" w:color="auto"/>
                <w:bottom w:val="none" w:sz="0" w:space="0" w:color="auto"/>
                <w:right w:val="none" w:sz="0" w:space="0" w:color="auto"/>
              </w:divBdr>
            </w:div>
            <w:div w:id="1056851227">
              <w:marLeft w:val="0"/>
              <w:marRight w:val="0"/>
              <w:marTop w:val="0"/>
              <w:marBottom w:val="0"/>
              <w:divBdr>
                <w:top w:val="none" w:sz="0" w:space="0" w:color="auto"/>
                <w:left w:val="none" w:sz="0" w:space="0" w:color="auto"/>
                <w:bottom w:val="none" w:sz="0" w:space="0" w:color="auto"/>
                <w:right w:val="none" w:sz="0" w:space="0" w:color="auto"/>
              </w:divBdr>
            </w:div>
            <w:div w:id="882980179">
              <w:marLeft w:val="0"/>
              <w:marRight w:val="0"/>
              <w:marTop w:val="0"/>
              <w:marBottom w:val="0"/>
              <w:divBdr>
                <w:top w:val="none" w:sz="0" w:space="0" w:color="auto"/>
                <w:left w:val="none" w:sz="0" w:space="0" w:color="auto"/>
                <w:bottom w:val="none" w:sz="0" w:space="0" w:color="auto"/>
                <w:right w:val="none" w:sz="0" w:space="0" w:color="auto"/>
              </w:divBdr>
            </w:div>
            <w:div w:id="1217857130">
              <w:marLeft w:val="0"/>
              <w:marRight w:val="0"/>
              <w:marTop w:val="0"/>
              <w:marBottom w:val="0"/>
              <w:divBdr>
                <w:top w:val="none" w:sz="0" w:space="0" w:color="auto"/>
                <w:left w:val="none" w:sz="0" w:space="0" w:color="auto"/>
                <w:bottom w:val="none" w:sz="0" w:space="0" w:color="auto"/>
                <w:right w:val="none" w:sz="0" w:space="0" w:color="auto"/>
              </w:divBdr>
            </w:div>
            <w:div w:id="235937882">
              <w:marLeft w:val="0"/>
              <w:marRight w:val="0"/>
              <w:marTop w:val="0"/>
              <w:marBottom w:val="0"/>
              <w:divBdr>
                <w:top w:val="none" w:sz="0" w:space="0" w:color="auto"/>
                <w:left w:val="none" w:sz="0" w:space="0" w:color="auto"/>
                <w:bottom w:val="none" w:sz="0" w:space="0" w:color="auto"/>
                <w:right w:val="none" w:sz="0" w:space="0" w:color="auto"/>
              </w:divBdr>
            </w:div>
            <w:div w:id="1536237302">
              <w:marLeft w:val="0"/>
              <w:marRight w:val="0"/>
              <w:marTop w:val="0"/>
              <w:marBottom w:val="0"/>
              <w:divBdr>
                <w:top w:val="none" w:sz="0" w:space="0" w:color="auto"/>
                <w:left w:val="none" w:sz="0" w:space="0" w:color="auto"/>
                <w:bottom w:val="none" w:sz="0" w:space="0" w:color="auto"/>
                <w:right w:val="none" w:sz="0" w:space="0" w:color="auto"/>
              </w:divBdr>
              <w:divsChild>
                <w:div w:id="646739185">
                  <w:marLeft w:val="0"/>
                  <w:marRight w:val="0"/>
                  <w:marTop w:val="0"/>
                  <w:marBottom w:val="0"/>
                  <w:divBdr>
                    <w:top w:val="none" w:sz="0" w:space="0" w:color="auto"/>
                    <w:left w:val="none" w:sz="0" w:space="0" w:color="auto"/>
                    <w:bottom w:val="none" w:sz="0" w:space="0" w:color="auto"/>
                    <w:right w:val="none" w:sz="0" w:space="0" w:color="auto"/>
                  </w:divBdr>
                </w:div>
                <w:div w:id="1893928268">
                  <w:marLeft w:val="0"/>
                  <w:marRight w:val="0"/>
                  <w:marTop w:val="0"/>
                  <w:marBottom w:val="0"/>
                  <w:divBdr>
                    <w:top w:val="none" w:sz="0" w:space="0" w:color="auto"/>
                    <w:left w:val="none" w:sz="0" w:space="0" w:color="auto"/>
                    <w:bottom w:val="none" w:sz="0" w:space="0" w:color="auto"/>
                    <w:right w:val="none" w:sz="0" w:space="0" w:color="auto"/>
                  </w:divBdr>
                </w:div>
                <w:div w:id="685791320">
                  <w:marLeft w:val="0"/>
                  <w:marRight w:val="0"/>
                  <w:marTop w:val="0"/>
                  <w:marBottom w:val="0"/>
                  <w:divBdr>
                    <w:top w:val="none" w:sz="0" w:space="0" w:color="auto"/>
                    <w:left w:val="none" w:sz="0" w:space="0" w:color="auto"/>
                    <w:bottom w:val="none" w:sz="0" w:space="0" w:color="auto"/>
                    <w:right w:val="none" w:sz="0" w:space="0" w:color="auto"/>
                  </w:divBdr>
                </w:div>
                <w:div w:id="1374773416">
                  <w:marLeft w:val="0"/>
                  <w:marRight w:val="0"/>
                  <w:marTop w:val="0"/>
                  <w:marBottom w:val="0"/>
                  <w:divBdr>
                    <w:top w:val="none" w:sz="0" w:space="0" w:color="auto"/>
                    <w:left w:val="none" w:sz="0" w:space="0" w:color="auto"/>
                    <w:bottom w:val="none" w:sz="0" w:space="0" w:color="auto"/>
                    <w:right w:val="none" w:sz="0" w:space="0" w:color="auto"/>
                  </w:divBdr>
                </w:div>
                <w:div w:id="610554858">
                  <w:marLeft w:val="0"/>
                  <w:marRight w:val="0"/>
                  <w:marTop w:val="0"/>
                  <w:marBottom w:val="0"/>
                  <w:divBdr>
                    <w:top w:val="none" w:sz="0" w:space="0" w:color="auto"/>
                    <w:left w:val="none" w:sz="0" w:space="0" w:color="auto"/>
                    <w:bottom w:val="none" w:sz="0" w:space="0" w:color="auto"/>
                    <w:right w:val="none" w:sz="0" w:space="0" w:color="auto"/>
                  </w:divBdr>
                </w:div>
                <w:div w:id="12999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4105">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1993480781">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30253218">
      <w:bodyDiv w:val="1"/>
      <w:marLeft w:val="0"/>
      <w:marRight w:val="0"/>
      <w:marTop w:val="0"/>
      <w:marBottom w:val="0"/>
      <w:divBdr>
        <w:top w:val="none" w:sz="0" w:space="0" w:color="auto"/>
        <w:left w:val="none" w:sz="0" w:space="0" w:color="auto"/>
        <w:bottom w:val="none" w:sz="0" w:space="0" w:color="auto"/>
        <w:right w:val="none" w:sz="0" w:space="0" w:color="auto"/>
      </w:divBdr>
    </w:div>
    <w:div w:id="2039507660">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sp.policja.gov.pl" TargetMode="Externa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iod@ksp.policja.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ksp_warszawa"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platformazakupowa.pl/ksp_warszaw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ksp_warszawa"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890FD-B847-4955-8D0D-B951CC283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17122</Words>
  <Characters>102733</Characters>
  <Application>Microsoft Office Word</Application>
  <DocSecurity>0</DocSecurity>
  <Lines>856</Lines>
  <Paragraphs>239</Paragraphs>
  <ScaleCrop>false</ScaleCrop>
  <Company/>
  <LinksUpToDate>false</LinksUpToDate>
  <CharactersWithSpaces>119616</CharactersWithSpaces>
  <SharedDoc>false</SharedDoc>
  <HLinks>
    <vt:vector size="66" baseType="variant">
      <vt:variant>
        <vt:i4>1966129</vt:i4>
      </vt:variant>
      <vt:variant>
        <vt:i4>30</vt:i4>
      </vt:variant>
      <vt:variant>
        <vt:i4>0</vt:i4>
      </vt:variant>
      <vt:variant>
        <vt:i4>5</vt:i4>
      </vt:variant>
      <vt:variant>
        <vt:lpwstr>mailto:jedz@ksp.policja.gov.pl</vt:lpwstr>
      </vt:variant>
      <vt:variant>
        <vt:lpwstr/>
      </vt:variant>
      <vt:variant>
        <vt:i4>5177417</vt:i4>
      </vt:variant>
      <vt:variant>
        <vt:i4>27</vt:i4>
      </vt:variant>
      <vt:variant>
        <vt:i4>0</vt:i4>
      </vt:variant>
      <vt:variant>
        <vt:i4>5</vt:i4>
      </vt:variant>
      <vt:variant>
        <vt:lpwstr>https://pl.wikipedia.org/wiki/Us%C5%82ugi</vt:lpwstr>
      </vt:variant>
      <vt:variant>
        <vt:lpwstr/>
      </vt:variant>
      <vt:variant>
        <vt:i4>5177417</vt:i4>
      </vt:variant>
      <vt:variant>
        <vt:i4>24</vt:i4>
      </vt:variant>
      <vt:variant>
        <vt:i4>0</vt:i4>
      </vt:variant>
      <vt:variant>
        <vt:i4>5</vt:i4>
      </vt:variant>
      <vt:variant>
        <vt:lpwstr>https://pl.wikipedia.org/wiki/Us%C5%82ugi</vt:lpwstr>
      </vt:variant>
      <vt:variant>
        <vt:lpwstr/>
      </vt:variant>
      <vt:variant>
        <vt:i4>5177417</vt:i4>
      </vt:variant>
      <vt:variant>
        <vt:i4>21</vt:i4>
      </vt:variant>
      <vt:variant>
        <vt:i4>0</vt:i4>
      </vt:variant>
      <vt:variant>
        <vt:i4>5</vt:i4>
      </vt:variant>
      <vt:variant>
        <vt:lpwstr>https://pl.wikipedia.org/wiki/Us%C5%82ugi</vt:lpwstr>
      </vt:variant>
      <vt:variant>
        <vt:lpwstr/>
      </vt:variant>
      <vt:variant>
        <vt:i4>5177417</vt:i4>
      </vt:variant>
      <vt:variant>
        <vt:i4>18</vt:i4>
      </vt:variant>
      <vt:variant>
        <vt:i4>0</vt:i4>
      </vt:variant>
      <vt:variant>
        <vt:i4>5</vt:i4>
      </vt:variant>
      <vt:variant>
        <vt:lpwstr>https://pl.wikipedia.org/wiki/Us%C5%82ugi</vt:lpwstr>
      </vt:variant>
      <vt:variant>
        <vt:lpwstr/>
      </vt:variant>
      <vt:variant>
        <vt:i4>720955</vt:i4>
      </vt:variant>
      <vt:variant>
        <vt:i4>15</vt:i4>
      </vt:variant>
      <vt:variant>
        <vt:i4>0</vt:i4>
      </vt:variant>
      <vt:variant>
        <vt:i4>5</vt:i4>
      </vt:variant>
      <vt:variant>
        <vt:lpwstr>mailto:iod@ksp.policja.gov.pl</vt:lpwstr>
      </vt:variant>
      <vt:variant>
        <vt:lpwstr/>
      </vt:variant>
      <vt:variant>
        <vt:i4>4980798</vt:i4>
      </vt:variant>
      <vt:variant>
        <vt:i4>12</vt:i4>
      </vt:variant>
      <vt:variant>
        <vt:i4>0</vt:i4>
      </vt:variant>
      <vt:variant>
        <vt:i4>5</vt:i4>
      </vt:variant>
      <vt:variant>
        <vt:lpwstr>https://platformazakupowa.pl/ksp_warszawa</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4980798</vt:i4>
      </vt:variant>
      <vt:variant>
        <vt:i4>6</vt:i4>
      </vt:variant>
      <vt:variant>
        <vt:i4>0</vt:i4>
      </vt:variant>
      <vt:variant>
        <vt:i4>5</vt:i4>
      </vt:variant>
      <vt:variant>
        <vt:lpwstr>https://platformazakupowa.pl/ksp_warszawa</vt:lpwstr>
      </vt:variant>
      <vt:variant>
        <vt:lpwstr/>
      </vt:variant>
      <vt:variant>
        <vt:i4>4980798</vt:i4>
      </vt:variant>
      <vt:variant>
        <vt:i4>3</vt:i4>
      </vt:variant>
      <vt:variant>
        <vt:i4>0</vt:i4>
      </vt:variant>
      <vt:variant>
        <vt:i4>5</vt:i4>
      </vt:variant>
      <vt:variant>
        <vt:lpwstr>https://platformazakupowa.pl/ksp_warszawa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2021-06-07T12:59:00Z</dcterms:created>
  <dcterms:modified xsi:type="dcterms:W3CDTF">2021-06-07T13:03:00Z</dcterms:modified>
</cp:coreProperties>
</file>