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86" w:rsidRDefault="00677186" w:rsidP="0067718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Tczew, </w:t>
      </w:r>
      <w:r w:rsidR="00A34C7D">
        <w:rPr>
          <w:rFonts w:ascii="Arial" w:hAnsi="Arial" w:cs="Arial"/>
          <w:b/>
        </w:rPr>
        <w:t>dnia 26</w:t>
      </w:r>
      <w:r w:rsidR="007E0BDA">
        <w:rPr>
          <w:rFonts w:ascii="Arial" w:hAnsi="Arial" w:cs="Arial"/>
          <w:b/>
        </w:rPr>
        <w:t>.04.2021</w:t>
      </w:r>
      <w:r>
        <w:rPr>
          <w:rFonts w:ascii="Arial" w:hAnsi="Arial" w:cs="Arial"/>
          <w:b/>
        </w:rPr>
        <w:t xml:space="preserve"> r. </w:t>
      </w:r>
    </w:p>
    <w:p w:rsidR="00677186" w:rsidRDefault="00677186" w:rsidP="00D6670F">
      <w:pPr>
        <w:spacing w:line="288" w:lineRule="auto"/>
        <w:rPr>
          <w:rFonts w:ascii="Arial" w:hAnsi="Arial" w:cs="Arial"/>
          <w:b/>
        </w:rPr>
      </w:pPr>
    </w:p>
    <w:p w:rsidR="00677186" w:rsidRPr="00D6670F" w:rsidRDefault="00677186" w:rsidP="00D6670F">
      <w:pPr>
        <w:spacing w:line="288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b/>
        </w:rPr>
        <w:t>ZUK.271.3.</w:t>
      </w:r>
      <w:r w:rsidR="00F413D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.202</w:t>
      </w:r>
      <w:r w:rsidR="007E0BDA">
        <w:rPr>
          <w:rFonts w:ascii="Arial" w:hAnsi="Arial" w:cs="Arial"/>
          <w:b/>
        </w:rPr>
        <w:t>1</w:t>
      </w:r>
      <w:r w:rsidR="00A34C7D">
        <w:rPr>
          <w:rFonts w:ascii="Arial" w:hAnsi="Arial" w:cs="Arial"/>
          <w:b/>
        </w:rPr>
        <w:t>.6</w:t>
      </w:r>
    </w:p>
    <w:p w:rsidR="00677186" w:rsidRDefault="00677186" w:rsidP="00D6670F">
      <w:pPr>
        <w:spacing w:line="288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E75A6E" w:rsidRDefault="00E75A6E" w:rsidP="00D6670F">
      <w:pPr>
        <w:spacing w:line="288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INFORMACJA Z OTWARCIA OFERT</w:t>
      </w:r>
    </w:p>
    <w:p w:rsidR="00B936DC" w:rsidRPr="00F67AA0" w:rsidRDefault="00B936DC" w:rsidP="00A34C7D">
      <w:pPr>
        <w:tabs>
          <w:tab w:val="left" w:pos="2124"/>
        </w:tabs>
        <w:spacing w:line="288" w:lineRule="auto"/>
        <w:jc w:val="both"/>
      </w:pPr>
      <w:r w:rsidRPr="00B936DC">
        <w:rPr>
          <w:rFonts w:ascii="Arial" w:eastAsia="Arial Unicode MS" w:hAnsi="Arial" w:cs="Arial"/>
          <w:b/>
          <w:sz w:val="22"/>
          <w:szCs w:val="22"/>
        </w:rPr>
        <w:t xml:space="preserve">Dotyczy postępowania prowadzonego w trybie podstawowym  na: </w:t>
      </w:r>
      <w:r w:rsidR="00A34C7D">
        <w:rPr>
          <w:rFonts w:ascii="Arial" w:eastAsia="Arial Unicode MS" w:hAnsi="Arial" w:cs="Arial"/>
          <w:b/>
          <w:sz w:val="22"/>
          <w:szCs w:val="22"/>
        </w:rPr>
        <w:t>Pełnienie nadzoru inwestorskiego nad realiz</w:t>
      </w:r>
      <w:r w:rsidR="009B0ECC">
        <w:rPr>
          <w:rFonts w:ascii="Arial" w:eastAsia="Arial Unicode MS" w:hAnsi="Arial" w:cs="Arial"/>
          <w:b/>
          <w:sz w:val="22"/>
          <w:szCs w:val="22"/>
        </w:rPr>
        <w:t>acją zadania inwestycyjnego pn.</w:t>
      </w:r>
      <w:r w:rsidR="00A34C7D">
        <w:rPr>
          <w:rFonts w:ascii="Arial" w:eastAsia="Arial Unicode MS" w:hAnsi="Arial" w:cs="Arial"/>
          <w:b/>
          <w:sz w:val="22"/>
          <w:szCs w:val="22"/>
        </w:rPr>
        <w:t xml:space="preserve">: „Przebudowa ulicy </w:t>
      </w:r>
      <w:r w:rsidRPr="00B936DC">
        <w:rPr>
          <w:rFonts w:ascii="Arial" w:eastAsia="Arial Unicode MS" w:hAnsi="Arial" w:cs="Arial"/>
          <w:b/>
          <w:sz w:val="22"/>
          <w:szCs w:val="22"/>
        </w:rPr>
        <w:t xml:space="preserve">Stoczniowców w Tczewie – etap I od skrzyżowania z ulicą Okrętową </w:t>
      </w:r>
      <w:r w:rsidR="00A34C7D">
        <w:rPr>
          <w:rFonts w:ascii="Arial" w:eastAsia="Arial Unicode MS" w:hAnsi="Arial" w:cs="Arial"/>
          <w:b/>
          <w:sz w:val="22"/>
          <w:szCs w:val="22"/>
        </w:rPr>
        <w:br/>
        <w:t xml:space="preserve">za skrzyżowanie </w:t>
      </w:r>
      <w:r w:rsidRPr="00B936DC">
        <w:rPr>
          <w:rFonts w:ascii="Arial" w:eastAsia="Arial Unicode MS" w:hAnsi="Arial" w:cs="Arial"/>
          <w:b/>
          <w:sz w:val="22"/>
          <w:szCs w:val="22"/>
        </w:rPr>
        <w:t>z ulicą Pionierów.</w:t>
      </w:r>
      <w:r w:rsidR="00A34C7D">
        <w:rPr>
          <w:rFonts w:ascii="Arial" w:eastAsia="Arial Unicode MS" w:hAnsi="Arial" w:cs="Arial"/>
          <w:b/>
          <w:sz w:val="22"/>
          <w:szCs w:val="22"/>
        </w:rPr>
        <w:t>”</w:t>
      </w:r>
    </w:p>
    <w:p w:rsidR="00677186" w:rsidRPr="00D6670F" w:rsidRDefault="00677186" w:rsidP="00D6670F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b/>
          <w:sz w:val="6"/>
          <w:szCs w:val="22"/>
        </w:rPr>
      </w:pPr>
    </w:p>
    <w:p w:rsidR="00E75A6E" w:rsidRPr="00677186" w:rsidRDefault="00E75A6E" w:rsidP="00D6670F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 wiadomości Państwa przekazuję poniższą informację z otwarcia ofert, które odbyło                 się dnia </w:t>
      </w:r>
      <w:r w:rsidR="00A34C7D">
        <w:rPr>
          <w:rFonts w:ascii="Arial" w:hAnsi="Arial" w:cs="Arial"/>
          <w:sz w:val="22"/>
          <w:szCs w:val="22"/>
        </w:rPr>
        <w:t>26</w:t>
      </w:r>
      <w:r w:rsidR="00677186">
        <w:rPr>
          <w:rFonts w:ascii="Arial" w:hAnsi="Arial" w:cs="Arial"/>
          <w:sz w:val="22"/>
          <w:szCs w:val="22"/>
        </w:rPr>
        <w:t>.04.202</w:t>
      </w:r>
      <w:r w:rsidR="00F46CD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r. o godz. 09:30.</w:t>
      </w:r>
    </w:p>
    <w:p w:rsidR="00E75A6E" w:rsidRPr="00D6670F" w:rsidRDefault="00E75A6E" w:rsidP="00D6670F">
      <w:pPr>
        <w:spacing w:line="288" w:lineRule="auto"/>
        <w:rPr>
          <w:rFonts w:ascii="Arial" w:hAnsi="Arial" w:cs="Arial"/>
          <w:sz w:val="10"/>
          <w:szCs w:val="18"/>
        </w:rPr>
      </w:pPr>
    </w:p>
    <w:p w:rsidR="00677186" w:rsidRDefault="00E75A6E" w:rsidP="00D6670F">
      <w:pPr>
        <w:widowControl w:val="0"/>
        <w:suppressAutoHyphens/>
        <w:spacing w:line="288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Kwota (brutto) jaką Zamawiający zamierza przeznaczyć na sfinansowanie zamówienia wynosi </w:t>
      </w:r>
      <w:r w:rsidR="00A34C7D">
        <w:rPr>
          <w:rFonts w:ascii="Arial" w:eastAsia="Arial Unicode MS" w:hAnsi="Arial" w:cs="Arial"/>
          <w:sz w:val="22"/>
          <w:szCs w:val="22"/>
        </w:rPr>
        <w:t>46.242,24</w:t>
      </w:r>
      <w:r w:rsidR="00EA1CC5">
        <w:rPr>
          <w:rFonts w:ascii="Arial" w:eastAsia="Arial Unicode MS" w:hAnsi="Arial" w:cs="Arial"/>
          <w:sz w:val="22"/>
          <w:szCs w:val="22"/>
        </w:rPr>
        <w:t xml:space="preserve"> zł.</w:t>
      </w:r>
    </w:p>
    <w:p w:rsidR="00E75A6E" w:rsidRPr="00D6670F" w:rsidRDefault="00E75A6E" w:rsidP="00D6670F">
      <w:pPr>
        <w:spacing w:line="288" w:lineRule="auto"/>
        <w:jc w:val="both"/>
        <w:rPr>
          <w:rFonts w:ascii="Arial" w:hAnsi="Arial" w:cs="Arial"/>
          <w:sz w:val="10"/>
          <w:szCs w:val="22"/>
        </w:rPr>
      </w:pPr>
    </w:p>
    <w:p w:rsidR="00E75A6E" w:rsidRDefault="00E75A6E" w:rsidP="00F67AA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Poniżej przedstawiam </w:t>
      </w:r>
      <w:r w:rsidR="001B1D0B">
        <w:rPr>
          <w:rFonts w:ascii="Arial" w:hAnsi="Arial" w:cs="Arial"/>
          <w:sz w:val="22"/>
          <w:szCs w:val="22"/>
        </w:rPr>
        <w:t>nazwy albo imiona i nazwiska oraz siedziby lub miejsca prowadzenia działalności gospodarczej albo miejsca zamieszkania wykonawców, których oferty zostały otwarte oraz ceny zawarte w ofertach</w:t>
      </w:r>
      <w:r w:rsidR="006761EF">
        <w:rPr>
          <w:rFonts w:ascii="Arial" w:hAnsi="Arial" w:cs="Arial"/>
          <w:sz w:val="22"/>
          <w:szCs w:val="22"/>
        </w:rPr>
        <w:t>.</w:t>
      </w:r>
    </w:p>
    <w:p w:rsidR="009B0ECC" w:rsidRPr="00F67AA0" w:rsidRDefault="009B0ECC" w:rsidP="00F67AA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75A6E" w:rsidRDefault="00E75A6E" w:rsidP="00D6670F">
      <w:pPr>
        <w:spacing w:line="288" w:lineRule="auto"/>
        <w:rPr>
          <w:rFonts w:ascii="Arial" w:eastAsia="MS Mincho" w:hAnsi="Arial"/>
          <w:b/>
          <w:sz w:val="22"/>
          <w:szCs w:val="22"/>
        </w:rPr>
      </w:pPr>
      <w:r>
        <w:rPr>
          <w:rFonts w:ascii="Arial" w:eastAsia="MS Mincho" w:hAnsi="Arial"/>
          <w:b/>
          <w:sz w:val="22"/>
          <w:szCs w:val="22"/>
        </w:rPr>
        <w:t>Zbiorcze zestawienie ofert</w:t>
      </w:r>
    </w:p>
    <w:p w:rsidR="00C37AF9" w:rsidRPr="00D6670F" w:rsidRDefault="00C37AF9" w:rsidP="00E75A6E">
      <w:pPr>
        <w:jc w:val="both"/>
        <w:rPr>
          <w:rFonts w:ascii="Arial" w:eastAsia="Calibri" w:hAnsi="Arial" w:cs="Arial"/>
          <w:b/>
          <w:sz w:val="12"/>
          <w:szCs w:val="22"/>
          <w:lang w:eastAsia="en-US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3260"/>
      </w:tblGrid>
      <w:tr w:rsidR="001B1D0B" w:rsidRPr="001B1D0B" w:rsidTr="00E80117">
        <w:trPr>
          <w:cantSplit/>
          <w:trHeight w:val="8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0B" w:rsidRPr="001B1D0B" w:rsidRDefault="001B1D0B">
            <w:pPr>
              <w:jc w:val="center"/>
              <w:rPr>
                <w:rFonts w:ascii="Arial" w:hAnsi="Arial" w:cs="Arial"/>
              </w:rPr>
            </w:pPr>
            <w:r w:rsidRPr="001B1D0B">
              <w:rPr>
                <w:rFonts w:ascii="Arial" w:hAnsi="Arial" w:cs="Arial"/>
              </w:rPr>
              <w:t>Numer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0B" w:rsidRPr="001B1D0B" w:rsidRDefault="006A1093">
            <w:pPr>
              <w:jc w:val="center"/>
              <w:rPr>
                <w:rFonts w:ascii="Arial" w:hAnsi="Arial" w:cs="Arial"/>
              </w:rPr>
            </w:pPr>
            <w:r w:rsidRPr="001B1D0B">
              <w:rPr>
                <w:rFonts w:ascii="Arial" w:hAnsi="Arial" w:cs="Arial"/>
              </w:rPr>
              <w:t>Nazwa albo imi</w:t>
            </w:r>
            <w:r>
              <w:rPr>
                <w:rFonts w:ascii="Arial" w:hAnsi="Arial" w:cs="Arial"/>
              </w:rPr>
              <w:t>ę i nazwisko</w:t>
            </w:r>
            <w:r w:rsidRPr="001B1D0B">
              <w:rPr>
                <w:rFonts w:ascii="Arial" w:hAnsi="Arial" w:cs="Arial"/>
              </w:rPr>
              <w:t xml:space="preserve"> oraz siedzib</w:t>
            </w:r>
            <w:r>
              <w:rPr>
                <w:rFonts w:ascii="Arial" w:hAnsi="Arial" w:cs="Arial"/>
              </w:rPr>
              <w:t>a</w:t>
            </w:r>
            <w:r w:rsidRPr="001B1D0B">
              <w:rPr>
                <w:rFonts w:ascii="Arial" w:hAnsi="Arial" w:cs="Arial"/>
              </w:rPr>
              <w:t xml:space="preserve"> lub miejsc</w:t>
            </w:r>
            <w:r>
              <w:rPr>
                <w:rFonts w:ascii="Arial" w:hAnsi="Arial" w:cs="Arial"/>
              </w:rPr>
              <w:t>e</w:t>
            </w:r>
            <w:r w:rsidRPr="001B1D0B">
              <w:rPr>
                <w:rFonts w:ascii="Arial" w:hAnsi="Arial" w:cs="Arial"/>
              </w:rPr>
              <w:t xml:space="preserve"> prowadzenia działalności gospodarczej albo miejsc</w:t>
            </w:r>
            <w:r>
              <w:rPr>
                <w:rFonts w:ascii="Arial" w:hAnsi="Arial" w:cs="Arial"/>
              </w:rPr>
              <w:t>e</w:t>
            </w:r>
            <w:r w:rsidRPr="001B1D0B">
              <w:rPr>
                <w:rFonts w:ascii="Arial" w:hAnsi="Arial" w:cs="Arial"/>
              </w:rPr>
              <w:t xml:space="preserve"> zamieszkania wykonawc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0B" w:rsidRPr="001B1D0B" w:rsidRDefault="001B1D0B" w:rsidP="001B1D0B">
            <w:pPr>
              <w:spacing w:after="120"/>
              <w:ind w:firstLine="497"/>
              <w:jc w:val="center"/>
              <w:rPr>
                <w:rFonts w:ascii="Arial" w:hAnsi="Arial" w:cs="Arial"/>
              </w:rPr>
            </w:pPr>
            <w:r w:rsidRPr="001B1D0B">
              <w:rPr>
                <w:rFonts w:ascii="Arial" w:hAnsi="Arial" w:cs="Arial"/>
              </w:rPr>
              <w:t>Cena łączni</w:t>
            </w:r>
            <w:r>
              <w:rPr>
                <w:rFonts w:ascii="Arial" w:hAnsi="Arial" w:cs="Arial"/>
              </w:rPr>
              <w:t xml:space="preserve">e </w:t>
            </w:r>
            <w:r w:rsidRPr="001B1D0B">
              <w:rPr>
                <w:rFonts w:ascii="Arial" w:hAnsi="Arial" w:cs="Arial"/>
              </w:rPr>
              <w:t>z podatkiem VAT</w:t>
            </w:r>
          </w:p>
        </w:tc>
      </w:tr>
      <w:tr w:rsidR="001B1D0B" w:rsidRPr="001B1D0B" w:rsidTr="003643DC">
        <w:trPr>
          <w:cantSplit/>
          <w:trHeight w:val="9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0B" w:rsidRPr="001B1D0B" w:rsidRDefault="001B1D0B">
            <w:pPr>
              <w:jc w:val="center"/>
              <w:rPr>
                <w:rFonts w:ascii="Arial" w:hAnsi="Arial" w:cs="Arial"/>
              </w:rPr>
            </w:pPr>
            <w:r w:rsidRPr="001B1D0B"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74" w:rsidRDefault="003643DC" w:rsidP="00364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Development Design Sp. z o.o.</w:t>
            </w:r>
          </w:p>
          <w:p w:rsidR="003643DC" w:rsidRDefault="003643DC" w:rsidP="00364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Kopernika 25/2</w:t>
            </w:r>
          </w:p>
          <w:p w:rsidR="003643DC" w:rsidRPr="001B1D0B" w:rsidRDefault="003643DC" w:rsidP="00364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76-200 Słupsk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0B" w:rsidRPr="001B1D0B" w:rsidRDefault="003643DC" w:rsidP="00364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48.585,00 zł</w:t>
            </w:r>
          </w:p>
        </w:tc>
      </w:tr>
      <w:tr w:rsidR="001B1D0B" w:rsidRPr="001B1D0B" w:rsidTr="003643DC">
        <w:trPr>
          <w:cantSplit/>
          <w:trHeight w:val="9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0B" w:rsidRPr="001B1D0B" w:rsidRDefault="00E165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74" w:rsidRDefault="003643DC" w:rsidP="00364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MAKADAM Maciej Stachowicz</w:t>
            </w:r>
          </w:p>
          <w:p w:rsidR="003643DC" w:rsidRDefault="003643DC" w:rsidP="00364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</w:t>
            </w:r>
            <w:r w:rsidR="009B0ECC">
              <w:rPr>
                <w:rFonts w:ascii="Arial" w:hAnsi="Arial" w:cs="Arial"/>
                <w:color w:val="000000"/>
              </w:rPr>
              <w:t xml:space="preserve"> S. </w:t>
            </w:r>
            <w:proofErr w:type="spellStart"/>
            <w:r w:rsidR="009B0ECC">
              <w:rPr>
                <w:rFonts w:ascii="Arial" w:hAnsi="Arial" w:cs="Arial"/>
                <w:color w:val="000000"/>
              </w:rPr>
              <w:t>Ro</w:t>
            </w:r>
            <w:r>
              <w:rPr>
                <w:rFonts w:ascii="Arial" w:hAnsi="Arial" w:cs="Arial"/>
                <w:color w:val="000000"/>
              </w:rPr>
              <w:t>żanowicza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21</w:t>
            </w:r>
          </w:p>
          <w:p w:rsidR="003643DC" w:rsidRPr="001B1D0B" w:rsidRDefault="003643DC" w:rsidP="00364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86-300 Grudziądz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0B" w:rsidRPr="001B1D0B" w:rsidRDefault="003643DC" w:rsidP="00364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44.895,00 zł</w:t>
            </w:r>
          </w:p>
        </w:tc>
      </w:tr>
      <w:tr w:rsidR="00E16574" w:rsidRPr="001B1D0B" w:rsidTr="003643DC">
        <w:trPr>
          <w:cantSplit/>
          <w:trHeight w:val="9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74" w:rsidRDefault="00E16574" w:rsidP="00E165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74" w:rsidRDefault="003643DC" w:rsidP="00364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ATR Sławomir Rytlewski</w:t>
            </w:r>
          </w:p>
          <w:p w:rsidR="003643DC" w:rsidRDefault="003643DC" w:rsidP="00364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Reja 16</w:t>
            </w:r>
          </w:p>
          <w:p w:rsidR="003643DC" w:rsidRDefault="003643DC" w:rsidP="00364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83-110 Tczew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74" w:rsidRDefault="003643DC" w:rsidP="00364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22.000,00 zł</w:t>
            </w:r>
          </w:p>
        </w:tc>
      </w:tr>
      <w:tr w:rsidR="00E16574" w:rsidRPr="001B1D0B" w:rsidTr="003643DC">
        <w:trPr>
          <w:cantSplit/>
          <w:trHeight w:val="9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74" w:rsidRDefault="00E165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74" w:rsidRDefault="003643DC" w:rsidP="00364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Projektowanie, Nadzorowanie i Pomiary Elektryczne Krzysztof </w:t>
            </w:r>
            <w:proofErr w:type="spellStart"/>
            <w:r>
              <w:rPr>
                <w:rFonts w:ascii="Arial" w:hAnsi="Arial" w:cs="Arial"/>
                <w:color w:val="000000"/>
              </w:rPr>
              <w:t>Komolubi</w:t>
            </w:r>
            <w:proofErr w:type="spellEnd"/>
          </w:p>
          <w:p w:rsidR="003643DC" w:rsidRDefault="003643DC" w:rsidP="00364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Prusa 7</w:t>
            </w:r>
          </w:p>
          <w:p w:rsidR="003643DC" w:rsidRDefault="003643DC" w:rsidP="00364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83-300 Kartuzy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74" w:rsidRDefault="003643DC" w:rsidP="00364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41.779,41 zł</w:t>
            </w:r>
          </w:p>
        </w:tc>
      </w:tr>
      <w:tr w:rsidR="00E16574" w:rsidRPr="001B1D0B" w:rsidTr="003643DC">
        <w:trPr>
          <w:cantSplit/>
          <w:trHeight w:val="9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74" w:rsidRDefault="00E165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74" w:rsidRDefault="003643DC" w:rsidP="00364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STAVIADO Elwira Michałek</w:t>
            </w:r>
          </w:p>
          <w:p w:rsidR="003643DC" w:rsidRDefault="003643DC" w:rsidP="00364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os. Piastów 8/13</w:t>
            </w:r>
          </w:p>
          <w:p w:rsidR="003643DC" w:rsidRDefault="003643DC" w:rsidP="00364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83-200 Starogard Gdański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74" w:rsidRDefault="003643DC" w:rsidP="00364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19.490,00 zł</w:t>
            </w:r>
          </w:p>
        </w:tc>
      </w:tr>
    </w:tbl>
    <w:p w:rsidR="00E75A6E" w:rsidRDefault="00E75A6E" w:rsidP="006A1093">
      <w:pPr>
        <w:jc w:val="both"/>
        <w:rPr>
          <w:rFonts w:ascii="Arial" w:hAnsi="Arial" w:cs="Arial"/>
          <w:sz w:val="6"/>
          <w:szCs w:val="6"/>
        </w:rPr>
      </w:pPr>
    </w:p>
    <w:p w:rsidR="00E75A6E" w:rsidRDefault="00E75A6E" w:rsidP="00E75A6E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6A1093" w:rsidRDefault="006A1093" w:rsidP="00E75A6E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F67AA0" w:rsidRDefault="00F67AA0" w:rsidP="00F67AA0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F67AA0" w:rsidRPr="005C3707" w:rsidRDefault="00F67AA0" w:rsidP="00F67A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Pr="005C3707">
        <w:rPr>
          <w:rFonts w:ascii="Arial" w:hAnsi="Arial" w:cs="Arial"/>
          <w:sz w:val="22"/>
          <w:szCs w:val="22"/>
        </w:rPr>
        <w:t xml:space="preserve">Podpisał: </w:t>
      </w:r>
    </w:p>
    <w:p w:rsidR="00F67AA0" w:rsidRPr="00F67AA0" w:rsidRDefault="00F67AA0" w:rsidP="00F67AA0">
      <w:pPr>
        <w:pStyle w:val="Zwykytekst"/>
        <w:spacing w:line="288" w:lineRule="auto"/>
        <w:ind w:left="5760" w:hanging="231"/>
        <w:jc w:val="both"/>
        <w:rPr>
          <w:rFonts w:ascii="Arial" w:hAnsi="Arial" w:cs="Arial"/>
          <w:color w:val="FF0000"/>
          <w:sz w:val="10"/>
        </w:rPr>
      </w:pPr>
      <w:r w:rsidRPr="00F67AA0">
        <w:rPr>
          <w:rFonts w:ascii="Arial" w:hAnsi="Arial" w:cs="Arial"/>
          <w:color w:val="FF0000"/>
          <w:sz w:val="18"/>
        </w:rPr>
        <w:t xml:space="preserve">  </w:t>
      </w:r>
      <w:r>
        <w:rPr>
          <w:rFonts w:ascii="Arial" w:hAnsi="Arial" w:cs="Arial"/>
          <w:color w:val="FF0000"/>
          <w:sz w:val="18"/>
        </w:rPr>
        <w:t xml:space="preserve">    </w:t>
      </w:r>
      <w:r w:rsidRPr="00F67AA0">
        <w:rPr>
          <w:rFonts w:ascii="Arial" w:hAnsi="Arial" w:cs="Arial"/>
          <w:color w:val="FF0000"/>
          <w:sz w:val="18"/>
        </w:rPr>
        <w:t xml:space="preserve">  </w:t>
      </w:r>
      <w:r w:rsidRPr="00F67AA0">
        <w:rPr>
          <w:rFonts w:ascii="Arial" w:hAnsi="Arial" w:cs="Arial"/>
          <w:color w:val="FF0000"/>
        </w:rPr>
        <w:t xml:space="preserve"> Przemysław </w:t>
      </w:r>
      <w:proofErr w:type="spellStart"/>
      <w:r w:rsidRPr="00F67AA0">
        <w:rPr>
          <w:rFonts w:ascii="Arial" w:hAnsi="Arial" w:cs="Arial"/>
          <w:color w:val="FF0000"/>
        </w:rPr>
        <w:t>Boleski</w:t>
      </w:r>
      <w:proofErr w:type="spellEnd"/>
    </w:p>
    <w:p w:rsidR="00F67AA0" w:rsidRPr="00F67AA0" w:rsidRDefault="00F67AA0" w:rsidP="00F67AA0">
      <w:pPr>
        <w:pStyle w:val="Zwykytekst"/>
        <w:spacing w:line="288" w:lineRule="auto"/>
        <w:jc w:val="both"/>
        <w:rPr>
          <w:rFonts w:ascii="Arial" w:hAnsi="Arial" w:cs="Arial"/>
          <w:color w:val="FF0000"/>
          <w:sz w:val="4"/>
        </w:rPr>
      </w:pPr>
      <w:r>
        <w:rPr>
          <w:rFonts w:ascii="Arial" w:hAnsi="Arial" w:cs="Arial"/>
          <w:color w:val="FF0000"/>
          <w:sz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67AA0">
        <w:rPr>
          <w:rFonts w:ascii="Arial" w:hAnsi="Arial" w:cs="Arial"/>
          <w:color w:val="FF0000"/>
        </w:rPr>
        <w:t xml:space="preserve">Dyrektor Zakładu Usług </w:t>
      </w:r>
      <w:r>
        <w:rPr>
          <w:rFonts w:ascii="Arial" w:hAnsi="Arial" w:cs="Arial"/>
          <w:color w:val="FF0000"/>
        </w:rPr>
        <w:t xml:space="preserve">Komunalnych    </w:t>
      </w:r>
    </w:p>
    <w:p w:rsidR="0027213B" w:rsidRPr="00A34C7D" w:rsidRDefault="00F67AA0" w:rsidP="00A34C7D">
      <w:pPr>
        <w:pStyle w:val="Zwykytekst"/>
        <w:spacing w:line="288" w:lineRule="auto"/>
        <w:ind w:left="5760" w:hanging="231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   w Tczewie</w:t>
      </w:r>
    </w:p>
    <w:sectPr w:rsidR="0027213B" w:rsidRPr="00A34C7D" w:rsidSect="007E0BDA">
      <w:headerReference w:type="default" r:id="rId9"/>
      <w:pgSz w:w="11906" w:h="16838"/>
      <w:pgMar w:top="118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86" w:rsidRDefault="00677186" w:rsidP="00677186">
      <w:r>
        <w:separator/>
      </w:r>
    </w:p>
  </w:endnote>
  <w:endnote w:type="continuationSeparator" w:id="0">
    <w:p w:rsidR="00677186" w:rsidRDefault="00677186" w:rsidP="0067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86" w:rsidRDefault="00677186" w:rsidP="00677186">
      <w:r>
        <w:separator/>
      </w:r>
    </w:p>
  </w:footnote>
  <w:footnote w:type="continuationSeparator" w:id="0">
    <w:p w:rsidR="00677186" w:rsidRDefault="00677186" w:rsidP="00677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18" w:rsidRDefault="00B06618" w:rsidP="00B06618">
    <w:pPr>
      <w:pStyle w:val="Nagwek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5746321" wp14:editId="2D0BB33E">
          <wp:simplePos x="0" y="0"/>
          <wp:positionH relativeFrom="column">
            <wp:posOffset>3598545</wp:posOffset>
          </wp:positionH>
          <wp:positionV relativeFrom="paragraph">
            <wp:posOffset>-5080</wp:posOffset>
          </wp:positionV>
          <wp:extent cx="2080895" cy="77089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E82B97" wp14:editId="49DD0012">
              <wp:simplePos x="0" y="0"/>
              <wp:positionH relativeFrom="column">
                <wp:posOffset>1049655</wp:posOffset>
              </wp:positionH>
              <wp:positionV relativeFrom="paragraph">
                <wp:posOffset>42545</wp:posOffset>
              </wp:positionV>
              <wp:extent cx="2355850" cy="681355"/>
              <wp:effectExtent l="0" t="0" r="635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18" w:rsidRPr="006B4CDA" w:rsidRDefault="00B06618" w:rsidP="00B06618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b/>
                              <w:spacing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b/>
                              <w:spacing w:val="20"/>
                            </w:rPr>
                            <w:t>Zakład Usług Komunalnych</w:t>
                          </w:r>
                        </w:p>
                        <w:p w:rsidR="00B06618" w:rsidRPr="006B4CDA" w:rsidRDefault="00B06618" w:rsidP="00B06618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</w:rPr>
                            <w:t xml:space="preserve">ul. </w:t>
                          </w:r>
                          <w:proofErr w:type="spellStart"/>
                          <w:r w:rsidRPr="006B4CDA">
                            <w:rPr>
                              <w:rFonts w:ascii="Arial" w:hAnsi="Arial" w:cs="Arial"/>
                            </w:rPr>
                            <w:t>Czatkowska</w:t>
                          </w:r>
                          <w:proofErr w:type="spellEnd"/>
                          <w:r w:rsidRPr="006B4CDA">
                            <w:rPr>
                              <w:rFonts w:ascii="Arial" w:hAnsi="Arial" w:cs="Arial"/>
                            </w:rPr>
                            <w:t xml:space="preserve"> 2e</w:t>
                          </w:r>
                        </w:p>
                        <w:p w:rsidR="00B06618" w:rsidRPr="006B4CDA" w:rsidRDefault="00B06618" w:rsidP="00B06618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</w:rPr>
                            <w:t>83 - 110 Tczew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2.65pt;margin-top:3.35pt;width:185.5pt;height: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ZmgQIAAA8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" stroked="f">
              <v:textbox>
                <w:txbxContent>
                  <w:p w:rsidR="00B06618" w:rsidRPr="006B4CDA" w:rsidRDefault="00B06618" w:rsidP="00B06618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b/>
                        <w:spacing w:val="20"/>
                      </w:rPr>
                    </w:pPr>
                    <w:r w:rsidRPr="006B4CDA">
                      <w:rPr>
                        <w:rFonts w:ascii="Arial" w:hAnsi="Arial" w:cs="Arial"/>
                        <w:b/>
                        <w:spacing w:val="20"/>
                      </w:rPr>
                      <w:t>Zakład Usług Komunalnych</w:t>
                    </w:r>
                  </w:p>
                  <w:p w:rsidR="00B06618" w:rsidRPr="006B4CDA" w:rsidRDefault="00B06618" w:rsidP="00B06618">
                    <w:pPr>
                      <w:pStyle w:val="Nagwek"/>
                      <w:spacing w:line="360" w:lineRule="auto"/>
                      <w:rPr>
                        <w:rFonts w:ascii="Arial" w:hAnsi="Arial" w:cs="Arial"/>
                      </w:rPr>
                    </w:pPr>
                    <w:r w:rsidRPr="006B4CDA">
                      <w:rPr>
                        <w:rFonts w:ascii="Arial" w:hAnsi="Arial" w:cs="Arial"/>
                      </w:rPr>
                      <w:t xml:space="preserve">ul. </w:t>
                    </w:r>
                    <w:proofErr w:type="spellStart"/>
                    <w:r w:rsidRPr="006B4CDA">
                      <w:rPr>
                        <w:rFonts w:ascii="Arial" w:hAnsi="Arial" w:cs="Arial"/>
                      </w:rPr>
                      <w:t>Czatkowska</w:t>
                    </w:r>
                    <w:proofErr w:type="spellEnd"/>
                    <w:r w:rsidRPr="006B4CDA">
                      <w:rPr>
                        <w:rFonts w:ascii="Arial" w:hAnsi="Arial" w:cs="Arial"/>
                      </w:rPr>
                      <w:t xml:space="preserve"> 2e</w:t>
                    </w:r>
                  </w:p>
                  <w:p w:rsidR="00B06618" w:rsidRPr="006B4CDA" w:rsidRDefault="00B06618" w:rsidP="00B06618">
                    <w:pPr>
                      <w:pStyle w:val="Nagwek"/>
                      <w:spacing w:line="360" w:lineRule="auto"/>
                      <w:rPr>
                        <w:rFonts w:ascii="Arial" w:hAnsi="Arial" w:cs="Arial"/>
                      </w:rPr>
                    </w:pPr>
                    <w:r w:rsidRPr="006B4CDA">
                      <w:rPr>
                        <w:rFonts w:ascii="Arial" w:hAnsi="Arial" w:cs="Arial"/>
                      </w:rPr>
                      <w:t>83 - 110 Tczew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3E587F91" wp14:editId="6422AD06">
          <wp:extent cx="851535" cy="769620"/>
          <wp:effectExtent l="0" t="0" r="571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77186" w:rsidRDefault="00677186" w:rsidP="00B06618">
    <w:pPr>
      <w:pStyle w:val="Nagwek"/>
      <w:jc w:val="right"/>
      <w:rPr>
        <w:u w:val="single"/>
      </w:rPr>
    </w:pPr>
  </w:p>
  <w:p w:rsidR="00B06618" w:rsidRPr="00B06618" w:rsidRDefault="00B06618" w:rsidP="007E0BDA">
    <w:pPr>
      <w:pStyle w:val="Nagwek"/>
      <w:jc w:val="right"/>
      <w:rPr>
        <w:u w:val="single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D86600" wp14:editId="28CDE2BF">
              <wp:simplePos x="0" y="0"/>
              <wp:positionH relativeFrom="column">
                <wp:posOffset>957</wp:posOffset>
              </wp:positionH>
              <wp:positionV relativeFrom="paragraph">
                <wp:posOffset>19998</wp:posOffset>
              </wp:positionV>
              <wp:extent cx="5711588" cy="6824"/>
              <wp:effectExtent l="0" t="0" r="22860" b="317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1588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.55pt" to="449.8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53EC"/>
    <w:multiLevelType w:val="hybridMultilevel"/>
    <w:tmpl w:val="594C4C84"/>
    <w:lvl w:ilvl="0" w:tplc="FAB808C8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19F0175"/>
    <w:multiLevelType w:val="hybridMultilevel"/>
    <w:tmpl w:val="FD1A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D7"/>
    <w:rsid w:val="0000328C"/>
    <w:rsid w:val="0009454D"/>
    <w:rsid w:val="001B1D0B"/>
    <w:rsid w:val="001D0475"/>
    <w:rsid w:val="0027213B"/>
    <w:rsid w:val="003643DC"/>
    <w:rsid w:val="005C3707"/>
    <w:rsid w:val="006761EF"/>
    <w:rsid w:val="00677186"/>
    <w:rsid w:val="006A1093"/>
    <w:rsid w:val="0071350A"/>
    <w:rsid w:val="00715BD7"/>
    <w:rsid w:val="007D03E3"/>
    <w:rsid w:val="007E0BDA"/>
    <w:rsid w:val="0091213F"/>
    <w:rsid w:val="00927EE9"/>
    <w:rsid w:val="009A0F06"/>
    <w:rsid w:val="009A1234"/>
    <w:rsid w:val="009B0ECC"/>
    <w:rsid w:val="00A34C7D"/>
    <w:rsid w:val="00A354C4"/>
    <w:rsid w:val="00AA4735"/>
    <w:rsid w:val="00B06618"/>
    <w:rsid w:val="00B936DC"/>
    <w:rsid w:val="00C37AF9"/>
    <w:rsid w:val="00D6670F"/>
    <w:rsid w:val="00E16574"/>
    <w:rsid w:val="00E75A6E"/>
    <w:rsid w:val="00E80117"/>
    <w:rsid w:val="00EA1CC5"/>
    <w:rsid w:val="00F413DC"/>
    <w:rsid w:val="00F46CD7"/>
    <w:rsid w:val="00F6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75A6E"/>
    <w:pPr>
      <w:spacing w:before="100" w:beforeAutospacing="1" w:after="119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67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71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6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18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qFormat/>
    <w:rsid w:val="005C3707"/>
    <w:rPr>
      <w:rFonts w:ascii="Courier New" w:hAnsi="Courier New" w:cs="Courier New"/>
      <w:color w:val="00000A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5C3707"/>
    <w:rPr>
      <w:rFonts w:ascii="Courier New" w:eastAsia="Times New Roman" w:hAnsi="Courier New" w:cs="Courier New"/>
      <w:color w:val="00000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75A6E"/>
    <w:pPr>
      <w:spacing w:before="100" w:beforeAutospacing="1" w:after="119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67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71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6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18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qFormat/>
    <w:rsid w:val="005C3707"/>
    <w:rPr>
      <w:rFonts w:ascii="Courier New" w:hAnsi="Courier New" w:cs="Courier New"/>
      <w:color w:val="00000A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5C3707"/>
    <w:rPr>
      <w:rFonts w:ascii="Courier New" w:eastAsia="Times New Roman" w:hAnsi="Courier New" w:cs="Courier New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4A19-3A0B-44E9-BA8D-5D562D51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2021-04-26T09:22:00Z</cp:lastPrinted>
  <dcterms:created xsi:type="dcterms:W3CDTF">2020-04-16T09:18:00Z</dcterms:created>
  <dcterms:modified xsi:type="dcterms:W3CDTF">2021-04-26T09:40:00Z</dcterms:modified>
</cp:coreProperties>
</file>