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409D97F1" w:rsidR="000D36CF" w:rsidRDefault="000D36CF" w:rsidP="0017501B">
      <w:r>
        <w:t>Nr postępowania: ZP/</w:t>
      </w:r>
      <w:r w:rsidR="00460795">
        <w:t>92</w:t>
      </w:r>
      <w:r>
        <w:t>/2023</w:t>
      </w:r>
      <w:r w:rsidR="0047731B">
        <w:t>/P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289B5C6" w14:textId="22FF53E5" w:rsidR="00862FEE" w:rsidRDefault="007550E8" w:rsidP="00981F51">
      <w:r>
        <w:t>Sukcesywna dostawa części komputerowych dla Uniwersytetu Medycznego w Łodzi</w:t>
      </w:r>
    </w:p>
    <w:p w14:paraId="704C1CB2" w14:textId="77777777" w:rsidR="004E3F62" w:rsidRPr="00981F51" w:rsidRDefault="004E3F62" w:rsidP="004E3F62">
      <w:pPr>
        <w:ind w:left="0" w:firstLine="0"/>
      </w:pPr>
      <w:r w:rsidRPr="00981F51">
        <w:t>Oświadczam, że wszystkie informacje zawarte w złożonym przeze mnie wcześniej oświadczeniu są nadal aktualne</w:t>
      </w:r>
    </w:p>
    <w:p w14:paraId="32F5C503" w14:textId="77777777" w:rsidR="004E3F62" w:rsidRPr="00D95619" w:rsidRDefault="004E3F62" w:rsidP="004E3F62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>
        <w:t xml:space="preserve"> postępowania wskazanych przez Z</w:t>
      </w:r>
      <w:r w:rsidRPr="00BA30BC">
        <w:t>amawiającego, o których mowa w:</w:t>
      </w:r>
    </w:p>
    <w:p w14:paraId="1993D0BF" w14:textId="77777777" w:rsidR="004E3F62" w:rsidRPr="00BA30BC" w:rsidRDefault="004E3F62" w:rsidP="004E3F62">
      <w:pPr>
        <w:pStyle w:val="Normalny5"/>
      </w:pPr>
      <w:r w:rsidRPr="00BA30BC">
        <w:t>art. 108 ust. 1 pkt 3 ustawy Pzp,</w:t>
      </w:r>
    </w:p>
    <w:p w14:paraId="56BBDBE5" w14:textId="77777777" w:rsidR="004E3F62" w:rsidRPr="00BA30BC" w:rsidRDefault="004E3F62" w:rsidP="004E3F62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7FEFB5FB" w14:textId="77777777" w:rsidR="004E3F62" w:rsidRPr="00BA30BC" w:rsidRDefault="004E3F62" w:rsidP="004E3F62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2A255D90" w14:textId="6B02691E" w:rsidR="004E3F62" w:rsidRDefault="004E3F62" w:rsidP="004E3F62">
      <w:pPr>
        <w:pStyle w:val="Normalny5"/>
      </w:pPr>
      <w:r w:rsidRPr="00BA30BC">
        <w:t>art. 108 ust. 1 pkt 6 ustawy Pzp</w:t>
      </w:r>
      <w:r w:rsidR="00720CC2">
        <w:t>.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9468" w14:textId="77777777" w:rsidR="00297874" w:rsidRDefault="00297874" w:rsidP="008D58C2">
      <w:pPr>
        <w:spacing w:after="0" w:line="240" w:lineRule="auto"/>
      </w:pPr>
      <w:r>
        <w:separator/>
      </w:r>
    </w:p>
  </w:endnote>
  <w:endnote w:type="continuationSeparator" w:id="0">
    <w:p w14:paraId="3B70A9BC" w14:textId="77777777" w:rsidR="00297874" w:rsidRDefault="0029787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3D51" w14:textId="77777777" w:rsidR="00297874" w:rsidRDefault="00297874" w:rsidP="008D58C2">
      <w:pPr>
        <w:spacing w:after="0" w:line="240" w:lineRule="auto"/>
      </w:pPr>
      <w:r>
        <w:separator/>
      </w:r>
    </w:p>
  </w:footnote>
  <w:footnote w:type="continuationSeparator" w:id="0">
    <w:p w14:paraId="541BA8F2" w14:textId="77777777" w:rsidR="00297874" w:rsidRDefault="0029787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405A1"/>
    <w:rsid w:val="00143E7A"/>
    <w:rsid w:val="0017501B"/>
    <w:rsid w:val="00197DCB"/>
    <w:rsid w:val="00207DDA"/>
    <w:rsid w:val="00297874"/>
    <w:rsid w:val="002D7479"/>
    <w:rsid w:val="00396235"/>
    <w:rsid w:val="003F7291"/>
    <w:rsid w:val="00460795"/>
    <w:rsid w:val="0047282A"/>
    <w:rsid w:val="0047731B"/>
    <w:rsid w:val="004E3F62"/>
    <w:rsid w:val="005A2CF4"/>
    <w:rsid w:val="005B40D7"/>
    <w:rsid w:val="005C3299"/>
    <w:rsid w:val="00673041"/>
    <w:rsid w:val="00683257"/>
    <w:rsid w:val="00684146"/>
    <w:rsid w:val="006D3676"/>
    <w:rsid w:val="006D5C06"/>
    <w:rsid w:val="006E1167"/>
    <w:rsid w:val="00720CC2"/>
    <w:rsid w:val="007550E8"/>
    <w:rsid w:val="007C3BC9"/>
    <w:rsid w:val="007D0200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E7EDD"/>
    <w:rsid w:val="00B772FF"/>
    <w:rsid w:val="00BF14F2"/>
    <w:rsid w:val="00C312D6"/>
    <w:rsid w:val="00C850EB"/>
    <w:rsid w:val="00CB402B"/>
    <w:rsid w:val="00CF6FDA"/>
    <w:rsid w:val="00D47A7D"/>
    <w:rsid w:val="00D536CB"/>
    <w:rsid w:val="00DA55EF"/>
    <w:rsid w:val="00DE2593"/>
    <w:rsid w:val="00E069E2"/>
    <w:rsid w:val="00EE5DAD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7D0200"/>
    <w:pPr>
      <w:keepNext w:val="0"/>
      <w:keepLines w:val="0"/>
      <w:widowControl w:val="0"/>
      <w:suppressAutoHyphens/>
      <w:spacing w:before="240" w:after="120"/>
      <w:ind w:left="0" w:firstLine="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7D020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character" w:styleId="Pogrubienie">
    <w:name w:val="Strong"/>
    <w:basedOn w:val="Domylnaczcionkaakapitu"/>
    <w:uiPriority w:val="22"/>
    <w:qFormat/>
    <w:rsid w:val="00140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38</cp:revision>
  <dcterms:created xsi:type="dcterms:W3CDTF">2023-06-14T16:35:00Z</dcterms:created>
  <dcterms:modified xsi:type="dcterms:W3CDTF">2023-09-19T12:39:00Z</dcterms:modified>
</cp:coreProperties>
</file>