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5C59" w14:textId="2D117B4F" w:rsidR="00A83581" w:rsidRDefault="00A83581" w:rsidP="00A83581">
      <w:pPr>
        <w:pStyle w:val="Bezodstpw"/>
        <w:jc w:val="center"/>
      </w:pPr>
      <w:r>
        <w:t xml:space="preserve">UMOWA </w:t>
      </w:r>
      <w:r w:rsidR="00A434D8">
        <w:t>OE</w:t>
      </w:r>
      <w:r w:rsidR="003439A4">
        <w:t>.273…202</w:t>
      </w:r>
      <w:r w:rsidR="00E91331">
        <w:t>4</w:t>
      </w:r>
      <w:r w:rsidR="003439A4">
        <w:t>.</w:t>
      </w:r>
      <w:r w:rsidR="00A434D8">
        <w:t>TW</w:t>
      </w:r>
    </w:p>
    <w:p w14:paraId="2E688984" w14:textId="77777777" w:rsidR="00A83581" w:rsidRDefault="00A83581" w:rsidP="00A83581">
      <w:pPr>
        <w:pStyle w:val="Bezodstpw"/>
        <w:jc w:val="center"/>
      </w:pPr>
    </w:p>
    <w:p w14:paraId="7B7055DB" w14:textId="6773AD89" w:rsidR="00A83581" w:rsidRDefault="00A83581" w:rsidP="00A83581">
      <w:pPr>
        <w:pStyle w:val="Bezodstpw"/>
      </w:pPr>
      <w:r>
        <w:t>zawarta w dniu ………….</w:t>
      </w:r>
      <w:r w:rsidR="00E91331">
        <w:t xml:space="preserve">2024 </w:t>
      </w:r>
      <w:r>
        <w:t>r. w Szczecinie pomiędzy:</w:t>
      </w:r>
    </w:p>
    <w:p w14:paraId="1F9AA8A6" w14:textId="49606B27" w:rsidR="00A83581" w:rsidRDefault="003C4215" w:rsidP="00A83581">
      <w:pPr>
        <w:pStyle w:val="Bezodstpw"/>
        <w:jc w:val="both"/>
      </w:pPr>
      <w:r>
        <w:rPr>
          <w:b/>
        </w:rPr>
        <w:t xml:space="preserve">Skarbem Państwa - </w:t>
      </w:r>
      <w:r w:rsidR="00A83581" w:rsidRPr="00A83581">
        <w:rPr>
          <w:b/>
        </w:rPr>
        <w:t>Wojewódzki</w:t>
      </w:r>
      <w:r>
        <w:rPr>
          <w:b/>
        </w:rPr>
        <w:t>m</w:t>
      </w:r>
      <w:r w:rsidR="00A83581" w:rsidRPr="00A83581">
        <w:rPr>
          <w:b/>
        </w:rPr>
        <w:t xml:space="preserve"> Urz</w:t>
      </w:r>
      <w:r>
        <w:rPr>
          <w:b/>
        </w:rPr>
        <w:t>ędem</w:t>
      </w:r>
      <w:r w:rsidR="00A83581" w:rsidRPr="00A83581">
        <w:rPr>
          <w:b/>
        </w:rPr>
        <w:t xml:space="preserve"> Ochrony Zabytków w Szczecinie</w:t>
      </w:r>
      <w:r w:rsidR="00A83581" w:rsidRPr="00A83581">
        <w:t xml:space="preserve"> ul. Wały Chrobrego 4, 70-502 Szczecin NIP: 8512022807, REGON 005483925 reprezentowanym przez: </w:t>
      </w:r>
      <w:r w:rsidR="00A83581" w:rsidRPr="00A83581">
        <w:rPr>
          <w:b/>
        </w:rPr>
        <w:t>Tomasz Wolender</w:t>
      </w:r>
      <w:r w:rsidR="00A83581" w:rsidRPr="00A83581">
        <w:t xml:space="preserve"> – Zachodniopomorski Wojewódzki Konserwator Zabytków</w:t>
      </w:r>
    </w:p>
    <w:p w14:paraId="0B44A5F9" w14:textId="77777777" w:rsidR="00A83581" w:rsidRDefault="00A83581" w:rsidP="00A83581">
      <w:pPr>
        <w:pStyle w:val="Bezodstpw"/>
      </w:pPr>
      <w:r>
        <w:t>zwaną dalej „</w:t>
      </w:r>
      <w:r w:rsidR="00FE5517">
        <w:t>Zamawiającym</w:t>
      </w:r>
      <w:r>
        <w:t>”</w:t>
      </w:r>
    </w:p>
    <w:p w14:paraId="63A007BD" w14:textId="77777777" w:rsidR="00A83581" w:rsidRDefault="00A83581" w:rsidP="00A83581">
      <w:pPr>
        <w:pStyle w:val="Bezodstpw"/>
      </w:pPr>
      <w:r>
        <w:t>a</w:t>
      </w:r>
    </w:p>
    <w:p w14:paraId="0D55C60A" w14:textId="77777777" w:rsidR="00A83581" w:rsidRDefault="00A83581" w:rsidP="00A83581">
      <w:pPr>
        <w:pStyle w:val="Bezodstpw"/>
      </w:pPr>
      <w:r>
        <w:t>…………………….</w:t>
      </w:r>
    </w:p>
    <w:p w14:paraId="2E9B2216" w14:textId="77777777" w:rsidR="00A83581" w:rsidRDefault="00A83581" w:rsidP="00A83581">
      <w:pPr>
        <w:pStyle w:val="Bezodstpw"/>
      </w:pPr>
      <w:r>
        <w:t>zwanymi dalej „</w:t>
      </w:r>
      <w:r w:rsidR="00FE5517">
        <w:t>Wykonawcą</w:t>
      </w:r>
      <w:r>
        <w:t>”,</w:t>
      </w:r>
    </w:p>
    <w:p w14:paraId="10775F2A" w14:textId="77777777" w:rsidR="00A83581" w:rsidRDefault="00A83581" w:rsidP="00A83581">
      <w:pPr>
        <w:pStyle w:val="Bezodstpw"/>
      </w:pPr>
    </w:p>
    <w:p w14:paraId="4E8A9870" w14:textId="77777777" w:rsidR="00A83581" w:rsidRDefault="00836657" w:rsidP="00A83581">
      <w:pPr>
        <w:pStyle w:val="Bezodstpw"/>
        <w:jc w:val="both"/>
      </w:pPr>
      <w:r>
        <w:t>Zamawiające</w:t>
      </w:r>
      <w:r w:rsidR="00A83581">
        <w:t xml:space="preserve"> oświadcza, że na dzień zawarcia niniejszej umowy nie uległy zmianie dane, które miałyby wpływ na ważność niniejszej umowy i są zgodne z dokumentami przedstawionymi na okoliczność jej zawarcia.</w:t>
      </w:r>
    </w:p>
    <w:p w14:paraId="3606D3C9" w14:textId="77777777" w:rsidR="00A83581" w:rsidRDefault="00A83581" w:rsidP="00A83581">
      <w:pPr>
        <w:pStyle w:val="Bezodstpw"/>
        <w:jc w:val="both"/>
      </w:pPr>
    </w:p>
    <w:p w14:paraId="3EF78A5B" w14:textId="77777777" w:rsidR="00A83581" w:rsidRDefault="00A83581" w:rsidP="00A83581">
      <w:pPr>
        <w:pStyle w:val="Bezodstpw"/>
        <w:jc w:val="both"/>
      </w:pPr>
      <w:r>
        <w:t xml:space="preserve">Podstawą zawarcia niniejszej umowy jest wybór </w:t>
      </w:r>
      <w:r w:rsidR="00836657">
        <w:t>Wykonawcy</w:t>
      </w:r>
      <w:r>
        <w:t xml:space="preserve"> w wyniku przeprowadzenia postępowania w trybie zapytania ofertowego na podstawie wewnętrznego regulaminu.</w:t>
      </w:r>
    </w:p>
    <w:p w14:paraId="398391B6" w14:textId="77777777" w:rsidR="00A83581" w:rsidRDefault="00A83581" w:rsidP="00A83581">
      <w:pPr>
        <w:pStyle w:val="Bezodstpw"/>
      </w:pPr>
    </w:p>
    <w:p w14:paraId="0779C5FE" w14:textId="77777777" w:rsidR="00A83581" w:rsidRDefault="00A83581" w:rsidP="00A83581">
      <w:pPr>
        <w:pStyle w:val="Bezodstpw"/>
        <w:jc w:val="center"/>
      </w:pPr>
      <w:r>
        <w:t>§1</w:t>
      </w:r>
    </w:p>
    <w:p w14:paraId="65AD50B3" w14:textId="73220A3C" w:rsidR="00A83581" w:rsidRDefault="00A83581" w:rsidP="00A83581">
      <w:pPr>
        <w:pStyle w:val="Bezodstpw"/>
        <w:jc w:val="both"/>
      </w:pPr>
      <w:r>
        <w:t xml:space="preserve">1. </w:t>
      </w:r>
      <w:r w:rsidR="00836657">
        <w:t>Zamawiający</w:t>
      </w:r>
      <w:r>
        <w:t xml:space="preserve"> zleca, a </w:t>
      </w:r>
      <w:r w:rsidR="00836657">
        <w:t>Wykonaw</w:t>
      </w:r>
      <w:r>
        <w:t xml:space="preserve">ca przyjmuje do </w:t>
      </w:r>
      <w:r w:rsidR="00FE5517">
        <w:t>realizacji</w:t>
      </w:r>
      <w:r w:rsidR="00407E31">
        <w:t xml:space="preserve"> zadanie</w:t>
      </w:r>
      <w:r>
        <w:t xml:space="preserve"> </w:t>
      </w:r>
      <w:r w:rsidR="00407E31">
        <w:t xml:space="preserve">polegające na </w:t>
      </w:r>
      <w:r w:rsidR="00781FD0" w:rsidRPr="00781FD0">
        <w:t>Wykonanie dokumentacji konserwatorskiej – 2 kart ewidencyjnych zabytku nieruchomego</w:t>
      </w:r>
      <w:r w:rsidR="00781FD0" w:rsidRPr="00781FD0">
        <w:t xml:space="preserve"> </w:t>
      </w:r>
      <w:r w:rsidR="00FE5517">
        <w:t>zgodnie z ofertą z dnia ……</w:t>
      </w:r>
    </w:p>
    <w:p w14:paraId="3F864FC4" w14:textId="2EBB0123" w:rsidR="00ED7D46" w:rsidRDefault="00A83581" w:rsidP="00781FD0">
      <w:pPr>
        <w:pStyle w:val="Bezodstpw"/>
        <w:jc w:val="both"/>
      </w:pPr>
      <w:r>
        <w:t>2. W zakres czynności objętych niniejszą umową wchodzić będzie</w:t>
      </w:r>
      <w:r w:rsidR="00781FD0">
        <w:t>:</w:t>
      </w:r>
      <w:r w:rsidR="001416BA">
        <w:t xml:space="preserve"> </w:t>
      </w:r>
    </w:p>
    <w:p w14:paraId="27FA9458" w14:textId="77777777" w:rsidR="00781FD0" w:rsidRPr="00781FD0" w:rsidRDefault="00781FD0" w:rsidP="00781FD0">
      <w:pPr>
        <w:pStyle w:val="Bezodstpw"/>
        <w:jc w:val="both"/>
        <w:rPr>
          <w:bCs/>
        </w:rPr>
      </w:pPr>
      <w:r w:rsidRPr="00781FD0">
        <w:rPr>
          <w:bCs/>
        </w:rPr>
        <w:t>a) Historyczny zespół budowlany osiedla Kolonia Cegłówki (budynki mieszkalne nr 1, 2, 3, 4, 5, 6, 7, 8, 11, 12 wraz z przejazdami bramnymi położone na dz. nr 2/9, 14, 2/10, 2/7 przy ul. Cegłówka) w granicy obszaru dz. nr 2/14 obr. Nad Odrą 55 miasta Szczecin –  obszar i zakres zgodnie z załączoną mapą sytuacyjną w skali 1:1000;</w:t>
      </w:r>
    </w:p>
    <w:p w14:paraId="5319B694" w14:textId="77777777" w:rsidR="00781FD0" w:rsidRPr="00781FD0" w:rsidRDefault="00781FD0" w:rsidP="00781FD0">
      <w:pPr>
        <w:pStyle w:val="Bezodstpw"/>
        <w:jc w:val="both"/>
        <w:rPr>
          <w:bCs/>
        </w:rPr>
      </w:pPr>
      <w:r w:rsidRPr="00781FD0">
        <w:rPr>
          <w:bCs/>
        </w:rPr>
        <w:t>Zakres usługi obejmuje sporządzenie karty ewidencyjnej zabytku nieruchomego wpisanego do rejestru zabytków zgodnie z Rozporządzeniem Ministra Kultury i Dziedzictwa Narodowego z dnia 26 maja 2011 r. w sprawie prowadzenia rejestru zabytków, krajowej, wojewódzkiej i gminnej ewidencji zabytków oraz krajowego wykazu zabytków skradzionych lub wywiezionych za granicę niezgodnie z prawem (Dz. U. z 2021 r. poz. 56) oraz w oparciu o wzór karty stanowiący załącznik nr 2 do rozporządzenia.</w:t>
      </w:r>
    </w:p>
    <w:p w14:paraId="1C7E37F7" w14:textId="77777777" w:rsidR="00781FD0" w:rsidRPr="00781FD0" w:rsidRDefault="00781FD0" w:rsidP="00781FD0">
      <w:pPr>
        <w:pStyle w:val="Bezodstpw"/>
        <w:jc w:val="both"/>
        <w:rPr>
          <w:bCs/>
        </w:rPr>
      </w:pPr>
      <w:r w:rsidRPr="00781FD0">
        <w:rPr>
          <w:bCs/>
        </w:rPr>
        <w:t xml:space="preserve">Karta winna zawierać analizę pod kątem zasadności wpisu do rejestru  zabytków przedmiotowego  zespołu budowlanego zgodnie z definicją: </w:t>
      </w:r>
    </w:p>
    <w:p w14:paraId="3135BD4C" w14:textId="77777777" w:rsidR="00781FD0" w:rsidRPr="00781FD0" w:rsidRDefault="00781FD0" w:rsidP="00781FD0">
      <w:pPr>
        <w:pStyle w:val="Bezodstpw"/>
        <w:jc w:val="both"/>
        <w:rPr>
          <w:bCs/>
        </w:rPr>
      </w:pPr>
      <w:r w:rsidRPr="00781FD0">
        <w:rPr>
          <w:bCs/>
        </w:rPr>
        <w:t>Historyczny zespół budowlany stanowi zabytek identyfikowany jako jednorodny zbiór obiektów wyróżniający się z tkanki miejscowości (wyróżniki zespołu budowlanego zostały wprost wskazane w jego definicji ustawowej). Zespół budowlany zajmuje konkretny obszar, w granicach którego możliwe jest ustalenie wzajemnych relacji przestrzennych poszczególnych obiektów. Granice te są granicami samego zabytku, rozumianego jako zespół budowlany, a nie otoczeniem poszczególnych obiektów zespołu. Obiekty tworzące zespół budowlany mogą podlegać ochronie w zakresie skali i cech zewnętrznych. Obiekty te powinny charakteryzować się czytelnymi wyróżnikami w postaci jednolitej stylistyki, zastosowanych technik budowlanych, detalem architektonicznym, czasem powstania lub funkcją przy czym wyróżniki te nie muszą występować każdorazowo łącznie.</w:t>
      </w:r>
    </w:p>
    <w:p w14:paraId="75ABD9C8" w14:textId="77777777" w:rsidR="00781FD0" w:rsidRPr="00781FD0" w:rsidRDefault="00781FD0" w:rsidP="00781FD0">
      <w:pPr>
        <w:pStyle w:val="Bezodstpw"/>
        <w:jc w:val="both"/>
        <w:rPr>
          <w:bCs/>
        </w:rPr>
      </w:pPr>
      <w:r w:rsidRPr="00781FD0">
        <w:rPr>
          <w:bCs/>
        </w:rPr>
        <w:t>b) Wieża  strażacka , ob. nieużytkowana   położona  na dz. nr 92 w miejscowości Smolęcin, gm. Kołbaskowo , pow. Police.</w:t>
      </w:r>
    </w:p>
    <w:p w14:paraId="1C77410F" w14:textId="5CCED14E" w:rsidR="00781FD0" w:rsidRPr="005E2BA1" w:rsidRDefault="00781FD0" w:rsidP="00781FD0">
      <w:pPr>
        <w:pStyle w:val="Bezodstpw"/>
        <w:jc w:val="both"/>
        <w:rPr>
          <w:bCs/>
        </w:rPr>
      </w:pPr>
      <w:r w:rsidRPr="00781FD0">
        <w:rPr>
          <w:bCs/>
        </w:rPr>
        <w:t xml:space="preserve">Zakres usługi obejmuje sporządzenie karty ewidencyjnej zabytku nieruchomego wpisanego do rejestru zabytków zgodnie z Rozporządzeniem Ministra Kultury i Dziedzictwa Narodowego z dnia 26 maja 2011 r. w sprawie prowadzenia rejestru zabytków, krajowej, wojewódzkiej i gminnej ewidencji zabytków oraz krajowego wykazu zabytków skradzionych lub wywiezionych za granicę </w:t>
      </w:r>
      <w:r w:rsidRPr="00781FD0">
        <w:rPr>
          <w:bCs/>
        </w:rPr>
        <w:lastRenderedPageBreak/>
        <w:t>niezgodnie z prawem (Dz. U. z 2021 r. poz. 56) oraz w oparciu o wzór karty stanowiący załącznik nr 2 do rozporządzenia.</w:t>
      </w:r>
    </w:p>
    <w:p w14:paraId="64ECF866" w14:textId="77777777" w:rsidR="00514082" w:rsidRDefault="00514082" w:rsidP="00A83581">
      <w:pPr>
        <w:pStyle w:val="Bezodstpw"/>
      </w:pPr>
    </w:p>
    <w:p w14:paraId="72025185" w14:textId="47635706" w:rsidR="00A83581" w:rsidRDefault="00A83581" w:rsidP="00514082">
      <w:pPr>
        <w:pStyle w:val="Bezodstpw"/>
        <w:jc w:val="center"/>
      </w:pPr>
      <w:r>
        <w:t>§2</w:t>
      </w:r>
    </w:p>
    <w:p w14:paraId="5DFE4DCE" w14:textId="395BF41E" w:rsidR="00FE5517" w:rsidRDefault="00FE5517" w:rsidP="00FE5517">
      <w:pPr>
        <w:pStyle w:val="Bezodstpw"/>
        <w:jc w:val="both"/>
      </w:pPr>
      <w:r>
        <w:t xml:space="preserve">1. Wykonawca zobowiązuje się przygotować </w:t>
      </w:r>
      <w:r w:rsidR="001416BA">
        <w:t>kartę</w:t>
      </w:r>
      <w:r w:rsidR="00407E31">
        <w:t xml:space="preserve"> </w:t>
      </w:r>
      <w:r w:rsidR="00084835">
        <w:t xml:space="preserve">w terminie do </w:t>
      </w:r>
      <w:r w:rsidR="00781FD0">
        <w:t>29</w:t>
      </w:r>
      <w:r w:rsidR="00912DA6">
        <w:t xml:space="preserve"> marca</w:t>
      </w:r>
      <w:r w:rsidR="008C7D05">
        <w:t xml:space="preserve"> 2024</w:t>
      </w:r>
      <w:r w:rsidR="00407E31">
        <w:t xml:space="preserve"> r</w:t>
      </w:r>
      <w:r w:rsidR="00084835">
        <w:t>.</w:t>
      </w:r>
    </w:p>
    <w:p w14:paraId="6B047074" w14:textId="6082C9A5" w:rsidR="004A06EA" w:rsidRDefault="004A06EA" w:rsidP="004A06EA">
      <w:pPr>
        <w:pStyle w:val="Bezodstpw"/>
        <w:jc w:val="both"/>
      </w:pPr>
      <w:r>
        <w:t xml:space="preserve">2. W dniu odbioru </w:t>
      </w:r>
      <w:bookmarkStart w:id="0" w:name="_Hlk149117708"/>
      <w:r>
        <w:t xml:space="preserve">przedmiotu umowy  </w:t>
      </w:r>
      <w:bookmarkEnd w:id="0"/>
      <w:r>
        <w:t>strony sporządzą protokół odbioru. Protokół odbioru dzieła powinien zawierać w szczególności:</w:t>
      </w:r>
    </w:p>
    <w:p w14:paraId="245B102C" w14:textId="6FD04B94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datę i miejsce odbioru </w:t>
      </w:r>
      <w:r w:rsidRPr="004A06EA">
        <w:t>przedmiotu umowy</w:t>
      </w:r>
      <w:r>
        <w:t>;</w:t>
      </w:r>
    </w:p>
    <w:p w14:paraId="54882F8A" w14:textId="01C93DB5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ocenę prawidłowości wykonania </w:t>
      </w:r>
      <w:r w:rsidRPr="004A06EA">
        <w:t>przedmiotu umowy</w:t>
      </w:r>
      <w:r w:rsidR="001416BA">
        <w:t xml:space="preserve"> </w:t>
      </w:r>
      <w:r>
        <w:t>oraz jego zgodności z postanowieniami umowy;</w:t>
      </w:r>
    </w:p>
    <w:p w14:paraId="0794ACE2" w14:textId="0F069190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oświadczenie Zamawiającego o istnieniu bądź braku wad w wykonaniu </w:t>
      </w:r>
      <w:r w:rsidRPr="004A06EA">
        <w:t>przedmiotu umowy</w:t>
      </w:r>
      <w:r>
        <w:t>;</w:t>
      </w:r>
    </w:p>
    <w:p w14:paraId="6DB91538" w14:textId="1002680D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potwierdzenie prawidłowego i terminowego wykonania </w:t>
      </w:r>
      <w:r w:rsidRPr="004A06EA">
        <w:t>przedmiotu umowy</w:t>
      </w:r>
      <w:r>
        <w:t>;</w:t>
      </w:r>
    </w:p>
    <w:p w14:paraId="36C4391C" w14:textId="6B6DD6A1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>w przypadku stwierdzenia wad - zobowiązanie Wykonawcy do ich usunięcia w ramach wynagrodzenia, o którym mowa w § 6 ust. 2 oraz w terminie wskazanym przez Zamawiającego.</w:t>
      </w:r>
    </w:p>
    <w:p w14:paraId="7FFBC6A7" w14:textId="45A19CFC" w:rsidR="00FE5517" w:rsidRDefault="00143951" w:rsidP="00ED7D46">
      <w:pPr>
        <w:pStyle w:val="Bezodstpw"/>
        <w:jc w:val="both"/>
      </w:pPr>
      <w:r>
        <w:t>3</w:t>
      </w:r>
      <w:r w:rsidR="00FE5517">
        <w:t>. Wykonawca oświadcza, że rezultatem realizacji umowy będzie utwór w rozumieniu ustawy z dnia 4 lutego 1994 r. o prawie autorskim i prawach pokrewnych</w:t>
      </w:r>
      <w:r>
        <w:t xml:space="preserve"> (Dz. U. z 2022 r. poz. 2059 ze zm.)</w:t>
      </w:r>
      <w:r w:rsidR="00FE5517">
        <w:t>.</w:t>
      </w:r>
    </w:p>
    <w:p w14:paraId="7900E74E" w14:textId="7A32A8EE" w:rsidR="00514082" w:rsidRDefault="00143951" w:rsidP="00FE5517">
      <w:pPr>
        <w:pStyle w:val="Bezodstpw"/>
        <w:jc w:val="both"/>
      </w:pPr>
      <w:r>
        <w:t>4</w:t>
      </w:r>
      <w:r w:rsidR="00FE5517">
        <w:t>. Wykonawca oświadcza, że przysługuje mu do dzieła wyłączne i nieograniczone prawo autorskie (osobiste i majątkowe). Wykonawca zapewnia, iż dzieło stanowiące przedmiot umowy nie jest obciążone żadnymi roszczeniami i innymi prawami osób trzecich.</w:t>
      </w:r>
    </w:p>
    <w:p w14:paraId="32B6983E" w14:textId="5C510778" w:rsidR="00084835" w:rsidRDefault="00143951" w:rsidP="00084835">
      <w:pPr>
        <w:pStyle w:val="Bezodstpw"/>
        <w:jc w:val="both"/>
      </w:pPr>
      <w:r>
        <w:t>5</w:t>
      </w:r>
      <w:r w:rsidR="00FE5517">
        <w:t>. Wykonawca zobowiązany jest do przekazania dokumentacji w wersji papierowej i elektronicznej na płycie CD</w:t>
      </w:r>
      <w:r w:rsidR="004A06EA">
        <w:t>,</w:t>
      </w:r>
      <w:r w:rsidR="00FE5517">
        <w:t xml:space="preserve"> DVD </w:t>
      </w:r>
      <w:r w:rsidR="004A06EA">
        <w:t xml:space="preserve">lub PENDRIVE </w:t>
      </w:r>
      <w:r w:rsidR="00FE5517">
        <w:t>dołączonej do wersji papierowej.</w:t>
      </w:r>
      <w:r w:rsidR="00084835">
        <w:t xml:space="preserve"> Wykonawca dostarczy dokument w terminie wskazanym w umowie w </w:t>
      </w:r>
      <w:r w:rsidR="001416BA">
        <w:t>2</w:t>
      </w:r>
      <w:r w:rsidR="00084835">
        <w:t xml:space="preserve"> egzemplarzach a Zamawiający dokona sprawdzenia przedmiotu zamówienia i odbierze go w terminie 7 dni od daty jego otrzymania na podstawie protokołu zdawczo-odbiorczego.</w:t>
      </w:r>
    </w:p>
    <w:p w14:paraId="21FB5492" w14:textId="47248E50" w:rsidR="00084835" w:rsidRDefault="00143951" w:rsidP="00084835">
      <w:pPr>
        <w:pStyle w:val="Bezodstpw"/>
        <w:jc w:val="both"/>
      </w:pPr>
      <w:r>
        <w:t>6</w:t>
      </w:r>
      <w:r w:rsidR="00084835">
        <w:t>. Wykonawca zobowiązuje się wykonać umowę z najwyższą starannością, z uwzględnieniem profesjonalnego charakteru świadczonych usług i zgodnie z obowiązującymi przepisami prawa.</w:t>
      </w:r>
    </w:p>
    <w:p w14:paraId="41E83AE8" w14:textId="6E770098" w:rsidR="00084835" w:rsidRDefault="00143951" w:rsidP="00084835">
      <w:pPr>
        <w:pStyle w:val="Bezodstpw"/>
        <w:jc w:val="both"/>
      </w:pPr>
      <w:r>
        <w:t>7</w:t>
      </w:r>
      <w:r w:rsidR="00084835">
        <w:t>. W przypadku ujawnienia wad Zamawiający zgłosi je Wykonawcy mailem na adres: …………….</w:t>
      </w:r>
    </w:p>
    <w:p w14:paraId="0528B645" w14:textId="3BA175B1" w:rsidR="00084835" w:rsidRDefault="00143951" w:rsidP="00084835">
      <w:pPr>
        <w:pStyle w:val="Bezodstpw"/>
        <w:jc w:val="both"/>
      </w:pPr>
      <w:r>
        <w:t>8</w:t>
      </w:r>
      <w:r w:rsidR="00084835">
        <w:t xml:space="preserve">. Wykonawca usunie zgłoszone przez Zamawiającego wady dzieła w ciągu </w:t>
      </w:r>
      <w:r>
        <w:t>5</w:t>
      </w:r>
      <w:r w:rsidR="00084835">
        <w:t xml:space="preserve"> dni roboczych od daty zgłoszenia wady przez Zamawiającego bez prawa do dodatkowego wynagrodzenia.</w:t>
      </w:r>
    </w:p>
    <w:p w14:paraId="05E51C55" w14:textId="77777777" w:rsidR="00FE5517" w:rsidRDefault="00FE5517" w:rsidP="00FE5517">
      <w:pPr>
        <w:pStyle w:val="Bezodstpw"/>
        <w:jc w:val="both"/>
      </w:pPr>
    </w:p>
    <w:p w14:paraId="417CA340" w14:textId="77777777" w:rsidR="00A83581" w:rsidRDefault="00A83581" w:rsidP="00514082">
      <w:pPr>
        <w:pStyle w:val="Bezodstpw"/>
        <w:jc w:val="center"/>
      </w:pPr>
      <w:r>
        <w:t>§3</w:t>
      </w:r>
    </w:p>
    <w:p w14:paraId="658F94D5" w14:textId="0989A77A" w:rsidR="00FE5517" w:rsidRDefault="00FE5517" w:rsidP="00FE5517">
      <w:pPr>
        <w:pStyle w:val="Bezodstpw"/>
        <w:jc w:val="both"/>
      </w:pPr>
      <w:r>
        <w:t xml:space="preserve">1. Osobą odpowiedzialną za realizację umowy ze strony Zamawiającego, w tym odbiór dzieła, jest Pani </w:t>
      </w:r>
      <w:r w:rsidR="001416BA">
        <w:t>Agnieszka Rychlicka</w:t>
      </w:r>
      <w:r>
        <w:t xml:space="preserve"> nr tel. 914337066 wew. </w:t>
      </w:r>
      <w:r w:rsidR="001416BA">
        <w:t xml:space="preserve">13 </w:t>
      </w:r>
      <w:r>
        <w:t xml:space="preserve">email </w:t>
      </w:r>
      <w:hyperlink r:id="rId7" w:history="1">
        <w:r w:rsidR="001416BA" w:rsidRPr="005C5372">
          <w:rPr>
            <w:rStyle w:val="Hipercze"/>
          </w:rPr>
          <w:t>arychlicka@wkz.szczecin.pl</w:t>
        </w:r>
      </w:hyperlink>
      <w:r>
        <w:t>.</w:t>
      </w:r>
    </w:p>
    <w:p w14:paraId="504D8D43" w14:textId="77777777" w:rsidR="00FE5517" w:rsidRDefault="00FE5517" w:rsidP="00FE5517">
      <w:pPr>
        <w:pStyle w:val="Bezodstpw"/>
      </w:pPr>
      <w:r>
        <w:t>2. Osobą do kontaktu z Zamawiającym z ramienia Wykonawcy, upoważnioną do podpisania</w:t>
      </w:r>
    </w:p>
    <w:p w14:paraId="4A313408" w14:textId="3B82011D" w:rsidR="00FE5517" w:rsidRDefault="00FE5517" w:rsidP="00FE5517">
      <w:pPr>
        <w:pStyle w:val="Bezodstpw"/>
      </w:pPr>
      <w:r>
        <w:t xml:space="preserve">protokołu zdawczo – odbiorczego, jest </w:t>
      </w:r>
      <w:r w:rsidR="00A434D8">
        <w:t>……………</w:t>
      </w:r>
      <w:r w:rsidR="00084835">
        <w:t xml:space="preserve"> </w:t>
      </w:r>
      <w:r>
        <w:t xml:space="preserve">tel. </w:t>
      </w:r>
      <w:r w:rsidR="00A434D8">
        <w:t>……….</w:t>
      </w:r>
      <w:r>
        <w:t xml:space="preserve">, e-mail: </w:t>
      </w:r>
      <w:hyperlink r:id="rId8" w:history="1">
        <w:r w:rsidR="00A434D8">
          <w:rPr>
            <w:rStyle w:val="Hipercze"/>
          </w:rPr>
          <w:t>………………</w:t>
        </w:r>
      </w:hyperlink>
      <w:r>
        <w:t>).</w:t>
      </w:r>
    </w:p>
    <w:p w14:paraId="5CA5F7F0" w14:textId="77777777" w:rsidR="00514082" w:rsidRDefault="00FE5517" w:rsidP="00084835">
      <w:pPr>
        <w:pStyle w:val="Bezodstpw"/>
        <w:jc w:val="both"/>
      </w:pPr>
      <w:r>
        <w:t>3. Zmiana osób i danych o których mowa w ust. 1 i 2 następuje poprzez pisemne lub elektroniczne</w:t>
      </w:r>
      <w:r w:rsidR="00084835">
        <w:t xml:space="preserve"> </w:t>
      </w:r>
      <w:r>
        <w:t>powiadomienie drugiej Strony i nie stanowi zmian Umowy.</w:t>
      </w:r>
    </w:p>
    <w:p w14:paraId="662594A4" w14:textId="77777777" w:rsidR="00084835" w:rsidRDefault="00084835" w:rsidP="00514082">
      <w:pPr>
        <w:pStyle w:val="Bezodstpw"/>
        <w:jc w:val="center"/>
      </w:pPr>
    </w:p>
    <w:p w14:paraId="4AC44B58" w14:textId="77777777" w:rsidR="00A83581" w:rsidRDefault="00A83581" w:rsidP="00514082">
      <w:pPr>
        <w:pStyle w:val="Bezodstpw"/>
        <w:jc w:val="center"/>
      </w:pPr>
      <w:r>
        <w:t>§ 4</w:t>
      </w:r>
    </w:p>
    <w:p w14:paraId="678B3ACB" w14:textId="7CBF99ED" w:rsidR="00514082" w:rsidRPr="002A6DB4" w:rsidRDefault="00836657" w:rsidP="00836657">
      <w:pPr>
        <w:pStyle w:val="Bezodstpw"/>
        <w:jc w:val="both"/>
      </w:pPr>
      <w:r w:rsidRPr="002A6DB4">
        <w:t xml:space="preserve">1. </w:t>
      </w:r>
      <w:r w:rsidR="00AE12DA" w:rsidRPr="002A6DB4">
        <w:t xml:space="preserve">Termin </w:t>
      </w:r>
      <w:r w:rsidR="00084835" w:rsidRPr="002A6DB4">
        <w:t xml:space="preserve"> </w:t>
      </w:r>
      <w:r w:rsidR="00AE12DA" w:rsidRPr="002A6DB4">
        <w:t>wykonania ekspertyzy może zostać zmieniony w drodze aneksu do umowy jedynie</w:t>
      </w:r>
      <w:r w:rsidR="00084835" w:rsidRPr="002A6DB4">
        <w:t xml:space="preserve"> w przypadku złych warunków atmosferycznych lub okoliczności obiektywnych niewynikających z winy Wykonawcy, w tym w przypadku zaistnienia siły wyższej.</w:t>
      </w:r>
    </w:p>
    <w:p w14:paraId="635B770E" w14:textId="77777777" w:rsidR="00836657" w:rsidRDefault="00836657" w:rsidP="00836657">
      <w:pPr>
        <w:pStyle w:val="Bezodstpw"/>
        <w:jc w:val="both"/>
      </w:pPr>
      <w:r w:rsidRPr="002A6DB4">
        <w:t xml:space="preserve">2. Jeżeli Wykonawca opóźnia się z rozpoczęciem lub wykończeniem </w:t>
      </w:r>
      <w:r>
        <w:t>usługi tak dalece, że nie jest prawdopodobne, żeby zdołał je ukończyć w terminie, Zamawiający może bez wyznaczenia terminu dodatkowego od umowy odstąpić.</w:t>
      </w:r>
    </w:p>
    <w:p w14:paraId="46F330D9" w14:textId="77777777" w:rsidR="00084835" w:rsidRDefault="00084835" w:rsidP="00084835">
      <w:pPr>
        <w:pStyle w:val="Bezodstpw"/>
      </w:pPr>
    </w:p>
    <w:p w14:paraId="7AA5C9B9" w14:textId="77777777" w:rsidR="00A83581" w:rsidRDefault="00A83581" w:rsidP="00514082">
      <w:pPr>
        <w:pStyle w:val="Bezodstpw"/>
        <w:jc w:val="center"/>
      </w:pPr>
      <w:r>
        <w:t>§ 5</w:t>
      </w:r>
    </w:p>
    <w:p w14:paraId="4538B6B1" w14:textId="77777777" w:rsidR="00084835" w:rsidRDefault="00084835" w:rsidP="00084835">
      <w:pPr>
        <w:pStyle w:val="Bezodstpw"/>
        <w:jc w:val="both"/>
      </w:pPr>
      <w:r>
        <w:lastRenderedPageBreak/>
        <w:t>1. Wykonawca oświadcza, że wraz z zapłatą wynagrodzenia, o którym mowa w § 6 ust. 2, przechodzą na Zamawiającego autorskie prawa majątkowe do dzieła na wszelkich dostępnych</w:t>
      </w:r>
    </w:p>
    <w:p w14:paraId="2BC58123" w14:textId="77777777" w:rsidR="00084835" w:rsidRDefault="00084835" w:rsidP="00084835">
      <w:pPr>
        <w:pStyle w:val="Bezodstpw"/>
        <w:jc w:val="both"/>
      </w:pPr>
      <w:r>
        <w:t>polach eksploatacji, polegających w szczególności na:</w:t>
      </w:r>
    </w:p>
    <w:p w14:paraId="52F7F793" w14:textId="77777777" w:rsidR="00084835" w:rsidRDefault="00084835" w:rsidP="00084835">
      <w:pPr>
        <w:pStyle w:val="Bezodstpw"/>
        <w:jc w:val="both"/>
      </w:pPr>
      <w:r>
        <w:t>− wydaniu dzieła drukiem w formie publikacji książkowej lub prasowej w całości lub w części,</w:t>
      </w:r>
    </w:p>
    <w:p w14:paraId="0DE1B6C5" w14:textId="77777777" w:rsidR="00084835" w:rsidRDefault="00084835" w:rsidP="00084835">
      <w:pPr>
        <w:pStyle w:val="Bezodstpw"/>
        <w:jc w:val="both"/>
      </w:pPr>
      <w:r>
        <w:t>− utrwalaniu i zwielokrotnianiu dowolną techniką, w tym techniką komputerową,</w:t>
      </w:r>
    </w:p>
    <w:p w14:paraId="272D5A6A" w14:textId="77777777" w:rsidR="00084835" w:rsidRDefault="00084835" w:rsidP="00084835">
      <w:pPr>
        <w:pStyle w:val="Bezodstpw"/>
        <w:jc w:val="both"/>
      </w:pPr>
      <w:r>
        <w:t>− wprowadzaniu do obrotu,</w:t>
      </w:r>
    </w:p>
    <w:p w14:paraId="11F26CDA" w14:textId="77777777" w:rsidR="00084835" w:rsidRDefault="00084835" w:rsidP="00084835">
      <w:pPr>
        <w:pStyle w:val="Bezodstpw"/>
        <w:jc w:val="both"/>
      </w:pPr>
      <w:r>
        <w:t>− wprowadzaniu do pamięci komputera,</w:t>
      </w:r>
    </w:p>
    <w:p w14:paraId="1C46A098" w14:textId="77777777" w:rsidR="00084835" w:rsidRDefault="00084835" w:rsidP="00084835">
      <w:pPr>
        <w:pStyle w:val="Bezodstpw"/>
        <w:jc w:val="both"/>
      </w:pPr>
      <w:r>
        <w:t>− wprowadzaniu do sieci komputerowych, w szczególności Internetu,</w:t>
      </w:r>
    </w:p>
    <w:p w14:paraId="5C8B9FF0" w14:textId="77777777" w:rsidR="00084835" w:rsidRDefault="00084835" w:rsidP="00084835">
      <w:pPr>
        <w:pStyle w:val="Bezodstpw"/>
        <w:jc w:val="both"/>
      </w:pPr>
      <w:r>
        <w:t>− publicznym wystawianiu, wyświetlaniu w szczególności za pośrednictwem TV, DVD,</w:t>
      </w:r>
    </w:p>
    <w:p w14:paraId="7383A748" w14:textId="77777777" w:rsidR="00084835" w:rsidRDefault="00084835" w:rsidP="00084835">
      <w:pPr>
        <w:pStyle w:val="Bezodstpw"/>
        <w:jc w:val="both"/>
      </w:pPr>
      <w:r>
        <w:t>− najmie, dzierżawie, nadawaniu za pośrednictwem satelity, sieci komputerowych,</w:t>
      </w:r>
    </w:p>
    <w:p w14:paraId="1CB560FB" w14:textId="77777777" w:rsidR="00084835" w:rsidRDefault="00084835" w:rsidP="00084835">
      <w:pPr>
        <w:pStyle w:val="Bezodstpw"/>
        <w:jc w:val="both"/>
      </w:pPr>
      <w:r>
        <w:t>− eksploatacji polegającej na wykorzystywaniu części lub całości dzieła dla celów reklamowych,</w:t>
      </w:r>
      <w:r w:rsidR="00A92AB3">
        <w:t xml:space="preserve"> </w:t>
      </w:r>
      <w:r>
        <w:t>niezależnie od formy materiałów reklamowych i ich wielkości,</w:t>
      </w:r>
    </w:p>
    <w:p w14:paraId="75563F58" w14:textId="77777777" w:rsidR="00084835" w:rsidRDefault="00084835" w:rsidP="00084835">
      <w:pPr>
        <w:pStyle w:val="Bezodstpw"/>
        <w:jc w:val="both"/>
      </w:pPr>
      <w:r>
        <w:t>− wszelkiej eksploatacji części lub całości dzieła polegającej na utrwalaniu na dokonywanym</w:t>
      </w:r>
    </w:p>
    <w:p w14:paraId="08C8FBB9" w14:textId="77777777" w:rsidR="00084835" w:rsidRDefault="00084835" w:rsidP="00084835">
      <w:pPr>
        <w:pStyle w:val="Bezodstpw"/>
        <w:jc w:val="both"/>
      </w:pPr>
      <w:r>
        <w:t>w ramach ekspozycji reklamowych albo zwielokrotnianiu i wprowadzaniu do obrotu</w:t>
      </w:r>
      <w:r w:rsidR="00A92AB3">
        <w:t xml:space="preserve"> </w:t>
      </w:r>
      <w:r>
        <w:t>wszelkiego rodzaju publikacji i innych materiałów reklamowych związanych bezpośrednio</w:t>
      </w:r>
    </w:p>
    <w:p w14:paraId="216D994A" w14:textId="77777777" w:rsidR="00084835" w:rsidRDefault="00084835" w:rsidP="00084835">
      <w:pPr>
        <w:pStyle w:val="Bezodstpw"/>
        <w:jc w:val="both"/>
      </w:pPr>
      <w:r>
        <w:t>lub pośrednio z dziełem lub kampanią reklamową,</w:t>
      </w:r>
    </w:p>
    <w:p w14:paraId="049E5E63" w14:textId="77777777" w:rsidR="00084835" w:rsidRDefault="00084835" w:rsidP="00084835">
      <w:pPr>
        <w:pStyle w:val="Bezodstpw"/>
        <w:jc w:val="both"/>
      </w:pPr>
      <w:r>
        <w:t>− wszelkich innych dostępnych polach eksploatacji wynikających z treści art. 50 ustawy</w:t>
      </w:r>
      <w:r w:rsidR="00A92AB3">
        <w:t xml:space="preserve"> </w:t>
      </w:r>
      <w:r>
        <w:t>o prawie autorskim i prawach pokrewnych.</w:t>
      </w:r>
    </w:p>
    <w:p w14:paraId="4A97BFC6" w14:textId="77777777" w:rsidR="00084835" w:rsidRDefault="00084835" w:rsidP="00084835">
      <w:pPr>
        <w:pStyle w:val="Bezodstpw"/>
        <w:jc w:val="both"/>
      </w:pPr>
      <w:r>
        <w:t>2. Wykonawca wyraża zgodę na przenoszenie praw, o których mowa w ust. 1, na osoby trzecie.</w:t>
      </w:r>
    </w:p>
    <w:p w14:paraId="3AA4F788" w14:textId="77777777" w:rsidR="00FC5101" w:rsidRDefault="00084835" w:rsidP="00084835">
      <w:pPr>
        <w:pStyle w:val="Bezodstpw"/>
        <w:jc w:val="both"/>
      </w:pPr>
      <w:r>
        <w:t>3. Wykonawca upoważnia Zamawiającego do korzystania z dzieła w całości, jak również w postaci</w:t>
      </w:r>
      <w:r w:rsidR="00A92AB3">
        <w:t xml:space="preserve"> </w:t>
      </w:r>
      <w:r>
        <w:t>dowolnego fragmentu.</w:t>
      </w:r>
    </w:p>
    <w:p w14:paraId="65B8E5C2" w14:textId="77777777" w:rsidR="00A92AB3" w:rsidRDefault="00A92AB3" w:rsidP="00FC5101">
      <w:pPr>
        <w:pStyle w:val="Bezodstpw"/>
        <w:jc w:val="center"/>
      </w:pPr>
    </w:p>
    <w:p w14:paraId="01533D04" w14:textId="77777777" w:rsidR="00A83581" w:rsidRDefault="00A83581" w:rsidP="00FC5101">
      <w:pPr>
        <w:pStyle w:val="Bezodstpw"/>
        <w:jc w:val="center"/>
      </w:pPr>
      <w:r>
        <w:t>§ 6</w:t>
      </w:r>
    </w:p>
    <w:p w14:paraId="71586764" w14:textId="77777777" w:rsidR="00A92AB3" w:rsidRDefault="00A92AB3" w:rsidP="00836657">
      <w:pPr>
        <w:pStyle w:val="Bezodstpw"/>
        <w:jc w:val="both"/>
      </w:pPr>
      <w:r>
        <w:t>1. Umowa obowiązuje od dnia jej zawarcia.</w:t>
      </w:r>
    </w:p>
    <w:p w14:paraId="348FA77E" w14:textId="224EFF37" w:rsidR="00A92AB3" w:rsidRDefault="00A92AB3" w:rsidP="00836657">
      <w:pPr>
        <w:pStyle w:val="Bezodstpw"/>
        <w:jc w:val="both"/>
      </w:pPr>
      <w:r>
        <w:t xml:space="preserve">2. Za wykonanie </w:t>
      </w:r>
      <w:r w:rsidR="00FC0E39">
        <w:t>przedmiotu umowy</w:t>
      </w:r>
      <w:r>
        <w:t xml:space="preserve"> oraz przeniesienie praw, o których mowa w § 5, Zamawiający zapłaci</w:t>
      </w:r>
      <w:r w:rsidR="00FC0E39">
        <w:t xml:space="preserve"> </w:t>
      </w:r>
      <w:r>
        <w:t>Wykonawcy wynagrodzenie w wysokości ……… zł brutto, (słownie: ……… zł, ……/100), tj. netto ………. zł plus podatek VAT 23%.</w:t>
      </w:r>
    </w:p>
    <w:p w14:paraId="06195E00" w14:textId="77777777" w:rsidR="00A92AB3" w:rsidRDefault="00A92AB3" w:rsidP="00836657">
      <w:pPr>
        <w:pStyle w:val="Bezodstpw"/>
        <w:jc w:val="both"/>
      </w:pPr>
      <w:r>
        <w:t>3. Zamawiający dokona zapłaty należności przelewem na konto Wykonawcy w terminie 14 dni od daty prawidłowego wykonania przedmiotu umowy i otrzymania przez Zamawiającego</w:t>
      </w:r>
    </w:p>
    <w:p w14:paraId="1637D595" w14:textId="77777777" w:rsidR="00A92AB3" w:rsidRDefault="00A92AB3" w:rsidP="00836657">
      <w:pPr>
        <w:pStyle w:val="Bezodstpw"/>
        <w:jc w:val="both"/>
      </w:pPr>
      <w:r>
        <w:t>prawidłowo wystawionej faktury.</w:t>
      </w:r>
    </w:p>
    <w:p w14:paraId="57D155AF" w14:textId="579061E1" w:rsidR="00FC0E39" w:rsidRDefault="00A92AB3" w:rsidP="00FC0E39">
      <w:pPr>
        <w:pStyle w:val="Bezodstpw"/>
        <w:jc w:val="both"/>
      </w:pPr>
      <w:r>
        <w:t xml:space="preserve">4. </w:t>
      </w:r>
      <w:r w:rsidR="00FC0E39" w:rsidRPr="00FC0E39">
        <w:t xml:space="preserve">Wykonawca jest uprawniony do wystawienia </w:t>
      </w:r>
      <w:r w:rsidR="00FC0E39">
        <w:t>faktury</w:t>
      </w:r>
      <w:r w:rsidR="00FC0E39" w:rsidRPr="00FC0E39">
        <w:t xml:space="preserve"> nie wcześniej niż po dokonaniu przez Zamawiającego protokolarnego odbioru </w:t>
      </w:r>
      <w:r w:rsidR="00FC0E39">
        <w:t xml:space="preserve">przedmiotu umowy </w:t>
      </w:r>
      <w:r w:rsidR="00FC0E39" w:rsidRPr="00FC0E39">
        <w:t xml:space="preserve"> oraz stwierdzenia prawidłowości </w:t>
      </w:r>
      <w:r w:rsidR="00FC0E39">
        <w:t xml:space="preserve">jego </w:t>
      </w:r>
      <w:r w:rsidR="00FC0E39" w:rsidRPr="00FC0E39">
        <w:t>wykonania.</w:t>
      </w:r>
    </w:p>
    <w:p w14:paraId="33398084" w14:textId="168718DB" w:rsidR="00A92AB3" w:rsidRDefault="00A92AB3" w:rsidP="00FC0E39">
      <w:pPr>
        <w:pStyle w:val="Bezodstpw"/>
        <w:jc w:val="both"/>
      </w:pPr>
      <w:r>
        <w:t xml:space="preserve">5. Płatność zostanie dokonana na rachunek bankowy Wykonawcy nr ………………………… </w:t>
      </w:r>
    </w:p>
    <w:p w14:paraId="400411FC" w14:textId="77777777" w:rsidR="00A92AB3" w:rsidRDefault="00A92AB3" w:rsidP="00836657">
      <w:pPr>
        <w:pStyle w:val="Bezodstpw"/>
        <w:jc w:val="both"/>
      </w:pPr>
      <w:r>
        <w:t xml:space="preserve">6. Fakturę należy wystawić na </w:t>
      </w:r>
      <w:r w:rsidRPr="00A92AB3">
        <w:t>Wojewódzki Urząd Ochrony Zabytków w Szczecinie ul. Wały Chrobrego 4, 70-502 Szczecin NIP: 8512022807, REGON 005483925</w:t>
      </w:r>
      <w:r>
        <w:t>.</w:t>
      </w:r>
    </w:p>
    <w:p w14:paraId="7732B5B4" w14:textId="77777777" w:rsidR="00A92AB3" w:rsidRDefault="00A92AB3" w:rsidP="00836657">
      <w:pPr>
        <w:pStyle w:val="Bezodstpw"/>
        <w:jc w:val="both"/>
      </w:pPr>
      <w:r>
        <w:t>7. Faktura przekazana zostanie przez Wykonawcę w następujący sposób: przesyłka przez operatora pocztowego, lub ePUAP Urzędu, lub elektronicznie za pośrednictwem platformy zakupowej.</w:t>
      </w:r>
    </w:p>
    <w:p w14:paraId="6F71AD54" w14:textId="77777777" w:rsidR="00A92AB3" w:rsidRDefault="00A92AB3" w:rsidP="00836657">
      <w:pPr>
        <w:pStyle w:val="Bezodstpw"/>
        <w:jc w:val="both"/>
      </w:pPr>
      <w:r>
        <w:t>8. Za dzień zapłaty uważa się dzień obciążenia konta Zamawiającego.</w:t>
      </w:r>
    </w:p>
    <w:p w14:paraId="771361EE" w14:textId="77777777" w:rsidR="00A92AB3" w:rsidRDefault="00A92AB3" w:rsidP="00836657">
      <w:pPr>
        <w:pStyle w:val="Bezodstpw"/>
        <w:jc w:val="both"/>
      </w:pPr>
      <w:r>
        <w:t>9. Przeniesienie autorskich praw majątkowych następuje z dniem zapłaty wynagrodzenia.</w:t>
      </w:r>
    </w:p>
    <w:p w14:paraId="3DA0CF63" w14:textId="77777777" w:rsidR="00A83581" w:rsidRDefault="00A92AB3" w:rsidP="00836657">
      <w:pPr>
        <w:pStyle w:val="Bezodstpw"/>
        <w:jc w:val="both"/>
      </w:pPr>
      <w:r>
        <w:t>10. Stawkę podatku VAT ustala się zgodnie z obowiązującymi przepisami na dzień wystawienia faktury.</w:t>
      </w:r>
    </w:p>
    <w:p w14:paraId="71EAA65A" w14:textId="6A78CDED" w:rsidR="003716F6" w:rsidRDefault="003716F6" w:rsidP="00836657">
      <w:pPr>
        <w:pStyle w:val="Bezodstpw"/>
        <w:jc w:val="both"/>
      </w:pPr>
      <w:r>
        <w:t xml:space="preserve">11. </w:t>
      </w:r>
      <w:r w:rsidRPr="003716F6">
        <w:t>Wynagrodzenie za wykonanie przedmiotu umowy ustalono jako kwotę ryczałtową, które obejmuje wszelkie roboty i czynności konieczne do wykonania przedmiotu umowy, choćby ich rozmiarów i kosztów nie można było przewidzieć w czasie zawarcia umowy, a koniecznych do wykonania w celu umożliwienia użytkowania i funkcjonowania z przedmiotu umowy  zgodnie z przepisami prawa i jego przeznaczeniem.</w:t>
      </w:r>
    </w:p>
    <w:p w14:paraId="5D40E068" w14:textId="77777777" w:rsidR="00FC5101" w:rsidRDefault="00FC5101" w:rsidP="00A83581">
      <w:pPr>
        <w:pStyle w:val="Bezodstpw"/>
      </w:pPr>
    </w:p>
    <w:p w14:paraId="1CEDCEA6" w14:textId="77777777" w:rsidR="00A83581" w:rsidRDefault="00FC5101" w:rsidP="00FC5101">
      <w:pPr>
        <w:pStyle w:val="Bezodstpw"/>
        <w:jc w:val="center"/>
      </w:pPr>
      <w:r>
        <w:t>§ 7</w:t>
      </w:r>
    </w:p>
    <w:p w14:paraId="6A1D7A1D" w14:textId="49F15060" w:rsidR="00836657" w:rsidRDefault="00836657" w:rsidP="00836657">
      <w:pPr>
        <w:pStyle w:val="Bezodstpw"/>
        <w:jc w:val="both"/>
      </w:pPr>
      <w:r>
        <w:lastRenderedPageBreak/>
        <w:t xml:space="preserve">1. W przypadku nie wykonania dzieła w terminie lub </w:t>
      </w:r>
      <w:r w:rsidR="003C4215">
        <w:t>opóźnienia</w:t>
      </w:r>
      <w:r>
        <w:t xml:space="preserve"> w usunięciu wad, Wykonawca zapłaci Zamawiającemu karę umowną w wysokości 1% wynagrodzenia brutto wskazanego w § 6 ust. 2 za każdy dzień </w:t>
      </w:r>
      <w:r w:rsidR="003C4215">
        <w:t>opóźnienia</w:t>
      </w:r>
      <w:r>
        <w:t>.</w:t>
      </w:r>
    </w:p>
    <w:p w14:paraId="07E29324" w14:textId="77777777" w:rsidR="00836657" w:rsidRDefault="00836657" w:rsidP="00836657">
      <w:pPr>
        <w:pStyle w:val="Bezodstpw"/>
        <w:jc w:val="both"/>
      </w:pPr>
      <w:r>
        <w:t>2. Wykonawca w przypadku odstąpienia od umowy z przyczyn leżących po jego stronie zapłaci Zamawiającemu karę umowną w wysokości 20% wynagrodzenia brutto wskazanego w § 6 ust. 2.</w:t>
      </w:r>
    </w:p>
    <w:p w14:paraId="4238D8B6" w14:textId="77777777" w:rsidR="00836657" w:rsidRDefault="00836657" w:rsidP="00836657">
      <w:pPr>
        <w:pStyle w:val="Bezodstpw"/>
        <w:jc w:val="both"/>
      </w:pPr>
      <w:r>
        <w:t>4. W sytuacji, gdy kary umowne nie pokrywają szkody, stronom przysługuje prawo żądania</w:t>
      </w:r>
    </w:p>
    <w:p w14:paraId="19DE896C" w14:textId="77777777" w:rsidR="00836657" w:rsidRDefault="00836657" w:rsidP="00836657">
      <w:pPr>
        <w:pStyle w:val="Bezodstpw"/>
        <w:jc w:val="both"/>
      </w:pPr>
      <w:r>
        <w:t>odszkodowania na zasadach ogólnych.</w:t>
      </w:r>
    </w:p>
    <w:p w14:paraId="77F9116B" w14:textId="3ED18265" w:rsidR="003716F6" w:rsidRDefault="00836657" w:rsidP="003716F6">
      <w:pPr>
        <w:pStyle w:val="Bezodstpw"/>
        <w:jc w:val="both"/>
      </w:pPr>
      <w:r>
        <w:t xml:space="preserve">5. </w:t>
      </w:r>
      <w:r w:rsidR="003716F6">
        <w:t>W zakresie prawa Zamawiającego do naliczania i dochodzenia kar umownych, odszkodowań za nienależyte wykonanie umowy oraz praw autorskich skutki odstąpienia od umowy następują na przyszłość.</w:t>
      </w:r>
    </w:p>
    <w:p w14:paraId="094ABCC5" w14:textId="08A040F9" w:rsidR="00FC5101" w:rsidRDefault="003716F6" w:rsidP="003716F6">
      <w:pPr>
        <w:pStyle w:val="Bezodstpw"/>
        <w:jc w:val="both"/>
      </w:pPr>
      <w:r>
        <w:t>6. Wykonawca wyraża zgodę na potracenie kar umownych z wynagrodzenia, o którym mowa w § 6 ust. 2 umowy.</w:t>
      </w:r>
    </w:p>
    <w:p w14:paraId="13387E74" w14:textId="77777777" w:rsidR="00836657" w:rsidRDefault="00836657" w:rsidP="00836657">
      <w:pPr>
        <w:pStyle w:val="Bezodstpw"/>
        <w:jc w:val="center"/>
      </w:pPr>
    </w:p>
    <w:p w14:paraId="7957D40C" w14:textId="77777777" w:rsidR="00A83581" w:rsidRDefault="00FC5101" w:rsidP="00836657">
      <w:pPr>
        <w:pStyle w:val="Bezodstpw"/>
        <w:jc w:val="center"/>
      </w:pPr>
      <w:r>
        <w:t>§ 8</w:t>
      </w:r>
    </w:p>
    <w:p w14:paraId="396EBB22" w14:textId="77777777" w:rsidR="00836657" w:rsidRDefault="00836657" w:rsidP="00836657">
      <w:pPr>
        <w:pStyle w:val="Bezodstpw"/>
        <w:jc w:val="both"/>
      </w:pPr>
      <w:r>
        <w:t>1. Wykonawca nie może powierzyć, ani w całości, ani części, wykonania dzieła innym osobom bez pisemnej zgody Zamawiającego.</w:t>
      </w:r>
    </w:p>
    <w:p w14:paraId="680DDB0B" w14:textId="77777777" w:rsidR="00836657" w:rsidRDefault="00836657" w:rsidP="00836657">
      <w:pPr>
        <w:pStyle w:val="Bezodstpw"/>
        <w:jc w:val="both"/>
      </w:pPr>
      <w:r>
        <w:t>2. Wykonawca odpowiada za wszelkie szkody na osobach lub rzeczach powstałe w trakcie</w:t>
      </w:r>
    </w:p>
    <w:p w14:paraId="76993113" w14:textId="77777777" w:rsidR="00A83581" w:rsidRDefault="00836657" w:rsidP="00836657">
      <w:pPr>
        <w:pStyle w:val="Bezodstpw"/>
        <w:jc w:val="both"/>
      </w:pPr>
      <w:r>
        <w:t>wykonywania niniejszej umowy.</w:t>
      </w:r>
    </w:p>
    <w:p w14:paraId="2D286CB4" w14:textId="77777777" w:rsidR="00A556D9" w:rsidRDefault="00A556D9" w:rsidP="00FC5101">
      <w:pPr>
        <w:pStyle w:val="Bezodstpw"/>
        <w:jc w:val="center"/>
      </w:pPr>
    </w:p>
    <w:p w14:paraId="0F523902" w14:textId="7B0FEDF3" w:rsidR="00A83581" w:rsidRDefault="00A83581" w:rsidP="00FC5101">
      <w:pPr>
        <w:pStyle w:val="Bezodstpw"/>
        <w:jc w:val="center"/>
      </w:pPr>
      <w:r>
        <w:t>§</w:t>
      </w:r>
      <w:r w:rsidR="00FC5101">
        <w:t xml:space="preserve"> 9</w:t>
      </w:r>
    </w:p>
    <w:p w14:paraId="2B880376" w14:textId="5EBCB991" w:rsidR="00836657" w:rsidRDefault="00836657" w:rsidP="003716F6">
      <w:pPr>
        <w:pStyle w:val="Bezodstpw"/>
        <w:jc w:val="both"/>
      </w:pPr>
      <w:r>
        <w:t>1. Treść umowy stanowi informację publiczną, która podlega udostępnieniu na warunkach</w:t>
      </w:r>
      <w:r w:rsidR="00143951">
        <w:t xml:space="preserve"> </w:t>
      </w:r>
      <w:r>
        <w:t>określonych w ustawie z dnia 6 września 2001 r. o dostępie do informacji publicznej</w:t>
      </w:r>
    </w:p>
    <w:p w14:paraId="1BF9894E" w14:textId="77777777" w:rsidR="00836657" w:rsidRDefault="00836657" w:rsidP="00836657">
      <w:pPr>
        <w:pStyle w:val="Bezodstpw"/>
        <w:jc w:val="both"/>
      </w:pPr>
      <w:r>
        <w:t>2. Wykonawca zobowiązuje się do zachowania poufności i do nie wykorzystywania w innym celu niż określony w niniejszej umowie wszelkich informacji uzyskanych od Zamawiającego w związku z realizacją niniejszej umowy z wyjątkiem:</w:t>
      </w:r>
    </w:p>
    <w:p w14:paraId="4F153B18" w14:textId="77777777" w:rsidR="00836657" w:rsidRDefault="00836657" w:rsidP="00836657">
      <w:pPr>
        <w:pStyle w:val="Bezodstpw"/>
        <w:jc w:val="both"/>
      </w:pPr>
      <w:r>
        <w:t>1) informacji publicznie dostępnych,</w:t>
      </w:r>
    </w:p>
    <w:p w14:paraId="7C88E5AD" w14:textId="77777777" w:rsidR="00836657" w:rsidRDefault="00836657" w:rsidP="00836657">
      <w:pPr>
        <w:pStyle w:val="Bezodstpw"/>
        <w:jc w:val="both"/>
      </w:pPr>
      <w:r>
        <w:t>2) informacji, w których posiadanie Wykonawca wszedł, bez naruszenia prawa, z innych źródeł,</w:t>
      </w:r>
    </w:p>
    <w:p w14:paraId="2AE01582" w14:textId="77777777" w:rsidR="00836657" w:rsidRDefault="00836657" w:rsidP="00836657">
      <w:pPr>
        <w:pStyle w:val="Bezodstpw"/>
        <w:jc w:val="both"/>
      </w:pPr>
      <w:r>
        <w:t>3) informacji, co do których Zamawiający pisemnie zezwolił na ich ujawnienie lub wykorzystanie w innym celu.</w:t>
      </w:r>
    </w:p>
    <w:p w14:paraId="71A5F936" w14:textId="77777777" w:rsidR="00836657" w:rsidRDefault="00836657" w:rsidP="00836657">
      <w:pPr>
        <w:pStyle w:val="Bezodstpw"/>
        <w:jc w:val="both"/>
      </w:pPr>
      <w:r>
        <w:t>3. Wykonawca oświadcza iż zobowiązuje swoich pracowników oraz osoby działające na jego</w:t>
      </w:r>
    </w:p>
    <w:p w14:paraId="0756766B" w14:textId="77777777" w:rsidR="00836657" w:rsidRDefault="00836657" w:rsidP="00836657">
      <w:pPr>
        <w:pStyle w:val="Bezodstpw"/>
        <w:jc w:val="both"/>
      </w:pPr>
      <w:r>
        <w:t>zlecenie do zachowania poufności i do nie wykorzystywania w innym celu niż określony</w:t>
      </w:r>
    </w:p>
    <w:p w14:paraId="1B09ACA2" w14:textId="77777777" w:rsidR="00836657" w:rsidRDefault="00836657" w:rsidP="00836657">
      <w:pPr>
        <w:pStyle w:val="Bezodstpw"/>
        <w:jc w:val="both"/>
      </w:pPr>
      <w:r>
        <w:t>w niniejszej umowie informacji, o których mowa w ust. 1.</w:t>
      </w:r>
    </w:p>
    <w:p w14:paraId="5D307A72" w14:textId="77777777" w:rsidR="00836657" w:rsidRDefault="00836657" w:rsidP="00836657">
      <w:pPr>
        <w:pStyle w:val="Bezodstpw"/>
        <w:jc w:val="both"/>
      </w:pPr>
      <w:r>
        <w:t>4. 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27D65F14" w14:textId="77777777" w:rsidR="00836657" w:rsidRDefault="00836657" w:rsidP="00FC5101">
      <w:pPr>
        <w:pStyle w:val="Bezodstpw"/>
        <w:jc w:val="center"/>
      </w:pPr>
    </w:p>
    <w:p w14:paraId="660A38D0" w14:textId="77777777" w:rsidR="00836657" w:rsidRDefault="00836657" w:rsidP="00836657">
      <w:pPr>
        <w:pStyle w:val="Bezodstpw"/>
        <w:jc w:val="center"/>
      </w:pPr>
      <w:r>
        <w:t>§10</w:t>
      </w:r>
    </w:p>
    <w:p w14:paraId="758EFA91" w14:textId="1D1552EE" w:rsidR="00A83581" w:rsidRDefault="00FC0E39" w:rsidP="00FC5101">
      <w:pPr>
        <w:pStyle w:val="Bezodstpw"/>
        <w:jc w:val="both"/>
      </w:pPr>
      <w:r>
        <w:t>Zamawiającemu</w:t>
      </w:r>
      <w:r w:rsidR="00A83581">
        <w:t xml:space="preserve"> przysługuje prawo do wypowiedzenia niniejszej umowy ze skutkiem natychmiastowym, w przypadku rażącego naruszenia postanowień niniejszej umowy przez </w:t>
      </w:r>
      <w:r w:rsidR="00836657">
        <w:t>Wykonawcę</w:t>
      </w:r>
      <w:r w:rsidR="00A83581">
        <w:t xml:space="preserve">, po uprzednim wezwaniu </w:t>
      </w:r>
      <w:r w:rsidR="00836657">
        <w:t>Wykonawcy</w:t>
      </w:r>
      <w:r w:rsidR="00A83581">
        <w:t xml:space="preserve"> do usunięcia nieprawidłowości.</w:t>
      </w:r>
    </w:p>
    <w:p w14:paraId="00CC1F06" w14:textId="77777777" w:rsidR="00FC5101" w:rsidRDefault="00FC5101" w:rsidP="00A83581">
      <w:pPr>
        <w:pStyle w:val="Bezodstpw"/>
      </w:pPr>
    </w:p>
    <w:p w14:paraId="31CED4F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1</w:t>
      </w:r>
    </w:p>
    <w:p w14:paraId="66CBD806" w14:textId="50CA56E9" w:rsidR="00A83581" w:rsidRDefault="00FC0E39" w:rsidP="00FC0E39">
      <w:pPr>
        <w:pStyle w:val="Bezodstpw"/>
        <w:jc w:val="both"/>
      </w:pPr>
      <w:r>
        <w:t xml:space="preserve">1. </w:t>
      </w:r>
      <w:r w:rsidR="00A83581">
        <w:t>W sprawach nieuregulowanych niniejszą umową zastosowanie mają w szczególności przepisy Kodeksu Cywilnego.</w:t>
      </w:r>
    </w:p>
    <w:p w14:paraId="352B458B" w14:textId="5DEFBB32" w:rsidR="00FC5101" w:rsidRDefault="00FC0E39" w:rsidP="00FC0E39">
      <w:pPr>
        <w:pStyle w:val="Bezodstpw"/>
        <w:jc w:val="both"/>
      </w:pPr>
      <w:r>
        <w:t xml:space="preserve">2. </w:t>
      </w:r>
      <w:r w:rsidRPr="00FC0E39">
        <w:t>Każda zmiana adresu strony wymaga powiadomienia o tym strony drugiej pod rygorem uznania pisma skierowanego pod adres dotychczasowy za doręczone.</w:t>
      </w:r>
    </w:p>
    <w:p w14:paraId="3E4D4F0C" w14:textId="77777777" w:rsidR="00FC0E39" w:rsidRDefault="00FC0E39" w:rsidP="00FC0E39">
      <w:pPr>
        <w:pStyle w:val="Bezodstpw"/>
        <w:jc w:val="both"/>
      </w:pPr>
    </w:p>
    <w:p w14:paraId="5817C21B" w14:textId="77777777" w:rsidR="00A83581" w:rsidRDefault="00A83581" w:rsidP="00FC5101">
      <w:pPr>
        <w:pStyle w:val="Bezodstpw"/>
        <w:jc w:val="center"/>
      </w:pPr>
      <w:r>
        <w:t>§1</w:t>
      </w:r>
      <w:r w:rsidR="00836657">
        <w:t>2</w:t>
      </w:r>
    </w:p>
    <w:p w14:paraId="227E7322" w14:textId="77777777" w:rsidR="00A83581" w:rsidRDefault="00A83581" w:rsidP="00FC5101">
      <w:pPr>
        <w:pStyle w:val="Bezodstpw"/>
        <w:jc w:val="both"/>
      </w:pPr>
      <w:r>
        <w:t>1. Spory związane z realizacją umowy Strony w miarę możliwości załatwiać będą polubownie.</w:t>
      </w:r>
    </w:p>
    <w:p w14:paraId="6813935A" w14:textId="77777777" w:rsidR="00A83581" w:rsidRDefault="00A83581" w:rsidP="00FC5101">
      <w:pPr>
        <w:pStyle w:val="Bezodstpw"/>
        <w:jc w:val="both"/>
      </w:pPr>
      <w:r>
        <w:lastRenderedPageBreak/>
        <w:t xml:space="preserve">2. W razie niemożliwości polubownego rozwiązania sporu, odpowiednim do jego rozstrzygnięcia będzie Sąd miejscowo właściwy dla siedziby </w:t>
      </w:r>
      <w:r w:rsidR="00836657">
        <w:t>Zamawiającego</w:t>
      </w:r>
      <w:r>
        <w:t>.</w:t>
      </w:r>
    </w:p>
    <w:p w14:paraId="5208BFC8" w14:textId="77777777" w:rsidR="00FC5101" w:rsidRDefault="00FC5101" w:rsidP="00A83581">
      <w:pPr>
        <w:pStyle w:val="Bezodstpw"/>
      </w:pPr>
    </w:p>
    <w:p w14:paraId="34B23E9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3</w:t>
      </w:r>
    </w:p>
    <w:p w14:paraId="3516EB29" w14:textId="05AFA9A9" w:rsidR="00A83581" w:rsidRDefault="0092607B" w:rsidP="00FC5101">
      <w:pPr>
        <w:pStyle w:val="Bezodstpw"/>
        <w:jc w:val="both"/>
      </w:pPr>
      <w:r>
        <w:t xml:space="preserve">1. </w:t>
      </w:r>
      <w:r w:rsidR="00A83581">
        <w:t xml:space="preserve">Umowę sporządzono w trzech jednobrzmiących egzemplarzach, dwa dla </w:t>
      </w:r>
      <w:r w:rsidR="00836657">
        <w:t>Zamawiającego</w:t>
      </w:r>
      <w:r w:rsidR="00A83581">
        <w:t xml:space="preserve"> a jeden dla </w:t>
      </w:r>
      <w:r w:rsidR="00836657">
        <w:t>Wykonawcy</w:t>
      </w:r>
      <w:r w:rsidR="00A83581">
        <w:t>.</w:t>
      </w:r>
    </w:p>
    <w:p w14:paraId="4B485D5C" w14:textId="7886F6BD" w:rsidR="00FC5101" w:rsidRDefault="0092607B" w:rsidP="00FC5101">
      <w:pPr>
        <w:pStyle w:val="Bezodstpw"/>
        <w:jc w:val="both"/>
      </w:pPr>
      <w:r>
        <w:t xml:space="preserve">2. </w:t>
      </w:r>
      <w:r w:rsidRPr="0092607B">
        <w:t xml:space="preserve">Załącznikami do umowy są: zapytanie ofertowe  znak: </w:t>
      </w:r>
      <w:r w:rsidR="003439A4">
        <w:t>FN.272.</w:t>
      </w:r>
      <w:r w:rsidR="00781FD0">
        <w:t>8</w:t>
      </w:r>
      <w:r w:rsidR="003439A4">
        <w:t>.202</w:t>
      </w:r>
      <w:r w:rsidR="005E2BA1">
        <w:t>4</w:t>
      </w:r>
      <w:r w:rsidR="003439A4">
        <w:t xml:space="preserve">.ŁG </w:t>
      </w:r>
      <w:r w:rsidRPr="0092607B">
        <w:t xml:space="preserve">wraz z załącznikami oraz oferta Wykonawcy z dnia </w:t>
      </w:r>
      <w:r>
        <w:t>…………………………</w:t>
      </w:r>
    </w:p>
    <w:p w14:paraId="3232679E" w14:textId="77777777" w:rsidR="00FC5101" w:rsidRDefault="00FC5101" w:rsidP="00FC5101">
      <w:pPr>
        <w:pStyle w:val="Bezodstpw"/>
        <w:jc w:val="both"/>
      </w:pPr>
    </w:p>
    <w:p w14:paraId="36C1051E" w14:textId="1DACAEEE" w:rsidR="008C7D05" w:rsidRDefault="008C7D05" w:rsidP="008C7D05">
      <w:pPr>
        <w:pStyle w:val="Bezodstpw"/>
        <w:tabs>
          <w:tab w:val="left" w:pos="5670"/>
        </w:tabs>
        <w:jc w:val="both"/>
      </w:pPr>
      <w:r>
        <w:t>ZAMAWIAJĄCY</w:t>
      </w:r>
      <w:r>
        <w:tab/>
        <w:t>WYKONAWCA</w:t>
      </w:r>
    </w:p>
    <w:p w14:paraId="39E70A50" w14:textId="77777777" w:rsidR="008C7D05" w:rsidRDefault="008C7D05" w:rsidP="008C7D05">
      <w:pPr>
        <w:pStyle w:val="Bezodstpw"/>
        <w:tabs>
          <w:tab w:val="left" w:pos="5670"/>
        </w:tabs>
        <w:jc w:val="both"/>
      </w:pPr>
    </w:p>
    <w:p w14:paraId="6F104B33" w14:textId="06FCE2FA" w:rsidR="008C7D05" w:rsidRDefault="008C7D05" w:rsidP="008C7D05">
      <w:pPr>
        <w:pStyle w:val="Bezodstpw"/>
        <w:tabs>
          <w:tab w:val="left" w:pos="5670"/>
        </w:tabs>
        <w:jc w:val="both"/>
      </w:pPr>
      <w:r>
        <w:t>Podpis elektroniczny</w:t>
      </w:r>
      <w:r>
        <w:tab/>
        <w:t>Podpis elektroniczny</w:t>
      </w:r>
    </w:p>
    <w:p w14:paraId="0A0C5C85" w14:textId="1AB6BA28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Tomasz Wolender </w:t>
      </w:r>
    </w:p>
    <w:p w14:paraId="131EABEF" w14:textId="77777777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Zachodniopomorski Wojewódzki </w:t>
      </w:r>
    </w:p>
    <w:p w14:paraId="487B4456" w14:textId="44768D7C" w:rsidR="00FC5101" w:rsidRDefault="008C7D05" w:rsidP="008C7D05">
      <w:pPr>
        <w:pStyle w:val="Bezodstpw"/>
        <w:tabs>
          <w:tab w:val="left" w:pos="5670"/>
        </w:tabs>
        <w:jc w:val="both"/>
      </w:pPr>
      <w:r w:rsidRPr="008C7D05">
        <w:t>Konserwator Zabytków</w:t>
      </w:r>
    </w:p>
    <w:p w14:paraId="3BF97D85" w14:textId="77777777" w:rsidR="00FC5101" w:rsidRDefault="00FC5101" w:rsidP="00FC5101">
      <w:pPr>
        <w:pStyle w:val="Bezodstpw"/>
        <w:jc w:val="both"/>
      </w:pPr>
    </w:p>
    <w:p w14:paraId="6D512ED5" w14:textId="77777777" w:rsidR="00D920B5" w:rsidRPr="00A83581" w:rsidRDefault="00D920B5" w:rsidP="00A83581">
      <w:pPr>
        <w:pStyle w:val="Bezodstpw"/>
      </w:pPr>
    </w:p>
    <w:sectPr w:rsidR="00D920B5" w:rsidRPr="00A83581" w:rsidSect="001416BA">
      <w:headerReference w:type="default" r:id="rId9"/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01C41" w14:textId="77777777" w:rsidR="00A63E80" w:rsidRDefault="00A63E80">
      <w:r>
        <w:separator/>
      </w:r>
    </w:p>
  </w:endnote>
  <w:endnote w:type="continuationSeparator" w:id="0">
    <w:p w14:paraId="66722CE5" w14:textId="77777777" w:rsidR="00A63E80" w:rsidRDefault="00A6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297B" w14:textId="77777777" w:rsidR="00A63E80" w:rsidRDefault="00A63E80">
      <w:r>
        <w:separator/>
      </w:r>
    </w:p>
  </w:footnote>
  <w:footnote w:type="continuationSeparator" w:id="0">
    <w:p w14:paraId="3ADD786D" w14:textId="77777777" w:rsidR="00A63E80" w:rsidRDefault="00A63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076892900" name="Obraz 10768929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D002A6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921373">
    <w:abstractNumId w:val="1"/>
  </w:num>
  <w:num w:numId="2" w16cid:durableId="1101221738">
    <w:abstractNumId w:val="2"/>
  </w:num>
  <w:num w:numId="3" w16cid:durableId="1046219817">
    <w:abstractNumId w:val="4"/>
  </w:num>
  <w:num w:numId="4" w16cid:durableId="1162888762">
    <w:abstractNumId w:val="0"/>
  </w:num>
  <w:num w:numId="5" w16cid:durableId="1846285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D2"/>
    <w:rsid w:val="000030BD"/>
    <w:rsid w:val="0002757A"/>
    <w:rsid w:val="00084835"/>
    <w:rsid w:val="000A44B2"/>
    <w:rsid w:val="001416BA"/>
    <w:rsid w:val="00141BB4"/>
    <w:rsid w:val="00143951"/>
    <w:rsid w:val="00160AF6"/>
    <w:rsid w:val="00185C27"/>
    <w:rsid w:val="001F1250"/>
    <w:rsid w:val="002A6DB4"/>
    <w:rsid w:val="002E141C"/>
    <w:rsid w:val="002F47EF"/>
    <w:rsid w:val="00306412"/>
    <w:rsid w:val="00337BAD"/>
    <w:rsid w:val="003439A4"/>
    <w:rsid w:val="003672D2"/>
    <w:rsid w:val="003716F6"/>
    <w:rsid w:val="003B7B7D"/>
    <w:rsid w:val="003C4215"/>
    <w:rsid w:val="003E406A"/>
    <w:rsid w:val="00407E31"/>
    <w:rsid w:val="004371E6"/>
    <w:rsid w:val="00483861"/>
    <w:rsid w:val="004A06EA"/>
    <w:rsid w:val="004A3342"/>
    <w:rsid w:val="004B4462"/>
    <w:rsid w:val="004C5C54"/>
    <w:rsid w:val="00514082"/>
    <w:rsid w:val="00522361"/>
    <w:rsid w:val="005503DB"/>
    <w:rsid w:val="005E2BA1"/>
    <w:rsid w:val="00622EE3"/>
    <w:rsid w:val="006452B6"/>
    <w:rsid w:val="00701199"/>
    <w:rsid w:val="00737FCC"/>
    <w:rsid w:val="00770B8F"/>
    <w:rsid w:val="00781FD0"/>
    <w:rsid w:val="00836657"/>
    <w:rsid w:val="008B1433"/>
    <w:rsid w:val="008C7D05"/>
    <w:rsid w:val="00912DA6"/>
    <w:rsid w:val="0092607B"/>
    <w:rsid w:val="009358D0"/>
    <w:rsid w:val="00A06CCF"/>
    <w:rsid w:val="00A434D8"/>
    <w:rsid w:val="00A47304"/>
    <w:rsid w:val="00A556D9"/>
    <w:rsid w:val="00A63E80"/>
    <w:rsid w:val="00A83581"/>
    <w:rsid w:val="00A92AB3"/>
    <w:rsid w:val="00AB4601"/>
    <w:rsid w:val="00AC7B40"/>
    <w:rsid w:val="00AE12DA"/>
    <w:rsid w:val="00B51A43"/>
    <w:rsid w:val="00B8329C"/>
    <w:rsid w:val="00B903FF"/>
    <w:rsid w:val="00C17D8C"/>
    <w:rsid w:val="00C51FC3"/>
    <w:rsid w:val="00D920B5"/>
    <w:rsid w:val="00E51E7D"/>
    <w:rsid w:val="00E91331"/>
    <w:rsid w:val="00E9672B"/>
    <w:rsid w:val="00EB3D9E"/>
    <w:rsid w:val="00ED7D46"/>
    <w:rsid w:val="00F13C8F"/>
    <w:rsid w:val="00F926E9"/>
    <w:rsid w:val="00FC0E39"/>
    <w:rsid w:val="00FC5101"/>
    <w:rsid w:val="00FC7A08"/>
    <w:rsid w:val="00FE5517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007fff"/>
    </o:shapedefaults>
    <o:shapelayout v:ext="edit">
      <o:idmap v:ext="edit" data="1"/>
    </o:shapelayout>
  </w:shapeDefaults>
  <w:decimalSymbol w:val=","/>
  <w:listSeparator w:val=";"/>
  <w14:docId w14:val="45FBD5A4"/>
  <w15:docId w15:val="{345C2F29-FC4A-44C9-8AE4-20ADEF4C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&#243;wienia@wkz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ychlicka@wkz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3</TotalTime>
  <Pages>5</Pages>
  <Words>1769</Words>
  <Characters>11116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12860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subject/>
  <dc:creator>Marcin Piętka - informatyk Wojewódzki Ur</dc:creator>
  <cp:keywords>WUOZ SZCZECIN</cp:keywords>
  <cp:lastModifiedBy>Łukasz Goszczyński</cp:lastModifiedBy>
  <cp:revision>6</cp:revision>
  <cp:lastPrinted>1900-12-31T23:00:00Z</cp:lastPrinted>
  <dcterms:created xsi:type="dcterms:W3CDTF">2024-01-08T12:55:00Z</dcterms:created>
  <dcterms:modified xsi:type="dcterms:W3CDTF">2024-01-18T09:48:00Z</dcterms:modified>
</cp:coreProperties>
</file>