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3D42FD50" w:rsidR="005172A2" w:rsidRPr="00B832B6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5137F2" w:rsidRPr="005137F2">
        <w:rPr>
          <w:rFonts w:cs="Arial"/>
          <w:b/>
          <w:bCs/>
          <w:sz w:val="16"/>
          <w:szCs w:val="16"/>
        </w:rPr>
        <w:t>PE.ZP.U.272.32.2021.MK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A2FA20C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 xml:space="preserve">publicznego na </w:t>
      </w:r>
      <w:r w:rsidR="005137F2" w:rsidRPr="005137F2">
        <w:rPr>
          <w:rFonts w:eastAsia="Calibri" w:cs="Arial"/>
          <w:b/>
          <w:bCs/>
          <w:szCs w:val="20"/>
        </w:rPr>
        <w:t xml:space="preserve">wykonanie </w:t>
      </w:r>
      <w:proofErr w:type="spellStart"/>
      <w:r w:rsidR="005137F2" w:rsidRPr="005137F2">
        <w:rPr>
          <w:rFonts w:eastAsia="Calibri" w:cs="Arial"/>
          <w:b/>
          <w:bCs/>
          <w:szCs w:val="20"/>
        </w:rPr>
        <w:t>nasadzeń</w:t>
      </w:r>
      <w:proofErr w:type="spellEnd"/>
      <w:r w:rsidR="005137F2" w:rsidRPr="005137F2">
        <w:rPr>
          <w:rFonts w:eastAsia="Calibri" w:cs="Arial"/>
          <w:b/>
          <w:bCs/>
          <w:szCs w:val="20"/>
        </w:rPr>
        <w:t xml:space="preserve"> drzew na nieruchomościach Samorządu Województwa Mazowieckiego w ramach Budżetu Obywatelskiego Mazowsza,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52BCE0EE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AB39E6" w:rsidRPr="00DC59F5">
        <w:rPr>
          <w:rFonts w:cs="Arial"/>
          <w:szCs w:val="20"/>
        </w:rPr>
        <w:t xml:space="preserve"> </w:t>
      </w:r>
      <w:r w:rsidR="005137F2" w:rsidRPr="005137F2">
        <w:rPr>
          <w:rFonts w:eastAsia="Calibri" w:cs="Arial"/>
          <w:b/>
          <w:bCs/>
          <w:szCs w:val="20"/>
        </w:rPr>
        <w:t xml:space="preserve">wykonanie </w:t>
      </w:r>
      <w:proofErr w:type="spellStart"/>
      <w:r w:rsidR="005137F2" w:rsidRPr="005137F2">
        <w:rPr>
          <w:rFonts w:eastAsia="Calibri" w:cs="Arial"/>
          <w:b/>
          <w:bCs/>
          <w:szCs w:val="20"/>
        </w:rPr>
        <w:t>nasadzeń</w:t>
      </w:r>
      <w:proofErr w:type="spellEnd"/>
      <w:r w:rsidR="005137F2" w:rsidRPr="005137F2">
        <w:rPr>
          <w:rFonts w:eastAsia="Calibri" w:cs="Arial"/>
          <w:b/>
          <w:bCs/>
          <w:szCs w:val="20"/>
        </w:rPr>
        <w:t xml:space="preserve"> drzew na nieruchomościach Samorządu Województwa Mazowieckiego w ramach Budżetu Obywatelskiego Mazowsza,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1BAC" w14:textId="77777777" w:rsidR="00DF2669" w:rsidRDefault="00DF2669" w:rsidP="0038231F">
      <w:pPr>
        <w:spacing w:line="240" w:lineRule="auto"/>
      </w:pPr>
      <w:r>
        <w:separator/>
      </w:r>
    </w:p>
  </w:endnote>
  <w:endnote w:type="continuationSeparator" w:id="0">
    <w:p w14:paraId="7C9571DA" w14:textId="77777777" w:rsidR="00DF2669" w:rsidRDefault="00DF266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DF2669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DF2669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944C" w14:textId="77777777" w:rsidR="00DF2669" w:rsidRDefault="00DF2669" w:rsidP="0038231F">
      <w:pPr>
        <w:spacing w:line="240" w:lineRule="auto"/>
      </w:pPr>
      <w:r>
        <w:separator/>
      </w:r>
    </w:p>
  </w:footnote>
  <w:footnote w:type="continuationSeparator" w:id="0">
    <w:p w14:paraId="6028FFB7" w14:textId="77777777" w:rsidR="00DF2669" w:rsidRDefault="00DF266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1278F35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5137F2" w:rsidRPr="005137F2">
      <w:rPr>
        <w:rFonts w:cs="Arial"/>
        <w:b/>
        <w:bCs/>
        <w:sz w:val="16"/>
        <w:szCs w:val="16"/>
        <w:u w:val="single"/>
      </w:rPr>
      <w:t>PE.ZP.U.272.32.2021.MK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37F2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64D1A"/>
    <w:rsid w:val="00B832B6"/>
    <w:rsid w:val="00B87D03"/>
    <w:rsid w:val="00BA0537"/>
    <w:rsid w:val="00BD06C3"/>
    <w:rsid w:val="00BD3033"/>
    <w:rsid w:val="00BE02E3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669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34</cp:revision>
  <cp:lastPrinted>2021-07-08T10:57:00Z</cp:lastPrinted>
  <dcterms:created xsi:type="dcterms:W3CDTF">2021-02-17T15:20:00Z</dcterms:created>
  <dcterms:modified xsi:type="dcterms:W3CDTF">2021-07-08T10:57:00Z</dcterms:modified>
</cp:coreProperties>
</file>