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77777777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SIWZ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52AECDF" w14:textId="17A5DFDB" w:rsidR="001E4218" w:rsidRDefault="00800B16" w:rsidP="001E42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</w:p>
    <w:p w14:paraId="1CF5208D" w14:textId="77777777" w:rsidR="00960A0C" w:rsidRDefault="00960A0C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01B11">
        <w:rPr>
          <w:rFonts w:ascii="Times New Roman" w:hAnsi="Times New Roman"/>
          <w:b/>
          <w:bCs/>
          <w:lang w:eastAsia="pl-PL"/>
        </w:rPr>
        <w:t xml:space="preserve">Nadzór inwestorski przy budowie budynku Centrum Symulatorów Promów i </w:t>
      </w:r>
      <w:proofErr w:type="spellStart"/>
      <w:r w:rsidRPr="00301B11">
        <w:rPr>
          <w:rFonts w:ascii="Times New Roman" w:hAnsi="Times New Roman"/>
          <w:b/>
          <w:bCs/>
          <w:lang w:eastAsia="pl-PL"/>
        </w:rPr>
        <w:t>Offshore</w:t>
      </w:r>
      <w:proofErr w:type="spellEnd"/>
      <w:r w:rsidRPr="00301B11">
        <w:rPr>
          <w:rFonts w:ascii="Times New Roman" w:hAnsi="Times New Roman"/>
          <w:b/>
          <w:bCs/>
          <w:lang w:eastAsia="pl-PL"/>
        </w:rPr>
        <w:t xml:space="preserve"> przy ul. Wały Chrobrego w Szczecinie – etap II – branże budowlana, elektryczna, teletechniczna, sanitarna, drogowa – zamówienie w częściach</w:t>
      </w:r>
    </w:p>
    <w:p w14:paraId="3EBB8389" w14:textId="6F655184" w:rsidR="00800B16" w:rsidRPr="00E479DD" w:rsidRDefault="002874BD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E479DD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A8782BD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155C42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925042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925042">
        <w:rPr>
          <w:rFonts w:ascii="Times New Roman" w:eastAsia="Times New Roman" w:hAnsi="Times New Roman"/>
          <w:i/>
          <w:lang w:eastAsia="pl-PL"/>
        </w:rPr>
        <w:t>1605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5D397E34" w14:textId="77777777" w:rsidR="00043F84" w:rsidRDefault="00043F84">
      <w:pPr>
        <w:spacing w:after="200" w:line="276" w:lineRule="auto"/>
        <w:rPr>
          <w:rFonts w:eastAsia="Times New Roman"/>
          <w:lang w:eastAsia="pl-PL"/>
        </w:rPr>
      </w:pPr>
    </w:p>
    <w:p w14:paraId="01AB7A05" w14:textId="77777777" w:rsidR="00043F84" w:rsidRDefault="00043F84">
      <w:pPr>
        <w:spacing w:after="0" w:line="240" w:lineRule="auto"/>
        <w:ind w:left="360"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E479DD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E479DD" w:rsidRDefault="00E479DD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12C3" w14:textId="05659483" w:rsidR="0096769F" w:rsidRDefault="0096769F" w:rsidP="003A453A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  <w:lang w:eastAsia="pl-PL"/>
      </w:rPr>
    </w:pPr>
    <w:r w:rsidRPr="0096769F">
      <w:rPr>
        <w:rFonts w:ascii="Times New Roman" w:hAnsi="Times New Roman"/>
        <w:b/>
        <w:bCs/>
        <w:sz w:val="18"/>
        <w:szCs w:val="18"/>
      </w:rPr>
      <w:t>Tytuł postępowania:</w:t>
    </w:r>
    <w:r w:rsidRPr="0096769F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3A453A" w:rsidRPr="003A453A">
      <w:rPr>
        <w:rFonts w:ascii="Times New Roman" w:hAnsi="Times New Roman"/>
        <w:b/>
        <w:bCs/>
        <w:sz w:val="18"/>
        <w:szCs w:val="18"/>
        <w:lang w:eastAsia="pl-PL"/>
      </w:rPr>
      <w:t xml:space="preserve">Nadzór inwestorski przy budowie budynku Centrum Symulatorów Promów i </w:t>
    </w:r>
    <w:proofErr w:type="spellStart"/>
    <w:r w:rsidR="003A453A" w:rsidRPr="003A453A">
      <w:rPr>
        <w:rFonts w:ascii="Times New Roman" w:hAnsi="Times New Roman"/>
        <w:b/>
        <w:bCs/>
        <w:sz w:val="18"/>
        <w:szCs w:val="18"/>
        <w:lang w:eastAsia="pl-PL"/>
      </w:rPr>
      <w:t>Offshore</w:t>
    </w:r>
    <w:proofErr w:type="spellEnd"/>
    <w:r w:rsidR="003A453A" w:rsidRPr="003A453A">
      <w:rPr>
        <w:rFonts w:ascii="Times New Roman" w:hAnsi="Times New Roman"/>
        <w:b/>
        <w:bCs/>
        <w:sz w:val="18"/>
        <w:szCs w:val="18"/>
        <w:lang w:eastAsia="pl-PL"/>
      </w:rPr>
      <w:t xml:space="preserve"> przy ul. Wały Chrobrego w Szczecinie – etap II – branże budowlana, elektryczna, teletechniczna, sanitarna, drogowa – zamówienie w częściach</w:t>
    </w:r>
  </w:p>
  <w:p w14:paraId="68F8B847" w14:textId="77777777" w:rsidR="003A453A" w:rsidRPr="0096769F" w:rsidRDefault="003A453A" w:rsidP="003A453A">
    <w:pPr>
      <w:tabs>
        <w:tab w:val="left" w:pos="284"/>
        <w:tab w:val="left" w:pos="644"/>
      </w:tabs>
      <w:spacing w:after="0"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573E6AC7" w14:textId="1D1959D6" w:rsidR="0096769F" w:rsidRPr="0096769F" w:rsidRDefault="0096769F" w:rsidP="0096769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bCs/>
        <w:sz w:val="18"/>
        <w:szCs w:val="18"/>
      </w:rPr>
    </w:pPr>
    <w:r w:rsidRPr="0096769F">
      <w:rPr>
        <w:rFonts w:ascii="Times New Roman" w:hAnsi="Times New Roman"/>
        <w:b/>
        <w:bCs/>
        <w:sz w:val="18"/>
        <w:szCs w:val="18"/>
      </w:rPr>
      <w:t>Symbol/numer sprawy: AR/262-</w:t>
    </w:r>
    <w:r w:rsidR="00960A0C">
      <w:rPr>
        <w:rFonts w:ascii="Times New Roman" w:hAnsi="Times New Roman"/>
        <w:b/>
        <w:bCs/>
        <w:sz w:val="18"/>
        <w:szCs w:val="18"/>
      </w:rPr>
      <w:t>22</w:t>
    </w:r>
    <w:r w:rsidRPr="0096769F">
      <w:rPr>
        <w:rFonts w:ascii="Times New Roman" w:hAnsi="Times New Roman"/>
        <w:b/>
        <w:bCs/>
        <w:sz w:val="18"/>
        <w:szCs w:val="18"/>
      </w:rPr>
      <w:t>/24</w:t>
    </w:r>
  </w:p>
  <w:p w14:paraId="2A1CD589" w14:textId="2C79F765" w:rsidR="00E16DB6" w:rsidRPr="00626E2A" w:rsidRDefault="00E16DB6" w:rsidP="00626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54E68"/>
    <w:rsid w:val="000A4482"/>
    <w:rsid w:val="00155C42"/>
    <w:rsid w:val="001D7D81"/>
    <w:rsid w:val="001E4218"/>
    <w:rsid w:val="0021330A"/>
    <w:rsid w:val="002874BD"/>
    <w:rsid w:val="003A453A"/>
    <w:rsid w:val="00402281"/>
    <w:rsid w:val="00447591"/>
    <w:rsid w:val="00531A9B"/>
    <w:rsid w:val="00626E2A"/>
    <w:rsid w:val="00664A51"/>
    <w:rsid w:val="0070309F"/>
    <w:rsid w:val="00800B16"/>
    <w:rsid w:val="008239C5"/>
    <w:rsid w:val="008F6884"/>
    <w:rsid w:val="00925042"/>
    <w:rsid w:val="00927759"/>
    <w:rsid w:val="00960A0C"/>
    <w:rsid w:val="0096769F"/>
    <w:rsid w:val="00BB5481"/>
    <w:rsid w:val="00BD6F31"/>
    <w:rsid w:val="00CA3D3B"/>
    <w:rsid w:val="00D019C6"/>
    <w:rsid w:val="00D44DDE"/>
    <w:rsid w:val="00D603DB"/>
    <w:rsid w:val="00D62F6B"/>
    <w:rsid w:val="00E14C83"/>
    <w:rsid w:val="00E16DB6"/>
    <w:rsid w:val="00E456FF"/>
    <w:rsid w:val="00E479DD"/>
    <w:rsid w:val="00EC004B"/>
    <w:rsid w:val="00EE2858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DDFA-F6CA-43EA-BCCF-46E4043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29</cp:revision>
  <cp:lastPrinted>2023-11-21T11:26:00Z</cp:lastPrinted>
  <dcterms:created xsi:type="dcterms:W3CDTF">2021-03-03T08:48:00Z</dcterms:created>
  <dcterms:modified xsi:type="dcterms:W3CDTF">2024-07-22T12:52:00Z</dcterms:modified>
</cp:coreProperties>
</file>