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043E57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043E57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9D25AB2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65EE0793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77A572FB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21390C8F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30E6FB10" w14:textId="4F4F95A9" w:rsidR="004C7D8C" w:rsidRPr="00043E57" w:rsidRDefault="00A63092" w:rsidP="00043E57">
      <w:pPr>
        <w:tabs>
          <w:tab w:val="num" w:pos="906"/>
        </w:tabs>
        <w:spacing w:after="0" w:line="240" w:lineRule="auto"/>
        <w:ind w:left="284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A81F7B" w:rsidRPr="00A81F7B">
        <w:rPr>
          <w:rFonts w:cs="Times New Roman"/>
          <w:b/>
          <w:bCs/>
          <w:i/>
          <w:iCs/>
          <w:sz w:val="24"/>
          <w:szCs w:val="24"/>
        </w:rPr>
        <w:t xml:space="preserve">Przeprowadzenie badania ewaluacyjnego </w:t>
      </w:r>
      <w:proofErr w:type="spellStart"/>
      <w:r w:rsidR="00A81F7B" w:rsidRPr="00A81F7B">
        <w:rPr>
          <w:rFonts w:cs="Times New Roman"/>
          <w:b/>
          <w:bCs/>
          <w:i/>
          <w:iCs/>
          <w:sz w:val="24"/>
          <w:szCs w:val="24"/>
        </w:rPr>
        <w:t>pt</w:t>
      </w:r>
      <w:proofErr w:type="spellEnd"/>
      <w:r w:rsidR="00043E57" w:rsidRPr="00043E57">
        <w:rPr>
          <w:rFonts w:eastAsia="Times New Roman" w:cstheme="minorHAnsi"/>
          <w:b/>
          <w:bCs/>
          <w:i/>
          <w:iCs/>
          <w:sz w:val="32"/>
          <w:szCs w:val="32"/>
        </w:rPr>
        <w:t xml:space="preserve"> </w:t>
      </w:r>
      <w:r w:rsidR="00043E57" w:rsidRPr="00043E57">
        <w:rPr>
          <w:rFonts w:cs="Times New Roman"/>
          <w:b/>
          <w:bCs/>
          <w:i/>
          <w:iCs/>
          <w:sz w:val="24"/>
          <w:szCs w:val="24"/>
        </w:rPr>
        <w:t>„Ocena realizacji założeń polityki terytorialnej, ze szczególnym uwzględnieniem wsparcia w ramach ZIT w RPO WK-P 2014-2020”</w:t>
      </w:r>
      <w:r w:rsidR="00043E57">
        <w:rPr>
          <w:rFonts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A81F7B" w:rsidRPr="00A81F7B">
        <w:rPr>
          <w:rFonts w:cs="Times New Roman"/>
          <w:b/>
          <w:bCs/>
          <w:i/>
          <w:iCs/>
          <w:sz w:val="24"/>
          <w:szCs w:val="24"/>
        </w:rPr>
        <w:t>(sprawa nr: ZW-I.272.1</w:t>
      </w:r>
      <w:r w:rsidR="00043E57">
        <w:rPr>
          <w:rFonts w:cs="Times New Roman"/>
          <w:b/>
          <w:bCs/>
          <w:i/>
          <w:iCs/>
          <w:sz w:val="24"/>
          <w:szCs w:val="24"/>
        </w:rPr>
        <w:t>9</w:t>
      </w:r>
      <w:r w:rsidR="00A81F7B" w:rsidRPr="00A81F7B">
        <w:rPr>
          <w:rFonts w:cs="Times New Roman"/>
          <w:b/>
          <w:bCs/>
          <w:i/>
          <w:iCs/>
          <w:sz w:val="24"/>
          <w:szCs w:val="24"/>
        </w:rPr>
        <w:t>.2022)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15EA61" w14:textId="56565395" w:rsidR="0094329A" w:rsidRPr="0094329A" w:rsidRDefault="0094329A" w:rsidP="0094329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94329A" w:rsidRPr="008B7F1B" w14:paraId="58A33FE7" w14:textId="77777777" w:rsidTr="0094329A">
        <w:tc>
          <w:tcPr>
            <w:tcW w:w="667" w:type="dxa"/>
            <w:shd w:val="clear" w:color="auto" w:fill="auto"/>
          </w:tcPr>
          <w:p w14:paraId="53CD5D49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auto"/>
          </w:tcPr>
          <w:p w14:paraId="08808F64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374" w:type="dxa"/>
            <w:shd w:val="clear" w:color="auto" w:fill="auto"/>
          </w:tcPr>
          <w:p w14:paraId="4709A8F3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Cena brutto</w:t>
            </w:r>
          </w:p>
        </w:tc>
      </w:tr>
      <w:tr w:rsidR="0094329A" w:rsidRPr="008B7F1B" w14:paraId="5B9C640B" w14:textId="77777777" w:rsidTr="0094329A">
        <w:tc>
          <w:tcPr>
            <w:tcW w:w="667" w:type="dxa"/>
            <w:shd w:val="clear" w:color="auto" w:fill="auto"/>
          </w:tcPr>
          <w:p w14:paraId="09D761A7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14:paraId="26CA0A41" w14:textId="4B3A547C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Pierwsza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</w:t>
            </w:r>
            <w:r w:rsidR="00043E57" w:rsidRPr="00043E57">
              <w:rPr>
                <w:rFonts w:eastAsia="Calibri"/>
                <w:sz w:val="24"/>
                <w:szCs w:val="24"/>
                <w:lang w:eastAsia="en-US"/>
              </w:rPr>
              <w:t xml:space="preserve"> § 2 ust. 4 pkt 1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2FF8172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0A3EA240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9B6DB08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16FD7E00" w14:textId="401339B4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Druga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</w:t>
            </w:r>
            <w:r w:rsidR="00043E57" w:rsidRPr="00043E57">
              <w:rPr>
                <w:rFonts w:eastAsia="Calibri"/>
                <w:sz w:val="24"/>
                <w:szCs w:val="24"/>
                <w:lang w:eastAsia="en-US"/>
              </w:rPr>
              <w:t>§ 2 ust. 4 pkt 2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) 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15D79367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82F7094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FE31DD6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66FC5123" w14:textId="185739A1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b/>
                <w:sz w:val="24"/>
                <w:szCs w:val="24"/>
              </w:rPr>
              <w:t>Trzecia transza</w:t>
            </w:r>
            <w:r w:rsidRPr="0094329A">
              <w:rPr>
                <w:sz w:val="24"/>
                <w:szCs w:val="24"/>
              </w:rPr>
              <w:t xml:space="preserve"> za wykonanie zadania ws</w:t>
            </w:r>
            <w:r w:rsidR="001A4600">
              <w:rPr>
                <w:sz w:val="24"/>
                <w:szCs w:val="24"/>
              </w:rPr>
              <w:t xml:space="preserve">kazanego w </w:t>
            </w:r>
            <w:r w:rsidR="00043E57" w:rsidRPr="00043E57">
              <w:rPr>
                <w:sz w:val="24"/>
                <w:szCs w:val="24"/>
              </w:rPr>
              <w:t>§ 2 ust. 4 pkt 3), 4), 5)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 w:rsidR="001A46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14:paraId="78C1A6F8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D4571BD" w14:textId="77777777" w:rsidTr="00A81F7B">
        <w:trPr>
          <w:trHeight w:val="762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EBA9B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981CE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6805B03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</w:tbl>
    <w:p w14:paraId="2C293801" w14:textId="77777777" w:rsidR="0094329A" w:rsidRPr="008B03CB" w:rsidRDefault="0094329A" w:rsidP="0094329A">
      <w:pPr>
        <w:pStyle w:val="Akapitzlist"/>
        <w:tabs>
          <w:tab w:val="left" w:pos="284"/>
        </w:tabs>
        <w:ind w:left="1080"/>
        <w:rPr>
          <w:rFonts w:eastAsia="Calibri"/>
          <w:lang w:eastAsia="en-US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2.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329A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E1B7F53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3. Oświadczamy, że cena ofertowa  uwzględnia wszelkie koszty, okoliczności i ryzyka niezbędne do wykonania przedmiotu zamówienia dla osiągnięcia zamierzonego efektu.</w:t>
      </w:r>
    </w:p>
    <w:p w14:paraId="6FF05EC1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4. Oświadczamy, że spełniamy wszystkie warunki określone w specyfikacji warunków zamówienia oraz złożyliśmy wszystkie wymagane dokumenty potwierdzające spełnianie tych warunków.</w:t>
      </w:r>
    </w:p>
    <w:p w14:paraId="736FF684" w14:textId="0579F7CB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5. Oświadczamy, że zobowiązujemy się zrealizować zamówienie zgodnie z wymaganiami określonymi w specyfikacji warunków zamówienia oraz zgodnie z złożoną przez nas ofertą.</w:t>
      </w:r>
    </w:p>
    <w:p w14:paraId="069A4A21" w14:textId="77777777" w:rsidR="00A10690" w:rsidRDefault="00047F07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77777777" w:rsidR="00A10690" w:rsidRDefault="00A10690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2DA83D4" w14:textId="4391436A" w:rsidR="005132B0" w:rsidRPr="00A10690" w:rsidRDefault="00A10690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</w:p>
    <w:p w14:paraId="540025D2" w14:textId="4727E65F" w:rsidR="000F7F58" w:rsidRPr="0094329A" w:rsidRDefault="000F7F58" w:rsidP="0094329A">
      <w:pPr>
        <w:pStyle w:val="Akapitzlist"/>
        <w:spacing w:after="0" w:line="240" w:lineRule="auto"/>
        <w:ind w:left="426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40"/>
          <w:szCs w:val="40"/>
          <w:lang w:eastAsia="en-US"/>
        </w:rPr>
        <w:t>□</w:t>
      </w: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 TAK    </w:t>
      </w:r>
      <w:r w:rsidRPr="0094329A">
        <w:rPr>
          <w:rFonts w:eastAsiaTheme="minorHAnsi" w:cs="Times New Roman"/>
          <w:b/>
          <w:sz w:val="40"/>
          <w:szCs w:val="40"/>
          <w:lang w:eastAsia="en-US"/>
        </w:rPr>
        <w:t xml:space="preserve">□ </w:t>
      </w:r>
      <w:r w:rsidRPr="0094329A">
        <w:rPr>
          <w:rFonts w:eastAsiaTheme="minorHAnsi" w:cs="Times New Roman"/>
          <w:b/>
          <w:sz w:val="24"/>
          <w:szCs w:val="24"/>
          <w:lang w:eastAsia="en-US"/>
        </w:rPr>
        <w:t>NIE</w:t>
      </w:r>
      <w:r w:rsidR="001A4600">
        <w:rPr>
          <w:rFonts w:eastAsiaTheme="minorHAnsi" w:cs="Times New Roman"/>
          <w:b/>
          <w:sz w:val="24"/>
          <w:szCs w:val="24"/>
          <w:lang w:eastAsia="en-US"/>
        </w:rPr>
        <w:t xml:space="preserve">    </w:t>
      </w:r>
      <w:r w:rsidR="001A4600" w:rsidRPr="0094329A">
        <w:rPr>
          <w:rFonts w:eastAsiaTheme="minorHAnsi" w:cs="Times New Roman"/>
          <w:b/>
          <w:sz w:val="40"/>
          <w:szCs w:val="40"/>
          <w:lang w:eastAsia="en-US"/>
        </w:rPr>
        <w:t xml:space="preserve">□ </w:t>
      </w:r>
      <w:r w:rsidR="001A4600">
        <w:rPr>
          <w:rFonts w:eastAsiaTheme="minorHAnsi" w:cs="Times New Roman"/>
          <w:b/>
          <w:sz w:val="24"/>
          <w:szCs w:val="24"/>
          <w:lang w:eastAsia="en-US"/>
        </w:rPr>
        <w:t>inny rodzaj</w:t>
      </w:r>
    </w:p>
    <w:p w14:paraId="24B7BFE8" w14:textId="1279FB7A" w:rsidR="000F7F58" w:rsidRPr="0094329A" w:rsidRDefault="000F7F58" w:rsidP="00A10690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77777777" w:rsidR="00992A25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cs="Times New Roman"/>
          <w:color w:val="000000"/>
          <w:sz w:val="24"/>
          <w:szCs w:val="24"/>
        </w:rPr>
      </w:pPr>
      <w:r w:rsidRPr="0094329A">
        <w:rPr>
          <w:rFonts w:cs="Times New Roman"/>
          <w:color w:val="000000"/>
          <w:sz w:val="24"/>
          <w:szCs w:val="24"/>
        </w:rPr>
        <w:t>9</w:t>
      </w:r>
      <w:r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1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501B324A" w14:textId="3074746F" w:rsidR="00110B3B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10.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49402B8D" w14:textId="77777777" w:rsidR="00BF3A62" w:rsidRPr="0094329A" w:rsidRDefault="004B64B8" w:rsidP="0094329A">
      <w:pPr>
        <w:tabs>
          <w:tab w:val="num" w:pos="284"/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11.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6720921A" w:rsidR="00BF3A62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94329A">
        <w:rPr>
          <w:rFonts w:asciiTheme="minorHAnsi" w:hAnsiTheme="minorHAnsi"/>
          <w:spacing w:val="-2"/>
        </w:rPr>
        <w:lastRenderedPageBreak/>
        <w:t xml:space="preserve">12.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3"/>
      </w:r>
    </w:p>
    <w:p w14:paraId="42704A2E" w14:textId="77777777" w:rsidR="004B64B8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A51874" w:rsidR="00BF3A62" w:rsidRPr="0094329A" w:rsidRDefault="004B64B8" w:rsidP="00B53CD2">
      <w:pPr>
        <w:tabs>
          <w:tab w:val="num" w:pos="491"/>
        </w:tabs>
        <w:spacing w:after="0" w:line="240" w:lineRule="auto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B53CD2">
        <w:rPr>
          <w:rFonts w:eastAsiaTheme="minorHAnsi" w:cs="Times New Roman"/>
          <w:sz w:val="24"/>
          <w:szCs w:val="24"/>
          <w:u w:val="single"/>
          <w:lang w:eastAsia="en-US"/>
        </w:rPr>
        <w:t>3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331E4B9E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</w:t>
      </w:r>
      <w:r w:rsidR="00236648">
        <w:rPr>
          <w:rFonts w:cstheme="minorHAnsi"/>
          <w:bCs/>
          <w:iCs/>
          <w:sz w:val="24"/>
          <w:szCs w:val="24"/>
        </w:rPr>
        <w:t>a</w:t>
      </w:r>
      <w:r w:rsidRPr="00B53CD2">
        <w:rPr>
          <w:rFonts w:cstheme="minorHAnsi"/>
          <w:bCs/>
          <w:iCs/>
          <w:sz w:val="24"/>
          <w:szCs w:val="24"/>
        </w:rPr>
        <w:t xml:space="preserve"> o niepodleganiu wykluczeniu oraz spełnianiu warunków udziału</w:t>
      </w:r>
      <w:r w:rsidR="00236648"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aktualne na dzień składania ofert</w:t>
      </w:r>
      <w:r w:rsidR="00236648"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stanowiące wstępne potwierdzenie spełniania warunków udziału w postępowaniu oraz brak podstaw wy</w:t>
      </w:r>
      <w:r w:rsidR="00236648">
        <w:rPr>
          <w:rFonts w:cstheme="minorHAnsi"/>
          <w:bCs/>
          <w:iCs/>
          <w:sz w:val="24"/>
          <w:szCs w:val="24"/>
        </w:rPr>
        <w:t>kluczenia (załączniki nr 1A i 1</w:t>
      </w:r>
      <w:r w:rsidRPr="00B53CD2">
        <w:rPr>
          <w:rFonts w:cstheme="minorHAnsi"/>
          <w:bCs/>
          <w:iCs/>
          <w:sz w:val="24"/>
          <w:szCs w:val="24"/>
        </w:rPr>
        <w:t xml:space="preserve">B do </w:t>
      </w:r>
      <w:proofErr w:type="spellStart"/>
      <w:r w:rsidRPr="00B53CD2">
        <w:rPr>
          <w:rFonts w:cstheme="minorHAnsi"/>
          <w:bCs/>
          <w:iCs/>
          <w:sz w:val="24"/>
          <w:szCs w:val="24"/>
        </w:rPr>
        <w:t>Swz</w:t>
      </w:r>
      <w:proofErr w:type="spellEnd"/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D534589" w14:textId="5A23278F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dotyczące podwykonawstwa </w:t>
      </w:r>
      <w:r w:rsidRPr="00893547">
        <w:rPr>
          <w:rFonts w:cstheme="minorHAnsi"/>
          <w:bCs/>
          <w:iCs/>
          <w:sz w:val="24"/>
          <w:szCs w:val="24"/>
        </w:rPr>
        <w:t xml:space="preserve">(załącznik nr </w:t>
      </w:r>
      <w:r w:rsidR="00043E57">
        <w:rPr>
          <w:rFonts w:cstheme="minorHAnsi"/>
          <w:bCs/>
          <w:iCs/>
          <w:sz w:val="24"/>
          <w:szCs w:val="24"/>
        </w:rPr>
        <w:t>4</w:t>
      </w:r>
      <w:r w:rsidRPr="00893547">
        <w:rPr>
          <w:rFonts w:cstheme="minorHAnsi"/>
          <w:bCs/>
          <w:iCs/>
          <w:sz w:val="24"/>
          <w:szCs w:val="24"/>
        </w:rPr>
        <w:t xml:space="preserve"> do S</w:t>
      </w:r>
      <w:r w:rsidR="00893547" w:rsidRPr="00893547">
        <w:rPr>
          <w:rFonts w:cstheme="minorHAnsi"/>
          <w:bCs/>
          <w:iCs/>
          <w:sz w:val="24"/>
          <w:szCs w:val="24"/>
        </w:rPr>
        <w:t>WZ</w:t>
      </w:r>
      <w:r w:rsidRPr="00893547">
        <w:rPr>
          <w:rFonts w:cstheme="minorHAnsi"/>
          <w:bCs/>
          <w:iCs/>
          <w:sz w:val="24"/>
          <w:szCs w:val="24"/>
        </w:rPr>
        <w:t>);</w:t>
      </w:r>
    </w:p>
    <w:p w14:paraId="51173D69" w14:textId="3BDAE7D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</w:t>
      </w:r>
      <w:r w:rsidRPr="00893547">
        <w:rPr>
          <w:rFonts w:cstheme="minorHAnsi"/>
          <w:bCs/>
          <w:iCs/>
          <w:sz w:val="24"/>
          <w:szCs w:val="24"/>
        </w:rPr>
        <w:t xml:space="preserve">(załącznik nr </w:t>
      </w:r>
      <w:r w:rsidR="00893547" w:rsidRPr="00893547">
        <w:rPr>
          <w:rFonts w:cstheme="minorHAnsi"/>
          <w:bCs/>
          <w:iCs/>
          <w:sz w:val="24"/>
          <w:szCs w:val="24"/>
        </w:rPr>
        <w:t>9</w:t>
      </w:r>
      <w:r w:rsidRPr="00893547">
        <w:rPr>
          <w:rFonts w:cstheme="minorHAnsi"/>
          <w:bCs/>
          <w:iCs/>
          <w:sz w:val="24"/>
          <w:szCs w:val="24"/>
        </w:rPr>
        <w:t xml:space="preserve"> do S</w:t>
      </w:r>
      <w:r w:rsidR="00893547" w:rsidRPr="00893547">
        <w:rPr>
          <w:rFonts w:cstheme="minorHAnsi"/>
          <w:bCs/>
          <w:iCs/>
          <w:sz w:val="24"/>
          <w:szCs w:val="24"/>
        </w:rPr>
        <w:t>WZ</w:t>
      </w:r>
      <w:r w:rsidRPr="00893547">
        <w:rPr>
          <w:rFonts w:cstheme="minorHAnsi"/>
          <w:bCs/>
          <w:iCs/>
          <w:sz w:val="24"/>
          <w:szCs w:val="24"/>
        </w:rPr>
        <w:t>)</w:t>
      </w:r>
      <w:r w:rsidRPr="00B53CD2">
        <w:rPr>
          <w:rFonts w:cstheme="minorHAnsi"/>
          <w:bCs/>
          <w:iCs/>
          <w:sz w:val="24"/>
          <w:szCs w:val="24"/>
        </w:rPr>
        <w:t>;</w:t>
      </w:r>
    </w:p>
    <w:p w14:paraId="29DC2D6E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B53CD2">
        <w:rPr>
          <w:rFonts w:cstheme="minorHAnsi"/>
          <w:bCs/>
          <w:iCs/>
          <w:sz w:val="24"/>
          <w:szCs w:val="24"/>
        </w:rPr>
        <w:t>Swz</w:t>
      </w:r>
      <w:proofErr w:type="spellEnd"/>
      <w:r w:rsidRPr="00B53CD2">
        <w:rPr>
          <w:rFonts w:cstheme="minorHAnsi"/>
          <w:bCs/>
          <w:iCs/>
          <w:sz w:val="24"/>
          <w:szCs w:val="24"/>
        </w:rPr>
        <w:t>) – jeżeli dotyczy;</w:t>
      </w:r>
    </w:p>
    <w:p w14:paraId="2E6A885A" w14:textId="20CA4A9D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Konspekt, na który składają się elementy takie jak: </w:t>
      </w:r>
      <w:bookmarkStart w:id="0" w:name="_Hlk99607095"/>
      <w:r w:rsidR="00043E57" w:rsidRPr="00043E57">
        <w:rPr>
          <w:rFonts w:cstheme="minorHAnsi"/>
          <w:bCs/>
          <w:iCs/>
          <w:sz w:val="24"/>
          <w:szCs w:val="24"/>
          <w:u w:val="single"/>
        </w:rPr>
        <w:t>koncepcja badawcza, metodologia badawcza i organizacja procesu badania (w tym opracowany przykład mapy),</w:t>
      </w:r>
      <w:bookmarkEnd w:id="0"/>
      <w:r w:rsidRPr="00B53CD2">
        <w:rPr>
          <w:rFonts w:cstheme="minorHAnsi"/>
          <w:bCs/>
          <w:iCs/>
          <w:sz w:val="24"/>
          <w:szCs w:val="24"/>
        </w:rPr>
        <w:t xml:space="preserve">, na podstawie którego zamawiający dokona oceny w </w:t>
      </w:r>
      <w:proofErr w:type="spellStart"/>
      <w:r w:rsidRPr="00B53CD2">
        <w:rPr>
          <w:rFonts w:cstheme="minorHAnsi"/>
          <w:bCs/>
          <w:iCs/>
          <w:sz w:val="24"/>
          <w:szCs w:val="24"/>
        </w:rPr>
        <w:t>pozacenowym</w:t>
      </w:r>
      <w:proofErr w:type="spellEnd"/>
      <w:r w:rsidRPr="00B53CD2">
        <w:rPr>
          <w:rFonts w:cstheme="minorHAnsi"/>
          <w:bCs/>
          <w:iCs/>
          <w:sz w:val="24"/>
          <w:szCs w:val="24"/>
        </w:rPr>
        <w:t xml:space="preserve"> kryterium ocen</w:t>
      </w:r>
      <w:r w:rsidR="00236648">
        <w:rPr>
          <w:rFonts w:cstheme="minorHAnsi"/>
          <w:bCs/>
          <w:iCs/>
          <w:sz w:val="24"/>
          <w:szCs w:val="24"/>
        </w:rPr>
        <w:t>y ofert, wskazanym w dziale XIX pn.</w:t>
      </w:r>
      <w:r w:rsidRPr="00B53CD2">
        <w:rPr>
          <w:rFonts w:cstheme="minorHAnsi"/>
          <w:bCs/>
          <w:iCs/>
          <w:sz w:val="24"/>
          <w:szCs w:val="24"/>
        </w:rPr>
        <w:t xml:space="preserve"> Opis kryteriów oceny ofert, wraz z podaniem wag tych kryteriów i sposobu oceny ofert</w:t>
      </w:r>
      <w:r>
        <w:rPr>
          <w:rFonts w:cstheme="minorHAnsi"/>
          <w:bCs/>
          <w:iCs/>
          <w:sz w:val="24"/>
          <w:szCs w:val="24"/>
        </w:rPr>
        <w:t>;</w:t>
      </w:r>
    </w:p>
    <w:p w14:paraId="43BA2388" w14:textId="01B9CF62" w:rsidR="00BF3A62" w:rsidRP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B53CD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B53CD2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3D8B1026" w14:textId="0A18B848" w:rsidR="004B64B8" w:rsidRPr="00B53CD2" w:rsidRDefault="00A645D6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F765E9" w14:textId="1EBAC948" w:rsidR="004B64B8" w:rsidRPr="00B53CD2" w:rsidRDefault="004B64B8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200D68E6" w14:textId="79B66016" w:rsidR="004B64B8" w:rsidRPr="0094329A" w:rsidRDefault="004B64B8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1" w:name="_Hlk41299788"/>
      <w:bookmarkEnd w:id="1"/>
      <w:proofErr w:type="spellEnd"/>
    </w:p>
    <w:p w14:paraId="2618B7FC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13F" w14:textId="77777777" w:rsidR="006574B3" w:rsidRDefault="006574B3" w:rsidP="00AA4D01">
      <w:pPr>
        <w:spacing w:after="0" w:line="240" w:lineRule="auto"/>
      </w:pPr>
      <w:r>
        <w:separator/>
      </w:r>
    </w:p>
  </w:endnote>
  <w:endnote w:type="continuationSeparator" w:id="0">
    <w:p w14:paraId="387A0742" w14:textId="77777777" w:rsidR="006574B3" w:rsidRDefault="006574B3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893547" w:rsidRPr="00893547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B663" w14:textId="77777777" w:rsidR="006574B3" w:rsidRDefault="006574B3" w:rsidP="00AA4D01">
      <w:pPr>
        <w:spacing w:after="0" w:line="240" w:lineRule="auto"/>
      </w:pPr>
      <w:r>
        <w:separator/>
      </w:r>
    </w:p>
  </w:footnote>
  <w:footnote w:type="continuationSeparator" w:id="0">
    <w:p w14:paraId="3C880020" w14:textId="77777777" w:rsidR="006574B3" w:rsidRDefault="006574B3" w:rsidP="00AA4D01">
      <w:pPr>
        <w:spacing w:after="0" w:line="240" w:lineRule="auto"/>
      </w:pPr>
      <w:r>
        <w:continuationSeparator/>
      </w:r>
    </w:p>
  </w:footnote>
  <w:footnote w:id="1">
    <w:p w14:paraId="0A41FC39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60814E43" w14:textId="32BD17AE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Default="00A10690" w:rsidP="00992A25">
      <w:pPr>
        <w:pStyle w:val="Tekstprzypisudolnego"/>
      </w:pPr>
    </w:p>
  </w:footnote>
  <w:footnote w:id="3">
    <w:p w14:paraId="5BA45BE5" w14:textId="36A3436B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</w:t>
      </w:r>
      <w:r w:rsidR="00B53CD2">
        <w:rPr>
          <w:rFonts w:cs="Times New Roman"/>
          <w:sz w:val="18"/>
          <w:szCs w:val="18"/>
        </w:rPr>
        <w:t xml:space="preserve">   </w:t>
      </w:r>
      <w:r w:rsidR="00B53CD2" w:rsidRPr="00B53CD2">
        <w:rPr>
          <w:rFonts w:cs="Times New Roman"/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CA4C3C">
    <w:pPr>
      <w:pStyle w:val="Nagwek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07EE559A" w:rsidR="00EC16ED" w:rsidRPr="00B53CD2" w:rsidRDefault="00CA4C3C" w:rsidP="00834F1B">
    <w:pPr>
      <w:pStyle w:val="Nagwek"/>
    </w:pPr>
    <w:r w:rsidRPr="00CA4C3C">
      <w:rPr>
        <w:rFonts w:ascii="Calibri" w:eastAsia="Times New Roman" w:hAnsi="Calibri" w:cs="Calibri"/>
        <w:noProof/>
      </w:rPr>
      <w:drawing>
        <wp:inline distT="0" distB="0" distL="0" distR="0" wp14:anchorId="5D56BBFA" wp14:editId="3E65231B">
          <wp:extent cx="5760720" cy="8375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3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12"/>
    <w:lvlOverride w:ilvl="0">
      <w:startOverride w:val="1"/>
    </w:lvlOverride>
  </w:num>
  <w:num w:numId="18">
    <w:abstractNumId w:val="7"/>
  </w:num>
  <w:num w:numId="19">
    <w:abstractNumId w:val="18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3E57"/>
    <w:rsid w:val="00045755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4600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648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5190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908E2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3547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1F7B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A4C3C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40D3-85CD-4AD6-8F20-EB8D983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2017-07-27T10:27:00Z</cp:lastPrinted>
  <dcterms:created xsi:type="dcterms:W3CDTF">2022-03-31T06:41:00Z</dcterms:created>
  <dcterms:modified xsi:type="dcterms:W3CDTF">2022-03-31T06:41:00Z</dcterms:modified>
</cp:coreProperties>
</file>