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EA" w:rsidRPr="009C3BCE" w:rsidRDefault="00F01BEA" w:rsidP="00F01B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01BEA" w:rsidRPr="00396E02" w:rsidRDefault="00F01BEA" w:rsidP="002D6AEC">
      <w:pPr>
        <w:widowControl w:val="0"/>
        <w:autoSpaceDE w:val="0"/>
        <w:autoSpaceDN w:val="0"/>
        <w:adjustRightInd w:val="0"/>
        <w:spacing w:after="0" w:line="240" w:lineRule="auto"/>
        <w:ind w:left="800" w:hanging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6E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633C9E" w:rsidRDefault="00633C9E" w:rsidP="00633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77C9" w:rsidRDefault="00633C9E" w:rsidP="00633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pomiaru czasu na zawodach „5</w:t>
      </w:r>
      <w:r w:rsidR="00417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Bieg z Okazji Dnia Podchorążego” w dniu 2</w:t>
      </w:r>
      <w:r w:rsidR="00417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.11.202</w:t>
      </w:r>
      <w:r w:rsidR="00417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w Akademii Wojsk Lądowych </w:t>
      </w:r>
      <w:r w:rsidR="00417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imienia generała </w:t>
      </w:r>
    </w:p>
    <w:p w:rsidR="00633C9E" w:rsidRDefault="004177C9" w:rsidP="00633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Tadeusza Kościuszki </w:t>
      </w:r>
      <w:r w:rsidR="00633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 Wrocławiu </w:t>
      </w:r>
    </w:p>
    <w:p w:rsidR="00633C9E" w:rsidRPr="002D6AEC" w:rsidRDefault="00633C9E" w:rsidP="00633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F01BEA" w:rsidRPr="009C3BCE" w:rsidTr="00142CB3">
        <w:trPr>
          <w:trHeight w:val="299"/>
        </w:trPr>
        <w:tc>
          <w:tcPr>
            <w:tcW w:w="1843" w:type="dxa"/>
          </w:tcPr>
          <w:p w:rsidR="00F01BEA" w:rsidRPr="009C3BCE" w:rsidRDefault="00F01BEA" w:rsidP="001F19D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BCE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8222" w:type="dxa"/>
          </w:tcPr>
          <w:p w:rsidR="00F01BEA" w:rsidRPr="009C3BCE" w:rsidRDefault="00633C9E" w:rsidP="005238A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Usługa pomiaru czasu na zawodach „5</w:t>
            </w:r>
            <w:r w:rsidR="00417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 Bieg z Okazji Dnia Podchorążego” w dniu 2</w:t>
            </w:r>
            <w:r w:rsidR="00417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417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 r. w Akademii Wojsk Lądowych we Wrocławiu</w:t>
            </w:r>
          </w:p>
        </w:tc>
      </w:tr>
      <w:tr w:rsidR="00F01BEA" w:rsidRPr="009C3BCE" w:rsidTr="001F19D4">
        <w:trPr>
          <w:trHeight w:val="1119"/>
        </w:trPr>
        <w:tc>
          <w:tcPr>
            <w:tcW w:w="1843" w:type="dxa"/>
          </w:tcPr>
          <w:p w:rsidR="00F01BEA" w:rsidRPr="009C3BCE" w:rsidRDefault="005B4F9C" w:rsidP="001F19D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1BEA" w:rsidRPr="009C3BCE">
              <w:rPr>
                <w:rFonts w:ascii="Times New Roman" w:hAnsi="Times New Roman" w:cs="Times New Roman"/>
                <w:sz w:val="24"/>
                <w:szCs w:val="24"/>
              </w:rPr>
              <w:t>arametry</w:t>
            </w:r>
          </w:p>
        </w:tc>
        <w:tc>
          <w:tcPr>
            <w:tcW w:w="8222" w:type="dxa"/>
          </w:tcPr>
          <w:p w:rsidR="005B4F9C" w:rsidRPr="00633C9E" w:rsidRDefault="005B4F9C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przygotowania pakietów startowych dla uczestników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 biegu wraz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z numerkiem i chipem oraz kartą startową;</w:t>
            </w:r>
          </w:p>
          <w:p w:rsidR="00633C9E" w:rsidRPr="005B4F9C" w:rsidRDefault="00B477E3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chip 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33C9E" w:rsidRPr="00633C9E">
              <w:rPr>
                <w:rFonts w:ascii="Times New Roman" w:hAnsi="Times New Roman" w:cs="Times New Roman"/>
                <w:sz w:val="24"/>
                <w:szCs w:val="24"/>
              </w:rPr>
              <w:t>numerze startowym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jednokrotnego użytku (numer startowy zostaje po zawodach dla zawodnika)</w:t>
            </w:r>
            <w:r w:rsidR="00633C9E" w:rsidRPr="00633C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F9C" w:rsidRPr="005B4F9C" w:rsidRDefault="005B4F9C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weryfikacji zawodników w sekretariacie 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przed zawodami</w:t>
            </w:r>
            <w:r w:rsidR="00B47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F9C" w:rsidRDefault="005B4F9C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dokładn</w:t>
            </w:r>
            <w:r w:rsidR="00B477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>, elektroniczny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 pomiaru czasu</w:t>
            </w:r>
            <w:r w:rsidR="00B477E3">
              <w:rPr>
                <w:rFonts w:ascii="Times New Roman" w:hAnsi="Times New Roman" w:cs="Times New Roman"/>
                <w:sz w:val="24"/>
                <w:szCs w:val="24"/>
              </w:rPr>
              <w:t xml:space="preserve"> podczas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 xml:space="preserve"> biegu</w:t>
            </w:r>
            <w:r w:rsidR="00B47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E02" w:rsidRPr="005B4F9C" w:rsidRDefault="00396E02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kwalifikacji zawodników w kategoriach indywidualnych oraz zespołowych zgodnie z regulaminem zawodów;</w:t>
            </w:r>
          </w:p>
          <w:p w:rsidR="005B4F9C" w:rsidRPr="005B4F9C" w:rsidRDefault="005B4F9C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usługa wysłania 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sms z 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wynikiem dla każdego uczestnika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7E3" w:rsidRPr="00B477E3" w:rsidRDefault="00B477E3" w:rsidP="00B477E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 xml:space="preserve">przygotowanie dedykowanej strony 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 xml:space="preserve">internetowej </w:t>
            </w: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 xml:space="preserve">wydarzenia oraz prowadzenie 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 xml:space="preserve">zapisów </w:t>
            </w: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>elektronicznych;</w:t>
            </w:r>
          </w:p>
          <w:p w:rsidR="00B477E3" w:rsidRPr="00B477E3" w:rsidRDefault="00B477E3" w:rsidP="00B477E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 xml:space="preserve">wydanie pakietów 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 xml:space="preserve">startowych </w:t>
            </w: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>zawodnikom w sekretariacie;</w:t>
            </w:r>
          </w:p>
          <w:p w:rsidR="00B477E3" w:rsidRPr="00B477E3" w:rsidRDefault="00B477E3" w:rsidP="00B477E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>ustawienie zegara LED na starcie/mecie biegu;</w:t>
            </w:r>
          </w:p>
          <w:p w:rsidR="00C4453E" w:rsidRDefault="00B477E3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>ustawienie biura wynikowego z ekranami wynikowymi;</w:t>
            </w:r>
          </w:p>
          <w:p w:rsidR="00E019F0" w:rsidRDefault="00E019F0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nagłośnienia;</w:t>
            </w:r>
          </w:p>
          <w:p w:rsidR="00E019F0" w:rsidRPr="00E019F0" w:rsidRDefault="00E019F0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kompleksowe prowadzenie zawodów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 xml:space="preserve"> przez spikera/konferansjera;</w:t>
            </w:r>
          </w:p>
          <w:p w:rsidR="00E019F0" w:rsidRDefault="00E019F0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F0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9F0">
              <w:rPr>
                <w:rFonts w:ascii="Times New Roman" w:hAnsi="Times New Roman" w:cs="Times New Roman"/>
                <w:sz w:val="24"/>
                <w:szCs w:val="24"/>
              </w:rPr>
              <w:t>filmu z linii mety;</w:t>
            </w:r>
          </w:p>
          <w:p w:rsidR="00396E02" w:rsidRPr="00E019F0" w:rsidRDefault="00396E02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uczestników – 300.</w:t>
            </w:r>
          </w:p>
        </w:tc>
      </w:tr>
    </w:tbl>
    <w:p w:rsidR="00E41B71" w:rsidRDefault="00E41B71" w:rsidP="004B7DAA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E41B71" w:rsidSect="009C3B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966"/>
    <w:multiLevelType w:val="hybridMultilevel"/>
    <w:tmpl w:val="A022B620"/>
    <w:lvl w:ilvl="0" w:tplc="57CEE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2090E"/>
    <w:multiLevelType w:val="hybridMultilevel"/>
    <w:tmpl w:val="CF16032C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A0CD2"/>
    <w:multiLevelType w:val="hybridMultilevel"/>
    <w:tmpl w:val="29809EC6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5086"/>
    <w:multiLevelType w:val="hybridMultilevel"/>
    <w:tmpl w:val="EAA8EE00"/>
    <w:lvl w:ilvl="0" w:tplc="57CE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3A0F"/>
    <w:multiLevelType w:val="hybridMultilevel"/>
    <w:tmpl w:val="C2B67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707"/>
    <w:multiLevelType w:val="hybridMultilevel"/>
    <w:tmpl w:val="1430FC76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36AAD"/>
    <w:multiLevelType w:val="multilevel"/>
    <w:tmpl w:val="5CF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B27B8"/>
    <w:multiLevelType w:val="hybridMultilevel"/>
    <w:tmpl w:val="507AD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1C90"/>
    <w:multiLevelType w:val="hybridMultilevel"/>
    <w:tmpl w:val="ECD2F790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007B9"/>
    <w:multiLevelType w:val="hybridMultilevel"/>
    <w:tmpl w:val="DA267348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8787D"/>
    <w:multiLevelType w:val="multilevel"/>
    <w:tmpl w:val="341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A26EBD"/>
    <w:multiLevelType w:val="hybridMultilevel"/>
    <w:tmpl w:val="31C82E34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152F"/>
    <w:multiLevelType w:val="hybridMultilevel"/>
    <w:tmpl w:val="D83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6160"/>
    <w:multiLevelType w:val="hybridMultilevel"/>
    <w:tmpl w:val="BB482CFE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A569AA"/>
    <w:multiLevelType w:val="hybridMultilevel"/>
    <w:tmpl w:val="B8AADB2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55B3324"/>
    <w:multiLevelType w:val="hybridMultilevel"/>
    <w:tmpl w:val="5B483B0A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B69A5"/>
    <w:multiLevelType w:val="hybridMultilevel"/>
    <w:tmpl w:val="507AD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54DF0"/>
    <w:multiLevelType w:val="hybridMultilevel"/>
    <w:tmpl w:val="78ACF70C"/>
    <w:lvl w:ilvl="0" w:tplc="57CE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6955"/>
    <w:multiLevelType w:val="hybridMultilevel"/>
    <w:tmpl w:val="78FCFA3C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16FF1"/>
    <w:multiLevelType w:val="hybridMultilevel"/>
    <w:tmpl w:val="677A2C7A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19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8"/>
  </w:num>
  <w:num w:numId="15">
    <w:abstractNumId w:val="11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63"/>
    <w:rsid w:val="0008414A"/>
    <w:rsid w:val="000B50BB"/>
    <w:rsid w:val="000E62C1"/>
    <w:rsid w:val="00142CB3"/>
    <w:rsid w:val="0016016E"/>
    <w:rsid w:val="00180EA7"/>
    <w:rsid w:val="00184218"/>
    <w:rsid w:val="001F19D4"/>
    <w:rsid w:val="001F5E97"/>
    <w:rsid w:val="00247727"/>
    <w:rsid w:val="00254CED"/>
    <w:rsid w:val="00271C99"/>
    <w:rsid w:val="002A12C8"/>
    <w:rsid w:val="002D6AEC"/>
    <w:rsid w:val="002E2254"/>
    <w:rsid w:val="00316D3F"/>
    <w:rsid w:val="003605DC"/>
    <w:rsid w:val="00361827"/>
    <w:rsid w:val="003673A3"/>
    <w:rsid w:val="00396E02"/>
    <w:rsid w:val="003B2472"/>
    <w:rsid w:val="004177C9"/>
    <w:rsid w:val="004611A8"/>
    <w:rsid w:val="00472694"/>
    <w:rsid w:val="004752E0"/>
    <w:rsid w:val="0048335F"/>
    <w:rsid w:val="00486F9F"/>
    <w:rsid w:val="00493571"/>
    <w:rsid w:val="004B7DAA"/>
    <w:rsid w:val="004C7731"/>
    <w:rsid w:val="004D30A9"/>
    <w:rsid w:val="005005C7"/>
    <w:rsid w:val="00501046"/>
    <w:rsid w:val="00514CCA"/>
    <w:rsid w:val="005238AB"/>
    <w:rsid w:val="00526E64"/>
    <w:rsid w:val="005A1ABF"/>
    <w:rsid w:val="005B4F14"/>
    <w:rsid w:val="005B4F9C"/>
    <w:rsid w:val="005E5017"/>
    <w:rsid w:val="00600F3E"/>
    <w:rsid w:val="006233E6"/>
    <w:rsid w:val="00633C9E"/>
    <w:rsid w:val="006340C0"/>
    <w:rsid w:val="00662BDA"/>
    <w:rsid w:val="0068770E"/>
    <w:rsid w:val="006A55F7"/>
    <w:rsid w:val="00710E09"/>
    <w:rsid w:val="00714EC6"/>
    <w:rsid w:val="0076156F"/>
    <w:rsid w:val="007A0CA9"/>
    <w:rsid w:val="007C6702"/>
    <w:rsid w:val="007E4236"/>
    <w:rsid w:val="007F1C46"/>
    <w:rsid w:val="008330B6"/>
    <w:rsid w:val="0086298A"/>
    <w:rsid w:val="00887C74"/>
    <w:rsid w:val="008A6FD2"/>
    <w:rsid w:val="008D237B"/>
    <w:rsid w:val="008D6FA3"/>
    <w:rsid w:val="00957F16"/>
    <w:rsid w:val="00983312"/>
    <w:rsid w:val="00983807"/>
    <w:rsid w:val="00985BD2"/>
    <w:rsid w:val="009A163B"/>
    <w:rsid w:val="009B0080"/>
    <w:rsid w:val="009B2AB0"/>
    <w:rsid w:val="009C3BCE"/>
    <w:rsid w:val="00A2132F"/>
    <w:rsid w:val="00A3680B"/>
    <w:rsid w:val="00A42AF2"/>
    <w:rsid w:val="00A5046E"/>
    <w:rsid w:val="00A547ED"/>
    <w:rsid w:val="00A65BCB"/>
    <w:rsid w:val="00AB3DE8"/>
    <w:rsid w:val="00B00EE5"/>
    <w:rsid w:val="00B173D2"/>
    <w:rsid w:val="00B26C7D"/>
    <w:rsid w:val="00B30914"/>
    <w:rsid w:val="00B43E4B"/>
    <w:rsid w:val="00B477E3"/>
    <w:rsid w:val="00B82852"/>
    <w:rsid w:val="00BB7FCA"/>
    <w:rsid w:val="00BC0D34"/>
    <w:rsid w:val="00BE1DED"/>
    <w:rsid w:val="00BF4F2C"/>
    <w:rsid w:val="00C4453E"/>
    <w:rsid w:val="00C5760A"/>
    <w:rsid w:val="00C912DB"/>
    <w:rsid w:val="00C94BFC"/>
    <w:rsid w:val="00CE22C4"/>
    <w:rsid w:val="00D029EA"/>
    <w:rsid w:val="00D655BA"/>
    <w:rsid w:val="00DD36D1"/>
    <w:rsid w:val="00DE157A"/>
    <w:rsid w:val="00E019F0"/>
    <w:rsid w:val="00E12CA7"/>
    <w:rsid w:val="00E36981"/>
    <w:rsid w:val="00E379EA"/>
    <w:rsid w:val="00E41B71"/>
    <w:rsid w:val="00E45519"/>
    <w:rsid w:val="00E57908"/>
    <w:rsid w:val="00EC1944"/>
    <w:rsid w:val="00EC419F"/>
    <w:rsid w:val="00ED5D17"/>
    <w:rsid w:val="00EF5F51"/>
    <w:rsid w:val="00F01BEA"/>
    <w:rsid w:val="00F11AD7"/>
    <w:rsid w:val="00F308BB"/>
    <w:rsid w:val="00F33F65"/>
    <w:rsid w:val="00F4333B"/>
    <w:rsid w:val="00F43F55"/>
    <w:rsid w:val="00F52B63"/>
    <w:rsid w:val="00F949A8"/>
    <w:rsid w:val="00F95F69"/>
    <w:rsid w:val="00FB52A2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4984-3DC8-40D7-9A44-E8D41272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3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Krystek Monika</dc:creator>
  <cp:keywords/>
  <dc:description/>
  <cp:lastModifiedBy>Wilczak Edyta</cp:lastModifiedBy>
  <cp:revision>2</cp:revision>
  <cp:lastPrinted>2019-10-03T08:18:00Z</cp:lastPrinted>
  <dcterms:created xsi:type="dcterms:W3CDTF">2023-10-26T05:29:00Z</dcterms:created>
  <dcterms:modified xsi:type="dcterms:W3CDTF">2023-10-26T05:29:00Z</dcterms:modified>
</cp:coreProperties>
</file>