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85" w:rsidRDefault="00266E85" w:rsidP="00266E85">
      <w:pPr>
        <w:rPr>
          <w:rFonts w:ascii="Arial" w:hAnsi="Arial" w:cs="Arial"/>
          <w:sz w:val="20"/>
          <w:szCs w:val="20"/>
        </w:rPr>
      </w:pPr>
      <w:r>
        <w:rPr>
          <w:rFonts w:ascii="Arial" w:hAnsi="Arial" w:cs="Arial"/>
          <w:sz w:val="20"/>
          <w:szCs w:val="20"/>
        </w:rPr>
        <w:t xml:space="preserve">ZS/138/2024                                                                                                              </w:t>
      </w:r>
      <w:r w:rsidRPr="00266E85">
        <w:rPr>
          <w:rFonts w:ascii="Arial" w:hAnsi="Arial" w:cs="Arial"/>
          <w:b/>
          <w:i/>
          <w:sz w:val="20"/>
          <w:szCs w:val="20"/>
        </w:rPr>
        <w:t>Załącznik nr 5 do SWZ</w:t>
      </w:r>
    </w:p>
    <w:p w:rsidR="00266E85" w:rsidRDefault="00266E85" w:rsidP="001308FB">
      <w:pPr>
        <w:suppressAutoHyphens/>
        <w:spacing w:line="276" w:lineRule="auto"/>
        <w:jc w:val="center"/>
        <w:rPr>
          <w:rFonts w:ascii="Arial" w:hAnsi="Arial" w:cs="Arial"/>
          <w:b/>
        </w:rPr>
      </w:pPr>
    </w:p>
    <w:p w:rsidR="00266E85" w:rsidRDefault="00266E85" w:rsidP="001308FB">
      <w:pPr>
        <w:suppressAutoHyphens/>
        <w:spacing w:line="276" w:lineRule="auto"/>
        <w:jc w:val="center"/>
        <w:rPr>
          <w:rFonts w:ascii="Arial" w:hAnsi="Arial" w:cs="Arial"/>
          <w:b/>
        </w:rPr>
      </w:pPr>
    </w:p>
    <w:p w:rsidR="00266E85" w:rsidRDefault="00396991" w:rsidP="001308FB">
      <w:pPr>
        <w:suppressAutoHyphens/>
        <w:spacing w:line="276" w:lineRule="auto"/>
        <w:jc w:val="center"/>
        <w:rPr>
          <w:rFonts w:ascii="Arial" w:hAnsi="Arial" w:cs="Arial"/>
          <w:b/>
        </w:rPr>
      </w:pPr>
      <w:r w:rsidRPr="00D41E36">
        <w:rPr>
          <w:rFonts w:ascii="Arial" w:hAnsi="Arial" w:cs="Arial"/>
          <w:b/>
        </w:rPr>
        <w:t>UMOWA nr …</w:t>
      </w:r>
      <w:r w:rsidR="00266E85">
        <w:rPr>
          <w:rFonts w:ascii="Arial" w:hAnsi="Arial" w:cs="Arial"/>
          <w:b/>
        </w:rPr>
        <w:t>…..</w:t>
      </w:r>
      <w:r w:rsidRPr="00D41E36">
        <w:rPr>
          <w:rFonts w:ascii="Arial" w:hAnsi="Arial" w:cs="Arial"/>
          <w:b/>
        </w:rPr>
        <w:t>. zwana dalej „Umową”</w:t>
      </w:r>
    </w:p>
    <w:p w:rsidR="00396991" w:rsidRPr="00D41E36" w:rsidRDefault="00266E85" w:rsidP="001308FB">
      <w:pPr>
        <w:suppressAutoHyphens/>
        <w:spacing w:line="276" w:lineRule="auto"/>
        <w:jc w:val="center"/>
        <w:rPr>
          <w:rFonts w:ascii="Arial" w:hAnsi="Arial" w:cs="Arial"/>
          <w:b/>
        </w:rPr>
      </w:pPr>
      <w:r>
        <w:rPr>
          <w:rFonts w:ascii="Arial" w:hAnsi="Arial" w:cs="Arial"/>
          <w:b/>
        </w:rPr>
        <w:t xml:space="preserve"> (Projekt)</w:t>
      </w:r>
    </w:p>
    <w:p w:rsidR="00396991" w:rsidRPr="00D41E36" w:rsidRDefault="00396991" w:rsidP="001308FB">
      <w:pPr>
        <w:suppressAutoHyphens/>
        <w:spacing w:line="276" w:lineRule="auto"/>
        <w:jc w:val="both"/>
        <w:rPr>
          <w:rFonts w:ascii="Arial" w:hAnsi="Arial" w:cs="Arial"/>
        </w:rPr>
      </w:pPr>
    </w:p>
    <w:p w:rsidR="00396991" w:rsidRPr="00D41E36" w:rsidRDefault="00396991" w:rsidP="001308FB">
      <w:pPr>
        <w:tabs>
          <w:tab w:val="left" w:leader="dot" w:pos="3427"/>
        </w:tabs>
        <w:suppressAutoHyphens/>
        <w:spacing w:line="276" w:lineRule="auto"/>
        <w:ind w:left="380" w:hanging="380"/>
        <w:jc w:val="both"/>
        <w:rPr>
          <w:rFonts w:ascii="Arial" w:eastAsia="Arial Unicode MS" w:hAnsi="Arial" w:cs="Arial"/>
        </w:rPr>
      </w:pPr>
      <w:r w:rsidRPr="00D41E36">
        <w:rPr>
          <w:rFonts w:ascii="Arial" w:eastAsia="Arial Unicode MS" w:hAnsi="Arial" w:cs="Arial"/>
        </w:rPr>
        <w:t xml:space="preserve">zawarta w Rzeszowie w </w:t>
      </w:r>
      <w:r w:rsidR="005736E3">
        <w:rPr>
          <w:rFonts w:ascii="Arial" w:eastAsia="Arial Unicode MS" w:hAnsi="Arial" w:cs="Arial"/>
        </w:rPr>
        <w:t>dniu …………..</w:t>
      </w:r>
      <w:r w:rsidRPr="00D41E36">
        <w:rPr>
          <w:rFonts w:ascii="Arial" w:eastAsia="Arial Unicode MS" w:hAnsi="Arial" w:cs="Arial"/>
        </w:rPr>
        <w:t>…</w:t>
      </w:r>
      <w:r w:rsidR="005E7E27" w:rsidRPr="00D41E36">
        <w:rPr>
          <w:rFonts w:ascii="Arial" w:eastAsia="Arial Unicode MS" w:hAnsi="Arial" w:cs="Arial"/>
        </w:rPr>
        <w:t xml:space="preserve"> 2024 r.</w:t>
      </w:r>
      <w:r w:rsidRPr="00D41E36">
        <w:rPr>
          <w:rFonts w:ascii="Arial" w:eastAsia="Arial Unicode MS" w:hAnsi="Arial" w:cs="Arial"/>
        </w:rPr>
        <w:t xml:space="preserve"> pomiędzy:</w:t>
      </w:r>
    </w:p>
    <w:p w:rsidR="00D41E36" w:rsidRPr="00D41E36" w:rsidRDefault="00D41E36" w:rsidP="00D41E36">
      <w:pPr>
        <w:suppressAutoHyphens/>
        <w:spacing w:line="100" w:lineRule="atLeast"/>
        <w:ind w:left="20"/>
        <w:jc w:val="both"/>
        <w:rPr>
          <w:rFonts w:ascii="Arial" w:eastAsia="Arial Unicode MS" w:hAnsi="Arial" w:cs="Arial"/>
          <w:b/>
          <w:bCs/>
        </w:rPr>
      </w:pPr>
      <w:bookmarkStart w:id="0" w:name="_Hlk178061207"/>
      <w:r w:rsidRPr="00D41E36">
        <w:rPr>
          <w:rFonts w:ascii="Arial" w:eastAsia="Arial Unicode MS" w:hAnsi="Arial" w:cs="Arial"/>
          <w:b/>
          <w:bCs/>
        </w:rPr>
        <w:t>Skarbem Państwa</w:t>
      </w:r>
    </w:p>
    <w:p w:rsidR="005736E3" w:rsidRDefault="00D41E36" w:rsidP="00D41E36">
      <w:pPr>
        <w:suppressAutoHyphens/>
        <w:spacing w:after="240" w:line="100" w:lineRule="atLeast"/>
        <w:ind w:left="20"/>
        <w:jc w:val="both"/>
        <w:rPr>
          <w:rFonts w:ascii="Arial" w:eastAsia="Arial Unicode MS" w:hAnsi="Arial" w:cs="Arial"/>
        </w:rPr>
      </w:pPr>
      <w:r w:rsidRPr="00D41E36">
        <w:rPr>
          <w:rFonts w:ascii="Arial" w:eastAsia="Arial Unicode MS" w:hAnsi="Arial" w:cs="Arial"/>
          <w:b/>
          <w:bCs/>
        </w:rPr>
        <w:t>34</w:t>
      </w:r>
      <w:r w:rsidR="00266E85">
        <w:rPr>
          <w:rFonts w:ascii="Arial" w:eastAsia="Arial Unicode MS" w:hAnsi="Arial" w:cs="Arial"/>
          <w:b/>
          <w:bCs/>
        </w:rPr>
        <w:t>.</w:t>
      </w:r>
      <w:r w:rsidRPr="00D41E36">
        <w:rPr>
          <w:rFonts w:ascii="Arial" w:eastAsia="Arial Unicode MS" w:hAnsi="Arial" w:cs="Arial"/>
          <w:b/>
          <w:bCs/>
        </w:rPr>
        <w:t xml:space="preserve"> Wojskowym Oddziałem Gospodarczym w Rzeszowie,</w:t>
      </w:r>
      <w:r w:rsidRPr="00D41E36">
        <w:rPr>
          <w:rFonts w:ascii="Arial" w:eastAsia="Arial Unicode MS" w:hAnsi="Arial" w:cs="Arial"/>
        </w:rPr>
        <w:t xml:space="preserve"> 35-111 Rzeszów, ul. Krakowska 11 B, NIP: </w:t>
      </w:r>
      <w:r w:rsidRPr="00D41E36">
        <w:rPr>
          <w:rFonts w:ascii="Arial" w:hAnsi="Arial" w:cs="Arial"/>
          <w:lang w:eastAsia="ar-SA"/>
        </w:rPr>
        <w:t>517 034 66 45</w:t>
      </w:r>
      <w:r w:rsidRPr="00D41E36">
        <w:rPr>
          <w:rFonts w:ascii="Arial" w:eastAsia="Arial Unicode MS" w:hAnsi="Arial" w:cs="Arial"/>
        </w:rPr>
        <w:t xml:space="preserve">, REGON: 180690373, </w:t>
      </w:r>
    </w:p>
    <w:p w:rsidR="00D41E36" w:rsidRPr="00D41E36" w:rsidRDefault="00D41E36" w:rsidP="00D41E36">
      <w:pPr>
        <w:suppressAutoHyphens/>
        <w:spacing w:after="240" w:line="100" w:lineRule="atLeast"/>
        <w:ind w:left="20"/>
        <w:jc w:val="both"/>
        <w:rPr>
          <w:rFonts w:ascii="Arial" w:eastAsia="Arial Unicode MS" w:hAnsi="Arial" w:cs="Arial"/>
        </w:rPr>
      </w:pPr>
      <w:r w:rsidRPr="00D41E36">
        <w:rPr>
          <w:rFonts w:ascii="Arial" w:eastAsia="Arial Unicode MS" w:hAnsi="Arial" w:cs="Arial"/>
        </w:rPr>
        <w:t>reprezentowanym przez:</w:t>
      </w:r>
    </w:p>
    <w:bookmarkEnd w:id="0"/>
    <w:p w:rsidR="00396991" w:rsidRPr="00D41E36" w:rsidRDefault="00266E85" w:rsidP="001308FB">
      <w:pPr>
        <w:tabs>
          <w:tab w:val="left" w:leader="dot" w:pos="3235"/>
        </w:tabs>
        <w:suppressAutoHyphens/>
        <w:spacing w:line="276" w:lineRule="auto"/>
        <w:ind w:left="380" w:hanging="380"/>
        <w:jc w:val="both"/>
        <w:rPr>
          <w:rFonts w:ascii="Arial" w:eastAsia="Arial Unicode MS" w:hAnsi="Arial" w:cs="Arial"/>
        </w:rPr>
      </w:pPr>
      <w:r>
        <w:rPr>
          <w:rFonts w:ascii="Arial" w:eastAsia="Arial Unicode MS" w:hAnsi="Arial" w:cs="Arial"/>
        </w:rPr>
        <w:t>…………………………………………….</w:t>
      </w:r>
      <w:r w:rsidR="00D41E36" w:rsidRPr="00D41E36">
        <w:rPr>
          <w:rFonts w:ascii="Arial" w:eastAsia="Arial Unicode MS" w:hAnsi="Arial" w:cs="Arial"/>
          <w:bCs/>
        </w:rPr>
        <w:t>…………………………………..</w:t>
      </w:r>
      <w:r w:rsidR="00396991" w:rsidRPr="00D41E36">
        <w:rPr>
          <w:rFonts w:ascii="Arial" w:eastAsia="Arial Unicode MS" w:hAnsi="Arial" w:cs="Arial"/>
        </w:rPr>
        <w:t>…………………….</w:t>
      </w:r>
    </w:p>
    <w:p w:rsidR="00396991" w:rsidRPr="00D41E36" w:rsidRDefault="00396991" w:rsidP="001308FB">
      <w:pPr>
        <w:suppressAutoHyphens/>
        <w:spacing w:line="276" w:lineRule="auto"/>
        <w:ind w:left="380" w:hanging="380"/>
        <w:jc w:val="both"/>
        <w:rPr>
          <w:rFonts w:ascii="Arial" w:eastAsia="Arial Unicode MS" w:hAnsi="Arial" w:cs="Arial"/>
          <w:b/>
          <w:bCs/>
        </w:rPr>
      </w:pPr>
      <w:r w:rsidRPr="00D41E36">
        <w:rPr>
          <w:rFonts w:ascii="Arial" w:eastAsia="Arial Unicode MS" w:hAnsi="Arial" w:cs="Arial"/>
        </w:rPr>
        <w:t xml:space="preserve">zwanym dalej </w:t>
      </w:r>
      <w:r w:rsidRPr="00D41E36">
        <w:rPr>
          <w:rFonts w:ascii="Arial" w:eastAsia="Arial Unicode MS" w:hAnsi="Arial" w:cs="Arial"/>
          <w:b/>
        </w:rPr>
        <w:t>„Zamawiającym”</w:t>
      </w:r>
      <w:r w:rsidRPr="00D41E36">
        <w:rPr>
          <w:rFonts w:ascii="Arial" w:eastAsia="Arial Unicode MS" w:hAnsi="Arial" w:cs="Arial"/>
        </w:rPr>
        <w:t xml:space="preserve"> lub </w:t>
      </w:r>
      <w:r w:rsidRPr="00D41E36">
        <w:rPr>
          <w:rFonts w:ascii="Arial" w:eastAsia="Arial Unicode MS" w:hAnsi="Arial" w:cs="Arial"/>
          <w:b/>
        </w:rPr>
        <w:t>„Stroną”</w:t>
      </w:r>
    </w:p>
    <w:p w:rsidR="00396991" w:rsidRPr="00D41E36" w:rsidRDefault="00396991" w:rsidP="001308FB">
      <w:pPr>
        <w:suppressAutoHyphens/>
        <w:spacing w:line="276" w:lineRule="auto"/>
        <w:ind w:left="380" w:hanging="380"/>
        <w:jc w:val="both"/>
        <w:rPr>
          <w:rFonts w:ascii="Arial" w:eastAsia="Arial Unicode MS" w:hAnsi="Arial" w:cs="Arial"/>
          <w:bCs/>
        </w:rPr>
      </w:pPr>
      <w:r w:rsidRPr="00D41E36">
        <w:rPr>
          <w:rFonts w:ascii="Arial" w:eastAsia="Arial Unicode MS" w:hAnsi="Arial" w:cs="Arial"/>
          <w:bCs/>
        </w:rPr>
        <w:t>a</w:t>
      </w:r>
    </w:p>
    <w:p w:rsidR="00266E85" w:rsidRDefault="00396991" w:rsidP="001308FB">
      <w:pPr>
        <w:tabs>
          <w:tab w:val="left" w:leader="dot" w:pos="4661"/>
          <w:tab w:val="left" w:leader="dot" w:pos="5750"/>
          <w:tab w:val="left" w:leader="dot" w:pos="8280"/>
        </w:tabs>
        <w:suppressAutoHyphens/>
        <w:spacing w:line="276" w:lineRule="auto"/>
        <w:jc w:val="both"/>
        <w:rPr>
          <w:rFonts w:ascii="Arial" w:eastAsia="Arial Unicode MS" w:hAnsi="Arial" w:cs="Arial"/>
        </w:rPr>
      </w:pPr>
      <w:r w:rsidRPr="00D41E36">
        <w:rPr>
          <w:rFonts w:ascii="Arial" w:eastAsia="Arial Unicode MS" w:hAnsi="Arial" w:cs="Arial"/>
          <w:bCs/>
        </w:rPr>
        <w:t>………………………………………………………………………………………………………………………………………………………………………………………………………………………………………………………………………………………………………</w:t>
      </w:r>
      <w:r w:rsidRPr="00D41E36">
        <w:rPr>
          <w:rFonts w:ascii="Arial" w:eastAsia="Arial Unicode MS" w:hAnsi="Arial" w:cs="Arial"/>
        </w:rPr>
        <w:t xml:space="preserve">, </w:t>
      </w:r>
    </w:p>
    <w:p w:rsidR="00396991" w:rsidRPr="00D41E36" w:rsidRDefault="00396991" w:rsidP="001308FB">
      <w:pPr>
        <w:tabs>
          <w:tab w:val="left" w:leader="dot" w:pos="4661"/>
          <w:tab w:val="left" w:leader="dot" w:pos="5750"/>
          <w:tab w:val="left" w:leader="dot" w:pos="8280"/>
        </w:tabs>
        <w:suppressAutoHyphens/>
        <w:spacing w:line="276" w:lineRule="auto"/>
        <w:jc w:val="both"/>
        <w:rPr>
          <w:rFonts w:ascii="Arial" w:eastAsia="Arial Unicode MS" w:hAnsi="Arial" w:cs="Arial"/>
          <w:bCs/>
        </w:rPr>
      </w:pPr>
      <w:r w:rsidRPr="00D41E36">
        <w:rPr>
          <w:rFonts w:ascii="Arial" w:eastAsia="Arial Unicode MS" w:hAnsi="Arial" w:cs="Arial"/>
        </w:rPr>
        <w:t xml:space="preserve">którą reprezentuje/ą: </w:t>
      </w:r>
      <w:r w:rsidRPr="00D41E36">
        <w:rPr>
          <w:rFonts w:ascii="Arial" w:eastAsia="Arial Unicode MS" w:hAnsi="Arial" w:cs="Arial"/>
          <w:bCs/>
        </w:rPr>
        <w:t>……………………………</w:t>
      </w:r>
      <w:r w:rsidRPr="00D41E36">
        <w:rPr>
          <w:rFonts w:ascii="Arial" w:eastAsia="Arial Unicode MS" w:hAnsi="Arial" w:cs="Arial"/>
          <w:bCs/>
        </w:rPr>
        <w:tab/>
        <w:t>………………………………….</w:t>
      </w:r>
    </w:p>
    <w:p w:rsidR="00396991" w:rsidRPr="00D41E36" w:rsidRDefault="00396991" w:rsidP="001308FB">
      <w:pPr>
        <w:tabs>
          <w:tab w:val="left" w:leader="dot" w:pos="4661"/>
          <w:tab w:val="left" w:leader="dot" w:pos="5750"/>
          <w:tab w:val="left" w:leader="dot" w:pos="8280"/>
        </w:tabs>
        <w:suppressAutoHyphens/>
        <w:spacing w:line="276" w:lineRule="auto"/>
        <w:jc w:val="both"/>
        <w:rPr>
          <w:rFonts w:ascii="Arial" w:eastAsia="Arial Unicode MS" w:hAnsi="Arial" w:cs="Arial"/>
          <w:b/>
        </w:rPr>
      </w:pPr>
      <w:r w:rsidRPr="00D41E36">
        <w:rPr>
          <w:rFonts w:ascii="Arial" w:eastAsia="Arial Unicode MS" w:hAnsi="Arial" w:cs="Arial"/>
        </w:rPr>
        <w:t>zwaną dalej „</w:t>
      </w:r>
      <w:r w:rsidRPr="00D41E36">
        <w:rPr>
          <w:rFonts w:ascii="Arial" w:eastAsia="Arial Unicode MS" w:hAnsi="Arial" w:cs="Arial"/>
          <w:b/>
        </w:rPr>
        <w:t>Wykonawcą” lub „Stroną”</w:t>
      </w:r>
    </w:p>
    <w:p w:rsidR="00396991" w:rsidRPr="00D41E36" w:rsidRDefault="00396991" w:rsidP="001308FB">
      <w:pPr>
        <w:tabs>
          <w:tab w:val="left" w:leader="dot" w:pos="4661"/>
          <w:tab w:val="left" w:leader="dot" w:pos="5750"/>
          <w:tab w:val="left" w:leader="dot" w:pos="8280"/>
        </w:tabs>
        <w:suppressAutoHyphens/>
        <w:spacing w:line="276" w:lineRule="auto"/>
        <w:jc w:val="both"/>
        <w:rPr>
          <w:rFonts w:ascii="Arial" w:eastAsia="Arial Unicode MS" w:hAnsi="Arial" w:cs="Arial"/>
          <w:b/>
        </w:rPr>
      </w:pPr>
      <w:r w:rsidRPr="00D41E36">
        <w:rPr>
          <w:rFonts w:ascii="Arial" w:eastAsia="Arial Unicode MS" w:hAnsi="Arial" w:cs="Arial"/>
        </w:rPr>
        <w:t xml:space="preserve">zwani dalej łącznie </w:t>
      </w:r>
      <w:r w:rsidRPr="00D41E36">
        <w:rPr>
          <w:rFonts w:ascii="Arial" w:eastAsia="Arial Unicode MS" w:hAnsi="Arial" w:cs="Arial"/>
          <w:b/>
        </w:rPr>
        <w:t>„Stronami”</w:t>
      </w:r>
    </w:p>
    <w:p w:rsidR="00266E85" w:rsidRDefault="00266E85" w:rsidP="001308FB">
      <w:pPr>
        <w:suppressAutoHyphens/>
        <w:spacing w:line="276" w:lineRule="auto"/>
        <w:ind w:firstLine="567"/>
        <w:jc w:val="both"/>
        <w:rPr>
          <w:rFonts w:ascii="Arial" w:hAnsi="Arial" w:cs="Arial"/>
          <w:bCs/>
        </w:rPr>
      </w:pPr>
    </w:p>
    <w:p w:rsidR="00396991" w:rsidRPr="00D41E36" w:rsidRDefault="00396991" w:rsidP="00266E85">
      <w:pPr>
        <w:suppressAutoHyphens/>
        <w:spacing w:line="276" w:lineRule="auto"/>
        <w:jc w:val="both"/>
        <w:rPr>
          <w:rFonts w:ascii="Arial" w:hAnsi="Arial" w:cs="Arial"/>
          <w:b/>
          <w:color w:val="000000"/>
          <w:lang w:eastAsia="ar-SA"/>
        </w:rPr>
      </w:pPr>
      <w:r w:rsidRPr="00D41E36">
        <w:rPr>
          <w:rFonts w:ascii="Arial" w:hAnsi="Arial" w:cs="Arial"/>
          <w:b/>
          <w:color w:val="000000"/>
          <w:lang w:eastAsia="ar-SA"/>
        </w:rPr>
        <w:t xml:space="preserve">Niniejszą umowę zawarto na podstawie </w:t>
      </w:r>
      <w:r w:rsidR="00822ED1" w:rsidRPr="00D41E36">
        <w:rPr>
          <w:rFonts w:ascii="Arial" w:hAnsi="Arial" w:cs="Arial"/>
          <w:b/>
          <w:color w:val="000000"/>
          <w:lang w:eastAsia="ar-SA"/>
        </w:rPr>
        <w:t>przepisów ustawy</w:t>
      </w:r>
      <w:r w:rsidRPr="00D41E36">
        <w:rPr>
          <w:rFonts w:ascii="Arial" w:hAnsi="Arial" w:cs="Arial"/>
          <w:b/>
          <w:color w:val="000000"/>
          <w:lang w:eastAsia="ar-SA"/>
        </w:rPr>
        <w:t xml:space="preserve"> przepisy ustawy </w:t>
      </w:r>
      <w:r w:rsidR="00D41E36">
        <w:rPr>
          <w:rFonts w:ascii="Arial" w:hAnsi="Arial" w:cs="Arial"/>
          <w:b/>
          <w:color w:val="000000"/>
          <w:lang w:eastAsia="ar-SA"/>
        </w:rPr>
        <w:br/>
      </w:r>
      <w:r w:rsidRPr="00D41E36">
        <w:rPr>
          <w:rFonts w:ascii="Arial" w:hAnsi="Arial" w:cs="Arial"/>
          <w:b/>
          <w:color w:val="000000"/>
          <w:lang w:eastAsia="ar-SA"/>
        </w:rPr>
        <w:t>z dnia 11 września 2019r. Prawo Zamówień Publicznych.</w:t>
      </w:r>
    </w:p>
    <w:p w:rsidR="00603271" w:rsidRPr="00D41E36" w:rsidRDefault="00603271" w:rsidP="001308FB">
      <w:pPr>
        <w:spacing w:line="276" w:lineRule="auto"/>
        <w:ind w:left="284"/>
        <w:jc w:val="center"/>
        <w:rPr>
          <w:rFonts w:ascii="Arial" w:hAnsi="Arial" w:cs="Arial"/>
          <w:b/>
        </w:rPr>
      </w:pPr>
    </w:p>
    <w:p w:rsidR="004F4E8D" w:rsidRDefault="004F4E8D" w:rsidP="001308FB">
      <w:pPr>
        <w:spacing w:line="276" w:lineRule="auto"/>
        <w:ind w:left="284"/>
        <w:jc w:val="center"/>
        <w:rPr>
          <w:rFonts w:ascii="Arial" w:hAnsi="Arial" w:cs="Arial"/>
          <w:b/>
        </w:rPr>
      </w:pPr>
      <w:r w:rsidRPr="00D41E36">
        <w:rPr>
          <w:rFonts w:ascii="Arial" w:hAnsi="Arial" w:cs="Arial"/>
          <w:b/>
        </w:rPr>
        <w:t>§ 1</w:t>
      </w:r>
    </w:p>
    <w:p w:rsidR="00E94BB1" w:rsidRPr="00D41E36" w:rsidRDefault="00E94BB1" w:rsidP="00E94BB1">
      <w:pPr>
        <w:spacing w:line="276" w:lineRule="auto"/>
        <w:ind w:left="567" w:hanging="425"/>
        <w:jc w:val="center"/>
        <w:rPr>
          <w:rFonts w:ascii="Arial" w:hAnsi="Arial" w:cs="Arial"/>
          <w:b/>
        </w:rPr>
      </w:pPr>
    </w:p>
    <w:p w:rsidR="004F4E8D" w:rsidRPr="00D41E36" w:rsidRDefault="004F4E8D" w:rsidP="00E94BB1">
      <w:pPr>
        <w:numPr>
          <w:ilvl w:val="0"/>
          <w:numId w:val="16"/>
        </w:numPr>
        <w:spacing w:line="276" w:lineRule="auto"/>
        <w:ind w:left="567" w:hanging="425"/>
        <w:jc w:val="both"/>
        <w:rPr>
          <w:rFonts w:ascii="Arial" w:hAnsi="Arial" w:cs="Arial"/>
        </w:rPr>
      </w:pPr>
      <w:r w:rsidRPr="00D41E36">
        <w:rPr>
          <w:rFonts w:ascii="Arial" w:hAnsi="Arial" w:cs="Arial"/>
        </w:rPr>
        <w:t xml:space="preserve">Przedmiotem umowy jest wykonanie szczepień ochronnych dla żołnierzy, zwanych w dalszej treści umowy również </w:t>
      </w:r>
      <w:r w:rsidR="00822ED1" w:rsidRPr="00D41E36">
        <w:rPr>
          <w:rFonts w:ascii="Arial" w:hAnsi="Arial" w:cs="Arial"/>
          <w:i/>
        </w:rPr>
        <w:t>„</w:t>
      </w:r>
      <w:r w:rsidRPr="00D41E36">
        <w:rPr>
          <w:rFonts w:ascii="Arial" w:hAnsi="Arial" w:cs="Arial"/>
          <w:i/>
        </w:rPr>
        <w:t>usługami</w:t>
      </w:r>
      <w:r w:rsidR="00822ED1" w:rsidRPr="00D41E36">
        <w:rPr>
          <w:rFonts w:ascii="Arial" w:hAnsi="Arial" w:cs="Arial"/>
        </w:rPr>
        <w:t>”</w:t>
      </w:r>
      <w:r w:rsidRPr="00D41E36">
        <w:rPr>
          <w:rFonts w:ascii="Arial" w:hAnsi="Arial" w:cs="Arial"/>
        </w:rPr>
        <w:t xml:space="preserve"> lub </w:t>
      </w:r>
      <w:r w:rsidR="00822ED1" w:rsidRPr="00D41E36">
        <w:rPr>
          <w:rFonts w:ascii="Arial" w:hAnsi="Arial" w:cs="Arial"/>
        </w:rPr>
        <w:t>„</w:t>
      </w:r>
      <w:r w:rsidRPr="00D41E36">
        <w:rPr>
          <w:rFonts w:ascii="Arial" w:hAnsi="Arial" w:cs="Arial"/>
          <w:i/>
        </w:rPr>
        <w:t>usługą</w:t>
      </w:r>
      <w:r w:rsidR="00822ED1" w:rsidRPr="00D41E36">
        <w:rPr>
          <w:rFonts w:ascii="Arial" w:hAnsi="Arial" w:cs="Arial"/>
        </w:rPr>
        <w:t>”</w:t>
      </w:r>
      <w:r w:rsidRPr="00D41E36">
        <w:rPr>
          <w:rFonts w:ascii="Arial" w:hAnsi="Arial" w:cs="Arial"/>
        </w:rPr>
        <w:t xml:space="preserve"> lub </w:t>
      </w:r>
      <w:r w:rsidR="00822ED1" w:rsidRPr="00D41E36">
        <w:rPr>
          <w:rFonts w:ascii="Arial" w:hAnsi="Arial" w:cs="Arial"/>
          <w:i/>
        </w:rPr>
        <w:t>„</w:t>
      </w:r>
      <w:r w:rsidRPr="00D41E36">
        <w:rPr>
          <w:rFonts w:ascii="Arial" w:hAnsi="Arial" w:cs="Arial"/>
          <w:i/>
        </w:rPr>
        <w:t>szczepieniami</w:t>
      </w:r>
      <w:r w:rsidR="00822ED1" w:rsidRPr="00D41E36">
        <w:rPr>
          <w:rFonts w:ascii="Arial" w:hAnsi="Arial" w:cs="Arial"/>
          <w:i/>
        </w:rPr>
        <w:t>”</w:t>
      </w:r>
      <w:r w:rsidRPr="00D41E36">
        <w:rPr>
          <w:rFonts w:ascii="Arial" w:hAnsi="Arial" w:cs="Arial"/>
          <w:i/>
        </w:rPr>
        <w:t>,</w:t>
      </w:r>
      <w:r w:rsidRPr="00D41E36">
        <w:rPr>
          <w:rFonts w:ascii="Arial" w:hAnsi="Arial" w:cs="Arial"/>
        </w:rPr>
        <w:t xml:space="preserve"> </w:t>
      </w:r>
      <w:r w:rsidR="00D41E36">
        <w:rPr>
          <w:rFonts w:ascii="Arial" w:hAnsi="Arial" w:cs="Arial"/>
        </w:rPr>
        <w:br/>
      </w:r>
      <w:r w:rsidRPr="00D41E36">
        <w:rPr>
          <w:rFonts w:ascii="Arial" w:hAnsi="Arial" w:cs="Arial"/>
          <w:b/>
        </w:rPr>
        <w:t>w zakresie dotyczącym zadania Nr ………...</w:t>
      </w:r>
      <w:r w:rsidR="001960E9" w:rsidRPr="00D41E36">
        <w:rPr>
          <w:rStyle w:val="Odwoanieprzypisudolnego"/>
          <w:rFonts w:ascii="Arial" w:hAnsi="Arial" w:cs="Arial"/>
          <w:b/>
        </w:rPr>
        <w:footnoteReference w:id="1"/>
      </w:r>
      <w:r w:rsidRPr="00D41E36">
        <w:rPr>
          <w:rFonts w:ascii="Arial" w:hAnsi="Arial" w:cs="Arial"/>
          <w:b/>
        </w:rPr>
        <w:t xml:space="preserve">, </w:t>
      </w:r>
      <w:r w:rsidRPr="00D41E36">
        <w:rPr>
          <w:rFonts w:ascii="Arial" w:hAnsi="Arial" w:cs="Arial"/>
        </w:rPr>
        <w:t>z uwzględnieniem warunków określonych w opisie przedmiotu zamówienia</w:t>
      </w:r>
      <w:r w:rsidR="00396991" w:rsidRPr="00D41E36">
        <w:rPr>
          <w:rFonts w:ascii="Arial" w:hAnsi="Arial" w:cs="Arial"/>
        </w:rPr>
        <w:t xml:space="preserve"> załącznik nr 1 Umowy.</w:t>
      </w:r>
      <w:r w:rsidRPr="00D41E36">
        <w:rPr>
          <w:rFonts w:ascii="Arial" w:hAnsi="Arial" w:cs="Arial"/>
        </w:rPr>
        <w:t xml:space="preserve"> </w:t>
      </w:r>
    </w:p>
    <w:p w:rsidR="004F4E8D" w:rsidRPr="00D41E36" w:rsidRDefault="004F4E8D" w:rsidP="00E94BB1">
      <w:pPr>
        <w:numPr>
          <w:ilvl w:val="0"/>
          <w:numId w:val="16"/>
        </w:numPr>
        <w:spacing w:line="276" w:lineRule="auto"/>
        <w:ind w:left="567" w:hanging="425"/>
        <w:jc w:val="both"/>
        <w:rPr>
          <w:rFonts w:ascii="Arial" w:hAnsi="Arial" w:cs="Arial"/>
        </w:rPr>
      </w:pPr>
      <w:r w:rsidRPr="00D41E36">
        <w:rPr>
          <w:rFonts w:ascii="Arial" w:hAnsi="Arial" w:cs="Arial"/>
        </w:rPr>
        <w:t>Przedmiot umowy obejmuje:</w:t>
      </w:r>
    </w:p>
    <w:p w:rsidR="004F4E8D" w:rsidRPr="00D41E36" w:rsidRDefault="004F4E8D" w:rsidP="00E94BB1">
      <w:pPr>
        <w:numPr>
          <w:ilvl w:val="0"/>
          <w:numId w:val="17"/>
        </w:numPr>
        <w:spacing w:line="276" w:lineRule="auto"/>
        <w:ind w:left="993" w:hanging="426"/>
        <w:jc w:val="both"/>
        <w:rPr>
          <w:rFonts w:ascii="Arial" w:hAnsi="Arial" w:cs="Arial"/>
        </w:rPr>
      </w:pPr>
      <w:r w:rsidRPr="00D41E36">
        <w:rPr>
          <w:rFonts w:ascii="Arial" w:hAnsi="Arial" w:cs="Arial"/>
        </w:rPr>
        <w:t>przeprowadzenie badania lekarskiego kwalifikującego do szczepienia,</w:t>
      </w:r>
    </w:p>
    <w:p w:rsidR="004F4E8D" w:rsidRPr="00D41E36" w:rsidRDefault="004F4E8D" w:rsidP="00E94BB1">
      <w:pPr>
        <w:numPr>
          <w:ilvl w:val="0"/>
          <w:numId w:val="17"/>
        </w:numPr>
        <w:spacing w:line="276" w:lineRule="auto"/>
        <w:ind w:left="993" w:hanging="426"/>
        <w:jc w:val="both"/>
        <w:rPr>
          <w:rFonts w:ascii="Arial" w:hAnsi="Arial" w:cs="Arial"/>
        </w:rPr>
      </w:pPr>
      <w:bookmarkStart w:id="1" w:name="_Hlk177729952"/>
      <w:r w:rsidRPr="00D41E36">
        <w:rPr>
          <w:rFonts w:ascii="Arial" w:hAnsi="Arial" w:cs="Arial"/>
        </w:rPr>
        <w:t>wykonanie szczepienia ochronnego szczepionką dostarczoną przez Zamawiającego</w:t>
      </w:r>
      <w:bookmarkEnd w:id="1"/>
      <w:r w:rsidRPr="00D41E36">
        <w:rPr>
          <w:rFonts w:ascii="Arial" w:hAnsi="Arial" w:cs="Arial"/>
        </w:rPr>
        <w:t>,</w:t>
      </w:r>
    </w:p>
    <w:p w:rsidR="00F37716" w:rsidRPr="00D41E36" w:rsidRDefault="004F4E8D" w:rsidP="001308FB">
      <w:pPr>
        <w:numPr>
          <w:ilvl w:val="0"/>
          <w:numId w:val="16"/>
        </w:numPr>
        <w:spacing w:line="276" w:lineRule="auto"/>
        <w:ind w:left="567" w:hanging="425"/>
        <w:jc w:val="both"/>
        <w:rPr>
          <w:rFonts w:ascii="Arial" w:hAnsi="Arial" w:cs="Arial"/>
          <w:b/>
          <w:color w:val="000000"/>
        </w:rPr>
      </w:pPr>
      <w:r w:rsidRPr="00D41E36">
        <w:rPr>
          <w:rFonts w:ascii="Arial" w:hAnsi="Arial" w:cs="Arial"/>
        </w:rPr>
        <w:t>dokumentowanie wykonanych szczepień zgodnie</w:t>
      </w:r>
      <w:r w:rsidR="00B7169A" w:rsidRPr="00D41E36">
        <w:rPr>
          <w:rFonts w:ascii="Arial" w:hAnsi="Arial" w:cs="Arial"/>
        </w:rPr>
        <w:t xml:space="preserve"> z </w:t>
      </w:r>
      <w:r w:rsidR="00F37716" w:rsidRPr="00D41E36">
        <w:rPr>
          <w:rFonts w:ascii="Arial" w:hAnsi="Arial" w:cs="Arial"/>
        </w:rPr>
        <w:t xml:space="preserve">Załącznikiem- Program Szczepień Ochronnych dla Żołnierzy Zawodowych, II Informacje uzupełniające </w:t>
      </w:r>
      <w:r w:rsidR="00D41E36">
        <w:rPr>
          <w:rFonts w:ascii="Arial" w:hAnsi="Arial" w:cs="Arial"/>
        </w:rPr>
        <w:br/>
      </w:r>
      <w:r w:rsidR="00F37716" w:rsidRPr="00D41E36">
        <w:rPr>
          <w:rFonts w:ascii="Arial" w:hAnsi="Arial" w:cs="Arial"/>
        </w:rPr>
        <w:t>F-organizacja szczepień, pkt. 7 do R</w:t>
      </w:r>
      <w:r w:rsidRPr="00D41E36">
        <w:rPr>
          <w:rFonts w:ascii="Arial" w:hAnsi="Arial" w:cs="Arial"/>
        </w:rPr>
        <w:t xml:space="preserve">ozporządzenia Ministra Obrony Narodowej </w:t>
      </w:r>
      <w:r w:rsidR="00D41E36">
        <w:rPr>
          <w:rFonts w:ascii="Arial" w:hAnsi="Arial" w:cs="Arial"/>
        </w:rPr>
        <w:br/>
      </w:r>
      <w:r w:rsidRPr="00D41E36">
        <w:rPr>
          <w:rFonts w:ascii="Arial" w:hAnsi="Arial" w:cs="Arial"/>
        </w:rPr>
        <w:t xml:space="preserve">z dnia </w:t>
      </w:r>
      <w:r w:rsidR="00F37716" w:rsidRPr="00D41E36">
        <w:rPr>
          <w:rFonts w:ascii="Arial" w:hAnsi="Arial" w:cs="Arial"/>
        </w:rPr>
        <w:t>21 marca</w:t>
      </w:r>
      <w:r w:rsidRPr="00D41E36">
        <w:rPr>
          <w:rFonts w:ascii="Arial" w:hAnsi="Arial" w:cs="Arial"/>
        </w:rPr>
        <w:t xml:space="preserve"> 20</w:t>
      </w:r>
      <w:r w:rsidR="00375D89" w:rsidRPr="00D41E36">
        <w:rPr>
          <w:rFonts w:ascii="Arial" w:hAnsi="Arial" w:cs="Arial"/>
        </w:rPr>
        <w:t>23</w:t>
      </w:r>
      <w:r w:rsidRPr="00D41E36">
        <w:rPr>
          <w:rFonts w:ascii="Arial" w:hAnsi="Arial" w:cs="Arial"/>
        </w:rPr>
        <w:t xml:space="preserve"> r. w sprawie programu szczepień ochronnych dla żołnierzy zawodowych</w:t>
      </w:r>
      <w:r w:rsidR="00D52275" w:rsidRPr="00D41E36">
        <w:rPr>
          <w:rFonts w:ascii="Arial" w:hAnsi="Arial" w:cs="Arial"/>
        </w:rPr>
        <w:t xml:space="preserve"> zdanie pierwsze</w:t>
      </w:r>
      <w:r w:rsidR="001960E9" w:rsidRPr="00D41E36">
        <w:rPr>
          <w:rFonts w:ascii="Arial" w:hAnsi="Arial" w:cs="Arial"/>
        </w:rPr>
        <w:t xml:space="preserve"> (Dz. U. z 2023 r., poz. 688)</w:t>
      </w:r>
    </w:p>
    <w:p w:rsidR="004F4E8D" w:rsidRPr="00D41E36" w:rsidRDefault="004F4E8D" w:rsidP="001308FB">
      <w:pPr>
        <w:numPr>
          <w:ilvl w:val="0"/>
          <w:numId w:val="16"/>
        </w:numPr>
        <w:spacing w:line="276" w:lineRule="auto"/>
        <w:ind w:left="567" w:hanging="425"/>
        <w:jc w:val="both"/>
        <w:rPr>
          <w:rFonts w:ascii="Arial" w:hAnsi="Arial" w:cs="Arial"/>
          <w:b/>
          <w:color w:val="000000"/>
        </w:rPr>
      </w:pPr>
      <w:r w:rsidRPr="00D41E36">
        <w:rPr>
          <w:rFonts w:ascii="Arial" w:hAnsi="Arial" w:cs="Arial"/>
          <w:b/>
          <w:u w:val="single"/>
        </w:rPr>
        <w:t xml:space="preserve">Realizacja umowy </w:t>
      </w:r>
      <w:r w:rsidR="005B2959" w:rsidRPr="00D41E36">
        <w:rPr>
          <w:rFonts w:ascii="Arial" w:hAnsi="Arial" w:cs="Arial"/>
          <w:b/>
          <w:u w:val="single"/>
        </w:rPr>
        <w:t xml:space="preserve">w zakresie prawa opcji, </w:t>
      </w:r>
      <w:r w:rsidRPr="00D41E36">
        <w:rPr>
          <w:rFonts w:ascii="Arial" w:hAnsi="Arial" w:cs="Arial"/>
          <w:b/>
          <w:u w:val="single"/>
        </w:rPr>
        <w:t xml:space="preserve">uzależniona jest od zapewnienia </w:t>
      </w:r>
      <w:r w:rsidR="00E94BB1">
        <w:rPr>
          <w:rFonts w:ascii="Arial" w:hAnsi="Arial" w:cs="Arial"/>
          <w:b/>
          <w:u w:val="single"/>
        </w:rPr>
        <w:br/>
      </w:r>
      <w:r w:rsidRPr="00D41E36">
        <w:rPr>
          <w:rFonts w:ascii="Arial" w:hAnsi="Arial" w:cs="Arial"/>
          <w:b/>
          <w:u w:val="single"/>
        </w:rPr>
        <w:t>w planie finansowym</w:t>
      </w:r>
      <w:r w:rsidR="00571C8D" w:rsidRPr="00D41E36">
        <w:rPr>
          <w:rFonts w:ascii="Arial" w:hAnsi="Arial" w:cs="Arial"/>
          <w:b/>
          <w:u w:val="single"/>
        </w:rPr>
        <w:t xml:space="preserve"> na rok 202</w:t>
      </w:r>
      <w:r w:rsidR="00F37716" w:rsidRPr="00D41E36">
        <w:rPr>
          <w:rFonts w:ascii="Arial" w:hAnsi="Arial" w:cs="Arial"/>
          <w:b/>
          <w:u w:val="single"/>
        </w:rPr>
        <w:t xml:space="preserve">5 </w:t>
      </w:r>
      <w:r w:rsidRPr="00D41E36">
        <w:rPr>
          <w:rFonts w:ascii="Arial" w:hAnsi="Arial" w:cs="Arial"/>
          <w:b/>
          <w:u w:val="single"/>
        </w:rPr>
        <w:t>środków finansowych</w:t>
      </w:r>
      <w:r w:rsidR="00C261BE" w:rsidRPr="00D41E36">
        <w:rPr>
          <w:rFonts w:ascii="Arial" w:hAnsi="Arial" w:cs="Arial"/>
          <w:b/>
          <w:u w:val="single"/>
        </w:rPr>
        <w:t>.</w:t>
      </w:r>
      <w:r w:rsidRPr="00D41E36">
        <w:rPr>
          <w:rFonts w:ascii="Arial" w:hAnsi="Arial" w:cs="Arial"/>
          <w:b/>
          <w:u w:val="single"/>
        </w:rPr>
        <w:t xml:space="preserve"> </w:t>
      </w:r>
    </w:p>
    <w:p w:rsidR="00256139" w:rsidRPr="00D41E36" w:rsidRDefault="00256139" w:rsidP="00D41E36">
      <w:pPr>
        <w:numPr>
          <w:ilvl w:val="0"/>
          <w:numId w:val="16"/>
        </w:numPr>
        <w:spacing w:line="276" w:lineRule="auto"/>
        <w:ind w:left="567" w:hanging="425"/>
        <w:jc w:val="both"/>
        <w:rPr>
          <w:rStyle w:val="FontStyle15"/>
          <w:b/>
          <w:sz w:val="24"/>
          <w:szCs w:val="24"/>
        </w:rPr>
      </w:pPr>
      <w:r w:rsidRPr="00D41E36">
        <w:rPr>
          <w:rStyle w:val="FontStyle15"/>
          <w:b/>
          <w:sz w:val="24"/>
          <w:szCs w:val="24"/>
        </w:rPr>
        <w:t xml:space="preserve">Zamawiający gwarantuje wykonanie umowu na poziomie zamówienia podstawowego na poziomie nie mniejszym niż 50 % wartości brutto </w:t>
      </w:r>
      <w:r w:rsidR="00F34A60" w:rsidRPr="00D41E36">
        <w:rPr>
          <w:rStyle w:val="FontStyle15"/>
          <w:b/>
          <w:sz w:val="24"/>
          <w:szCs w:val="24"/>
        </w:rPr>
        <w:lastRenderedPageBreak/>
        <w:t>zamówienia</w:t>
      </w:r>
      <w:r w:rsidR="00942A33" w:rsidRPr="00D41E36">
        <w:rPr>
          <w:rStyle w:val="FontStyle15"/>
          <w:b/>
          <w:sz w:val="24"/>
          <w:szCs w:val="24"/>
        </w:rPr>
        <w:t xml:space="preserve"> podstawowego</w:t>
      </w:r>
      <w:r w:rsidRPr="00D41E36">
        <w:rPr>
          <w:rStyle w:val="FontStyle15"/>
          <w:b/>
          <w:sz w:val="24"/>
          <w:szCs w:val="24"/>
        </w:rPr>
        <w:t>, o któr</w:t>
      </w:r>
      <w:r w:rsidR="00954B88" w:rsidRPr="00D41E36">
        <w:rPr>
          <w:rStyle w:val="FontStyle15"/>
          <w:b/>
          <w:sz w:val="24"/>
          <w:szCs w:val="24"/>
        </w:rPr>
        <w:t>ym</w:t>
      </w:r>
      <w:r w:rsidRPr="00D41E36">
        <w:rPr>
          <w:rStyle w:val="FontStyle15"/>
          <w:b/>
          <w:sz w:val="24"/>
          <w:szCs w:val="24"/>
        </w:rPr>
        <w:t xml:space="preserve"> mowa w §</w:t>
      </w:r>
      <w:r w:rsidR="001308FB" w:rsidRPr="00D41E36">
        <w:rPr>
          <w:rStyle w:val="FontStyle15"/>
          <w:b/>
          <w:sz w:val="24"/>
          <w:szCs w:val="24"/>
        </w:rPr>
        <w:t xml:space="preserve"> 5 ust. 1pkt 2 </w:t>
      </w:r>
      <w:r w:rsidRPr="00D41E36">
        <w:rPr>
          <w:rStyle w:val="FontStyle15"/>
          <w:b/>
          <w:sz w:val="24"/>
          <w:szCs w:val="24"/>
        </w:rPr>
        <w:t>Umowy. Realizacja umowy w pozostałym zakresie uzależniona będzie od faktycznych potrzeb Zamawiającego oraz przydzielonych na ten cel środków finansowych.</w:t>
      </w:r>
    </w:p>
    <w:p w:rsidR="00256139" w:rsidRDefault="00256139" w:rsidP="00D41E36">
      <w:pPr>
        <w:numPr>
          <w:ilvl w:val="0"/>
          <w:numId w:val="16"/>
        </w:numPr>
        <w:spacing w:line="276" w:lineRule="auto"/>
        <w:ind w:left="567" w:hanging="425"/>
        <w:jc w:val="both"/>
        <w:rPr>
          <w:rStyle w:val="FontStyle15"/>
          <w:b/>
          <w:sz w:val="24"/>
          <w:szCs w:val="24"/>
        </w:rPr>
      </w:pPr>
      <w:r w:rsidRPr="00D41E36">
        <w:rPr>
          <w:rStyle w:val="FontStyle15"/>
          <w:b/>
          <w:sz w:val="24"/>
          <w:szCs w:val="24"/>
        </w:rPr>
        <w:t xml:space="preserve">Wykonawcy nie przysługują jakiekolwiek roszczenia odszkodowawcze z tytułu niezrealizowania przez Zamawiającego zamówienia podstawowego na poziomie wyższym niż 50% wartości brutto </w:t>
      </w:r>
      <w:r w:rsidR="00942A33" w:rsidRPr="00D41E36">
        <w:rPr>
          <w:rStyle w:val="FontStyle15"/>
          <w:b/>
          <w:sz w:val="24"/>
          <w:szCs w:val="24"/>
        </w:rPr>
        <w:t xml:space="preserve">zamówienia podstawowego. </w:t>
      </w:r>
    </w:p>
    <w:p w:rsidR="00E94BB1" w:rsidRPr="00D41E36" w:rsidRDefault="00E94BB1" w:rsidP="00E94BB1">
      <w:pPr>
        <w:spacing w:line="276" w:lineRule="auto"/>
        <w:ind w:left="567"/>
        <w:jc w:val="both"/>
        <w:rPr>
          <w:rStyle w:val="FontStyle15"/>
          <w:b/>
          <w:sz w:val="24"/>
          <w:szCs w:val="24"/>
        </w:rPr>
      </w:pPr>
    </w:p>
    <w:p w:rsidR="004F4E8D" w:rsidRDefault="004F4E8D" w:rsidP="001308FB">
      <w:pPr>
        <w:pStyle w:val="Style9"/>
        <w:widowControl/>
        <w:spacing w:line="276" w:lineRule="auto"/>
        <w:ind w:left="567" w:hanging="567"/>
        <w:jc w:val="center"/>
        <w:rPr>
          <w:rStyle w:val="FontStyle15"/>
          <w:b/>
          <w:sz w:val="24"/>
          <w:szCs w:val="24"/>
        </w:rPr>
      </w:pPr>
      <w:r w:rsidRPr="00D41E36">
        <w:rPr>
          <w:rStyle w:val="FontStyle15"/>
          <w:b/>
          <w:sz w:val="24"/>
          <w:szCs w:val="24"/>
        </w:rPr>
        <w:t>§ 2</w:t>
      </w:r>
    </w:p>
    <w:p w:rsidR="00E94BB1" w:rsidRPr="00D41E36" w:rsidRDefault="00E94BB1" w:rsidP="001308FB">
      <w:pPr>
        <w:pStyle w:val="Style9"/>
        <w:widowControl/>
        <w:spacing w:line="276" w:lineRule="auto"/>
        <w:ind w:left="567" w:hanging="567"/>
        <w:jc w:val="center"/>
        <w:rPr>
          <w:rStyle w:val="FontStyle15"/>
          <w:b/>
          <w:sz w:val="24"/>
          <w:szCs w:val="24"/>
        </w:rPr>
      </w:pP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 xml:space="preserve">Zamawiający przewiduje a </w:t>
      </w:r>
      <w:r w:rsidRPr="00D41E36">
        <w:rPr>
          <w:rFonts w:ascii="Arial" w:eastAsia="Arial Unicode MS" w:hAnsi="Arial" w:cs="Arial"/>
          <w:bCs/>
          <w:sz w:val="24"/>
          <w:szCs w:val="24"/>
        </w:rPr>
        <w:t>Wykonawca</w:t>
      </w:r>
      <w:r w:rsidRPr="00D41E36">
        <w:rPr>
          <w:rFonts w:ascii="Arial" w:hAnsi="Arial" w:cs="Arial"/>
          <w:sz w:val="24"/>
          <w:szCs w:val="24"/>
        </w:rPr>
        <w:t xml:space="preserve"> wyraża zgodę na prawo opcji udzielane na zasadach, o których mowa </w:t>
      </w:r>
      <w:r w:rsidR="00CE475E" w:rsidRPr="00D41E36">
        <w:rPr>
          <w:rFonts w:ascii="Arial" w:hAnsi="Arial" w:cs="Arial"/>
          <w:sz w:val="24"/>
          <w:szCs w:val="24"/>
        </w:rPr>
        <w:t>w Umowie.</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b/>
          <w:sz w:val="24"/>
          <w:szCs w:val="24"/>
        </w:rPr>
      </w:pPr>
      <w:r w:rsidRPr="00D41E36">
        <w:rPr>
          <w:rFonts w:ascii="Arial" w:hAnsi="Arial" w:cs="Arial"/>
          <w:sz w:val="24"/>
          <w:szCs w:val="24"/>
        </w:rPr>
        <w:t xml:space="preserve">Prawem opcji objęte jest wykonywanie usług w ilościach maksymalnych określonych </w:t>
      </w:r>
      <w:r w:rsidR="00297E1B" w:rsidRPr="00D41E36">
        <w:rPr>
          <w:rFonts w:ascii="Arial" w:hAnsi="Arial" w:cs="Arial"/>
          <w:sz w:val="24"/>
          <w:szCs w:val="24"/>
        </w:rPr>
        <w:br/>
      </w:r>
      <w:r w:rsidRPr="00D41E36">
        <w:rPr>
          <w:rFonts w:ascii="Arial" w:hAnsi="Arial" w:cs="Arial"/>
          <w:sz w:val="24"/>
          <w:szCs w:val="24"/>
        </w:rPr>
        <w:t xml:space="preserve">w załączniku nr 1 do niniejszej umowy – Formularz kalkulacji ceny ofertowej oraz wykonywanie usług w okresie </w:t>
      </w:r>
      <w:r w:rsidRPr="00D41E36">
        <w:rPr>
          <w:rFonts w:ascii="Arial" w:hAnsi="Arial" w:cs="Arial"/>
          <w:b/>
          <w:sz w:val="24"/>
          <w:szCs w:val="24"/>
        </w:rPr>
        <w:t>do dnia 31 marca 202</w:t>
      </w:r>
      <w:r w:rsidR="00375D89" w:rsidRPr="00D41E36">
        <w:rPr>
          <w:rFonts w:ascii="Arial" w:hAnsi="Arial" w:cs="Arial"/>
          <w:b/>
          <w:sz w:val="24"/>
          <w:szCs w:val="24"/>
        </w:rPr>
        <w:t>5</w:t>
      </w:r>
      <w:r w:rsidRPr="00D41E36">
        <w:rPr>
          <w:rFonts w:ascii="Arial" w:hAnsi="Arial" w:cs="Arial"/>
          <w:b/>
          <w:sz w:val="24"/>
          <w:szCs w:val="24"/>
        </w:rPr>
        <w:t>r.</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Z zastrzeżeniem postanowień odnoszących się wprost do przedmiotu umowy realizowanego w ramach prawa opcji, Zamawiający zastrzega, iż usługi objęte prawem opcji muszą być realizowane na warunkach określonych dla zamówienia podstawowego</w:t>
      </w:r>
      <w:r w:rsidR="00942A33" w:rsidRPr="00D41E36">
        <w:rPr>
          <w:rFonts w:ascii="Arial" w:hAnsi="Arial" w:cs="Arial"/>
          <w:sz w:val="24"/>
          <w:szCs w:val="24"/>
        </w:rPr>
        <w:t xml:space="preserve">, z zastrzeżeniem odrębości przewidzianuch wramach niniejszego paragrafu. </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 xml:space="preserve">Zamawiający wymaga, aby wartości cen jednostkowych zaoferowanych przez </w:t>
      </w:r>
      <w:r w:rsidRPr="00D41E36">
        <w:rPr>
          <w:rFonts w:ascii="Arial" w:eastAsia="Arial Unicode MS" w:hAnsi="Arial" w:cs="Arial"/>
          <w:bCs/>
          <w:sz w:val="24"/>
          <w:szCs w:val="24"/>
        </w:rPr>
        <w:t>Wykonawc</w:t>
      </w:r>
      <w:r w:rsidRPr="00D41E36">
        <w:rPr>
          <w:rFonts w:ascii="Arial" w:hAnsi="Arial" w:cs="Arial"/>
          <w:sz w:val="24"/>
          <w:szCs w:val="24"/>
        </w:rPr>
        <w:t>ę były jednakowe w odniesieniu do zamówienia podstawowego oraz zamówień udzielanych w ramach prawa opcji</w:t>
      </w:r>
      <w:r w:rsidR="00C261BE" w:rsidRPr="00D41E36">
        <w:rPr>
          <w:rFonts w:ascii="Arial" w:hAnsi="Arial" w:cs="Arial"/>
          <w:sz w:val="24"/>
          <w:szCs w:val="24"/>
        </w:rPr>
        <w:t>.</w:t>
      </w:r>
      <w:r w:rsidR="00FC23E0" w:rsidRPr="00D41E36">
        <w:rPr>
          <w:rFonts w:ascii="Arial" w:hAnsi="Arial" w:cs="Arial"/>
          <w:sz w:val="24"/>
          <w:szCs w:val="24"/>
        </w:rPr>
        <w:t xml:space="preserve"> </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Prawo opcji stanowi uprawnienie Zamawiającego, z którego może, ale nie musi skorzystać w ramach realizacji niniejszej umowy.</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 xml:space="preserve">W przypadku nie skorzystania przez Zamawiającego z przysługującego mu prawa opcji albo skorzystania z prawa opcji w niepełnym zakresie, niewykorzystującym maksymalnego poziomu prawa opcji, </w:t>
      </w:r>
      <w:r w:rsidRPr="00D41E36">
        <w:rPr>
          <w:rFonts w:ascii="Arial" w:eastAsia="Arial Unicode MS" w:hAnsi="Arial" w:cs="Arial"/>
          <w:bCs/>
          <w:sz w:val="24"/>
          <w:szCs w:val="24"/>
        </w:rPr>
        <w:t>Wykonawc</w:t>
      </w:r>
      <w:r w:rsidRPr="00D41E36">
        <w:rPr>
          <w:rFonts w:ascii="Arial" w:hAnsi="Arial" w:cs="Arial"/>
          <w:sz w:val="24"/>
          <w:szCs w:val="24"/>
        </w:rPr>
        <w:t>y nie przysługują żadne roszczenia.</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 xml:space="preserve">Każdorazowo warunkiem uruchomienia prawa opcji jest oświadczenie woli Zamawiającego wykonania zamówienia w ramach prawa opcji z określeniem zakresu realizacji zamówienia. </w:t>
      </w:r>
    </w:p>
    <w:p w:rsidR="004F4E8D" w:rsidRPr="00C01FEF"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b/>
          <w:sz w:val="24"/>
          <w:szCs w:val="24"/>
        </w:rPr>
        <w:t xml:space="preserve">Pierwsze oświadczenie w przedmiocie udzielenia zamówienia w ramach prawa opcji zostanie złożone przed upływem terminu na jaki została zawarta niniejsza umowa w zakresie zamówienia podstawowego, natomiast kolejne oświadczenia w przedmiocie skorzystania z prawa opcji będą składane nie później niż </w:t>
      </w:r>
      <w:r w:rsidR="00D41E36">
        <w:rPr>
          <w:rFonts w:ascii="Arial" w:hAnsi="Arial" w:cs="Arial"/>
          <w:b/>
          <w:sz w:val="24"/>
          <w:szCs w:val="24"/>
        </w:rPr>
        <w:br/>
      </w:r>
      <w:r w:rsidRPr="00D41E36">
        <w:rPr>
          <w:rFonts w:ascii="Arial" w:hAnsi="Arial" w:cs="Arial"/>
          <w:b/>
          <w:sz w:val="24"/>
          <w:szCs w:val="24"/>
        </w:rPr>
        <w:t xml:space="preserve">do </w:t>
      </w:r>
      <w:r w:rsidR="00942A33" w:rsidRPr="00D41E36">
        <w:rPr>
          <w:rFonts w:ascii="Arial" w:hAnsi="Arial" w:cs="Arial"/>
          <w:b/>
          <w:sz w:val="24"/>
          <w:szCs w:val="24"/>
        </w:rPr>
        <w:t>31 marca</w:t>
      </w:r>
      <w:r w:rsidRPr="00D41E36">
        <w:rPr>
          <w:rFonts w:ascii="Arial" w:hAnsi="Arial" w:cs="Arial"/>
          <w:b/>
          <w:sz w:val="24"/>
          <w:szCs w:val="24"/>
        </w:rPr>
        <w:t xml:space="preserve"> 202</w:t>
      </w:r>
      <w:r w:rsidR="00603271" w:rsidRPr="00D41E36">
        <w:rPr>
          <w:rFonts w:ascii="Arial" w:hAnsi="Arial" w:cs="Arial"/>
          <w:b/>
          <w:sz w:val="24"/>
          <w:szCs w:val="24"/>
        </w:rPr>
        <w:t>5</w:t>
      </w:r>
      <w:r w:rsidRPr="00D41E36">
        <w:rPr>
          <w:rFonts w:ascii="Arial" w:hAnsi="Arial" w:cs="Arial"/>
          <w:b/>
          <w:sz w:val="24"/>
          <w:szCs w:val="24"/>
        </w:rPr>
        <w:t xml:space="preserve"> r</w:t>
      </w:r>
      <w:r w:rsidRPr="00D41E36">
        <w:rPr>
          <w:rFonts w:ascii="Arial" w:hAnsi="Arial" w:cs="Arial"/>
          <w:sz w:val="24"/>
          <w:szCs w:val="24"/>
        </w:rPr>
        <w:t>.</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t>Niezłożenie przez Zamawiającego oświadczenia o skorzystaniu z prawa opcji albo złożenie zamówienia w ramach prawa opcji, w zakresie mniejszym aniżeli maksymalny poziom prawa opcji, oznacza rezygnację Zamawiającego z przysługujących mu w tym zakresie uprawnień.</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hAnsi="Arial" w:cs="Arial"/>
          <w:sz w:val="24"/>
          <w:szCs w:val="24"/>
        </w:rPr>
        <w:lastRenderedPageBreak/>
        <w:t xml:space="preserve">Bez względu na to, na jakim poziomie zostaną </w:t>
      </w:r>
      <w:r w:rsidRPr="00D41E36">
        <w:rPr>
          <w:rFonts w:ascii="Arial" w:eastAsia="Arial Unicode MS" w:hAnsi="Arial" w:cs="Arial"/>
          <w:bCs/>
          <w:sz w:val="24"/>
          <w:szCs w:val="24"/>
        </w:rPr>
        <w:t>Wykonawc</w:t>
      </w:r>
      <w:r w:rsidRPr="00D41E36">
        <w:rPr>
          <w:rFonts w:ascii="Arial" w:hAnsi="Arial" w:cs="Arial"/>
          <w:sz w:val="24"/>
          <w:szCs w:val="24"/>
        </w:rPr>
        <w:t xml:space="preserve">y udzielone zamówienia w ramach prawa opcji, </w:t>
      </w:r>
      <w:r w:rsidRPr="00D41E36">
        <w:rPr>
          <w:rFonts w:ascii="Arial" w:eastAsia="Arial Unicode MS" w:hAnsi="Arial" w:cs="Arial"/>
          <w:bCs/>
          <w:sz w:val="24"/>
          <w:szCs w:val="24"/>
        </w:rPr>
        <w:t>Wykonawc</w:t>
      </w:r>
      <w:r w:rsidRPr="00D41E36">
        <w:rPr>
          <w:rFonts w:ascii="Arial" w:hAnsi="Arial" w:cs="Arial"/>
          <w:sz w:val="24"/>
          <w:szCs w:val="24"/>
        </w:rPr>
        <w:t>y zawsze przysługiwało będzie wyłącznie wynagrodzenie z tytułu faktycznie wykonanych usług.</w:t>
      </w:r>
    </w:p>
    <w:p w:rsidR="004F4E8D" w:rsidRPr="00D41E36" w:rsidRDefault="004F4E8D" w:rsidP="001308FB">
      <w:pPr>
        <w:pStyle w:val="Akapitzlist"/>
        <w:numPr>
          <w:ilvl w:val="2"/>
          <w:numId w:val="3"/>
        </w:numPr>
        <w:autoSpaceDE w:val="0"/>
        <w:autoSpaceDN w:val="0"/>
        <w:adjustRightInd w:val="0"/>
        <w:spacing w:line="276" w:lineRule="auto"/>
        <w:ind w:left="426"/>
        <w:jc w:val="both"/>
        <w:rPr>
          <w:rFonts w:ascii="Arial" w:hAnsi="Arial" w:cs="Arial"/>
          <w:sz w:val="24"/>
          <w:szCs w:val="24"/>
        </w:rPr>
      </w:pPr>
      <w:r w:rsidRPr="00D41E36">
        <w:rPr>
          <w:rFonts w:ascii="Arial" w:eastAsia="Arial Unicode MS" w:hAnsi="Arial" w:cs="Arial"/>
          <w:bCs/>
          <w:sz w:val="24"/>
          <w:szCs w:val="24"/>
        </w:rPr>
        <w:t>Wykonawca</w:t>
      </w:r>
      <w:r w:rsidRPr="00D41E36">
        <w:rPr>
          <w:rFonts w:ascii="Arial" w:hAnsi="Arial" w:cs="Arial"/>
          <w:sz w:val="24"/>
          <w:szCs w:val="24"/>
        </w:rPr>
        <w:t xml:space="preserve">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rsidR="004F4E8D" w:rsidRPr="00D41E36" w:rsidRDefault="004F4E8D" w:rsidP="001308FB">
      <w:pPr>
        <w:pStyle w:val="Style9"/>
        <w:widowControl/>
        <w:tabs>
          <w:tab w:val="left" w:pos="426"/>
        </w:tabs>
        <w:spacing w:line="276" w:lineRule="auto"/>
        <w:ind w:left="4493"/>
        <w:jc w:val="both"/>
        <w:rPr>
          <w:rStyle w:val="FontStyle15"/>
          <w:b/>
          <w:sz w:val="24"/>
          <w:szCs w:val="24"/>
        </w:rPr>
      </w:pPr>
    </w:p>
    <w:p w:rsidR="004F4E8D" w:rsidRDefault="004F4E8D" w:rsidP="001308FB">
      <w:pPr>
        <w:pStyle w:val="Style9"/>
        <w:widowControl/>
        <w:tabs>
          <w:tab w:val="left" w:pos="426"/>
        </w:tabs>
        <w:spacing w:line="276" w:lineRule="auto"/>
        <w:ind w:left="4493"/>
        <w:jc w:val="both"/>
        <w:rPr>
          <w:rStyle w:val="FontStyle15"/>
          <w:b/>
          <w:sz w:val="24"/>
          <w:szCs w:val="24"/>
        </w:rPr>
      </w:pPr>
      <w:r w:rsidRPr="00D41E36">
        <w:rPr>
          <w:rStyle w:val="FontStyle15"/>
          <w:b/>
          <w:sz w:val="24"/>
          <w:szCs w:val="24"/>
        </w:rPr>
        <w:t xml:space="preserve">§ </w:t>
      </w:r>
      <w:r w:rsidR="00603271" w:rsidRPr="00D41E36">
        <w:rPr>
          <w:rStyle w:val="FontStyle15"/>
          <w:b/>
          <w:sz w:val="24"/>
          <w:szCs w:val="24"/>
        </w:rPr>
        <w:t>3</w:t>
      </w:r>
    </w:p>
    <w:p w:rsidR="00E94BB1" w:rsidRPr="00D41E36" w:rsidRDefault="00E94BB1" w:rsidP="001308FB">
      <w:pPr>
        <w:pStyle w:val="Style9"/>
        <w:widowControl/>
        <w:tabs>
          <w:tab w:val="left" w:pos="426"/>
        </w:tabs>
        <w:spacing w:line="276" w:lineRule="auto"/>
        <w:ind w:left="4493"/>
        <w:jc w:val="both"/>
        <w:rPr>
          <w:rStyle w:val="FontStyle15"/>
          <w:b/>
          <w:sz w:val="24"/>
          <w:szCs w:val="24"/>
        </w:rPr>
      </w:pPr>
    </w:p>
    <w:p w:rsidR="004F4E8D" w:rsidRPr="00D41E36" w:rsidRDefault="004F4E8D" w:rsidP="001308FB">
      <w:pPr>
        <w:numPr>
          <w:ilvl w:val="0"/>
          <w:numId w:val="1"/>
        </w:numPr>
        <w:tabs>
          <w:tab w:val="left" w:pos="-993"/>
          <w:tab w:val="left" w:pos="426"/>
        </w:tabs>
        <w:spacing w:line="276" w:lineRule="auto"/>
        <w:jc w:val="both"/>
        <w:rPr>
          <w:rFonts w:ascii="Arial" w:hAnsi="Arial" w:cs="Arial"/>
        </w:rPr>
      </w:pPr>
      <w:r w:rsidRPr="00D41E36">
        <w:rPr>
          <w:rFonts w:ascii="Arial" w:hAnsi="Arial" w:cs="Arial"/>
        </w:rPr>
        <w:t xml:space="preserve">Wykonawca oświadcza, że posiada wymagane zezwolenia, kwalifikacje, wiedzę medyczną i zaplecze techniczne do wykonywania usług określonych w </w:t>
      </w:r>
      <w:r w:rsidRPr="00D41E36">
        <w:rPr>
          <w:rStyle w:val="FontStyle15"/>
          <w:sz w:val="24"/>
          <w:szCs w:val="24"/>
        </w:rPr>
        <w:t>§</w:t>
      </w:r>
      <w:r w:rsidRPr="00D41E36">
        <w:rPr>
          <w:rFonts w:ascii="Arial" w:hAnsi="Arial" w:cs="Arial"/>
        </w:rPr>
        <w:t xml:space="preserve"> 1</w:t>
      </w:r>
      <w:r w:rsidR="00F76E16" w:rsidRPr="00D41E36">
        <w:rPr>
          <w:rFonts w:ascii="Arial" w:hAnsi="Arial" w:cs="Arial"/>
        </w:rPr>
        <w:t xml:space="preserve"> ust. 1-3</w:t>
      </w:r>
      <w:r w:rsidRPr="00D41E36">
        <w:rPr>
          <w:rFonts w:ascii="Arial" w:hAnsi="Arial" w:cs="Arial"/>
        </w:rPr>
        <w:t xml:space="preserve"> </w:t>
      </w:r>
      <w:r w:rsidR="00D52275" w:rsidRPr="00D41E36">
        <w:rPr>
          <w:rFonts w:ascii="Arial" w:hAnsi="Arial" w:cs="Arial"/>
        </w:rPr>
        <w:t>Umowy</w:t>
      </w:r>
      <w:r w:rsidRPr="00D41E36">
        <w:rPr>
          <w:rFonts w:ascii="Arial" w:hAnsi="Arial" w:cs="Arial"/>
        </w:rPr>
        <w:t>.</w:t>
      </w:r>
    </w:p>
    <w:p w:rsidR="004F4E8D" w:rsidRPr="00D41E36" w:rsidRDefault="004F4E8D" w:rsidP="001308FB">
      <w:pPr>
        <w:numPr>
          <w:ilvl w:val="0"/>
          <w:numId w:val="1"/>
        </w:numPr>
        <w:tabs>
          <w:tab w:val="left" w:pos="-993"/>
          <w:tab w:val="left" w:pos="426"/>
        </w:tabs>
        <w:spacing w:line="276" w:lineRule="auto"/>
        <w:jc w:val="both"/>
        <w:rPr>
          <w:rFonts w:ascii="Arial" w:hAnsi="Arial" w:cs="Arial"/>
        </w:rPr>
      </w:pPr>
      <w:r w:rsidRPr="00D41E36">
        <w:rPr>
          <w:rFonts w:ascii="Arial" w:hAnsi="Arial" w:cs="Arial"/>
        </w:rPr>
        <w:t>Wykonawca zobowiązuje się do wykonywania usług stanowiących przedmiot niniejszej umowy z należytą starannością, zgodnie z wiedzą medyczną i przepisami prawa.</w:t>
      </w:r>
    </w:p>
    <w:p w:rsidR="004F4E8D" w:rsidRPr="00D41E36" w:rsidRDefault="004F4E8D" w:rsidP="001308FB">
      <w:pPr>
        <w:numPr>
          <w:ilvl w:val="0"/>
          <w:numId w:val="1"/>
        </w:numPr>
        <w:tabs>
          <w:tab w:val="left" w:pos="-993"/>
          <w:tab w:val="left" w:pos="426"/>
        </w:tabs>
        <w:spacing w:line="276" w:lineRule="auto"/>
        <w:jc w:val="both"/>
        <w:rPr>
          <w:rFonts w:ascii="Arial" w:hAnsi="Arial" w:cs="Arial"/>
        </w:rPr>
      </w:pPr>
      <w:r w:rsidRPr="00D41E36">
        <w:rPr>
          <w:rFonts w:ascii="Arial" w:hAnsi="Arial" w:cs="Arial"/>
        </w:rPr>
        <w:t>Wykonawca oświadcza, że przez cały okres obowiązywania niniejszej umowy, posiada ubezpieczenie od odpowiedzialności cywilnej z tytułu wykonywania usług objętych niniejszą umową</w:t>
      </w:r>
      <w:r w:rsidR="009B555C" w:rsidRPr="00D41E36">
        <w:rPr>
          <w:rFonts w:ascii="Arial" w:hAnsi="Arial" w:cs="Arial"/>
        </w:rPr>
        <w:t xml:space="preserve"> na kwotę …………………….</w:t>
      </w:r>
      <w:r w:rsidR="00CE475E" w:rsidRPr="00D41E36">
        <w:rPr>
          <w:rStyle w:val="FontStyle15"/>
          <w:sz w:val="24"/>
          <w:szCs w:val="24"/>
        </w:rPr>
        <w:t>,</w:t>
      </w:r>
      <w:r w:rsidR="00550F7B" w:rsidRPr="00D41E36">
        <w:rPr>
          <w:rStyle w:val="FontStyle15"/>
          <w:sz w:val="24"/>
          <w:szCs w:val="24"/>
        </w:rPr>
        <w:t xml:space="preserve"> </w:t>
      </w:r>
      <w:r w:rsidR="00CE475E" w:rsidRPr="00D41E36">
        <w:rPr>
          <w:rStyle w:val="FontStyle15"/>
          <w:sz w:val="24"/>
          <w:szCs w:val="24"/>
        </w:rPr>
        <w:t>którego kopię zobowiązuje się przedłożyć na każde wezwanie Zamawiającego.</w:t>
      </w:r>
    </w:p>
    <w:p w:rsidR="004F4E8D" w:rsidRPr="00D41E36" w:rsidRDefault="004F4E8D" w:rsidP="001308FB">
      <w:pPr>
        <w:numPr>
          <w:ilvl w:val="0"/>
          <w:numId w:val="1"/>
        </w:numPr>
        <w:tabs>
          <w:tab w:val="left" w:pos="-993"/>
          <w:tab w:val="left" w:pos="426"/>
        </w:tabs>
        <w:spacing w:line="276" w:lineRule="auto"/>
        <w:jc w:val="both"/>
        <w:rPr>
          <w:rFonts w:ascii="Arial" w:hAnsi="Arial" w:cs="Arial"/>
        </w:rPr>
      </w:pPr>
      <w:r w:rsidRPr="00D41E36">
        <w:rPr>
          <w:rFonts w:ascii="Arial" w:hAnsi="Arial" w:cs="Arial"/>
        </w:rPr>
        <w:t>Wykonawca zobowiązuje się do wykonywania usług, objętych niniejszą umową, zgodnie z ustawą z dnia 5 grudnia 2008 r. o zapobieganiu oraz zwalczaniu zakażeń i chorób zakaźnych u ludzi przez uprawniony do realizacji usług personel, codziennie, od poniedziałku do piątku w godzinach 8:00 do 14:00, wykorzystując wszystkie możliwości organizacyjne w celu maksymalnie szybkiego i sprawnego ich wykonania.</w:t>
      </w:r>
    </w:p>
    <w:p w:rsidR="004F4E8D" w:rsidRPr="00D41E36" w:rsidRDefault="004F4E8D" w:rsidP="001308FB">
      <w:pPr>
        <w:numPr>
          <w:ilvl w:val="0"/>
          <w:numId w:val="1"/>
        </w:numPr>
        <w:tabs>
          <w:tab w:val="left" w:pos="-993"/>
          <w:tab w:val="left" w:pos="426"/>
        </w:tabs>
        <w:spacing w:line="276" w:lineRule="auto"/>
        <w:jc w:val="both"/>
        <w:rPr>
          <w:rFonts w:ascii="Arial" w:hAnsi="Arial" w:cs="Arial"/>
        </w:rPr>
      </w:pPr>
      <w:r w:rsidRPr="00D41E36">
        <w:rPr>
          <w:rFonts w:ascii="Arial" w:hAnsi="Arial" w:cs="Arial"/>
        </w:rPr>
        <w:t xml:space="preserve">Usługi stanowiące przedmiot niniejszej umowy będą realizowane </w:t>
      </w:r>
      <w:r w:rsidR="00983A10" w:rsidRPr="00D41E36">
        <w:rPr>
          <w:rFonts w:ascii="Arial" w:hAnsi="Arial" w:cs="Arial"/>
        </w:rPr>
        <w:t>pod adresem:</w:t>
      </w:r>
      <w:r w:rsidR="00F26A62">
        <w:rPr>
          <w:rFonts w:ascii="Arial" w:hAnsi="Arial" w:cs="Arial"/>
        </w:rPr>
        <w:t xml:space="preserve"> </w:t>
      </w:r>
      <w:r w:rsidR="00983A10" w:rsidRPr="00D41E36">
        <w:rPr>
          <w:rFonts w:ascii="Arial" w:hAnsi="Arial" w:cs="Arial"/>
        </w:rPr>
        <w:t>………………………….</w:t>
      </w:r>
      <w:r w:rsidRPr="00D41E36">
        <w:rPr>
          <w:rFonts w:ascii="Arial" w:hAnsi="Arial" w:cs="Arial"/>
        </w:rPr>
        <w:t>…………………</w:t>
      </w:r>
    </w:p>
    <w:p w:rsidR="004F4E8D" w:rsidRPr="00D41E36" w:rsidRDefault="004F4E8D" w:rsidP="001308FB">
      <w:pPr>
        <w:pStyle w:val="Style9"/>
        <w:widowControl/>
        <w:tabs>
          <w:tab w:val="left" w:pos="-7938"/>
        </w:tabs>
        <w:spacing w:line="276" w:lineRule="auto"/>
        <w:jc w:val="center"/>
        <w:rPr>
          <w:rStyle w:val="FontStyle15"/>
          <w:b/>
          <w:sz w:val="24"/>
          <w:szCs w:val="24"/>
        </w:rPr>
      </w:pPr>
    </w:p>
    <w:p w:rsidR="004F4E8D" w:rsidRDefault="004F4E8D" w:rsidP="001308FB">
      <w:pPr>
        <w:pStyle w:val="Style9"/>
        <w:widowControl/>
        <w:tabs>
          <w:tab w:val="left" w:pos="-7938"/>
        </w:tabs>
        <w:spacing w:line="276" w:lineRule="auto"/>
        <w:jc w:val="center"/>
        <w:rPr>
          <w:rStyle w:val="FontStyle15"/>
          <w:b/>
          <w:sz w:val="24"/>
          <w:szCs w:val="24"/>
        </w:rPr>
      </w:pPr>
      <w:r w:rsidRPr="00D41E36">
        <w:rPr>
          <w:rStyle w:val="FontStyle15"/>
          <w:b/>
          <w:sz w:val="24"/>
          <w:szCs w:val="24"/>
        </w:rPr>
        <w:t xml:space="preserve">§ </w:t>
      </w:r>
      <w:r w:rsidR="00603271" w:rsidRPr="00D41E36">
        <w:rPr>
          <w:rStyle w:val="FontStyle15"/>
          <w:b/>
          <w:sz w:val="24"/>
          <w:szCs w:val="24"/>
        </w:rPr>
        <w:t>4</w:t>
      </w:r>
    </w:p>
    <w:p w:rsidR="00E94BB1" w:rsidRPr="00D41E36" w:rsidRDefault="00E94BB1" w:rsidP="001308FB">
      <w:pPr>
        <w:pStyle w:val="Style9"/>
        <w:widowControl/>
        <w:tabs>
          <w:tab w:val="left" w:pos="-7938"/>
        </w:tabs>
        <w:spacing w:line="276" w:lineRule="auto"/>
        <w:jc w:val="center"/>
        <w:rPr>
          <w:rStyle w:val="FontStyle15"/>
          <w:b/>
          <w:sz w:val="24"/>
          <w:szCs w:val="24"/>
        </w:rPr>
      </w:pPr>
    </w:p>
    <w:p w:rsidR="008E6FE3" w:rsidRPr="00D41E36" w:rsidRDefault="00C261BE" w:rsidP="001308FB">
      <w:pPr>
        <w:pStyle w:val="Akapitzlist"/>
        <w:numPr>
          <w:ilvl w:val="3"/>
          <w:numId w:val="12"/>
        </w:numPr>
        <w:spacing w:line="276" w:lineRule="auto"/>
        <w:ind w:left="426"/>
        <w:jc w:val="both"/>
        <w:rPr>
          <w:rFonts w:ascii="Arial" w:hAnsi="Arial" w:cs="Arial"/>
          <w:sz w:val="24"/>
          <w:szCs w:val="24"/>
        </w:rPr>
      </w:pPr>
      <w:r w:rsidRPr="00D41E36">
        <w:rPr>
          <w:rFonts w:ascii="Arial" w:hAnsi="Arial" w:cs="Arial"/>
          <w:sz w:val="24"/>
          <w:szCs w:val="24"/>
        </w:rPr>
        <w:t>Umowa</w:t>
      </w:r>
      <w:r w:rsidR="004F4E8D" w:rsidRPr="00D41E36">
        <w:rPr>
          <w:rFonts w:ascii="Arial" w:hAnsi="Arial" w:cs="Arial"/>
          <w:sz w:val="24"/>
          <w:szCs w:val="24"/>
        </w:rPr>
        <w:t xml:space="preserve"> w zakresie zamówienia podstawowego </w:t>
      </w:r>
      <w:r w:rsidRPr="00D41E36">
        <w:rPr>
          <w:rFonts w:ascii="Arial" w:hAnsi="Arial" w:cs="Arial"/>
          <w:sz w:val="24"/>
          <w:szCs w:val="24"/>
        </w:rPr>
        <w:t>zostaje zawarta na okres</w:t>
      </w:r>
      <w:r w:rsidR="008E6FE3" w:rsidRPr="00D41E36">
        <w:rPr>
          <w:rFonts w:ascii="Arial" w:hAnsi="Arial" w:cs="Arial"/>
          <w:sz w:val="24"/>
          <w:szCs w:val="24"/>
        </w:rPr>
        <w:t xml:space="preserve"> do </w:t>
      </w:r>
      <w:r w:rsidR="004F4E8D" w:rsidRPr="00D41E36">
        <w:rPr>
          <w:rFonts w:ascii="Arial" w:hAnsi="Arial" w:cs="Arial"/>
          <w:sz w:val="24"/>
          <w:szCs w:val="24"/>
        </w:rPr>
        <w:t>dnia 31 grudnia 202</w:t>
      </w:r>
      <w:r w:rsidR="00603271" w:rsidRPr="00D41E36">
        <w:rPr>
          <w:rFonts w:ascii="Arial" w:hAnsi="Arial" w:cs="Arial"/>
          <w:sz w:val="24"/>
          <w:szCs w:val="24"/>
        </w:rPr>
        <w:t>4</w:t>
      </w:r>
      <w:r w:rsidR="004F4E8D" w:rsidRPr="00D41E36">
        <w:rPr>
          <w:rFonts w:ascii="Arial" w:hAnsi="Arial" w:cs="Arial"/>
          <w:sz w:val="24"/>
          <w:szCs w:val="24"/>
        </w:rPr>
        <w:t xml:space="preserve"> r. lub do wyczerpania kwoty, o której mowa w § </w:t>
      </w:r>
      <w:r w:rsidR="008E6FE3" w:rsidRPr="00D41E36">
        <w:rPr>
          <w:rFonts w:ascii="Arial" w:hAnsi="Arial" w:cs="Arial"/>
          <w:sz w:val="24"/>
          <w:szCs w:val="24"/>
        </w:rPr>
        <w:t xml:space="preserve">5 </w:t>
      </w:r>
      <w:r w:rsidR="004F4E8D" w:rsidRPr="00D41E36">
        <w:rPr>
          <w:rFonts w:ascii="Arial" w:hAnsi="Arial" w:cs="Arial"/>
          <w:sz w:val="24"/>
          <w:szCs w:val="24"/>
        </w:rPr>
        <w:t>ust. 1</w:t>
      </w:r>
      <w:r w:rsidR="00603271" w:rsidRPr="00D41E36">
        <w:rPr>
          <w:rFonts w:ascii="Arial" w:hAnsi="Arial" w:cs="Arial"/>
          <w:sz w:val="24"/>
          <w:szCs w:val="24"/>
        </w:rPr>
        <w:t xml:space="preserve"> pkt 2)</w:t>
      </w:r>
      <w:r w:rsidR="004F4E8D" w:rsidRPr="00D41E36">
        <w:rPr>
          <w:rFonts w:ascii="Arial" w:hAnsi="Arial" w:cs="Arial"/>
          <w:sz w:val="24"/>
          <w:szCs w:val="24"/>
        </w:rPr>
        <w:t xml:space="preserve">, przy uwzględnieniu postanowień § </w:t>
      </w:r>
      <w:r w:rsidR="00603271" w:rsidRPr="00D41E36">
        <w:rPr>
          <w:rFonts w:ascii="Arial" w:hAnsi="Arial" w:cs="Arial"/>
          <w:sz w:val="24"/>
          <w:szCs w:val="24"/>
        </w:rPr>
        <w:t>2</w:t>
      </w:r>
      <w:r w:rsidR="004F4E8D" w:rsidRPr="00D41E36">
        <w:rPr>
          <w:rFonts w:ascii="Arial" w:hAnsi="Arial" w:cs="Arial"/>
          <w:sz w:val="24"/>
          <w:szCs w:val="24"/>
        </w:rPr>
        <w:t xml:space="preserve"> niniejszej umowy. </w:t>
      </w:r>
    </w:p>
    <w:p w:rsidR="004F4E8D" w:rsidRPr="00D41E36" w:rsidRDefault="004F4E8D" w:rsidP="001308FB">
      <w:pPr>
        <w:pStyle w:val="Akapitzlist"/>
        <w:numPr>
          <w:ilvl w:val="3"/>
          <w:numId w:val="12"/>
        </w:numPr>
        <w:spacing w:line="276" w:lineRule="auto"/>
        <w:ind w:left="426"/>
        <w:jc w:val="both"/>
        <w:rPr>
          <w:rFonts w:ascii="Arial" w:hAnsi="Arial" w:cs="Arial"/>
          <w:sz w:val="24"/>
          <w:szCs w:val="24"/>
        </w:rPr>
      </w:pPr>
      <w:r w:rsidRPr="00D41E36">
        <w:rPr>
          <w:rFonts w:ascii="Arial" w:hAnsi="Arial" w:cs="Arial"/>
          <w:sz w:val="24"/>
          <w:szCs w:val="24"/>
        </w:rPr>
        <w:t xml:space="preserve">W przypadku wyczerpania kwoty, o której mowa w § </w:t>
      </w:r>
      <w:r w:rsidR="00C261BE" w:rsidRPr="00D41E36">
        <w:rPr>
          <w:rFonts w:ascii="Arial" w:hAnsi="Arial" w:cs="Arial"/>
          <w:sz w:val="24"/>
          <w:szCs w:val="24"/>
        </w:rPr>
        <w:t>5</w:t>
      </w:r>
      <w:r w:rsidR="008E6FE3" w:rsidRPr="00D41E36">
        <w:rPr>
          <w:rFonts w:ascii="Arial" w:hAnsi="Arial" w:cs="Arial"/>
          <w:sz w:val="24"/>
          <w:szCs w:val="24"/>
        </w:rPr>
        <w:t xml:space="preserve"> </w:t>
      </w:r>
      <w:r w:rsidRPr="00D41E36">
        <w:rPr>
          <w:rFonts w:ascii="Arial" w:hAnsi="Arial" w:cs="Arial"/>
          <w:sz w:val="24"/>
          <w:szCs w:val="24"/>
        </w:rPr>
        <w:t xml:space="preserve">ust. 1 przed datą 31 grudnia </w:t>
      </w:r>
      <w:r w:rsidR="00812BA7" w:rsidRPr="00D41E36">
        <w:rPr>
          <w:rFonts w:ascii="Arial" w:hAnsi="Arial" w:cs="Arial"/>
          <w:sz w:val="24"/>
          <w:szCs w:val="24"/>
        </w:rPr>
        <w:t xml:space="preserve">2024 </w:t>
      </w:r>
      <w:r w:rsidRPr="00D41E36">
        <w:rPr>
          <w:rFonts w:ascii="Arial" w:hAnsi="Arial" w:cs="Arial"/>
          <w:sz w:val="24"/>
          <w:szCs w:val="24"/>
        </w:rPr>
        <w:t xml:space="preserve">r. przy jednoczesnym braku złożenia przed wyczerpaniem tej kwoty oświadczenia w przedmiocie skorzystania z prawa opcji umowa wygasa. W przypadku upływu terminu określonego w zdaniu poprzedzającym i niewykorzystaniu kwoty wynagrodzenia, o którym mowa w § </w:t>
      </w:r>
      <w:r w:rsidR="00603271" w:rsidRPr="00D41E36">
        <w:rPr>
          <w:rFonts w:ascii="Arial" w:hAnsi="Arial" w:cs="Arial"/>
          <w:sz w:val="24"/>
          <w:szCs w:val="24"/>
        </w:rPr>
        <w:t>5</w:t>
      </w:r>
      <w:r w:rsidRPr="00D41E36">
        <w:rPr>
          <w:rFonts w:ascii="Arial" w:hAnsi="Arial" w:cs="Arial"/>
          <w:sz w:val="24"/>
          <w:szCs w:val="24"/>
        </w:rPr>
        <w:t xml:space="preserve"> ust. 1, przy jednoczesnym braku złożenia przed upływem tego terminu oświadczenia w przedmiocie skorzystania z prawa opcji umowa wygasa, a Wykonawcy przysługuje wyłącznie wynagrodzenie z tytułu zrealizowanej części umowy.</w:t>
      </w:r>
    </w:p>
    <w:p w:rsidR="004F4E8D" w:rsidRPr="00D41E36" w:rsidRDefault="004F4E8D" w:rsidP="001308FB">
      <w:pPr>
        <w:pStyle w:val="Akapitzlist"/>
        <w:numPr>
          <w:ilvl w:val="3"/>
          <w:numId w:val="12"/>
        </w:numPr>
        <w:spacing w:line="276" w:lineRule="auto"/>
        <w:ind w:left="426"/>
        <w:jc w:val="both"/>
        <w:rPr>
          <w:rFonts w:ascii="Arial" w:hAnsi="Arial" w:cs="Arial"/>
          <w:sz w:val="24"/>
          <w:szCs w:val="24"/>
        </w:rPr>
      </w:pPr>
      <w:r w:rsidRPr="00D41E36">
        <w:rPr>
          <w:rFonts w:ascii="Arial" w:hAnsi="Arial" w:cs="Arial"/>
          <w:sz w:val="24"/>
          <w:szCs w:val="24"/>
        </w:rPr>
        <w:t>Termin obowiązywania umowy w zakresie prawa opcji ustala się do dnia 31 marca 202</w:t>
      </w:r>
      <w:r w:rsidR="00375D89" w:rsidRPr="00D41E36">
        <w:rPr>
          <w:rFonts w:ascii="Arial" w:hAnsi="Arial" w:cs="Arial"/>
          <w:sz w:val="24"/>
          <w:szCs w:val="24"/>
        </w:rPr>
        <w:t>5</w:t>
      </w:r>
      <w:r w:rsidRPr="00D41E36">
        <w:rPr>
          <w:rFonts w:ascii="Arial" w:hAnsi="Arial" w:cs="Arial"/>
          <w:sz w:val="24"/>
          <w:szCs w:val="24"/>
        </w:rPr>
        <w:t xml:space="preserve"> r.</w:t>
      </w:r>
    </w:p>
    <w:p w:rsidR="00266E85" w:rsidRDefault="00266E85" w:rsidP="001308FB">
      <w:pPr>
        <w:pStyle w:val="Style9"/>
        <w:widowControl/>
        <w:tabs>
          <w:tab w:val="left" w:pos="-7938"/>
        </w:tabs>
        <w:spacing w:line="276" w:lineRule="auto"/>
        <w:jc w:val="center"/>
        <w:rPr>
          <w:rStyle w:val="FontStyle15"/>
          <w:b/>
          <w:sz w:val="24"/>
          <w:szCs w:val="24"/>
        </w:rPr>
      </w:pPr>
    </w:p>
    <w:p w:rsidR="00266E85" w:rsidRDefault="00266E85" w:rsidP="001308FB">
      <w:pPr>
        <w:pStyle w:val="Style9"/>
        <w:widowControl/>
        <w:tabs>
          <w:tab w:val="left" w:pos="-7938"/>
        </w:tabs>
        <w:spacing w:line="276" w:lineRule="auto"/>
        <w:jc w:val="center"/>
        <w:rPr>
          <w:rStyle w:val="FontStyle15"/>
          <w:b/>
          <w:sz w:val="24"/>
          <w:szCs w:val="24"/>
        </w:rPr>
      </w:pPr>
    </w:p>
    <w:p w:rsidR="004F4E8D" w:rsidRDefault="004F4E8D" w:rsidP="001308FB">
      <w:pPr>
        <w:pStyle w:val="Style9"/>
        <w:widowControl/>
        <w:tabs>
          <w:tab w:val="left" w:pos="-7938"/>
        </w:tabs>
        <w:spacing w:line="276" w:lineRule="auto"/>
        <w:jc w:val="center"/>
        <w:rPr>
          <w:rStyle w:val="FontStyle15"/>
          <w:b/>
          <w:sz w:val="24"/>
          <w:szCs w:val="24"/>
        </w:rPr>
      </w:pPr>
      <w:r w:rsidRPr="00D41E36">
        <w:rPr>
          <w:rStyle w:val="FontStyle15"/>
          <w:b/>
          <w:sz w:val="24"/>
          <w:szCs w:val="24"/>
        </w:rPr>
        <w:lastRenderedPageBreak/>
        <w:t xml:space="preserve">§ </w:t>
      </w:r>
      <w:r w:rsidR="00603271" w:rsidRPr="00D41E36">
        <w:rPr>
          <w:rStyle w:val="FontStyle15"/>
          <w:b/>
          <w:sz w:val="24"/>
          <w:szCs w:val="24"/>
        </w:rPr>
        <w:t>5</w:t>
      </w:r>
    </w:p>
    <w:p w:rsidR="00E94BB1" w:rsidRPr="00D41E36" w:rsidRDefault="00E94BB1" w:rsidP="001308FB">
      <w:pPr>
        <w:pStyle w:val="Style9"/>
        <w:widowControl/>
        <w:tabs>
          <w:tab w:val="left" w:pos="-7938"/>
        </w:tabs>
        <w:spacing w:line="276" w:lineRule="auto"/>
        <w:jc w:val="center"/>
        <w:rPr>
          <w:rStyle w:val="FontStyle15"/>
          <w:b/>
          <w:sz w:val="24"/>
          <w:szCs w:val="24"/>
        </w:rPr>
      </w:pP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Za przedmiot umowy w zakresie zamówienia podstawowego, strony ustalają maksymalne wynagrodzenie umowne w wysokości:</w:t>
      </w:r>
    </w:p>
    <w:p w:rsidR="004F4E8D" w:rsidRPr="00D41E36" w:rsidRDefault="004F4E8D" w:rsidP="001308FB">
      <w:pPr>
        <w:numPr>
          <w:ilvl w:val="0"/>
          <w:numId w:val="9"/>
        </w:numPr>
        <w:spacing w:line="276" w:lineRule="auto"/>
        <w:jc w:val="both"/>
        <w:rPr>
          <w:rFonts w:ascii="Arial" w:hAnsi="Arial" w:cs="Arial"/>
        </w:rPr>
      </w:pPr>
      <w:r w:rsidRPr="00D41E36">
        <w:rPr>
          <w:rFonts w:ascii="Arial" w:hAnsi="Arial" w:cs="Arial"/>
          <w:b/>
        </w:rPr>
        <w:t>……………………. zł netto</w:t>
      </w:r>
      <w:r w:rsidRPr="00D41E36">
        <w:rPr>
          <w:rFonts w:ascii="Arial" w:hAnsi="Arial" w:cs="Arial"/>
        </w:rPr>
        <w:t xml:space="preserve"> (słownie: ………………………………… złotych),</w:t>
      </w:r>
    </w:p>
    <w:p w:rsidR="004F4E8D" w:rsidRPr="00D41E36" w:rsidRDefault="004F4E8D" w:rsidP="001308FB">
      <w:pPr>
        <w:numPr>
          <w:ilvl w:val="0"/>
          <w:numId w:val="9"/>
        </w:numPr>
        <w:spacing w:line="276" w:lineRule="auto"/>
        <w:jc w:val="both"/>
        <w:rPr>
          <w:rFonts w:ascii="Arial" w:hAnsi="Arial" w:cs="Arial"/>
        </w:rPr>
      </w:pPr>
      <w:r w:rsidRPr="00D41E36">
        <w:rPr>
          <w:rFonts w:ascii="Arial" w:hAnsi="Arial" w:cs="Arial"/>
          <w:b/>
        </w:rPr>
        <w:t>…………………… zł brutto</w:t>
      </w:r>
      <w:r w:rsidRPr="00D41E36">
        <w:rPr>
          <w:rFonts w:ascii="Arial" w:hAnsi="Arial" w:cs="Arial"/>
        </w:rPr>
        <w:t xml:space="preserve"> (słownie: ………………………………… złotych), przy zastosowaniu obowiązujących stawek podatku VAT.</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Za przedmiot umowy w zakresie prawa opcji strony ustalają maksymalne wynagrodzenie umowne w wysokości:</w:t>
      </w:r>
    </w:p>
    <w:p w:rsidR="004F4E8D" w:rsidRPr="00D41E36" w:rsidRDefault="004F4E8D" w:rsidP="001308FB">
      <w:pPr>
        <w:numPr>
          <w:ilvl w:val="0"/>
          <w:numId w:val="10"/>
        </w:numPr>
        <w:spacing w:line="276" w:lineRule="auto"/>
        <w:jc w:val="both"/>
        <w:rPr>
          <w:rFonts w:ascii="Arial" w:hAnsi="Arial" w:cs="Arial"/>
        </w:rPr>
      </w:pPr>
      <w:r w:rsidRPr="00D41E36">
        <w:rPr>
          <w:rFonts w:ascii="Arial" w:hAnsi="Arial" w:cs="Arial"/>
          <w:b/>
        </w:rPr>
        <w:t>……………………. zł netto</w:t>
      </w:r>
      <w:r w:rsidRPr="00D41E36">
        <w:rPr>
          <w:rFonts w:ascii="Arial" w:hAnsi="Arial" w:cs="Arial"/>
        </w:rPr>
        <w:t xml:space="preserve"> (słownie: ………………………………… złotych),</w:t>
      </w:r>
    </w:p>
    <w:p w:rsidR="004F4E8D" w:rsidRPr="00D41E36" w:rsidRDefault="004F4E8D" w:rsidP="001308FB">
      <w:pPr>
        <w:numPr>
          <w:ilvl w:val="0"/>
          <w:numId w:val="10"/>
        </w:numPr>
        <w:spacing w:line="276" w:lineRule="auto"/>
        <w:jc w:val="both"/>
        <w:rPr>
          <w:rFonts w:ascii="Arial" w:hAnsi="Arial" w:cs="Arial"/>
        </w:rPr>
      </w:pPr>
      <w:r w:rsidRPr="00D41E36">
        <w:rPr>
          <w:rFonts w:ascii="Arial" w:hAnsi="Arial" w:cs="Arial"/>
          <w:b/>
        </w:rPr>
        <w:t>…………………… zł brutto</w:t>
      </w:r>
      <w:r w:rsidRPr="00D41E36">
        <w:rPr>
          <w:rFonts w:ascii="Arial" w:hAnsi="Arial" w:cs="Arial"/>
        </w:rPr>
        <w:t xml:space="preserve"> (słownie: ………………………………… złotych), przy zastosowaniu obowiązujących stawek podatku VAT.</w:t>
      </w:r>
    </w:p>
    <w:p w:rsidR="00B62539" w:rsidRPr="00D41E36" w:rsidRDefault="00B62539" w:rsidP="00D41E36">
      <w:pPr>
        <w:spacing w:line="276" w:lineRule="auto"/>
        <w:ind w:left="426" w:hanging="426"/>
        <w:jc w:val="both"/>
        <w:rPr>
          <w:rFonts w:ascii="Arial" w:hAnsi="Arial" w:cs="Arial"/>
          <w:b/>
        </w:rPr>
      </w:pPr>
      <w:r w:rsidRPr="00D41E36">
        <w:rPr>
          <w:rFonts w:ascii="Arial" w:hAnsi="Arial" w:cs="Arial"/>
        </w:rPr>
        <w:t>3</w:t>
      </w:r>
      <w:r w:rsidRPr="00D41E36">
        <w:rPr>
          <w:rFonts w:ascii="Arial" w:hAnsi="Arial" w:cs="Arial"/>
          <w:b/>
        </w:rPr>
        <w:t>.</w:t>
      </w:r>
      <w:r w:rsidR="00D41E36">
        <w:rPr>
          <w:rFonts w:ascii="Arial" w:hAnsi="Arial" w:cs="Arial"/>
          <w:b/>
        </w:rPr>
        <w:tab/>
      </w:r>
      <w:r w:rsidRPr="00D41E36">
        <w:rPr>
          <w:rFonts w:ascii="Arial" w:hAnsi="Arial" w:cs="Arial"/>
          <w:b/>
        </w:rPr>
        <w:t>Łącznie:</w:t>
      </w:r>
    </w:p>
    <w:p w:rsidR="00B62539" w:rsidRPr="00D41E36" w:rsidRDefault="00B62539" w:rsidP="001308FB">
      <w:pPr>
        <w:spacing w:line="276" w:lineRule="auto"/>
        <w:ind w:left="786"/>
        <w:jc w:val="both"/>
        <w:rPr>
          <w:rFonts w:ascii="Arial" w:hAnsi="Arial" w:cs="Arial"/>
        </w:rPr>
      </w:pPr>
      <w:r w:rsidRPr="00D41E36">
        <w:rPr>
          <w:rFonts w:ascii="Arial" w:hAnsi="Arial" w:cs="Arial"/>
        </w:rPr>
        <w:t>1)</w:t>
      </w:r>
      <w:r w:rsidRPr="00D41E36">
        <w:rPr>
          <w:rFonts w:ascii="Arial" w:hAnsi="Arial" w:cs="Arial"/>
        </w:rPr>
        <w:tab/>
        <w:t>……………………. zł netto (słownie: ………………………………… złotych),</w:t>
      </w:r>
    </w:p>
    <w:p w:rsidR="00B62539" w:rsidRPr="00D41E36" w:rsidRDefault="00B62539" w:rsidP="001308FB">
      <w:pPr>
        <w:spacing w:line="276" w:lineRule="auto"/>
        <w:ind w:left="786"/>
        <w:jc w:val="both"/>
        <w:rPr>
          <w:rFonts w:ascii="Arial" w:hAnsi="Arial" w:cs="Arial"/>
        </w:rPr>
      </w:pPr>
      <w:r w:rsidRPr="00D41E36">
        <w:rPr>
          <w:rFonts w:ascii="Arial" w:hAnsi="Arial" w:cs="Arial"/>
        </w:rPr>
        <w:t>2)</w:t>
      </w:r>
      <w:r w:rsidRPr="00D41E36">
        <w:rPr>
          <w:rFonts w:ascii="Arial" w:hAnsi="Arial" w:cs="Arial"/>
        </w:rPr>
        <w:tab/>
        <w:t>…………………… zł brutto (słownie: ………………………………… złotych), przy zastosowaniu obowiązujących stawek podatku VAT.</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b/>
        </w:rPr>
        <w:t>Wyszczególnienie cen jednostkowych określa załącznik do umowy – Formularz kalkulacji ceny ofertowej.</w:t>
      </w:r>
      <w:r w:rsidRPr="00D41E36">
        <w:rPr>
          <w:rFonts w:ascii="Arial" w:hAnsi="Arial" w:cs="Arial"/>
        </w:rPr>
        <w:t xml:space="preserve"> Ceny jednostkowe określone w Załączniku do niniejszej umowy — Formularz kalkulacji ceny ofertowej obejmują wszystkie koszty związane z jej realizacją w tym użyte materiały i pozostają niezmienne przez cały okres obowiązywania umowy.</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Rzeczywiste wynagrodzenie Wykonawcy będzie wyliczone poprzez pomnożenie faktycznej liczby wykonanych usług, stanowiących przedmiot umowy przez cenę jednostkową wskazaną w Kalkulacji ceny ofertowej</w:t>
      </w:r>
      <w:r w:rsidR="004D2CFB" w:rsidRPr="00D41E36">
        <w:rPr>
          <w:rFonts w:ascii="Arial" w:hAnsi="Arial" w:cs="Arial"/>
        </w:rPr>
        <w:t>.</w:t>
      </w:r>
    </w:p>
    <w:p w:rsidR="00571C8D" w:rsidRPr="00D41E36" w:rsidRDefault="00571C8D" w:rsidP="001308FB">
      <w:pPr>
        <w:numPr>
          <w:ilvl w:val="0"/>
          <w:numId w:val="8"/>
        </w:numPr>
        <w:spacing w:line="276" w:lineRule="auto"/>
        <w:ind w:left="426" w:hanging="426"/>
        <w:jc w:val="both"/>
        <w:rPr>
          <w:rFonts w:ascii="Arial" w:hAnsi="Arial" w:cs="Arial"/>
        </w:rPr>
      </w:pPr>
      <w:r w:rsidRPr="00D41E36">
        <w:rPr>
          <w:rFonts w:ascii="Arial" w:hAnsi="Arial" w:cs="Arial"/>
        </w:rPr>
        <w:t>Zapłata za zrealizowane usługi</w:t>
      </w:r>
      <w:r w:rsidRPr="00D41E36">
        <w:rPr>
          <w:rFonts w:ascii="Arial" w:eastAsia="Arial Unicode MS" w:hAnsi="Arial" w:cs="Arial"/>
        </w:rPr>
        <w:t xml:space="preserve">, </w:t>
      </w:r>
      <w:r w:rsidRPr="00D41E36">
        <w:rPr>
          <w:rFonts w:ascii="Arial" w:hAnsi="Arial" w:cs="Arial"/>
        </w:rPr>
        <w:t xml:space="preserve">nastąpi przelewem na konto nr………………….. </w:t>
      </w:r>
      <w:r w:rsidR="00D41E36">
        <w:rPr>
          <w:rFonts w:ascii="Arial" w:hAnsi="Arial" w:cs="Arial"/>
        </w:rPr>
        <w:t>,</w:t>
      </w:r>
      <w:r w:rsidRPr="00D41E36">
        <w:rPr>
          <w:rFonts w:ascii="Arial" w:hAnsi="Arial" w:cs="Arial"/>
        </w:rPr>
        <w:t xml:space="preserve">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faktury, a w przypadku niewykonania określonej w wezwaniu korekty , zapłata nastąpi na rachunek wskazany w tym wykazie. Powyższe zastrzeżenie nie dotyczy przypadku, gdy Wykonawca nie ma obowiązku ujmowania konta w elektronicznym wykazie podmiotów Szefa Krajowej Administracji Skarbowej</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Płatność wynagrodzenia będzie realizowana w okresach miesięcznych i będzie obejmować kwotę stanowiącą iloczyn faktycznej ilości wykonanych usług, stanowiących przedmiot umowy, pomnożonej przez cenę jednostkową tych usług wskazaną w Kalkulacji ceny ofertowej.</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 xml:space="preserve">Zapłata wynagrodzenia nastąpi w formie polecenia przelewu i zostanie dokonana </w:t>
      </w:r>
      <w:r w:rsidR="00D41E36">
        <w:rPr>
          <w:rFonts w:ascii="Arial" w:hAnsi="Arial" w:cs="Arial"/>
        </w:rPr>
        <w:br/>
      </w:r>
      <w:r w:rsidRPr="00D41E36">
        <w:rPr>
          <w:rFonts w:ascii="Arial" w:hAnsi="Arial" w:cs="Arial"/>
        </w:rPr>
        <w:t>w terminie do 30 dni, licząc od dnia przedłożenia Zamawiającemu, prawidłowo wystawionej faktury.</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 xml:space="preserve">Określenie 30-dniowego terminu płatności oraz numeru rachunku o którym mowa </w:t>
      </w:r>
      <w:r w:rsidR="00D41E36">
        <w:rPr>
          <w:rFonts w:ascii="Arial" w:hAnsi="Arial" w:cs="Arial"/>
        </w:rPr>
        <w:br/>
      </w:r>
      <w:r w:rsidRPr="00D41E36">
        <w:rPr>
          <w:rFonts w:ascii="Arial" w:hAnsi="Arial" w:cs="Arial"/>
        </w:rPr>
        <w:t>w ust. 5, Wykonawca zobowiązany jest zamieścić na wystawionej przez siebie fakturze VAT.</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Za dzień zapłaty uważa się dzień obciążenia rachunku Zamawiającego.</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lastRenderedPageBreak/>
        <w:t xml:space="preserve">Podstawą wystawienia faktury VAT będzie zatwierdzony przez Zamawiającego czytelny załącznik, sporządzony zgodnie ze wzorem przekazanym przez Zamawiającego, zawierający: imienny wykaz osób zaszczepionych z podaniem imienia i nazwiska, nazwy preparatu oraz nr. serii. Do ww. załącznika Wykonawca zobowiązany jest dołączyć wykaz ilości zużytych szczepionek sporządzony zgodnie ze wzorem przekazanym przez Zamawiającego, przy czym każdorazowo ilość szczepionek zawarta w wykazie zużytych szczepionek musi być zgodne </w:t>
      </w:r>
      <w:r w:rsidR="003453F9" w:rsidRPr="00D41E36">
        <w:rPr>
          <w:rFonts w:ascii="Arial" w:hAnsi="Arial" w:cs="Arial"/>
        </w:rPr>
        <w:br/>
      </w:r>
      <w:r w:rsidRPr="00D41E36">
        <w:rPr>
          <w:rFonts w:ascii="Arial" w:hAnsi="Arial" w:cs="Arial"/>
        </w:rPr>
        <w:t>z ilością osób zaszczepionych wykazanych w imiennym wykazie osób zaszczepionych.</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Faktura VAT zostanie przedłożona według wyboru Wykonawcy:</w:t>
      </w:r>
    </w:p>
    <w:p w:rsidR="00571C8D" w:rsidRPr="00D41E36" w:rsidRDefault="00571C8D" w:rsidP="00D41E36">
      <w:pPr>
        <w:numPr>
          <w:ilvl w:val="0"/>
          <w:numId w:val="18"/>
        </w:numPr>
        <w:spacing w:line="276" w:lineRule="auto"/>
        <w:ind w:left="851" w:hanging="425"/>
        <w:jc w:val="both"/>
        <w:rPr>
          <w:rFonts w:ascii="Arial" w:hAnsi="Arial" w:cs="Arial"/>
        </w:rPr>
      </w:pPr>
      <w:r w:rsidRPr="00D41E36">
        <w:rPr>
          <w:rFonts w:ascii="Arial" w:hAnsi="Arial" w:cs="Arial"/>
        </w:rPr>
        <w:t>w formie ustrukturyzowanej faktury elektronicznej przy użyciu Platformy Elektronicznego Fakturowania na konto Zamawiającego, identyfikowane poprzez wpisanie numeru NIP Zamawiającego,</w:t>
      </w:r>
    </w:p>
    <w:p w:rsidR="00571C8D" w:rsidRPr="00D41E36" w:rsidRDefault="00571C8D" w:rsidP="00D41E36">
      <w:pPr>
        <w:numPr>
          <w:ilvl w:val="0"/>
          <w:numId w:val="18"/>
        </w:numPr>
        <w:spacing w:line="276" w:lineRule="auto"/>
        <w:ind w:left="851" w:hanging="425"/>
        <w:jc w:val="both"/>
        <w:rPr>
          <w:rFonts w:ascii="Arial" w:hAnsi="Arial" w:cs="Arial"/>
          <w:b/>
        </w:rPr>
      </w:pPr>
      <w:r w:rsidRPr="00D41E36">
        <w:rPr>
          <w:rFonts w:ascii="Arial" w:hAnsi="Arial" w:cs="Arial"/>
        </w:rPr>
        <w:t xml:space="preserve">w formie faktury elektronicznej , o której mowa w art.2 pkt 32 i art.106n ustawy </w:t>
      </w:r>
      <w:r w:rsidR="00D41E36">
        <w:rPr>
          <w:rFonts w:ascii="Arial" w:hAnsi="Arial" w:cs="Arial"/>
        </w:rPr>
        <w:br/>
      </w:r>
      <w:r w:rsidRPr="00D41E36">
        <w:rPr>
          <w:rFonts w:ascii="Arial" w:hAnsi="Arial" w:cs="Arial"/>
        </w:rPr>
        <w:t xml:space="preserve">z dnia 11 marca 2004r. o podatku od towarów i usług na skrzynkę mailową Zamawiającego </w:t>
      </w:r>
      <w:hyperlink r:id="rId9" w:history="1">
        <w:r w:rsidR="003453F9" w:rsidRPr="00266E85">
          <w:rPr>
            <w:rStyle w:val="Hipercze"/>
            <w:rFonts w:ascii="Arial" w:hAnsi="Arial" w:cs="Arial"/>
            <w:b/>
            <w:color w:val="auto"/>
          </w:rPr>
          <w:t>34wog.medyczna@ron.mil.pl</w:t>
        </w:r>
      </w:hyperlink>
      <w:r w:rsidR="003453F9" w:rsidRPr="00266E85">
        <w:rPr>
          <w:rFonts w:ascii="Arial" w:hAnsi="Arial" w:cs="Arial"/>
          <w:b/>
          <w:u w:val="single"/>
        </w:rPr>
        <w:t xml:space="preserve"> </w:t>
      </w:r>
      <w:r w:rsidRPr="00266E85">
        <w:rPr>
          <w:rFonts w:ascii="Arial" w:hAnsi="Arial" w:cs="Arial"/>
          <w:b/>
        </w:rPr>
        <w:t xml:space="preserve"> </w:t>
      </w:r>
    </w:p>
    <w:p w:rsidR="00571C8D" w:rsidRPr="00D41E36" w:rsidRDefault="00571C8D" w:rsidP="00D41E36">
      <w:pPr>
        <w:numPr>
          <w:ilvl w:val="0"/>
          <w:numId w:val="18"/>
        </w:numPr>
        <w:spacing w:line="276" w:lineRule="auto"/>
        <w:ind w:left="851" w:hanging="425"/>
        <w:jc w:val="both"/>
        <w:rPr>
          <w:rFonts w:ascii="Arial" w:hAnsi="Arial" w:cs="Arial"/>
        </w:rPr>
      </w:pPr>
      <w:r w:rsidRPr="00D41E36">
        <w:rPr>
          <w:rFonts w:ascii="Arial" w:hAnsi="Arial" w:cs="Arial"/>
        </w:rPr>
        <w:t>do siedziby Zamawiającego na adres 34 Wojskowy Oddział Gospodarczy, ul. Krakowska 11b, 35-111 Rzeszów</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W przypadku dostarczania ustrukturyzowanej faktury elektronicznej przy użyciu Platformy Elektronicznej Fakturowania, 30 dniowy termin biegnie od dnia dostarczenia tej faktury na konto Zamawiającego w dniu roboczym do godziny 15.00.</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W przypadku dostarczania ustrukturyzowanej faktury elektronicznej w dniu roboczym po godzinie 15.00 lub w innym dniu niż roboczy, 30 dniowy termin biegnie od pierwszego dnia roboczego przypadającego po tym dniu.</w:t>
      </w:r>
    </w:p>
    <w:p w:rsidR="004F4E8D" w:rsidRPr="00D41E36" w:rsidRDefault="004F4E8D" w:rsidP="001308FB">
      <w:pPr>
        <w:numPr>
          <w:ilvl w:val="0"/>
          <w:numId w:val="8"/>
        </w:numPr>
        <w:spacing w:line="276" w:lineRule="auto"/>
        <w:ind w:left="426"/>
        <w:jc w:val="both"/>
        <w:rPr>
          <w:rFonts w:ascii="Arial" w:hAnsi="Arial" w:cs="Arial"/>
        </w:rPr>
      </w:pPr>
      <w:r w:rsidRPr="00D41E36">
        <w:rPr>
          <w:rFonts w:ascii="Arial" w:hAnsi="Arial" w:cs="Arial"/>
        </w:rPr>
        <w:t>W przypadku dostarczenia faktury lub rachunku do siedziby Zamawiającego 30 dniowy termin biegnie od dnia wpływu faktury do kancelarii Zamawiającego.</w:t>
      </w:r>
    </w:p>
    <w:p w:rsidR="004F4E8D" w:rsidRPr="00D41E36" w:rsidRDefault="004F4E8D" w:rsidP="001308FB">
      <w:pPr>
        <w:pStyle w:val="Style9"/>
        <w:widowControl/>
        <w:tabs>
          <w:tab w:val="left" w:pos="426"/>
        </w:tabs>
        <w:spacing w:line="276" w:lineRule="auto"/>
        <w:ind w:left="4493"/>
        <w:jc w:val="both"/>
        <w:rPr>
          <w:rStyle w:val="FontStyle15"/>
          <w:b/>
          <w:sz w:val="24"/>
          <w:szCs w:val="24"/>
        </w:rPr>
      </w:pPr>
    </w:p>
    <w:p w:rsidR="004F4E8D" w:rsidRDefault="004F4E8D" w:rsidP="001308FB">
      <w:pPr>
        <w:pStyle w:val="Style9"/>
        <w:widowControl/>
        <w:tabs>
          <w:tab w:val="left" w:pos="426"/>
        </w:tabs>
        <w:spacing w:line="276" w:lineRule="auto"/>
        <w:ind w:left="4493"/>
        <w:jc w:val="both"/>
        <w:rPr>
          <w:rStyle w:val="FontStyle15"/>
          <w:b/>
          <w:sz w:val="24"/>
          <w:szCs w:val="24"/>
        </w:rPr>
      </w:pPr>
      <w:r w:rsidRPr="00D41E36">
        <w:rPr>
          <w:rStyle w:val="FontStyle15"/>
          <w:b/>
          <w:sz w:val="24"/>
          <w:szCs w:val="24"/>
        </w:rPr>
        <w:t xml:space="preserve">§ </w:t>
      </w:r>
      <w:r w:rsidR="00603271" w:rsidRPr="00D41E36">
        <w:rPr>
          <w:rStyle w:val="FontStyle15"/>
          <w:b/>
          <w:sz w:val="24"/>
          <w:szCs w:val="24"/>
        </w:rPr>
        <w:t>6</w:t>
      </w:r>
    </w:p>
    <w:p w:rsidR="00E94BB1" w:rsidRPr="00D41E36" w:rsidRDefault="00E94BB1" w:rsidP="001308FB">
      <w:pPr>
        <w:pStyle w:val="Style9"/>
        <w:widowControl/>
        <w:tabs>
          <w:tab w:val="left" w:pos="426"/>
        </w:tabs>
        <w:spacing w:line="276" w:lineRule="auto"/>
        <w:ind w:left="4493"/>
        <w:jc w:val="both"/>
        <w:rPr>
          <w:rStyle w:val="FontStyle15"/>
          <w:b/>
          <w:sz w:val="24"/>
          <w:szCs w:val="24"/>
        </w:rPr>
      </w:pPr>
    </w:p>
    <w:p w:rsidR="00B62539" w:rsidRPr="00D41E36" w:rsidRDefault="00B62539" w:rsidP="001308FB">
      <w:pPr>
        <w:numPr>
          <w:ilvl w:val="1"/>
          <w:numId w:val="2"/>
        </w:numPr>
        <w:spacing w:line="276" w:lineRule="auto"/>
        <w:ind w:left="426" w:hanging="284"/>
        <w:jc w:val="both"/>
        <w:rPr>
          <w:rFonts w:ascii="Arial" w:hAnsi="Arial" w:cs="Arial"/>
        </w:rPr>
      </w:pPr>
      <w:r w:rsidRPr="00D41E36">
        <w:rPr>
          <w:rFonts w:ascii="Arial" w:hAnsi="Arial" w:cs="Arial"/>
        </w:rPr>
        <w:t xml:space="preserve">Z tytułu nie wykonania lub nienależytego wykonania przedmiotu umowy Wykonawca zapłaci Zamawiającemu karę umowną w następujących przypadkach </w:t>
      </w:r>
      <w:r w:rsidR="00D41E36">
        <w:rPr>
          <w:rFonts w:ascii="Arial" w:hAnsi="Arial" w:cs="Arial"/>
        </w:rPr>
        <w:br/>
      </w:r>
      <w:r w:rsidRPr="00D41E36">
        <w:rPr>
          <w:rFonts w:ascii="Arial" w:hAnsi="Arial" w:cs="Arial"/>
        </w:rPr>
        <w:t>i w wysokościach:</w:t>
      </w:r>
    </w:p>
    <w:p w:rsidR="008A13E0" w:rsidRPr="00D41E36" w:rsidRDefault="00B62539" w:rsidP="00D41E36">
      <w:pPr>
        <w:pStyle w:val="Akapitzlist"/>
        <w:numPr>
          <w:ilvl w:val="0"/>
          <w:numId w:val="19"/>
        </w:numPr>
        <w:spacing w:line="276" w:lineRule="auto"/>
        <w:ind w:left="993" w:hanging="426"/>
        <w:jc w:val="both"/>
        <w:rPr>
          <w:rFonts w:ascii="Arial" w:hAnsi="Arial" w:cs="Arial"/>
          <w:sz w:val="24"/>
          <w:szCs w:val="24"/>
        </w:rPr>
      </w:pPr>
      <w:bookmarkStart w:id="2" w:name="_Hlk177973961"/>
      <w:r w:rsidRPr="00D41E36">
        <w:rPr>
          <w:rFonts w:ascii="Arial" w:hAnsi="Arial" w:cs="Arial"/>
          <w:sz w:val="24"/>
          <w:szCs w:val="24"/>
        </w:rPr>
        <w:t>20% wartości umowy, o której mowa w §5 ust. 1 pkt. 2 (odpowiednio§ 5 ust. 2 pkt .2 ) lub niezrealizowanej części umowy/ prawa opcji, w przypadku, gdy odstąpienie od umowy lub jej części nastąpiło z powodu okoliczności za które odpowiada Wykonawca</w:t>
      </w:r>
    </w:p>
    <w:bookmarkEnd w:id="2"/>
    <w:p w:rsidR="00700B55" w:rsidRPr="00D41E36" w:rsidRDefault="00700B55" w:rsidP="00D41E36">
      <w:pPr>
        <w:pStyle w:val="Akapitzlist"/>
        <w:numPr>
          <w:ilvl w:val="0"/>
          <w:numId w:val="19"/>
        </w:numPr>
        <w:spacing w:line="276" w:lineRule="auto"/>
        <w:ind w:left="993" w:hanging="426"/>
        <w:jc w:val="both"/>
        <w:rPr>
          <w:rFonts w:ascii="Arial" w:hAnsi="Arial" w:cs="Arial"/>
          <w:sz w:val="24"/>
          <w:szCs w:val="24"/>
        </w:rPr>
      </w:pPr>
      <w:r w:rsidRPr="00D41E36">
        <w:rPr>
          <w:rFonts w:ascii="Arial" w:hAnsi="Arial" w:cs="Arial"/>
          <w:sz w:val="24"/>
          <w:szCs w:val="24"/>
        </w:rPr>
        <w:t xml:space="preserve">w przypadku naruszenia, </w:t>
      </w:r>
      <w:r w:rsidR="00F72E0E" w:rsidRPr="00D41E36">
        <w:rPr>
          <w:rFonts w:ascii="Arial" w:hAnsi="Arial" w:cs="Arial"/>
          <w:sz w:val="24"/>
          <w:szCs w:val="24"/>
        </w:rPr>
        <w:t>zasad poufności</w:t>
      </w:r>
      <w:r w:rsidRPr="00D41E36">
        <w:rPr>
          <w:rFonts w:ascii="Arial" w:hAnsi="Arial" w:cs="Arial"/>
          <w:sz w:val="24"/>
          <w:szCs w:val="24"/>
        </w:rPr>
        <w:t xml:space="preserve"> 5000 zł (słownie: pięć tysięcy złotych i 00/100) za każdy przypadek naruszenia jednak nie więcej 15 % wartości umowy, wartości umowy, o której mowa w §</w:t>
      </w:r>
      <w:r w:rsidR="00BB03D8" w:rsidRPr="00D41E36">
        <w:rPr>
          <w:rFonts w:ascii="Arial" w:hAnsi="Arial" w:cs="Arial"/>
          <w:sz w:val="24"/>
          <w:szCs w:val="24"/>
        </w:rPr>
        <w:t xml:space="preserve"> </w:t>
      </w:r>
      <w:r w:rsidRPr="00D41E36">
        <w:rPr>
          <w:rFonts w:ascii="Arial" w:hAnsi="Arial" w:cs="Arial"/>
          <w:sz w:val="24"/>
          <w:szCs w:val="24"/>
        </w:rPr>
        <w:t>5 ust. 1 pkt. 2 (odpowiednio</w:t>
      </w:r>
      <w:r w:rsidR="00F72E0E" w:rsidRPr="00D41E36">
        <w:rPr>
          <w:rFonts w:ascii="Arial" w:hAnsi="Arial" w:cs="Arial"/>
          <w:sz w:val="24"/>
          <w:szCs w:val="24"/>
        </w:rPr>
        <w:t xml:space="preserve"> </w:t>
      </w:r>
      <w:r w:rsidRPr="00D41E36">
        <w:rPr>
          <w:rFonts w:ascii="Arial" w:hAnsi="Arial" w:cs="Arial"/>
          <w:sz w:val="24"/>
          <w:szCs w:val="24"/>
        </w:rPr>
        <w:t>§ 5 ust. 2 pkt .2 )</w:t>
      </w:r>
      <w:r w:rsidR="00C261BE" w:rsidRPr="00D41E36">
        <w:rPr>
          <w:rFonts w:ascii="Arial" w:hAnsi="Arial" w:cs="Arial"/>
          <w:sz w:val="24"/>
          <w:szCs w:val="24"/>
        </w:rPr>
        <w:t>.</w:t>
      </w:r>
      <w:r w:rsidRPr="00D41E36">
        <w:rPr>
          <w:rFonts w:ascii="Arial" w:hAnsi="Arial" w:cs="Arial"/>
          <w:sz w:val="24"/>
          <w:szCs w:val="24"/>
        </w:rPr>
        <w:t xml:space="preserve"> </w:t>
      </w:r>
    </w:p>
    <w:p w:rsidR="00700B55" w:rsidRPr="00D41E36" w:rsidRDefault="00700B55" w:rsidP="00D41E36">
      <w:pPr>
        <w:pStyle w:val="Akapitzlist"/>
        <w:numPr>
          <w:ilvl w:val="0"/>
          <w:numId w:val="19"/>
        </w:numPr>
        <w:spacing w:line="276" w:lineRule="auto"/>
        <w:ind w:left="993" w:hanging="426"/>
        <w:jc w:val="both"/>
        <w:rPr>
          <w:rFonts w:ascii="Arial" w:hAnsi="Arial" w:cs="Arial"/>
          <w:sz w:val="24"/>
          <w:szCs w:val="24"/>
        </w:rPr>
      </w:pPr>
      <w:r w:rsidRPr="00D41E36">
        <w:rPr>
          <w:rFonts w:ascii="Arial" w:hAnsi="Arial" w:cs="Arial"/>
          <w:sz w:val="24"/>
          <w:szCs w:val="24"/>
        </w:rPr>
        <w:t>z tytułu braku zapłaty lub nieterminowej zapłaty wynagrodzenia należnego podwykonawcom lub dalszym podwykonawcom – w wysokości 0,2% wynagrodzenia brutto podwykonawcy lub dalszego podwykonawcy za każdy dzień zwłoki, nie więcej jednak niż 20% tego wynagrodzenia,</w:t>
      </w:r>
    </w:p>
    <w:p w:rsidR="00B62539" w:rsidRPr="00D41E36" w:rsidRDefault="00700B55" w:rsidP="00D41E36">
      <w:pPr>
        <w:pStyle w:val="Akapitzlist"/>
        <w:numPr>
          <w:ilvl w:val="0"/>
          <w:numId w:val="19"/>
        </w:numPr>
        <w:spacing w:line="276" w:lineRule="auto"/>
        <w:ind w:left="993" w:hanging="426"/>
        <w:jc w:val="both"/>
        <w:rPr>
          <w:rFonts w:ascii="Arial" w:hAnsi="Arial" w:cs="Arial"/>
          <w:sz w:val="24"/>
          <w:szCs w:val="24"/>
        </w:rPr>
      </w:pPr>
      <w:r w:rsidRPr="00D41E36">
        <w:rPr>
          <w:rFonts w:ascii="Arial" w:hAnsi="Arial" w:cs="Arial"/>
          <w:sz w:val="24"/>
          <w:szCs w:val="24"/>
        </w:rPr>
        <w:lastRenderedPageBreak/>
        <w:t xml:space="preserve">w przypadku naruszenia przez Wykonawcę terminu wyznaczonego przez Zamawiającego do przedstawienia dowodów potwierdzających spełnienie wymogu zatrudnienia na podstawie stosunku pracy przez Wykonawcę dla każdej z osób wyznaczanych wykonania szczepienia za każdy dzień zwłoki w wysokości 500 zł, jednakże nie więcej niż </w:t>
      </w:r>
      <w:r w:rsidR="00BB03D8" w:rsidRPr="00D41E36">
        <w:rPr>
          <w:rFonts w:ascii="Arial" w:hAnsi="Arial" w:cs="Arial"/>
          <w:sz w:val="24"/>
          <w:szCs w:val="24"/>
        </w:rPr>
        <w:t>20% wartości umowy, o której mowa w §5 ust. 1 pkt. 2 (odpowiednio</w:t>
      </w:r>
      <w:r w:rsidR="00F72E0E" w:rsidRPr="00D41E36">
        <w:rPr>
          <w:rFonts w:ascii="Arial" w:hAnsi="Arial" w:cs="Arial"/>
          <w:sz w:val="24"/>
          <w:szCs w:val="24"/>
        </w:rPr>
        <w:t xml:space="preserve"> </w:t>
      </w:r>
      <w:r w:rsidR="00BB03D8" w:rsidRPr="00D41E36">
        <w:rPr>
          <w:rFonts w:ascii="Arial" w:hAnsi="Arial" w:cs="Arial"/>
          <w:sz w:val="24"/>
          <w:szCs w:val="24"/>
        </w:rPr>
        <w:t>§ 5 ust. 2 pkt .2 ) lub niezrealizowanej części umowy/ prawa opcji, w przypadku, gdy odstąpienie od umowy lub jej części nastąpiło z powodu okoliczności za które odpowiada Wykonawca</w:t>
      </w:r>
      <w:r w:rsidR="00F72E0E" w:rsidRPr="00D41E36">
        <w:rPr>
          <w:rFonts w:ascii="Arial" w:hAnsi="Arial" w:cs="Arial"/>
          <w:sz w:val="24"/>
          <w:szCs w:val="24"/>
        </w:rPr>
        <w:t xml:space="preserve">, </w:t>
      </w:r>
    </w:p>
    <w:p w:rsidR="00181461" w:rsidRPr="00D41E36" w:rsidRDefault="00181461" w:rsidP="00E94BB1">
      <w:pPr>
        <w:numPr>
          <w:ilvl w:val="1"/>
          <w:numId w:val="2"/>
        </w:numPr>
        <w:spacing w:line="276" w:lineRule="auto"/>
        <w:ind w:left="426" w:hanging="284"/>
        <w:jc w:val="both"/>
        <w:rPr>
          <w:rFonts w:ascii="Arial" w:hAnsi="Arial" w:cs="Arial"/>
        </w:rPr>
      </w:pPr>
      <w:r w:rsidRPr="00D41E36">
        <w:rPr>
          <w:rFonts w:ascii="Arial" w:hAnsi="Arial" w:cs="Arial"/>
        </w:rPr>
        <w:t>Kary umowne oblicza się od wartości przedmiotu umowy brutto.</w:t>
      </w:r>
    </w:p>
    <w:p w:rsidR="00181461" w:rsidRPr="00D41E36" w:rsidRDefault="00181461" w:rsidP="00E94BB1">
      <w:pPr>
        <w:numPr>
          <w:ilvl w:val="1"/>
          <w:numId w:val="2"/>
        </w:numPr>
        <w:spacing w:line="276" w:lineRule="auto"/>
        <w:ind w:left="426" w:hanging="284"/>
        <w:jc w:val="both"/>
        <w:rPr>
          <w:rFonts w:ascii="Arial" w:hAnsi="Arial" w:cs="Arial"/>
        </w:rPr>
      </w:pPr>
      <w:r w:rsidRPr="00D41E36">
        <w:rPr>
          <w:rFonts w:ascii="Arial" w:hAnsi="Arial" w:cs="Arial"/>
        </w:rPr>
        <w:t>Jeżeli wartość kar umownych, o których mowa w ust. 1 pkt 2) – pkt 4) niniejszego paragrafu, osiągnie 20% wartości brutto umowy, o której mowa  w §5 ust. 1 pkt. 2 (odpowiednio§ 5 ust. 2 pkt .2 ) Zamawiający może zaprzestać naliczania ww. kar umownych i odstąpić od umowy, naliczając wyłącznie karę umowną przysługującą mu z tytułu odstąpienia od umowy.</w:t>
      </w:r>
    </w:p>
    <w:p w:rsidR="00954B88" w:rsidRPr="00D41E36" w:rsidRDefault="00181461" w:rsidP="00D41E36">
      <w:pPr>
        <w:numPr>
          <w:ilvl w:val="1"/>
          <w:numId w:val="2"/>
        </w:numPr>
        <w:spacing w:line="276" w:lineRule="auto"/>
        <w:ind w:left="426" w:hanging="284"/>
        <w:jc w:val="both"/>
        <w:rPr>
          <w:rFonts w:ascii="Arial" w:hAnsi="Arial" w:cs="Arial"/>
        </w:rPr>
      </w:pPr>
      <w:r w:rsidRPr="00D41E36">
        <w:rPr>
          <w:rFonts w:ascii="Arial" w:hAnsi="Arial" w:cs="Arial"/>
        </w:rPr>
        <w:t xml:space="preserve">W przypadku odstąpienia od umowy z powodu okoliczności leżących po stronie Wykonawcy, Zamawiający naliczy karę umowną wyłącznie za odstąpienie od umowy. </w:t>
      </w:r>
    </w:p>
    <w:p w:rsidR="004F4E8D" w:rsidRPr="00D41E36" w:rsidRDefault="004F4E8D" w:rsidP="00D41E36">
      <w:pPr>
        <w:numPr>
          <w:ilvl w:val="1"/>
          <w:numId w:val="2"/>
        </w:numPr>
        <w:spacing w:line="276" w:lineRule="auto"/>
        <w:ind w:left="426" w:hanging="284"/>
        <w:jc w:val="both"/>
        <w:rPr>
          <w:rFonts w:ascii="Arial" w:hAnsi="Arial" w:cs="Arial"/>
        </w:rPr>
      </w:pPr>
      <w:r w:rsidRPr="00D41E36">
        <w:rPr>
          <w:rFonts w:ascii="Arial" w:hAnsi="Arial" w:cs="Arial"/>
        </w:rPr>
        <w:t>Zamawiający niezależnie od kary umownej może dochodzić od Wykonawcy odszkodowania na ogólnych zasadach odpowiedzialności kontraktowej, przewyższającego wysokość kary umownej.</w:t>
      </w:r>
    </w:p>
    <w:p w:rsidR="004F4E8D" w:rsidRPr="00D41E36" w:rsidRDefault="004F4E8D" w:rsidP="00D41E36">
      <w:pPr>
        <w:numPr>
          <w:ilvl w:val="1"/>
          <w:numId w:val="2"/>
        </w:numPr>
        <w:spacing w:line="276" w:lineRule="auto"/>
        <w:ind w:left="426" w:hanging="284"/>
        <w:jc w:val="both"/>
        <w:rPr>
          <w:rFonts w:ascii="Arial" w:hAnsi="Arial" w:cs="Arial"/>
        </w:rPr>
      </w:pPr>
      <w:r w:rsidRPr="00D41E36">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4F4E8D" w:rsidRPr="00D41E36" w:rsidRDefault="00375D89" w:rsidP="00D41E36">
      <w:pPr>
        <w:numPr>
          <w:ilvl w:val="1"/>
          <w:numId w:val="2"/>
        </w:numPr>
        <w:spacing w:line="276" w:lineRule="auto"/>
        <w:ind w:left="426" w:hanging="284"/>
        <w:jc w:val="both"/>
        <w:rPr>
          <w:rFonts w:ascii="Arial" w:hAnsi="Arial" w:cs="Arial"/>
        </w:rPr>
      </w:pPr>
      <w:r w:rsidRPr="00D41E36">
        <w:rPr>
          <w:rFonts w:ascii="Arial" w:hAnsi="Arial" w:cs="Arial"/>
          <w:bCs/>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t>
      </w:r>
      <w:r w:rsidR="00D41E36">
        <w:rPr>
          <w:rFonts w:ascii="Arial" w:hAnsi="Arial" w:cs="Arial"/>
          <w:bCs/>
        </w:rPr>
        <w:br/>
      </w:r>
      <w:r w:rsidRPr="00D41E36">
        <w:rPr>
          <w:rFonts w:ascii="Arial" w:hAnsi="Arial" w:cs="Arial"/>
          <w:bCs/>
        </w:rPr>
        <w:t>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w:t>
      </w:r>
      <w:r w:rsidR="004F4E8D" w:rsidRPr="00D41E36">
        <w:rPr>
          <w:rFonts w:ascii="Arial" w:hAnsi="Arial" w:cs="Arial"/>
          <w:bCs/>
        </w:rPr>
        <w:t xml:space="preserve">. </w:t>
      </w:r>
    </w:p>
    <w:p w:rsidR="004F4E8D" w:rsidRPr="00D41E36" w:rsidRDefault="004F4E8D" w:rsidP="00D41E36">
      <w:pPr>
        <w:numPr>
          <w:ilvl w:val="1"/>
          <w:numId w:val="2"/>
        </w:numPr>
        <w:spacing w:line="276" w:lineRule="auto"/>
        <w:ind w:left="426" w:hanging="284"/>
        <w:jc w:val="both"/>
        <w:rPr>
          <w:rFonts w:ascii="Arial" w:hAnsi="Arial" w:cs="Arial"/>
        </w:rPr>
      </w:pPr>
      <w:r w:rsidRPr="00D41E36">
        <w:rPr>
          <w:rFonts w:ascii="Arial" w:hAnsi="Arial" w:cs="Arial"/>
        </w:rPr>
        <w:t>Przeniesienie na osobę trzecią wierzytelności wynikających z niniejszej umowy wymaga zgody Zamawiającego wyrażonej na piśmie pod rygorem nieważności.</w:t>
      </w:r>
    </w:p>
    <w:p w:rsidR="004F4E8D" w:rsidRPr="00D41E36" w:rsidRDefault="004F4E8D" w:rsidP="001308FB">
      <w:pPr>
        <w:pStyle w:val="Style9"/>
        <w:widowControl/>
        <w:tabs>
          <w:tab w:val="left" w:pos="426"/>
        </w:tabs>
        <w:spacing w:line="276" w:lineRule="auto"/>
        <w:ind w:left="4493"/>
        <w:jc w:val="both"/>
        <w:rPr>
          <w:rStyle w:val="FontStyle15"/>
          <w:b/>
          <w:sz w:val="24"/>
          <w:szCs w:val="24"/>
        </w:rPr>
      </w:pPr>
    </w:p>
    <w:p w:rsidR="004F4E8D" w:rsidRDefault="004F4E8D" w:rsidP="001308FB">
      <w:pPr>
        <w:pStyle w:val="Style9"/>
        <w:widowControl/>
        <w:tabs>
          <w:tab w:val="left" w:pos="426"/>
        </w:tabs>
        <w:spacing w:line="276" w:lineRule="auto"/>
        <w:ind w:left="4493"/>
        <w:jc w:val="both"/>
        <w:rPr>
          <w:rStyle w:val="FontStyle15"/>
          <w:b/>
          <w:sz w:val="24"/>
          <w:szCs w:val="24"/>
        </w:rPr>
      </w:pPr>
      <w:r w:rsidRPr="00D41E36">
        <w:rPr>
          <w:rStyle w:val="FontStyle15"/>
          <w:b/>
          <w:sz w:val="24"/>
          <w:szCs w:val="24"/>
        </w:rPr>
        <w:t xml:space="preserve">§ </w:t>
      </w:r>
      <w:r w:rsidR="00603271" w:rsidRPr="00D41E36">
        <w:rPr>
          <w:rStyle w:val="FontStyle15"/>
          <w:b/>
          <w:sz w:val="24"/>
          <w:szCs w:val="24"/>
        </w:rPr>
        <w:t>7</w:t>
      </w:r>
    </w:p>
    <w:p w:rsidR="00E94BB1" w:rsidRPr="00D41E36" w:rsidRDefault="00E94BB1" w:rsidP="001308FB">
      <w:pPr>
        <w:pStyle w:val="Style9"/>
        <w:widowControl/>
        <w:tabs>
          <w:tab w:val="left" w:pos="426"/>
        </w:tabs>
        <w:spacing w:line="276" w:lineRule="auto"/>
        <w:ind w:left="4493"/>
        <w:jc w:val="both"/>
        <w:rPr>
          <w:rStyle w:val="FontStyle15"/>
          <w:b/>
          <w:sz w:val="24"/>
          <w:szCs w:val="24"/>
        </w:rPr>
      </w:pPr>
    </w:p>
    <w:p w:rsidR="004F4E8D" w:rsidRPr="00D41E36" w:rsidRDefault="004F4E8D" w:rsidP="001308FB">
      <w:pPr>
        <w:tabs>
          <w:tab w:val="left" w:pos="426"/>
        </w:tabs>
        <w:spacing w:line="276" w:lineRule="auto"/>
        <w:jc w:val="both"/>
        <w:rPr>
          <w:rFonts w:ascii="Arial" w:hAnsi="Arial" w:cs="Arial"/>
        </w:rPr>
      </w:pPr>
      <w:r w:rsidRPr="00D41E36">
        <w:rPr>
          <w:rFonts w:ascii="Arial" w:hAnsi="Arial" w:cs="Arial"/>
        </w:rPr>
        <w:t>Strony postanawiają, że osobami odpowiedzialnymi za realizację niniejszej umowy będą:</w:t>
      </w:r>
    </w:p>
    <w:p w:rsidR="004F4E8D" w:rsidRPr="00D41E36" w:rsidRDefault="004F4E8D" w:rsidP="001308FB">
      <w:pPr>
        <w:numPr>
          <w:ilvl w:val="1"/>
          <w:numId w:val="13"/>
        </w:numPr>
        <w:spacing w:line="276" w:lineRule="auto"/>
        <w:ind w:left="567"/>
        <w:jc w:val="both"/>
        <w:rPr>
          <w:rFonts w:ascii="Arial" w:hAnsi="Arial" w:cs="Arial"/>
        </w:rPr>
      </w:pPr>
      <w:r w:rsidRPr="00D41E36">
        <w:rPr>
          <w:rFonts w:ascii="Arial" w:hAnsi="Arial" w:cs="Arial"/>
        </w:rPr>
        <w:t xml:space="preserve">po stronie Zamawiającego: </w:t>
      </w:r>
    </w:p>
    <w:p w:rsidR="004F4E8D" w:rsidRPr="00D41E36" w:rsidRDefault="004F4E8D" w:rsidP="001308FB">
      <w:pPr>
        <w:spacing w:line="276" w:lineRule="auto"/>
        <w:ind w:left="567"/>
        <w:jc w:val="both"/>
        <w:rPr>
          <w:rFonts w:ascii="Arial" w:hAnsi="Arial" w:cs="Arial"/>
        </w:rPr>
      </w:pPr>
      <w:r w:rsidRPr="00D41E36">
        <w:rPr>
          <w:rFonts w:ascii="Arial" w:hAnsi="Arial" w:cs="Arial"/>
          <w:b/>
        </w:rPr>
        <w:t>mgr Marzena GALACH-BARĆ Kierownik Sekcji Medycznej tel. 261 156 321</w:t>
      </w:r>
    </w:p>
    <w:p w:rsidR="004F4E8D" w:rsidRPr="00D41E36" w:rsidRDefault="004F4E8D" w:rsidP="001308FB">
      <w:pPr>
        <w:numPr>
          <w:ilvl w:val="1"/>
          <w:numId w:val="13"/>
        </w:numPr>
        <w:spacing w:line="276" w:lineRule="auto"/>
        <w:ind w:left="567"/>
        <w:jc w:val="both"/>
        <w:rPr>
          <w:rFonts w:ascii="Arial" w:hAnsi="Arial" w:cs="Arial"/>
        </w:rPr>
      </w:pPr>
      <w:r w:rsidRPr="00D41E36">
        <w:rPr>
          <w:rFonts w:ascii="Arial" w:hAnsi="Arial" w:cs="Arial"/>
        </w:rPr>
        <w:t>po stronie Wykonawcy:</w:t>
      </w:r>
    </w:p>
    <w:p w:rsidR="004F4E8D" w:rsidRPr="00D41E36" w:rsidRDefault="004F4E8D" w:rsidP="001308FB">
      <w:pPr>
        <w:spacing w:line="276" w:lineRule="auto"/>
        <w:ind w:left="567"/>
        <w:jc w:val="both"/>
        <w:rPr>
          <w:rFonts w:ascii="Arial" w:hAnsi="Arial" w:cs="Arial"/>
        </w:rPr>
      </w:pPr>
      <w:r w:rsidRPr="00D41E36">
        <w:rPr>
          <w:rFonts w:ascii="Arial" w:hAnsi="Arial" w:cs="Arial"/>
        </w:rPr>
        <w:t xml:space="preserve"> …………………………………………………, tel.: …………</w:t>
      </w:r>
    </w:p>
    <w:p w:rsidR="004F4E8D" w:rsidRPr="00D41E36" w:rsidRDefault="004F4E8D" w:rsidP="001308FB">
      <w:pPr>
        <w:pStyle w:val="Style9"/>
        <w:widowControl/>
        <w:tabs>
          <w:tab w:val="left" w:pos="426"/>
        </w:tabs>
        <w:spacing w:line="276" w:lineRule="auto"/>
        <w:ind w:left="4493"/>
        <w:jc w:val="both"/>
        <w:rPr>
          <w:rStyle w:val="FontStyle15"/>
          <w:b/>
          <w:sz w:val="24"/>
          <w:szCs w:val="24"/>
        </w:rPr>
      </w:pPr>
    </w:p>
    <w:p w:rsidR="00266E85" w:rsidRDefault="00266E85" w:rsidP="001308FB">
      <w:pPr>
        <w:pStyle w:val="Style9"/>
        <w:widowControl/>
        <w:tabs>
          <w:tab w:val="left" w:pos="426"/>
        </w:tabs>
        <w:spacing w:line="276" w:lineRule="auto"/>
        <w:ind w:left="4493"/>
        <w:jc w:val="both"/>
        <w:rPr>
          <w:rStyle w:val="FontStyle15"/>
          <w:b/>
          <w:sz w:val="24"/>
          <w:szCs w:val="24"/>
        </w:rPr>
      </w:pPr>
    </w:p>
    <w:p w:rsidR="004F4E8D" w:rsidRPr="00D41E36" w:rsidRDefault="004F4E8D" w:rsidP="001308FB">
      <w:pPr>
        <w:pStyle w:val="Style9"/>
        <w:widowControl/>
        <w:tabs>
          <w:tab w:val="left" w:pos="426"/>
        </w:tabs>
        <w:spacing w:line="276" w:lineRule="auto"/>
        <w:ind w:left="4493"/>
        <w:jc w:val="both"/>
        <w:rPr>
          <w:rStyle w:val="FontStyle15"/>
          <w:b/>
          <w:sz w:val="24"/>
          <w:szCs w:val="24"/>
        </w:rPr>
      </w:pPr>
      <w:r w:rsidRPr="00D41E36">
        <w:rPr>
          <w:rStyle w:val="FontStyle15"/>
          <w:b/>
          <w:sz w:val="24"/>
          <w:szCs w:val="24"/>
        </w:rPr>
        <w:lastRenderedPageBreak/>
        <w:t xml:space="preserve">§ </w:t>
      </w:r>
      <w:r w:rsidR="00603271" w:rsidRPr="00D41E36">
        <w:rPr>
          <w:rStyle w:val="FontStyle15"/>
          <w:b/>
          <w:sz w:val="24"/>
          <w:szCs w:val="24"/>
        </w:rPr>
        <w:t>8</w:t>
      </w:r>
    </w:p>
    <w:p w:rsidR="004F4E8D" w:rsidRPr="00D41E36" w:rsidRDefault="004F4E8D" w:rsidP="0009788B">
      <w:pPr>
        <w:tabs>
          <w:tab w:val="left" w:pos="426"/>
        </w:tabs>
        <w:spacing w:line="276" w:lineRule="auto"/>
        <w:ind w:left="426"/>
        <w:jc w:val="both"/>
        <w:rPr>
          <w:rFonts w:ascii="Arial" w:hAnsi="Arial" w:cs="Arial"/>
        </w:rPr>
      </w:pPr>
    </w:p>
    <w:p w:rsidR="00416476" w:rsidRPr="00D41E36" w:rsidRDefault="00416476" w:rsidP="001308FB">
      <w:pPr>
        <w:numPr>
          <w:ilvl w:val="0"/>
          <w:numId w:val="4"/>
        </w:numPr>
        <w:tabs>
          <w:tab w:val="num" w:pos="-5103"/>
          <w:tab w:val="left" w:pos="426"/>
        </w:tabs>
        <w:spacing w:line="276" w:lineRule="auto"/>
        <w:ind w:left="426"/>
        <w:jc w:val="both"/>
        <w:rPr>
          <w:rFonts w:ascii="Arial" w:hAnsi="Arial" w:cs="Arial"/>
        </w:rPr>
      </w:pPr>
      <w:r w:rsidRPr="00D41E36">
        <w:rPr>
          <w:rFonts w:ascii="Arial" w:hAnsi="Arial" w:cs="Arial"/>
        </w:rPr>
        <w:t>Zamawiającemu niezależnie od przypadków zastrzeżonych w treści umowy, przysługuje prawo odstąpienia od umowy lub jej niezrealizowanej części i naliczenia kar umownych, w szczególności, w następujących przypadkach:</w:t>
      </w:r>
    </w:p>
    <w:p w:rsidR="00416476" w:rsidRPr="00D41E36" w:rsidRDefault="00416476" w:rsidP="001308FB">
      <w:pPr>
        <w:pStyle w:val="Akapitzlist"/>
        <w:numPr>
          <w:ilvl w:val="1"/>
          <w:numId w:val="4"/>
        </w:numPr>
        <w:tabs>
          <w:tab w:val="left" w:pos="426"/>
        </w:tabs>
        <w:spacing w:line="276" w:lineRule="auto"/>
        <w:ind w:left="851" w:hanging="425"/>
        <w:jc w:val="both"/>
        <w:rPr>
          <w:rFonts w:ascii="Arial" w:hAnsi="Arial" w:cs="Arial"/>
          <w:sz w:val="24"/>
          <w:szCs w:val="24"/>
        </w:rPr>
      </w:pPr>
      <w:r w:rsidRPr="00D41E36">
        <w:rPr>
          <w:rFonts w:ascii="Arial" w:hAnsi="Arial" w:cs="Arial"/>
          <w:sz w:val="24"/>
          <w:szCs w:val="24"/>
        </w:rPr>
        <w:t xml:space="preserve">w razie wystąpienia istotnej zmiany okoliczności powodującej, że wykonanie umowy nie leży w interesie publicznym, czego nie można było przewidzieć w chwili zawarcia umowy, </w:t>
      </w:r>
    </w:p>
    <w:p w:rsidR="00416476" w:rsidRPr="00D41E36" w:rsidRDefault="00416476" w:rsidP="001308FB">
      <w:pPr>
        <w:pStyle w:val="Akapitzlist"/>
        <w:numPr>
          <w:ilvl w:val="1"/>
          <w:numId w:val="4"/>
        </w:numPr>
        <w:tabs>
          <w:tab w:val="left" w:pos="426"/>
        </w:tabs>
        <w:spacing w:line="276" w:lineRule="auto"/>
        <w:ind w:left="851" w:hanging="425"/>
        <w:jc w:val="both"/>
        <w:rPr>
          <w:rFonts w:ascii="Arial" w:hAnsi="Arial" w:cs="Arial"/>
          <w:sz w:val="24"/>
          <w:szCs w:val="24"/>
        </w:rPr>
      </w:pPr>
      <w:r w:rsidRPr="00D41E36">
        <w:rPr>
          <w:rFonts w:ascii="Arial" w:hAnsi="Arial" w:cs="Arial"/>
          <w:sz w:val="24"/>
          <w:szCs w:val="24"/>
        </w:rPr>
        <w:t>wykonawca nie rozpoczął realizacji przedmiotu umowy, albo nie kontynuuje jej pomimo wezwania Zamawiającego złożonego na piśmie;</w:t>
      </w:r>
    </w:p>
    <w:p w:rsidR="002E0E6C" w:rsidRPr="00D41E36" w:rsidRDefault="002E0E6C" w:rsidP="001308FB">
      <w:pPr>
        <w:pStyle w:val="Akapitzlist"/>
        <w:numPr>
          <w:ilvl w:val="1"/>
          <w:numId w:val="4"/>
        </w:numPr>
        <w:spacing w:line="276" w:lineRule="auto"/>
        <w:ind w:left="851" w:hanging="425"/>
        <w:rPr>
          <w:rFonts w:ascii="Arial" w:hAnsi="Arial" w:cs="Arial"/>
          <w:sz w:val="24"/>
          <w:szCs w:val="24"/>
        </w:rPr>
      </w:pPr>
      <w:r w:rsidRPr="00D41E36">
        <w:rPr>
          <w:rFonts w:ascii="Arial" w:hAnsi="Arial" w:cs="Arial"/>
          <w:sz w:val="24"/>
          <w:szCs w:val="24"/>
        </w:rPr>
        <w:t>brak płynności świadczonych przez Wykonawcę usług będących przedmiotem umowy (np. gabinet nieczynny z powodu urlopu, choroby itp. w okresie dłuższym niż pięć dni),</w:t>
      </w:r>
    </w:p>
    <w:p w:rsidR="002E0E6C" w:rsidRPr="00D41E36" w:rsidRDefault="002E0E6C" w:rsidP="001308FB">
      <w:pPr>
        <w:pStyle w:val="Akapitzlist"/>
        <w:numPr>
          <w:ilvl w:val="1"/>
          <w:numId w:val="4"/>
        </w:numPr>
        <w:tabs>
          <w:tab w:val="left" w:pos="426"/>
        </w:tabs>
        <w:spacing w:line="276" w:lineRule="auto"/>
        <w:ind w:left="851" w:hanging="425"/>
        <w:jc w:val="both"/>
        <w:rPr>
          <w:rFonts w:ascii="Arial" w:hAnsi="Arial" w:cs="Arial"/>
          <w:sz w:val="24"/>
          <w:szCs w:val="24"/>
        </w:rPr>
      </w:pPr>
      <w:r w:rsidRPr="00D41E36">
        <w:rPr>
          <w:rFonts w:ascii="Arial" w:hAnsi="Arial" w:cs="Arial"/>
          <w:sz w:val="24"/>
          <w:szCs w:val="24"/>
        </w:rPr>
        <w:t>co najmniej dwukrotne zgłoszenie przez Zamawiającego w czasie trwania umowy, na piśmie uzasadnionych skarg żołnierzy dotyczących wykonywania przez Wykonawcę usług będących przedmiotem umowy</w:t>
      </w:r>
      <w:r w:rsidR="0009788B" w:rsidRPr="00D41E36">
        <w:rPr>
          <w:rFonts w:ascii="Arial" w:hAnsi="Arial" w:cs="Arial"/>
          <w:sz w:val="24"/>
          <w:szCs w:val="24"/>
        </w:rPr>
        <w:t>,</w:t>
      </w:r>
    </w:p>
    <w:p w:rsidR="004D2CFB" w:rsidRPr="00D41E36" w:rsidRDefault="004D2CFB" w:rsidP="001308FB">
      <w:pPr>
        <w:pStyle w:val="Akapitzlist"/>
        <w:numPr>
          <w:ilvl w:val="1"/>
          <w:numId w:val="4"/>
        </w:numPr>
        <w:tabs>
          <w:tab w:val="left" w:pos="426"/>
        </w:tabs>
        <w:spacing w:line="276" w:lineRule="auto"/>
        <w:ind w:left="851" w:hanging="425"/>
        <w:jc w:val="both"/>
        <w:rPr>
          <w:rFonts w:ascii="Arial" w:hAnsi="Arial" w:cs="Arial"/>
          <w:sz w:val="24"/>
          <w:szCs w:val="24"/>
        </w:rPr>
      </w:pPr>
      <w:r w:rsidRPr="00D41E36">
        <w:rPr>
          <w:rFonts w:ascii="Arial" w:hAnsi="Arial" w:cs="Arial"/>
          <w:sz w:val="24"/>
          <w:szCs w:val="24"/>
        </w:rPr>
        <w:t>brak posiadania przez Wykonawcę ubezpieczeni OC, o którym mowa § 3 ust 3 Umowy.</w:t>
      </w:r>
    </w:p>
    <w:p w:rsidR="00416476" w:rsidRPr="00D41E36" w:rsidRDefault="00416476" w:rsidP="001308FB">
      <w:pPr>
        <w:numPr>
          <w:ilvl w:val="0"/>
          <w:numId w:val="4"/>
        </w:numPr>
        <w:tabs>
          <w:tab w:val="num" w:pos="-5103"/>
          <w:tab w:val="left" w:pos="426"/>
        </w:tabs>
        <w:spacing w:line="276" w:lineRule="auto"/>
        <w:ind w:left="426"/>
        <w:jc w:val="both"/>
        <w:rPr>
          <w:rFonts w:ascii="Arial" w:hAnsi="Arial" w:cs="Arial"/>
        </w:rPr>
      </w:pPr>
      <w:r w:rsidRPr="00D41E36">
        <w:rPr>
          <w:rFonts w:ascii="Arial" w:hAnsi="Arial" w:cs="Arial"/>
        </w:rPr>
        <w:t>Zamawiającemu przysługuje prawo odstąpienia od umowy w terminie 30 dni, licząc od dnia powzięcia informacji o okolicznościach stanowiących podstawę odstąpienia.</w:t>
      </w:r>
    </w:p>
    <w:p w:rsidR="00416476" w:rsidRDefault="00416476" w:rsidP="001308FB">
      <w:pPr>
        <w:numPr>
          <w:ilvl w:val="0"/>
          <w:numId w:val="4"/>
        </w:numPr>
        <w:tabs>
          <w:tab w:val="num" w:pos="-5103"/>
          <w:tab w:val="left" w:pos="426"/>
        </w:tabs>
        <w:spacing w:line="276" w:lineRule="auto"/>
        <w:ind w:left="426"/>
        <w:jc w:val="both"/>
        <w:rPr>
          <w:rFonts w:ascii="Arial" w:hAnsi="Arial" w:cs="Arial"/>
        </w:rPr>
      </w:pPr>
      <w:r w:rsidRPr="00D41E36">
        <w:rPr>
          <w:rFonts w:ascii="Arial" w:hAnsi="Arial" w:cs="Arial"/>
        </w:rPr>
        <w:t>W przypadku odstąpienia, Wykonawca może żądać wyłącznie wynagrodzenia należnego mu z tytułu wykonania części umowy.</w:t>
      </w:r>
    </w:p>
    <w:p w:rsidR="00E94BB1" w:rsidRPr="00D41E36" w:rsidRDefault="00E94BB1" w:rsidP="00E94BB1">
      <w:pPr>
        <w:tabs>
          <w:tab w:val="left" w:pos="426"/>
        </w:tabs>
        <w:spacing w:line="276" w:lineRule="auto"/>
        <w:ind w:left="426"/>
        <w:jc w:val="both"/>
        <w:rPr>
          <w:rFonts w:ascii="Arial" w:hAnsi="Arial" w:cs="Arial"/>
        </w:rPr>
      </w:pPr>
    </w:p>
    <w:p w:rsidR="004F4E8D" w:rsidRDefault="004F4E8D" w:rsidP="001308FB">
      <w:pPr>
        <w:pStyle w:val="Style9"/>
        <w:widowControl/>
        <w:tabs>
          <w:tab w:val="left" w:pos="426"/>
        </w:tabs>
        <w:spacing w:line="276" w:lineRule="auto"/>
        <w:ind w:left="4493"/>
        <w:jc w:val="both"/>
        <w:rPr>
          <w:rStyle w:val="FontStyle15"/>
          <w:b/>
          <w:sz w:val="24"/>
          <w:szCs w:val="24"/>
        </w:rPr>
      </w:pPr>
      <w:r w:rsidRPr="00D41E36">
        <w:rPr>
          <w:rStyle w:val="FontStyle15"/>
          <w:b/>
          <w:sz w:val="24"/>
          <w:szCs w:val="24"/>
        </w:rPr>
        <w:t xml:space="preserve">§ </w:t>
      </w:r>
      <w:r w:rsidR="00603271" w:rsidRPr="00D41E36">
        <w:rPr>
          <w:rStyle w:val="FontStyle15"/>
          <w:b/>
          <w:sz w:val="24"/>
          <w:szCs w:val="24"/>
        </w:rPr>
        <w:t>9</w:t>
      </w:r>
    </w:p>
    <w:p w:rsidR="00E94BB1" w:rsidRPr="00D41E36" w:rsidRDefault="00E94BB1" w:rsidP="001308FB">
      <w:pPr>
        <w:pStyle w:val="Style9"/>
        <w:widowControl/>
        <w:tabs>
          <w:tab w:val="left" w:pos="426"/>
        </w:tabs>
        <w:spacing w:line="276" w:lineRule="auto"/>
        <w:ind w:left="4493"/>
        <w:jc w:val="both"/>
        <w:rPr>
          <w:rStyle w:val="FontStyle15"/>
          <w:b/>
          <w:sz w:val="24"/>
          <w:szCs w:val="24"/>
        </w:rPr>
      </w:pPr>
    </w:p>
    <w:p w:rsidR="004F4E8D" w:rsidRPr="00D41E36" w:rsidRDefault="004F4E8D" w:rsidP="001308FB">
      <w:pPr>
        <w:numPr>
          <w:ilvl w:val="0"/>
          <w:numId w:val="5"/>
        </w:numPr>
        <w:tabs>
          <w:tab w:val="left" w:pos="426"/>
        </w:tabs>
        <w:spacing w:line="276" w:lineRule="auto"/>
        <w:ind w:left="426"/>
        <w:jc w:val="both"/>
        <w:rPr>
          <w:rFonts w:ascii="Arial" w:hAnsi="Arial" w:cs="Arial"/>
        </w:rPr>
      </w:pPr>
      <w:r w:rsidRPr="00D41E36">
        <w:rPr>
          <w:rFonts w:ascii="Arial" w:hAnsi="Arial" w:cs="Arial"/>
        </w:rPr>
        <w:t>Zamawiający przewiduje możliwość zmiany postanowień zawartej umowy w zakresie dotyczącym:</w:t>
      </w:r>
    </w:p>
    <w:p w:rsidR="004F4E8D" w:rsidRPr="00D41E36" w:rsidRDefault="004F4E8D" w:rsidP="00D41E36">
      <w:pPr>
        <w:numPr>
          <w:ilvl w:val="0"/>
          <w:numId w:val="11"/>
        </w:numPr>
        <w:spacing w:line="276" w:lineRule="auto"/>
        <w:ind w:left="851" w:hanging="425"/>
        <w:jc w:val="both"/>
        <w:rPr>
          <w:rFonts w:ascii="Arial" w:hAnsi="Arial" w:cs="Arial"/>
        </w:rPr>
      </w:pPr>
      <w:r w:rsidRPr="00D41E36">
        <w:rPr>
          <w:rFonts w:ascii="Arial" w:hAnsi="Arial" w:cs="Arial"/>
        </w:rPr>
        <w:t xml:space="preserve">wysokości wynagrodzenia należnego </w:t>
      </w:r>
      <w:r w:rsidRPr="00D41E36">
        <w:rPr>
          <w:rFonts w:ascii="Arial" w:eastAsia="Arial" w:hAnsi="Arial" w:cs="Arial"/>
          <w:color w:val="000000"/>
        </w:rPr>
        <w:t>Wykonawc</w:t>
      </w:r>
      <w:r w:rsidRPr="00D41E36">
        <w:rPr>
          <w:rFonts w:ascii="Arial" w:hAnsi="Arial" w:cs="Arial"/>
        </w:rPr>
        <w:t xml:space="preserve">y, w przypadku zmiany obowiązującej stawki podatku od towarów i usług. W razie zmiany stawki podatku od towarów i usług, cen jednostkowe </w:t>
      </w:r>
      <w:r w:rsidR="00070672" w:rsidRPr="00D41E36">
        <w:rPr>
          <w:rFonts w:ascii="Arial" w:hAnsi="Arial" w:cs="Arial"/>
        </w:rPr>
        <w:t xml:space="preserve">oraz  </w:t>
      </w:r>
      <w:r w:rsidRPr="00D41E36">
        <w:rPr>
          <w:rFonts w:ascii="Arial" w:hAnsi="Arial" w:cs="Arial"/>
        </w:rPr>
        <w:t xml:space="preserve">wartość netto wynagrodzenia należnego </w:t>
      </w:r>
      <w:r w:rsidRPr="00D41E36">
        <w:rPr>
          <w:rFonts w:ascii="Arial" w:eastAsia="Arial" w:hAnsi="Arial" w:cs="Arial"/>
          <w:color w:val="000000"/>
        </w:rPr>
        <w:t>Wykonawcy</w:t>
      </w:r>
      <w:r w:rsidRPr="00D41E36">
        <w:rPr>
          <w:rFonts w:ascii="Arial" w:hAnsi="Arial" w:cs="Arial"/>
        </w:rPr>
        <w:t xml:space="preserve"> nie ulegną zmianie, a określone w wyniku tej zmiany ceny jednostkowe </w:t>
      </w:r>
      <w:r w:rsidR="00070672" w:rsidRPr="00D41E36">
        <w:rPr>
          <w:rFonts w:ascii="Arial" w:hAnsi="Arial" w:cs="Arial"/>
        </w:rPr>
        <w:t xml:space="preserve">oraz </w:t>
      </w:r>
      <w:r w:rsidRPr="00D41E36">
        <w:rPr>
          <w:rFonts w:ascii="Arial" w:hAnsi="Arial" w:cs="Arial"/>
        </w:rPr>
        <w:t xml:space="preserve">wartość brutto wynagrodzenia należnego </w:t>
      </w:r>
      <w:r w:rsidRPr="00D41E36">
        <w:rPr>
          <w:rFonts w:ascii="Arial" w:eastAsia="Arial" w:hAnsi="Arial" w:cs="Arial"/>
          <w:color w:val="000000"/>
        </w:rPr>
        <w:t>Wykonawc</w:t>
      </w:r>
      <w:r w:rsidRPr="00D41E36">
        <w:rPr>
          <w:rFonts w:ascii="Arial" w:hAnsi="Arial" w:cs="Arial"/>
        </w:rPr>
        <w:t>y, zostaną wyliczone w oparciu o wysokość stawki podatku od towarów i usług obowiązującej po zmianie przepisów,</w:t>
      </w:r>
    </w:p>
    <w:p w:rsidR="004F4E8D" w:rsidRPr="00D41E36" w:rsidRDefault="004F4E8D" w:rsidP="00D41E36">
      <w:pPr>
        <w:numPr>
          <w:ilvl w:val="0"/>
          <w:numId w:val="11"/>
        </w:numPr>
        <w:spacing w:line="276" w:lineRule="auto"/>
        <w:ind w:left="851" w:hanging="425"/>
        <w:jc w:val="both"/>
        <w:rPr>
          <w:rFonts w:ascii="Arial" w:hAnsi="Arial" w:cs="Arial"/>
        </w:rPr>
      </w:pPr>
      <w:r w:rsidRPr="00D41E36">
        <w:rPr>
          <w:rFonts w:ascii="Arial" w:hAnsi="Arial" w:cs="Arial"/>
        </w:rPr>
        <w:t>zmiany terminów wykonywania umowy oraz zmiany sposobu wykonania umowy w przypadku wprowadzenia przez władze państwowe stanu nadzwyczajnego ograniczającego normalny sposób funkcjonowania państwa,</w:t>
      </w:r>
    </w:p>
    <w:p w:rsidR="004F4E8D" w:rsidRPr="00D41E36" w:rsidRDefault="004F4E8D" w:rsidP="00D41E36">
      <w:pPr>
        <w:numPr>
          <w:ilvl w:val="0"/>
          <w:numId w:val="11"/>
        </w:numPr>
        <w:spacing w:line="276" w:lineRule="auto"/>
        <w:ind w:left="851" w:hanging="425"/>
        <w:jc w:val="both"/>
        <w:rPr>
          <w:rFonts w:ascii="Arial" w:hAnsi="Arial" w:cs="Arial"/>
        </w:rPr>
      </w:pPr>
      <w:r w:rsidRPr="00D41E36">
        <w:rPr>
          <w:rFonts w:ascii="Arial" w:hAnsi="Arial" w:cs="Arial"/>
        </w:rPr>
        <w:t>zmiany terminów wykonywania umowy oraz zmiany sposobu wykonania umowy w przypadku zmiany obowiązujących przepisów prawa wpływających na termin i sposób wykonania przedmiotu umowy</w:t>
      </w:r>
      <w:r w:rsidRPr="00D41E36" w:rsidDel="00FF08BB">
        <w:rPr>
          <w:rFonts w:ascii="Arial" w:hAnsi="Arial" w:cs="Arial"/>
        </w:rPr>
        <w:t xml:space="preserve"> </w:t>
      </w:r>
      <w:r w:rsidRPr="00D41E36">
        <w:rPr>
          <w:rFonts w:ascii="Arial" w:hAnsi="Arial" w:cs="Arial"/>
        </w:rPr>
        <w:t>,</w:t>
      </w:r>
    </w:p>
    <w:p w:rsidR="00F4271B" w:rsidRPr="00D41E36" w:rsidRDefault="00F4271B" w:rsidP="00D41E36">
      <w:pPr>
        <w:numPr>
          <w:ilvl w:val="0"/>
          <w:numId w:val="11"/>
        </w:numPr>
        <w:tabs>
          <w:tab w:val="num" w:pos="-360"/>
        </w:tabs>
        <w:spacing w:line="276" w:lineRule="auto"/>
        <w:ind w:left="851" w:hanging="425"/>
        <w:jc w:val="both"/>
        <w:rPr>
          <w:rFonts w:ascii="Arial" w:hAnsi="Arial" w:cs="Arial"/>
        </w:rPr>
      </w:pPr>
      <w:r w:rsidRPr="00D41E36">
        <w:rPr>
          <w:rFonts w:ascii="Arial" w:hAnsi="Arial" w:cs="Arial"/>
        </w:rPr>
        <w:t>zmiany i/lub ustalenia nowych osób uprawnionych do realizacji Umowy; zmiana osób zostanie dokonana w formie pisemnej lub postaci elektronicznej, co nie będzie traktowane jako zmiana Umowy i nie będzie wymagało sporządzania aneksu do Umowy;</w:t>
      </w:r>
    </w:p>
    <w:p w:rsidR="00F4271B" w:rsidRPr="00D41E36" w:rsidRDefault="00F4271B" w:rsidP="00D41E36">
      <w:pPr>
        <w:numPr>
          <w:ilvl w:val="0"/>
          <w:numId w:val="11"/>
        </w:numPr>
        <w:tabs>
          <w:tab w:val="num" w:pos="-360"/>
        </w:tabs>
        <w:spacing w:line="276" w:lineRule="auto"/>
        <w:ind w:left="851" w:hanging="425"/>
        <w:jc w:val="both"/>
        <w:rPr>
          <w:rFonts w:ascii="Arial" w:hAnsi="Arial" w:cs="Arial"/>
          <w:bCs/>
        </w:rPr>
      </w:pPr>
      <w:r w:rsidRPr="00D41E36">
        <w:rPr>
          <w:rFonts w:ascii="Arial" w:hAnsi="Arial" w:cs="Arial"/>
        </w:rPr>
        <w:lastRenderedPageBreak/>
        <w:t xml:space="preserve">zmiany sposobu fakturowania ze względu na zmiany organizacyjne </w:t>
      </w:r>
      <w:r w:rsidRPr="00D41E36">
        <w:rPr>
          <w:rFonts w:ascii="Arial" w:hAnsi="Arial" w:cs="Arial"/>
        </w:rPr>
        <w:br/>
        <w:t>u Zamawiającego;</w:t>
      </w:r>
    </w:p>
    <w:p w:rsidR="00F4271B" w:rsidRPr="00D41E36" w:rsidRDefault="00F4271B" w:rsidP="00D41E36">
      <w:pPr>
        <w:numPr>
          <w:ilvl w:val="0"/>
          <w:numId w:val="11"/>
        </w:numPr>
        <w:tabs>
          <w:tab w:val="num" w:pos="-360"/>
        </w:tabs>
        <w:spacing w:line="276" w:lineRule="auto"/>
        <w:ind w:left="851" w:hanging="425"/>
        <w:jc w:val="both"/>
        <w:rPr>
          <w:rFonts w:ascii="Arial" w:hAnsi="Arial" w:cs="Arial"/>
        </w:rPr>
      </w:pPr>
      <w:r w:rsidRPr="00D41E36">
        <w:rPr>
          <w:rFonts w:ascii="Arial" w:hAnsi="Arial" w:cs="Arial"/>
        </w:rPr>
        <w:t>wystąpienia zmiany powszechnie obowiązujących przepisów prawa w zakresie mającym istotny wpływ na realizację przedmiotu Umowy;</w:t>
      </w:r>
    </w:p>
    <w:p w:rsidR="00F4271B" w:rsidRPr="00D41E36" w:rsidRDefault="00F4271B" w:rsidP="00D41E36">
      <w:pPr>
        <w:numPr>
          <w:ilvl w:val="0"/>
          <w:numId w:val="11"/>
        </w:numPr>
        <w:tabs>
          <w:tab w:val="num" w:pos="-360"/>
        </w:tabs>
        <w:spacing w:line="276" w:lineRule="auto"/>
        <w:ind w:left="851" w:hanging="425"/>
        <w:jc w:val="both"/>
        <w:rPr>
          <w:rFonts w:ascii="Arial" w:hAnsi="Arial" w:cs="Arial"/>
          <w:bCs/>
        </w:rPr>
      </w:pPr>
      <w:r w:rsidRPr="00D41E36">
        <w:rPr>
          <w:rFonts w:ascii="Arial" w:hAnsi="Arial" w:cs="Arial"/>
        </w:rPr>
        <w:t>zmiany numeru rachunku bankowego Wykonawcy;</w:t>
      </w:r>
    </w:p>
    <w:p w:rsidR="00070672" w:rsidRPr="00D41E36" w:rsidRDefault="00070672" w:rsidP="00D41E36">
      <w:pPr>
        <w:numPr>
          <w:ilvl w:val="0"/>
          <w:numId w:val="11"/>
        </w:numPr>
        <w:tabs>
          <w:tab w:val="num" w:pos="-360"/>
        </w:tabs>
        <w:spacing w:line="276" w:lineRule="auto"/>
        <w:ind w:left="851" w:hanging="425"/>
        <w:jc w:val="both"/>
        <w:rPr>
          <w:rFonts w:ascii="Arial" w:hAnsi="Arial" w:cs="Arial"/>
          <w:bCs/>
        </w:rPr>
      </w:pPr>
      <w:r w:rsidRPr="00D41E36">
        <w:rPr>
          <w:rFonts w:ascii="Arial" w:hAnsi="Arial" w:cs="Arial"/>
          <w:bCs/>
        </w:rPr>
        <w:t xml:space="preserve">zmiany miejsca  miejsca wykonywania usługi, </w:t>
      </w:r>
    </w:p>
    <w:p w:rsidR="00F4271B" w:rsidRPr="00D41E36" w:rsidRDefault="00F4271B" w:rsidP="00D41E36">
      <w:pPr>
        <w:numPr>
          <w:ilvl w:val="0"/>
          <w:numId w:val="11"/>
        </w:numPr>
        <w:tabs>
          <w:tab w:val="num" w:pos="0"/>
        </w:tabs>
        <w:spacing w:line="276" w:lineRule="auto"/>
        <w:ind w:left="851" w:hanging="425"/>
        <w:jc w:val="both"/>
        <w:rPr>
          <w:rFonts w:ascii="Arial" w:hAnsi="Arial" w:cs="Arial"/>
        </w:rPr>
      </w:pPr>
      <w:r w:rsidRPr="00D41E36">
        <w:rPr>
          <w:rFonts w:ascii="Arial" w:hAnsi="Arial" w:cs="Arial"/>
        </w:rPr>
        <w:t xml:space="preserve">Niezależnie od postanowień ust. 1 zmiana Umowy może zostać dokonana </w:t>
      </w:r>
      <w:r w:rsidRPr="00D41E36">
        <w:rPr>
          <w:rFonts w:ascii="Arial" w:hAnsi="Arial" w:cs="Arial"/>
        </w:rPr>
        <w:br/>
        <w:t>w sytuacjach przewidzianych w Ustawie.</w:t>
      </w:r>
    </w:p>
    <w:p w:rsidR="00070672" w:rsidRPr="00D41E36" w:rsidRDefault="00F4271B" w:rsidP="00D41E36">
      <w:pPr>
        <w:numPr>
          <w:ilvl w:val="0"/>
          <w:numId w:val="11"/>
        </w:numPr>
        <w:tabs>
          <w:tab w:val="num" w:pos="0"/>
        </w:tabs>
        <w:spacing w:line="276" w:lineRule="auto"/>
        <w:ind w:left="851" w:hanging="425"/>
        <w:jc w:val="both"/>
        <w:rPr>
          <w:rFonts w:ascii="Arial" w:hAnsi="Arial" w:cs="Arial"/>
        </w:rPr>
      </w:pPr>
      <w:r w:rsidRPr="00D41E36">
        <w:rPr>
          <w:rFonts w:ascii="Arial" w:hAnsi="Arial" w:cs="Arial"/>
        </w:rPr>
        <w:t xml:space="preserve">Dokonanie zmian, o których mowa w ust. 1, z wyjątkiem zmian określonych </w:t>
      </w:r>
      <w:r w:rsidRPr="00D41E36">
        <w:rPr>
          <w:rFonts w:ascii="Arial" w:hAnsi="Arial" w:cs="Arial"/>
        </w:rPr>
        <w:br/>
        <w:t xml:space="preserve">w pkt 7 wymaga aneksu do Umowy, podpisanego przez upoważnionych przedstawicieli obu Stron, </w:t>
      </w:r>
    </w:p>
    <w:p w:rsidR="00F4271B" w:rsidRPr="00D41E36" w:rsidRDefault="00F4271B" w:rsidP="00D41E36">
      <w:pPr>
        <w:numPr>
          <w:ilvl w:val="0"/>
          <w:numId w:val="11"/>
        </w:numPr>
        <w:tabs>
          <w:tab w:val="num" w:pos="426"/>
        </w:tabs>
        <w:spacing w:line="276" w:lineRule="auto"/>
        <w:ind w:left="851" w:hanging="425"/>
        <w:jc w:val="both"/>
        <w:rPr>
          <w:rFonts w:ascii="Arial" w:hAnsi="Arial" w:cs="Arial"/>
        </w:rPr>
      </w:pPr>
      <w:r w:rsidRPr="00D41E36">
        <w:rPr>
          <w:rFonts w:ascii="Arial" w:hAnsi="Arial" w:cs="Arial"/>
        </w:rPr>
        <w:t>Zmiana rachunku bankowego, o której mowa w ust. 1 pkt 7) następuje na podstawie pisemnego oświadczenia złożonego przez osobę uprawnioną do działania w imieniu Wykonawcy. Nowo wskazany rachunek bankowy spełniał wymagania określone w § 5</w:t>
      </w:r>
      <w:r w:rsidR="001308FB" w:rsidRPr="00D41E36">
        <w:rPr>
          <w:rFonts w:ascii="Arial" w:hAnsi="Arial" w:cs="Arial"/>
        </w:rPr>
        <w:t xml:space="preserve"> </w:t>
      </w:r>
      <w:r w:rsidRPr="00D41E36">
        <w:rPr>
          <w:rFonts w:ascii="Arial" w:hAnsi="Arial" w:cs="Arial"/>
        </w:rPr>
        <w:t>ust. 5 Umowy.</w:t>
      </w:r>
    </w:p>
    <w:p w:rsidR="002C5541" w:rsidRPr="00D41E36" w:rsidRDefault="002C5541" w:rsidP="001308FB">
      <w:pPr>
        <w:spacing w:line="276" w:lineRule="auto"/>
        <w:ind w:firstLine="142"/>
        <w:jc w:val="both"/>
        <w:rPr>
          <w:rFonts w:ascii="Arial" w:hAnsi="Arial" w:cs="Arial"/>
        </w:rPr>
      </w:pPr>
    </w:p>
    <w:p w:rsidR="003453F9" w:rsidRDefault="00070672" w:rsidP="001308FB">
      <w:pPr>
        <w:pStyle w:val="Akapitzlist"/>
        <w:spacing w:line="276" w:lineRule="auto"/>
        <w:ind w:left="340"/>
        <w:jc w:val="center"/>
        <w:rPr>
          <w:rFonts w:ascii="Arial" w:eastAsia="Calibri" w:hAnsi="Arial" w:cs="Arial"/>
          <w:b/>
          <w:sz w:val="24"/>
          <w:szCs w:val="24"/>
        </w:rPr>
      </w:pPr>
      <w:r w:rsidRPr="00D41E36">
        <w:rPr>
          <w:rFonts w:ascii="Arial" w:eastAsia="Calibri" w:hAnsi="Arial" w:cs="Arial"/>
          <w:b/>
          <w:sz w:val="24"/>
          <w:szCs w:val="24"/>
        </w:rPr>
        <w:t>§ 10</w:t>
      </w:r>
    </w:p>
    <w:p w:rsidR="00E94BB1" w:rsidRPr="00D41E36" w:rsidRDefault="00E94BB1" w:rsidP="001308FB">
      <w:pPr>
        <w:pStyle w:val="Akapitzlist"/>
        <w:spacing w:line="276" w:lineRule="auto"/>
        <w:ind w:left="340"/>
        <w:jc w:val="center"/>
        <w:rPr>
          <w:rFonts w:ascii="Arial" w:eastAsia="Calibri" w:hAnsi="Arial" w:cs="Arial"/>
          <w:b/>
          <w:sz w:val="24"/>
          <w:szCs w:val="24"/>
        </w:rPr>
      </w:pP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bookmarkStart w:id="3" w:name="_Hlk161740757"/>
      <w:r w:rsidRPr="00D41E36">
        <w:rPr>
          <w:rFonts w:ascii="Arial" w:eastAsia="Arial" w:hAnsi="Arial" w:cs="Arial"/>
          <w:lang w:bidi="pl-PL"/>
        </w:rPr>
        <w:t xml:space="preserve">Umowa jest jawna i podlega udostępnianiu na zasadach określonych </w:t>
      </w:r>
      <w:r w:rsidRPr="00D41E36">
        <w:rPr>
          <w:rFonts w:ascii="Arial" w:eastAsia="Arial" w:hAnsi="Arial" w:cs="Arial"/>
          <w:lang w:bidi="pl-PL"/>
        </w:rPr>
        <w:br/>
        <w:t>w przepisach o dostępie do informacji publicznej.</w:t>
      </w: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r w:rsidRPr="00D41E36">
        <w:rPr>
          <w:rFonts w:ascii="Arial" w:eastAsia="Arial" w:hAnsi="Arial" w:cs="Arial"/>
          <w:lang w:bidi="pl-PL"/>
        </w:rPr>
        <w:t>Wszelkie dane, informacje i dokumenty, co do których Wykonawca powziął wiadomość w związku z zawarciem lub wykonywaniem Umowy, o ile nie zostały one sklasyfikowane wprost jako informacja niejawna w rozumieniu Ustawy, zwane dalej „Informacjami poufnymi”,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r w:rsidRPr="00D41E36">
        <w:rPr>
          <w:rFonts w:ascii="Arial" w:eastAsia="Arial" w:hAnsi="Arial" w:cs="Arial"/>
          <w:lang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r w:rsidRPr="00D41E36">
        <w:rPr>
          <w:rFonts w:ascii="Arial" w:eastAsia="Arial" w:hAnsi="Arial" w:cs="Arial"/>
          <w:lang w:bidi="pl-PL"/>
        </w:rPr>
        <w:t>Wykonawca ponosi odpowiedzialność za naruszenie zasad poufności przez podwykonawców, jak za swoje działania i zaniechania.</w:t>
      </w: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r w:rsidRPr="00D41E36">
        <w:rPr>
          <w:rFonts w:ascii="Arial" w:eastAsia="Arial" w:hAnsi="Arial" w:cs="Arial"/>
          <w:lang w:bidi="pl-PL"/>
        </w:rPr>
        <w:t>Obowiązek zachowania poufności nie dotyczy informacji:</w:t>
      </w:r>
    </w:p>
    <w:p w:rsidR="00F4271B" w:rsidRPr="00D41E36" w:rsidRDefault="00F4271B" w:rsidP="00D41E36">
      <w:pPr>
        <w:numPr>
          <w:ilvl w:val="0"/>
          <w:numId w:val="30"/>
        </w:numPr>
        <w:spacing w:after="200" w:line="276" w:lineRule="auto"/>
        <w:ind w:left="851" w:hanging="425"/>
        <w:contextualSpacing/>
        <w:jc w:val="both"/>
        <w:rPr>
          <w:rFonts w:ascii="Arial" w:eastAsia="Arial" w:hAnsi="Arial" w:cs="Arial"/>
          <w:lang w:bidi="pl-PL"/>
        </w:rPr>
      </w:pPr>
      <w:r w:rsidRPr="00D41E36">
        <w:rPr>
          <w:rFonts w:ascii="Arial" w:eastAsia="Arial" w:hAnsi="Arial" w:cs="Arial"/>
          <w:lang w:bidi="pl-PL"/>
        </w:rPr>
        <w:t>których ujawnienie jest wymagane przez powszechnie obowiązujące przepisy prawa, orzeczenia sądów lub decyzje właściwej władzy publicznej;</w:t>
      </w:r>
    </w:p>
    <w:p w:rsidR="00F4271B" w:rsidRPr="00D41E36" w:rsidRDefault="00F4271B" w:rsidP="00D41E36">
      <w:pPr>
        <w:numPr>
          <w:ilvl w:val="0"/>
          <w:numId w:val="30"/>
        </w:numPr>
        <w:spacing w:after="200" w:line="276" w:lineRule="auto"/>
        <w:ind w:left="851" w:hanging="425"/>
        <w:contextualSpacing/>
        <w:jc w:val="both"/>
        <w:rPr>
          <w:rFonts w:ascii="Arial" w:eastAsia="Arial" w:hAnsi="Arial" w:cs="Arial"/>
          <w:lang w:bidi="pl-PL"/>
        </w:rPr>
      </w:pPr>
      <w:r w:rsidRPr="00D41E36">
        <w:rPr>
          <w:rFonts w:ascii="Arial" w:eastAsia="Arial" w:hAnsi="Arial" w:cs="Arial"/>
          <w:lang w:bidi="pl-PL"/>
        </w:rPr>
        <w:t>które są powszechnie znane;</w:t>
      </w:r>
    </w:p>
    <w:p w:rsidR="00F4271B" w:rsidRPr="00D41E36" w:rsidRDefault="00F4271B" w:rsidP="00D41E36">
      <w:pPr>
        <w:numPr>
          <w:ilvl w:val="0"/>
          <w:numId w:val="30"/>
        </w:numPr>
        <w:spacing w:after="200" w:line="276" w:lineRule="auto"/>
        <w:ind w:left="851" w:hanging="425"/>
        <w:contextualSpacing/>
        <w:jc w:val="both"/>
        <w:rPr>
          <w:rFonts w:ascii="Arial" w:eastAsia="Arial" w:hAnsi="Arial" w:cs="Arial"/>
          <w:lang w:bidi="pl-PL"/>
        </w:rPr>
      </w:pPr>
      <w:r w:rsidRPr="00D41E36">
        <w:rPr>
          <w:rFonts w:ascii="Arial" w:eastAsia="Arial" w:hAnsi="Arial" w:cs="Arial"/>
          <w:lang w:bidi="pl-PL"/>
        </w:rPr>
        <w:t>dotyczących faktu zawarcia Umowy.</w:t>
      </w:r>
    </w:p>
    <w:p w:rsidR="00F4271B" w:rsidRPr="00D41E36" w:rsidRDefault="00F4271B" w:rsidP="00D41E36">
      <w:pPr>
        <w:numPr>
          <w:ilvl w:val="0"/>
          <w:numId w:val="29"/>
        </w:numPr>
        <w:spacing w:after="200" w:line="276" w:lineRule="auto"/>
        <w:ind w:left="426" w:hanging="426"/>
        <w:contextualSpacing/>
        <w:jc w:val="both"/>
        <w:rPr>
          <w:rFonts w:ascii="Arial" w:eastAsia="Arial" w:hAnsi="Arial" w:cs="Arial"/>
          <w:lang w:bidi="pl-PL"/>
        </w:rPr>
      </w:pPr>
      <w:r w:rsidRPr="00D41E36">
        <w:rPr>
          <w:rFonts w:ascii="Arial" w:eastAsia="Arial" w:hAnsi="Arial" w:cs="Arial"/>
          <w:bCs/>
          <w:lang w:bidi="pl-PL"/>
        </w:rPr>
        <w:t>Postanowienia niniejszego paragrafu stosuje się przez czas trwania niniejszej Umowy oraz po jej zakończeniu przez czas nieokreślony. Termin wypowiedzenia zobowiązania do poufności wynosi 10 lat.</w:t>
      </w:r>
    </w:p>
    <w:p w:rsidR="00F4271B" w:rsidRDefault="00F4271B" w:rsidP="001308FB">
      <w:pPr>
        <w:suppressAutoHyphens/>
        <w:spacing w:line="276" w:lineRule="auto"/>
        <w:jc w:val="both"/>
        <w:rPr>
          <w:rFonts w:ascii="Arial" w:eastAsia="Arial" w:hAnsi="Arial" w:cs="Arial"/>
        </w:rPr>
      </w:pPr>
    </w:p>
    <w:p w:rsidR="00266E85" w:rsidRDefault="00266E85" w:rsidP="001308FB">
      <w:pPr>
        <w:suppressAutoHyphens/>
        <w:spacing w:line="276" w:lineRule="auto"/>
        <w:jc w:val="both"/>
        <w:rPr>
          <w:rFonts w:ascii="Arial" w:eastAsia="Arial" w:hAnsi="Arial" w:cs="Arial"/>
        </w:rPr>
      </w:pPr>
    </w:p>
    <w:p w:rsidR="00266E85" w:rsidRPr="00D41E36" w:rsidRDefault="00266E85" w:rsidP="001308FB">
      <w:pPr>
        <w:suppressAutoHyphens/>
        <w:spacing w:line="276" w:lineRule="auto"/>
        <w:jc w:val="both"/>
        <w:rPr>
          <w:rFonts w:ascii="Arial" w:eastAsia="Arial" w:hAnsi="Arial" w:cs="Arial"/>
        </w:rPr>
      </w:pPr>
    </w:p>
    <w:bookmarkEnd w:id="3"/>
    <w:p w:rsidR="00D47D6F" w:rsidRDefault="00D47D6F" w:rsidP="001308FB">
      <w:pPr>
        <w:pStyle w:val="Akapitzlist"/>
        <w:spacing w:line="276" w:lineRule="auto"/>
        <w:ind w:left="0"/>
        <w:jc w:val="center"/>
        <w:rPr>
          <w:rFonts w:ascii="Arial" w:eastAsia="Calibri" w:hAnsi="Arial" w:cs="Arial"/>
          <w:b/>
          <w:sz w:val="24"/>
          <w:szCs w:val="24"/>
        </w:rPr>
      </w:pPr>
      <w:r w:rsidRPr="00D41E36">
        <w:rPr>
          <w:rFonts w:ascii="Arial" w:eastAsia="Calibri" w:hAnsi="Arial" w:cs="Arial"/>
          <w:b/>
          <w:sz w:val="24"/>
          <w:szCs w:val="24"/>
        </w:rPr>
        <w:lastRenderedPageBreak/>
        <w:t>§11</w:t>
      </w:r>
    </w:p>
    <w:p w:rsidR="00E94BB1" w:rsidRPr="00D41E36" w:rsidRDefault="00E94BB1" w:rsidP="001308FB">
      <w:pPr>
        <w:pStyle w:val="Akapitzlist"/>
        <w:spacing w:line="276" w:lineRule="auto"/>
        <w:ind w:left="0"/>
        <w:jc w:val="center"/>
        <w:rPr>
          <w:rFonts w:ascii="Arial" w:eastAsia="Calibri" w:hAnsi="Arial" w:cs="Arial"/>
          <w:b/>
          <w:sz w:val="24"/>
          <w:szCs w:val="24"/>
        </w:rPr>
      </w:pPr>
    </w:p>
    <w:p w:rsidR="006E14E9" w:rsidRPr="00D41E36" w:rsidRDefault="006E14E9" w:rsidP="00D41E36">
      <w:pPr>
        <w:pStyle w:val="Akapitzlist"/>
        <w:numPr>
          <w:ilvl w:val="0"/>
          <w:numId w:val="22"/>
        </w:numPr>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 xml:space="preserve">Strony zobowiązane są przetwarzać dane osobowe w ramach realizacji Umowy </w:t>
      </w:r>
      <w:r w:rsidR="00D41E36">
        <w:rPr>
          <w:rFonts w:ascii="Arial" w:eastAsia="Calibri" w:hAnsi="Arial" w:cs="Arial"/>
          <w:sz w:val="24"/>
          <w:szCs w:val="24"/>
        </w:rPr>
        <w:br/>
      </w:r>
      <w:r w:rsidRPr="00D41E36">
        <w:rPr>
          <w:rFonts w:ascii="Arial" w:eastAsia="Calibri" w:hAnsi="Arial" w:cs="Arial"/>
          <w:sz w:val="24"/>
          <w:szCs w:val="24"/>
        </w:rPr>
        <w:t xml:space="preserve">o współpracy zgodnie z przepisami Rozporządzenia Parlamentu Europejskiego i Rady (UE) 2016/679 z dnia 27 kwietnia 2016 r. w sprawie ochrony osób fizycznych </w:t>
      </w:r>
      <w:r w:rsidR="00D41E36">
        <w:rPr>
          <w:rFonts w:ascii="Arial" w:eastAsia="Calibri" w:hAnsi="Arial" w:cs="Arial"/>
          <w:sz w:val="24"/>
          <w:szCs w:val="24"/>
        </w:rPr>
        <w:br/>
      </w:r>
      <w:r w:rsidRPr="00D41E36">
        <w:rPr>
          <w:rFonts w:ascii="Arial" w:eastAsia="Calibri" w:hAnsi="Arial" w:cs="Arial"/>
          <w:sz w:val="24"/>
          <w:szCs w:val="24"/>
        </w:rPr>
        <w:t>w związku z przetwarzaniem danych osobowych i w sprawie swobodnego przepływu takich danych oraz uchylenia dyrektywy 95/46/WE (ogólne rozporządzenie o ochronie danych) (Dz. U. UE. L. z 2016 r. Nr 119, str. 1 z późn. zm.), zwanego dalej: „RODO”, oraz ustawy z dnia 10 maja 2018 r. o ochronie danych osobowych (Dz. U. z 2019 r. poz. 1781).</w:t>
      </w:r>
    </w:p>
    <w:p w:rsidR="006E14E9" w:rsidRPr="00D41E36" w:rsidRDefault="006E14E9" w:rsidP="00D41E36">
      <w:pPr>
        <w:pStyle w:val="Akapitzlist"/>
        <w:numPr>
          <w:ilvl w:val="0"/>
          <w:numId w:val="22"/>
        </w:numPr>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 xml:space="preserve">Wykonawca oświadcza, że uzyskał od </w:t>
      </w:r>
      <w:r w:rsidRPr="00D41E36">
        <w:rPr>
          <w:rFonts w:ascii="Arial" w:eastAsia="Calibri" w:hAnsi="Arial" w:cs="Arial"/>
          <w:iCs/>
          <w:sz w:val="24"/>
          <w:szCs w:val="24"/>
        </w:rPr>
        <w:t>Zamawiającego informacje</w:t>
      </w:r>
      <w:r w:rsidRPr="00D41E36">
        <w:rPr>
          <w:rFonts w:ascii="Arial" w:eastAsia="Calibri" w:hAnsi="Arial" w:cs="Arial"/>
          <w:sz w:val="24"/>
          <w:szCs w:val="24"/>
          <w:vertAlign w:val="superscript"/>
        </w:rPr>
        <w:footnoteReference w:id="2"/>
      </w:r>
      <w:r w:rsidRPr="00D41E36">
        <w:rPr>
          <w:rFonts w:ascii="Arial" w:eastAsia="Calibri" w:hAnsi="Arial" w:cs="Arial"/>
          <w:sz w:val="24"/>
          <w:szCs w:val="24"/>
        </w:rPr>
        <w:t xml:space="preserve"> dotyczące przetwarzania danych osobowych w związku z realizacją Umowy, o których mowa </w:t>
      </w:r>
      <w:r w:rsidR="00D41E36">
        <w:rPr>
          <w:rFonts w:ascii="Arial" w:eastAsia="Calibri" w:hAnsi="Arial" w:cs="Arial"/>
          <w:sz w:val="24"/>
          <w:szCs w:val="24"/>
        </w:rPr>
        <w:br/>
      </w:r>
      <w:r w:rsidRPr="00D41E36">
        <w:rPr>
          <w:rFonts w:ascii="Arial" w:eastAsia="Calibri" w:hAnsi="Arial" w:cs="Arial"/>
          <w:sz w:val="24"/>
          <w:szCs w:val="24"/>
        </w:rPr>
        <w:t>w art. 13 RODO.</w:t>
      </w:r>
    </w:p>
    <w:p w:rsidR="006E14E9" w:rsidRPr="00D41E36" w:rsidRDefault="006E14E9" w:rsidP="00D41E36">
      <w:pPr>
        <w:pStyle w:val="Akapitzlist"/>
        <w:numPr>
          <w:ilvl w:val="0"/>
          <w:numId w:val="22"/>
        </w:numPr>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 xml:space="preserve">Każda ze Stron zobowiązuje się, że w imieniu drugiej Strony przekaże osobom, których dane osobowe przekazuje drugiej Stronie w związku z realizacją Umowy (inne niż powierzone na podstawie umowy powierzenia przetwarzania danych osobowych, </w:t>
      </w:r>
      <w:r w:rsidR="00D41E36">
        <w:rPr>
          <w:rFonts w:ascii="Arial" w:eastAsia="Calibri" w:hAnsi="Arial" w:cs="Arial"/>
          <w:sz w:val="24"/>
          <w:szCs w:val="24"/>
        </w:rPr>
        <w:br/>
      </w:r>
      <w:r w:rsidRPr="00D41E36">
        <w:rPr>
          <w:rFonts w:ascii="Arial" w:eastAsia="Calibri" w:hAnsi="Arial" w:cs="Arial"/>
          <w:sz w:val="24"/>
          <w:szCs w:val="24"/>
        </w:rPr>
        <w:t xml:space="preserve">o której mowa w ust. 4), informacje dotyczące przetwarzania danych osobowych, </w:t>
      </w:r>
      <w:r w:rsidR="00D41E36">
        <w:rPr>
          <w:rFonts w:ascii="Arial" w:eastAsia="Calibri" w:hAnsi="Arial" w:cs="Arial"/>
          <w:sz w:val="24"/>
          <w:szCs w:val="24"/>
        </w:rPr>
        <w:br/>
      </w:r>
      <w:r w:rsidRPr="00D41E36">
        <w:rPr>
          <w:rFonts w:ascii="Arial" w:eastAsia="Calibri" w:hAnsi="Arial" w:cs="Arial"/>
          <w:sz w:val="24"/>
          <w:szCs w:val="24"/>
        </w:rPr>
        <w:t xml:space="preserve">o których mowa w art. 14 RODO. Strony oświadczają, że otrzymały od siebie nawzajem dokumenty zawierające treść klauzul z informacjami, o których mowa </w:t>
      </w:r>
      <w:r w:rsidR="006D08A9">
        <w:rPr>
          <w:rFonts w:ascii="Arial" w:eastAsia="Calibri" w:hAnsi="Arial" w:cs="Arial"/>
          <w:sz w:val="24"/>
          <w:szCs w:val="24"/>
        </w:rPr>
        <w:br/>
      </w:r>
      <w:r w:rsidRPr="00D41E36">
        <w:rPr>
          <w:rFonts w:ascii="Arial" w:eastAsia="Calibri" w:hAnsi="Arial" w:cs="Arial"/>
          <w:sz w:val="24"/>
          <w:szCs w:val="24"/>
        </w:rPr>
        <w:t xml:space="preserve">w zdaniu pierwszym. </w:t>
      </w:r>
    </w:p>
    <w:p w:rsidR="00D47D6F" w:rsidRDefault="006E14E9" w:rsidP="00D41E36">
      <w:pPr>
        <w:pStyle w:val="Akapitzlist"/>
        <w:numPr>
          <w:ilvl w:val="0"/>
          <w:numId w:val="22"/>
        </w:numPr>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 xml:space="preserve">Zasady przetwarzania danych osobowych powierzonych Wykonawcy w związku </w:t>
      </w:r>
      <w:r w:rsidR="00D41E36">
        <w:rPr>
          <w:rFonts w:ascii="Arial" w:eastAsia="Calibri" w:hAnsi="Arial" w:cs="Arial"/>
          <w:sz w:val="24"/>
          <w:szCs w:val="24"/>
        </w:rPr>
        <w:br/>
      </w:r>
      <w:r w:rsidRPr="00D41E36">
        <w:rPr>
          <w:rFonts w:ascii="Arial" w:eastAsia="Calibri" w:hAnsi="Arial" w:cs="Arial"/>
          <w:sz w:val="24"/>
          <w:szCs w:val="24"/>
        </w:rPr>
        <w:t xml:space="preserve">z realizacją Umowy określa Umowa powierzenia przetwarzania danych osobowych, stanowiąca </w:t>
      </w:r>
      <w:r w:rsidRPr="00D41E36">
        <w:rPr>
          <w:rFonts w:ascii="Arial" w:eastAsia="Calibri" w:hAnsi="Arial" w:cs="Arial"/>
          <w:bCs/>
          <w:sz w:val="24"/>
          <w:szCs w:val="24"/>
        </w:rPr>
        <w:t>Załącznik nr 2</w:t>
      </w:r>
      <w:r w:rsidRPr="00D41E36">
        <w:rPr>
          <w:rFonts w:ascii="Arial" w:eastAsia="Calibri" w:hAnsi="Arial" w:cs="Arial"/>
          <w:sz w:val="24"/>
          <w:szCs w:val="24"/>
        </w:rPr>
        <w:t xml:space="preserve"> do Umowy </w:t>
      </w:r>
    </w:p>
    <w:p w:rsidR="00D41E36" w:rsidRPr="00D41E36" w:rsidRDefault="00D41E36" w:rsidP="00D41E36">
      <w:pPr>
        <w:pStyle w:val="Akapitzlist"/>
        <w:spacing w:line="276" w:lineRule="auto"/>
        <w:ind w:left="426"/>
        <w:jc w:val="both"/>
        <w:rPr>
          <w:rFonts w:ascii="Arial" w:eastAsia="Calibri" w:hAnsi="Arial" w:cs="Arial"/>
          <w:sz w:val="24"/>
          <w:szCs w:val="24"/>
        </w:rPr>
      </w:pPr>
    </w:p>
    <w:p w:rsidR="00950837" w:rsidRPr="00D41E36" w:rsidRDefault="00950837" w:rsidP="001308FB">
      <w:pPr>
        <w:pStyle w:val="Akapitzlist"/>
        <w:spacing w:line="276" w:lineRule="auto"/>
        <w:ind w:hanging="720"/>
        <w:jc w:val="center"/>
        <w:rPr>
          <w:rFonts w:ascii="Arial" w:eastAsia="Calibri" w:hAnsi="Arial" w:cs="Arial"/>
          <w:b/>
          <w:sz w:val="24"/>
          <w:szCs w:val="24"/>
        </w:rPr>
      </w:pPr>
      <w:r w:rsidRPr="00D41E36">
        <w:rPr>
          <w:rFonts w:ascii="Arial" w:eastAsia="Calibri" w:hAnsi="Arial" w:cs="Arial"/>
          <w:b/>
          <w:sz w:val="24"/>
          <w:szCs w:val="24"/>
        </w:rPr>
        <w:t>§ 12</w:t>
      </w:r>
    </w:p>
    <w:p w:rsidR="00950837" w:rsidRPr="00D41E36" w:rsidRDefault="00950837" w:rsidP="001308FB">
      <w:pPr>
        <w:pStyle w:val="Akapitzlist"/>
        <w:spacing w:line="276" w:lineRule="auto"/>
        <w:ind w:hanging="720"/>
        <w:jc w:val="center"/>
        <w:rPr>
          <w:rFonts w:ascii="Arial" w:eastAsia="Calibri" w:hAnsi="Arial" w:cs="Arial"/>
          <w:b/>
          <w:sz w:val="24"/>
          <w:szCs w:val="24"/>
        </w:rPr>
      </w:pPr>
    </w:p>
    <w:p w:rsidR="00445E08" w:rsidRPr="00D41E36" w:rsidRDefault="004A39D1" w:rsidP="00D41E36">
      <w:pPr>
        <w:pStyle w:val="Akapitzlist"/>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1.</w:t>
      </w:r>
      <w:r w:rsidRPr="00D41E36">
        <w:rPr>
          <w:rFonts w:ascii="Arial" w:eastAsia="Calibri" w:hAnsi="Arial" w:cs="Arial"/>
          <w:sz w:val="24"/>
          <w:szCs w:val="24"/>
        </w:rPr>
        <w:tab/>
        <w:t xml:space="preserve">Zamawiający wymaga zatrudnienia przez Wykonawcę na podstawie umowy o pracę wszystkich osób realizujących w ramach niniejszej </w:t>
      </w:r>
      <w:r w:rsidR="00445E08" w:rsidRPr="00D41E36">
        <w:rPr>
          <w:rFonts w:ascii="Arial" w:eastAsia="Calibri" w:hAnsi="Arial" w:cs="Arial"/>
          <w:sz w:val="24"/>
          <w:szCs w:val="24"/>
        </w:rPr>
        <w:t>Umowy :</w:t>
      </w:r>
      <w:r w:rsidR="00445E08" w:rsidRPr="00D41E36">
        <w:rPr>
          <w:rFonts w:ascii="Arial" w:hAnsi="Arial" w:cs="Arial"/>
          <w:sz w:val="24"/>
          <w:szCs w:val="24"/>
        </w:rPr>
        <w:t xml:space="preserve"> </w:t>
      </w:r>
      <w:r w:rsidR="00445E08" w:rsidRPr="00D41E36">
        <w:rPr>
          <w:rFonts w:ascii="Arial" w:eastAsia="Calibri" w:hAnsi="Arial" w:cs="Arial"/>
          <w:sz w:val="24"/>
          <w:szCs w:val="24"/>
        </w:rPr>
        <w:t xml:space="preserve">wykonanie szczepienia ochronnego </w:t>
      </w:r>
      <w:r w:rsidR="00983A10" w:rsidRPr="00D41E36">
        <w:rPr>
          <w:rFonts w:ascii="Arial" w:eastAsia="Calibri" w:hAnsi="Arial" w:cs="Arial"/>
          <w:sz w:val="24"/>
          <w:szCs w:val="24"/>
        </w:rPr>
        <w:t>.</w:t>
      </w:r>
    </w:p>
    <w:p w:rsidR="004A39D1" w:rsidRPr="00D41E36" w:rsidRDefault="004A39D1" w:rsidP="00D41E36">
      <w:pPr>
        <w:pStyle w:val="Akapitzlist"/>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2.</w:t>
      </w:r>
      <w:r w:rsidRPr="00D41E36">
        <w:rPr>
          <w:rFonts w:ascii="Arial" w:eastAsia="Calibri" w:hAnsi="Arial" w:cs="Arial"/>
          <w:sz w:val="24"/>
          <w:szCs w:val="24"/>
        </w:rPr>
        <w:tab/>
        <w:t xml:space="preserve">W trakcie realizacji zamówienia Zamawiający uprawniony jest do wykonywania czynności kontrolnych wobec Wykonawcy odnośnie spełniania przez niego lub podwykonawcę wymogu zatrudnienia na podstawie umowy o pracę osób wykonujących wskazane w ust. czynności. Zamawiający uprawniony jest </w:t>
      </w:r>
      <w:r w:rsidR="00E94BB1">
        <w:rPr>
          <w:rFonts w:ascii="Arial" w:eastAsia="Calibri" w:hAnsi="Arial" w:cs="Arial"/>
          <w:sz w:val="24"/>
          <w:szCs w:val="24"/>
        </w:rPr>
        <w:br/>
      </w:r>
      <w:r w:rsidRPr="00D41E36">
        <w:rPr>
          <w:rFonts w:ascii="Arial" w:eastAsia="Calibri" w:hAnsi="Arial" w:cs="Arial"/>
          <w:sz w:val="24"/>
          <w:szCs w:val="24"/>
        </w:rPr>
        <w:t xml:space="preserve">w szczególności do: </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1</w:t>
      </w:r>
      <w:r w:rsidR="004A39D1" w:rsidRPr="00D41E36">
        <w:rPr>
          <w:rFonts w:ascii="Arial" w:eastAsia="Calibri" w:hAnsi="Arial" w:cs="Arial"/>
          <w:sz w:val="24"/>
          <w:szCs w:val="24"/>
        </w:rPr>
        <w:t>)</w:t>
      </w:r>
      <w:r w:rsidR="004A39D1" w:rsidRPr="00D41E36">
        <w:rPr>
          <w:rFonts w:ascii="Arial" w:eastAsia="Calibri" w:hAnsi="Arial" w:cs="Arial"/>
          <w:sz w:val="24"/>
          <w:szCs w:val="24"/>
        </w:rPr>
        <w:tab/>
        <w:t xml:space="preserve">żądania oświadczeń i dokumentów w zakresie potwierdzenia spełniania </w:t>
      </w:r>
      <w:r w:rsidR="00E94BB1">
        <w:rPr>
          <w:rFonts w:ascii="Arial" w:eastAsia="Calibri" w:hAnsi="Arial" w:cs="Arial"/>
          <w:sz w:val="24"/>
          <w:szCs w:val="24"/>
        </w:rPr>
        <w:br/>
      </w:r>
      <w:r w:rsidR="004A39D1" w:rsidRPr="00D41E36">
        <w:rPr>
          <w:rFonts w:ascii="Arial" w:eastAsia="Calibri" w:hAnsi="Arial" w:cs="Arial"/>
          <w:sz w:val="24"/>
          <w:szCs w:val="24"/>
        </w:rPr>
        <w:t>ww. wymogów i dokonywania ich oceny,</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2</w:t>
      </w:r>
      <w:r w:rsidR="004A39D1" w:rsidRPr="00D41E36">
        <w:rPr>
          <w:rFonts w:ascii="Arial" w:eastAsia="Calibri" w:hAnsi="Arial" w:cs="Arial"/>
          <w:sz w:val="24"/>
          <w:szCs w:val="24"/>
        </w:rPr>
        <w:t>)</w:t>
      </w:r>
      <w:r w:rsidR="004A39D1" w:rsidRPr="00D41E36">
        <w:rPr>
          <w:rFonts w:ascii="Arial" w:eastAsia="Calibri" w:hAnsi="Arial" w:cs="Arial"/>
          <w:sz w:val="24"/>
          <w:szCs w:val="24"/>
        </w:rPr>
        <w:tab/>
        <w:t>żądania wyjaśnień w przypadku wątpliwości w zakresie potwierdzenia spełniania ww. wymogów,</w:t>
      </w:r>
    </w:p>
    <w:p w:rsidR="004A39D1" w:rsidRPr="00D41E36" w:rsidRDefault="001308FB"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3</w:t>
      </w:r>
      <w:r w:rsidR="004A39D1" w:rsidRPr="00D41E36">
        <w:rPr>
          <w:rFonts w:ascii="Arial" w:eastAsia="Calibri" w:hAnsi="Arial" w:cs="Arial"/>
          <w:sz w:val="24"/>
          <w:szCs w:val="24"/>
        </w:rPr>
        <w:t>)</w:t>
      </w:r>
      <w:r w:rsidRPr="00D41E36">
        <w:rPr>
          <w:rFonts w:ascii="Arial" w:eastAsia="Calibri" w:hAnsi="Arial" w:cs="Arial"/>
          <w:sz w:val="24"/>
          <w:szCs w:val="24"/>
        </w:rPr>
        <w:tab/>
      </w:r>
      <w:r w:rsidR="004A39D1" w:rsidRPr="00D41E36">
        <w:rPr>
          <w:rFonts w:ascii="Arial" w:eastAsia="Calibri" w:hAnsi="Arial" w:cs="Arial"/>
          <w:sz w:val="24"/>
          <w:szCs w:val="24"/>
        </w:rPr>
        <w:t>przeprowadzania kontroli na miejscu wykonywania świadczenia.</w:t>
      </w:r>
    </w:p>
    <w:p w:rsidR="004A39D1" w:rsidRPr="00D41E36" w:rsidRDefault="004A39D1" w:rsidP="00D41E36">
      <w:pPr>
        <w:pStyle w:val="Akapitzlist"/>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3.</w:t>
      </w:r>
      <w:r w:rsidR="00D41E36">
        <w:rPr>
          <w:rFonts w:ascii="Arial" w:eastAsia="Calibri" w:hAnsi="Arial" w:cs="Arial"/>
          <w:sz w:val="24"/>
          <w:szCs w:val="24"/>
        </w:rPr>
        <w:tab/>
      </w:r>
      <w:r w:rsidRPr="00D41E36">
        <w:rPr>
          <w:rFonts w:ascii="Arial" w:eastAsia="Calibri" w:hAnsi="Arial" w:cs="Arial"/>
          <w:sz w:val="24"/>
          <w:szCs w:val="24"/>
        </w:rPr>
        <w:t xml:space="preserve">W trakcie realizacji zamówienia na każde wezwanie Zamawiającego w wyznaczonym </w:t>
      </w:r>
      <w:r w:rsidRPr="00D41E36">
        <w:rPr>
          <w:rFonts w:ascii="Arial" w:eastAsia="Calibri" w:hAnsi="Arial" w:cs="Arial"/>
          <w:sz w:val="24"/>
          <w:szCs w:val="24"/>
        </w:rPr>
        <w:br/>
        <w:t xml:space="preserve">w tym wezwaniu terminie Wykonawca przedłoży Zamawiającemu określone przez niego, spośród wskazanych poniżej, dowody w celu potwierdzenia spełnienia wymogu </w:t>
      </w:r>
      <w:r w:rsidRPr="00D41E36">
        <w:rPr>
          <w:rFonts w:ascii="Arial" w:eastAsia="Calibri" w:hAnsi="Arial" w:cs="Arial"/>
          <w:sz w:val="24"/>
          <w:szCs w:val="24"/>
        </w:rPr>
        <w:lastRenderedPageBreak/>
        <w:t xml:space="preserve">zatrudnienia na podstawie umowy o pracę przez Wykonawcę lub podwykonawcę osób wykonujących wskazane w ust. </w:t>
      </w:r>
      <w:r w:rsidR="001308FB" w:rsidRPr="00D41E36">
        <w:rPr>
          <w:rFonts w:ascii="Arial" w:eastAsia="Calibri" w:hAnsi="Arial" w:cs="Arial"/>
          <w:sz w:val="24"/>
          <w:szCs w:val="24"/>
        </w:rPr>
        <w:t xml:space="preserve">2 </w:t>
      </w:r>
      <w:r w:rsidRPr="00D41E36">
        <w:rPr>
          <w:rFonts w:ascii="Arial" w:eastAsia="Calibri" w:hAnsi="Arial" w:cs="Arial"/>
          <w:sz w:val="24"/>
          <w:szCs w:val="24"/>
        </w:rPr>
        <w:t>czynności w trakcie realizacji umowy:</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1</w:t>
      </w:r>
      <w:r w:rsidR="004A39D1" w:rsidRPr="00D41E36">
        <w:rPr>
          <w:rFonts w:ascii="Arial" w:eastAsia="Calibri" w:hAnsi="Arial" w:cs="Arial"/>
          <w:sz w:val="24"/>
          <w:szCs w:val="24"/>
        </w:rPr>
        <w:t>)</w:t>
      </w:r>
      <w:r w:rsidR="004A39D1" w:rsidRPr="00D41E36">
        <w:rPr>
          <w:rFonts w:ascii="Arial" w:eastAsia="Calibri" w:hAnsi="Arial" w:cs="Arial"/>
          <w:sz w:val="24"/>
          <w:szCs w:val="24"/>
        </w:rPr>
        <w:tab/>
        <w:t>oświadczenie wykonawcy o zatrudnieniu na podstawie umowy o pracę osób wykonujących czynności prowadzenia zajęć z grupami szkoleniowymi. Oświadczenie to powinno zawierać w szczególności: dokładne określenie podmiotu składającego oświadczenie, datę złożenia oświadczenia, wskazanie, że usługa objęta przedmiotem umowy była (jest) wykonywana przez osoby zatrudnione na podstawie umowy o pracę wraz ze wskazaniem liczby tych osób, imion i nazwisk tych osób, rodzaju umowy o pracę i wymiaru etatu oraz podpis osoby uprawnionej do złożenia oświadczenia w imieniu wykonawcy lub podwykonawcy;</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2</w:t>
      </w:r>
      <w:r w:rsidR="004A39D1" w:rsidRPr="00D41E36">
        <w:rPr>
          <w:rFonts w:ascii="Arial" w:eastAsia="Calibri" w:hAnsi="Arial" w:cs="Arial"/>
          <w:sz w:val="24"/>
          <w:szCs w:val="24"/>
        </w:rPr>
        <w:t>)</w:t>
      </w:r>
      <w:r w:rsidR="004A39D1" w:rsidRPr="00D41E36">
        <w:rPr>
          <w:rFonts w:ascii="Arial" w:eastAsia="Calibri" w:hAnsi="Arial" w:cs="Arial"/>
          <w:sz w:val="24"/>
          <w:szCs w:val="24"/>
        </w:rPr>
        <w:tab/>
        <w:t xml:space="preserve">oświadczenie pracownika o zatrudnieniu go na podstawie umowy o pracę </w:t>
      </w:r>
      <w:r w:rsidR="00D41E36">
        <w:rPr>
          <w:rFonts w:ascii="Arial" w:eastAsia="Calibri" w:hAnsi="Arial" w:cs="Arial"/>
          <w:sz w:val="24"/>
          <w:szCs w:val="24"/>
        </w:rPr>
        <w:br/>
      </w:r>
      <w:r w:rsidR="004A39D1" w:rsidRPr="00D41E36">
        <w:rPr>
          <w:rFonts w:ascii="Arial" w:eastAsia="Calibri" w:hAnsi="Arial" w:cs="Arial"/>
          <w:sz w:val="24"/>
          <w:szCs w:val="24"/>
        </w:rPr>
        <w:t xml:space="preserve">u wykonawcy lub podwykonawcy; </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3</w:t>
      </w:r>
      <w:r w:rsidR="004A39D1" w:rsidRPr="00D41E36">
        <w:rPr>
          <w:rFonts w:ascii="Arial" w:eastAsia="Calibri" w:hAnsi="Arial" w:cs="Arial"/>
          <w:sz w:val="24"/>
          <w:szCs w:val="24"/>
        </w:rPr>
        <w:t>)</w:t>
      </w:r>
      <w:r w:rsidR="004A39D1" w:rsidRPr="00D41E36">
        <w:rPr>
          <w:rFonts w:ascii="Arial" w:eastAsia="Calibri" w:hAnsi="Arial" w:cs="Arial"/>
          <w:sz w:val="24"/>
          <w:szCs w:val="24"/>
        </w:rPr>
        <w:tab/>
        <w:t xml:space="preserve">poświadczoną za zgodność z oryginałem odpowiednio przez wykonawcę kopię umowy/umów o pracę osób wykonujących w trakcie realizacji zamówienia czynności, których dotyczy ww. oświadczenie wykonawcy. Kopia umowy/umów powinna zostać zanonimizowana w sposób zapewniający ochronę danych osobowych pracowników, zgodnie z obowiązującymi w powyższym zakresie przepisami (tj. w szczególności bez adresów, nr PESEL pracowników). Imię </w:t>
      </w:r>
      <w:r w:rsidR="00D41E36">
        <w:rPr>
          <w:rFonts w:ascii="Arial" w:eastAsia="Calibri" w:hAnsi="Arial" w:cs="Arial"/>
          <w:sz w:val="24"/>
          <w:szCs w:val="24"/>
        </w:rPr>
        <w:br/>
      </w:r>
      <w:r w:rsidR="004A39D1" w:rsidRPr="00D41E36">
        <w:rPr>
          <w:rFonts w:ascii="Arial" w:eastAsia="Calibri" w:hAnsi="Arial" w:cs="Arial"/>
          <w:sz w:val="24"/>
          <w:szCs w:val="24"/>
        </w:rPr>
        <w:t>i nazwisko pracownika nie podlegają anonimizacji. Informacje takie jak: data zawarcia umowy, rodzaj umowy o pracę i wymiar etatu powinny być możliwe do zidentyfikowania;</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4</w:t>
      </w:r>
      <w:r w:rsidR="004A39D1" w:rsidRPr="00D41E36">
        <w:rPr>
          <w:rFonts w:ascii="Arial" w:eastAsia="Calibri" w:hAnsi="Arial" w:cs="Arial"/>
          <w:sz w:val="24"/>
          <w:szCs w:val="24"/>
        </w:rPr>
        <w:t>)</w:t>
      </w:r>
      <w:r w:rsidR="004A39D1" w:rsidRPr="00D41E36">
        <w:rPr>
          <w:rFonts w:ascii="Arial" w:eastAsia="Calibri" w:hAnsi="Arial" w:cs="Arial"/>
          <w:sz w:val="24"/>
          <w:szCs w:val="24"/>
        </w:rPr>
        <w:tab/>
        <w:t>zaświadczenie właściwego oddziału ZUS, potwierdzające opłacanie przez wykonawcę lub podwykonawcę składek na ubezpieczenia społeczne i zdrowotne z tytułu zatrudnienia na podstawie umów o pracę za ostatni okres rozliczeniowy;</w:t>
      </w:r>
    </w:p>
    <w:p w:rsidR="004A39D1" w:rsidRPr="00D41E36" w:rsidRDefault="00070672" w:rsidP="00D41E36">
      <w:pPr>
        <w:pStyle w:val="Akapitzlist"/>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5</w:t>
      </w:r>
      <w:r w:rsidR="004A39D1" w:rsidRPr="00D41E36">
        <w:rPr>
          <w:rFonts w:ascii="Arial" w:eastAsia="Calibri" w:hAnsi="Arial" w:cs="Arial"/>
          <w:sz w:val="24"/>
          <w:szCs w:val="24"/>
        </w:rPr>
        <w:t>)</w:t>
      </w:r>
      <w:r w:rsidR="004A39D1" w:rsidRPr="00D41E36">
        <w:rPr>
          <w:rFonts w:ascii="Arial" w:eastAsia="Calibri" w:hAnsi="Arial" w:cs="Arial"/>
          <w:sz w:val="24"/>
          <w:szCs w:val="24"/>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4A39D1" w:rsidRPr="00D41E36" w:rsidRDefault="004A39D1" w:rsidP="00D41E36">
      <w:pPr>
        <w:pStyle w:val="Akapitzlist"/>
        <w:spacing w:line="276" w:lineRule="auto"/>
        <w:ind w:left="426" w:hanging="426"/>
        <w:jc w:val="both"/>
        <w:rPr>
          <w:rFonts w:ascii="Arial" w:eastAsia="Calibri" w:hAnsi="Arial" w:cs="Arial"/>
          <w:sz w:val="24"/>
          <w:szCs w:val="24"/>
        </w:rPr>
      </w:pPr>
      <w:r w:rsidRPr="00D41E36">
        <w:rPr>
          <w:rFonts w:ascii="Arial" w:eastAsia="Calibri" w:hAnsi="Arial" w:cs="Arial"/>
          <w:sz w:val="24"/>
          <w:szCs w:val="24"/>
        </w:rPr>
        <w:t xml:space="preserve">4. </w:t>
      </w:r>
      <w:r w:rsidRPr="00D41E36">
        <w:rPr>
          <w:rFonts w:ascii="Arial" w:eastAsia="Calibri" w:hAnsi="Arial" w:cs="Arial"/>
          <w:sz w:val="24"/>
          <w:szCs w:val="24"/>
        </w:rPr>
        <w:tab/>
        <w:t xml:space="preserve">Oświadczenie, o którym mowa w ust.3 </w:t>
      </w:r>
      <w:r w:rsidR="00070672" w:rsidRPr="00D41E36">
        <w:rPr>
          <w:rFonts w:ascii="Arial" w:eastAsia="Calibri" w:hAnsi="Arial" w:cs="Arial"/>
          <w:sz w:val="24"/>
          <w:szCs w:val="24"/>
        </w:rPr>
        <w:t>pkt. 1)</w:t>
      </w:r>
      <w:r w:rsidRPr="00D41E36">
        <w:rPr>
          <w:rFonts w:ascii="Arial" w:eastAsia="Calibri" w:hAnsi="Arial" w:cs="Arial"/>
          <w:sz w:val="24"/>
          <w:szCs w:val="24"/>
        </w:rPr>
        <w:t>, Wykonawca zobowiązany jest również przedłożyć Zamawiającemu bez wezwania, wraz z pierwszą fakturą.</w:t>
      </w:r>
    </w:p>
    <w:p w:rsidR="00950837" w:rsidRPr="00D41E36" w:rsidRDefault="00950837" w:rsidP="001308FB">
      <w:pPr>
        <w:pStyle w:val="Akapitzlist"/>
        <w:spacing w:line="276" w:lineRule="auto"/>
        <w:ind w:hanging="720"/>
        <w:jc w:val="both"/>
        <w:rPr>
          <w:rFonts w:ascii="Arial" w:eastAsia="Calibri" w:hAnsi="Arial" w:cs="Arial"/>
          <w:sz w:val="24"/>
          <w:szCs w:val="24"/>
        </w:rPr>
      </w:pPr>
    </w:p>
    <w:p w:rsidR="00950837" w:rsidRPr="00015DE0" w:rsidRDefault="00140B7E" w:rsidP="001308FB">
      <w:pPr>
        <w:pStyle w:val="Akapitzlist"/>
        <w:spacing w:line="276" w:lineRule="auto"/>
        <w:ind w:hanging="720"/>
        <w:jc w:val="center"/>
        <w:rPr>
          <w:rFonts w:ascii="Arial" w:eastAsia="Calibri" w:hAnsi="Arial" w:cs="Arial"/>
          <w:b/>
          <w:sz w:val="24"/>
          <w:szCs w:val="24"/>
        </w:rPr>
      </w:pPr>
      <w:r w:rsidRPr="00015DE0">
        <w:rPr>
          <w:rFonts w:ascii="Arial" w:eastAsia="Calibri" w:hAnsi="Arial" w:cs="Arial"/>
          <w:b/>
          <w:sz w:val="24"/>
          <w:szCs w:val="24"/>
        </w:rPr>
        <w:t>§ 13</w:t>
      </w:r>
      <w:r w:rsidR="001308FB" w:rsidRPr="00015DE0">
        <w:rPr>
          <w:rStyle w:val="Odwoanieprzypisudolnego"/>
          <w:rFonts w:ascii="Arial" w:eastAsia="Calibri" w:hAnsi="Arial" w:cs="Arial"/>
          <w:b/>
          <w:sz w:val="24"/>
          <w:szCs w:val="24"/>
        </w:rPr>
        <w:footnoteReference w:id="3"/>
      </w:r>
    </w:p>
    <w:p w:rsidR="00950837" w:rsidRPr="00D41E36" w:rsidRDefault="00950837" w:rsidP="001308FB">
      <w:pPr>
        <w:pStyle w:val="Akapitzlist"/>
        <w:spacing w:line="276" w:lineRule="auto"/>
        <w:ind w:hanging="720"/>
        <w:jc w:val="both"/>
        <w:rPr>
          <w:rFonts w:ascii="Arial" w:eastAsia="Calibri" w:hAnsi="Arial" w:cs="Arial"/>
          <w:sz w:val="24"/>
          <w:szCs w:val="24"/>
        </w:rPr>
      </w:pPr>
    </w:p>
    <w:p w:rsidR="00140B7E" w:rsidRPr="00D41E36" w:rsidRDefault="00140B7E" w:rsidP="00015DE0">
      <w:pPr>
        <w:pStyle w:val="Akapitzlist"/>
        <w:spacing w:line="276" w:lineRule="auto"/>
        <w:ind w:left="426" w:hanging="426"/>
        <w:jc w:val="both"/>
        <w:rPr>
          <w:rFonts w:ascii="Arial" w:eastAsia="Calibri" w:hAnsi="Arial" w:cs="Arial"/>
          <w:i/>
          <w:sz w:val="24"/>
          <w:szCs w:val="24"/>
        </w:rPr>
      </w:pPr>
      <w:r w:rsidRPr="00015DE0">
        <w:rPr>
          <w:rFonts w:ascii="Arial" w:eastAsia="Calibri" w:hAnsi="Arial" w:cs="Arial"/>
          <w:sz w:val="24"/>
          <w:szCs w:val="24"/>
        </w:rPr>
        <w:t>1</w:t>
      </w:r>
      <w:r w:rsidRPr="00D41E36">
        <w:rPr>
          <w:rFonts w:ascii="Arial" w:eastAsia="Calibri" w:hAnsi="Arial" w:cs="Arial"/>
          <w:i/>
          <w:sz w:val="24"/>
          <w:szCs w:val="24"/>
        </w:rPr>
        <w:t>.</w:t>
      </w:r>
      <w:r w:rsidR="00D41E36">
        <w:rPr>
          <w:rFonts w:ascii="Arial" w:eastAsia="Calibri" w:hAnsi="Arial" w:cs="Arial"/>
          <w:i/>
          <w:sz w:val="24"/>
          <w:szCs w:val="24"/>
        </w:rPr>
        <w:tab/>
      </w:r>
      <w:r w:rsidRPr="00D41E36">
        <w:rPr>
          <w:rFonts w:ascii="Arial" w:eastAsia="Calibri" w:hAnsi="Arial" w:cs="Arial"/>
          <w:i/>
          <w:sz w:val="24"/>
          <w:szCs w:val="24"/>
        </w:rPr>
        <w:t xml:space="preserve">Wykonawca może wykonać Przedmiot Umowy przy udziale podwykonawców. Lista podwykonawców, znanych w chwili zawarcia Umowy, stanowi </w:t>
      </w:r>
      <w:r w:rsidR="001B6631" w:rsidRPr="00D41E36">
        <w:rPr>
          <w:rFonts w:ascii="Arial" w:eastAsia="Calibri" w:hAnsi="Arial" w:cs="Arial"/>
          <w:i/>
          <w:sz w:val="24"/>
          <w:szCs w:val="24"/>
        </w:rPr>
        <w:t>załącznik do Umowy</w:t>
      </w:r>
      <w:r w:rsidRPr="00D41E36">
        <w:rPr>
          <w:rFonts w:ascii="Arial" w:eastAsia="Calibri" w:hAnsi="Arial" w:cs="Arial"/>
          <w:i/>
          <w:sz w:val="24"/>
          <w:szCs w:val="24"/>
        </w:rPr>
        <w:t xml:space="preserve">. </w:t>
      </w:r>
    </w:p>
    <w:p w:rsidR="00140B7E" w:rsidRPr="00D41E36" w:rsidRDefault="00140B7E" w:rsidP="00015DE0">
      <w:pPr>
        <w:pStyle w:val="Akapitzlist"/>
        <w:spacing w:line="276" w:lineRule="auto"/>
        <w:ind w:left="426" w:hanging="426"/>
        <w:jc w:val="both"/>
        <w:rPr>
          <w:rFonts w:ascii="Arial" w:eastAsia="Calibri" w:hAnsi="Arial" w:cs="Arial"/>
          <w:i/>
          <w:sz w:val="24"/>
          <w:szCs w:val="24"/>
        </w:rPr>
      </w:pPr>
      <w:r w:rsidRPr="00015DE0">
        <w:rPr>
          <w:rFonts w:ascii="Arial" w:eastAsia="Calibri" w:hAnsi="Arial" w:cs="Arial"/>
          <w:sz w:val="24"/>
          <w:szCs w:val="24"/>
        </w:rPr>
        <w:t>2</w:t>
      </w:r>
      <w:r w:rsidRPr="00D41E36">
        <w:rPr>
          <w:rFonts w:ascii="Arial" w:eastAsia="Calibri" w:hAnsi="Arial" w:cs="Arial"/>
          <w:i/>
          <w:sz w:val="24"/>
          <w:szCs w:val="24"/>
        </w:rPr>
        <w:t>.</w:t>
      </w:r>
      <w:r w:rsidR="00D41E36">
        <w:rPr>
          <w:rFonts w:ascii="Arial" w:eastAsia="Calibri" w:hAnsi="Arial" w:cs="Arial"/>
          <w:i/>
          <w:sz w:val="24"/>
          <w:szCs w:val="24"/>
        </w:rPr>
        <w:tab/>
      </w:r>
      <w:r w:rsidRPr="00D41E36">
        <w:rPr>
          <w:rFonts w:ascii="Arial" w:eastAsia="Calibri" w:hAnsi="Arial" w:cs="Arial"/>
          <w:i/>
          <w:sz w:val="24"/>
          <w:szCs w:val="24"/>
        </w:rPr>
        <w:t>Wykonawca jest zobowiązany na żądanie Zamawiającego udzielić mu wszelkich informacji dotyczących podwykonawców lub dalszych podwykonawców, jednakże nie później niż w terminie 3 dni roboczych od złożenia żądania przez Zamawiającego.</w:t>
      </w:r>
    </w:p>
    <w:p w:rsidR="00140B7E" w:rsidRPr="00D41E36" w:rsidRDefault="00140B7E" w:rsidP="00015DE0">
      <w:pPr>
        <w:pStyle w:val="Akapitzlist"/>
        <w:spacing w:line="276" w:lineRule="auto"/>
        <w:ind w:left="426" w:hanging="426"/>
        <w:jc w:val="both"/>
        <w:rPr>
          <w:rFonts w:ascii="Arial" w:eastAsia="Calibri" w:hAnsi="Arial" w:cs="Arial"/>
          <w:i/>
          <w:sz w:val="24"/>
          <w:szCs w:val="24"/>
        </w:rPr>
      </w:pPr>
      <w:r w:rsidRPr="00015DE0">
        <w:rPr>
          <w:rFonts w:ascii="Arial" w:eastAsia="Calibri" w:hAnsi="Arial" w:cs="Arial"/>
          <w:sz w:val="24"/>
          <w:szCs w:val="24"/>
        </w:rPr>
        <w:t>3</w:t>
      </w:r>
      <w:r w:rsidRPr="00D41E36">
        <w:rPr>
          <w:rFonts w:ascii="Arial" w:eastAsia="Calibri" w:hAnsi="Arial" w:cs="Arial"/>
          <w:i/>
          <w:sz w:val="24"/>
          <w:szCs w:val="24"/>
        </w:rPr>
        <w:t>.</w:t>
      </w:r>
      <w:r w:rsidR="00D41E36">
        <w:rPr>
          <w:rFonts w:ascii="Arial" w:eastAsia="Calibri" w:hAnsi="Arial" w:cs="Arial"/>
          <w:i/>
          <w:sz w:val="24"/>
          <w:szCs w:val="24"/>
        </w:rPr>
        <w:tab/>
      </w:r>
      <w:r w:rsidRPr="00D41E36">
        <w:rPr>
          <w:rFonts w:ascii="Arial" w:eastAsia="Calibri" w:hAnsi="Arial" w:cs="Arial"/>
          <w:i/>
          <w:sz w:val="24"/>
          <w:szCs w:val="24"/>
        </w:rPr>
        <w:t>Wykonawca odpowiada za działania i zaniechania podwykonawców jak za działania lub zaniechania własne.</w:t>
      </w:r>
    </w:p>
    <w:p w:rsidR="00950837" w:rsidRPr="00D41E36" w:rsidRDefault="00950837" w:rsidP="001308FB">
      <w:pPr>
        <w:pStyle w:val="Akapitzlist"/>
        <w:spacing w:line="276" w:lineRule="auto"/>
        <w:ind w:hanging="720"/>
        <w:jc w:val="center"/>
        <w:rPr>
          <w:rFonts w:ascii="Arial" w:eastAsia="Calibri" w:hAnsi="Arial" w:cs="Arial"/>
          <w:b/>
          <w:sz w:val="24"/>
          <w:szCs w:val="24"/>
        </w:rPr>
      </w:pPr>
    </w:p>
    <w:p w:rsidR="00BC25CD" w:rsidRPr="00D41E36" w:rsidRDefault="004F4E8D" w:rsidP="001308FB">
      <w:pPr>
        <w:pStyle w:val="Akapitzlist"/>
        <w:spacing w:line="276" w:lineRule="auto"/>
        <w:ind w:hanging="720"/>
        <w:jc w:val="center"/>
        <w:rPr>
          <w:rFonts w:ascii="Arial" w:eastAsia="Calibri" w:hAnsi="Arial" w:cs="Arial"/>
          <w:b/>
          <w:sz w:val="24"/>
          <w:szCs w:val="24"/>
        </w:rPr>
      </w:pPr>
      <w:bookmarkStart w:id="4" w:name="_Hlk177983319"/>
      <w:r w:rsidRPr="00D41E36">
        <w:rPr>
          <w:rFonts w:ascii="Arial" w:eastAsia="Calibri" w:hAnsi="Arial" w:cs="Arial"/>
          <w:b/>
          <w:sz w:val="24"/>
          <w:szCs w:val="24"/>
        </w:rPr>
        <w:lastRenderedPageBreak/>
        <w:t xml:space="preserve">§ </w:t>
      </w:r>
      <w:r w:rsidR="006E14E9" w:rsidRPr="00D41E36">
        <w:rPr>
          <w:rFonts w:ascii="Arial" w:eastAsia="Calibri" w:hAnsi="Arial" w:cs="Arial"/>
          <w:b/>
          <w:sz w:val="24"/>
          <w:szCs w:val="24"/>
        </w:rPr>
        <w:t>1</w:t>
      </w:r>
      <w:r w:rsidR="00BC25CD" w:rsidRPr="00D41E36">
        <w:rPr>
          <w:rFonts w:ascii="Arial" w:eastAsia="Calibri" w:hAnsi="Arial" w:cs="Arial"/>
          <w:b/>
          <w:sz w:val="24"/>
          <w:szCs w:val="24"/>
        </w:rPr>
        <w:t>4</w:t>
      </w:r>
    </w:p>
    <w:bookmarkEnd w:id="4"/>
    <w:p w:rsidR="004F4E8D" w:rsidRPr="00D41E36" w:rsidRDefault="004F4E8D" w:rsidP="001308FB">
      <w:pPr>
        <w:pStyle w:val="Akapitzlist"/>
        <w:spacing w:line="276" w:lineRule="auto"/>
        <w:ind w:hanging="720"/>
        <w:rPr>
          <w:rFonts w:ascii="Arial" w:eastAsia="Calibri" w:hAnsi="Arial" w:cs="Arial"/>
          <w:b/>
          <w:sz w:val="24"/>
          <w:szCs w:val="24"/>
        </w:rPr>
      </w:pP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Strony wskazują następujące dane kontaktowe oraz wyznaczają przedstawicieli do bieżących kontaktów między nimi:</w:t>
      </w:r>
    </w:p>
    <w:p w:rsidR="00F4271B" w:rsidRPr="00D41E36" w:rsidRDefault="00F4271B" w:rsidP="00015DE0">
      <w:pPr>
        <w:widowControl w:val="0"/>
        <w:numPr>
          <w:ilvl w:val="1"/>
          <w:numId w:val="25"/>
        </w:numPr>
        <w:spacing w:line="276" w:lineRule="auto"/>
        <w:ind w:left="851" w:hanging="425"/>
        <w:contextualSpacing/>
        <w:jc w:val="both"/>
        <w:rPr>
          <w:rFonts w:ascii="Arial" w:eastAsia="Courier New" w:hAnsi="Arial" w:cs="Arial"/>
          <w:lang w:bidi="pl-PL"/>
        </w:rPr>
      </w:pPr>
      <w:r w:rsidRPr="00D41E36">
        <w:rPr>
          <w:rFonts w:ascii="Arial" w:eastAsia="Courier New" w:hAnsi="Arial" w:cs="Arial"/>
          <w:lang w:bidi="pl-PL"/>
        </w:rPr>
        <w:t>ze strony Zamawiającego:</w:t>
      </w:r>
    </w:p>
    <w:p w:rsidR="00F4271B" w:rsidRPr="00D41E36" w:rsidRDefault="00F4271B" w:rsidP="00015DE0">
      <w:pPr>
        <w:widowControl w:val="0"/>
        <w:numPr>
          <w:ilvl w:val="2"/>
          <w:numId w:val="26"/>
        </w:numPr>
        <w:spacing w:line="276" w:lineRule="auto"/>
        <w:ind w:left="1134" w:hanging="317"/>
        <w:contextualSpacing/>
        <w:jc w:val="both"/>
        <w:rPr>
          <w:rFonts w:ascii="Arial" w:eastAsia="Courier New" w:hAnsi="Arial" w:cs="Arial"/>
          <w:lang w:bidi="pl-PL"/>
        </w:rPr>
      </w:pPr>
      <w:r w:rsidRPr="00D41E36">
        <w:rPr>
          <w:rFonts w:ascii="Arial" w:eastAsia="Courier New" w:hAnsi="Arial" w:cs="Arial"/>
          <w:lang w:bidi="pl-PL"/>
        </w:rPr>
        <w:t xml:space="preserve">dane kontaktowe: </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 xml:space="preserve">nazwa: 34 Wojskowy Oddział Gospodarczy, </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adres: ul. Krakowska 11b, 35-111 Rzeszów,</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adres e-mail:34wog.medyczna@ron.mil.pl,  zwany w Umowie „</w:t>
      </w:r>
      <w:r w:rsidRPr="00D41E36">
        <w:rPr>
          <w:rFonts w:ascii="Arial" w:eastAsia="Courier New" w:hAnsi="Arial" w:cs="Arial"/>
          <w:b/>
          <w:bCs/>
          <w:lang w:bidi="pl-PL"/>
        </w:rPr>
        <w:t xml:space="preserve">adresem </w:t>
      </w:r>
      <w:r w:rsidR="00E94BB1">
        <w:rPr>
          <w:rFonts w:ascii="Arial" w:eastAsia="Courier New" w:hAnsi="Arial" w:cs="Arial"/>
          <w:b/>
          <w:bCs/>
          <w:lang w:bidi="pl-PL"/>
        </w:rPr>
        <w:br/>
      </w:r>
      <w:r w:rsidRPr="00D41E36">
        <w:rPr>
          <w:rFonts w:ascii="Arial" w:eastAsia="Courier New" w:hAnsi="Arial" w:cs="Arial"/>
          <w:b/>
          <w:bCs/>
          <w:lang w:bidi="pl-PL"/>
        </w:rPr>
        <w:t>e-mail do kontaktów Zamawiającego</w:t>
      </w:r>
      <w:r w:rsidRPr="00D41E36">
        <w:rPr>
          <w:rFonts w:ascii="Arial" w:eastAsia="Courier New" w:hAnsi="Arial" w:cs="Arial"/>
          <w:lang w:bidi="pl-PL"/>
        </w:rPr>
        <w:t xml:space="preserve">” </w:t>
      </w:r>
    </w:p>
    <w:p w:rsidR="00F4271B" w:rsidRPr="00D41E36" w:rsidRDefault="00F4271B" w:rsidP="00015DE0">
      <w:pPr>
        <w:widowControl w:val="0"/>
        <w:numPr>
          <w:ilvl w:val="2"/>
          <w:numId w:val="26"/>
        </w:numPr>
        <w:spacing w:line="276" w:lineRule="auto"/>
        <w:ind w:left="1134" w:hanging="317"/>
        <w:contextualSpacing/>
        <w:jc w:val="both"/>
        <w:rPr>
          <w:rFonts w:ascii="Arial" w:eastAsia="Courier New" w:hAnsi="Arial" w:cs="Arial"/>
          <w:lang w:bidi="pl-PL"/>
        </w:rPr>
      </w:pPr>
      <w:r w:rsidRPr="00D41E36">
        <w:rPr>
          <w:rFonts w:ascii="Arial" w:eastAsia="Courier New" w:hAnsi="Arial" w:cs="Arial"/>
          <w:lang w:bidi="pl-PL"/>
        </w:rPr>
        <w:t xml:space="preserve">osoby do kontaktów: </w:t>
      </w:r>
    </w:p>
    <w:p w:rsidR="00F4271B" w:rsidRPr="00D41E36" w:rsidRDefault="00F4271B" w:rsidP="00015DE0">
      <w:pPr>
        <w:widowControl w:val="0"/>
        <w:spacing w:line="276" w:lineRule="auto"/>
        <w:ind w:left="817"/>
        <w:contextualSpacing/>
        <w:jc w:val="both"/>
        <w:rPr>
          <w:rFonts w:ascii="Arial" w:eastAsia="Courier New" w:hAnsi="Arial" w:cs="Arial"/>
          <w:lang w:bidi="pl-PL"/>
        </w:rPr>
      </w:pPr>
      <w:r w:rsidRPr="00D41E36">
        <w:rPr>
          <w:rFonts w:ascii="Arial" w:eastAsia="Courier New" w:hAnsi="Arial" w:cs="Arial"/>
          <w:lang w:bidi="pl-PL"/>
        </w:rPr>
        <w:t>I. ………………;</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adres e-mail: ……………………….</w:t>
      </w:r>
      <w:r w:rsidRPr="00D41E36">
        <w:rPr>
          <w:rFonts w:ascii="Arial" w:eastAsia="Courier New" w:hAnsi="Arial" w:cs="Arial"/>
          <w:i/>
          <w:iCs/>
          <w:lang w:bidi="pl-PL"/>
        </w:rPr>
        <w:t>,</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telefon. …………………….;</w:t>
      </w:r>
    </w:p>
    <w:p w:rsidR="00F4271B" w:rsidRPr="00D41E36" w:rsidRDefault="00F4271B" w:rsidP="00015DE0">
      <w:pPr>
        <w:widowControl w:val="0"/>
        <w:spacing w:line="276" w:lineRule="auto"/>
        <w:ind w:left="817"/>
        <w:contextualSpacing/>
        <w:jc w:val="both"/>
        <w:rPr>
          <w:rFonts w:ascii="Arial" w:eastAsia="Courier New" w:hAnsi="Arial" w:cs="Arial"/>
          <w:lang w:bidi="pl-PL"/>
        </w:rPr>
      </w:pPr>
      <w:r w:rsidRPr="00D41E36">
        <w:rPr>
          <w:rFonts w:ascii="Arial" w:eastAsia="Courier New" w:hAnsi="Arial" w:cs="Arial"/>
          <w:lang w:bidi="pl-PL"/>
        </w:rPr>
        <w:t>II. ………………………;</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adres e-mail: …………………………..</w:t>
      </w:r>
      <w:r w:rsidRPr="00D41E36">
        <w:rPr>
          <w:rFonts w:ascii="Arial" w:eastAsia="Courier New" w:hAnsi="Arial" w:cs="Arial"/>
          <w:i/>
          <w:iCs/>
          <w:lang w:bidi="pl-PL"/>
        </w:rPr>
        <w:t>,</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telefon. …………………………;</w:t>
      </w:r>
    </w:p>
    <w:p w:rsidR="00F4271B" w:rsidRPr="00D41E36" w:rsidRDefault="00F4271B" w:rsidP="00015DE0">
      <w:pPr>
        <w:widowControl w:val="0"/>
        <w:spacing w:line="276" w:lineRule="auto"/>
        <w:ind w:left="817"/>
        <w:contextualSpacing/>
        <w:jc w:val="both"/>
        <w:rPr>
          <w:rFonts w:ascii="Arial" w:eastAsia="Courier New" w:hAnsi="Arial" w:cs="Arial"/>
          <w:lang w:bidi="pl-PL"/>
        </w:rPr>
      </w:pPr>
      <w:r w:rsidRPr="00D41E36">
        <w:rPr>
          <w:rFonts w:ascii="Arial" w:eastAsia="Courier New" w:hAnsi="Arial" w:cs="Arial"/>
          <w:lang w:bidi="pl-PL"/>
        </w:rPr>
        <w:t>III. ……………………….;</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adres e-mail: ……………………….</w:t>
      </w:r>
      <w:r w:rsidRPr="00D41E36">
        <w:rPr>
          <w:rFonts w:ascii="Arial" w:eastAsia="Courier New" w:hAnsi="Arial" w:cs="Arial"/>
          <w:i/>
          <w:iCs/>
          <w:lang w:bidi="pl-PL"/>
        </w:rPr>
        <w:t>,</w:t>
      </w:r>
    </w:p>
    <w:p w:rsidR="00F4271B" w:rsidRPr="00D41E36" w:rsidRDefault="00F4271B" w:rsidP="005736E3">
      <w:pPr>
        <w:widowControl w:val="0"/>
        <w:spacing w:line="276" w:lineRule="auto"/>
        <w:ind w:left="817" w:firstLine="317"/>
        <w:contextualSpacing/>
        <w:jc w:val="both"/>
        <w:rPr>
          <w:rFonts w:ascii="Arial" w:eastAsia="Courier New" w:hAnsi="Arial" w:cs="Arial"/>
          <w:lang w:bidi="pl-PL"/>
        </w:rPr>
      </w:pPr>
      <w:r w:rsidRPr="00D41E36">
        <w:rPr>
          <w:rFonts w:ascii="Arial" w:eastAsia="Courier New" w:hAnsi="Arial" w:cs="Arial"/>
          <w:lang w:bidi="pl-PL"/>
        </w:rPr>
        <w:t>- telefon. ………………………</w:t>
      </w:r>
      <w:r w:rsidRPr="00D41E36">
        <w:rPr>
          <w:rFonts w:ascii="Arial" w:eastAsia="Courier New" w:hAnsi="Arial" w:cs="Arial"/>
          <w:i/>
          <w:iCs/>
          <w:lang w:bidi="pl-PL"/>
        </w:rPr>
        <w:t>,</w:t>
      </w:r>
    </w:p>
    <w:p w:rsidR="00F4271B" w:rsidRPr="00D41E36" w:rsidRDefault="00F4271B" w:rsidP="00015DE0">
      <w:pPr>
        <w:widowControl w:val="0"/>
        <w:spacing w:line="276" w:lineRule="auto"/>
        <w:ind w:left="993"/>
        <w:contextualSpacing/>
        <w:jc w:val="both"/>
        <w:rPr>
          <w:rFonts w:ascii="Arial" w:eastAsia="Courier New" w:hAnsi="Arial" w:cs="Arial"/>
          <w:lang w:bidi="pl-PL"/>
        </w:rPr>
      </w:pPr>
      <w:r w:rsidRPr="00D41E36">
        <w:rPr>
          <w:rFonts w:ascii="Arial" w:eastAsia="Courier New" w:hAnsi="Arial" w:cs="Arial"/>
          <w:lang w:bidi="pl-PL"/>
        </w:rPr>
        <w:t>których adres/adresy e-mail i telefon/telefony zwane są w Umowie odpowiednio „</w:t>
      </w:r>
      <w:r w:rsidRPr="00D41E36">
        <w:rPr>
          <w:rFonts w:ascii="Arial" w:eastAsia="Courier New" w:hAnsi="Arial" w:cs="Arial"/>
          <w:b/>
          <w:bCs/>
          <w:lang w:bidi="pl-PL"/>
        </w:rPr>
        <w:t>adresem/ adresami e-mail osoby/osób do kontaktów Zamawiającego</w:t>
      </w:r>
      <w:r w:rsidRPr="00D41E36">
        <w:rPr>
          <w:rFonts w:ascii="Arial" w:eastAsia="Courier New" w:hAnsi="Arial" w:cs="Arial"/>
          <w:lang w:bidi="pl-PL"/>
        </w:rPr>
        <w:t>” oraz „</w:t>
      </w:r>
      <w:r w:rsidRPr="00D41E36">
        <w:rPr>
          <w:rFonts w:ascii="Arial" w:eastAsia="Courier New" w:hAnsi="Arial" w:cs="Arial"/>
          <w:b/>
          <w:bCs/>
          <w:lang w:bidi="pl-PL"/>
        </w:rPr>
        <w:t>telefonem/telefonami osoby/osób do kontaktów Zamawiającego</w:t>
      </w:r>
      <w:r w:rsidRPr="00D41E36">
        <w:rPr>
          <w:rFonts w:ascii="Arial" w:eastAsia="Courier New" w:hAnsi="Arial" w:cs="Arial"/>
          <w:lang w:bidi="pl-PL"/>
        </w:rPr>
        <w:t>”;</w:t>
      </w:r>
    </w:p>
    <w:p w:rsidR="00F4271B" w:rsidRPr="00D41E36" w:rsidRDefault="00F4271B" w:rsidP="00015DE0">
      <w:pPr>
        <w:widowControl w:val="0"/>
        <w:numPr>
          <w:ilvl w:val="1"/>
          <w:numId w:val="25"/>
        </w:numPr>
        <w:spacing w:line="276" w:lineRule="auto"/>
        <w:ind w:left="851" w:hanging="425"/>
        <w:contextualSpacing/>
        <w:jc w:val="both"/>
        <w:rPr>
          <w:rFonts w:ascii="Arial" w:eastAsia="Courier New" w:hAnsi="Arial" w:cs="Arial"/>
          <w:lang w:bidi="pl-PL"/>
        </w:rPr>
      </w:pPr>
      <w:r w:rsidRPr="00D41E36">
        <w:rPr>
          <w:rFonts w:ascii="Arial" w:eastAsia="Courier New" w:hAnsi="Arial" w:cs="Arial"/>
          <w:lang w:bidi="pl-PL"/>
        </w:rPr>
        <w:t>ze strony Wykonawcy:</w:t>
      </w:r>
    </w:p>
    <w:p w:rsidR="00F4271B" w:rsidRPr="00D41E36" w:rsidRDefault="00F4271B" w:rsidP="00015DE0">
      <w:pPr>
        <w:widowControl w:val="0"/>
        <w:numPr>
          <w:ilvl w:val="0"/>
          <w:numId w:val="28"/>
        </w:numPr>
        <w:spacing w:line="276" w:lineRule="auto"/>
        <w:ind w:left="1134" w:hanging="283"/>
        <w:contextualSpacing/>
        <w:jc w:val="both"/>
        <w:rPr>
          <w:rFonts w:ascii="Arial" w:eastAsia="Courier New" w:hAnsi="Arial" w:cs="Arial"/>
          <w:lang w:bidi="pl-PL"/>
        </w:rPr>
      </w:pPr>
      <w:r w:rsidRPr="00D41E36">
        <w:rPr>
          <w:rFonts w:ascii="Arial" w:eastAsia="Courier New" w:hAnsi="Arial" w:cs="Arial"/>
          <w:lang w:bidi="pl-PL"/>
        </w:rPr>
        <w:t>dane kontaktowe:</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nazwa …………………………,</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 xml:space="preserve">adres: ……………………………, </w:t>
      </w:r>
    </w:p>
    <w:p w:rsidR="00F4271B" w:rsidRPr="00D41E36" w:rsidRDefault="00F4271B" w:rsidP="00015DE0">
      <w:pPr>
        <w:widowControl w:val="0"/>
        <w:numPr>
          <w:ilvl w:val="3"/>
          <w:numId w:val="27"/>
        </w:numPr>
        <w:spacing w:line="276" w:lineRule="auto"/>
        <w:ind w:left="1418" w:hanging="284"/>
        <w:contextualSpacing/>
        <w:jc w:val="both"/>
        <w:rPr>
          <w:rFonts w:ascii="Arial" w:eastAsia="Courier New" w:hAnsi="Arial" w:cs="Arial"/>
          <w:lang w:bidi="pl-PL"/>
        </w:rPr>
      </w:pPr>
      <w:r w:rsidRPr="00D41E36">
        <w:rPr>
          <w:rFonts w:ascii="Arial" w:eastAsia="Courier New" w:hAnsi="Arial" w:cs="Arial"/>
          <w:lang w:bidi="pl-PL"/>
        </w:rPr>
        <w:t xml:space="preserve">adres e-mail: …………………….. </w:t>
      </w:r>
      <w:bookmarkStart w:id="5" w:name="_Hlk73432172"/>
      <w:r w:rsidRPr="00D41E36">
        <w:rPr>
          <w:rFonts w:ascii="Arial" w:eastAsia="Courier New" w:hAnsi="Arial" w:cs="Arial"/>
          <w:lang w:bidi="pl-PL"/>
        </w:rPr>
        <w:t>zwany w Umowie „</w:t>
      </w:r>
      <w:bookmarkStart w:id="6" w:name="_Hlk167775972"/>
      <w:r w:rsidRPr="00D41E36">
        <w:rPr>
          <w:rFonts w:ascii="Arial" w:eastAsia="Courier New" w:hAnsi="Arial" w:cs="Arial"/>
          <w:b/>
          <w:bCs/>
          <w:lang w:bidi="pl-PL"/>
        </w:rPr>
        <w:t xml:space="preserve">adresem e-mail </w:t>
      </w:r>
      <w:r w:rsidR="00E94BB1">
        <w:rPr>
          <w:rFonts w:ascii="Arial" w:eastAsia="Courier New" w:hAnsi="Arial" w:cs="Arial"/>
          <w:b/>
          <w:bCs/>
          <w:lang w:bidi="pl-PL"/>
        </w:rPr>
        <w:br/>
      </w:r>
      <w:r w:rsidRPr="00D41E36">
        <w:rPr>
          <w:rFonts w:ascii="Arial" w:eastAsia="Courier New" w:hAnsi="Arial" w:cs="Arial"/>
          <w:b/>
          <w:bCs/>
          <w:lang w:bidi="pl-PL"/>
        </w:rPr>
        <w:t>do kontaktów Wykonawcy</w:t>
      </w:r>
      <w:bookmarkEnd w:id="6"/>
      <w:r w:rsidRPr="00D41E36">
        <w:rPr>
          <w:rFonts w:ascii="Arial" w:eastAsia="Courier New" w:hAnsi="Arial" w:cs="Arial"/>
          <w:lang w:bidi="pl-PL"/>
        </w:rPr>
        <w:t xml:space="preserve">” </w:t>
      </w:r>
    </w:p>
    <w:bookmarkEnd w:id="5"/>
    <w:p w:rsidR="00F4271B" w:rsidRPr="00D41E36" w:rsidRDefault="00F4271B" w:rsidP="00015DE0">
      <w:pPr>
        <w:widowControl w:val="0"/>
        <w:numPr>
          <w:ilvl w:val="0"/>
          <w:numId w:val="28"/>
        </w:numPr>
        <w:spacing w:line="276" w:lineRule="auto"/>
        <w:ind w:left="1134" w:hanging="283"/>
        <w:contextualSpacing/>
        <w:jc w:val="both"/>
        <w:rPr>
          <w:rFonts w:ascii="Arial" w:eastAsia="Courier New" w:hAnsi="Arial" w:cs="Arial"/>
          <w:lang w:bidi="pl-PL"/>
        </w:rPr>
      </w:pPr>
      <w:r w:rsidRPr="00D41E36">
        <w:rPr>
          <w:rFonts w:ascii="Arial" w:eastAsia="Courier New" w:hAnsi="Arial" w:cs="Arial"/>
          <w:lang w:bidi="pl-PL"/>
        </w:rPr>
        <w:t xml:space="preserve">osoby do kontaktów: </w:t>
      </w:r>
    </w:p>
    <w:p w:rsidR="00F4271B" w:rsidRPr="00D41E36" w:rsidRDefault="00F4271B" w:rsidP="00015DE0">
      <w:pPr>
        <w:widowControl w:val="0"/>
        <w:spacing w:line="276" w:lineRule="auto"/>
        <w:ind w:firstLine="708"/>
        <w:contextualSpacing/>
        <w:jc w:val="both"/>
        <w:rPr>
          <w:rFonts w:ascii="Arial" w:eastAsia="Courier New" w:hAnsi="Arial" w:cs="Arial"/>
          <w:lang w:bidi="pl-PL"/>
        </w:rPr>
      </w:pPr>
      <w:r w:rsidRPr="00D41E36">
        <w:rPr>
          <w:rFonts w:ascii="Arial" w:eastAsia="Courier New" w:hAnsi="Arial" w:cs="Arial"/>
          <w:lang w:bidi="pl-PL"/>
        </w:rPr>
        <w:t xml:space="preserve">I.   …………………….., </w:t>
      </w:r>
    </w:p>
    <w:p w:rsidR="00F4271B" w:rsidRPr="00D41E36" w:rsidRDefault="00F4271B" w:rsidP="005736E3">
      <w:pPr>
        <w:widowControl w:val="0"/>
        <w:spacing w:line="276" w:lineRule="auto"/>
        <w:ind w:firstLine="1134"/>
        <w:contextualSpacing/>
        <w:jc w:val="both"/>
        <w:rPr>
          <w:rFonts w:ascii="Arial" w:eastAsia="Courier New" w:hAnsi="Arial" w:cs="Arial"/>
          <w:lang w:bidi="pl-PL"/>
        </w:rPr>
      </w:pPr>
      <w:r w:rsidRPr="00D41E36">
        <w:rPr>
          <w:rFonts w:ascii="Arial" w:eastAsia="Courier New" w:hAnsi="Arial" w:cs="Arial"/>
          <w:lang w:bidi="pl-PL"/>
        </w:rPr>
        <w:t>- adres e-mail: …………………….</w:t>
      </w:r>
      <w:r w:rsidRPr="00D41E36">
        <w:rPr>
          <w:rFonts w:ascii="Arial" w:eastAsia="Courier New" w:hAnsi="Arial" w:cs="Arial"/>
          <w:i/>
          <w:iCs/>
          <w:lang w:bidi="pl-PL"/>
        </w:rPr>
        <w:t>,</w:t>
      </w:r>
      <w:r w:rsidRPr="00D41E36">
        <w:rPr>
          <w:rFonts w:ascii="Arial" w:eastAsia="Courier New" w:hAnsi="Arial" w:cs="Arial"/>
          <w:lang w:bidi="pl-PL"/>
        </w:rPr>
        <w:t xml:space="preserve"> </w:t>
      </w:r>
    </w:p>
    <w:p w:rsidR="00F4271B" w:rsidRPr="00D41E36" w:rsidRDefault="00F4271B" w:rsidP="005736E3">
      <w:pPr>
        <w:widowControl w:val="0"/>
        <w:spacing w:line="276" w:lineRule="auto"/>
        <w:ind w:firstLine="1134"/>
        <w:contextualSpacing/>
        <w:jc w:val="both"/>
        <w:rPr>
          <w:rFonts w:ascii="Arial" w:eastAsia="Courier New" w:hAnsi="Arial" w:cs="Arial"/>
          <w:lang w:bidi="pl-PL"/>
        </w:rPr>
      </w:pPr>
      <w:r w:rsidRPr="00D41E36">
        <w:rPr>
          <w:rFonts w:ascii="Arial" w:eastAsia="Courier New" w:hAnsi="Arial" w:cs="Arial"/>
          <w:lang w:bidi="pl-PL"/>
        </w:rPr>
        <w:t>- telefon: ……………………</w:t>
      </w:r>
      <w:r w:rsidRPr="00D41E36">
        <w:rPr>
          <w:rFonts w:ascii="Arial" w:eastAsia="Courier New" w:hAnsi="Arial" w:cs="Arial"/>
          <w:i/>
          <w:iCs/>
          <w:lang w:bidi="pl-PL"/>
        </w:rPr>
        <w:t>,</w:t>
      </w:r>
      <w:r w:rsidRPr="00D41E36">
        <w:rPr>
          <w:rFonts w:ascii="Arial" w:eastAsia="Courier New" w:hAnsi="Arial" w:cs="Arial"/>
          <w:lang w:bidi="pl-PL"/>
        </w:rPr>
        <w:t xml:space="preserve"> </w:t>
      </w:r>
    </w:p>
    <w:p w:rsidR="00F4271B" w:rsidRPr="00D41E36" w:rsidRDefault="00F4271B" w:rsidP="00015DE0">
      <w:pPr>
        <w:widowControl w:val="0"/>
        <w:spacing w:line="276" w:lineRule="auto"/>
        <w:ind w:left="851"/>
        <w:contextualSpacing/>
        <w:jc w:val="both"/>
        <w:rPr>
          <w:rFonts w:ascii="Arial" w:eastAsia="Courier New" w:hAnsi="Arial" w:cs="Arial"/>
          <w:lang w:bidi="pl-PL"/>
        </w:rPr>
      </w:pPr>
      <w:r w:rsidRPr="00D41E36">
        <w:rPr>
          <w:rFonts w:ascii="Arial" w:eastAsia="Courier New" w:hAnsi="Arial" w:cs="Arial"/>
          <w:lang w:bidi="pl-PL"/>
        </w:rPr>
        <w:t>których adres/adresy e-mail i telefon/telefony zwane są w Umowie odpowiednio „</w:t>
      </w:r>
      <w:r w:rsidRPr="00D41E36">
        <w:rPr>
          <w:rFonts w:ascii="Arial" w:eastAsia="Courier New" w:hAnsi="Arial" w:cs="Arial"/>
          <w:b/>
          <w:bCs/>
          <w:lang w:bidi="pl-PL"/>
        </w:rPr>
        <w:t>adresem/adresami e-mail osoby/osób do kontaktów Wykonawcy</w:t>
      </w:r>
      <w:r w:rsidRPr="00D41E36">
        <w:rPr>
          <w:rFonts w:ascii="Arial" w:eastAsia="Courier New" w:hAnsi="Arial" w:cs="Arial"/>
          <w:lang w:bidi="pl-PL"/>
        </w:rPr>
        <w:t>” oraz „</w:t>
      </w:r>
      <w:r w:rsidRPr="00D41E36">
        <w:rPr>
          <w:rFonts w:ascii="Arial" w:eastAsia="Courier New" w:hAnsi="Arial" w:cs="Arial"/>
          <w:b/>
          <w:bCs/>
          <w:lang w:bidi="pl-PL"/>
        </w:rPr>
        <w:t>telefonem/telefonami osoby/osób do kontaktów Wykonawcy</w:t>
      </w:r>
      <w:r w:rsidRPr="00D41E36">
        <w:rPr>
          <w:rFonts w:ascii="Arial" w:eastAsia="Courier New" w:hAnsi="Arial" w:cs="Arial"/>
          <w:lang w:bidi="pl-PL"/>
        </w:rPr>
        <w:t>”.</w:t>
      </w: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O ile Strony nie postanowią inaczej korespondencję, z zastrzeżeniem ust. 4, Strony będą doręczać sobie pocztą kurierską lub listem poleconym lub pocztą elektroniczną, na ostatnio podane przez Stronę dane kontaktowe.</w:t>
      </w: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 xml:space="preserve">Oświadczenie o wypowiedzeniu lub odstąpieniu od Umowy wymaga formy pisemnej </w:t>
      </w:r>
      <w:r w:rsidRPr="00D41E36">
        <w:rPr>
          <w:rFonts w:ascii="Arial" w:eastAsia="Courier New" w:hAnsi="Arial" w:cs="Arial"/>
          <w:lang w:bidi="pl-PL"/>
        </w:rPr>
        <w:lastRenderedPageBreak/>
        <w:t>lub elektronicznej pod rygorem nieważności.</w:t>
      </w: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 xml:space="preserve">Korespondencję wysyłaną pocztą elektroniczną uważa się za doręczoną w momencie jej wysłania. </w:t>
      </w:r>
    </w:p>
    <w:p w:rsidR="00F4271B" w:rsidRPr="00D41E36"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F4271B" w:rsidRDefault="00F4271B" w:rsidP="00015DE0">
      <w:pPr>
        <w:widowControl w:val="0"/>
        <w:numPr>
          <w:ilvl w:val="0"/>
          <w:numId w:val="24"/>
        </w:numPr>
        <w:spacing w:line="276" w:lineRule="auto"/>
        <w:ind w:left="426" w:hanging="426"/>
        <w:contextualSpacing/>
        <w:jc w:val="both"/>
        <w:rPr>
          <w:rFonts w:ascii="Arial" w:eastAsia="Courier New" w:hAnsi="Arial" w:cs="Arial"/>
          <w:lang w:bidi="pl-PL"/>
        </w:rPr>
      </w:pPr>
      <w:r w:rsidRPr="00D41E36">
        <w:rPr>
          <w:rFonts w:ascii="Arial" w:eastAsia="Courier New" w:hAnsi="Arial" w:cs="Arial"/>
          <w:lang w:bidi="pl-PL"/>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p>
    <w:p w:rsidR="00266E85" w:rsidRDefault="00266E85" w:rsidP="00954B88">
      <w:pPr>
        <w:widowControl w:val="0"/>
        <w:spacing w:line="276" w:lineRule="auto"/>
        <w:ind w:left="426"/>
        <w:jc w:val="center"/>
        <w:rPr>
          <w:rFonts w:ascii="Arial" w:eastAsia="Courier New" w:hAnsi="Arial" w:cs="Arial"/>
          <w:b/>
          <w:lang w:bidi="pl-PL"/>
        </w:rPr>
      </w:pPr>
    </w:p>
    <w:p w:rsidR="00F4271B" w:rsidRPr="00D41E36" w:rsidRDefault="00954B88" w:rsidP="00954B88">
      <w:pPr>
        <w:widowControl w:val="0"/>
        <w:spacing w:line="276" w:lineRule="auto"/>
        <w:ind w:left="426"/>
        <w:jc w:val="center"/>
        <w:rPr>
          <w:rFonts w:ascii="Arial" w:eastAsia="Courier New" w:hAnsi="Arial" w:cs="Arial"/>
          <w:b/>
          <w:lang w:bidi="pl-PL"/>
        </w:rPr>
      </w:pPr>
      <w:r w:rsidRPr="00D41E36">
        <w:rPr>
          <w:rFonts w:ascii="Arial" w:eastAsia="Courier New" w:hAnsi="Arial" w:cs="Arial"/>
          <w:b/>
          <w:lang w:bidi="pl-PL"/>
        </w:rPr>
        <w:t>§ 15</w:t>
      </w:r>
    </w:p>
    <w:p w:rsidR="00F4271B" w:rsidRPr="00D41E36" w:rsidRDefault="00F4271B" w:rsidP="001308FB">
      <w:pPr>
        <w:pStyle w:val="Akapitzlist"/>
        <w:spacing w:line="276" w:lineRule="auto"/>
        <w:ind w:hanging="720"/>
        <w:rPr>
          <w:rFonts w:ascii="Arial" w:eastAsia="Calibri" w:hAnsi="Arial" w:cs="Arial"/>
          <w:b/>
          <w:sz w:val="24"/>
          <w:szCs w:val="24"/>
        </w:rPr>
      </w:pPr>
    </w:p>
    <w:p w:rsidR="00954B88" w:rsidRPr="00D41E36" w:rsidRDefault="00954B88" w:rsidP="001308FB">
      <w:pPr>
        <w:pStyle w:val="Akapitzlist"/>
        <w:numPr>
          <w:ilvl w:val="0"/>
          <w:numId w:val="15"/>
        </w:numPr>
        <w:spacing w:line="276" w:lineRule="auto"/>
        <w:ind w:left="426"/>
        <w:jc w:val="both"/>
        <w:rPr>
          <w:rFonts w:ascii="Arial" w:eastAsia="Calibri" w:hAnsi="Arial" w:cs="Arial"/>
          <w:sz w:val="24"/>
          <w:szCs w:val="24"/>
        </w:rPr>
      </w:pPr>
      <w:r w:rsidRPr="00D41E36">
        <w:rPr>
          <w:rFonts w:ascii="Arial" w:eastAsia="Calibri" w:hAnsi="Arial" w:cs="Arial"/>
          <w:sz w:val="24"/>
          <w:szCs w:val="24"/>
        </w:rPr>
        <w:t xml:space="preserve">W sprawach nieuregulowanych zastsowanie mają przepisy prawa powszechnie obowiązującego, w tym ustawy prawa zamówień publicznych oraz kodeksu cywilnego. </w:t>
      </w:r>
    </w:p>
    <w:p w:rsidR="004F4E8D" w:rsidRPr="00D41E36" w:rsidRDefault="004F4E8D" w:rsidP="001308FB">
      <w:pPr>
        <w:pStyle w:val="Akapitzlist"/>
        <w:numPr>
          <w:ilvl w:val="0"/>
          <w:numId w:val="15"/>
        </w:numPr>
        <w:spacing w:line="276" w:lineRule="auto"/>
        <w:ind w:left="426"/>
        <w:jc w:val="both"/>
        <w:rPr>
          <w:rFonts w:ascii="Arial" w:eastAsia="Calibri" w:hAnsi="Arial" w:cs="Arial"/>
          <w:sz w:val="24"/>
          <w:szCs w:val="24"/>
        </w:rPr>
      </w:pPr>
      <w:r w:rsidRPr="00D41E36">
        <w:rPr>
          <w:rFonts w:ascii="Arial" w:eastAsia="Calibri" w:hAnsi="Arial" w:cs="Arial"/>
          <w:sz w:val="24"/>
          <w:szCs w:val="24"/>
        </w:rPr>
        <w:t>W przypadku powstania sporów w toku realizacji umowy sądem właściwym będzie sąd miejscowo właściwy dla siedziby Zamawiającego.</w:t>
      </w:r>
    </w:p>
    <w:p w:rsidR="004F4E8D" w:rsidRPr="00D41E36" w:rsidRDefault="004F4E8D" w:rsidP="001308FB">
      <w:pPr>
        <w:pStyle w:val="Akapitzlist"/>
        <w:numPr>
          <w:ilvl w:val="0"/>
          <w:numId w:val="15"/>
        </w:numPr>
        <w:spacing w:line="276" w:lineRule="auto"/>
        <w:ind w:left="426"/>
        <w:jc w:val="both"/>
        <w:rPr>
          <w:rFonts w:ascii="Arial" w:eastAsia="Calibri" w:hAnsi="Arial" w:cs="Arial"/>
          <w:sz w:val="24"/>
          <w:szCs w:val="24"/>
        </w:rPr>
      </w:pPr>
      <w:r w:rsidRPr="00D41E36">
        <w:rPr>
          <w:rFonts w:ascii="Arial" w:eastAsia="Calibri" w:hAnsi="Arial" w:cs="Arial"/>
          <w:sz w:val="24"/>
          <w:szCs w:val="24"/>
        </w:rPr>
        <w:t>Niniejsza umowa nie podlega rygorom wynikającym z postanowień klauzul jakościowych właściwych ze względu na przedmiot umowy.</w:t>
      </w:r>
    </w:p>
    <w:p w:rsidR="004F4E8D" w:rsidRPr="00D41E36" w:rsidRDefault="004F4E8D" w:rsidP="001308FB">
      <w:pPr>
        <w:pStyle w:val="Akapitzlist"/>
        <w:numPr>
          <w:ilvl w:val="0"/>
          <w:numId w:val="15"/>
        </w:numPr>
        <w:spacing w:line="276" w:lineRule="auto"/>
        <w:ind w:left="426"/>
        <w:jc w:val="both"/>
        <w:rPr>
          <w:rFonts w:ascii="Arial" w:eastAsia="Calibri" w:hAnsi="Arial" w:cs="Arial"/>
          <w:sz w:val="24"/>
          <w:szCs w:val="24"/>
        </w:rPr>
      </w:pPr>
      <w:r w:rsidRPr="00D41E36">
        <w:rPr>
          <w:rFonts w:ascii="Arial" w:eastAsia="Calibri" w:hAnsi="Arial" w:cs="Arial"/>
          <w:sz w:val="24"/>
          <w:szCs w:val="24"/>
        </w:rPr>
        <w:t>Umowa została sporządzona w trzech jednobrzmiących egzemplarzach, dwa egzemplarze dla Zamawiającego, jeden egzemplarz dla Wykonawcy.</w:t>
      </w:r>
    </w:p>
    <w:p w:rsidR="003A1C21" w:rsidRPr="00D41E36" w:rsidRDefault="003A1C21" w:rsidP="001308FB">
      <w:pPr>
        <w:pStyle w:val="Akapitzlist"/>
        <w:numPr>
          <w:ilvl w:val="0"/>
          <w:numId w:val="15"/>
        </w:numPr>
        <w:spacing w:line="276" w:lineRule="auto"/>
        <w:ind w:left="426"/>
        <w:jc w:val="both"/>
        <w:rPr>
          <w:rFonts w:ascii="Arial" w:eastAsia="Calibri" w:hAnsi="Arial" w:cs="Arial"/>
          <w:sz w:val="24"/>
          <w:szCs w:val="24"/>
        </w:rPr>
      </w:pPr>
      <w:r w:rsidRPr="00D41E36">
        <w:rPr>
          <w:rFonts w:ascii="Arial" w:eastAsia="Calibri" w:hAnsi="Arial" w:cs="Arial"/>
          <w:sz w:val="24"/>
          <w:szCs w:val="24"/>
        </w:rPr>
        <w:t>Załączniki stanowią integralna cześć umowy:</w:t>
      </w:r>
    </w:p>
    <w:p w:rsidR="004F4E8D" w:rsidRPr="00D41E36" w:rsidRDefault="004F4E8D" w:rsidP="001308FB">
      <w:pPr>
        <w:pStyle w:val="Akapitzlist"/>
        <w:spacing w:line="276" w:lineRule="auto"/>
        <w:jc w:val="both"/>
        <w:rPr>
          <w:rFonts w:ascii="Arial" w:eastAsia="Calibri" w:hAnsi="Arial" w:cs="Arial"/>
          <w:sz w:val="24"/>
          <w:szCs w:val="24"/>
        </w:rPr>
      </w:pPr>
    </w:p>
    <w:p w:rsidR="004F4E8D" w:rsidRPr="00D41E36" w:rsidRDefault="004F4E8D" w:rsidP="001308FB">
      <w:pPr>
        <w:pStyle w:val="Akapitzlist"/>
        <w:spacing w:line="276" w:lineRule="auto"/>
        <w:jc w:val="both"/>
        <w:rPr>
          <w:rFonts w:ascii="Arial" w:eastAsia="Calibri" w:hAnsi="Arial" w:cs="Arial"/>
          <w:sz w:val="24"/>
          <w:szCs w:val="24"/>
        </w:rPr>
      </w:pPr>
    </w:p>
    <w:p w:rsidR="004F4E8D" w:rsidRPr="00D41E36" w:rsidRDefault="004F4E8D" w:rsidP="001308FB">
      <w:pPr>
        <w:pStyle w:val="Akapitzlist"/>
        <w:numPr>
          <w:ilvl w:val="1"/>
          <w:numId w:val="4"/>
        </w:numPr>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 xml:space="preserve">Załącznik nr 1 do </w:t>
      </w:r>
      <w:r w:rsidR="00D47D6F" w:rsidRPr="00D41E36">
        <w:rPr>
          <w:rFonts w:ascii="Arial" w:eastAsia="Calibri" w:hAnsi="Arial" w:cs="Arial"/>
          <w:sz w:val="24"/>
          <w:szCs w:val="24"/>
        </w:rPr>
        <w:t>Umowy</w:t>
      </w:r>
      <w:r w:rsidRPr="00D41E36">
        <w:rPr>
          <w:rFonts w:ascii="Arial" w:eastAsia="Calibri" w:hAnsi="Arial" w:cs="Arial"/>
          <w:sz w:val="24"/>
          <w:szCs w:val="24"/>
        </w:rPr>
        <w:t>– Formularz kalkulacji ceny ofertowej</w:t>
      </w:r>
    </w:p>
    <w:p w:rsidR="006E14E9" w:rsidRPr="00D41E36" w:rsidRDefault="00D47D6F" w:rsidP="001308FB">
      <w:pPr>
        <w:pStyle w:val="Akapitzlist"/>
        <w:numPr>
          <w:ilvl w:val="1"/>
          <w:numId w:val="4"/>
        </w:numPr>
        <w:spacing w:line="276" w:lineRule="auto"/>
        <w:ind w:left="851" w:hanging="425"/>
        <w:jc w:val="both"/>
        <w:rPr>
          <w:rFonts w:ascii="Arial" w:eastAsia="Calibri" w:hAnsi="Arial" w:cs="Arial"/>
          <w:sz w:val="24"/>
          <w:szCs w:val="24"/>
        </w:rPr>
      </w:pPr>
      <w:r w:rsidRPr="00D41E36">
        <w:rPr>
          <w:rFonts w:ascii="Arial" w:eastAsia="Calibri" w:hAnsi="Arial" w:cs="Arial"/>
          <w:sz w:val="24"/>
          <w:szCs w:val="24"/>
        </w:rPr>
        <w:t xml:space="preserve">Załącznik nr 2 do Umowy- Powierzenie danych osobowych  </w:t>
      </w:r>
    </w:p>
    <w:p w:rsidR="007636AE" w:rsidRPr="00D41E36" w:rsidRDefault="007636AE" w:rsidP="001308FB">
      <w:pPr>
        <w:tabs>
          <w:tab w:val="center" w:pos="2694"/>
          <w:tab w:val="center" w:pos="7513"/>
        </w:tabs>
        <w:spacing w:line="276" w:lineRule="auto"/>
        <w:ind w:left="284"/>
        <w:jc w:val="both"/>
        <w:rPr>
          <w:rFonts w:ascii="Arial" w:hAnsi="Arial" w:cs="Arial"/>
        </w:rPr>
      </w:pPr>
    </w:p>
    <w:p w:rsidR="007636AE" w:rsidRPr="00D41E36" w:rsidRDefault="007636AE" w:rsidP="001308FB">
      <w:pPr>
        <w:tabs>
          <w:tab w:val="center" w:pos="2694"/>
          <w:tab w:val="center" w:pos="7513"/>
        </w:tabs>
        <w:spacing w:line="276" w:lineRule="auto"/>
        <w:ind w:left="284"/>
        <w:jc w:val="both"/>
        <w:rPr>
          <w:rFonts w:ascii="Arial" w:hAnsi="Arial" w:cs="Arial"/>
        </w:rPr>
      </w:pPr>
    </w:p>
    <w:p w:rsidR="004F4E8D" w:rsidRPr="00D41E36" w:rsidRDefault="004F4E8D" w:rsidP="001308FB">
      <w:pPr>
        <w:tabs>
          <w:tab w:val="center" w:pos="2694"/>
          <w:tab w:val="center" w:pos="7513"/>
        </w:tabs>
        <w:spacing w:line="276" w:lineRule="auto"/>
        <w:ind w:left="284"/>
        <w:jc w:val="both"/>
        <w:rPr>
          <w:rFonts w:ascii="Arial" w:hAnsi="Arial" w:cs="Arial"/>
        </w:rPr>
      </w:pPr>
    </w:p>
    <w:p w:rsidR="004F4E8D" w:rsidRPr="00D41E36" w:rsidRDefault="004F4E8D" w:rsidP="001308FB">
      <w:pPr>
        <w:tabs>
          <w:tab w:val="center" w:pos="2694"/>
          <w:tab w:val="center" w:pos="7513"/>
        </w:tabs>
        <w:spacing w:line="276" w:lineRule="auto"/>
        <w:ind w:left="284"/>
        <w:jc w:val="both"/>
        <w:rPr>
          <w:rFonts w:ascii="Arial" w:hAnsi="Arial" w:cs="Arial"/>
        </w:rPr>
      </w:pPr>
      <w:r w:rsidRPr="00D41E36">
        <w:rPr>
          <w:rFonts w:ascii="Arial" w:hAnsi="Arial" w:cs="Arial"/>
        </w:rPr>
        <w:t>WYKONAWCA</w:t>
      </w:r>
      <w:r w:rsidRPr="00D41E36">
        <w:rPr>
          <w:rFonts w:ascii="Arial" w:hAnsi="Arial" w:cs="Arial"/>
        </w:rPr>
        <w:tab/>
      </w:r>
      <w:r w:rsidR="00266E85">
        <w:rPr>
          <w:rFonts w:ascii="Arial" w:hAnsi="Arial" w:cs="Arial"/>
        </w:rPr>
        <w:t xml:space="preserve">                                                            </w:t>
      </w:r>
      <w:r w:rsidRPr="00D41E36">
        <w:rPr>
          <w:rFonts w:ascii="Arial" w:hAnsi="Arial" w:cs="Arial"/>
        </w:rPr>
        <w:t>ZAMAWIAJĄCY</w:t>
      </w:r>
    </w:p>
    <w:p w:rsidR="004F4E8D" w:rsidRPr="00D41E36" w:rsidRDefault="004F4E8D" w:rsidP="001308FB">
      <w:pPr>
        <w:spacing w:line="276" w:lineRule="auto"/>
        <w:ind w:left="567" w:hanging="283"/>
        <w:jc w:val="both"/>
        <w:rPr>
          <w:rFonts w:ascii="Arial" w:hAnsi="Arial" w:cs="Arial"/>
        </w:rPr>
      </w:pPr>
    </w:p>
    <w:p w:rsidR="007636AE" w:rsidRPr="00D41E36" w:rsidRDefault="007636AE" w:rsidP="001308FB">
      <w:pPr>
        <w:spacing w:line="276" w:lineRule="auto"/>
        <w:ind w:left="567" w:hanging="283"/>
        <w:jc w:val="both"/>
        <w:rPr>
          <w:rFonts w:ascii="Arial" w:hAnsi="Arial" w:cs="Arial"/>
        </w:rPr>
      </w:pPr>
    </w:p>
    <w:p w:rsidR="004F4E8D" w:rsidRPr="00D41E36" w:rsidRDefault="004F4E8D" w:rsidP="001308FB">
      <w:pPr>
        <w:tabs>
          <w:tab w:val="center" w:pos="2694"/>
          <w:tab w:val="center" w:pos="7513"/>
        </w:tabs>
        <w:spacing w:line="276" w:lineRule="auto"/>
        <w:ind w:left="284"/>
        <w:jc w:val="both"/>
        <w:rPr>
          <w:rFonts w:ascii="Arial" w:hAnsi="Arial" w:cs="Arial"/>
        </w:rPr>
      </w:pPr>
      <w:r w:rsidRPr="00D41E36">
        <w:rPr>
          <w:rFonts w:ascii="Arial" w:hAnsi="Arial" w:cs="Arial"/>
        </w:rPr>
        <w:t>………………………………....</w:t>
      </w:r>
      <w:r w:rsidRPr="00D41E36">
        <w:rPr>
          <w:rFonts w:ascii="Arial" w:hAnsi="Arial" w:cs="Arial"/>
        </w:rPr>
        <w:tab/>
        <w:t>…..…………………………….</w:t>
      </w: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D47D6F" w:rsidRPr="00D41E36" w:rsidRDefault="00D47D6F" w:rsidP="001308FB">
      <w:pPr>
        <w:tabs>
          <w:tab w:val="center" w:pos="2694"/>
          <w:tab w:val="center" w:pos="7513"/>
        </w:tabs>
        <w:spacing w:line="276" w:lineRule="auto"/>
        <w:ind w:left="284"/>
        <w:jc w:val="both"/>
        <w:rPr>
          <w:rFonts w:ascii="Arial" w:hAnsi="Arial" w:cs="Arial"/>
        </w:rPr>
      </w:pPr>
    </w:p>
    <w:p w:rsidR="008A01E0" w:rsidRPr="00D41E36" w:rsidRDefault="008A01E0" w:rsidP="001308FB">
      <w:pPr>
        <w:tabs>
          <w:tab w:val="center" w:pos="2694"/>
          <w:tab w:val="center" w:pos="7513"/>
        </w:tabs>
        <w:spacing w:line="276" w:lineRule="auto"/>
        <w:ind w:left="284"/>
        <w:jc w:val="both"/>
        <w:rPr>
          <w:rFonts w:ascii="Arial" w:hAnsi="Arial" w:cs="Arial"/>
        </w:rPr>
      </w:pPr>
    </w:p>
    <w:p w:rsidR="008A01E0" w:rsidRPr="00D41E36" w:rsidRDefault="008A01E0" w:rsidP="001308FB">
      <w:pPr>
        <w:tabs>
          <w:tab w:val="center" w:pos="2694"/>
          <w:tab w:val="center" w:pos="7513"/>
        </w:tabs>
        <w:spacing w:line="276" w:lineRule="auto"/>
        <w:ind w:left="284"/>
        <w:jc w:val="both"/>
        <w:rPr>
          <w:rFonts w:ascii="Arial" w:hAnsi="Arial" w:cs="Arial"/>
        </w:rPr>
      </w:pPr>
    </w:p>
    <w:p w:rsidR="007636AE" w:rsidRDefault="007636AE" w:rsidP="001308FB">
      <w:pPr>
        <w:tabs>
          <w:tab w:val="center" w:pos="2694"/>
          <w:tab w:val="center" w:pos="7513"/>
        </w:tabs>
        <w:spacing w:line="276" w:lineRule="auto"/>
        <w:ind w:left="284"/>
        <w:jc w:val="both"/>
        <w:rPr>
          <w:rFonts w:ascii="Arial" w:hAnsi="Arial" w:cs="Arial"/>
        </w:rPr>
      </w:pPr>
    </w:p>
    <w:p w:rsidR="005736E3" w:rsidRPr="00D41E36" w:rsidRDefault="005736E3" w:rsidP="001308FB">
      <w:pPr>
        <w:tabs>
          <w:tab w:val="center" w:pos="2694"/>
          <w:tab w:val="center" w:pos="7513"/>
        </w:tabs>
        <w:spacing w:line="276" w:lineRule="auto"/>
        <w:ind w:left="284"/>
        <w:jc w:val="both"/>
        <w:rPr>
          <w:rFonts w:ascii="Arial" w:hAnsi="Arial" w:cs="Arial"/>
        </w:rPr>
      </w:pPr>
    </w:p>
    <w:p w:rsidR="004805CC" w:rsidRPr="00266E85" w:rsidRDefault="004805CC" w:rsidP="004805CC">
      <w:pPr>
        <w:spacing w:line="276" w:lineRule="auto"/>
        <w:ind w:left="284"/>
        <w:jc w:val="right"/>
        <w:rPr>
          <w:rFonts w:ascii="Arial" w:hAnsi="Arial" w:cs="Arial"/>
          <w:b/>
          <w:i/>
          <w:sz w:val="20"/>
          <w:szCs w:val="20"/>
        </w:rPr>
      </w:pPr>
      <w:r w:rsidRPr="00266E85">
        <w:rPr>
          <w:rFonts w:ascii="Arial" w:hAnsi="Arial" w:cs="Arial"/>
          <w:b/>
          <w:i/>
          <w:sz w:val="20"/>
          <w:szCs w:val="20"/>
        </w:rPr>
        <w:t xml:space="preserve">Załącznik nr 2 do Umowy </w:t>
      </w:r>
    </w:p>
    <w:p w:rsidR="004805CC" w:rsidRPr="001311BC" w:rsidRDefault="004805CC" w:rsidP="004805CC">
      <w:pPr>
        <w:spacing w:line="276" w:lineRule="auto"/>
        <w:ind w:left="284"/>
        <w:jc w:val="both"/>
        <w:rPr>
          <w:rFonts w:ascii="Arial" w:hAnsi="Arial" w:cs="Arial"/>
        </w:rPr>
      </w:pPr>
    </w:p>
    <w:p w:rsidR="004805CC" w:rsidRPr="00266E85" w:rsidRDefault="004805CC" w:rsidP="004805CC">
      <w:pPr>
        <w:spacing w:line="276" w:lineRule="auto"/>
        <w:ind w:left="284"/>
        <w:jc w:val="center"/>
        <w:rPr>
          <w:rFonts w:ascii="Arial" w:hAnsi="Arial" w:cs="Arial"/>
          <w:b/>
        </w:rPr>
      </w:pPr>
      <w:r w:rsidRPr="00266E85">
        <w:rPr>
          <w:rFonts w:ascii="Arial" w:hAnsi="Arial" w:cs="Arial"/>
          <w:b/>
        </w:rPr>
        <w:t>Umowa powierzenia przetwarzania danych osobowych</w:t>
      </w:r>
    </w:p>
    <w:p w:rsidR="004805CC" w:rsidRPr="001311BC" w:rsidRDefault="004805CC" w:rsidP="004805CC">
      <w:pPr>
        <w:spacing w:line="276" w:lineRule="auto"/>
        <w:ind w:left="284"/>
        <w:jc w:val="center"/>
        <w:rPr>
          <w:rFonts w:ascii="Arial" w:hAnsi="Arial" w:cs="Arial"/>
        </w:rPr>
      </w:pPr>
      <w:r w:rsidRPr="00266E85">
        <w:rPr>
          <w:rFonts w:ascii="Arial" w:hAnsi="Arial" w:cs="Arial"/>
          <w:b/>
        </w:rPr>
        <w:t>zwana „Umową Powierzenia’’</w:t>
      </w:r>
    </w:p>
    <w:p w:rsidR="004805CC" w:rsidRPr="007542F7" w:rsidRDefault="004805CC" w:rsidP="004805CC">
      <w:pPr>
        <w:spacing w:line="276" w:lineRule="auto"/>
        <w:ind w:left="284"/>
        <w:jc w:val="both"/>
        <w:rPr>
          <w:rFonts w:ascii="Arial" w:hAnsi="Arial" w:cs="Arial"/>
        </w:rPr>
      </w:pPr>
    </w:p>
    <w:p w:rsidR="004805CC" w:rsidRPr="007542F7" w:rsidRDefault="004805CC" w:rsidP="004805CC">
      <w:pPr>
        <w:spacing w:line="276" w:lineRule="auto"/>
        <w:ind w:left="284"/>
        <w:jc w:val="both"/>
        <w:rPr>
          <w:rFonts w:ascii="Arial" w:hAnsi="Arial" w:cs="Arial"/>
        </w:rPr>
      </w:pPr>
      <w:r w:rsidRPr="007542F7">
        <w:rPr>
          <w:rFonts w:ascii="Arial" w:hAnsi="Arial" w:cs="Arial"/>
        </w:rPr>
        <w:t>zawarta w dniu …………………….... roku w ……………………….. pomiędzy:</w:t>
      </w:r>
    </w:p>
    <w:p w:rsidR="004805CC" w:rsidRPr="007542F7" w:rsidRDefault="004805CC" w:rsidP="004805CC">
      <w:pPr>
        <w:suppressAutoHyphens/>
        <w:spacing w:line="100" w:lineRule="atLeast"/>
        <w:ind w:left="284"/>
        <w:jc w:val="both"/>
        <w:rPr>
          <w:rFonts w:ascii="Arial" w:eastAsia="Arial Unicode MS" w:hAnsi="Arial" w:cs="Arial"/>
          <w:bCs/>
        </w:rPr>
      </w:pPr>
      <w:r w:rsidRPr="007542F7">
        <w:rPr>
          <w:rFonts w:ascii="Arial" w:eastAsia="Arial Unicode MS" w:hAnsi="Arial" w:cs="Arial"/>
          <w:bCs/>
        </w:rPr>
        <w:t>Skarbem Państwa</w:t>
      </w:r>
    </w:p>
    <w:p w:rsidR="004805CC" w:rsidRPr="007542F7" w:rsidRDefault="004805CC" w:rsidP="004805CC">
      <w:pPr>
        <w:suppressAutoHyphens/>
        <w:spacing w:after="240" w:line="100" w:lineRule="atLeast"/>
        <w:ind w:left="284"/>
        <w:jc w:val="both"/>
        <w:rPr>
          <w:rFonts w:ascii="Arial" w:eastAsia="Arial Unicode MS" w:hAnsi="Arial" w:cs="Arial"/>
        </w:rPr>
      </w:pPr>
      <w:r w:rsidRPr="007542F7">
        <w:rPr>
          <w:rFonts w:ascii="Arial" w:eastAsia="Arial Unicode MS" w:hAnsi="Arial" w:cs="Arial"/>
          <w:bCs/>
        </w:rPr>
        <w:t>34</w:t>
      </w:r>
      <w:r w:rsidR="00266E85">
        <w:rPr>
          <w:rFonts w:ascii="Arial" w:eastAsia="Arial Unicode MS" w:hAnsi="Arial" w:cs="Arial"/>
          <w:bCs/>
        </w:rPr>
        <w:t>.</w:t>
      </w:r>
      <w:r w:rsidRPr="007542F7">
        <w:rPr>
          <w:rFonts w:ascii="Arial" w:eastAsia="Arial Unicode MS" w:hAnsi="Arial" w:cs="Arial"/>
          <w:bCs/>
        </w:rPr>
        <w:t xml:space="preserve"> Wojskowym Oddziałem Gospodarczym w Rzeszowie,</w:t>
      </w:r>
      <w:r w:rsidRPr="007542F7">
        <w:rPr>
          <w:rFonts w:ascii="Arial" w:eastAsia="Arial Unicode MS" w:hAnsi="Arial" w:cs="Arial"/>
        </w:rPr>
        <w:t xml:space="preserve"> 35-111 Rzeszów, ul. Krakowska 11 B, NIP: </w:t>
      </w:r>
      <w:r w:rsidRPr="007542F7">
        <w:rPr>
          <w:rFonts w:ascii="Arial" w:hAnsi="Arial" w:cs="Arial"/>
          <w:lang w:eastAsia="ar-SA"/>
        </w:rPr>
        <w:t>517 034 66 45</w:t>
      </w:r>
      <w:r w:rsidRPr="007542F7">
        <w:rPr>
          <w:rFonts w:ascii="Arial" w:eastAsia="Arial Unicode MS" w:hAnsi="Arial" w:cs="Arial"/>
        </w:rPr>
        <w:t>, REGON: 180690373,</w:t>
      </w:r>
    </w:p>
    <w:p w:rsidR="004805CC" w:rsidRPr="007542F7" w:rsidRDefault="004805CC" w:rsidP="004805CC">
      <w:pPr>
        <w:suppressAutoHyphens/>
        <w:spacing w:after="240" w:line="100" w:lineRule="atLeast"/>
        <w:ind w:left="284"/>
        <w:jc w:val="both"/>
        <w:rPr>
          <w:rFonts w:ascii="Arial" w:eastAsia="Arial Unicode MS" w:hAnsi="Arial" w:cs="Arial"/>
        </w:rPr>
      </w:pPr>
      <w:r w:rsidRPr="007542F7">
        <w:rPr>
          <w:rFonts w:ascii="Arial" w:eastAsia="Arial Unicode MS" w:hAnsi="Arial" w:cs="Arial"/>
        </w:rPr>
        <w:t>reprezentowanym przez:</w:t>
      </w:r>
    </w:p>
    <w:p w:rsidR="004805CC" w:rsidRPr="00665B98" w:rsidRDefault="00266E85" w:rsidP="004805CC">
      <w:pPr>
        <w:spacing w:line="276" w:lineRule="auto"/>
        <w:ind w:left="284"/>
        <w:jc w:val="both"/>
        <w:rPr>
          <w:rFonts w:ascii="Arial" w:hAnsi="Arial" w:cs="Arial"/>
        </w:rPr>
      </w:pPr>
      <w:r>
        <w:rPr>
          <w:rFonts w:ascii="Arial" w:hAnsi="Arial" w:cs="Arial"/>
        </w:rPr>
        <w:t>…………………………………………………...</w:t>
      </w:r>
      <w:r w:rsidR="004805CC" w:rsidRPr="00665B98">
        <w:rPr>
          <w:rFonts w:ascii="Arial" w:hAnsi="Arial" w:cs="Arial"/>
        </w:rPr>
        <w:t>……………………………………………….</w:t>
      </w:r>
    </w:p>
    <w:p w:rsidR="004805CC" w:rsidRPr="00665B98" w:rsidRDefault="004805CC" w:rsidP="004805CC">
      <w:pPr>
        <w:spacing w:line="276" w:lineRule="auto"/>
        <w:ind w:left="284"/>
        <w:jc w:val="both"/>
        <w:rPr>
          <w:rFonts w:ascii="Arial" w:hAnsi="Arial" w:cs="Arial"/>
        </w:rPr>
      </w:pPr>
      <w:r w:rsidRPr="00665B98">
        <w:rPr>
          <w:rFonts w:ascii="Arial" w:hAnsi="Arial" w:cs="Arial"/>
        </w:rPr>
        <w:t>Zwanym dalej „Administratorem”,</w:t>
      </w:r>
    </w:p>
    <w:p w:rsidR="004805CC" w:rsidRPr="00665B98" w:rsidRDefault="004805CC" w:rsidP="004805CC">
      <w:pPr>
        <w:spacing w:line="276" w:lineRule="auto"/>
        <w:ind w:left="284"/>
        <w:jc w:val="both"/>
        <w:rPr>
          <w:rFonts w:ascii="Arial" w:hAnsi="Arial" w:cs="Arial"/>
        </w:rPr>
      </w:pPr>
      <w:r w:rsidRPr="00665B98">
        <w:rPr>
          <w:rFonts w:ascii="Arial" w:hAnsi="Arial" w:cs="Arial"/>
        </w:rPr>
        <w:t>a</w:t>
      </w:r>
    </w:p>
    <w:p w:rsidR="004805CC" w:rsidRPr="00665B98" w:rsidRDefault="004805CC" w:rsidP="004805CC">
      <w:pPr>
        <w:spacing w:line="276" w:lineRule="auto"/>
        <w:ind w:left="284"/>
        <w:jc w:val="both"/>
        <w:rPr>
          <w:rFonts w:ascii="Arial" w:hAnsi="Arial" w:cs="Arial"/>
        </w:rPr>
      </w:pPr>
      <w:r w:rsidRPr="00665B98">
        <w:rPr>
          <w:rFonts w:ascii="Arial" w:hAnsi="Arial" w:cs="Arial"/>
        </w:rPr>
        <w:t>…………………………</w:t>
      </w:r>
      <w:r w:rsidR="00266E85">
        <w:rPr>
          <w:rFonts w:ascii="Arial" w:hAnsi="Arial" w:cs="Arial"/>
        </w:rPr>
        <w:t>……………………………...</w:t>
      </w:r>
      <w:r w:rsidRPr="00665B98">
        <w:rPr>
          <w:rFonts w:ascii="Arial" w:hAnsi="Arial" w:cs="Arial"/>
        </w:rPr>
        <w:t xml:space="preserve">…………………………………………, </w:t>
      </w:r>
    </w:p>
    <w:p w:rsidR="004805CC" w:rsidRPr="00665B98" w:rsidRDefault="004805CC" w:rsidP="004805CC">
      <w:pPr>
        <w:spacing w:line="276" w:lineRule="auto"/>
        <w:ind w:left="284"/>
        <w:jc w:val="both"/>
        <w:rPr>
          <w:rFonts w:ascii="Arial" w:hAnsi="Arial" w:cs="Arial"/>
        </w:rPr>
      </w:pPr>
      <w:r w:rsidRPr="00665B98">
        <w:rPr>
          <w:rFonts w:ascii="Arial" w:hAnsi="Arial" w:cs="Arial"/>
        </w:rPr>
        <w:t>zwanym/ą „Podmiotem Przetwarzającym”,</w:t>
      </w:r>
    </w:p>
    <w:p w:rsidR="004805CC" w:rsidRPr="001311BC" w:rsidRDefault="004805CC" w:rsidP="004805CC">
      <w:pPr>
        <w:spacing w:line="276" w:lineRule="auto"/>
        <w:ind w:left="284"/>
        <w:jc w:val="both"/>
        <w:rPr>
          <w:rFonts w:ascii="Arial" w:hAnsi="Arial" w:cs="Arial"/>
          <w:color w:val="FF0000"/>
        </w:rPr>
      </w:pPr>
    </w:p>
    <w:p w:rsidR="004805CC" w:rsidRPr="0071251A" w:rsidRDefault="004805CC" w:rsidP="004805CC">
      <w:pPr>
        <w:spacing w:line="276" w:lineRule="auto"/>
        <w:ind w:left="284"/>
        <w:jc w:val="both"/>
        <w:rPr>
          <w:rFonts w:ascii="Arial" w:hAnsi="Arial" w:cs="Arial"/>
        </w:rPr>
      </w:pPr>
      <w:r w:rsidRPr="0071251A">
        <w:rPr>
          <w:rFonts w:ascii="Arial" w:hAnsi="Arial" w:cs="Arial"/>
        </w:rPr>
        <w:t>zwanymi łącznie „Stronami”, każdy z osobna „Stroną”.</w:t>
      </w:r>
    </w:p>
    <w:p w:rsidR="004805CC" w:rsidRPr="001311B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both"/>
        <w:rPr>
          <w:rFonts w:ascii="Arial" w:hAnsi="Arial" w:cs="Arial"/>
        </w:rPr>
      </w:pPr>
      <w:r w:rsidRPr="001311BC">
        <w:rPr>
          <w:rFonts w:ascii="Arial" w:hAnsi="Arial" w:cs="Arial"/>
        </w:rPr>
        <w:t>Mając na uwadze, że Strony łączy umowa w związku z realizacją któr</w:t>
      </w:r>
      <w:r>
        <w:rPr>
          <w:rFonts w:ascii="Arial" w:hAnsi="Arial" w:cs="Arial"/>
        </w:rPr>
        <w:t>ej</w:t>
      </w:r>
      <w:r w:rsidRPr="001311BC">
        <w:rPr>
          <w:rFonts w:ascii="Arial" w:hAnsi="Arial" w:cs="Arial"/>
        </w:rPr>
        <w:t xml:space="preserve"> przetwarzane są dane osobowe, a także w związku z faktem, </w:t>
      </w:r>
      <w:r>
        <w:rPr>
          <w:rFonts w:ascii="Arial" w:hAnsi="Arial" w:cs="Arial"/>
        </w:rPr>
        <w:t xml:space="preserve">że </w:t>
      </w:r>
      <w:r w:rsidRPr="001311BC">
        <w:rPr>
          <w:rFonts w:ascii="Arial" w:hAnsi="Arial" w:cs="Arial"/>
        </w:rPr>
        <w:t>Strony zobowiązane są do stosowania przepisów Rozporządzenia Parlamentu Europejskiego i Rady (UE) 2016/679 z dnia 27 kwietnia 2016 r. w sprawie ochrony osób fizycznych w związku z</w:t>
      </w:r>
      <w:r>
        <w:rPr>
          <w:rFonts w:ascii="Arial" w:hAnsi="Arial" w:cs="Arial"/>
        </w:rPr>
        <w:t> </w:t>
      </w:r>
      <w:r w:rsidRPr="001311BC">
        <w:rPr>
          <w:rFonts w:ascii="Arial" w:hAnsi="Arial" w:cs="Arial"/>
        </w:rPr>
        <w:t>przetwarzaniem danych osobowych i w sprawie swobodnego przepływu takich danych oraz uchylenia dyrektywy 95/46/WE</w:t>
      </w:r>
      <w:r>
        <w:rPr>
          <w:rFonts w:ascii="Arial" w:hAnsi="Arial" w:cs="Arial"/>
        </w:rPr>
        <w:t>.</w:t>
      </w:r>
    </w:p>
    <w:p w:rsidR="004805CC" w:rsidRPr="001311BC" w:rsidRDefault="004805CC" w:rsidP="004805CC">
      <w:pPr>
        <w:spacing w:line="276" w:lineRule="auto"/>
        <w:ind w:left="284"/>
        <w:jc w:val="both"/>
        <w:rPr>
          <w:rFonts w:ascii="Arial" w:hAnsi="Arial" w:cs="Arial"/>
        </w:rPr>
      </w:pPr>
      <w:r w:rsidRPr="001311BC">
        <w:rPr>
          <w:rFonts w:ascii="Arial" w:hAnsi="Arial" w:cs="Arial"/>
        </w:rPr>
        <w:t>Strony postanawiają zawrzeć umowę o następującej treści:</w:t>
      </w:r>
    </w:p>
    <w:p w:rsidR="004805CC" w:rsidRPr="001311B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center"/>
        <w:rPr>
          <w:rFonts w:ascii="Arial" w:hAnsi="Arial" w:cs="Arial"/>
          <w:b/>
        </w:rPr>
      </w:pPr>
      <w:r w:rsidRPr="001311BC">
        <w:rPr>
          <w:rFonts w:ascii="Arial" w:hAnsi="Arial" w:cs="Arial"/>
          <w:b/>
        </w:rPr>
        <w:t>§ 1</w:t>
      </w:r>
    </w:p>
    <w:p w:rsidR="004805CC" w:rsidRPr="001311BC" w:rsidRDefault="004805CC" w:rsidP="004805CC">
      <w:pPr>
        <w:spacing w:line="276" w:lineRule="auto"/>
        <w:ind w:left="284"/>
        <w:jc w:val="center"/>
        <w:rPr>
          <w:rFonts w:ascii="Arial" w:hAnsi="Arial" w:cs="Arial"/>
          <w:b/>
          <w:lang w:val="en-US"/>
        </w:rPr>
      </w:pPr>
      <w:r w:rsidRPr="001311BC">
        <w:rPr>
          <w:rFonts w:ascii="Arial" w:hAnsi="Arial" w:cs="Arial"/>
          <w:b/>
          <w:lang w:val="en-US"/>
        </w:rPr>
        <w:t>Przedmiot Umowy Powierzenia</w:t>
      </w:r>
    </w:p>
    <w:p w:rsidR="004805CC" w:rsidRPr="001311BC" w:rsidRDefault="004805CC" w:rsidP="004805CC">
      <w:pPr>
        <w:numPr>
          <w:ilvl w:val="0"/>
          <w:numId w:val="33"/>
        </w:numPr>
        <w:spacing w:line="276" w:lineRule="auto"/>
        <w:jc w:val="both"/>
        <w:rPr>
          <w:rFonts w:ascii="Arial" w:hAnsi="Arial" w:cs="Arial"/>
        </w:rPr>
      </w:pPr>
      <w:r w:rsidRPr="001311BC">
        <w:rPr>
          <w:rFonts w:ascii="Arial" w:hAnsi="Arial" w:cs="Arial"/>
        </w:rPr>
        <w:t xml:space="preserve">Niniejsza umowa powierzenia przetwarzania danych osobowych („Umowa Powierzenia”) ma zastosowanie do zawartej pomiędzy Stronami umowy </w:t>
      </w:r>
      <w:r>
        <w:rPr>
          <w:rFonts w:ascii="Arial" w:hAnsi="Arial" w:cs="Arial"/>
        </w:rPr>
        <w:t xml:space="preserve">                                  </w:t>
      </w:r>
      <w:r w:rsidRPr="001311BC">
        <w:rPr>
          <w:rFonts w:ascii="Arial" w:hAnsi="Arial" w:cs="Arial"/>
        </w:rPr>
        <w:t>nr ……………………..r. do  umowy zwanej („Umową Główną”).</w:t>
      </w:r>
    </w:p>
    <w:p w:rsidR="004805C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center"/>
        <w:rPr>
          <w:rFonts w:ascii="Arial" w:hAnsi="Arial" w:cs="Arial"/>
          <w:b/>
          <w:lang w:val="en-US"/>
        </w:rPr>
      </w:pPr>
      <w:r w:rsidRPr="001311BC">
        <w:rPr>
          <w:rFonts w:ascii="Arial" w:hAnsi="Arial" w:cs="Arial"/>
          <w:b/>
          <w:lang w:val="en-US"/>
        </w:rPr>
        <w:t>§ 2</w:t>
      </w:r>
    </w:p>
    <w:p w:rsidR="004805CC" w:rsidRPr="001311BC" w:rsidRDefault="004805CC" w:rsidP="004805CC">
      <w:pPr>
        <w:spacing w:line="276" w:lineRule="auto"/>
        <w:ind w:left="284"/>
        <w:jc w:val="center"/>
        <w:rPr>
          <w:rFonts w:ascii="Arial" w:hAnsi="Arial" w:cs="Arial"/>
          <w:b/>
          <w:lang w:val="en-US"/>
        </w:rPr>
      </w:pPr>
      <w:r w:rsidRPr="001311BC">
        <w:rPr>
          <w:rFonts w:ascii="Arial" w:hAnsi="Arial" w:cs="Arial"/>
          <w:b/>
          <w:lang w:val="en-US"/>
        </w:rPr>
        <w:t xml:space="preserve">Warunki przetwarzania </w:t>
      </w:r>
    </w:p>
    <w:p w:rsidR="004805CC" w:rsidRPr="004757A0" w:rsidRDefault="004805CC" w:rsidP="004805CC">
      <w:pPr>
        <w:pStyle w:val="Akapitzlist"/>
        <w:numPr>
          <w:ilvl w:val="0"/>
          <w:numId w:val="34"/>
        </w:numPr>
        <w:spacing w:line="276" w:lineRule="auto"/>
        <w:ind w:left="567" w:hanging="283"/>
        <w:jc w:val="both"/>
        <w:rPr>
          <w:rFonts w:ascii="Arial" w:hAnsi="Arial" w:cs="Arial"/>
          <w:sz w:val="24"/>
          <w:szCs w:val="24"/>
        </w:rPr>
      </w:pPr>
      <w:r w:rsidRPr="004757A0">
        <w:rPr>
          <w:rFonts w:ascii="Arial" w:hAnsi="Arial" w:cs="Arial"/>
          <w:sz w:val="24"/>
          <w:szCs w:val="24"/>
        </w:rPr>
        <w:t xml:space="preserve">Podmiot Przetwarzający zobowiązuje się przetwarzać powierzone mu dane osobowe, o których mowa w § 3 ust. 1,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w:t>
      </w:r>
      <w:r w:rsidRPr="004757A0">
        <w:rPr>
          <w:rFonts w:ascii="Arial" w:hAnsi="Arial" w:cs="Arial"/>
          <w:sz w:val="24"/>
          <w:szCs w:val="24"/>
        </w:rPr>
        <w:lastRenderedPageBreak/>
        <w:t>dane będą przetwarzane, które chronią prawa lub wolności osób, których dane osobowe dotyczą.</w:t>
      </w:r>
    </w:p>
    <w:p w:rsidR="004805CC" w:rsidRPr="004757A0" w:rsidRDefault="004805CC" w:rsidP="004805CC">
      <w:pPr>
        <w:widowControl w:val="0"/>
        <w:numPr>
          <w:ilvl w:val="0"/>
          <w:numId w:val="34"/>
        </w:numPr>
        <w:suppressAutoHyphens/>
        <w:overflowPunct w:val="0"/>
        <w:autoSpaceDE w:val="0"/>
        <w:spacing w:line="276" w:lineRule="auto"/>
        <w:ind w:left="567" w:hanging="283"/>
        <w:jc w:val="both"/>
        <w:textAlignment w:val="baseline"/>
        <w:rPr>
          <w:rFonts w:ascii="Arial" w:hAnsi="Arial" w:cs="Arial"/>
        </w:rPr>
      </w:pPr>
      <w:r w:rsidRPr="004757A0">
        <w:rPr>
          <w:rFonts w:ascii="Arial" w:hAnsi="Arial" w:cs="Arial"/>
        </w:rPr>
        <w:t>Administrator Danych, na podstawie art. 28 RODO powierza Podmiotowi Przetwarzającemu do przetwarzania, a Podmiot Przetwarzający zobowiązuje się przetwarzać powierzone mu dane osobowe wyłącznie w celu i zakresie niezbędnym do realizacji przedmiotu Umowy Głównej oraz przez okres obowiązywania Umowy Głównej.</w:t>
      </w:r>
    </w:p>
    <w:p w:rsidR="004805CC" w:rsidRPr="004757A0" w:rsidRDefault="004805CC" w:rsidP="004805CC">
      <w:pPr>
        <w:spacing w:line="276" w:lineRule="auto"/>
        <w:ind w:left="567" w:hanging="283"/>
        <w:jc w:val="both"/>
        <w:rPr>
          <w:rFonts w:ascii="Arial" w:hAnsi="Arial" w:cs="Arial"/>
        </w:rPr>
      </w:pPr>
      <w:r w:rsidRPr="004757A0">
        <w:rPr>
          <w:rFonts w:ascii="Arial" w:hAnsi="Arial" w:cs="Arial"/>
        </w:rPr>
        <w:t>3.</w:t>
      </w:r>
      <w:r w:rsidRPr="004757A0">
        <w:rPr>
          <w:rFonts w:ascii="Arial" w:hAnsi="Arial" w:cs="Arial"/>
        </w:rPr>
        <w:tab/>
        <w:t xml:space="preserve">Podmiot </w:t>
      </w:r>
      <w:r>
        <w:rPr>
          <w:rFonts w:ascii="Arial" w:hAnsi="Arial" w:cs="Arial"/>
        </w:rPr>
        <w:t>P</w:t>
      </w:r>
      <w:r w:rsidRPr="004757A0">
        <w:rPr>
          <w:rFonts w:ascii="Arial" w:hAnsi="Arial" w:cs="Arial"/>
        </w:rPr>
        <w:t xml:space="preserve">rzetwarzający oświadcza, iż znane są mu treść oraz cele Rozporządzenia, spełnia wymagania w nim określone, w tym stosuje środki bezpieczeństwa spełniające wymogi Rozporządzenia, a także spełnia wymogi określone </w:t>
      </w:r>
      <w:r w:rsidRPr="004757A0">
        <w:rPr>
          <w:rFonts w:ascii="Arial" w:hAnsi="Arial" w:cs="Arial"/>
        </w:rPr>
        <w:br/>
        <w:t>w przepisach powszechnie obowiązujących dotyczących ochrony danych osobowych, a urządzenia i systemy informatyczne służące do przetwarzania powierzonych mu danych osobowych są zgodne z wymaganiami Rozporządzenia.</w:t>
      </w:r>
    </w:p>
    <w:p w:rsidR="004805CC" w:rsidRPr="001311BC" w:rsidRDefault="004805CC" w:rsidP="004805CC">
      <w:pPr>
        <w:spacing w:line="276" w:lineRule="auto"/>
        <w:ind w:left="284"/>
        <w:jc w:val="both"/>
        <w:rPr>
          <w:rFonts w:ascii="Arial" w:hAnsi="Arial" w:cs="Arial"/>
          <w:color w:val="FF0000"/>
        </w:rPr>
      </w:pPr>
    </w:p>
    <w:p w:rsidR="004805CC" w:rsidRPr="00DC1131" w:rsidRDefault="004805CC" w:rsidP="004805CC">
      <w:pPr>
        <w:spacing w:line="276" w:lineRule="auto"/>
        <w:ind w:left="284"/>
        <w:jc w:val="center"/>
        <w:rPr>
          <w:rFonts w:ascii="Arial" w:hAnsi="Arial" w:cs="Arial"/>
          <w:b/>
        </w:rPr>
      </w:pPr>
      <w:r w:rsidRPr="00DC1131">
        <w:rPr>
          <w:rFonts w:ascii="Arial" w:hAnsi="Arial" w:cs="Arial"/>
          <w:b/>
        </w:rPr>
        <w:t>§ 3</w:t>
      </w:r>
    </w:p>
    <w:p w:rsidR="004805CC" w:rsidRPr="0052602A" w:rsidRDefault="004805CC" w:rsidP="004805CC">
      <w:pPr>
        <w:spacing w:line="276" w:lineRule="auto"/>
        <w:ind w:left="284"/>
        <w:jc w:val="center"/>
        <w:rPr>
          <w:rFonts w:ascii="Arial" w:hAnsi="Arial" w:cs="Arial"/>
          <w:b/>
        </w:rPr>
      </w:pPr>
      <w:r w:rsidRPr="0052602A">
        <w:rPr>
          <w:rFonts w:ascii="Arial" w:hAnsi="Arial" w:cs="Arial"/>
          <w:b/>
        </w:rPr>
        <w:t>Zakres i cel przetwarzania danych:</w:t>
      </w:r>
    </w:p>
    <w:p w:rsidR="004805CC" w:rsidRPr="0052602A" w:rsidRDefault="004805CC" w:rsidP="004805CC">
      <w:pPr>
        <w:spacing w:line="276" w:lineRule="auto"/>
        <w:ind w:left="567" w:hanging="283"/>
        <w:jc w:val="both"/>
        <w:rPr>
          <w:rFonts w:ascii="Arial" w:hAnsi="Arial" w:cs="Arial"/>
        </w:rPr>
      </w:pPr>
      <w:r w:rsidRPr="0052602A">
        <w:rPr>
          <w:rFonts w:ascii="Arial" w:hAnsi="Arial" w:cs="Arial"/>
        </w:rPr>
        <w:t>1.</w:t>
      </w:r>
      <w:r w:rsidRPr="0052602A">
        <w:rPr>
          <w:rFonts w:ascii="Arial" w:hAnsi="Arial" w:cs="Arial"/>
        </w:rPr>
        <w:tab/>
        <w:t xml:space="preserve">Podmiot </w:t>
      </w:r>
      <w:r>
        <w:rPr>
          <w:rFonts w:ascii="Arial" w:hAnsi="Arial" w:cs="Arial"/>
        </w:rPr>
        <w:t>P</w:t>
      </w:r>
      <w:r w:rsidRPr="0052602A">
        <w:rPr>
          <w:rFonts w:ascii="Arial" w:hAnsi="Arial" w:cs="Arial"/>
        </w:rPr>
        <w:t>rzetwarzający będzie przetwarzał następujące dane osobowe, zwane „danymi osobowymi”, osób fizycznych będących żołnierzami lub będących żołnierzami na zaopatrzeniu  Administratora:</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1)</w:t>
      </w:r>
      <w:r w:rsidRPr="0052602A">
        <w:rPr>
          <w:rFonts w:ascii="Arial" w:hAnsi="Arial" w:cs="Arial"/>
        </w:rPr>
        <w:tab/>
        <w:t>imiona i nazwiska;</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2)</w:t>
      </w:r>
      <w:r w:rsidRPr="0052602A">
        <w:rPr>
          <w:rFonts w:ascii="Arial" w:hAnsi="Arial" w:cs="Arial"/>
        </w:rPr>
        <w:tab/>
        <w:t>adres;</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3)</w:t>
      </w:r>
      <w:r w:rsidRPr="0052602A">
        <w:rPr>
          <w:rFonts w:ascii="Arial" w:hAnsi="Arial" w:cs="Arial"/>
        </w:rPr>
        <w:tab/>
        <w:t>PESEL</w:t>
      </w:r>
    </w:p>
    <w:p w:rsidR="004805CC" w:rsidRPr="0052602A" w:rsidRDefault="004805CC" w:rsidP="004805CC">
      <w:pPr>
        <w:spacing w:line="276" w:lineRule="auto"/>
        <w:ind w:left="1134" w:hanging="425"/>
        <w:jc w:val="both"/>
        <w:rPr>
          <w:rFonts w:ascii="Arial" w:hAnsi="Arial" w:cs="Arial"/>
          <w:strike/>
        </w:rPr>
      </w:pPr>
      <w:r w:rsidRPr="0052602A">
        <w:rPr>
          <w:rFonts w:ascii="Arial" w:hAnsi="Arial" w:cs="Arial"/>
        </w:rPr>
        <w:t>4)</w:t>
      </w:r>
      <w:r w:rsidRPr="0052602A">
        <w:rPr>
          <w:rFonts w:ascii="Arial" w:hAnsi="Arial" w:cs="Arial"/>
        </w:rPr>
        <w:tab/>
        <w:t>nr telefonu;</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5)</w:t>
      </w:r>
      <w:r w:rsidRPr="0052602A">
        <w:rPr>
          <w:rFonts w:ascii="Arial" w:hAnsi="Arial" w:cs="Arial"/>
        </w:rPr>
        <w:tab/>
        <w:t>numer jednostki;</w:t>
      </w:r>
    </w:p>
    <w:p w:rsidR="004805CC" w:rsidRPr="0052602A" w:rsidRDefault="004805CC" w:rsidP="004805CC">
      <w:pPr>
        <w:spacing w:line="276" w:lineRule="auto"/>
        <w:ind w:left="284"/>
        <w:jc w:val="both"/>
        <w:rPr>
          <w:rFonts w:ascii="Arial" w:hAnsi="Arial" w:cs="Arial"/>
        </w:rPr>
      </w:pPr>
      <w:r w:rsidRPr="0052602A">
        <w:rPr>
          <w:rFonts w:ascii="Arial" w:hAnsi="Arial" w:cs="Arial"/>
        </w:rPr>
        <w:t>2.</w:t>
      </w:r>
      <w:r w:rsidRPr="0052602A">
        <w:rPr>
          <w:rFonts w:ascii="Arial" w:hAnsi="Arial" w:cs="Arial"/>
        </w:rPr>
        <w:tab/>
        <w:t xml:space="preserve">Podmiot </w:t>
      </w:r>
      <w:r>
        <w:rPr>
          <w:rFonts w:ascii="Arial" w:hAnsi="Arial" w:cs="Arial"/>
        </w:rPr>
        <w:t>P</w:t>
      </w:r>
      <w:r w:rsidRPr="0052602A">
        <w:rPr>
          <w:rFonts w:ascii="Arial" w:hAnsi="Arial" w:cs="Arial"/>
        </w:rPr>
        <w:t>rzetwarzający będzie przetwarzał dane osobowe w następującym zakresie:</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1)</w:t>
      </w:r>
      <w:r w:rsidRPr="0052602A">
        <w:rPr>
          <w:rFonts w:ascii="Arial" w:hAnsi="Arial" w:cs="Arial"/>
        </w:rPr>
        <w:tab/>
        <w:t>pobieranie, utrwalanie, przeglądanie i przechowywanie danych,</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2)</w:t>
      </w:r>
      <w:r w:rsidRPr="0052602A">
        <w:rPr>
          <w:rFonts w:ascii="Arial" w:hAnsi="Arial" w:cs="Arial"/>
        </w:rPr>
        <w:tab/>
        <w:t xml:space="preserve">organizowanie, porządkowanie, adaptowanie, </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3)</w:t>
      </w:r>
      <w:r>
        <w:rPr>
          <w:rFonts w:ascii="Arial" w:hAnsi="Arial" w:cs="Arial"/>
        </w:rPr>
        <w:tab/>
      </w:r>
      <w:r w:rsidRPr="0052602A">
        <w:rPr>
          <w:rFonts w:ascii="Arial" w:hAnsi="Arial" w:cs="Arial"/>
        </w:rPr>
        <w:t xml:space="preserve">wykorzystanie, </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4)</w:t>
      </w:r>
      <w:r w:rsidRPr="0052602A">
        <w:rPr>
          <w:rFonts w:ascii="Arial" w:hAnsi="Arial" w:cs="Arial"/>
        </w:rPr>
        <w:tab/>
        <w:t>ograniczanie, usuwanie lub niszczenie, jedynie na udokumentowane polecenie Administratora,</w:t>
      </w:r>
    </w:p>
    <w:p w:rsidR="004805CC" w:rsidRPr="0052602A" w:rsidRDefault="004805CC" w:rsidP="004805CC">
      <w:pPr>
        <w:spacing w:line="276" w:lineRule="auto"/>
        <w:ind w:left="1134" w:hanging="425"/>
        <w:jc w:val="both"/>
        <w:rPr>
          <w:rFonts w:ascii="Arial" w:hAnsi="Arial" w:cs="Arial"/>
        </w:rPr>
      </w:pPr>
      <w:r w:rsidRPr="0052602A">
        <w:rPr>
          <w:rFonts w:ascii="Arial" w:hAnsi="Arial" w:cs="Arial"/>
        </w:rPr>
        <w:t>5)</w:t>
      </w:r>
      <w:r w:rsidRPr="0052602A">
        <w:rPr>
          <w:rFonts w:ascii="Arial" w:hAnsi="Arial" w:cs="Arial"/>
        </w:rPr>
        <w:tab/>
        <w:t>inne operacje, o ile wynika to z udokumentowanego polecenia Administratora.</w:t>
      </w:r>
    </w:p>
    <w:p w:rsidR="004805CC" w:rsidRDefault="004805CC" w:rsidP="004805CC">
      <w:pPr>
        <w:spacing w:line="276" w:lineRule="auto"/>
        <w:ind w:left="709" w:hanging="425"/>
        <w:jc w:val="both"/>
        <w:rPr>
          <w:rFonts w:ascii="Arial" w:hAnsi="Arial" w:cs="Arial"/>
        </w:rPr>
      </w:pPr>
      <w:r w:rsidRPr="0052602A">
        <w:rPr>
          <w:rFonts w:ascii="Arial" w:hAnsi="Arial" w:cs="Arial"/>
        </w:rPr>
        <w:t>3.</w:t>
      </w:r>
      <w:r w:rsidRPr="0052602A">
        <w:rPr>
          <w:rFonts w:ascii="Arial" w:hAnsi="Arial" w:cs="Arial"/>
        </w:rPr>
        <w:tab/>
        <w:t xml:space="preserve">Powierzone przez Administratora </w:t>
      </w:r>
      <w:r>
        <w:rPr>
          <w:rFonts w:ascii="Arial" w:hAnsi="Arial" w:cs="Arial"/>
        </w:rPr>
        <w:t>d</w:t>
      </w:r>
      <w:r w:rsidRPr="0052602A">
        <w:rPr>
          <w:rFonts w:ascii="Arial" w:hAnsi="Arial" w:cs="Arial"/>
        </w:rPr>
        <w:t xml:space="preserve">ane </w:t>
      </w:r>
      <w:r>
        <w:rPr>
          <w:rFonts w:ascii="Arial" w:hAnsi="Arial" w:cs="Arial"/>
        </w:rPr>
        <w:t>o</w:t>
      </w:r>
      <w:r w:rsidRPr="0052602A">
        <w:rPr>
          <w:rFonts w:ascii="Arial" w:hAnsi="Arial" w:cs="Arial"/>
        </w:rPr>
        <w:t xml:space="preserve">sobowe będą przetwarzane przez Podmiot </w:t>
      </w:r>
      <w:r>
        <w:rPr>
          <w:rFonts w:ascii="Arial" w:hAnsi="Arial" w:cs="Arial"/>
        </w:rPr>
        <w:t>P</w:t>
      </w:r>
      <w:r w:rsidRPr="0052602A">
        <w:rPr>
          <w:rFonts w:ascii="Arial" w:hAnsi="Arial" w:cs="Arial"/>
        </w:rPr>
        <w:t>rzetwarzający wyłącznie w celu realizacji Umowy Głównej.</w:t>
      </w:r>
    </w:p>
    <w:p w:rsidR="004805CC" w:rsidRDefault="004805CC" w:rsidP="004805CC">
      <w:pPr>
        <w:spacing w:line="276" w:lineRule="auto"/>
        <w:ind w:left="709" w:hanging="425"/>
        <w:jc w:val="both"/>
        <w:rPr>
          <w:rFonts w:ascii="Arial" w:hAnsi="Arial" w:cs="Arial"/>
        </w:rPr>
      </w:pPr>
    </w:p>
    <w:p w:rsidR="004805CC" w:rsidRPr="002C7A69" w:rsidRDefault="004805CC" w:rsidP="004805CC">
      <w:pPr>
        <w:spacing w:line="276" w:lineRule="auto"/>
        <w:ind w:left="284"/>
        <w:jc w:val="center"/>
        <w:rPr>
          <w:rFonts w:ascii="Arial" w:hAnsi="Arial" w:cs="Arial"/>
          <w:b/>
        </w:rPr>
      </w:pPr>
      <w:r w:rsidRPr="002C7A69">
        <w:rPr>
          <w:rFonts w:ascii="Arial" w:hAnsi="Arial" w:cs="Arial"/>
          <w:b/>
        </w:rPr>
        <w:t>§ 4</w:t>
      </w:r>
    </w:p>
    <w:p w:rsidR="004805CC" w:rsidRPr="00E41283" w:rsidRDefault="004805CC" w:rsidP="004805CC">
      <w:pPr>
        <w:spacing w:before="120" w:line="276" w:lineRule="auto"/>
        <w:jc w:val="center"/>
        <w:rPr>
          <w:rFonts w:ascii="Arial" w:hAnsi="Arial" w:cs="Arial"/>
          <w:b/>
        </w:rPr>
      </w:pPr>
      <w:r w:rsidRPr="00E41283">
        <w:rPr>
          <w:rFonts w:ascii="Arial" w:hAnsi="Arial" w:cs="Arial"/>
          <w:b/>
        </w:rPr>
        <w:t xml:space="preserve">Obowiązki Podmiotu Przetwarzającego </w:t>
      </w:r>
    </w:p>
    <w:p w:rsidR="004805CC" w:rsidRPr="00E41283" w:rsidRDefault="004805CC" w:rsidP="004805CC">
      <w:pPr>
        <w:widowControl w:val="0"/>
        <w:numPr>
          <w:ilvl w:val="0"/>
          <w:numId w:val="35"/>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Podmiot Przetwarzający zobowiązuje się przetwarzać dane osobowe wyłącznie na udokumentowane polecenie Administratora Danych. Za wykonywane na udokumentowane polecenie uznaje się usługi zlecone przez Administratora Danych do wykonywania Podmiotowi Przetwarzającemu na podstawie Umowy Głównej.</w:t>
      </w:r>
    </w:p>
    <w:p w:rsidR="004805CC" w:rsidRPr="00E41283" w:rsidRDefault="004805CC" w:rsidP="004805CC">
      <w:pPr>
        <w:widowControl w:val="0"/>
        <w:numPr>
          <w:ilvl w:val="0"/>
          <w:numId w:val="35"/>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E41283">
        <w:rPr>
          <w:rFonts w:ascii="Arial" w:hAnsi="Arial" w:cs="Arial"/>
        </w:rPr>
        <w:lastRenderedPageBreak/>
        <w:t>odpowiadający ryzykom związanym z przetwarzaniem powierzonych danych osobowych, zgodnie z art. 32 RODO.</w:t>
      </w:r>
    </w:p>
    <w:p w:rsidR="004805CC" w:rsidRPr="00E41283" w:rsidRDefault="004805CC" w:rsidP="004805CC">
      <w:pPr>
        <w:widowControl w:val="0"/>
        <w:numPr>
          <w:ilvl w:val="0"/>
          <w:numId w:val="35"/>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Podmiot Przetwarzający, uwzględniając charakter przetwarzania oraz dostępne mu informacje, zobowiązuje się pomagać Administratorowi Danych wywiązać się z</w:t>
      </w:r>
      <w:r>
        <w:rPr>
          <w:rFonts w:ascii="Arial" w:hAnsi="Arial" w:cs="Arial"/>
        </w:rPr>
        <w:t> </w:t>
      </w:r>
      <w:r w:rsidRPr="00E41283">
        <w:rPr>
          <w:rFonts w:ascii="Arial" w:hAnsi="Arial" w:cs="Arial"/>
        </w:rPr>
        <w:t xml:space="preserve">obowiązków określonych w art. 32-36 RODO. </w:t>
      </w:r>
    </w:p>
    <w:p w:rsidR="004805CC" w:rsidRPr="00E41283" w:rsidRDefault="004805CC" w:rsidP="004805CC">
      <w:pPr>
        <w:widowControl w:val="0"/>
        <w:numPr>
          <w:ilvl w:val="0"/>
          <w:numId w:val="35"/>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Podmiot Przetwarzający zobowiązuje się bez zbędnej zwłoki, zawiadomić Administratora Danych o wszelkich przypadkach naruszenia ochrony danych osobowych powierzonych do przetwarzania na podstawie niniejszej Umowy Powierzenia</w:t>
      </w:r>
      <w:r>
        <w:rPr>
          <w:rFonts w:ascii="Arial" w:hAnsi="Arial" w:cs="Arial"/>
        </w:rPr>
        <w:t>.</w:t>
      </w:r>
      <w:r w:rsidRPr="00E41283">
        <w:rPr>
          <w:rFonts w:ascii="Arial" w:hAnsi="Arial" w:cs="Arial"/>
        </w:rPr>
        <w:t xml:space="preserve"> </w:t>
      </w:r>
    </w:p>
    <w:p w:rsidR="004805CC" w:rsidRPr="00E41283" w:rsidRDefault="004805CC" w:rsidP="004805CC">
      <w:pPr>
        <w:widowControl w:val="0"/>
        <w:numPr>
          <w:ilvl w:val="0"/>
          <w:numId w:val="35"/>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 xml:space="preserve">Podmiot Przetwarzający zobowiązuje się dołożyć należytej staranności przy przetwarzaniu powierzonych danych osobowych. </w:t>
      </w:r>
    </w:p>
    <w:p w:rsidR="004805CC" w:rsidRPr="0052602A" w:rsidRDefault="004805CC" w:rsidP="004805CC">
      <w:pPr>
        <w:spacing w:line="276" w:lineRule="auto"/>
        <w:ind w:left="709" w:hanging="425"/>
        <w:jc w:val="both"/>
        <w:rPr>
          <w:rFonts w:ascii="Arial" w:hAnsi="Arial" w:cs="Arial"/>
        </w:rPr>
      </w:pPr>
    </w:p>
    <w:p w:rsidR="004805CC" w:rsidRPr="00E41283" w:rsidRDefault="004805CC" w:rsidP="004805CC">
      <w:pPr>
        <w:spacing w:before="120" w:line="276" w:lineRule="auto"/>
        <w:jc w:val="center"/>
        <w:rPr>
          <w:rFonts w:ascii="Arial" w:hAnsi="Arial" w:cs="Arial"/>
          <w:b/>
        </w:rPr>
      </w:pPr>
      <w:r w:rsidRPr="00E41283">
        <w:rPr>
          <w:rFonts w:ascii="Arial" w:hAnsi="Arial" w:cs="Arial"/>
          <w:b/>
        </w:rPr>
        <w:t xml:space="preserve">§ </w:t>
      </w:r>
      <w:r>
        <w:rPr>
          <w:rFonts w:ascii="Arial" w:hAnsi="Arial" w:cs="Arial"/>
          <w:b/>
        </w:rPr>
        <w:t>5</w:t>
      </w:r>
    </w:p>
    <w:p w:rsidR="004805CC" w:rsidRPr="00E41283" w:rsidRDefault="004805CC" w:rsidP="004805CC">
      <w:pPr>
        <w:spacing w:before="120" w:line="276" w:lineRule="auto"/>
        <w:jc w:val="center"/>
        <w:rPr>
          <w:rFonts w:ascii="Arial" w:hAnsi="Arial" w:cs="Arial"/>
          <w:b/>
        </w:rPr>
      </w:pPr>
      <w:r w:rsidRPr="00E41283">
        <w:rPr>
          <w:rFonts w:ascii="Arial" w:hAnsi="Arial" w:cs="Arial"/>
          <w:b/>
        </w:rPr>
        <w:t xml:space="preserve">Obowiązek zachowania tajemnicy </w:t>
      </w:r>
    </w:p>
    <w:p w:rsidR="004805CC" w:rsidRPr="00E41283" w:rsidRDefault="004805CC" w:rsidP="004805CC">
      <w:pPr>
        <w:widowControl w:val="0"/>
        <w:numPr>
          <w:ilvl w:val="0"/>
          <w:numId w:val="36"/>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Podmiot Przetwarzający zobowiązuje się, że do przetwarzania danych osobowych zostaną dopuszczone wyłącznie osoby upoważnione przez niego do przetwarzania powierzonych danych osobowych, zgodnie z art. 29 RODO oraz przeszkolone z</w:t>
      </w:r>
      <w:r>
        <w:rPr>
          <w:rFonts w:ascii="Arial" w:hAnsi="Arial" w:cs="Arial"/>
        </w:rPr>
        <w:t> </w:t>
      </w:r>
      <w:r w:rsidRPr="00E41283">
        <w:rPr>
          <w:rFonts w:ascii="Arial" w:hAnsi="Arial" w:cs="Arial"/>
        </w:rPr>
        <w:t xml:space="preserve">zakresu przepisów dotyczących ochrony danych osobowych. </w:t>
      </w:r>
    </w:p>
    <w:p w:rsidR="004805CC" w:rsidRDefault="004805CC" w:rsidP="004805CC">
      <w:pPr>
        <w:widowControl w:val="0"/>
        <w:numPr>
          <w:ilvl w:val="0"/>
          <w:numId w:val="36"/>
        </w:numPr>
        <w:suppressAutoHyphens/>
        <w:overflowPunct w:val="0"/>
        <w:autoSpaceDE w:val="0"/>
        <w:spacing w:before="120" w:line="276" w:lineRule="auto"/>
        <w:jc w:val="both"/>
        <w:textAlignment w:val="baseline"/>
        <w:rPr>
          <w:rFonts w:ascii="Arial" w:hAnsi="Arial" w:cs="Arial"/>
        </w:rPr>
      </w:pPr>
      <w:r w:rsidRPr="00E41283">
        <w:rPr>
          <w:rFonts w:ascii="Arial" w:hAnsi="Arial" w:cs="Arial"/>
        </w:rPr>
        <w:t>Podmiot Przetwarzający zobowiąże osoby, o których mowa w ust. 1 do zachowania w</w:t>
      </w:r>
      <w:r>
        <w:rPr>
          <w:rFonts w:ascii="Arial" w:hAnsi="Arial" w:cs="Arial"/>
        </w:rPr>
        <w:t> </w:t>
      </w:r>
      <w:r w:rsidRPr="00E41283">
        <w:rPr>
          <w:rFonts w:ascii="Arial" w:hAnsi="Arial" w:cs="Arial"/>
        </w:rPr>
        <w:t>tajemnicy przetwarzanych danych osobowych oraz sposobów ich zabezpieczenia w</w:t>
      </w:r>
      <w:r>
        <w:rPr>
          <w:rFonts w:ascii="Arial" w:hAnsi="Arial" w:cs="Arial"/>
        </w:rPr>
        <w:t> </w:t>
      </w:r>
      <w:r w:rsidRPr="00E41283">
        <w:rPr>
          <w:rFonts w:ascii="Arial" w:hAnsi="Arial" w:cs="Arial"/>
        </w:rPr>
        <w:t xml:space="preserve">trakcie ich zatrudnienia jak również po jego ustaniu. </w:t>
      </w:r>
    </w:p>
    <w:p w:rsidR="004805CC" w:rsidRDefault="004805CC" w:rsidP="004805CC">
      <w:pPr>
        <w:widowControl w:val="0"/>
        <w:numPr>
          <w:ilvl w:val="0"/>
          <w:numId w:val="36"/>
        </w:numPr>
        <w:suppressAutoHyphens/>
        <w:overflowPunct w:val="0"/>
        <w:autoSpaceDE w:val="0"/>
        <w:spacing w:before="120" w:line="276" w:lineRule="auto"/>
        <w:jc w:val="both"/>
        <w:textAlignment w:val="baseline"/>
        <w:rPr>
          <w:rFonts w:ascii="Arial" w:hAnsi="Arial" w:cs="Arial"/>
        </w:rPr>
      </w:pPr>
      <w:r>
        <w:rPr>
          <w:rFonts w:ascii="Arial" w:hAnsi="Arial" w:cs="Arial"/>
        </w:rPr>
        <w:t xml:space="preserve">Podmiot Przetwarzający zobowiązuje się, że osoby, które upoważnia do przetwarzania danych osobowych w celu realizacji niniejszej Umowy Powierzenia zobowiąże się do zachowania tajemnicy lub będą podlegały odpowiedniemu ustawowemu obowiązkowi zachowania tajemnicy, o której mowa w art. 28 ust. 3 pkt b) Rozporządzenia, zarówno w trakcie zatrudnienia ich w Podmiocie Przetwarzającym, jak i po jego ustaniu. </w:t>
      </w:r>
    </w:p>
    <w:p w:rsidR="004805CC" w:rsidRPr="00E41283" w:rsidRDefault="004805CC" w:rsidP="004805CC">
      <w:pPr>
        <w:widowControl w:val="0"/>
        <w:suppressAutoHyphens/>
        <w:overflowPunct w:val="0"/>
        <w:autoSpaceDE w:val="0"/>
        <w:spacing w:before="120" w:line="276" w:lineRule="auto"/>
        <w:ind w:left="360"/>
        <w:jc w:val="both"/>
        <w:textAlignment w:val="baseline"/>
        <w:rPr>
          <w:rFonts w:ascii="Arial" w:hAnsi="Arial" w:cs="Arial"/>
        </w:rPr>
      </w:pPr>
    </w:p>
    <w:p w:rsidR="004805CC" w:rsidRPr="004362EA" w:rsidRDefault="004805CC" w:rsidP="004805CC">
      <w:pPr>
        <w:spacing w:line="276" w:lineRule="auto"/>
        <w:ind w:left="284"/>
        <w:jc w:val="center"/>
        <w:rPr>
          <w:rFonts w:ascii="Arial" w:hAnsi="Arial" w:cs="Arial"/>
          <w:b/>
        </w:rPr>
      </w:pPr>
      <w:r w:rsidRPr="004362EA">
        <w:rPr>
          <w:rFonts w:ascii="Arial" w:hAnsi="Arial" w:cs="Arial"/>
          <w:b/>
        </w:rPr>
        <w:t xml:space="preserve">§ </w:t>
      </w:r>
      <w:r>
        <w:rPr>
          <w:rFonts w:ascii="Arial" w:hAnsi="Arial" w:cs="Arial"/>
          <w:b/>
        </w:rPr>
        <w:t>6</w:t>
      </w:r>
    </w:p>
    <w:p w:rsidR="004805CC" w:rsidRPr="004362EA" w:rsidRDefault="004805CC" w:rsidP="004805CC">
      <w:pPr>
        <w:spacing w:line="276" w:lineRule="auto"/>
        <w:jc w:val="center"/>
        <w:rPr>
          <w:rFonts w:ascii="Arial" w:hAnsi="Arial" w:cs="Arial"/>
          <w:b/>
        </w:rPr>
      </w:pPr>
      <w:r w:rsidRPr="004362EA">
        <w:rPr>
          <w:rFonts w:ascii="Arial" w:hAnsi="Arial" w:cs="Arial"/>
          <w:b/>
        </w:rPr>
        <w:t xml:space="preserve">Prawo  i obowiązki </w:t>
      </w:r>
      <w:r>
        <w:rPr>
          <w:rFonts w:ascii="Arial" w:hAnsi="Arial" w:cs="Arial"/>
          <w:b/>
        </w:rPr>
        <w:t>A</w:t>
      </w:r>
      <w:r w:rsidRPr="004362EA">
        <w:rPr>
          <w:rFonts w:ascii="Arial" w:hAnsi="Arial" w:cs="Arial"/>
          <w:b/>
        </w:rPr>
        <w:t>dministratora</w:t>
      </w:r>
    </w:p>
    <w:p w:rsidR="004805CC" w:rsidRPr="004362EA" w:rsidRDefault="004805CC" w:rsidP="004805CC">
      <w:pPr>
        <w:widowControl w:val="0"/>
        <w:numPr>
          <w:ilvl w:val="0"/>
          <w:numId w:val="37"/>
        </w:numPr>
        <w:suppressAutoHyphens/>
        <w:overflowPunct w:val="0"/>
        <w:autoSpaceDE w:val="0"/>
        <w:spacing w:before="120" w:line="276" w:lineRule="auto"/>
        <w:jc w:val="both"/>
        <w:textAlignment w:val="baseline"/>
        <w:rPr>
          <w:rFonts w:ascii="Arial" w:hAnsi="Arial" w:cs="Arial"/>
        </w:rPr>
      </w:pPr>
      <w:r w:rsidRPr="004362EA">
        <w:rPr>
          <w:rFonts w:ascii="Arial" w:hAnsi="Arial" w:cs="Arial"/>
        </w:rPr>
        <w:t>Administrator Danych, zgodnie z art. 28 ust. 3 pkt h) RODO, ma prawo kontroli, czy Podmiot Przetwarzający przy przetwarzaniu i zabezpieczeniu powierzonych danych osobowych spełnia wymagania RODO i niniejszej Umowy Powierzenia, w tym:</w:t>
      </w:r>
    </w:p>
    <w:p w:rsidR="004805CC" w:rsidRPr="004362EA" w:rsidRDefault="004805CC" w:rsidP="004805CC">
      <w:pPr>
        <w:widowControl w:val="0"/>
        <w:numPr>
          <w:ilvl w:val="1"/>
          <w:numId w:val="37"/>
        </w:numPr>
        <w:suppressAutoHyphens/>
        <w:overflowPunct w:val="0"/>
        <w:autoSpaceDE w:val="0"/>
        <w:spacing w:before="120" w:line="276" w:lineRule="auto"/>
        <w:jc w:val="both"/>
        <w:textAlignment w:val="baseline"/>
        <w:rPr>
          <w:rFonts w:ascii="Arial" w:hAnsi="Arial" w:cs="Arial"/>
        </w:rPr>
      </w:pPr>
      <w:r w:rsidRPr="004362EA">
        <w:rPr>
          <w:rFonts w:ascii="Arial" w:hAnsi="Arial" w:cs="Arial"/>
        </w:rPr>
        <w:t>Podmiot Przetwarzający zobowiązuje się udostępnić Administratorowi Danych wszelkie informacje niezbędne do wykazania spełnienia obowiązków spoczywających na Podmiocie Przetwarzającym.</w:t>
      </w:r>
    </w:p>
    <w:p w:rsidR="004805CC" w:rsidRPr="004362EA" w:rsidRDefault="004805CC" w:rsidP="004805CC">
      <w:pPr>
        <w:widowControl w:val="0"/>
        <w:numPr>
          <w:ilvl w:val="1"/>
          <w:numId w:val="37"/>
        </w:numPr>
        <w:suppressAutoHyphens/>
        <w:overflowPunct w:val="0"/>
        <w:autoSpaceDE w:val="0"/>
        <w:spacing w:before="120" w:line="276" w:lineRule="auto"/>
        <w:jc w:val="both"/>
        <w:textAlignment w:val="baseline"/>
        <w:rPr>
          <w:rFonts w:ascii="Arial" w:hAnsi="Arial" w:cs="Arial"/>
        </w:rPr>
      </w:pPr>
      <w:r w:rsidRPr="004362EA">
        <w:rPr>
          <w:rFonts w:ascii="Arial" w:hAnsi="Arial" w:cs="Arial"/>
        </w:rPr>
        <w:t>Podmiot Przetwarzający zobowiązuje się umożliwić Administratorowi Danych lub audytorowi upoważnionemu przez Administratora Danych przeprowadzanie audytów</w:t>
      </w:r>
      <w:r>
        <w:rPr>
          <w:rFonts w:ascii="Arial" w:hAnsi="Arial" w:cs="Arial"/>
        </w:rPr>
        <w:t>.</w:t>
      </w:r>
    </w:p>
    <w:p w:rsidR="004805CC" w:rsidRPr="004362EA" w:rsidRDefault="004805CC" w:rsidP="004805CC">
      <w:pPr>
        <w:widowControl w:val="0"/>
        <w:numPr>
          <w:ilvl w:val="0"/>
          <w:numId w:val="37"/>
        </w:numPr>
        <w:suppressAutoHyphens/>
        <w:overflowPunct w:val="0"/>
        <w:autoSpaceDE w:val="0"/>
        <w:spacing w:line="276" w:lineRule="auto"/>
        <w:jc w:val="both"/>
        <w:textAlignment w:val="baseline"/>
        <w:rPr>
          <w:rFonts w:ascii="Arial" w:hAnsi="Arial" w:cs="Arial"/>
        </w:rPr>
      </w:pPr>
      <w:r w:rsidRPr="004362EA">
        <w:rPr>
          <w:rFonts w:ascii="Arial" w:hAnsi="Arial" w:cs="Arial"/>
        </w:rPr>
        <w:t xml:space="preserve">Podmiot Przetwarzający zobowiązuje się do zastosowania ewentualnych zaleceń pokontrolnych Administratora Danych dotyczących ochrony powierzonych danych osobowych oraz sposobu ich przetwarzania, o ile zalecenia te są zgodne z niniejszą </w:t>
      </w:r>
      <w:r w:rsidRPr="004362EA">
        <w:rPr>
          <w:rFonts w:ascii="Arial" w:hAnsi="Arial" w:cs="Arial"/>
        </w:rPr>
        <w:lastRenderedPageBreak/>
        <w:t>Umową Powierzenia i obowiązującymi przepisami prawa.</w:t>
      </w:r>
    </w:p>
    <w:p w:rsidR="004805CC" w:rsidRDefault="004805CC" w:rsidP="004805CC">
      <w:pPr>
        <w:widowControl w:val="0"/>
        <w:numPr>
          <w:ilvl w:val="0"/>
          <w:numId w:val="37"/>
        </w:numPr>
        <w:suppressAutoHyphens/>
        <w:overflowPunct w:val="0"/>
        <w:autoSpaceDE w:val="0"/>
        <w:spacing w:line="276" w:lineRule="auto"/>
        <w:jc w:val="both"/>
        <w:textAlignment w:val="baseline"/>
        <w:rPr>
          <w:rFonts w:ascii="Arial" w:hAnsi="Arial" w:cs="Arial"/>
        </w:rPr>
      </w:pPr>
      <w:r w:rsidRPr="004362EA">
        <w:rPr>
          <w:rFonts w:ascii="Arial" w:hAnsi="Arial" w:cs="Arial"/>
        </w:rPr>
        <w:t xml:space="preserve">W przypadku stwierdzenia w wyniku czynności kontrolnych naruszeń postanowień niniejszej Umowy </w:t>
      </w:r>
      <w:r>
        <w:rPr>
          <w:rFonts w:ascii="Arial" w:hAnsi="Arial" w:cs="Arial"/>
        </w:rPr>
        <w:t xml:space="preserve">Powierzenia </w:t>
      </w:r>
      <w:r w:rsidRPr="004362EA">
        <w:rPr>
          <w:rFonts w:ascii="Arial" w:hAnsi="Arial" w:cs="Arial"/>
        </w:rPr>
        <w:t xml:space="preserve">lub przepisów o ochronie danych osobowych Podmiot Przetwarzający zobowiązany jest do ich usunięcia w terminie wskazanym przez Administratora Danych w wezwaniu do </w:t>
      </w:r>
      <w:r w:rsidRPr="008362AF">
        <w:rPr>
          <w:rFonts w:ascii="Arial" w:hAnsi="Arial" w:cs="Arial"/>
        </w:rPr>
        <w:t>usunięcia stwierdzonych uchybień.</w:t>
      </w:r>
    </w:p>
    <w:p w:rsidR="004805CC" w:rsidRDefault="004805CC" w:rsidP="004805CC">
      <w:pPr>
        <w:widowControl w:val="0"/>
        <w:suppressAutoHyphens/>
        <w:overflowPunct w:val="0"/>
        <w:autoSpaceDE w:val="0"/>
        <w:spacing w:line="276" w:lineRule="auto"/>
        <w:ind w:left="360"/>
        <w:jc w:val="both"/>
        <w:textAlignment w:val="baseline"/>
        <w:rPr>
          <w:rFonts w:ascii="Arial" w:hAnsi="Arial" w:cs="Arial"/>
        </w:rPr>
      </w:pPr>
    </w:p>
    <w:p w:rsidR="004805CC" w:rsidRPr="004C1AEC" w:rsidRDefault="004805CC" w:rsidP="004805CC">
      <w:pPr>
        <w:spacing w:before="120" w:line="276" w:lineRule="auto"/>
        <w:jc w:val="center"/>
        <w:rPr>
          <w:rFonts w:ascii="Arial" w:hAnsi="Arial" w:cs="Arial"/>
          <w:b/>
        </w:rPr>
      </w:pPr>
      <w:r w:rsidRPr="004C1AEC">
        <w:rPr>
          <w:rFonts w:ascii="Arial" w:hAnsi="Arial" w:cs="Arial"/>
          <w:b/>
        </w:rPr>
        <w:t xml:space="preserve">§ </w:t>
      </w:r>
      <w:r w:rsidR="00161D51">
        <w:rPr>
          <w:rFonts w:ascii="Arial" w:hAnsi="Arial" w:cs="Arial"/>
          <w:b/>
        </w:rPr>
        <w:t>7</w:t>
      </w:r>
    </w:p>
    <w:p w:rsidR="004805CC" w:rsidRPr="004C1AEC" w:rsidRDefault="004805CC" w:rsidP="004805CC">
      <w:pPr>
        <w:pStyle w:val="Teksttreci20"/>
        <w:shd w:val="clear" w:color="auto" w:fill="auto"/>
        <w:spacing w:before="120" w:line="276" w:lineRule="auto"/>
        <w:ind w:left="160"/>
        <w:rPr>
          <w:rFonts w:ascii="Arial" w:hAnsi="Arial" w:cs="Arial"/>
          <w:color w:val="auto"/>
          <w:sz w:val="24"/>
          <w:szCs w:val="24"/>
        </w:rPr>
      </w:pPr>
      <w:r w:rsidRPr="004C1AEC">
        <w:rPr>
          <w:rFonts w:ascii="Arial" w:hAnsi="Arial" w:cs="Arial"/>
          <w:color w:val="auto"/>
          <w:sz w:val="24"/>
          <w:szCs w:val="24"/>
        </w:rPr>
        <w:t xml:space="preserve">Obowiązywanie Umowy Powierzenia </w:t>
      </w:r>
    </w:p>
    <w:p w:rsidR="004805CC" w:rsidRPr="004C1AEC" w:rsidRDefault="004805CC" w:rsidP="004805CC">
      <w:pPr>
        <w:numPr>
          <w:ilvl w:val="0"/>
          <w:numId w:val="39"/>
        </w:numPr>
        <w:spacing w:before="120" w:line="276" w:lineRule="auto"/>
        <w:jc w:val="both"/>
        <w:rPr>
          <w:rFonts w:ascii="Arial" w:hAnsi="Arial" w:cs="Arial"/>
        </w:rPr>
      </w:pPr>
      <w:r w:rsidRPr="004C1AEC">
        <w:rPr>
          <w:rFonts w:ascii="Arial" w:hAnsi="Arial" w:cs="Arial"/>
        </w:rPr>
        <w:t xml:space="preserve">Niniejsza Umowa Powierzenia </w:t>
      </w:r>
      <w:r>
        <w:rPr>
          <w:rFonts w:ascii="Arial" w:hAnsi="Arial" w:cs="Arial"/>
        </w:rPr>
        <w:t xml:space="preserve">wchodzi w życie z dniem jej podpisania </w:t>
      </w:r>
      <w:r w:rsidRPr="004C1AEC">
        <w:rPr>
          <w:rFonts w:ascii="Arial" w:hAnsi="Arial" w:cs="Arial"/>
        </w:rPr>
        <w:t>i zostaje zawarta na czas obowiązywania Umowy Głównej.</w:t>
      </w:r>
    </w:p>
    <w:p w:rsidR="004805CC" w:rsidRPr="004C1AEC" w:rsidRDefault="004805CC" w:rsidP="004805CC">
      <w:pPr>
        <w:numPr>
          <w:ilvl w:val="0"/>
          <w:numId w:val="39"/>
        </w:numPr>
        <w:spacing w:before="120" w:line="276" w:lineRule="auto"/>
        <w:jc w:val="both"/>
        <w:rPr>
          <w:rFonts w:ascii="Arial" w:hAnsi="Arial" w:cs="Arial"/>
        </w:rPr>
      </w:pPr>
      <w:r w:rsidRPr="004C1AEC">
        <w:rPr>
          <w:rFonts w:ascii="Arial" w:hAnsi="Arial" w:cs="Arial"/>
        </w:rPr>
        <w:t xml:space="preserve">Administrator Danych jest uprawniony do rozwiązania niniejszej Umowy Powierzenia </w:t>
      </w:r>
      <w:r w:rsidRPr="004C1AEC">
        <w:rPr>
          <w:rFonts w:ascii="Arial" w:hAnsi="Arial" w:cs="Arial"/>
        </w:rPr>
        <w:br/>
        <w:t>w trybie natychmiastowym, w przypadku niespełniania przez Podmiot Przetwarzający wymagań wynikających z art. 28 RODO lub rażącego naruszenia postanowień niniejszej Umowy Powierzenia, w szczególności, gdy Podmiot Przetwarzający:</w:t>
      </w:r>
    </w:p>
    <w:p w:rsidR="004805CC" w:rsidRPr="004C1AEC" w:rsidRDefault="004805CC" w:rsidP="004805CC">
      <w:pPr>
        <w:pStyle w:val="Akapitzlist"/>
        <w:numPr>
          <w:ilvl w:val="0"/>
          <w:numId w:val="38"/>
        </w:numPr>
        <w:spacing w:before="120" w:line="276" w:lineRule="auto"/>
        <w:jc w:val="both"/>
        <w:rPr>
          <w:rFonts w:ascii="Arial" w:hAnsi="Arial" w:cs="Arial"/>
          <w:sz w:val="24"/>
          <w:szCs w:val="24"/>
        </w:rPr>
      </w:pPr>
      <w:r w:rsidRPr="004C1AEC">
        <w:rPr>
          <w:rFonts w:ascii="Arial" w:hAnsi="Arial" w:cs="Arial"/>
          <w:sz w:val="24"/>
          <w:szCs w:val="24"/>
        </w:rPr>
        <w:t xml:space="preserve">nie usunął uchybień pokontrolnych w terminie, o którym </w:t>
      </w:r>
      <w:r w:rsidRPr="008362AF">
        <w:rPr>
          <w:rFonts w:ascii="Arial" w:hAnsi="Arial" w:cs="Arial"/>
          <w:sz w:val="24"/>
          <w:szCs w:val="24"/>
        </w:rPr>
        <w:t>mowa w  § 6 ust</w:t>
      </w:r>
      <w:r w:rsidRPr="008362AF">
        <w:rPr>
          <w:rFonts w:ascii="Arial" w:hAnsi="Arial" w:cs="Arial"/>
          <w:sz w:val="24"/>
          <w:szCs w:val="24"/>
          <w:lang w:eastAsia="en-US"/>
        </w:rPr>
        <w:t>.</w:t>
      </w:r>
      <w:r w:rsidRPr="008362AF">
        <w:rPr>
          <w:rFonts w:ascii="Arial" w:hAnsi="Arial" w:cs="Arial"/>
          <w:sz w:val="24"/>
          <w:szCs w:val="24"/>
        </w:rPr>
        <w:t xml:space="preserve"> 3;</w:t>
      </w:r>
    </w:p>
    <w:p w:rsidR="004805CC" w:rsidRPr="004C1AEC" w:rsidRDefault="004805CC" w:rsidP="004805CC">
      <w:pPr>
        <w:pStyle w:val="Akapitzlist"/>
        <w:numPr>
          <w:ilvl w:val="0"/>
          <w:numId w:val="38"/>
        </w:numPr>
        <w:spacing w:before="120" w:line="276" w:lineRule="auto"/>
        <w:jc w:val="both"/>
        <w:rPr>
          <w:rFonts w:ascii="Arial" w:hAnsi="Arial" w:cs="Arial"/>
          <w:sz w:val="24"/>
          <w:szCs w:val="24"/>
        </w:rPr>
      </w:pPr>
      <w:r w:rsidRPr="004C1AEC">
        <w:rPr>
          <w:rFonts w:ascii="Arial" w:hAnsi="Arial" w:cs="Arial"/>
          <w:sz w:val="24"/>
          <w:szCs w:val="24"/>
        </w:rPr>
        <w:t>wykorzystał powierzone dane osobowe w sposób niezgodny z niniejszą Umową Powierzenia;</w:t>
      </w:r>
    </w:p>
    <w:p w:rsidR="004805CC" w:rsidRPr="004C1AEC" w:rsidRDefault="004805CC" w:rsidP="004805CC">
      <w:pPr>
        <w:pStyle w:val="Akapitzlist"/>
        <w:numPr>
          <w:ilvl w:val="0"/>
          <w:numId w:val="38"/>
        </w:numPr>
        <w:spacing w:before="120" w:line="276" w:lineRule="auto"/>
        <w:jc w:val="both"/>
        <w:rPr>
          <w:rFonts w:ascii="Arial" w:hAnsi="Arial" w:cs="Arial"/>
          <w:sz w:val="24"/>
          <w:szCs w:val="24"/>
        </w:rPr>
      </w:pPr>
      <w:r w:rsidRPr="004C1AEC">
        <w:rPr>
          <w:rFonts w:ascii="Arial" w:hAnsi="Arial" w:cs="Arial"/>
          <w:sz w:val="24"/>
          <w:szCs w:val="24"/>
        </w:rPr>
        <w:t>powierzył przetwarzanie przekazanych danych osobowych innemu podmiotowi bez uzyskania zgody Administratora Danych;</w:t>
      </w:r>
    </w:p>
    <w:p w:rsidR="004805CC" w:rsidRPr="004C1AEC" w:rsidRDefault="004805CC" w:rsidP="004805CC">
      <w:pPr>
        <w:pStyle w:val="Akapitzlist"/>
        <w:numPr>
          <w:ilvl w:val="0"/>
          <w:numId w:val="38"/>
        </w:numPr>
        <w:spacing w:before="120" w:line="276" w:lineRule="auto"/>
        <w:jc w:val="both"/>
        <w:rPr>
          <w:rFonts w:ascii="Arial" w:hAnsi="Arial" w:cs="Arial"/>
          <w:sz w:val="24"/>
          <w:szCs w:val="24"/>
        </w:rPr>
      </w:pPr>
      <w:r w:rsidRPr="004C1AEC">
        <w:rPr>
          <w:rFonts w:ascii="Arial" w:hAnsi="Arial" w:cs="Arial"/>
          <w:sz w:val="24"/>
          <w:szCs w:val="24"/>
        </w:rPr>
        <w:t xml:space="preserve">uchybi obowiązkowi wskazanemu w § 4 ust. 5 niniejszej Umowy Powierzenia </w:t>
      </w:r>
      <w:r w:rsidRPr="004C1AEC">
        <w:rPr>
          <w:rFonts w:ascii="Arial" w:hAnsi="Arial" w:cs="Arial"/>
          <w:sz w:val="24"/>
          <w:szCs w:val="24"/>
        </w:rPr>
        <w:br/>
        <w:t xml:space="preserve">w szczególności, gdy uchybienie takie będzie rodziło negatywne konsekwencje po stronie Administratora Danych. </w:t>
      </w:r>
    </w:p>
    <w:p w:rsidR="004805CC" w:rsidRPr="004362EA" w:rsidRDefault="004805CC" w:rsidP="004805CC">
      <w:pPr>
        <w:widowControl w:val="0"/>
        <w:suppressAutoHyphens/>
        <w:overflowPunct w:val="0"/>
        <w:autoSpaceDE w:val="0"/>
        <w:spacing w:line="276" w:lineRule="auto"/>
        <w:ind w:left="360"/>
        <w:jc w:val="both"/>
        <w:textAlignment w:val="baseline"/>
        <w:rPr>
          <w:rFonts w:ascii="Arial" w:hAnsi="Arial" w:cs="Arial"/>
        </w:rPr>
      </w:pPr>
    </w:p>
    <w:p w:rsidR="004805CC" w:rsidRPr="007542F7" w:rsidRDefault="004805CC" w:rsidP="004805CC">
      <w:pPr>
        <w:spacing w:line="276" w:lineRule="auto"/>
        <w:ind w:left="284"/>
        <w:jc w:val="center"/>
        <w:rPr>
          <w:rFonts w:ascii="Arial" w:hAnsi="Arial" w:cs="Arial"/>
          <w:b/>
        </w:rPr>
      </w:pPr>
      <w:r w:rsidRPr="007542F7">
        <w:rPr>
          <w:rFonts w:ascii="Arial" w:hAnsi="Arial" w:cs="Arial"/>
          <w:b/>
        </w:rPr>
        <w:t xml:space="preserve">§ </w:t>
      </w:r>
      <w:r w:rsidR="00B96EB6">
        <w:rPr>
          <w:rFonts w:ascii="Arial" w:hAnsi="Arial" w:cs="Arial"/>
          <w:b/>
        </w:rPr>
        <w:t>8</w:t>
      </w:r>
    </w:p>
    <w:p w:rsidR="004805CC" w:rsidRPr="007542F7" w:rsidRDefault="004805CC" w:rsidP="004805CC">
      <w:pPr>
        <w:spacing w:line="276" w:lineRule="auto"/>
        <w:ind w:left="284"/>
        <w:jc w:val="center"/>
        <w:rPr>
          <w:rFonts w:ascii="Arial" w:hAnsi="Arial" w:cs="Arial"/>
          <w:b/>
        </w:rPr>
      </w:pPr>
      <w:r w:rsidRPr="007542F7">
        <w:rPr>
          <w:rFonts w:ascii="Arial" w:hAnsi="Arial" w:cs="Arial"/>
          <w:b/>
        </w:rPr>
        <w:t xml:space="preserve">Odpowiedzialność Podmiotu </w:t>
      </w:r>
      <w:r>
        <w:rPr>
          <w:rFonts w:ascii="Arial" w:hAnsi="Arial" w:cs="Arial"/>
          <w:b/>
        </w:rPr>
        <w:t>P</w:t>
      </w:r>
      <w:r w:rsidRPr="007542F7">
        <w:rPr>
          <w:rFonts w:ascii="Arial" w:hAnsi="Arial" w:cs="Arial"/>
          <w:b/>
        </w:rPr>
        <w:t>rzetwarzającego</w:t>
      </w:r>
    </w:p>
    <w:p w:rsidR="004805CC" w:rsidRPr="007542F7" w:rsidRDefault="004805CC" w:rsidP="004805CC">
      <w:pPr>
        <w:spacing w:line="276" w:lineRule="auto"/>
        <w:ind w:left="426" w:hanging="426"/>
        <w:jc w:val="both"/>
        <w:rPr>
          <w:rFonts w:ascii="Arial" w:hAnsi="Arial" w:cs="Arial"/>
        </w:rPr>
      </w:pPr>
      <w:r w:rsidRPr="007542F7">
        <w:rPr>
          <w:rFonts w:ascii="Arial" w:hAnsi="Arial" w:cs="Arial"/>
        </w:rPr>
        <w:t>1.</w:t>
      </w:r>
      <w:r w:rsidRPr="007542F7">
        <w:rPr>
          <w:rFonts w:ascii="Arial" w:hAnsi="Arial" w:cs="Arial"/>
        </w:rPr>
        <w:tab/>
        <w:t xml:space="preserve">Podmiot </w:t>
      </w:r>
      <w:r>
        <w:rPr>
          <w:rFonts w:ascii="Arial" w:hAnsi="Arial" w:cs="Arial"/>
        </w:rPr>
        <w:t>P</w:t>
      </w:r>
      <w:r w:rsidRPr="007542F7">
        <w:rPr>
          <w:rFonts w:ascii="Arial" w:hAnsi="Arial" w:cs="Arial"/>
        </w:rPr>
        <w:t xml:space="preserve">rzetwarzający jest odpowiedzialny za udostępnienie lub wykorzystanie </w:t>
      </w:r>
      <w:r>
        <w:rPr>
          <w:rFonts w:ascii="Arial" w:hAnsi="Arial" w:cs="Arial"/>
        </w:rPr>
        <w:t>d</w:t>
      </w:r>
      <w:r w:rsidRPr="007542F7">
        <w:rPr>
          <w:rFonts w:ascii="Arial" w:hAnsi="Arial" w:cs="Arial"/>
        </w:rPr>
        <w:t xml:space="preserve">anych </w:t>
      </w:r>
      <w:r>
        <w:rPr>
          <w:rFonts w:ascii="Arial" w:hAnsi="Arial" w:cs="Arial"/>
        </w:rPr>
        <w:t>o</w:t>
      </w:r>
      <w:r w:rsidRPr="007542F7">
        <w:rPr>
          <w:rFonts w:ascii="Arial" w:hAnsi="Arial" w:cs="Arial"/>
        </w:rPr>
        <w:t>sobowych niezgodnie z treścią Umowy</w:t>
      </w:r>
      <w:r>
        <w:rPr>
          <w:rFonts w:ascii="Arial" w:hAnsi="Arial" w:cs="Arial"/>
        </w:rPr>
        <w:t xml:space="preserve"> Powierzenia</w:t>
      </w:r>
      <w:r w:rsidRPr="007542F7">
        <w:rPr>
          <w:rFonts w:ascii="Arial" w:hAnsi="Arial" w:cs="Arial"/>
        </w:rPr>
        <w:t xml:space="preserve">, a w szczególności za udostępnienie powierzonych do przetwarzania </w:t>
      </w:r>
      <w:r>
        <w:rPr>
          <w:rFonts w:ascii="Arial" w:hAnsi="Arial" w:cs="Arial"/>
        </w:rPr>
        <w:t>d</w:t>
      </w:r>
      <w:r w:rsidRPr="007542F7">
        <w:rPr>
          <w:rFonts w:ascii="Arial" w:hAnsi="Arial" w:cs="Arial"/>
        </w:rPr>
        <w:t xml:space="preserve">anych </w:t>
      </w:r>
      <w:r>
        <w:rPr>
          <w:rFonts w:ascii="Arial" w:hAnsi="Arial" w:cs="Arial"/>
        </w:rPr>
        <w:t>o</w:t>
      </w:r>
      <w:r w:rsidRPr="007542F7">
        <w:rPr>
          <w:rFonts w:ascii="Arial" w:hAnsi="Arial" w:cs="Arial"/>
        </w:rPr>
        <w:t xml:space="preserve">sobowych osobom nieupoważnionym. </w:t>
      </w:r>
    </w:p>
    <w:p w:rsidR="004805CC" w:rsidRDefault="004805CC" w:rsidP="004805CC">
      <w:pPr>
        <w:spacing w:line="276" w:lineRule="auto"/>
        <w:ind w:left="426" w:hanging="426"/>
        <w:jc w:val="both"/>
        <w:rPr>
          <w:rFonts w:ascii="Arial" w:hAnsi="Arial" w:cs="Arial"/>
        </w:rPr>
      </w:pPr>
      <w:r w:rsidRPr="007542F7">
        <w:rPr>
          <w:rFonts w:ascii="Arial" w:hAnsi="Arial" w:cs="Arial"/>
        </w:rPr>
        <w:t>2.</w:t>
      </w:r>
      <w:r w:rsidRPr="007542F7">
        <w:rPr>
          <w:rFonts w:ascii="Arial" w:hAnsi="Arial" w:cs="Arial"/>
        </w:rPr>
        <w:tab/>
        <w:t xml:space="preserve">Podmiot </w:t>
      </w:r>
      <w:r>
        <w:rPr>
          <w:rFonts w:ascii="Arial" w:hAnsi="Arial" w:cs="Arial"/>
        </w:rPr>
        <w:t>P</w:t>
      </w:r>
      <w:r w:rsidRPr="007542F7">
        <w:rPr>
          <w:rFonts w:ascii="Arial" w:hAnsi="Arial" w:cs="Arial"/>
        </w:rPr>
        <w:t xml:space="preserve">rzetwarzający zobowiązuje się do niezwłocznego poinformowania Administratora o jakimkolwiek postępowaniu, w szczególności administracyjnym lub sądowym, dotyczącym przetwarzania przez Podmiot </w:t>
      </w:r>
      <w:r>
        <w:rPr>
          <w:rFonts w:ascii="Arial" w:hAnsi="Arial" w:cs="Arial"/>
        </w:rPr>
        <w:t>P</w:t>
      </w:r>
      <w:r w:rsidRPr="007542F7">
        <w:rPr>
          <w:rFonts w:ascii="Arial" w:hAnsi="Arial" w:cs="Arial"/>
        </w:rPr>
        <w:t xml:space="preserve">rzetwarzający </w:t>
      </w:r>
      <w:r>
        <w:rPr>
          <w:rFonts w:ascii="Arial" w:hAnsi="Arial" w:cs="Arial"/>
        </w:rPr>
        <w:t>d</w:t>
      </w:r>
      <w:r w:rsidRPr="007542F7">
        <w:rPr>
          <w:rFonts w:ascii="Arial" w:hAnsi="Arial" w:cs="Arial"/>
        </w:rPr>
        <w:t xml:space="preserve">anych </w:t>
      </w:r>
      <w:r>
        <w:rPr>
          <w:rFonts w:ascii="Arial" w:hAnsi="Arial" w:cs="Arial"/>
        </w:rPr>
        <w:t>o</w:t>
      </w:r>
      <w:r w:rsidRPr="007542F7">
        <w:rPr>
          <w:rFonts w:ascii="Arial" w:hAnsi="Arial" w:cs="Arial"/>
        </w:rPr>
        <w:t xml:space="preserve">sobowych, o jakiejkolwiek decyzji administracyjnej lub orzeczeniu dotyczącym przetwarzania tych danych, skierowanych do Podmiotu </w:t>
      </w:r>
      <w:r>
        <w:rPr>
          <w:rFonts w:ascii="Arial" w:hAnsi="Arial" w:cs="Arial"/>
        </w:rPr>
        <w:t>P</w:t>
      </w:r>
      <w:r w:rsidRPr="007542F7">
        <w:rPr>
          <w:rFonts w:ascii="Arial" w:hAnsi="Arial" w:cs="Arial"/>
        </w:rPr>
        <w:t xml:space="preserve">rzetwarzającego, a także o wszelkich planowanych, o ile są wiadome, lub realizowanych kontrolach </w:t>
      </w:r>
      <w:r w:rsidRPr="007542F7">
        <w:rPr>
          <w:rFonts w:ascii="Arial" w:hAnsi="Arial" w:cs="Arial"/>
        </w:rPr>
        <w:br/>
        <w:t xml:space="preserve">i inspekcjach dotyczących przetwarzania w Podmiocie </w:t>
      </w:r>
      <w:r>
        <w:rPr>
          <w:rFonts w:ascii="Arial" w:hAnsi="Arial" w:cs="Arial"/>
        </w:rPr>
        <w:t>P</w:t>
      </w:r>
      <w:r w:rsidRPr="007542F7">
        <w:rPr>
          <w:rFonts w:ascii="Arial" w:hAnsi="Arial" w:cs="Arial"/>
        </w:rPr>
        <w:t xml:space="preserve">rzetwarzającym tych </w:t>
      </w:r>
      <w:r>
        <w:rPr>
          <w:rFonts w:ascii="Arial" w:hAnsi="Arial" w:cs="Arial"/>
        </w:rPr>
        <w:t>o</w:t>
      </w:r>
      <w:r w:rsidRPr="007542F7">
        <w:rPr>
          <w:rFonts w:ascii="Arial" w:hAnsi="Arial" w:cs="Arial"/>
        </w:rPr>
        <w:t xml:space="preserve">anych </w:t>
      </w:r>
      <w:r>
        <w:rPr>
          <w:rFonts w:ascii="Arial" w:hAnsi="Arial" w:cs="Arial"/>
        </w:rPr>
        <w:t>o</w:t>
      </w:r>
      <w:r w:rsidRPr="007542F7">
        <w:rPr>
          <w:rFonts w:ascii="Arial" w:hAnsi="Arial" w:cs="Arial"/>
        </w:rPr>
        <w:t>sobowych.</w:t>
      </w:r>
    </w:p>
    <w:p w:rsidR="004805CC" w:rsidRPr="001311BC" w:rsidRDefault="004805CC" w:rsidP="004805CC">
      <w:pPr>
        <w:spacing w:line="276" w:lineRule="auto"/>
        <w:ind w:left="709" w:hanging="425"/>
        <w:jc w:val="both"/>
        <w:rPr>
          <w:rFonts w:ascii="Arial" w:hAnsi="Arial" w:cs="Arial"/>
          <w:color w:val="FF0000"/>
        </w:rPr>
      </w:pPr>
      <w:r w:rsidRPr="007542F7">
        <w:rPr>
          <w:rFonts w:ascii="Arial" w:hAnsi="Arial" w:cs="Arial"/>
        </w:rPr>
        <w:t xml:space="preserve"> </w:t>
      </w:r>
    </w:p>
    <w:p w:rsidR="004805CC" w:rsidRPr="007542F7" w:rsidRDefault="004805CC" w:rsidP="004805CC">
      <w:pPr>
        <w:pStyle w:val="Akapitzlist"/>
        <w:spacing w:after="160" w:line="276" w:lineRule="auto"/>
        <w:ind w:left="0"/>
        <w:jc w:val="center"/>
        <w:rPr>
          <w:rFonts w:ascii="Arial" w:hAnsi="Arial" w:cs="Arial"/>
          <w:b/>
          <w:sz w:val="24"/>
          <w:szCs w:val="24"/>
        </w:rPr>
      </w:pPr>
      <w:r w:rsidRPr="007542F7">
        <w:rPr>
          <w:rFonts w:ascii="Arial" w:hAnsi="Arial" w:cs="Arial"/>
          <w:b/>
          <w:sz w:val="24"/>
          <w:szCs w:val="24"/>
        </w:rPr>
        <w:t>§</w:t>
      </w:r>
      <w:r w:rsidR="00B96EB6">
        <w:rPr>
          <w:rFonts w:ascii="Arial" w:hAnsi="Arial" w:cs="Arial"/>
          <w:b/>
          <w:sz w:val="24"/>
          <w:szCs w:val="24"/>
        </w:rPr>
        <w:t>9</w:t>
      </w:r>
    </w:p>
    <w:p w:rsidR="004805CC" w:rsidRPr="007542F7" w:rsidRDefault="004805CC" w:rsidP="004805CC">
      <w:pPr>
        <w:spacing w:before="120" w:line="276" w:lineRule="auto"/>
        <w:jc w:val="center"/>
        <w:rPr>
          <w:rFonts w:ascii="Arial" w:hAnsi="Arial" w:cs="Arial"/>
          <w:b/>
        </w:rPr>
      </w:pPr>
      <w:r w:rsidRPr="007542F7">
        <w:rPr>
          <w:rFonts w:ascii="Arial" w:hAnsi="Arial" w:cs="Arial"/>
          <w:b/>
        </w:rPr>
        <w:t xml:space="preserve">Zakończenie świadczenia usług związanych z przetwarzaniem </w:t>
      </w:r>
    </w:p>
    <w:p w:rsidR="004805CC" w:rsidRPr="007542F7" w:rsidRDefault="004805CC" w:rsidP="004805CC">
      <w:pPr>
        <w:numPr>
          <w:ilvl w:val="0"/>
          <w:numId w:val="40"/>
        </w:numPr>
        <w:spacing w:before="120" w:line="276" w:lineRule="auto"/>
        <w:jc w:val="both"/>
        <w:rPr>
          <w:rFonts w:ascii="Arial" w:hAnsi="Arial" w:cs="Arial"/>
        </w:rPr>
      </w:pPr>
      <w:r w:rsidRPr="007542F7">
        <w:rPr>
          <w:rFonts w:ascii="Arial" w:hAnsi="Arial" w:cs="Arial"/>
        </w:rPr>
        <w:t xml:space="preserve">Podmiot Przetwarzający jest zobowiązany </w:t>
      </w:r>
      <w:r>
        <w:rPr>
          <w:rFonts w:ascii="Arial" w:hAnsi="Arial" w:cs="Arial"/>
        </w:rPr>
        <w:t>usunąć po zakończeniu umowy</w:t>
      </w:r>
      <w:r w:rsidRPr="007542F7">
        <w:rPr>
          <w:rFonts w:ascii="Arial" w:hAnsi="Arial" w:cs="Arial"/>
        </w:rPr>
        <w:t xml:space="preserve"> wszelkie powierzone do przetwarzania dane osobowe</w:t>
      </w:r>
      <w:r>
        <w:rPr>
          <w:rFonts w:ascii="Arial" w:hAnsi="Arial" w:cs="Arial"/>
        </w:rPr>
        <w:t xml:space="preserve"> oraz usuwa wszelkie ich kopie.</w:t>
      </w:r>
    </w:p>
    <w:p w:rsidR="004805CC" w:rsidRPr="007542F7" w:rsidRDefault="004805CC" w:rsidP="004805CC">
      <w:pPr>
        <w:numPr>
          <w:ilvl w:val="0"/>
          <w:numId w:val="40"/>
        </w:numPr>
        <w:spacing w:before="120" w:line="276" w:lineRule="auto"/>
        <w:jc w:val="both"/>
        <w:rPr>
          <w:rFonts w:ascii="Arial" w:hAnsi="Arial" w:cs="Arial"/>
        </w:rPr>
      </w:pPr>
      <w:r w:rsidRPr="007542F7">
        <w:rPr>
          <w:rFonts w:ascii="Arial" w:hAnsi="Arial" w:cs="Arial"/>
        </w:rPr>
        <w:lastRenderedPageBreak/>
        <w:t xml:space="preserve">W przypadku wygaśnięcia lub rozwiązania Umowy Powierzenia Podmiot Przetwarzający przekaże </w:t>
      </w:r>
      <w:r>
        <w:rPr>
          <w:rFonts w:ascii="Arial" w:hAnsi="Arial" w:cs="Arial"/>
        </w:rPr>
        <w:t xml:space="preserve">Administratorowi </w:t>
      </w:r>
      <w:r w:rsidRPr="007542F7">
        <w:rPr>
          <w:rFonts w:ascii="Arial" w:hAnsi="Arial" w:cs="Arial"/>
        </w:rPr>
        <w:t>pisemne oświadczenie, w</w:t>
      </w:r>
      <w:r>
        <w:rPr>
          <w:rFonts w:ascii="Arial" w:hAnsi="Arial" w:cs="Arial"/>
        </w:rPr>
        <w:t> </w:t>
      </w:r>
      <w:r w:rsidRPr="007542F7">
        <w:rPr>
          <w:rFonts w:ascii="Arial" w:hAnsi="Arial" w:cs="Arial"/>
        </w:rPr>
        <w:t>którym potwierdzi, że nie posiada żadnych danych osobowych powierzonych na podstawie niniejszej Umowy Powierzenia.</w:t>
      </w:r>
    </w:p>
    <w:p w:rsidR="007E728C" w:rsidRDefault="007E728C" w:rsidP="004805CC">
      <w:pPr>
        <w:spacing w:before="120" w:line="276" w:lineRule="auto"/>
        <w:jc w:val="center"/>
        <w:rPr>
          <w:rFonts w:ascii="Arial" w:hAnsi="Arial" w:cs="Arial"/>
          <w:b/>
        </w:rPr>
      </w:pPr>
    </w:p>
    <w:p w:rsidR="004805CC" w:rsidRPr="007542F7" w:rsidRDefault="004805CC" w:rsidP="004805CC">
      <w:pPr>
        <w:spacing w:before="120" w:line="276" w:lineRule="auto"/>
        <w:jc w:val="center"/>
        <w:rPr>
          <w:rFonts w:ascii="Arial" w:hAnsi="Arial" w:cs="Arial"/>
          <w:b/>
        </w:rPr>
      </w:pPr>
      <w:bookmarkStart w:id="7" w:name="_GoBack"/>
      <w:bookmarkEnd w:id="7"/>
      <w:r w:rsidRPr="007542F7">
        <w:rPr>
          <w:rFonts w:ascii="Arial" w:hAnsi="Arial" w:cs="Arial"/>
          <w:b/>
        </w:rPr>
        <w:t>§ 1</w:t>
      </w:r>
      <w:r w:rsidR="00B96EB6">
        <w:rPr>
          <w:rFonts w:ascii="Arial" w:hAnsi="Arial" w:cs="Arial"/>
          <w:b/>
        </w:rPr>
        <w:t>0</w:t>
      </w:r>
    </w:p>
    <w:p w:rsidR="004805CC" w:rsidRPr="007542F7" w:rsidRDefault="004805CC" w:rsidP="004805CC">
      <w:pPr>
        <w:widowControl w:val="0"/>
        <w:suppressAutoHyphens/>
        <w:overflowPunct w:val="0"/>
        <w:spacing w:before="120" w:line="276" w:lineRule="auto"/>
        <w:jc w:val="center"/>
        <w:textAlignment w:val="baseline"/>
        <w:rPr>
          <w:rFonts w:ascii="Arial" w:hAnsi="Arial" w:cs="Arial"/>
          <w:b/>
        </w:rPr>
      </w:pPr>
      <w:r w:rsidRPr="007542F7">
        <w:rPr>
          <w:rFonts w:ascii="Arial" w:hAnsi="Arial" w:cs="Arial"/>
          <w:b/>
        </w:rPr>
        <w:t xml:space="preserve">Postanowienia końcowe </w:t>
      </w:r>
    </w:p>
    <w:p w:rsidR="004805CC" w:rsidRPr="007542F7" w:rsidRDefault="004805CC" w:rsidP="004805CC">
      <w:pPr>
        <w:numPr>
          <w:ilvl w:val="0"/>
          <w:numId w:val="41"/>
        </w:numPr>
        <w:spacing w:before="120" w:line="276" w:lineRule="auto"/>
        <w:jc w:val="both"/>
        <w:rPr>
          <w:rFonts w:ascii="Arial" w:hAnsi="Arial" w:cs="Arial"/>
        </w:rPr>
      </w:pPr>
      <w:r w:rsidRPr="007542F7">
        <w:rPr>
          <w:rFonts w:ascii="Arial" w:hAnsi="Arial" w:cs="Arial"/>
        </w:rPr>
        <w:t xml:space="preserve">Wszelkie zmiany niniejszej Umowy Powierzenia powinny być dokonane w formie </w:t>
      </w:r>
      <w:r w:rsidRPr="007542F7">
        <w:rPr>
          <w:rFonts w:ascii="Arial" w:hAnsi="Arial" w:cs="Arial"/>
          <w:spacing w:val="4"/>
        </w:rPr>
        <w:t>pisemnej</w:t>
      </w:r>
      <w:r w:rsidRPr="007542F7">
        <w:rPr>
          <w:rFonts w:ascii="Arial" w:hAnsi="Arial" w:cs="Arial"/>
        </w:rPr>
        <w:t xml:space="preserve"> pod rygorem nieważności.</w:t>
      </w:r>
    </w:p>
    <w:p w:rsidR="004805CC" w:rsidRPr="007542F7" w:rsidRDefault="004805CC" w:rsidP="004805CC">
      <w:pPr>
        <w:numPr>
          <w:ilvl w:val="0"/>
          <w:numId w:val="41"/>
        </w:numPr>
        <w:spacing w:before="120" w:line="276" w:lineRule="auto"/>
        <w:jc w:val="both"/>
        <w:rPr>
          <w:rFonts w:ascii="Arial" w:hAnsi="Arial" w:cs="Arial"/>
        </w:rPr>
      </w:pPr>
      <w:r w:rsidRPr="007542F7">
        <w:rPr>
          <w:rFonts w:ascii="Arial" w:hAnsi="Arial" w:cs="Arial"/>
        </w:rPr>
        <w:t xml:space="preserve">W </w:t>
      </w:r>
      <w:r w:rsidRPr="007542F7">
        <w:rPr>
          <w:rFonts w:ascii="Arial" w:hAnsi="Arial" w:cs="Arial"/>
          <w:spacing w:val="4"/>
        </w:rPr>
        <w:t>zakresie</w:t>
      </w:r>
      <w:r w:rsidRPr="007542F7">
        <w:rPr>
          <w:rFonts w:ascii="Arial" w:hAnsi="Arial" w:cs="Arial"/>
        </w:rPr>
        <w:t xml:space="preserve"> nieuregulowanym niniejszą Umową Powierzenia zastosowanie mają właściwe przepisy prawa, w szczególności przepisy Kodeksu </w:t>
      </w:r>
      <w:r>
        <w:rPr>
          <w:rFonts w:ascii="Arial" w:hAnsi="Arial" w:cs="Arial"/>
        </w:rPr>
        <w:t>C</w:t>
      </w:r>
      <w:r w:rsidRPr="007542F7">
        <w:rPr>
          <w:rFonts w:ascii="Arial" w:hAnsi="Arial" w:cs="Arial"/>
        </w:rPr>
        <w:t>ywilnego oraz RODO.</w:t>
      </w:r>
    </w:p>
    <w:p w:rsidR="004805CC" w:rsidRPr="007542F7" w:rsidRDefault="004805CC" w:rsidP="004805CC">
      <w:pPr>
        <w:numPr>
          <w:ilvl w:val="0"/>
          <w:numId w:val="41"/>
        </w:numPr>
        <w:spacing w:before="120" w:line="276" w:lineRule="auto"/>
        <w:jc w:val="both"/>
        <w:rPr>
          <w:rFonts w:ascii="Arial" w:hAnsi="Arial" w:cs="Arial"/>
        </w:rPr>
      </w:pPr>
      <w:r w:rsidRPr="007542F7">
        <w:rPr>
          <w:rFonts w:ascii="Arial" w:hAnsi="Arial" w:cs="Arial"/>
        </w:rPr>
        <w:t xml:space="preserve">Niniejszą Umowę </w:t>
      </w:r>
      <w:r>
        <w:rPr>
          <w:rFonts w:ascii="Arial" w:hAnsi="Arial" w:cs="Arial"/>
        </w:rPr>
        <w:t>P</w:t>
      </w:r>
      <w:r w:rsidRPr="007542F7">
        <w:rPr>
          <w:rFonts w:ascii="Arial" w:hAnsi="Arial" w:cs="Arial"/>
        </w:rPr>
        <w:t xml:space="preserve">owierzenia sporządzono w dwóch jednobrzmiących egzemplarzach, po </w:t>
      </w:r>
      <w:r w:rsidRPr="007542F7">
        <w:rPr>
          <w:rFonts w:ascii="Arial" w:hAnsi="Arial" w:cs="Arial"/>
          <w:spacing w:val="4"/>
        </w:rPr>
        <w:t>jednym</w:t>
      </w:r>
      <w:r w:rsidRPr="007542F7">
        <w:rPr>
          <w:rFonts w:ascii="Arial" w:hAnsi="Arial" w:cs="Arial"/>
        </w:rPr>
        <w:t xml:space="preserve"> dla każdej ze Stron.</w:t>
      </w:r>
    </w:p>
    <w:p w:rsidR="004805CC" w:rsidRPr="007542F7" w:rsidRDefault="004805CC" w:rsidP="004805CC">
      <w:pPr>
        <w:numPr>
          <w:ilvl w:val="0"/>
          <w:numId w:val="41"/>
        </w:numPr>
        <w:spacing w:before="120" w:line="276" w:lineRule="auto"/>
        <w:jc w:val="both"/>
        <w:rPr>
          <w:rFonts w:ascii="Arial" w:hAnsi="Arial" w:cs="Arial"/>
        </w:rPr>
      </w:pPr>
      <w:r w:rsidRPr="007542F7">
        <w:rPr>
          <w:rFonts w:ascii="Arial" w:hAnsi="Arial" w:cs="Arial"/>
          <w:lang w:eastAsia="ja-JP"/>
        </w:rPr>
        <w:t>W przypadku braku porozumienia wszelkie spory wynikające w związku z realizacją niniejszej umowy rozstrzygać będzie sąd powszechny właściwy miejscowo dla Administratora Danych.</w:t>
      </w:r>
    </w:p>
    <w:p w:rsidR="004805CC" w:rsidRDefault="004805CC" w:rsidP="004805CC">
      <w:pPr>
        <w:spacing w:before="120" w:line="276" w:lineRule="auto"/>
        <w:jc w:val="both"/>
        <w:rPr>
          <w:rFonts w:ascii="Arial" w:hAnsi="Arial" w:cs="Arial"/>
        </w:rPr>
      </w:pPr>
    </w:p>
    <w:p w:rsidR="004805CC" w:rsidRDefault="004805CC" w:rsidP="004805CC">
      <w:pPr>
        <w:spacing w:before="120" w:line="276" w:lineRule="auto"/>
        <w:jc w:val="both"/>
        <w:rPr>
          <w:rFonts w:ascii="Arial" w:hAnsi="Arial" w:cs="Arial"/>
        </w:rPr>
      </w:pPr>
    </w:p>
    <w:p w:rsidR="004805CC" w:rsidRPr="001311B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both"/>
        <w:rPr>
          <w:rFonts w:ascii="Arial" w:hAnsi="Arial" w:cs="Arial"/>
          <w:color w:val="FF0000"/>
        </w:rPr>
      </w:pPr>
    </w:p>
    <w:p w:rsidR="004805CC" w:rsidRPr="001311BC" w:rsidRDefault="004805CC" w:rsidP="004805CC">
      <w:pPr>
        <w:spacing w:line="276" w:lineRule="auto"/>
        <w:ind w:left="284"/>
        <w:jc w:val="both"/>
        <w:rPr>
          <w:rFonts w:ascii="Arial" w:hAnsi="Arial" w:cs="Arial"/>
          <w:color w:val="FF0000"/>
        </w:rPr>
      </w:pPr>
    </w:p>
    <w:p w:rsidR="004805CC" w:rsidRPr="007542F7" w:rsidRDefault="004805CC" w:rsidP="004805CC">
      <w:pPr>
        <w:spacing w:line="276" w:lineRule="auto"/>
        <w:ind w:left="284"/>
        <w:jc w:val="both"/>
        <w:rPr>
          <w:rFonts w:ascii="Arial" w:hAnsi="Arial" w:cs="Arial"/>
        </w:rPr>
      </w:pPr>
      <w:r w:rsidRPr="007542F7">
        <w:rPr>
          <w:rFonts w:ascii="Arial" w:hAnsi="Arial" w:cs="Arial"/>
        </w:rPr>
        <w:t>_______________________</w:t>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t>_______________________</w:t>
      </w:r>
    </w:p>
    <w:p w:rsidR="004805CC" w:rsidRPr="007542F7" w:rsidRDefault="004805CC" w:rsidP="004805CC">
      <w:pPr>
        <w:spacing w:line="276" w:lineRule="auto"/>
        <w:ind w:left="284" w:firstLine="425"/>
        <w:jc w:val="both"/>
        <w:rPr>
          <w:rFonts w:ascii="Arial" w:hAnsi="Arial" w:cs="Arial"/>
        </w:rPr>
      </w:pPr>
      <w:r w:rsidRPr="007542F7">
        <w:rPr>
          <w:rFonts w:ascii="Arial" w:hAnsi="Arial" w:cs="Arial"/>
        </w:rPr>
        <w:t>Administrator</w:t>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r>
      <w:r w:rsidRPr="007542F7">
        <w:rPr>
          <w:rFonts w:ascii="Arial" w:hAnsi="Arial" w:cs="Arial"/>
        </w:rPr>
        <w:tab/>
        <w:t xml:space="preserve">Podmiot </w:t>
      </w:r>
      <w:r>
        <w:rPr>
          <w:rFonts w:ascii="Arial" w:hAnsi="Arial" w:cs="Arial"/>
        </w:rPr>
        <w:t>P</w:t>
      </w:r>
      <w:r w:rsidRPr="007542F7">
        <w:rPr>
          <w:rFonts w:ascii="Arial" w:hAnsi="Arial" w:cs="Arial"/>
        </w:rPr>
        <w:t>rzetwarzający</w:t>
      </w:r>
    </w:p>
    <w:p w:rsidR="00D47D6F" w:rsidRPr="00D41E36" w:rsidRDefault="00D47D6F" w:rsidP="004805CC">
      <w:pPr>
        <w:spacing w:line="276" w:lineRule="auto"/>
        <w:ind w:left="284"/>
        <w:jc w:val="both"/>
        <w:rPr>
          <w:rFonts w:ascii="Arial" w:hAnsi="Arial" w:cs="Arial"/>
        </w:rPr>
      </w:pPr>
    </w:p>
    <w:sectPr w:rsidR="00D47D6F" w:rsidRPr="00D41E36" w:rsidSect="00A821BC">
      <w:pgSz w:w="11906" w:h="16838" w:code="9"/>
      <w:pgMar w:top="993" w:right="1133"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4A2" w:rsidRDefault="008E54A2" w:rsidP="003D03EC">
      <w:r>
        <w:separator/>
      </w:r>
    </w:p>
  </w:endnote>
  <w:endnote w:type="continuationSeparator" w:id="0">
    <w:p w:rsidR="008E54A2" w:rsidRDefault="008E54A2" w:rsidP="003D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4A2" w:rsidRDefault="008E54A2" w:rsidP="003D03EC">
      <w:r>
        <w:separator/>
      </w:r>
    </w:p>
  </w:footnote>
  <w:footnote w:type="continuationSeparator" w:id="0">
    <w:p w:rsidR="008E54A2" w:rsidRDefault="008E54A2" w:rsidP="003D03EC">
      <w:r>
        <w:continuationSeparator/>
      </w:r>
    </w:p>
  </w:footnote>
  <w:footnote w:id="1">
    <w:p w:rsidR="001960E9" w:rsidRPr="00D41E36" w:rsidRDefault="001960E9">
      <w:pPr>
        <w:pStyle w:val="Tekstprzypisudolnego"/>
        <w:rPr>
          <w:rFonts w:ascii="Arial" w:hAnsi="Arial" w:cs="Arial"/>
        </w:rPr>
      </w:pPr>
      <w:r>
        <w:rPr>
          <w:rStyle w:val="Odwoanieprzypisudolnego"/>
        </w:rPr>
        <w:footnoteRef/>
      </w:r>
      <w:r>
        <w:t xml:space="preserve">  </w:t>
      </w:r>
      <w:r w:rsidRPr="00D41E36">
        <w:rPr>
          <w:rFonts w:ascii="Arial" w:hAnsi="Arial" w:cs="Arial"/>
        </w:rPr>
        <w:t>Z</w:t>
      </w:r>
      <w:r w:rsidR="00954B88" w:rsidRPr="00D41E36">
        <w:rPr>
          <w:rFonts w:ascii="Arial" w:hAnsi="Arial" w:cs="Arial"/>
        </w:rPr>
        <w:t xml:space="preserve">godnie z podziałem na zadania </w:t>
      </w:r>
    </w:p>
  </w:footnote>
  <w:footnote w:id="2">
    <w:p w:rsidR="006E14E9" w:rsidRPr="00015DE0" w:rsidRDefault="006E14E9" w:rsidP="006E14E9">
      <w:pPr>
        <w:pStyle w:val="Tekstprzypisudolnego"/>
        <w:rPr>
          <w:rFonts w:ascii="Arial" w:hAnsi="Arial" w:cs="Arial"/>
          <w:sz w:val="18"/>
          <w:szCs w:val="18"/>
        </w:rPr>
      </w:pPr>
      <w:r w:rsidRPr="00015DE0">
        <w:rPr>
          <w:rStyle w:val="Odwoanieprzypisudolnego"/>
          <w:rFonts w:ascii="Arial" w:hAnsi="Arial" w:cs="Arial"/>
          <w:sz w:val="18"/>
          <w:szCs w:val="18"/>
        </w:rPr>
        <w:footnoteRef/>
      </w:r>
      <w:r w:rsidRPr="00015DE0">
        <w:rPr>
          <w:rFonts w:ascii="Arial" w:hAnsi="Arial" w:cs="Arial"/>
          <w:sz w:val="18"/>
          <w:szCs w:val="18"/>
        </w:rPr>
        <w:t xml:space="preserve"> Niewłaściwe skreślić. Wariant pierwszy lub drugi może dotyczyć przypadków, gdy Wykonawca jest osobą fizyczną.</w:t>
      </w:r>
    </w:p>
  </w:footnote>
  <w:footnote w:id="3">
    <w:p w:rsidR="001308FB" w:rsidRPr="00D41E36" w:rsidRDefault="001308FB">
      <w:pPr>
        <w:pStyle w:val="Tekstprzypisudolnego"/>
        <w:rPr>
          <w:rFonts w:ascii="Arial" w:hAnsi="Arial" w:cs="Arial"/>
        </w:rPr>
      </w:pPr>
      <w:r w:rsidRPr="00D41E36">
        <w:rPr>
          <w:rStyle w:val="Odwoanieprzypisudolnego"/>
          <w:rFonts w:ascii="Arial" w:hAnsi="Arial" w:cs="Arial"/>
        </w:rPr>
        <w:footnoteRef/>
      </w:r>
      <w:r w:rsidRPr="00D41E36">
        <w:rPr>
          <w:rFonts w:ascii="Arial" w:hAnsi="Arial" w:cs="Arial"/>
        </w:rPr>
        <w:t xml:space="preserve"> W przypadku wykonywania umowy przy udziale  podwykonawców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95407DE"/>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Arial" w:eastAsia="Calibri" w:hAnsi="Arial" w:cs="Arial" w:hint="default"/>
      </w:rPr>
    </w:lvl>
    <w:lvl w:ilvl="3">
      <w:start w:val="1"/>
      <w:numFmt w:val="decimal"/>
      <w:lvlText w:val="%4."/>
      <w:lvlJc w:val="left"/>
      <w:pPr>
        <w:tabs>
          <w:tab w:val="num" w:pos="360"/>
        </w:tabs>
        <w:ind w:left="360" w:hanging="360"/>
      </w:pPr>
      <w:rPr>
        <w:rFonts w:ascii="Arial" w:hAnsi="Arial" w:cs="Aria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B2166"/>
    <w:multiLevelType w:val="hybridMultilevel"/>
    <w:tmpl w:val="E9DC5E5C"/>
    <w:lvl w:ilvl="0" w:tplc="67E8CE54">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F20FC"/>
    <w:multiLevelType w:val="hybridMultilevel"/>
    <w:tmpl w:val="5978C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374A6"/>
    <w:multiLevelType w:val="multilevel"/>
    <w:tmpl w:val="A7BECE5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433922"/>
    <w:multiLevelType w:val="hybridMultilevel"/>
    <w:tmpl w:val="963044D6"/>
    <w:lvl w:ilvl="0" w:tplc="2AD0BFB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23E8D"/>
    <w:multiLevelType w:val="multilevel"/>
    <w:tmpl w:val="E8D49E7A"/>
    <w:lvl w:ilvl="0">
      <w:start w:val="1"/>
      <w:numFmt w:val="decimal"/>
      <w:lvlText w:val="%1."/>
      <w:lvlJc w:val="left"/>
      <w:pPr>
        <w:ind w:left="720" w:hanging="360"/>
      </w:pPr>
      <w:rPr>
        <w:rFonts w:ascii="Arial" w:hAnsi="Arial" w:cs="Arial" w:hint="default"/>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771464B"/>
    <w:multiLevelType w:val="singleLevel"/>
    <w:tmpl w:val="32CAD446"/>
    <w:lvl w:ilvl="0">
      <w:start w:val="1"/>
      <w:numFmt w:val="decimal"/>
      <w:lvlText w:val="%1."/>
      <w:lvlJc w:val="left"/>
      <w:pPr>
        <w:tabs>
          <w:tab w:val="num" w:pos="453"/>
        </w:tabs>
        <w:ind w:left="453" w:hanging="360"/>
      </w:pPr>
      <w:rPr>
        <w:b w:val="0"/>
      </w:rPr>
    </w:lvl>
  </w:abstractNum>
  <w:abstractNum w:abstractNumId="10"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97920"/>
    <w:multiLevelType w:val="hybridMultilevel"/>
    <w:tmpl w:val="02EC62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13783"/>
    <w:multiLevelType w:val="hybridMultilevel"/>
    <w:tmpl w:val="4348A4C6"/>
    <w:lvl w:ilvl="0" w:tplc="CD667A54">
      <w:start w:val="1"/>
      <w:numFmt w:val="decimal"/>
      <w:lvlText w:val="%1."/>
      <w:lvlJc w:val="left"/>
      <w:pPr>
        <w:ind w:left="8931" w:firstLine="0"/>
      </w:pPr>
      <w:rPr>
        <w:rFonts w:ascii="Arial" w:eastAsia="Times New Roman"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9678" w:hanging="360"/>
      </w:pPr>
    </w:lvl>
    <w:lvl w:ilvl="2" w:tplc="7C460F66">
      <w:start w:val="1"/>
      <w:numFmt w:val="lowerLetter"/>
      <w:lvlText w:val="%3)"/>
      <w:lvlJc w:val="left"/>
      <w:pPr>
        <w:ind w:left="10578" w:hanging="360"/>
      </w:pPr>
      <w:rPr>
        <w:rFonts w:hint="default"/>
      </w:rPr>
    </w:lvl>
    <w:lvl w:ilvl="3" w:tplc="0415000F" w:tentative="1">
      <w:start w:val="1"/>
      <w:numFmt w:val="decimal"/>
      <w:lvlText w:val="%4."/>
      <w:lvlJc w:val="left"/>
      <w:pPr>
        <w:ind w:left="11118" w:hanging="360"/>
      </w:pPr>
    </w:lvl>
    <w:lvl w:ilvl="4" w:tplc="04150019" w:tentative="1">
      <w:start w:val="1"/>
      <w:numFmt w:val="lowerLetter"/>
      <w:lvlText w:val="%5."/>
      <w:lvlJc w:val="left"/>
      <w:pPr>
        <w:ind w:left="11838" w:hanging="360"/>
      </w:pPr>
    </w:lvl>
    <w:lvl w:ilvl="5" w:tplc="0415001B" w:tentative="1">
      <w:start w:val="1"/>
      <w:numFmt w:val="lowerRoman"/>
      <w:lvlText w:val="%6."/>
      <w:lvlJc w:val="right"/>
      <w:pPr>
        <w:ind w:left="12558" w:hanging="180"/>
      </w:pPr>
    </w:lvl>
    <w:lvl w:ilvl="6" w:tplc="0415000F" w:tentative="1">
      <w:start w:val="1"/>
      <w:numFmt w:val="decimal"/>
      <w:lvlText w:val="%7."/>
      <w:lvlJc w:val="left"/>
      <w:pPr>
        <w:ind w:left="13278" w:hanging="360"/>
      </w:pPr>
    </w:lvl>
    <w:lvl w:ilvl="7" w:tplc="04150019" w:tentative="1">
      <w:start w:val="1"/>
      <w:numFmt w:val="lowerLetter"/>
      <w:lvlText w:val="%8."/>
      <w:lvlJc w:val="left"/>
      <w:pPr>
        <w:ind w:left="13998" w:hanging="360"/>
      </w:pPr>
    </w:lvl>
    <w:lvl w:ilvl="8" w:tplc="0415001B" w:tentative="1">
      <w:start w:val="1"/>
      <w:numFmt w:val="lowerRoman"/>
      <w:lvlText w:val="%9."/>
      <w:lvlJc w:val="right"/>
      <w:pPr>
        <w:ind w:left="14718" w:hanging="180"/>
      </w:pPr>
    </w:lvl>
  </w:abstractNum>
  <w:abstractNum w:abstractNumId="13" w15:restartNumberingAfterBreak="0">
    <w:nsid w:val="312101E9"/>
    <w:multiLevelType w:val="hybridMultilevel"/>
    <w:tmpl w:val="7B222C36"/>
    <w:lvl w:ilvl="0" w:tplc="1EECCB8A">
      <w:start w:val="1"/>
      <w:numFmt w:val="decimal"/>
      <w:lvlText w:val="%1."/>
      <w:lvlJc w:val="left"/>
      <w:pPr>
        <w:ind w:left="644" w:hanging="360"/>
      </w:pPr>
      <w:rPr>
        <w:rFonts w:ascii="Arial" w:eastAsia="Times New Roman" w:hAnsi="Arial" w:cs="Arial" w:hint="default"/>
        <w:b w:val="0"/>
      </w:rPr>
    </w:lvl>
    <w:lvl w:ilvl="1" w:tplc="79841F9A">
      <w:start w:val="1"/>
      <w:numFmt w:val="decimal"/>
      <w:lvlText w:val="%2."/>
      <w:lvlJc w:val="left"/>
      <w:pPr>
        <w:ind w:left="1364" w:hanging="360"/>
      </w:pPr>
      <w:rPr>
        <w:rFonts w:ascii="Arial" w:eastAsia="Times New Roman" w:hAnsi="Arial" w:cs="Aria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C5D70"/>
    <w:multiLevelType w:val="hybridMultilevel"/>
    <w:tmpl w:val="F67E0566"/>
    <w:lvl w:ilvl="0" w:tplc="93F00B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FE2153"/>
    <w:multiLevelType w:val="hybridMultilevel"/>
    <w:tmpl w:val="57641A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9D7E1C"/>
    <w:multiLevelType w:val="hybridMultilevel"/>
    <w:tmpl w:val="C15C6040"/>
    <w:lvl w:ilvl="0" w:tplc="EF4E0DE2">
      <w:start w:val="1"/>
      <w:numFmt w:val="decimal"/>
      <w:lvlText w:val="%1)"/>
      <w:lvlJc w:val="left"/>
      <w:pPr>
        <w:ind w:left="786" w:hanging="360"/>
      </w:pPr>
      <w:rPr>
        <w:rFonts w:hint="default"/>
        <w:b w:val="0"/>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8" w15:restartNumberingAfterBreak="0">
    <w:nsid w:val="37033FBA"/>
    <w:multiLevelType w:val="multilevel"/>
    <w:tmpl w:val="CB9A4890"/>
    <w:lvl w:ilvl="0">
      <w:start w:val="4"/>
      <w:numFmt w:val="decimal"/>
      <w:lvlText w:val="%1."/>
      <w:lvlJc w:val="left"/>
      <w:pPr>
        <w:tabs>
          <w:tab w:val="num" w:pos="786"/>
        </w:tabs>
        <w:ind w:left="786" w:hanging="360"/>
      </w:pPr>
      <w:rPr>
        <w:b/>
        <w:bCs/>
        <w:color w:val="auto"/>
      </w:rPr>
    </w:lvl>
    <w:lvl w:ilvl="1">
      <w:start w:val="1"/>
      <w:numFmt w:val="decimal"/>
      <w:lvlText w:val="%2."/>
      <w:lvlJc w:val="left"/>
      <w:pPr>
        <w:tabs>
          <w:tab w:val="num" w:pos="1146"/>
        </w:tabs>
        <w:ind w:left="1146" w:hanging="360"/>
      </w:pPr>
      <w:rPr>
        <w:rFonts w:ascii="Arial" w:hAnsi="Arial" w:cs="Arial" w:hint="default"/>
        <w:b w:val="0"/>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rPr>
        <w:rFonts w:ascii="Symbol" w:hAnsi="Symbol" w:cs="Symbol"/>
      </w:r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9" w15:restartNumberingAfterBreak="0">
    <w:nsid w:val="37487F9A"/>
    <w:multiLevelType w:val="hybridMultilevel"/>
    <w:tmpl w:val="DF72CB3A"/>
    <w:lvl w:ilvl="0" w:tplc="378C73AE">
      <w:start w:val="1"/>
      <w:numFmt w:val="decimal"/>
      <w:lvlText w:val="%1)"/>
      <w:lvlJc w:val="left"/>
      <w:pPr>
        <w:ind w:left="1364" w:hanging="360"/>
      </w:pPr>
      <w:rPr>
        <w:rFonts w:hint="default"/>
      </w:rPr>
    </w:lvl>
    <w:lvl w:ilvl="1" w:tplc="6DF23E8E">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001778"/>
    <w:multiLevelType w:val="hybridMultilevel"/>
    <w:tmpl w:val="F4DEAABE"/>
    <w:lvl w:ilvl="0" w:tplc="86D4F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6852F3D"/>
    <w:multiLevelType w:val="hybridMultilevel"/>
    <w:tmpl w:val="12A22EBC"/>
    <w:lvl w:ilvl="0" w:tplc="C6AAEB8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468C193C"/>
    <w:multiLevelType w:val="multilevel"/>
    <w:tmpl w:val="EEA82CF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rPr>
        <w:color w:val="000000" w:themeColor="text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E56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B2688"/>
    <w:multiLevelType w:val="hybridMultilevel"/>
    <w:tmpl w:val="A04E7720"/>
    <w:lvl w:ilvl="0" w:tplc="6BEC9A3C">
      <w:start w:val="1"/>
      <w:numFmt w:val="decimal"/>
      <w:lvlText w:val="%1."/>
      <w:lvlJc w:val="left"/>
      <w:pPr>
        <w:ind w:left="-781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065" w:hanging="360"/>
      </w:pPr>
    </w:lvl>
    <w:lvl w:ilvl="2" w:tplc="04150017">
      <w:start w:val="1"/>
      <w:numFmt w:val="lowerLetter"/>
      <w:lvlText w:val="%3)"/>
      <w:lvlJc w:val="left"/>
      <w:pPr>
        <w:ind w:left="-6345" w:hanging="180"/>
      </w:pPr>
    </w:lvl>
    <w:lvl w:ilvl="3" w:tplc="25D6CDC6">
      <w:start w:val="1"/>
      <w:numFmt w:val="bullet"/>
      <w:lvlText w:val=""/>
      <w:lvlJc w:val="left"/>
      <w:pPr>
        <w:ind w:left="-5625"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4545" w:hanging="720"/>
      </w:pPr>
      <w:rPr>
        <w:rFonts w:hint="default"/>
      </w:rPr>
    </w:lvl>
    <w:lvl w:ilvl="5" w:tplc="0415001B" w:tentative="1">
      <w:start w:val="1"/>
      <w:numFmt w:val="lowerRoman"/>
      <w:lvlText w:val="%6."/>
      <w:lvlJc w:val="right"/>
      <w:pPr>
        <w:ind w:left="-4185" w:hanging="180"/>
      </w:pPr>
    </w:lvl>
    <w:lvl w:ilvl="6" w:tplc="0415000F" w:tentative="1">
      <w:start w:val="1"/>
      <w:numFmt w:val="decimal"/>
      <w:lvlText w:val="%7."/>
      <w:lvlJc w:val="left"/>
      <w:pPr>
        <w:ind w:left="-3465" w:hanging="360"/>
      </w:pPr>
    </w:lvl>
    <w:lvl w:ilvl="7" w:tplc="04150019" w:tentative="1">
      <w:start w:val="1"/>
      <w:numFmt w:val="lowerLetter"/>
      <w:lvlText w:val="%8."/>
      <w:lvlJc w:val="left"/>
      <w:pPr>
        <w:ind w:left="-2745" w:hanging="360"/>
      </w:pPr>
    </w:lvl>
    <w:lvl w:ilvl="8" w:tplc="0415001B" w:tentative="1">
      <w:start w:val="1"/>
      <w:numFmt w:val="lowerRoman"/>
      <w:lvlText w:val="%9."/>
      <w:lvlJc w:val="right"/>
      <w:pPr>
        <w:ind w:left="-2025" w:hanging="180"/>
      </w:pPr>
    </w:lvl>
  </w:abstractNum>
  <w:abstractNum w:abstractNumId="27" w15:restartNumberingAfterBreak="0">
    <w:nsid w:val="56107B06"/>
    <w:multiLevelType w:val="hybridMultilevel"/>
    <w:tmpl w:val="12A22EBC"/>
    <w:lvl w:ilvl="0" w:tplc="C6AAEB8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A41CAD"/>
    <w:multiLevelType w:val="hybridMultilevel"/>
    <w:tmpl w:val="3AC4E4E0"/>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FE5A5E04">
      <w:start w:val="1"/>
      <w:numFmt w:val="decimal"/>
      <w:lvlText w:val="%3."/>
      <w:lvlJc w:val="left"/>
      <w:pPr>
        <w:tabs>
          <w:tab w:val="num" w:pos="502"/>
        </w:tabs>
        <w:ind w:left="502" w:hanging="360"/>
      </w:pPr>
      <w:rPr>
        <w:b w:val="0"/>
      </w:r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30" w15:restartNumberingAfterBreak="0">
    <w:nsid w:val="5B9F1CF6"/>
    <w:multiLevelType w:val="hybridMultilevel"/>
    <w:tmpl w:val="7E88C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E357E2"/>
    <w:multiLevelType w:val="hybridMultilevel"/>
    <w:tmpl w:val="6A887376"/>
    <w:lvl w:ilvl="0" w:tplc="22A43A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28D7EA8"/>
    <w:multiLevelType w:val="hybridMultilevel"/>
    <w:tmpl w:val="0582D0A8"/>
    <w:lvl w:ilvl="0" w:tplc="50AC53E6">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4" w15:restartNumberingAfterBreak="0">
    <w:nsid w:val="6FFA0A45"/>
    <w:multiLevelType w:val="hybridMultilevel"/>
    <w:tmpl w:val="2D14BEC2"/>
    <w:lvl w:ilvl="0" w:tplc="A0B84502">
      <w:start w:val="1"/>
      <w:numFmt w:val="decimal"/>
      <w:lvlText w:val="%1."/>
      <w:lvlJc w:val="left"/>
      <w:pPr>
        <w:ind w:left="360" w:hanging="360"/>
      </w:pPr>
      <w:rPr>
        <w:rFonts w:ascii="Arial" w:eastAsia="Times New Roman" w:hAnsi="Arial" w:cs="Arial" w:hint="default"/>
      </w:rPr>
    </w:lvl>
    <w:lvl w:ilvl="1" w:tplc="4A38CDD4">
      <w:start w:val="1"/>
      <w:numFmt w:val="decimal"/>
      <w:lvlText w:val="%2)"/>
      <w:lvlJc w:val="left"/>
      <w:pPr>
        <w:ind w:left="1470" w:hanging="39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7C6992"/>
    <w:multiLevelType w:val="multilevel"/>
    <w:tmpl w:val="CBE817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804E8"/>
    <w:multiLevelType w:val="multilevel"/>
    <w:tmpl w:val="2BF2464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331072"/>
    <w:multiLevelType w:val="hybridMultilevel"/>
    <w:tmpl w:val="37ECCF90"/>
    <w:lvl w:ilvl="0" w:tplc="BCA21514">
      <w:start w:val="1"/>
      <w:numFmt w:val="decimal"/>
      <w:lvlText w:val="%1."/>
      <w:lvlJc w:val="left"/>
      <w:pPr>
        <w:ind w:left="1364" w:hanging="360"/>
      </w:pPr>
      <w:rPr>
        <w:rFonts w:ascii="Arial" w:eastAsia="Times New Roman" w:hAnsi="Arial" w:cs="Arial"/>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E21A70"/>
    <w:multiLevelType w:val="hybridMultilevel"/>
    <w:tmpl w:val="F84E7A5E"/>
    <w:lvl w:ilvl="0" w:tplc="6BE24B7A">
      <w:start w:val="1"/>
      <w:numFmt w:val="lowerLetter"/>
      <w:lvlText w:val="%1)"/>
      <w:lvlJc w:val="left"/>
      <w:pPr>
        <w:ind w:left="87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40C1E"/>
    <w:multiLevelType w:val="hybridMultilevel"/>
    <w:tmpl w:val="9BCA244A"/>
    <w:lvl w:ilvl="0" w:tplc="7380525A">
      <w:start w:val="1"/>
      <w:numFmt w:val="decimal"/>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3"/>
  </w:num>
  <w:num w:numId="3">
    <w:abstractNumId w:val="29"/>
  </w:num>
  <w:num w:numId="4">
    <w:abstractNumId w:val="34"/>
  </w:num>
  <w:num w:numId="5">
    <w:abstractNumId w:val="7"/>
  </w:num>
  <w:num w:numId="6">
    <w:abstractNumId w:val="19"/>
  </w:num>
  <w:num w:numId="7">
    <w:abstractNumId w:val="6"/>
  </w:num>
  <w:num w:numId="8">
    <w:abstractNumId w:val="39"/>
  </w:num>
  <w:num w:numId="9">
    <w:abstractNumId w:val="31"/>
  </w:num>
  <w:num w:numId="10">
    <w:abstractNumId w:val="21"/>
  </w:num>
  <w:num w:numId="11">
    <w:abstractNumId w:val="2"/>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0"/>
  </w:num>
  <w:num w:numId="15">
    <w:abstractNumId w:val="11"/>
  </w:num>
  <w:num w:numId="16">
    <w:abstractNumId w:val="32"/>
  </w:num>
  <w:num w:numId="17">
    <w:abstractNumId w:val="16"/>
  </w:num>
  <w:num w:numId="18">
    <w:abstractNumId w:val="17"/>
  </w:num>
  <w:num w:numId="19">
    <w:abstractNumId w:val="22"/>
  </w:num>
  <w:num w:numId="20">
    <w:abstractNumId w:val="18"/>
  </w:num>
  <w:num w:numId="21">
    <w:abstractNumId w:val="1"/>
  </w:num>
  <w:num w:numId="22">
    <w:abstractNumId w:val="8"/>
  </w:num>
  <w:num w:numId="23">
    <w:abstractNumId w:val="27"/>
  </w:num>
  <w:num w:numId="24">
    <w:abstractNumId w:val="12"/>
  </w:num>
  <w:num w:numId="25">
    <w:abstractNumId w:val="10"/>
  </w:num>
  <w:num w:numId="26">
    <w:abstractNumId w:val="24"/>
  </w:num>
  <w:num w:numId="27">
    <w:abstractNumId w:val="26"/>
  </w:num>
  <w:num w:numId="28">
    <w:abstractNumId w:val="38"/>
  </w:num>
  <w:num w:numId="29">
    <w:abstractNumId w:val="36"/>
  </w:num>
  <w:num w:numId="30">
    <w:abstractNumId w:val="35"/>
  </w:num>
  <w:num w:numId="31">
    <w:abstractNumId w:val="23"/>
  </w:num>
  <w:num w:numId="32">
    <w:abstractNumId w:val="3"/>
  </w:num>
  <w:num w:numId="33">
    <w:abstractNumId w:val="4"/>
  </w:num>
  <w:num w:numId="34">
    <w:abstractNumId w:val="15"/>
  </w:num>
  <w:num w:numId="35">
    <w:abstractNumId w:val="20"/>
  </w:num>
  <w:num w:numId="36">
    <w:abstractNumId w:val="40"/>
  </w:num>
  <w:num w:numId="37">
    <w:abstractNumId w:val="5"/>
  </w:num>
  <w:num w:numId="38">
    <w:abstractNumId w:val="33"/>
  </w:num>
  <w:num w:numId="39">
    <w:abstractNumId w:val="25"/>
  </w:num>
  <w:num w:numId="40">
    <w:abstractNumId w:val="2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8D"/>
    <w:rsid w:val="000151E8"/>
    <w:rsid w:val="00015DE0"/>
    <w:rsid w:val="000508E2"/>
    <w:rsid w:val="00070672"/>
    <w:rsid w:val="0009788B"/>
    <w:rsid w:val="000A5B53"/>
    <w:rsid w:val="000B5611"/>
    <w:rsid w:val="001308FB"/>
    <w:rsid w:val="00140B7E"/>
    <w:rsid w:val="001538C1"/>
    <w:rsid w:val="00161A95"/>
    <w:rsid w:val="00161D51"/>
    <w:rsid w:val="00181461"/>
    <w:rsid w:val="001960E9"/>
    <w:rsid w:val="001B6631"/>
    <w:rsid w:val="001D28C4"/>
    <w:rsid w:val="0020539F"/>
    <w:rsid w:val="00207605"/>
    <w:rsid w:val="00237A7B"/>
    <w:rsid w:val="00254F3B"/>
    <w:rsid w:val="00256139"/>
    <w:rsid w:val="00266E85"/>
    <w:rsid w:val="00297E1B"/>
    <w:rsid w:val="002C10F4"/>
    <w:rsid w:val="002C5541"/>
    <w:rsid w:val="002E0E6C"/>
    <w:rsid w:val="00306C35"/>
    <w:rsid w:val="003453F9"/>
    <w:rsid w:val="00375D89"/>
    <w:rsid w:val="00396991"/>
    <w:rsid w:val="003A1C21"/>
    <w:rsid w:val="003B33C6"/>
    <w:rsid w:val="003B64FA"/>
    <w:rsid w:val="003D03EC"/>
    <w:rsid w:val="00416476"/>
    <w:rsid w:val="00427EFE"/>
    <w:rsid w:val="00443A6F"/>
    <w:rsid w:val="00445E08"/>
    <w:rsid w:val="00474B5A"/>
    <w:rsid w:val="004805CC"/>
    <w:rsid w:val="004A39D1"/>
    <w:rsid w:val="004B6813"/>
    <w:rsid w:val="004D2CFB"/>
    <w:rsid w:val="004D4E71"/>
    <w:rsid w:val="004E431B"/>
    <w:rsid w:val="004F4E8D"/>
    <w:rsid w:val="00531D33"/>
    <w:rsid w:val="00533187"/>
    <w:rsid w:val="00550F7B"/>
    <w:rsid w:val="0055372B"/>
    <w:rsid w:val="00571C8D"/>
    <w:rsid w:val="005736E3"/>
    <w:rsid w:val="005A299A"/>
    <w:rsid w:val="005B2959"/>
    <w:rsid w:val="005D54C9"/>
    <w:rsid w:val="005E7E27"/>
    <w:rsid w:val="00603271"/>
    <w:rsid w:val="0061062D"/>
    <w:rsid w:val="006153EB"/>
    <w:rsid w:val="006D08A9"/>
    <w:rsid w:val="006E14E9"/>
    <w:rsid w:val="00700B55"/>
    <w:rsid w:val="00712C82"/>
    <w:rsid w:val="007153FA"/>
    <w:rsid w:val="007636AE"/>
    <w:rsid w:val="0078780E"/>
    <w:rsid w:val="007A162B"/>
    <w:rsid w:val="007B4375"/>
    <w:rsid w:val="007E728C"/>
    <w:rsid w:val="00812BA7"/>
    <w:rsid w:val="00822ED1"/>
    <w:rsid w:val="00827C1E"/>
    <w:rsid w:val="0083034E"/>
    <w:rsid w:val="00873652"/>
    <w:rsid w:val="00897F18"/>
    <w:rsid w:val="008A01E0"/>
    <w:rsid w:val="008A13E0"/>
    <w:rsid w:val="008B55F6"/>
    <w:rsid w:val="008E54A2"/>
    <w:rsid w:val="008E6FE3"/>
    <w:rsid w:val="0093131D"/>
    <w:rsid w:val="00942A33"/>
    <w:rsid w:val="00950837"/>
    <w:rsid w:val="00954B88"/>
    <w:rsid w:val="00983A10"/>
    <w:rsid w:val="009B555C"/>
    <w:rsid w:val="00A65E55"/>
    <w:rsid w:val="00A67EBD"/>
    <w:rsid w:val="00A84E9F"/>
    <w:rsid w:val="00A97E02"/>
    <w:rsid w:val="00AE0078"/>
    <w:rsid w:val="00AF0829"/>
    <w:rsid w:val="00B11817"/>
    <w:rsid w:val="00B50CF7"/>
    <w:rsid w:val="00B62539"/>
    <w:rsid w:val="00B7169A"/>
    <w:rsid w:val="00B96EB6"/>
    <w:rsid w:val="00BB03D8"/>
    <w:rsid w:val="00BC25CD"/>
    <w:rsid w:val="00C01FEF"/>
    <w:rsid w:val="00C26019"/>
    <w:rsid w:val="00C261BE"/>
    <w:rsid w:val="00C878FE"/>
    <w:rsid w:val="00CE475E"/>
    <w:rsid w:val="00CF4D64"/>
    <w:rsid w:val="00D02E67"/>
    <w:rsid w:val="00D11471"/>
    <w:rsid w:val="00D41E36"/>
    <w:rsid w:val="00D47D6F"/>
    <w:rsid w:val="00D52275"/>
    <w:rsid w:val="00D56CCE"/>
    <w:rsid w:val="00D83C60"/>
    <w:rsid w:val="00DC37F9"/>
    <w:rsid w:val="00DD1EA2"/>
    <w:rsid w:val="00DD687F"/>
    <w:rsid w:val="00DE70E5"/>
    <w:rsid w:val="00E94BB1"/>
    <w:rsid w:val="00EB1373"/>
    <w:rsid w:val="00EB6CD5"/>
    <w:rsid w:val="00EC35E5"/>
    <w:rsid w:val="00ED0112"/>
    <w:rsid w:val="00EE440B"/>
    <w:rsid w:val="00EE7719"/>
    <w:rsid w:val="00EF2E24"/>
    <w:rsid w:val="00F26A62"/>
    <w:rsid w:val="00F306AE"/>
    <w:rsid w:val="00F34A60"/>
    <w:rsid w:val="00F37716"/>
    <w:rsid w:val="00F4271B"/>
    <w:rsid w:val="00F72E0E"/>
    <w:rsid w:val="00F76E16"/>
    <w:rsid w:val="00F80056"/>
    <w:rsid w:val="00F956E4"/>
    <w:rsid w:val="00FC23E0"/>
    <w:rsid w:val="00FD7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B65DC"/>
  <w15:docId w15:val="{8FAD41F5-86E3-4896-90E6-9EEC4A0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4E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rsid w:val="004F4E8D"/>
    <w:pPr>
      <w:widowControl w:val="0"/>
      <w:autoSpaceDE w:val="0"/>
      <w:autoSpaceDN w:val="0"/>
      <w:adjustRightInd w:val="0"/>
    </w:pPr>
    <w:rPr>
      <w:rFonts w:ascii="Arial" w:hAnsi="Arial" w:cs="Arial"/>
    </w:rPr>
  </w:style>
  <w:style w:type="character" w:customStyle="1" w:styleId="FontStyle14">
    <w:name w:val="Font Style14"/>
    <w:rsid w:val="004F4E8D"/>
    <w:rPr>
      <w:rFonts w:ascii="Arial" w:hAnsi="Arial" w:cs="Arial"/>
      <w:b/>
      <w:bCs/>
      <w:color w:val="000000"/>
      <w:sz w:val="22"/>
      <w:szCs w:val="22"/>
    </w:rPr>
  </w:style>
  <w:style w:type="character" w:customStyle="1" w:styleId="FontStyle15">
    <w:name w:val="Font Style15"/>
    <w:rsid w:val="004F4E8D"/>
    <w:rPr>
      <w:rFonts w:ascii="Arial" w:hAnsi="Arial" w:cs="Arial"/>
      <w:color w:val="000000"/>
      <w:sz w:val="22"/>
      <w:szCs w:val="22"/>
    </w:rPr>
  </w:style>
  <w:style w:type="paragraph" w:customStyle="1" w:styleId="FR1">
    <w:name w:val="FR1"/>
    <w:rsid w:val="004F4E8D"/>
    <w:pPr>
      <w:widowControl w:val="0"/>
      <w:autoSpaceDE w:val="0"/>
      <w:autoSpaceDN w:val="0"/>
      <w:adjustRightInd w:val="0"/>
      <w:spacing w:line="300" w:lineRule="auto"/>
      <w:ind w:left="2000" w:right="2200"/>
      <w:jc w:val="center"/>
    </w:pPr>
    <w:rPr>
      <w:rFonts w:ascii="Arial" w:eastAsia="Times New Roman" w:hAnsi="Arial" w:cs="Arial"/>
      <w:b/>
      <w:bCs/>
      <w:sz w:val="24"/>
      <w:szCs w:val="24"/>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4F4E8D"/>
    <w:pPr>
      <w:ind w:left="720"/>
      <w:contextualSpacing/>
    </w:pPr>
    <w:rPr>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4F4E8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D03EC"/>
    <w:pPr>
      <w:tabs>
        <w:tab w:val="center" w:pos="4536"/>
        <w:tab w:val="right" w:pos="9072"/>
      </w:tabs>
    </w:pPr>
  </w:style>
  <w:style w:type="character" w:customStyle="1" w:styleId="NagwekZnak">
    <w:name w:val="Nagłówek Znak"/>
    <w:basedOn w:val="Domylnaczcionkaakapitu"/>
    <w:link w:val="Nagwek"/>
    <w:uiPriority w:val="99"/>
    <w:rsid w:val="003D03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03EC"/>
    <w:pPr>
      <w:tabs>
        <w:tab w:val="center" w:pos="4536"/>
        <w:tab w:val="right" w:pos="9072"/>
      </w:tabs>
    </w:pPr>
  </w:style>
  <w:style w:type="character" w:customStyle="1" w:styleId="StopkaZnak">
    <w:name w:val="Stopka Znak"/>
    <w:basedOn w:val="Domylnaczcionkaakapitu"/>
    <w:link w:val="Stopka"/>
    <w:uiPriority w:val="99"/>
    <w:rsid w:val="003D03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625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2539"/>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6E14E9"/>
    <w:rPr>
      <w:sz w:val="20"/>
      <w:szCs w:val="20"/>
    </w:rPr>
  </w:style>
  <w:style w:type="character" w:customStyle="1" w:styleId="TekstprzypisudolnegoZnak">
    <w:name w:val="Tekst przypisu dolnego Znak"/>
    <w:basedOn w:val="Domylnaczcionkaakapitu"/>
    <w:link w:val="Tekstprzypisudolnego"/>
    <w:uiPriority w:val="99"/>
    <w:semiHidden/>
    <w:rsid w:val="006E14E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6E14E9"/>
    <w:rPr>
      <w:vertAlign w:val="superscript"/>
    </w:rPr>
  </w:style>
  <w:style w:type="character" w:styleId="Hipercze">
    <w:name w:val="Hyperlink"/>
    <w:basedOn w:val="Domylnaczcionkaakapitu"/>
    <w:uiPriority w:val="99"/>
    <w:unhideWhenUsed/>
    <w:rsid w:val="003453F9"/>
    <w:rPr>
      <w:color w:val="0000FF" w:themeColor="hyperlink"/>
      <w:u w:val="single"/>
    </w:rPr>
  </w:style>
  <w:style w:type="character" w:styleId="Nierozpoznanawzmianka">
    <w:name w:val="Unresolved Mention"/>
    <w:basedOn w:val="Domylnaczcionkaakapitu"/>
    <w:uiPriority w:val="99"/>
    <w:semiHidden/>
    <w:unhideWhenUsed/>
    <w:rsid w:val="003453F9"/>
    <w:rPr>
      <w:color w:val="605E5C"/>
      <w:shd w:val="clear" w:color="auto" w:fill="E1DFDD"/>
    </w:rPr>
  </w:style>
  <w:style w:type="character" w:customStyle="1" w:styleId="Teksttreci2">
    <w:name w:val="Tekst treści (2)_"/>
    <w:link w:val="Teksttreci20"/>
    <w:rsid w:val="004805CC"/>
    <w:rPr>
      <w:rFonts w:ascii="Calibri" w:hAnsi="Calibri" w:cs="Calibri"/>
      <w:b/>
      <w:bCs/>
      <w:color w:val="000000"/>
      <w:spacing w:val="7"/>
      <w:sz w:val="19"/>
      <w:szCs w:val="19"/>
      <w:shd w:val="clear" w:color="auto" w:fill="FFFFFF"/>
    </w:rPr>
  </w:style>
  <w:style w:type="paragraph" w:customStyle="1" w:styleId="Teksttreci20">
    <w:name w:val="Tekst treści (2)"/>
    <w:basedOn w:val="Normalny"/>
    <w:link w:val="Teksttreci2"/>
    <w:rsid w:val="004805CC"/>
    <w:pPr>
      <w:widowControl w:val="0"/>
      <w:shd w:val="clear" w:color="auto" w:fill="FFFFFF"/>
      <w:spacing w:line="269" w:lineRule="exact"/>
      <w:jc w:val="center"/>
    </w:pPr>
    <w:rPr>
      <w:rFonts w:ascii="Calibri" w:eastAsiaTheme="minorHAnsi" w:hAnsi="Calibri" w:cs="Calibri"/>
      <w:b/>
      <w:bCs/>
      <w:color w:val="000000"/>
      <w:spacing w:val="7"/>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4wog.medyczn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F861-C206-4201-B16C-927FB4972A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65CA46-8DA5-4A74-B951-2692DC70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5430</Words>
  <Characters>32581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Tomasz</dc:creator>
  <cp:lastModifiedBy>Dane Ukryte</cp:lastModifiedBy>
  <cp:revision>6</cp:revision>
  <cp:lastPrinted>2024-10-22T10:07:00Z</cp:lastPrinted>
  <dcterms:created xsi:type="dcterms:W3CDTF">2024-09-24T07:28:00Z</dcterms:created>
  <dcterms:modified xsi:type="dcterms:W3CDTF">2024-10-22T12:42:00Z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cba594da-28ed-4ab1-a5c4-82f267a7658c</vt:lpwstr>
  </property>
  <property fmtid="{D5CDD505-2E9C-101B-9397-08002B2CF9AE}" pid="3" name="bjSaver">
    <vt:lpwstr>FR8UBC7OZID2ZKIm1Qph6AlOrECop3cM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