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8FFA" w14:textId="77C4E512" w:rsidR="002D0119" w:rsidRPr="004131B1" w:rsidRDefault="00A767DF" w:rsidP="00DA04EC">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0" w:name="_Hlk62077714"/>
      <w:r>
        <w:rPr>
          <w:rFonts w:ascii="Tahoma" w:hAnsi="Tahoma" w:cs="Tahoma"/>
          <w:bCs/>
          <w:sz w:val="20"/>
          <w:u w:val="none"/>
        </w:rPr>
        <w:t xml:space="preserve">Załącznik </w:t>
      </w:r>
      <w:r w:rsidR="00EF5921">
        <w:rPr>
          <w:rFonts w:ascii="Tahoma" w:hAnsi="Tahoma" w:cs="Tahoma"/>
          <w:bCs/>
          <w:sz w:val="20"/>
          <w:u w:val="none"/>
        </w:rPr>
        <w:t>n</w:t>
      </w:r>
      <w:r w:rsidR="002D0119" w:rsidRPr="004131B1">
        <w:rPr>
          <w:rFonts w:ascii="Tahoma" w:hAnsi="Tahoma" w:cs="Tahoma"/>
          <w:bCs/>
          <w:sz w:val="20"/>
          <w:u w:val="none"/>
        </w:rPr>
        <w:t xml:space="preserve">r </w:t>
      </w:r>
      <w:r w:rsidR="002D0119">
        <w:rPr>
          <w:rFonts w:ascii="Tahoma" w:hAnsi="Tahoma" w:cs="Tahoma"/>
          <w:bCs/>
          <w:sz w:val="20"/>
          <w:u w:val="none"/>
        </w:rPr>
        <w:t>4</w:t>
      </w:r>
      <w:r w:rsidR="002D0119" w:rsidRPr="004131B1">
        <w:rPr>
          <w:rFonts w:ascii="Tahoma" w:hAnsi="Tahoma" w:cs="Tahoma"/>
          <w:bCs/>
          <w:sz w:val="20"/>
          <w:u w:val="none"/>
        </w:rPr>
        <w:tab/>
      </w:r>
    </w:p>
    <w:bookmarkEnd w:id="0"/>
    <w:p w14:paraId="6C08F255" w14:textId="77777777" w:rsidR="00E90462" w:rsidRDefault="00E90462" w:rsidP="00DA04EC">
      <w:pPr>
        <w:spacing w:after="0" w:line="240" w:lineRule="auto"/>
        <w:jc w:val="center"/>
        <w:rPr>
          <w:rFonts w:ascii="Tahoma" w:hAnsi="Tahoma" w:cs="Tahoma"/>
          <w:sz w:val="20"/>
          <w:szCs w:val="20"/>
          <w:u w:val="single"/>
        </w:rPr>
      </w:pPr>
    </w:p>
    <w:p w14:paraId="6D020355" w14:textId="77777777" w:rsidR="00B242D7" w:rsidRDefault="008F72B3" w:rsidP="00DA04EC">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014C0C35" w14:textId="27FE9B23" w:rsidR="008F72B3" w:rsidRDefault="008F72B3" w:rsidP="00DA04EC">
      <w:pPr>
        <w:spacing w:after="0" w:line="240" w:lineRule="auto"/>
        <w:jc w:val="center"/>
        <w:rPr>
          <w:rFonts w:ascii="Tahoma" w:hAnsi="Tahoma" w:cs="Tahoma"/>
          <w:b/>
          <w:sz w:val="20"/>
          <w:szCs w:val="20"/>
        </w:rPr>
      </w:pPr>
      <w:r w:rsidRPr="004131B1">
        <w:rPr>
          <w:rFonts w:ascii="Tahoma" w:hAnsi="Tahoma" w:cs="Tahoma"/>
          <w:b/>
          <w:sz w:val="20"/>
          <w:szCs w:val="20"/>
        </w:rPr>
        <w:t xml:space="preserve">– </w:t>
      </w:r>
      <w:r w:rsidR="00B242D7">
        <w:rPr>
          <w:rFonts w:ascii="Tahoma" w:hAnsi="Tahoma" w:cs="Tahoma"/>
          <w:b/>
          <w:sz w:val="20"/>
          <w:szCs w:val="20"/>
        </w:rPr>
        <w:t xml:space="preserve">Ubezpieczenie mienia i odpowiedzialności Zamawiającego – </w:t>
      </w:r>
    </w:p>
    <w:p w14:paraId="3CC3B4DE" w14:textId="77777777" w:rsidR="00E90462" w:rsidRPr="004131B1" w:rsidRDefault="00E90462" w:rsidP="00DA04EC">
      <w:pPr>
        <w:spacing w:after="0" w:line="240" w:lineRule="auto"/>
        <w:jc w:val="center"/>
        <w:rPr>
          <w:rFonts w:ascii="Tahoma" w:hAnsi="Tahoma" w:cs="Tahoma"/>
          <w:b/>
          <w:sz w:val="20"/>
          <w:szCs w:val="20"/>
        </w:rPr>
      </w:pPr>
    </w:p>
    <w:p w14:paraId="5D7CFF88" w14:textId="77777777" w:rsidR="008F72B3" w:rsidRPr="004131B1" w:rsidRDefault="008F72B3" w:rsidP="00DA04EC">
      <w:pPr>
        <w:spacing w:after="0" w:line="240" w:lineRule="auto"/>
        <w:jc w:val="both"/>
        <w:rPr>
          <w:rFonts w:ascii="Tahoma" w:hAnsi="Tahoma" w:cs="Tahoma"/>
          <w:sz w:val="20"/>
          <w:szCs w:val="20"/>
        </w:rPr>
      </w:pPr>
      <w:bookmarkStart w:id="1" w:name="_Hlk148283825"/>
      <w:r w:rsidRPr="004131B1">
        <w:rPr>
          <w:rFonts w:ascii="Tahoma" w:hAnsi="Tahoma" w:cs="Tahoma"/>
          <w:sz w:val="20"/>
          <w:szCs w:val="20"/>
        </w:rPr>
        <w:t>Zawarta w dniu ......................... w …………….. pomiędzy ……………….….…… reprezentowanym przez:</w:t>
      </w:r>
    </w:p>
    <w:p w14:paraId="1F63D9AE" w14:textId="77777777" w:rsidR="008F72B3" w:rsidRPr="004131B1" w:rsidRDefault="008F72B3" w:rsidP="00DA04EC">
      <w:pPr>
        <w:numPr>
          <w:ilvl w:val="0"/>
          <w:numId w:val="17"/>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4A29BE9" w14:textId="77777777" w:rsidR="008F72B3" w:rsidRPr="004131B1" w:rsidRDefault="008F72B3" w:rsidP="00DA04EC">
      <w:pPr>
        <w:numPr>
          <w:ilvl w:val="0"/>
          <w:numId w:val="17"/>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D442038" w14:textId="7777777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3994F7BC"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t>a</w:t>
      </w:r>
    </w:p>
    <w:p w14:paraId="22F0B6A6" w14:textId="7777777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w:t>
      </w:r>
    </w:p>
    <w:p w14:paraId="079BBF7F" w14:textId="7777777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D0E1FA8" w14:textId="77777777" w:rsidR="008F72B3" w:rsidRPr="004131B1" w:rsidRDefault="008F72B3" w:rsidP="00DA04EC">
      <w:pPr>
        <w:numPr>
          <w:ilvl w:val="0"/>
          <w:numId w:val="18"/>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1E17CE6" w14:textId="77777777" w:rsidR="008F72B3" w:rsidRPr="004131B1" w:rsidRDefault="008F72B3" w:rsidP="00DA04EC">
      <w:pPr>
        <w:numPr>
          <w:ilvl w:val="0"/>
          <w:numId w:val="18"/>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281499C" w14:textId="7777777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zwanym dalej Wykonawcą.</w:t>
      </w:r>
    </w:p>
    <w:bookmarkEnd w:id="1"/>
    <w:p w14:paraId="14F1DF82" w14:textId="33BCDF2F"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w:t>
      </w:r>
      <w:r w:rsidRPr="001B7DC5">
        <w:rPr>
          <w:rFonts w:ascii="Tahoma" w:hAnsi="Tahoma" w:cs="Tahoma"/>
          <w:sz w:val="20"/>
          <w:szCs w:val="20"/>
        </w:rPr>
        <w:t xml:space="preserve">Zamawiającego wyboru oferty Wykonawcy, zgodnie z wymogami </w:t>
      </w:r>
      <w:r w:rsidRPr="001B7DC5">
        <w:rPr>
          <w:rFonts w:ascii="Tahoma" w:eastAsia="Times New Roman" w:hAnsi="Tahoma" w:cs="Tahoma"/>
          <w:sz w:val="20"/>
          <w:szCs w:val="20"/>
          <w:lang w:eastAsia="pl-PL"/>
        </w:rPr>
        <w:t>ustawy z dnia 11 września 2019 r. - Prawo zamówień publicznych (</w:t>
      </w:r>
      <w:r w:rsidRPr="001B7DC5">
        <w:rPr>
          <w:rFonts w:ascii="Tahoma" w:hAnsi="Tahoma" w:cs="Tahoma"/>
          <w:sz w:val="20"/>
          <w:szCs w:val="20"/>
        </w:rPr>
        <w:t xml:space="preserve">Dz.U. </w:t>
      </w:r>
      <w:r w:rsidR="000F3108" w:rsidRPr="00B242D7">
        <w:rPr>
          <w:rFonts w:ascii="Tahoma" w:eastAsia="Times New Roman" w:hAnsi="Tahoma" w:cs="Tahoma"/>
          <w:sz w:val="20"/>
          <w:szCs w:val="20"/>
          <w:lang w:eastAsia="pl-PL"/>
        </w:rPr>
        <w:t>z 202</w:t>
      </w:r>
      <w:r w:rsidR="00920E85" w:rsidRPr="00B242D7">
        <w:rPr>
          <w:rFonts w:ascii="Tahoma" w:eastAsia="Times New Roman" w:hAnsi="Tahoma" w:cs="Tahoma"/>
          <w:sz w:val="20"/>
          <w:szCs w:val="20"/>
          <w:lang w:eastAsia="pl-PL"/>
        </w:rPr>
        <w:t>3</w:t>
      </w:r>
      <w:r w:rsidR="000F3108" w:rsidRPr="00B242D7">
        <w:rPr>
          <w:rFonts w:ascii="Tahoma" w:eastAsia="Times New Roman" w:hAnsi="Tahoma" w:cs="Tahoma"/>
          <w:sz w:val="20"/>
          <w:szCs w:val="20"/>
          <w:lang w:eastAsia="pl-PL"/>
        </w:rPr>
        <w:t xml:space="preserve"> r. poz. </w:t>
      </w:r>
      <w:r w:rsidR="008A57D9" w:rsidRPr="00B242D7">
        <w:rPr>
          <w:rFonts w:ascii="Tahoma" w:eastAsia="Times New Roman" w:hAnsi="Tahoma" w:cs="Tahoma"/>
          <w:sz w:val="20"/>
          <w:szCs w:val="20"/>
          <w:lang w:eastAsia="pl-PL"/>
        </w:rPr>
        <w:t>1</w:t>
      </w:r>
      <w:r w:rsidR="00920E85" w:rsidRPr="00B242D7">
        <w:rPr>
          <w:rFonts w:ascii="Tahoma" w:eastAsia="Times New Roman" w:hAnsi="Tahoma" w:cs="Tahoma"/>
          <w:sz w:val="20"/>
          <w:szCs w:val="20"/>
          <w:lang w:eastAsia="pl-PL"/>
        </w:rPr>
        <w:t>605</w:t>
      </w:r>
      <w:r w:rsidR="008B470E" w:rsidRPr="00B242D7">
        <w:rPr>
          <w:rFonts w:ascii="Tahoma" w:eastAsia="Times New Roman" w:hAnsi="Tahoma" w:cs="Tahoma"/>
          <w:sz w:val="20"/>
          <w:szCs w:val="20"/>
          <w:lang w:eastAsia="pl-PL"/>
        </w:rPr>
        <w:t xml:space="preserve"> z późn. zm.</w:t>
      </w:r>
      <w:r w:rsidR="008B470E" w:rsidRPr="00B242D7">
        <w:rPr>
          <w:rFonts w:ascii="Tahoma" w:hAnsi="Tahoma" w:cs="Tahoma"/>
          <w:sz w:val="20"/>
          <w:szCs w:val="20"/>
        </w:rPr>
        <w:t>)</w:t>
      </w:r>
      <w:r w:rsidRPr="00B242D7">
        <w:rPr>
          <w:rFonts w:ascii="Tahoma" w:hAnsi="Tahoma" w:cs="Tahoma"/>
          <w:sz w:val="20"/>
          <w:szCs w:val="20"/>
        </w:rPr>
        <w:t>, zwanej</w:t>
      </w:r>
      <w:r w:rsidRPr="004131B1">
        <w:rPr>
          <w:rFonts w:ascii="Tahoma" w:hAnsi="Tahoma" w:cs="Tahoma"/>
          <w:sz w:val="20"/>
          <w:szCs w:val="20"/>
        </w:rPr>
        <w:t xml:space="preserve">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sidR="003434B7" w:rsidRPr="00B1514E">
        <w:rPr>
          <w:rFonts w:ascii="Tahoma" w:hAnsi="Tahoma" w:cs="Tahoma"/>
          <w:sz w:val="20"/>
          <w:szCs w:val="20"/>
        </w:rPr>
        <w:t>p</w:t>
      </w:r>
      <w:r w:rsidR="003434B7">
        <w:rPr>
          <w:rFonts w:ascii="Tahoma" w:hAnsi="Tahoma" w:cs="Tahoma"/>
          <w:sz w:val="20"/>
          <w:szCs w:val="20"/>
        </w:rPr>
        <w:t>rzetargu nieograniczonego</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1E183F0B" w14:textId="77777777" w:rsidR="008F72B3" w:rsidRPr="004131B1" w:rsidRDefault="008F72B3" w:rsidP="00DA04EC">
      <w:pPr>
        <w:spacing w:after="0" w:line="240" w:lineRule="auto"/>
        <w:jc w:val="center"/>
        <w:rPr>
          <w:rFonts w:ascii="Tahoma" w:hAnsi="Tahoma" w:cs="Tahoma"/>
          <w:sz w:val="20"/>
          <w:szCs w:val="20"/>
        </w:rPr>
      </w:pPr>
    </w:p>
    <w:p w14:paraId="2337410B"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19C717BE" w14:textId="0ADA920B" w:rsidR="008F72B3" w:rsidRPr="00B242D7" w:rsidRDefault="008F72B3" w:rsidP="00DA04EC">
      <w:pPr>
        <w:spacing w:after="0" w:line="240" w:lineRule="auto"/>
        <w:jc w:val="both"/>
        <w:rPr>
          <w:rFonts w:ascii="Tahoma" w:hAnsi="Tahoma" w:cs="Tahoma"/>
          <w:sz w:val="20"/>
          <w:szCs w:val="20"/>
        </w:rPr>
      </w:pPr>
      <w:r w:rsidRPr="004131B1">
        <w:rPr>
          <w:rFonts w:ascii="Tahoma" w:hAnsi="Tahoma" w:cs="Tahoma"/>
          <w:sz w:val="20"/>
          <w:szCs w:val="20"/>
        </w:rPr>
        <w:t>Wykonawca przyjmuje do ubezpieczenia mienie i odpowiedzialność Zamawiającego określone w Specyfikacji Warunków Zamówienia, zwanej dalej SWZ, zgodnie z warunkami oferty z dnia</w:t>
      </w:r>
      <w:r w:rsidR="00B242D7">
        <w:rPr>
          <w:rFonts w:ascii="Tahoma" w:hAnsi="Tahoma" w:cs="Tahoma"/>
          <w:sz w:val="20"/>
          <w:szCs w:val="20"/>
        </w:rPr>
        <w:t xml:space="preserve"> </w:t>
      </w:r>
      <w:r w:rsidRPr="004131B1">
        <w:rPr>
          <w:rFonts w:ascii="Tahoma" w:hAnsi="Tahoma" w:cs="Tahoma"/>
          <w:sz w:val="20"/>
          <w:szCs w:val="20"/>
        </w:rPr>
        <w:t xml:space="preserve">………………….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B242D7">
        <w:rPr>
          <w:rFonts w:ascii="Tahoma" w:hAnsi="Tahoma" w:cs="Tahoma"/>
          <w:sz w:val="20"/>
          <w:szCs w:val="20"/>
        </w:rPr>
        <w:t xml:space="preserve">MIENIA I ODPOWIEDZIALNOŚCI </w:t>
      </w:r>
      <w:r w:rsidR="00B242D7" w:rsidRPr="00B242D7">
        <w:rPr>
          <w:rFonts w:ascii="Tahoma" w:hAnsi="Tahoma" w:cs="Tahoma"/>
          <w:sz w:val="20"/>
          <w:szCs w:val="20"/>
        </w:rPr>
        <w:t>ZAMAWIAJĄCEGO</w:t>
      </w:r>
      <w:r w:rsidRPr="00B242D7">
        <w:rPr>
          <w:rFonts w:ascii="Tahoma" w:hAnsi="Tahoma" w:cs="Tahoma"/>
          <w:sz w:val="20"/>
          <w:szCs w:val="20"/>
        </w:rPr>
        <w:t xml:space="preserve">, w ramach następujących ubezpieczeń: </w:t>
      </w:r>
    </w:p>
    <w:p w14:paraId="05E69836" w14:textId="6F4B13CB" w:rsidR="008F72B3" w:rsidRPr="00A767DF" w:rsidRDefault="00C10337" w:rsidP="00C10337">
      <w:pPr>
        <w:spacing w:after="0" w:line="240" w:lineRule="auto"/>
        <w:ind w:left="426"/>
        <w:jc w:val="both"/>
        <w:rPr>
          <w:rFonts w:ascii="Tahoma" w:hAnsi="Tahoma" w:cs="Tahoma"/>
          <w:sz w:val="20"/>
          <w:szCs w:val="20"/>
        </w:rPr>
      </w:pPr>
      <w:r w:rsidRPr="00A767DF">
        <w:rPr>
          <w:rFonts w:ascii="Tahoma" w:hAnsi="Tahoma" w:cs="Tahoma"/>
          <w:sz w:val="20"/>
          <w:szCs w:val="20"/>
        </w:rPr>
        <w:t xml:space="preserve">- </w:t>
      </w:r>
      <w:r w:rsidR="008F72B3" w:rsidRPr="00A767DF">
        <w:rPr>
          <w:rFonts w:ascii="Tahoma" w:hAnsi="Tahoma" w:cs="Tahoma"/>
          <w:sz w:val="20"/>
          <w:szCs w:val="20"/>
        </w:rPr>
        <w:t xml:space="preserve">mienia od wszystkich ryzyk, </w:t>
      </w:r>
    </w:p>
    <w:p w14:paraId="7A6A0E54" w14:textId="65E39C44" w:rsidR="008F72B3" w:rsidRPr="00A767DF" w:rsidRDefault="00C10337" w:rsidP="00C10337">
      <w:pPr>
        <w:spacing w:after="0" w:line="240" w:lineRule="auto"/>
        <w:ind w:left="426"/>
        <w:jc w:val="both"/>
        <w:rPr>
          <w:rFonts w:ascii="Tahoma" w:hAnsi="Tahoma" w:cs="Tahoma"/>
          <w:sz w:val="20"/>
          <w:szCs w:val="20"/>
        </w:rPr>
      </w:pPr>
      <w:r w:rsidRPr="00A767DF">
        <w:rPr>
          <w:rFonts w:ascii="Tahoma" w:hAnsi="Tahoma" w:cs="Tahoma"/>
          <w:sz w:val="20"/>
          <w:szCs w:val="20"/>
        </w:rPr>
        <w:t xml:space="preserve">- </w:t>
      </w:r>
      <w:r w:rsidR="008F72B3" w:rsidRPr="00A767DF">
        <w:rPr>
          <w:rFonts w:ascii="Tahoma" w:hAnsi="Tahoma" w:cs="Tahoma"/>
          <w:sz w:val="20"/>
          <w:szCs w:val="20"/>
        </w:rPr>
        <w:t xml:space="preserve">sprzętu elektronicznego od wszystkich ryzyk, </w:t>
      </w:r>
    </w:p>
    <w:p w14:paraId="51B4ADFE" w14:textId="4F95395C" w:rsidR="008F72B3" w:rsidRPr="00A767DF" w:rsidRDefault="00C10337" w:rsidP="00C10337">
      <w:pPr>
        <w:spacing w:after="0" w:line="240" w:lineRule="auto"/>
        <w:ind w:left="426"/>
        <w:jc w:val="both"/>
        <w:rPr>
          <w:rFonts w:ascii="Tahoma" w:hAnsi="Tahoma" w:cs="Tahoma"/>
          <w:sz w:val="20"/>
          <w:szCs w:val="20"/>
        </w:rPr>
      </w:pPr>
      <w:r w:rsidRPr="00A767DF">
        <w:rPr>
          <w:rFonts w:ascii="Tahoma" w:hAnsi="Tahoma" w:cs="Tahoma"/>
          <w:sz w:val="20"/>
          <w:szCs w:val="20"/>
        </w:rPr>
        <w:t xml:space="preserve">- </w:t>
      </w:r>
      <w:r w:rsidR="008F72B3" w:rsidRPr="00A767DF">
        <w:rPr>
          <w:rFonts w:ascii="Tahoma" w:hAnsi="Tahoma" w:cs="Tahoma"/>
          <w:sz w:val="20"/>
          <w:szCs w:val="20"/>
        </w:rPr>
        <w:t xml:space="preserve">odpowiedzialności cywilnej, </w:t>
      </w:r>
    </w:p>
    <w:p w14:paraId="2829097C" w14:textId="2DF4605B" w:rsidR="008F72B3" w:rsidRPr="00A767DF" w:rsidRDefault="00C10337" w:rsidP="00C10337">
      <w:pPr>
        <w:spacing w:after="0" w:line="240" w:lineRule="auto"/>
        <w:ind w:left="426"/>
        <w:jc w:val="both"/>
        <w:rPr>
          <w:rFonts w:ascii="Tahoma" w:hAnsi="Tahoma" w:cs="Tahoma"/>
          <w:sz w:val="20"/>
          <w:szCs w:val="20"/>
        </w:rPr>
      </w:pPr>
      <w:r w:rsidRPr="00A767DF">
        <w:rPr>
          <w:rFonts w:ascii="Tahoma" w:hAnsi="Tahoma" w:cs="Tahoma"/>
          <w:sz w:val="20"/>
          <w:szCs w:val="20"/>
        </w:rPr>
        <w:t xml:space="preserve">- </w:t>
      </w:r>
      <w:r w:rsidR="008F72B3" w:rsidRPr="00A767DF">
        <w:rPr>
          <w:rFonts w:ascii="Tahoma" w:hAnsi="Tahoma" w:cs="Tahoma"/>
          <w:sz w:val="20"/>
          <w:szCs w:val="20"/>
        </w:rPr>
        <w:t>maszyn od uszkodzeń od wszystkich ryzyk</w:t>
      </w:r>
      <w:r w:rsidR="00B242D7" w:rsidRPr="00A767DF">
        <w:rPr>
          <w:rFonts w:ascii="Tahoma" w:hAnsi="Tahoma" w:cs="Tahoma"/>
          <w:sz w:val="20"/>
          <w:szCs w:val="20"/>
        </w:rPr>
        <w:t>.</w:t>
      </w:r>
    </w:p>
    <w:p w14:paraId="0AA85CEE" w14:textId="77777777" w:rsidR="00B242D7" w:rsidRPr="004131B1" w:rsidRDefault="00B242D7" w:rsidP="00B242D7">
      <w:pPr>
        <w:spacing w:after="0" w:line="240" w:lineRule="auto"/>
        <w:ind w:left="426"/>
        <w:jc w:val="both"/>
        <w:rPr>
          <w:rFonts w:ascii="Tahoma" w:hAnsi="Tahoma" w:cs="Tahoma"/>
          <w:color w:val="FF0000"/>
          <w:sz w:val="20"/>
          <w:szCs w:val="20"/>
        </w:rPr>
      </w:pPr>
    </w:p>
    <w:p w14:paraId="2A01A631"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1C516CC3" w14:textId="2B372C8B" w:rsidR="008F72B3" w:rsidRDefault="008F72B3" w:rsidP="00DA04EC">
      <w:pPr>
        <w:pStyle w:val="Tekstpodstawowywcity"/>
        <w:spacing w:after="0" w:line="240" w:lineRule="auto"/>
        <w:ind w:left="0"/>
        <w:rPr>
          <w:rFonts w:ascii="Tahoma" w:hAnsi="Tahoma" w:cs="Tahoma"/>
          <w:b/>
          <w:bCs/>
          <w:sz w:val="20"/>
          <w:szCs w:val="20"/>
        </w:rPr>
      </w:pPr>
      <w:r w:rsidRPr="004131B1">
        <w:rPr>
          <w:rFonts w:ascii="Tahoma" w:hAnsi="Tahoma" w:cs="Tahoma"/>
          <w:sz w:val="20"/>
          <w:szCs w:val="20"/>
        </w:rPr>
        <w:t xml:space="preserve">Wykonawca udziela Zamawiającemu ochrony ubezpieczeniowej na okres wskazany w SWZ to jest </w:t>
      </w:r>
      <w:r w:rsidR="00B242D7" w:rsidRPr="00B242D7">
        <w:rPr>
          <w:rFonts w:ascii="Tahoma" w:hAnsi="Tahoma" w:cs="Tahoma"/>
          <w:b/>
          <w:bCs/>
          <w:sz w:val="20"/>
          <w:szCs w:val="20"/>
        </w:rPr>
        <w:t>24 miesiące od dnia podpisania umowy.</w:t>
      </w:r>
    </w:p>
    <w:p w14:paraId="73D4F877" w14:textId="77777777" w:rsidR="00B242D7" w:rsidRPr="004131B1" w:rsidRDefault="00B242D7" w:rsidP="00DA04EC">
      <w:pPr>
        <w:pStyle w:val="Tekstpodstawowywcity"/>
        <w:spacing w:after="0" w:line="240" w:lineRule="auto"/>
        <w:ind w:left="0"/>
        <w:rPr>
          <w:rFonts w:ascii="Tahoma" w:hAnsi="Tahoma" w:cs="Tahoma"/>
          <w:b/>
          <w:sz w:val="20"/>
          <w:szCs w:val="20"/>
        </w:rPr>
      </w:pPr>
    </w:p>
    <w:p w14:paraId="7AC628D6"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1F199C32" w14:textId="7777777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489E6C8" w14:textId="77777777" w:rsidR="008F72B3" w:rsidRPr="004131B1" w:rsidRDefault="008F72B3" w:rsidP="00DA04EC">
      <w:pPr>
        <w:spacing w:after="0" w:line="240" w:lineRule="auto"/>
        <w:jc w:val="center"/>
        <w:rPr>
          <w:rFonts w:ascii="Tahoma" w:hAnsi="Tahoma" w:cs="Tahoma"/>
          <w:sz w:val="20"/>
          <w:szCs w:val="20"/>
        </w:rPr>
      </w:pPr>
    </w:p>
    <w:p w14:paraId="29675E79"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t>§ 4</w:t>
      </w:r>
    </w:p>
    <w:p w14:paraId="7DA01D4C" w14:textId="043CB60B" w:rsidR="008F72B3" w:rsidRPr="00A767DF" w:rsidRDefault="008F72B3" w:rsidP="00DA04EC">
      <w:pPr>
        <w:numPr>
          <w:ilvl w:val="0"/>
          <w:numId w:val="20"/>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w:t>
      </w:r>
      <w:r w:rsidRPr="00B242D7">
        <w:rPr>
          <w:rFonts w:ascii="Tahoma" w:hAnsi="Tahoma" w:cs="Tahoma"/>
          <w:sz w:val="20"/>
          <w:szCs w:val="20"/>
        </w:rPr>
        <w:t xml:space="preserve">ubezpieczeń: mienia od wszystkich ryzyk, sprzętu elektronicznego od wszystkich ryzyk, </w:t>
      </w:r>
      <w:r w:rsidRPr="00A767DF">
        <w:rPr>
          <w:rFonts w:ascii="Tahoma" w:hAnsi="Tahoma" w:cs="Tahoma"/>
          <w:sz w:val="20"/>
          <w:szCs w:val="20"/>
        </w:rPr>
        <w:t>odpowiedzialności cywilnej, maszyn od uszkodzeń od wszystkich ryzyk</w:t>
      </w:r>
      <w:r w:rsidR="00B242D7" w:rsidRPr="00A767DF">
        <w:rPr>
          <w:rFonts w:ascii="Tahoma" w:hAnsi="Tahoma" w:cs="Tahoma"/>
          <w:sz w:val="20"/>
          <w:szCs w:val="20"/>
        </w:rPr>
        <w:t>.</w:t>
      </w:r>
    </w:p>
    <w:p w14:paraId="0290E88B" w14:textId="77777777" w:rsidR="008F72B3" w:rsidRPr="004131B1" w:rsidRDefault="008F72B3" w:rsidP="00DA04EC">
      <w:pPr>
        <w:numPr>
          <w:ilvl w:val="0"/>
          <w:numId w:val="20"/>
        </w:numPr>
        <w:tabs>
          <w:tab w:val="num" w:pos="284"/>
        </w:tabs>
        <w:spacing w:after="0" w:line="240" w:lineRule="auto"/>
        <w:ind w:left="284" w:hanging="284"/>
        <w:jc w:val="both"/>
        <w:rPr>
          <w:rFonts w:ascii="Tahoma" w:hAnsi="Tahoma" w:cs="Tahoma"/>
          <w:sz w:val="20"/>
          <w:szCs w:val="20"/>
        </w:rPr>
      </w:pPr>
      <w:r w:rsidRPr="00A767DF">
        <w:rPr>
          <w:rFonts w:ascii="Tahoma" w:hAnsi="Tahoma" w:cs="Tahoma"/>
          <w:sz w:val="20"/>
          <w:szCs w:val="20"/>
        </w:rPr>
        <w:t>Do czasu wystawienia polis ubezpieczeniowych, Wykonawca potwierdza</w:t>
      </w:r>
      <w:r w:rsidRPr="004131B1">
        <w:rPr>
          <w:rFonts w:ascii="Tahoma" w:hAnsi="Tahoma" w:cs="Tahoma"/>
          <w:sz w:val="20"/>
          <w:szCs w:val="20"/>
        </w:rPr>
        <w:t xml:space="preserve"> fakt udzielania ochrony poprzez wystawienie dokumentu tymczasowego – noty pokrycia ubezpieczeniowego</w:t>
      </w:r>
    </w:p>
    <w:p w14:paraId="1740D110" w14:textId="77777777" w:rsidR="008F72B3" w:rsidRPr="00FD2577" w:rsidRDefault="008F72B3" w:rsidP="00DA04EC">
      <w:pPr>
        <w:spacing w:after="0" w:line="240" w:lineRule="auto"/>
        <w:jc w:val="both"/>
        <w:rPr>
          <w:rFonts w:ascii="Tahoma" w:hAnsi="Tahoma" w:cs="Tahoma"/>
          <w:sz w:val="20"/>
          <w:szCs w:val="20"/>
          <w:highlight w:val="green"/>
        </w:rPr>
      </w:pPr>
    </w:p>
    <w:p w14:paraId="2CA11892"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t>§ 5</w:t>
      </w:r>
    </w:p>
    <w:p w14:paraId="3B387700" w14:textId="77777777" w:rsidR="008F72B3" w:rsidRPr="004131B1" w:rsidRDefault="008F72B3" w:rsidP="00DA04EC">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03A0C4D" w14:textId="77777777" w:rsidR="008F72B3" w:rsidRDefault="008F72B3" w:rsidP="00DA04EC">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DF69C85" w14:textId="77777777" w:rsidR="008F72B3" w:rsidRDefault="008F72B3" w:rsidP="00DA04EC">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8DF7D27" w14:textId="77777777" w:rsidR="008F72B3" w:rsidRDefault="008F72B3" w:rsidP="00DA04EC">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0D0F313" w14:textId="77777777" w:rsidR="008F72B3" w:rsidRPr="00BB151E" w:rsidRDefault="008F72B3" w:rsidP="00DA04EC">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6B09D254" w14:textId="77777777" w:rsidR="008F72B3" w:rsidRPr="00BB151E" w:rsidRDefault="008F72B3" w:rsidP="00DA04EC">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72D6C3B8" w14:textId="77777777" w:rsidR="008F72B3" w:rsidRPr="004131B1" w:rsidRDefault="008F72B3" w:rsidP="00DA04EC">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341F621B" w14:textId="77777777" w:rsidR="008F72B3" w:rsidRPr="004131B1" w:rsidRDefault="008F72B3" w:rsidP="00DA04EC">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33036DD1" w14:textId="77777777" w:rsidR="008F72B3" w:rsidRPr="004131B1" w:rsidRDefault="008F72B3" w:rsidP="00DA04EC">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2"/>
    </w:p>
    <w:p w14:paraId="2598B3C2" w14:textId="77777777" w:rsidR="008F72B3" w:rsidRPr="004131B1" w:rsidRDefault="008F72B3" w:rsidP="00DA04E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E34E23B" w14:textId="77777777" w:rsidR="008F72B3" w:rsidRPr="004131B1" w:rsidRDefault="008F72B3" w:rsidP="00DA04E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DD7D995" w14:textId="77777777" w:rsidR="008F72B3" w:rsidRPr="004131B1" w:rsidRDefault="008F72B3" w:rsidP="00DA04E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CC3158C" w14:textId="77777777" w:rsidR="008F72B3" w:rsidRPr="004131B1" w:rsidRDefault="008F72B3" w:rsidP="00DA04E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31E95C5" w14:textId="77777777" w:rsidR="008F72B3" w:rsidRPr="004131B1" w:rsidRDefault="008F72B3" w:rsidP="00DA04E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07646E5A" w14:textId="77777777" w:rsidR="008F72B3" w:rsidRPr="004131B1" w:rsidRDefault="008F72B3" w:rsidP="00DA04E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8"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32EA269F" w14:textId="247D3CF0" w:rsidR="008F72B3" w:rsidRPr="004131B1" w:rsidRDefault="008F72B3" w:rsidP="00DA04E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BD876E1" w14:textId="77777777" w:rsidR="008F72B3" w:rsidRPr="00CA0E3B" w:rsidRDefault="008F72B3" w:rsidP="00DA04EC">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3" w:name="OLE_LINK2"/>
      <w:bookmarkStart w:id="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3"/>
      <w:bookmarkEnd w:id="4"/>
      <w:r w:rsidRPr="00FD2577">
        <w:rPr>
          <w:rFonts w:ascii="Tahoma" w:hAnsi="Tahoma" w:cs="Tahoma"/>
          <w:sz w:val="20"/>
          <w:szCs w:val="20"/>
        </w:rPr>
        <w:t xml:space="preserve"> </w:t>
      </w:r>
      <w:bookmarkStart w:id="5" w:name="_Hlk62076383"/>
      <w:r w:rsidRPr="00FD2577">
        <w:rPr>
          <w:rFonts w:ascii="Tahoma" w:hAnsi="Tahoma" w:cs="Tahoma"/>
          <w:sz w:val="20"/>
          <w:szCs w:val="20"/>
        </w:rPr>
        <w:t>w wysokości zgodnej z Ustawą o podatku od towarów i usług, również w przypadkach ustalania wartości szkody na podstawie kosztorysu.</w:t>
      </w:r>
      <w:bookmarkEnd w:id="5"/>
    </w:p>
    <w:p w14:paraId="1A557CC4" w14:textId="77777777" w:rsidR="008F72B3" w:rsidRPr="004131B1" w:rsidRDefault="008F72B3" w:rsidP="00DA04EC">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5CA03BAD" w14:textId="77777777" w:rsidR="008F72B3" w:rsidRPr="004131B1" w:rsidRDefault="008F72B3" w:rsidP="00DA04EC">
      <w:pPr>
        <w:tabs>
          <w:tab w:val="left" w:pos="284"/>
        </w:tabs>
        <w:suppressAutoHyphens/>
        <w:spacing w:after="0" w:line="240" w:lineRule="auto"/>
        <w:ind w:left="284"/>
        <w:jc w:val="both"/>
        <w:rPr>
          <w:rFonts w:ascii="Tahoma" w:hAnsi="Tahoma" w:cs="Tahoma"/>
          <w:sz w:val="20"/>
          <w:szCs w:val="20"/>
        </w:rPr>
      </w:pPr>
    </w:p>
    <w:p w14:paraId="0A1E38D6" w14:textId="77777777" w:rsidR="008F72B3" w:rsidRPr="004131B1" w:rsidRDefault="008F72B3" w:rsidP="00DA04EC">
      <w:pPr>
        <w:spacing w:after="0" w:line="240" w:lineRule="auto"/>
        <w:jc w:val="center"/>
        <w:rPr>
          <w:rFonts w:ascii="Tahoma" w:hAnsi="Tahoma" w:cs="Tahoma"/>
          <w:sz w:val="20"/>
          <w:szCs w:val="20"/>
        </w:rPr>
      </w:pPr>
      <w:bookmarkStart w:id="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44772D2D" w14:textId="73977D08" w:rsidR="008F72B3" w:rsidRDefault="008F72B3" w:rsidP="00DA04EC">
      <w:pPr>
        <w:pStyle w:val="Tekstpodstawowywcity"/>
        <w:spacing w:after="0" w:line="240" w:lineRule="auto"/>
        <w:ind w:left="0"/>
        <w:rPr>
          <w:rFonts w:ascii="Tahoma" w:hAnsi="Tahoma" w:cs="Tahoma"/>
          <w:sz w:val="20"/>
          <w:szCs w:val="20"/>
        </w:rPr>
      </w:pPr>
      <w:r w:rsidRPr="00123F80">
        <w:rPr>
          <w:rFonts w:ascii="Tahoma" w:hAnsi="Tahoma" w:cs="Tahoma"/>
          <w:sz w:val="20"/>
          <w:szCs w:val="20"/>
        </w:rPr>
        <w:t xml:space="preserve">Za udzieloną ochronę Zamawiający zapłaci składkę ubezpieczeniową w łącznej wysokości </w:t>
      </w:r>
      <w:r w:rsidRPr="00B242D7">
        <w:rPr>
          <w:rFonts w:ascii="Tahoma" w:hAnsi="Tahoma" w:cs="Tahoma"/>
          <w:b/>
          <w:bCs/>
          <w:sz w:val="20"/>
          <w:szCs w:val="20"/>
        </w:rPr>
        <w:t>................................................. zł</w:t>
      </w:r>
      <w:r w:rsidRPr="00123F80">
        <w:rPr>
          <w:rFonts w:ascii="Tahoma" w:hAnsi="Tahoma" w:cs="Tahoma"/>
          <w:sz w:val="20"/>
          <w:szCs w:val="20"/>
        </w:rPr>
        <w:t xml:space="preserve"> (słownie złotych ..........................................................).</w:t>
      </w:r>
    </w:p>
    <w:bookmarkEnd w:id="6"/>
    <w:p w14:paraId="2B0D0379" w14:textId="77777777" w:rsidR="008F72B3" w:rsidRPr="00B242D7" w:rsidRDefault="008F72B3" w:rsidP="00DA04EC">
      <w:pPr>
        <w:pStyle w:val="Tekstpodstawowywcity"/>
        <w:spacing w:after="0" w:line="240" w:lineRule="auto"/>
        <w:ind w:left="0"/>
        <w:rPr>
          <w:rFonts w:ascii="Tahoma" w:hAnsi="Tahoma" w:cs="Tahoma"/>
          <w:bCs/>
          <w:sz w:val="20"/>
          <w:szCs w:val="20"/>
        </w:rPr>
      </w:pPr>
    </w:p>
    <w:p w14:paraId="2378E2F0" w14:textId="62936321" w:rsidR="001B7DC5" w:rsidRPr="00B242D7" w:rsidRDefault="001B7DC5" w:rsidP="00DA04EC">
      <w:pPr>
        <w:spacing w:after="0" w:line="240" w:lineRule="auto"/>
        <w:jc w:val="center"/>
        <w:rPr>
          <w:rFonts w:ascii="Tahoma" w:hAnsi="Tahoma" w:cs="Tahoma"/>
          <w:sz w:val="20"/>
          <w:szCs w:val="20"/>
        </w:rPr>
      </w:pPr>
      <w:bookmarkStart w:id="7" w:name="_Hlk123834907"/>
      <w:bookmarkStart w:id="8" w:name="_Hlk123833847"/>
      <w:r w:rsidRPr="00B242D7">
        <w:rPr>
          <w:rFonts w:ascii="Tahoma" w:hAnsi="Tahoma" w:cs="Tahoma"/>
          <w:sz w:val="20"/>
          <w:szCs w:val="20"/>
        </w:rPr>
        <w:t xml:space="preserve">§ </w:t>
      </w:r>
      <w:r w:rsidR="00B242D7" w:rsidRPr="00B242D7">
        <w:rPr>
          <w:rFonts w:ascii="Tahoma" w:hAnsi="Tahoma" w:cs="Tahoma"/>
          <w:sz w:val="20"/>
          <w:szCs w:val="20"/>
        </w:rPr>
        <w:t>7</w:t>
      </w:r>
    </w:p>
    <w:bookmarkEnd w:id="7"/>
    <w:p w14:paraId="565EC065" w14:textId="77777777" w:rsidR="001B7DC5" w:rsidRPr="00B242D7" w:rsidRDefault="001B7DC5" w:rsidP="00B242D7">
      <w:pPr>
        <w:autoSpaceDE w:val="0"/>
        <w:autoSpaceDN w:val="0"/>
        <w:adjustRightInd w:val="0"/>
        <w:spacing w:after="0" w:line="240" w:lineRule="auto"/>
        <w:ind w:left="284" w:hanging="284"/>
        <w:jc w:val="both"/>
        <w:rPr>
          <w:rFonts w:ascii="Tahoma" w:eastAsia="Calibri" w:hAnsi="Tahoma" w:cs="Tahoma"/>
          <w:sz w:val="20"/>
          <w:szCs w:val="20"/>
          <w:lang w:eastAsia="pl-PL"/>
        </w:rPr>
      </w:pPr>
      <w:r w:rsidRPr="00B242D7">
        <w:rPr>
          <w:rFonts w:ascii="Tahoma" w:eastAsia="Calibri" w:hAnsi="Tahoma" w:cs="Tahoma"/>
          <w:sz w:val="20"/>
          <w:szCs w:val="20"/>
          <w:lang w:eastAsia="pl-PL"/>
        </w:rPr>
        <w:t>1.</w:t>
      </w:r>
      <w:r w:rsidRPr="00B242D7">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t>
      </w:r>
      <w:r w:rsidRPr="00B242D7">
        <w:rPr>
          <w:rFonts w:ascii="Tahoma" w:eastAsia="Calibri" w:hAnsi="Tahoma" w:cs="Tahoma"/>
          <w:sz w:val="20"/>
          <w:szCs w:val="20"/>
          <w:lang w:eastAsia="pl-PL"/>
        </w:rPr>
        <w:lastRenderedPageBreak/>
        <w:t xml:space="preserve">w ramach niniejszej Umowy z prawa opcji w sytuacji wzrostu sum ubezpieczenia/wartości mienia w okresie realizacji zamówienia w stosunku do sum ubezpieczenia/wartości mienia określonych w zamówieniu </w:t>
      </w:r>
      <w:r w:rsidRPr="00E903D8">
        <w:rPr>
          <w:rFonts w:ascii="Tahoma" w:eastAsia="Calibri" w:hAnsi="Tahoma" w:cs="Tahoma"/>
          <w:sz w:val="20"/>
          <w:szCs w:val="20"/>
          <w:lang w:eastAsia="pl-PL"/>
        </w:rPr>
        <w:t>podstawowym (w załączniku nr 6 do SWZ)</w:t>
      </w:r>
    </w:p>
    <w:p w14:paraId="279458AB" w14:textId="2625390F" w:rsidR="001B7DC5" w:rsidRPr="00B242D7" w:rsidRDefault="001B7DC5" w:rsidP="00B242D7">
      <w:pPr>
        <w:pStyle w:val="Akapitzlist"/>
        <w:numPr>
          <w:ilvl w:val="3"/>
          <w:numId w:val="48"/>
        </w:numPr>
        <w:autoSpaceDE w:val="0"/>
        <w:autoSpaceDN w:val="0"/>
        <w:ind w:left="284" w:hanging="284"/>
        <w:jc w:val="both"/>
        <w:rPr>
          <w:rFonts w:ascii="Tahoma" w:hAnsi="Tahoma" w:cs="Tahoma"/>
          <w:sz w:val="20"/>
          <w:szCs w:val="20"/>
        </w:rPr>
      </w:pPr>
      <w:r w:rsidRPr="00B242D7">
        <w:rPr>
          <w:rFonts w:ascii="Tahoma" w:hAnsi="Tahoma" w:cs="Tahoma"/>
          <w:sz w:val="20"/>
          <w:szCs w:val="20"/>
        </w:rPr>
        <w:t>W okresie realizacji umowy Zamawiający zastrzega sobie możliwość skorzystania z prawa opcji, które dotyczyć może następujących rodzajów ubezpieczeń:</w:t>
      </w:r>
    </w:p>
    <w:p w14:paraId="011A6B25" w14:textId="653C200D" w:rsidR="001B7DC5" w:rsidRPr="00B242D7" w:rsidRDefault="001B7DC5" w:rsidP="00DA04EC">
      <w:pPr>
        <w:pStyle w:val="Akapitzlist"/>
        <w:numPr>
          <w:ilvl w:val="0"/>
          <w:numId w:val="53"/>
        </w:numPr>
        <w:autoSpaceDE w:val="0"/>
        <w:autoSpaceDN w:val="0"/>
        <w:jc w:val="both"/>
        <w:rPr>
          <w:rFonts w:ascii="Tahoma" w:hAnsi="Tahoma" w:cs="Tahoma"/>
          <w:sz w:val="20"/>
          <w:szCs w:val="20"/>
        </w:rPr>
      </w:pPr>
      <w:r w:rsidRPr="00B242D7">
        <w:rPr>
          <w:rFonts w:ascii="Tahoma" w:hAnsi="Tahoma" w:cs="Tahoma"/>
          <w:sz w:val="20"/>
          <w:szCs w:val="20"/>
        </w:rPr>
        <w:t xml:space="preserve">ubezpieczenie mienia od wszystkich </w:t>
      </w:r>
      <w:r w:rsidR="00F478AE" w:rsidRPr="00B242D7">
        <w:rPr>
          <w:rFonts w:ascii="Tahoma" w:hAnsi="Tahoma" w:cs="Tahoma"/>
          <w:sz w:val="20"/>
          <w:szCs w:val="20"/>
        </w:rPr>
        <w:t>ryzyk,</w:t>
      </w:r>
    </w:p>
    <w:p w14:paraId="6D8D27CE" w14:textId="4EA68C55" w:rsidR="001B7DC5" w:rsidRPr="00B242D7" w:rsidRDefault="001B7DC5" w:rsidP="00DA04EC">
      <w:pPr>
        <w:pStyle w:val="Akapitzlist"/>
        <w:numPr>
          <w:ilvl w:val="0"/>
          <w:numId w:val="53"/>
        </w:numPr>
        <w:autoSpaceDE w:val="0"/>
        <w:autoSpaceDN w:val="0"/>
        <w:jc w:val="both"/>
        <w:rPr>
          <w:rFonts w:ascii="Tahoma" w:hAnsi="Tahoma" w:cs="Tahoma"/>
          <w:sz w:val="20"/>
          <w:szCs w:val="20"/>
        </w:rPr>
      </w:pPr>
      <w:r w:rsidRPr="00B242D7">
        <w:rPr>
          <w:rFonts w:ascii="Tahoma" w:hAnsi="Tahoma" w:cs="Tahoma"/>
          <w:sz w:val="20"/>
          <w:szCs w:val="20"/>
        </w:rPr>
        <w:t>Ubezpieczenia sprzętu elektronicznego od wszystkich ryzyk</w:t>
      </w:r>
      <w:r w:rsidR="00F478AE" w:rsidRPr="00B242D7">
        <w:rPr>
          <w:rFonts w:ascii="Tahoma" w:hAnsi="Tahoma" w:cs="Tahoma"/>
          <w:sz w:val="20"/>
          <w:szCs w:val="20"/>
        </w:rPr>
        <w:t>,</w:t>
      </w:r>
    </w:p>
    <w:p w14:paraId="5B3D00F9" w14:textId="16CDAF8B" w:rsidR="001B7DC5" w:rsidRPr="00A767DF" w:rsidRDefault="001B7DC5" w:rsidP="00DA04EC">
      <w:pPr>
        <w:pStyle w:val="Akapitzlist"/>
        <w:numPr>
          <w:ilvl w:val="0"/>
          <w:numId w:val="53"/>
        </w:numPr>
        <w:autoSpaceDE w:val="0"/>
        <w:autoSpaceDN w:val="0"/>
        <w:jc w:val="both"/>
        <w:rPr>
          <w:rFonts w:ascii="Tahoma" w:hAnsi="Tahoma" w:cs="Tahoma"/>
          <w:sz w:val="20"/>
          <w:szCs w:val="20"/>
        </w:rPr>
      </w:pPr>
      <w:r w:rsidRPr="00A767DF">
        <w:rPr>
          <w:rFonts w:ascii="Tahoma" w:hAnsi="Tahoma" w:cs="Tahoma"/>
          <w:sz w:val="20"/>
          <w:szCs w:val="20"/>
        </w:rPr>
        <w:t>Ubezpieczenia maszyn od uszkodzeń od wszystkich ryzyk</w:t>
      </w:r>
      <w:r w:rsidR="00B242D7" w:rsidRPr="00A767DF">
        <w:rPr>
          <w:rFonts w:ascii="Tahoma" w:hAnsi="Tahoma" w:cs="Tahoma"/>
          <w:sz w:val="20"/>
          <w:szCs w:val="20"/>
        </w:rPr>
        <w:t>.</w:t>
      </w:r>
    </w:p>
    <w:p w14:paraId="3CD89020" w14:textId="77777777" w:rsidR="001B7DC5" w:rsidRPr="00A767DF" w:rsidRDefault="001B7DC5" w:rsidP="00B242D7">
      <w:pPr>
        <w:pStyle w:val="Akapitzlist"/>
        <w:numPr>
          <w:ilvl w:val="6"/>
          <w:numId w:val="20"/>
        </w:numPr>
        <w:autoSpaceDE w:val="0"/>
        <w:autoSpaceDN w:val="0"/>
        <w:ind w:left="284" w:hanging="284"/>
        <w:jc w:val="both"/>
        <w:rPr>
          <w:rFonts w:ascii="Tahoma" w:eastAsia="Times New Roman" w:hAnsi="Tahoma" w:cs="Tahoma"/>
          <w:sz w:val="20"/>
          <w:szCs w:val="20"/>
        </w:rPr>
      </w:pPr>
      <w:r w:rsidRPr="00A767D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5B1DF251" w14:textId="77777777" w:rsidR="001B7DC5" w:rsidRPr="00B242D7" w:rsidRDefault="001B7DC5" w:rsidP="00B242D7">
      <w:pPr>
        <w:pStyle w:val="Akapitzlist"/>
        <w:numPr>
          <w:ilvl w:val="6"/>
          <w:numId w:val="20"/>
        </w:numPr>
        <w:autoSpaceDE w:val="0"/>
        <w:autoSpaceDN w:val="0"/>
        <w:ind w:left="284" w:hanging="284"/>
        <w:jc w:val="both"/>
        <w:rPr>
          <w:rFonts w:ascii="Tahoma" w:hAnsi="Tahoma" w:cs="Tahoma"/>
          <w:sz w:val="20"/>
          <w:szCs w:val="20"/>
        </w:rPr>
      </w:pPr>
      <w:r w:rsidRPr="00A767DF">
        <w:rPr>
          <w:rFonts w:ascii="Tahoma" w:hAnsi="Tahoma" w:cs="Tahoma"/>
          <w:sz w:val="20"/>
          <w:szCs w:val="20"/>
        </w:rPr>
        <w:t>Prawo opcji będzie realizowane</w:t>
      </w:r>
      <w:r w:rsidRPr="00B242D7">
        <w:rPr>
          <w:rFonts w:ascii="Tahoma" w:hAnsi="Tahoma" w:cs="Tahoma"/>
          <w:sz w:val="20"/>
          <w:szCs w:val="20"/>
        </w:rPr>
        <w:t xml:space="preserve"> zgodnie z faktycznymi potrzebami Zamawiającego w oparciu o składki/stawki za poszczególne ryzyka ubezpieczeniowe, tj. rozumiane jako składki/stawki za 12-miesięczny okres ochrony ubezpieczeniowej, rozliczane zgodnie z treścią klauzuli warunków i taryf. </w:t>
      </w:r>
    </w:p>
    <w:p w14:paraId="26E5ED56" w14:textId="77777777" w:rsidR="001B7DC5" w:rsidRPr="00B242D7" w:rsidRDefault="001B7DC5" w:rsidP="00B242D7">
      <w:pPr>
        <w:pStyle w:val="Akapitzlist"/>
        <w:numPr>
          <w:ilvl w:val="6"/>
          <w:numId w:val="20"/>
        </w:numPr>
        <w:autoSpaceDE w:val="0"/>
        <w:autoSpaceDN w:val="0"/>
        <w:ind w:left="284" w:hanging="284"/>
        <w:jc w:val="both"/>
        <w:rPr>
          <w:rFonts w:ascii="Tahoma" w:hAnsi="Tahoma" w:cs="Tahoma"/>
          <w:sz w:val="20"/>
          <w:szCs w:val="20"/>
        </w:rPr>
      </w:pPr>
      <w:r w:rsidRPr="00B242D7">
        <w:rPr>
          <w:rFonts w:ascii="Tahoma" w:hAnsi="Tahoma" w:cs="Tahoma"/>
          <w:sz w:val="20"/>
          <w:szCs w:val="20"/>
        </w:rPr>
        <w:t>Wykonawcy nie przysługuje wobec Zamawiającego roszczenie o realizację zamówienia opcjonalnego.</w:t>
      </w:r>
    </w:p>
    <w:p w14:paraId="5DCEC2E6" w14:textId="77777777" w:rsidR="001B7DC5" w:rsidRPr="00B242D7" w:rsidRDefault="001B7DC5" w:rsidP="00B242D7">
      <w:pPr>
        <w:pStyle w:val="Akapitzlist"/>
        <w:numPr>
          <w:ilvl w:val="6"/>
          <w:numId w:val="20"/>
        </w:numPr>
        <w:autoSpaceDE w:val="0"/>
        <w:autoSpaceDN w:val="0"/>
        <w:ind w:left="284" w:hanging="284"/>
        <w:jc w:val="both"/>
        <w:rPr>
          <w:rFonts w:ascii="Tahoma" w:hAnsi="Tahoma" w:cs="Tahoma"/>
          <w:sz w:val="20"/>
          <w:szCs w:val="20"/>
        </w:rPr>
      </w:pPr>
      <w:r w:rsidRPr="00B242D7">
        <w:rPr>
          <w:rFonts w:ascii="Tahoma" w:hAnsi="Tahoma" w:cs="Tahoma"/>
          <w:sz w:val="20"/>
          <w:szCs w:val="20"/>
        </w:rPr>
        <w:t>Składka wynikająca z opcji wynosi maksymalnie 20% składki określonej w § 6 Umowy i ustala się na kwotę ………………………………</w:t>
      </w:r>
    </w:p>
    <w:p w14:paraId="6017D668" w14:textId="37433004" w:rsidR="001B7DC5" w:rsidRPr="00B242D7" w:rsidRDefault="001B7DC5" w:rsidP="00B242D7">
      <w:pPr>
        <w:pStyle w:val="Akapitzlist"/>
        <w:numPr>
          <w:ilvl w:val="6"/>
          <w:numId w:val="20"/>
        </w:numPr>
        <w:autoSpaceDE w:val="0"/>
        <w:autoSpaceDN w:val="0"/>
        <w:ind w:left="284" w:hanging="284"/>
        <w:jc w:val="both"/>
        <w:rPr>
          <w:rFonts w:ascii="Tahoma" w:hAnsi="Tahoma" w:cs="Tahoma"/>
          <w:sz w:val="20"/>
          <w:szCs w:val="20"/>
        </w:rPr>
      </w:pPr>
      <w:r w:rsidRPr="00B242D7">
        <w:rPr>
          <w:rFonts w:ascii="Tahoma" w:hAnsi="Tahoma" w:cs="Tahoma"/>
          <w:sz w:val="20"/>
          <w:szCs w:val="20"/>
        </w:rPr>
        <w:t>Maksymalna łączna wysokość składek (wynagrodzenia) za realizację przedmiotu niniejszej umowy – z uwzględnieniem §6 oraz prawa opcji - ustala się na kwotę …………………………………….</w:t>
      </w:r>
    </w:p>
    <w:bookmarkEnd w:id="8"/>
    <w:p w14:paraId="0D89405B" w14:textId="77777777" w:rsidR="001B7DC5" w:rsidRPr="004131B1" w:rsidRDefault="001B7DC5" w:rsidP="00DA04EC">
      <w:pPr>
        <w:pStyle w:val="Tekstpodstawowywcity"/>
        <w:spacing w:after="0" w:line="240" w:lineRule="auto"/>
        <w:ind w:left="0"/>
        <w:rPr>
          <w:rFonts w:ascii="Tahoma" w:hAnsi="Tahoma" w:cs="Tahoma"/>
          <w:b/>
          <w:sz w:val="20"/>
          <w:szCs w:val="20"/>
        </w:rPr>
      </w:pPr>
    </w:p>
    <w:p w14:paraId="21A50179" w14:textId="24115AC8" w:rsidR="008F72B3" w:rsidRPr="004131B1" w:rsidRDefault="008F72B3" w:rsidP="00DA04EC">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242D7">
        <w:rPr>
          <w:rFonts w:ascii="Tahoma" w:hAnsi="Tahoma" w:cs="Tahoma"/>
          <w:sz w:val="20"/>
          <w:szCs w:val="20"/>
        </w:rPr>
        <w:t>8</w:t>
      </w:r>
    </w:p>
    <w:p w14:paraId="52364A7C" w14:textId="7777777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2399AC0" w14:textId="68F46520" w:rsidR="00B242D7" w:rsidRDefault="00B242D7" w:rsidP="00B242D7">
      <w:pPr>
        <w:spacing w:after="0" w:line="240" w:lineRule="auto"/>
        <w:jc w:val="both"/>
        <w:rPr>
          <w:rFonts w:ascii="Tahoma" w:hAnsi="Tahoma" w:cs="Tahoma"/>
          <w:sz w:val="20"/>
          <w:szCs w:val="20"/>
        </w:rPr>
      </w:pPr>
      <w:r>
        <w:rPr>
          <w:rFonts w:ascii="Tahoma" w:hAnsi="Tahoma" w:cs="Tahoma"/>
          <w:sz w:val="20"/>
          <w:szCs w:val="20"/>
        </w:rPr>
        <w:t>w każdym roku ubezpieczeniowym składka płatna w 4 ratach, tj.:</w:t>
      </w:r>
    </w:p>
    <w:p w14:paraId="5EB20B1C" w14:textId="48CD3EE6" w:rsidR="00B242D7" w:rsidRPr="00B242D7" w:rsidRDefault="00B242D7" w:rsidP="00B242D7">
      <w:pPr>
        <w:spacing w:after="0" w:line="240" w:lineRule="auto"/>
        <w:jc w:val="both"/>
        <w:rPr>
          <w:rFonts w:ascii="Tahoma" w:hAnsi="Tahoma" w:cs="Tahoma"/>
          <w:sz w:val="20"/>
          <w:szCs w:val="20"/>
        </w:rPr>
      </w:pPr>
      <w:r w:rsidRPr="00B242D7">
        <w:rPr>
          <w:rFonts w:ascii="Tahoma" w:hAnsi="Tahoma" w:cs="Tahoma"/>
          <w:sz w:val="20"/>
          <w:szCs w:val="20"/>
        </w:rPr>
        <w:t>I rata płatna do 30.03.</w:t>
      </w:r>
    </w:p>
    <w:p w14:paraId="6F6111E7" w14:textId="04F2D4B3" w:rsidR="00B242D7" w:rsidRPr="00B242D7" w:rsidRDefault="00B242D7" w:rsidP="00B242D7">
      <w:pPr>
        <w:spacing w:after="0" w:line="240" w:lineRule="auto"/>
        <w:jc w:val="both"/>
        <w:rPr>
          <w:rFonts w:ascii="Tahoma" w:hAnsi="Tahoma" w:cs="Tahoma"/>
          <w:sz w:val="20"/>
          <w:szCs w:val="20"/>
        </w:rPr>
      </w:pPr>
      <w:r w:rsidRPr="00B242D7">
        <w:rPr>
          <w:rFonts w:ascii="Tahoma" w:hAnsi="Tahoma" w:cs="Tahoma"/>
          <w:sz w:val="20"/>
          <w:szCs w:val="20"/>
        </w:rPr>
        <w:t>II rata płatna do 30.05.</w:t>
      </w:r>
    </w:p>
    <w:p w14:paraId="79F8B7DC" w14:textId="72D69404" w:rsidR="00B242D7" w:rsidRPr="00B242D7" w:rsidRDefault="00B242D7" w:rsidP="00B242D7">
      <w:pPr>
        <w:spacing w:after="0" w:line="240" w:lineRule="auto"/>
        <w:jc w:val="both"/>
        <w:rPr>
          <w:rFonts w:ascii="Tahoma" w:hAnsi="Tahoma" w:cs="Tahoma"/>
          <w:sz w:val="20"/>
          <w:szCs w:val="20"/>
        </w:rPr>
      </w:pPr>
      <w:r w:rsidRPr="00B242D7">
        <w:rPr>
          <w:rFonts w:ascii="Tahoma" w:hAnsi="Tahoma" w:cs="Tahoma"/>
          <w:sz w:val="20"/>
          <w:szCs w:val="20"/>
        </w:rPr>
        <w:t>III rata płatna do 30.08.</w:t>
      </w:r>
    </w:p>
    <w:p w14:paraId="30D080DB" w14:textId="2CF9581D" w:rsidR="008F72B3" w:rsidRDefault="00B242D7" w:rsidP="00B242D7">
      <w:pPr>
        <w:spacing w:after="0" w:line="240" w:lineRule="auto"/>
        <w:jc w:val="both"/>
        <w:rPr>
          <w:rFonts w:ascii="Tahoma" w:hAnsi="Tahoma" w:cs="Tahoma"/>
          <w:sz w:val="20"/>
          <w:szCs w:val="20"/>
        </w:rPr>
      </w:pPr>
      <w:r w:rsidRPr="00B242D7">
        <w:rPr>
          <w:rFonts w:ascii="Tahoma" w:hAnsi="Tahoma" w:cs="Tahoma"/>
          <w:sz w:val="20"/>
          <w:szCs w:val="20"/>
        </w:rPr>
        <w:t>IV rata płatna do 30.10.</w:t>
      </w:r>
    </w:p>
    <w:p w14:paraId="07C461BF" w14:textId="77777777" w:rsidR="00B242D7" w:rsidRPr="004131B1" w:rsidRDefault="00B242D7" w:rsidP="00B242D7">
      <w:pPr>
        <w:spacing w:after="0" w:line="240" w:lineRule="auto"/>
        <w:jc w:val="both"/>
        <w:rPr>
          <w:rFonts w:ascii="Tahoma" w:hAnsi="Tahoma" w:cs="Tahoma"/>
          <w:sz w:val="20"/>
          <w:szCs w:val="20"/>
        </w:rPr>
      </w:pPr>
    </w:p>
    <w:p w14:paraId="49EC31D7" w14:textId="4581AAF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242D7">
        <w:rPr>
          <w:rFonts w:ascii="Tahoma" w:hAnsi="Tahoma" w:cs="Tahoma"/>
          <w:sz w:val="20"/>
          <w:szCs w:val="20"/>
        </w:rPr>
        <w:t>9</w:t>
      </w:r>
    </w:p>
    <w:p w14:paraId="0540EE9C" w14:textId="77777777" w:rsidR="008F72B3" w:rsidRDefault="008F72B3" w:rsidP="00DA04EC">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59555C5" w14:textId="77777777" w:rsidR="00B242D7" w:rsidRPr="004131B1" w:rsidRDefault="00B242D7" w:rsidP="00DA04EC">
      <w:pPr>
        <w:spacing w:after="0" w:line="240" w:lineRule="auto"/>
        <w:jc w:val="both"/>
        <w:rPr>
          <w:rFonts w:ascii="Tahoma" w:hAnsi="Tahoma" w:cs="Tahoma"/>
          <w:sz w:val="20"/>
          <w:szCs w:val="20"/>
        </w:rPr>
      </w:pPr>
    </w:p>
    <w:p w14:paraId="270E808F" w14:textId="51DB9D50"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B242D7">
        <w:rPr>
          <w:rFonts w:ascii="Tahoma" w:hAnsi="Tahoma" w:cs="Tahoma"/>
          <w:sz w:val="20"/>
          <w:szCs w:val="20"/>
        </w:rPr>
        <w:t>10</w:t>
      </w:r>
    </w:p>
    <w:p w14:paraId="7266B607" w14:textId="5FD16BC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696220B4" w14:textId="77777777" w:rsidR="008F72B3" w:rsidRPr="004131B1" w:rsidRDefault="008F72B3" w:rsidP="00DA04EC">
      <w:pPr>
        <w:numPr>
          <w:ilvl w:val="0"/>
          <w:numId w:val="16"/>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748D8476" w14:textId="77777777" w:rsidR="008F72B3" w:rsidRPr="004131B1" w:rsidRDefault="008F72B3" w:rsidP="00DA04EC">
      <w:pPr>
        <w:numPr>
          <w:ilvl w:val="0"/>
          <w:numId w:val="16"/>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41F925C" w14:textId="77777777" w:rsidR="008F72B3" w:rsidRPr="004131B1" w:rsidRDefault="008F72B3" w:rsidP="00DA04EC">
      <w:pPr>
        <w:numPr>
          <w:ilvl w:val="0"/>
          <w:numId w:val="16"/>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5327A276" w14:textId="77777777" w:rsidR="008F72B3" w:rsidRPr="004131B1" w:rsidRDefault="008F72B3" w:rsidP="00DA04EC">
      <w:pPr>
        <w:numPr>
          <w:ilvl w:val="0"/>
          <w:numId w:val="16"/>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6C325CDE" w14:textId="77777777" w:rsidR="008F72B3" w:rsidRPr="004131B1" w:rsidRDefault="008F72B3" w:rsidP="00DA04EC">
      <w:pPr>
        <w:spacing w:after="0" w:line="240" w:lineRule="auto"/>
        <w:ind w:left="645"/>
        <w:jc w:val="both"/>
        <w:rPr>
          <w:rFonts w:ascii="Tahoma" w:hAnsi="Tahoma" w:cs="Tahoma"/>
          <w:sz w:val="20"/>
          <w:szCs w:val="20"/>
        </w:rPr>
      </w:pPr>
    </w:p>
    <w:p w14:paraId="632196A0" w14:textId="2EA0EEF8"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t>§ 1</w:t>
      </w:r>
      <w:r w:rsidR="00B242D7">
        <w:rPr>
          <w:rFonts w:ascii="Tahoma" w:hAnsi="Tahoma" w:cs="Tahoma"/>
          <w:sz w:val="20"/>
          <w:szCs w:val="20"/>
        </w:rPr>
        <w:t>1</w:t>
      </w:r>
    </w:p>
    <w:p w14:paraId="1A9C5A35" w14:textId="6EFC7955" w:rsidR="008F72B3" w:rsidRPr="004131B1" w:rsidRDefault="008F72B3" w:rsidP="00B242D7">
      <w:pPr>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1. </w:t>
      </w:r>
      <w:bookmarkStart w:id="9" w:name="_Hlk71287317"/>
      <w:r w:rsidRPr="004131B1">
        <w:rPr>
          <w:rFonts w:ascii="Tahoma" w:hAnsi="Tahoma" w:cs="Tahoma"/>
          <w:sz w:val="20"/>
          <w:szCs w:val="20"/>
        </w:rPr>
        <w:t xml:space="preserve">W sprawach nieuregulowanych </w:t>
      </w:r>
      <w:r w:rsidRPr="001B7DC5">
        <w:rPr>
          <w:rFonts w:ascii="Tahoma" w:hAnsi="Tahoma" w:cs="Tahoma"/>
          <w:sz w:val="20"/>
          <w:szCs w:val="20"/>
        </w:rPr>
        <w:t xml:space="preserve">niniejszą umową, SWZ i ofertą Wykonawcy, zastosowanie mają przepisy Ustawy z dnia 23 kwietnia 1964 r. - Kodeks cywilny </w:t>
      </w:r>
      <w:bookmarkStart w:id="10" w:name="_Hlk55226627"/>
      <w:bookmarkStart w:id="11" w:name="_Hlk55226991"/>
      <w:r w:rsidR="0022442B" w:rsidRPr="001B7DC5">
        <w:rPr>
          <w:rFonts w:ascii="Tahoma" w:hAnsi="Tahoma" w:cs="Tahoma"/>
          <w:sz w:val="20"/>
          <w:szCs w:val="20"/>
        </w:rPr>
        <w:t>(Dz.U. z 202</w:t>
      </w:r>
      <w:r w:rsidR="00FF41C7">
        <w:rPr>
          <w:rFonts w:ascii="Tahoma" w:hAnsi="Tahoma" w:cs="Tahoma"/>
          <w:sz w:val="20"/>
          <w:szCs w:val="20"/>
        </w:rPr>
        <w:t>3</w:t>
      </w:r>
      <w:r w:rsidR="0022442B" w:rsidRPr="001B7DC5">
        <w:rPr>
          <w:rFonts w:ascii="Tahoma" w:hAnsi="Tahoma" w:cs="Tahoma"/>
          <w:sz w:val="20"/>
          <w:szCs w:val="20"/>
        </w:rPr>
        <w:t xml:space="preserve"> r., poz. 1</w:t>
      </w:r>
      <w:r w:rsidR="00FF41C7">
        <w:rPr>
          <w:rFonts w:ascii="Tahoma" w:hAnsi="Tahoma" w:cs="Tahoma"/>
          <w:sz w:val="20"/>
          <w:szCs w:val="20"/>
        </w:rPr>
        <w:t>610</w:t>
      </w:r>
      <w:r w:rsidR="0022442B" w:rsidRPr="001B7DC5">
        <w:t xml:space="preserve"> </w:t>
      </w:r>
      <w:r w:rsidR="0022442B" w:rsidRPr="001B7DC5">
        <w:rPr>
          <w:rFonts w:ascii="Tahoma" w:hAnsi="Tahoma" w:cs="Tahoma"/>
          <w:sz w:val="20"/>
          <w:szCs w:val="20"/>
        </w:rPr>
        <w:t xml:space="preserve">z późn. zm.) </w:t>
      </w:r>
      <w:bookmarkEnd w:id="10"/>
      <w:r w:rsidR="0022442B" w:rsidRPr="001B7DC5">
        <w:rPr>
          <w:rFonts w:ascii="Tahoma" w:hAnsi="Tahoma" w:cs="Tahoma"/>
          <w:sz w:val="20"/>
          <w:szCs w:val="20"/>
        </w:rPr>
        <w:t xml:space="preserve">zwany dalej Kodeksem cywilnym, Ustawy z dnia 11 września 2015 r. o działalności ubezpieczeniowej i </w:t>
      </w:r>
      <w:r w:rsidR="0022442B" w:rsidRPr="00B242D7">
        <w:rPr>
          <w:rFonts w:ascii="Tahoma" w:hAnsi="Tahoma" w:cs="Tahoma"/>
          <w:sz w:val="20"/>
          <w:szCs w:val="20"/>
        </w:rPr>
        <w:t xml:space="preserve">reasekuracyjnej </w:t>
      </w:r>
      <w:r w:rsidR="00F61DF8" w:rsidRPr="00B242D7">
        <w:rPr>
          <w:rFonts w:ascii="Tahoma" w:hAnsi="Tahoma" w:cs="Tahoma"/>
          <w:sz w:val="20"/>
          <w:szCs w:val="20"/>
        </w:rPr>
        <w:t>(Dz.U. 2023 poz. 656), Ustawy z dnia 15 grudnia 2017 r. o dystrybucji ubezpieczeń (Dz.U. z 202</w:t>
      </w:r>
      <w:r w:rsidR="0094280D" w:rsidRPr="00B242D7">
        <w:rPr>
          <w:rFonts w:ascii="Tahoma" w:hAnsi="Tahoma" w:cs="Tahoma"/>
          <w:sz w:val="20"/>
          <w:szCs w:val="20"/>
        </w:rPr>
        <w:t>3</w:t>
      </w:r>
      <w:r w:rsidR="00F61DF8" w:rsidRPr="00B242D7">
        <w:rPr>
          <w:rFonts w:ascii="Tahoma" w:hAnsi="Tahoma" w:cs="Tahoma"/>
          <w:sz w:val="20"/>
          <w:szCs w:val="20"/>
        </w:rPr>
        <w:t xml:space="preserve"> r. poz. </w:t>
      </w:r>
      <w:r w:rsidR="0094280D" w:rsidRPr="00B242D7">
        <w:rPr>
          <w:rFonts w:ascii="Tahoma" w:hAnsi="Tahoma" w:cs="Tahoma"/>
          <w:sz w:val="20"/>
          <w:szCs w:val="20"/>
        </w:rPr>
        <w:t>1111</w:t>
      </w:r>
      <w:r w:rsidR="00F61DF8" w:rsidRPr="00B242D7">
        <w:rPr>
          <w:rFonts w:ascii="Tahoma" w:hAnsi="Tahoma" w:cs="Tahoma"/>
          <w:sz w:val="20"/>
          <w:szCs w:val="20"/>
        </w:rPr>
        <w:t xml:space="preserve"> z późn. zm.),</w:t>
      </w:r>
      <w:r w:rsidR="0022442B" w:rsidRPr="004131B1">
        <w:rPr>
          <w:rFonts w:ascii="Tahoma" w:hAnsi="Tahoma" w:cs="Tahoma"/>
          <w:sz w:val="20"/>
          <w:szCs w:val="20"/>
        </w:rPr>
        <w:t xml:space="preserve"> </w:t>
      </w:r>
      <w:bookmarkEnd w:id="9"/>
      <w:bookmarkEnd w:id="11"/>
      <w:r w:rsidRPr="004131B1">
        <w:rPr>
          <w:rFonts w:ascii="Tahoma" w:hAnsi="Tahoma" w:cs="Tahoma"/>
          <w:sz w:val="20"/>
          <w:szCs w:val="20"/>
        </w:rPr>
        <w:t>oraz postanowienia OWU tj.:</w:t>
      </w:r>
    </w:p>
    <w:p w14:paraId="7B3D742C" w14:textId="77777777" w:rsidR="008F72B3" w:rsidRPr="004131B1" w:rsidRDefault="008F72B3" w:rsidP="00B242D7">
      <w:pPr>
        <w:spacing w:after="0" w:line="240" w:lineRule="auto"/>
        <w:ind w:left="284"/>
        <w:jc w:val="both"/>
        <w:rPr>
          <w:rFonts w:ascii="Tahoma" w:hAnsi="Tahoma" w:cs="Tahoma"/>
          <w:sz w:val="20"/>
          <w:szCs w:val="20"/>
        </w:rPr>
      </w:pPr>
      <w:r w:rsidRPr="004131B1">
        <w:rPr>
          <w:rFonts w:ascii="Tahoma" w:hAnsi="Tahoma" w:cs="Tahoma"/>
          <w:sz w:val="20"/>
          <w:szCs w:val="20"/>
        </w:rPr>
        <w:t>1)  ..............................................................................................................</w:t>
      </w:r>
    </w:p>
    <w:p w14:paraId="7F9EC2C7" w14:textId="77777777" w:rsidR="008F72B3" w:rsidRPr="004131B1" w:rsidRDefault="008F72B3" w:rsidP="00B242D7">
      <w:pPr>
        <w:spacing w:after="0" w:line="240" w:lineRule="auto"/>
        <w:ind w:left="284"/>
        <w:jc w:val="both"/>
        <w:rPr>
          <w:rFonts w:ascii="Tahoma" w:hAnsi="Tahoma" w:cs="Tahoma"/>
          <w:sz w:val="20"/>
          <w:szCs w:val="20"/>
        </w:rPr>
      </w:pPr>
      <w:r w:rsidRPr="004131B1">
        <w:rPr>
          <w:rFonts w:ascii="Tahoma" w:hAnsi="Tahoma" w:cs="Tahoma"/>
          <w:sz w:val="20"/>
          <w:szCs w:val="20"/>
        </w:rPr>
        <w:t>2)  ..............................................................................................................</w:t>
      </w:r>
    </w:p>
    <w:p w14:paraId="08A343CF" w14:textId="77777777" w:rsidR="008F72B3" w:rsidRPr="004131B1" w:rsidRDefault="008F72B3" w:rsidP="00B242D7">
      <w:pPr>
        <w:spacing w:after="0" w:line="240" w:lineRule="auto"/>
        <w:ind w:left="284"/>
        <w:jc w:val="both"/>
        <w:rPr>
          <w:rFonts w:ascii="Tahoma" w:hAnsi="Tahoma" w:cs="Tahoma"/>
          <w:sz w:val="20"/>
          <w:szCs w:val="20"/>
        </w:rPr>
      </w:pPr>
      <w:r w:rsidRPr="004131B1">
        <w:rPr>
          <w:rFonts w:ascii="Tahoma" w:hAnsi="Tahoma" w:cs="Tahoma"/>
          <w:sz w:val="20"/>
          <w:szCs w:val="20"/>
        </w:rPr>
        <w:t>3)  ..............................................................................................................</w:t>
      </w:r>
    </w:p>
    <w:p w14:paraId="7A6D04E2" w14:textId="77777777" w:rsidR="008F72B3" w:rsidRPr="004131B1" w:rsidRDefault="008F72B3" w:rsidP="00B242D7">
      <w:pPr>
        <w:spacing w:after="0" w:line="240" w:lineRule="auto"/>
        <w:ind w:left="284"/>
        <w:jc w:val="both"/>
        <w:rPr>
          <w:rFonts w:ascii="Tahoma" w:hAnsi="Tahoma" w:cs="Tahoma"/>
          <w:sz w:val="20"/>
          <w:szCs w:val="20"/>
        </w:rPr>
      </w:pPr>
      <w:r w:rsidRPr="004131B1">
        <w:rPr>
          <w:rFonts w:ascii="Tahoma" w:hAnsi="Tahoma" w:cs="Tahoma"/>
          <w:sz w:val="20"/>
          <w:szCs w:val="20"/>
        </w:rPr>
        <w:t>4)  ..............................................................................................................</w:t>
      </w:r>
    </w:p>
    <w:p w14:paraId="0580049B" w14:textId="66C79887" w:rsidR="008F72B3" w:rsidRPr="004131B1" w:rsidRDefault="008F72B3" w:rsidP="00B242D7">
      <w:pPr>
        <w:spacing w:after="0" w:line="240" w:lineRule="auto"/>
        <w:ind w:left="284"/>
        <w:jc w:val="both"/>
        <w:rPr>
          <w:rFonts w:ascii="Tahoma" w:hAnsi="Tahoma" w:cs="Tahoma"/>
          <w:sz w:val="20"/>
          <w:szCs w:val="20"/>
        </w:rPr>
      </w:pPr>
      <w:r w:rsidRPr="004131B1">
        <w:rPr>
          <w:rFonts w:ascii="Tahoma" w:hAnsi="Tahoma" w:cs="Tahoma"/>
          <w:sz w:val="20"/>
          <w:szCs w:val="20"/>
        </w:rPr>
        <w:t>5)  ..............................................................................................................</w:t>
      </w:r>
    </w:p>
    <w:p w14:paraId="1B3D5486" w14:textId="77777777" w:rsidR="008F72B3" w:rsidRDefault="008F72B3" w:rsidP="00B242D7">
      <w:pPr>
        <w:spacing w:after="0" w:line="240" w:lineRule="auto"/>
        <w:ind w:left="284" w:hanging="284"/>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AE06496" w14:textId="77777777" w:rsidR="008F72B3" w:rsidRDefault="008F72B3" w:rsidP="00DA04EC">
      <w:pPr>
        <w:spacing w:after="0" w:line="240" w:lineRule="auto"/>
        <w:rPr>
          <w:rFonts w:ascii="Tahoma" w:hAnsi="Tahoma" w:cs="Tahoma"/>
          <w:sz w:val="20"/>
          <w:szCs w:val="20"/>
        </w:rPr>
      </w:pPr>
      <w:bookmarkStart w:id="12" w:name="_Hlk62203420"/>
    </w:p>
    <w:p w14:paraId="2D7F820B" w14:textId="1BB84CDE" w:rsidR="008F72B3" w:rsidRPr="004131B1" w:rsidRDefault="008F72B3" w:rsidP="00DA04EC">
      <w:pPr>
        <w:spacing w:after="0" w:line="240" w:lineRule="auto"/>
        <w:jc w:val="center"/>
        <w:rPr>
          <w:rFonts w:ascii="Tahoma" w:hAnsi="Tahoma" w:cs="Tahoma"/>
          <w:sz w:val="20"/>
          <w:szCs w:val="20"/>
        </w:rPr>
      </w:pPr>
      <w:bookmarkStart w:id="13" w:name="_Hlk62051386"/>
      <w:bookmarkStart w:id="14" w:name="_Hlk62126968"/>
      <w:bookmarkStart w:id="15"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B242D7">
        <w:rPr>
          <w:rFonts w:ascii="Tahoma" w:hAnsi="Tahoma" w:cs="Tahoma"/>
          <w:sz w:val="20"/>
          <w:szCs w:val="20"/>
        </w:rPr>
        <w:t>2</w:t>
      </w:r>
    </w:p>
    <w:p w14:paraId="0FACB8A4" w14:textId="2691BC6B" w:rsidR="008F72B3" w:rsidRPr="001B7DC5" w:rsidRDefault="008F72B3" w:rsidP="00B242D7">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B242D7">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w:t>
      </w:r>
      <w:r w:rsidRPr="001B7DC5">
        <w:rPr>
          <w:rFonts w:ascii="Tahoma" w:hAnsi="Tahoma" w:cs="Tahoma"/>
          <w:color w:val="000000"/>
          <w:sz w:val="20"/>
          <w:szCs w:val="20"/>
          <w:lang w:eastAsia="ja-JP"/>
        </w:rPr>
        <w:t xml:space="preserve">przysługuje prawo wypowiedzenia Umowy w trybie natychmiastowym </w:t>
      </w:r>
      <w:r w:rsidRPr="001B7DC5">
        <w:rPr>
          <w:rFonts w:ascii="Tahoma" w:hAnsi="Tahoma" w:cs="Tahoma"/>
          <w:color w:val="000000"/>
          <w:sz w:val="20"/>
          <w:szCs w:val="20"/>
          <w:lang w:eastAsia="ja-JP"/>
        </w:rPr>
        <w:br/>
        <w:t>w następujących okolicznościach:</w:t>
      </w:r>
    </w:p>
    <w:p w14:paraId="70341A7B" w14:textId="7C77DE28" w:rsidR="008F72B3" w:rsidRPr="00DF2F32" w:rsidRDefault="008F72B3" w:rsidP="00DA04EC">
      <w:pPr>
        <w:spacing w:after="0" w:line="240" w:lineRule="auto"/>
        <w:ind w:left="454" w:right="10"/>
        <w:jc w:val="both"/>
        <w:rPr>
          <w:rFonts w:ascii="Tahoma" w:hAnsi="Tahoma" w:cs="Tahoma"/>
          <w:color w:val="000000"/>
          <w:sz w:val="20"/>
          <w:szCs w:val="20"/>
          <w:lang w:eastAsia="ja-JP"/>
        </w:rPr>
      </w:pPr>
      <w:r w:rsidRPr="001B7DC5">
        <w:rPr>
          <w:rFonts w:ascii="Tahoma" w:hAnsi="Tahoma" w:cs="Tahoma"/>
          <w:color w:val="000000"/>
          <w:sz w:val="20"/>
          <w:szCs w:val="20"/>
          <w:lang w:eastAsia="ja-JP"/>
        </w:rPr>
        <w:t>1) zostanie otwarta likwidacja przedsiębiorstwa Wykonawcy</w:t>
      </w:r>
      <w:r w:rsidR="00B242D7">
        <w:rPr>
          <w:rFonts w:ascii="Tahoma" w:hAnsi="Tahoma" w:cs="Tahoma"/>
          <w:color w:val="000000"/>
          <w:sz w:val="20"/>
          <w:szCs w:val="20"/>
          <w:lang w:eastAsia="ja-JP"/>
        </w:rPr>
        <w:t>;</w:t>
      </w:r>
    </w:p>
    <w:p w14:paraId="19E8D5A6" w14:textId="77777777" w:rsidR="008F72B3" w:rsidRPr="00DF2F32" w:rsidRDefault="008F72B3" w:rsidP="00DA04EC">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2) zostanie wydany nakaz zajęcia całości lub istotnej części majątku Wykonawcy;</w:t>
      </w:r>
    </w:p>
    <w:p w14:paraId="1459099D" w14:textId="77777777" w:rsidR="008F72B3" w:rsidRPr="00DF2F32" w:rsidRDefault="008F72B3" w:rsidP="00DA04EC">
      <w:pPr>
        <w:spacing w:after="0" w:line="240" w:lineRule="auto"/>
        <w:ind w:left="454"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36D28A60" w14:textId="77777777" w:rsidR="008F72B3" w:rsidRPr="00DF2F32" w:rsidRDefault="008F72B3" w:rsidP="00DA04EC">
      <w:pPr>
        <w:pStyle w:val="Akapitzlist"/>
        <w:numPr>
          <w:ilvl w:val="0"/>
          <w:numId w:val="35"/>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46136382" w14:textId="77777777" w:rsidR="008F72B3" w:rsidRPr="001B7DC5" w:rsidRDefault="008F72B3" w:rsidP="00DA04EC">
      <w:pPr>
        <w:numPr>
          <w:ilvl w:val="0"/>
          <w:numId w:val="35"/>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B7DC5">
        <w:rPr>
          <w:rFonts w:ascii="Tahoma" w:hAnsi="Tahoma" w:cs="Tahoma"/>
          <w:color w:val="000000"/>
          <w:sz w:val="20"/>
          <w:szCs w:val="20"/>
          <w:lang w:eastAsia="ja-JP"/>
        </w:rPr>
        <w:t>wykonania części Umowy.</w:t>
      </w:r>
    </w:p>
    <w:p w14:paraId="70DD5BDF" w14:textId="1D92A364" w:rsidR="008F72B3" w:rsidRPr="001B7DC5" w:rsidRDefault="008F72B3" w:rsidP="00DA04EC">
      <w:pPr>
        <w:numPr>
          <w:ilvl w:val="0"/>
          <w:numId w:val="35"/>
        </w:numPr>
        <w:spacing w:after="0" w:line="240" w:lineRule="auto"/>
        <w:ind w:right="10"/>
        <w:jc w:val="both"/>
        <w:rPr>
          <w:rFonts w:ascii="Tahoma" w:hAnsi="Tahoma" w:cs="Tahoma"/>
          <w:color w:val="FF0000"/>
          <w:sz w:val="20"/>
          <w:szCs w:val="20"/>
          <w:lang w:eastAsia="ja-JP"/>
        </w:rPr>
      </w:pPr>
      <w:r w:rsidRPr="001B7DC5">
        <w:rPr>
          <w:rFonts w:ascii="Tahoma" w:hAnsi="Tahoma" w:cs="Tahoma"/>
          <w:sz w:val="20"/>
          <w:szCs w:val="20"/>
        </w:rPr>
        <w:t xml:space="preserve">Odstąpienie od umowy lub wypowiedzenie umowy powinno nastąpić w formie pisemnej i powinno zawierać uzasadnienie. </w:t>
      </w:r>
    </w:p>
    <w:bookmarkEnd w:id="13"/>
    <w:bookmarkEnd w:id="14"/>
    <w:p w14:paraId="3BCAD24F" w14:textId="77777777" w:rsidR="00F911C5" w:rsidRDefault="00F911C5" w:rsidP="00DA04EC">
      <w:pPr>
        <w:spacing w:after="0" w:line="240" w:lineRule="auto"/>
        <w:rPr>
          <w:rFonts w:ascii="Tahoma" w:hAnsi="Tahoma" w:cs="Tahoma"/>
          <w:sz w:val="20"/>
          <w:szCs w:val="20"/>
        </w:rPr>
      </w:pPr>
    </w:p>
    <w:p w14:paraId="6EF2F1EB" w14:textId="58D9B977" w:rsidR="00F911C5" w:rsidRPr="00D77A79" w:rsidRDefault="00F911C5" w:rsidP="00DA04EC">
      <w:pPr>
        <w:spacing w:after="0" w:line="240" w:lineRule="auto"/>
        <w:jc w:val="center"/>
        <w:rPr>
          <w:rFonts w:ascii="Tahoma" w:hAnsi="Tahoma" w:cs="Tahoma"/>
          <w:sz w:val="20"/>
          <w:szCs w:val="20"/>
        </w:rPr>
      </w:pPr>
      <w:r w:rsidRPr="00D77A79">
        <w:rPr>
          <w:rFonts w:ascii="Tahoma" w:hAnsi="Tahoma" w:cs="Tahoma"/>
          <w:sz w:val="20"/>
          <w:szCs w:val="20"/>
        </w:rPr>
        <w:t>§ 1</w:t>
      </w:r>
      <w:r w:rsidR="00B242D7">
        <w:rPr>
          <w:rFonts w:ascii="Tahoma" w:hAnsi="Tahoma" w:cs="Tahoma"/>
          <w:sz w:val="20"/>
          <w:szCs w:val="20"/>
        </w:rPr>
        <w:t>3</w:t>
      </w:r>
    </w:p>
    <w:p w14:paraId="7937C0AD" w14:textId="77777777" w:rsidR="00F911C5" w:rsidRPr="00D77A79" w:rsidRDefault="00F911C5" w:rsidP="00B242D7">
      <w:pPr>
        <w:pStyle w:val="Akapitzlist"/>
        <w:numPr>
          <w:ilvl w:val="1"/>
          <w:numId w:val="54"/>
        </w:numPr>
        <w:ind w:left="567" w:hanging="425"/>
        <w:jc w:val="both"/>
        <w:rPr>
          <w:rFonts w:ascii="Tahoma" w:hAnsi="Tahoma" w:cs="Tahoma"/>
          <w:sz w:val="20"/>
          <w:szCs w:val="20"/>
        </w:rPr>
      </w:pPr>
      <w:bookmarkStart w:id="16" w:name="_Hlk146096317"/>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AE793DF" w14:textId="77777777" w:rsidR="00F911C5" w:rsidRPr="00D77A79" w:rsidRDefault="00F911C5" w:rsidP="00B242D7">
      <w:pPr>
        <w:pStyle w:val="Akapitzlist"/>
        <w:numPr>
          <w:ilvl w:val="3"/>
          <w:numId w:val="55"/>
        </w:numPr>
        <w:ind w:left="851" w:hanging="284"/>
        <w:jc w:val="both"/>
        <w:rPr>
          <w:rFonts w:ascii="Tahoma" w:hAnsi="Tahoma" w:cs="Tahoma"/>
          <w:sz w:val="20"/>
          <w:szCs w:val="20"/>
        </w:rPr>
      </w:pPr>
      <w:r w:rsidRPr="00D77A79">
        <w:rPr>
          <w:rFonts w:ascii="Tahoma" w:hAnsi="Tahoma" w:cs="Tahoma"/>
          <w:sz w:val="20"/>
          <w:szCs w:val="20"/>
        </w:rPr>
        <w:t xml:space="preserve">w wysokości 5% łącznej wartości zamówienia </w:t>
      </w:r>
      <w:bookmarkStart w:id="17" w:name="_Hlk62648103"/>
      <w:r w:rsidRPr="00D77A79">
        <w:rPr>
          <w:rFonts w:ascii="Tahoma" w:hAnsi="Tahoma" w:cs="Tahoma"/>
          <w:sz w:val="20"/>
          <w:szCs w:val="20"/>
        </w:rPr>
        <w:t>(składek) określonej w § 6</w:t>
      </w:r>
      <w:bookmarkEnd w:id="17"/>
      <w:r w:rsidRPr="00D77A79">
        <w:rPr>
          <w:rFonts w:ascii="Tahoma" w:hAnsi="Tahoma" w:cs="Tahoma"/>
          <w:sz w:val="20"/>
          <w:szCs w:val="20"/>
        </w:rPr>
        <w:t xml:space="preserve"> z tytułu braku zapłaty wynagrodzenia należnego podwykonawcom </w:t>
      </w:r>
    </w:p>
    <w:p w14:paraId="5120C8EC" w14:textId="77777777" w:rsidR="00F911C5" w:rsidRPr="00D77A79" w:rsidRDefault="00F911C5" w:rsidP="00B242D7">
      <w:pPr>
        <w:pStyle w:val="Akapitzlist"/>
        <w:numPr>
          <w:ilvl w:val="3"/>
          <w:numId w:val="55"/>
        </w:numPr>
        <w:ind w:left="851" w:hanging="284"/>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71C8E9C3" w14:textId="77777777" w:rsidR="00F911C5" w:rsidRPr="00D77A79" w:rsidRDefault="00F911C5" w:rsidP="00B242D7">
      <w:pPr>
        <w:pStyle w:val="Akapitzlist"/>
        <w:numPr>
          <w:ilvl w:val="1"/>
          <w:numId w:val="54"/>
        </w:numPr>
        <w:tabs>
          <w:tab w:val="clear" w:pos="1440"/>
        </w:tabs>
        <w:ind w:left="567" w:hanging="425"/>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43BCCA7C" w14:textId="77777777" w:rsidR="00F911C5" w:rsidRPr="00D77A79" w:rsidRDefault="00F911C5" w:rsidP="00B242D7">
      <w:pPr>
        <w:pStyle w:val="Akapitzlist"/>
        <w:numPr>
          <w:ilvl w:val="1"/>
          <w:numId w:val="54"/>
        </w:numPr>
        <w:ind w:left="567" w:hanging="425"/>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3CB0DF93" w14:textId="77777777" w:rsidR="00F911C5" w:rsidRPr="00D77A79" w:rsidRDefault="00F911C5" w:rsidP="00B242D7">
      <w:pPr>
        <w:pStyle w:val="Akapitzlist"/>
        <w:numPr>
          <w:ilvl w:val="1"/>
          <w:numId w:val="54"/>
        </w:numPr>
        <w:ind w:left="567" w:hanging="425"/>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bookmarkEnd w:id="16"/>
    <w:p w14:paraId="687DCCC9" w14:textId="77777777" w:rsidR="00F911C5" w:rsidRPr="00AD365B" w:rsidRDefault="00F911C5" w:rsidP="00DA04EC">
      <w:pPr>
        <w:pStyle w:val="Akapitzlist"/>
        <w:ind w:left="284"/>
        <w:rPr>
          <w:rFonts w:ascii="Tahoma" w:hAnsi="Tahoma" w:cs="Tahoma"/>
          <w:sz w:val="20"/>
          <w:szCs w:val="20"/>
        </w:rPr>
      </w:pPr>
    </w:p>
    <w:bookmarkEnd w:id="15"/>
    <w:p w14:paraId="6268D04C" w14:textId="0A269EAE"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B242D7">
        <w:rPr>
          <w:rFonts w:ascii="Tahoma" w:hAnsi="Tahoma" w:cs="Tahoma"/>
          <w:sz w:val="20"/>
          <w:szCs w:val="20"/>
        </w:rPr>
        <w:t>4</w:t>
      </w:r>
    </w:p>
    <w:p w14:paraId="6A0BCDE5" w14:textId="77777777" w:rsidR="008F72B3" w:rsidRPr="001B7DC5" w:rsidRDefault="008F72B3" w:rsidP="00B242D7">
      <w:pPr>
        <w:pStyle w:val="Akapitzlist"/>
        <w:numPr>
          <w:ilvl w:val="0"/>
          <w:numId w:val="19"/>
        </w:numPr>
        <w:ind w:left="567" w:right="-1" w:hanging="425"/>
        <w:jc w:val="both"/>
        <w:rPr>
          <w:rFonts w:ascii="Tahoma" w:hAnsi="Tahoma" w:cs="Tahoma"/>
          <w:sz w:val="20"/>
          <w:szCs w:val="20"/>
        </w:rPr>
      </w:pPr>
      <w:r w:rsidRPr="00CA0E3B">
        <w:rPr>
          <w:rFonts w:ascii="Tahoma" w:hAnsi="Tahoma" w:cs="Tahoma"/>
          <w:sz w:val="20"/>
          <w:szCs w:val="20"/>
        </w:rPr>
        <w:t xml:space="preserve">Zakazuje się zmian postanowień niniejszej umowy w stosunku do treści oferty, na podstawie której </w:t>
      </w:r>
      <w:r w:rsidRPr="001B7DC5">
        <w:rPr>
          <w:rFonts w:ascii="Tahoma" w:hAnsi="Tahoma" w:cs="Tahoma"/>
          <w:sz w:val="20"/>
          <w:szCs w:val="20"/>
        </w:rPr>
        <w:t>dokonano wyboru Wykonawcy, chyba że zachodzi co najmniej jedna z okoliczności określonych w art. w art. 454-455 Ustawy PZP.</w:t>
      </w:r>
    </w:p>
    <w:p w14:paraId="61E6C5AC" w14:textId="77777777" w:rsidR="008F72B3" w:rsidRPr="001B7DC5" w:rsidRDefault="008F72B3" w:rsidP="00B242D7">
      <w:pPr>
        <w:numPr>
          <w:ilvl w:val="0"/>
          <w:numId w:val="19"/>
        </w:numPr>
        <w:spacing w:after="0" w:line="240" w:lineRule="auto"/>
        <w:ind w:left="567" w:right="-1" w:hanging="425"/>
        <w:jc w:val="both"/>
        <w:rPr>
          <w:rFonts w:ascii="Tahoma" w:hAnsi="Tahoma" w:cs="Tahoma"/>
          <w:sz w:val="20"/>
          <w:szCs w:val="20"/>
        </w:rPr>
      </w:pPr>
      <w:r w:rsidRPr="001B7DC5">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12"/>
    <w:p w14:paraId="6D3A3E82" w14:textId="77777777" w:rsidR="008F72B3" w:rsidRPr="001B7DC5" w:rsidRDefault="008F72B3" w:rsidP="00DA04EC">
      <w:pPr>
        <w:spacing w:after="0" w:line="240" w:lineRule="auto"/>
        <w:rPr>
          <w:rFonts w:ascii="Tahoma" w:hAnsi="Tahoma" w:cs="Tahoma"/>
          <w:sz w:val="20"/>
          <w:szCs w:val="20"/>
        </w:rPr>
      </w:pPr>
    </w:p>
    <w:p w14:paraId="6E7CF80F" w14:textId="6A948387" w:rsidR="008F72B3" w:rsidRPr="001B7DC5" w:rsidRDefault="008F72B3" w:rsidP="00DA04EC">
      <w:pPr>
        <w:spacing w:after="0" w:line="240" w:lineRule="auto"/>
        <w:jc w:val="center"/>
        <w:rPr>
          <w:rFonts w:ascii="Tahoma" w:hAnsi="Tahoma" w:cs="Tahoma"/>
          <w:sz w:val="20"/>
          <w:szCs w:val="20"/>
        </w:rPr>
      </w:pPr>
      <w:bookmarkStart w:id="18" w:name="_Hlk62203537"/>
      <w:r w:rsidRPr="001B7DC5">
        <w:rPr>
          <w:rFonts w:ascii="Tahoma" w:hAnsi="Tahoma" w:cs="Tahoma"/>
          <w:sz w:val="20"/>
          <w:szCs w:val="20"/>
        </w:rPr>
        <w:sym w:font="Times New Roman" w:char="00A7"/>
      </w:r>
      <w:r w:rsidRPr="001B7DC5">
        <w:rPr>
          <w:rFonts w:ascii="Tahoma" w:hAnsi="Tahoma" w:cs="Tahoma"/>
          <w:sz w:val="20"/>
          <w:szCs w:val="20"/>
        </w:rPr>
        <w:t xml:space="preserve"> 1</w:t>
      </w:r>
      <w:r w:rsidR="00B242D7">
        <w:rPr>
          <w:rFonts w:ascii="Tahoma" w:hAnsi="Tahoma" w:cs="Tahoma"/>
          <w:sz w:val="20"/>
          <w:szCs w:val="20"/>
        </w:rPr>
        <w:t>5</w:t>
      </w:r>
    </w:p>
    <w:p w14:paraId="4B455AF3" w14:textId="77777777" w:rsidR="008F72B3" w:rsidRPr="00CA0E3B" w:rsidRDefault="008F72B3" w:rsidP="00B242D7">
      <w:pPr>
        <w:pStyle w:val="Akapitzlist"/>
        <w:numPr>
          <w:ilvl w:val="1"/>
          <w:numId w:val="22"/>
        </w:numPr>
        <w:tabs>
          <w:tab w:val="clear" w:pos="1440"/>
          <w:tab w:val="num" w:pos="567"/>
        </w:tabs>
        <w:ind w:left="567" w:right="-1" w:hanging="425"/>
        <w:jc w:val="both"/>
        <w:rPr>
          <w:rFonts w:ascii="Tahoma" w:hAnsi="Tahoma" w:cs="Tahoma"/>
          <w:sz w:val="20"/>
          <w:szCs w:val="20"/>
        </w:rPr>
      </w:pPr>
      <w:bookmarkStart w:id="19" w:name="_Hlk62053560"/>
      <w:r w:rsidRPr="001B7DC5">
        <w:rPr>
          <w:rFonts w:ascii="Tahoma" w:hAnsi="Tahoma" w:cs="Tahoma"/>
          <w:sz w:val="20"/>
          <w:szCs w:val="20"/>
        </w:rPr>
        <w:t>Zgodnie z art. 455 ust. 1 pkt. 1 Ustawy PZP Zamawiający przewiduje</w:t>
      </w:r>
      <w:r w:rsidRPr="00CA0E3B">
        <w:rPr>
          <w:rFonts w:ascii="Tahoma" w:hAnsi="Tahoma" w:cs="Tahoma"/>
          <w:sz w:val="20"/>
          <w:szCs w:val="20"/>
        </w:rPr>
        <w:t xml:space="preserve"> możliwość wprowadzenia niżej wymienionych zmian postanowień niniejszej umowy w stosunku do treści oferty, na podstawie której dokonano wyboru Wykonawcy: </w:t>
      </w:r>
    </w:p>
    <w:bookmarkEnd w:id="19"/>
    <w:p w14:paraId="3EBEEDBA" w14:textId="77777777" w:rsidR="008F72B3" w:rsidRDefault="008F72B3" w:rsidP="00B242D7">
      <w:pPr>
        <w:pStyle w:val="Akapitzlist"/>
        <w:numPr>
          <w:ilvl w:val="3"/>
          <w:numId w:val="13"/>
        </w:numPr>
        <w:ind w:left="993" w:right="-1" w:hanging="425"/>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B2BD0E" w14:textId="7C80D7A1" w:rsidR="008F72B3" w:rsidRPr="00B242D7" w:rsidRDefault="008F72B3" w:rsidP="00B242D7">
      <w:pPr>
        <w:pStyle w:val="Akapitzlist"/>
        <w:numPr>
          <w:ilvl w:val="3"/>
          <w:numId w:val="13"/>
        </w:numPr>
        <w:ind w:left="993" w:right="-1" w:hanging="425"/>
        <w:jc w:val="both"/>
        <w:rPr>
          <w:rFonts w:ascii="Tahoma" w:hAnsi="Tahoma" w:cs="Tahoma"/>
          <w:sz w:val="20"/>
          <w:szCs w:val="20"/>
        </w:rPr>
      </w:pPr>
      <w:r w:rsidRPr="007D79C9">
        <w:rPr>
          <w:rFonts w:ascii="Tahoma" w:hAnsi="Tahoma" w:cs="Tahoma"/>
          <w:sz w:val="20"/>
          <w:szCs w:val="20"/>
        </w:rPr>
        <w:t xml:space="preserve">zmiany wysokości </w:t>
      </w:r>
      <w:r w:rsidRPr="00B242D7">
        <w:rPr>
          <w:rFonts w:ascii="Tahoma" w:hAnsi="Tahoma" w:cs="Tahoma"/>
          <w:sz w:val="20"/>
          <w:szCs w:val="20"/>
        </w:rPr>
        <w:t>składki lub raty składki w ubezpieczeniach majątkowych w przypadku zmiany sumy    ubezpieczenia – w przypadku zmiany wartości majątku w okresie ubezpieczenia</w:t>
      </w:r>
      <w:bookmarkStart w:id="20" w:name="_Hlk124154823"/>
      <w:r w:rsidR="001B7DC5" w:rsidRPr="00B242D7">
        <w:rPr>
          <w:rFonts w:ascii="Tahoma" w:hAnsi="Tahoma" w:cs="Tahoma"/>
          <w:sz w:val="20"/>
          <w:szCs w:val="20"/>
        </w:rPr>
        <w:t>,</w:t>
      </w:r>
      <w:r w:rsidR="001B7DC5" w:rsidRPr="00B242D7">
        <w:rPr>
          <w:rFonts w:ascii="Tahoma" w:eastAsia="Times New Roman" w:hAnsi="Tahoma" w:cs="Tahoma"/>
          <w:sz w:val="20"/>
          <w:szCs w:val="20"/>
        </w:rPr>
        <w:t xml:space="preserve"> aktualizacji wartości majątku na kolejny okres ubezpieczenia</w:t>
      </w:r>
      <w:bookmarkEnd w:id="20"/>
      <w:r w:rsidRPr="00B242D7">
        <w:rPr>
          <w:rFonts w:ascii="Tahoma" w:hAnsi="Tahoma" w:cs="Tahoma"/>
          <w:sz w:val="20"/>
          <w:szCs w:val="20"/>
        </w:rPr>
        <w:t xml:space="preserve"> oraz w wyniku nabycia składników majątkowych w okresie pomiędzy zebraniem danych a rozpoczęciem okresu ubezpieczenia. Składka będzie rozliczana zgodnie z, określonymi w SWZ, zapisami klauzuli warunków i taryf oraz klauzul automatycznego pokrycia;</w:t>
      </w:r>
    </w:p>
    <w:p w14:paraId="0D0B9CAD" w14:textId="77777777" w:rsidR="008F72B3" w:rsidRPr="00AD361B" w:rsidRDefault="008F72B3" w:rsidP="00B242D7">
      <w:pPr>
        <w:pStyle w:val="Akapitzlist"/>
        <w:numPr>
          <w:ilvl w:val="3"/>
          <w:numId w:val="13"/>
        </w:numPr>
        <w:ind w:left="993" w:right="-1" w:hanging="425"/>
        <w:jc w:val="both"/>
        <w:rPr>
          <w:rFonts w:ascii="Tahoma" w:hAnsi="Tahoma" w:cs="Tahoma"/>
          <w:sz w:val="20"/>
          <w:szCs w:val="20"/>
        </w:rPr>
      </w:pPr>
      <w:r w:rsidRPr="00B242D7">
        <w:rPr>
          <w:rFonts w:ascii="Tahoma" w:hAnsi="Tahoma" w:cs="Tahoma"/>
          <w:sz w:val="20"/>
          <w:szCs w:val="20"/>
        </w:rPr>
        <w:t>zmiany wysokości składki lub raty składki w ubezpieczeniu odpowiedzialności cywilnej i ubezpieczeniach zawartych w systemie na pierwsze</w:t>
      </w:r>
      <w:r w:rsidRPr="00AD361B">
        <w:rPr>
          <w:rFonts w:ascii="Tahoma" w:hAnsi="Tahoma" w:cs="Tahoma"/>
          <w:sz w:val="20"/>
          <w:szCs w:val="20"/>
        </w:rPr>
        <w:t xml:space="preserv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1186637B" w14:textId="77777777" w:rsidR="008F72B3" w:rsidRDefault="008F72B3" w:rsidP="00B242D7">
      <w:pPr>
        <w:pStyle w:val="Akapitzlist"/>
        <w:numPr>
          <w:ilvl w:val="3"/>
          <w:numId w:val="13"/>
        </w:numPr>
        <w:ind w:left="993" w:right="-1" w:hanging="425"/>
        <w:jc w:val="both"/>
        <w:rPr>
          <w:rFonts w:ascii="Tahoma" w:hAnsi="Tahoma" w:cs="Tahoma"/>
          <w:sz w:val="20"/>
          <w:szCs w:val="20"/>
        </w:rPr>
      </w:pPr>
      <w:r w:rsidRPr="007D79C9">
        <w:rPr>
          <w:rFonts w:ascii="Tahoma" w:hAnsi="Tahoma" w:cs="Tahoma"/>
          <w:sz w:val="20"/>
          <w:szCs w:val="20"/>
        </w:rPr>
        <w:t>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6A2327B7" w14:textId="77777777" w:rsidR="008F72B3" w:rsidRPr="007D79C9" w:rsidRDefault="008F72B3" w:rsidP="00B242D7">
      <w:pPr>
        <w:pStyle w:val="Akapitzlist"/>
        <w:numPr>
          <w:ilvl w:val="3"/>
          <w:numId w:val="13"/>
        </w:numPr>
        <w:ind w:left="993" w:right="-1" w:hanging="425"/>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61B77C8F" w14:textId="77777777" w:rsidR="008F72B3" w:rsidRPr="007D79C9" w:rsidRDefault="008F72B3" w:rsidP="00B242D7">
      <w:pPr>
        <w:pStyle w:val="Akapitzlist"/>
        <w:numPr>
          <w:ilvl w:val="0"/>
          <w:numId w:val="23"/>
        </w:numPr>
        <w:tabs>
          <w:tab w:val="clear" w:pos="360"/>
          <w:tab w:val="num" w:pos="1276"/>
        </w:tabs>
        <w:ind w:left="1276" w:right="-1" w:hanging="425"/>
        <w:jc w:val="both"/>
        <w:rPr>
          <w:rFonts w:ascii="Tahoma" w:hAnsi="Tahoma" w:cs="Tahoma"/>
          <w:sz w:val="20"/>
          <w:szCs w:val="20"/>
        </w:rPr>
      </w:pPr>
      <w:r w:rsidRPr="007D79C9">
        <w:rPr>
          <w:rFonts w:ascii="Tahoma" w:hAnsi="Tahoma" w:cs="Tahoma"/>
          <w:sz w:val="20"/>
          <w:szCs w:val="20"/>
        </w:rPr>
        <w:lastRenderedPageBreak/>
        <w:t>powstania nowych jednostek/osób prawnych (w wyniku utworzenia, połączenia lub wyodrębniania) - składka będzie rozliczana bądź naliczana zgodnie z, określonymi w SWZ, zapisami klauzuli warunków i taryf;</w:t>
      </w:r>
    </w:p>
    <w:p w14:paraId="57325510" w14:textId="77777777" w:rsidR="008F72B3" w:rsidRPr="004131B1" w:rsidRDefault="008F72B3" w:rsidP="00B242D7">
      <w:pPr>
        <w:numPr>
          <w:ilvl w:val="0"/>
          <w:numId w:val="23"/>
        </w:numPr>
        <w:tabs>
          <w:tab w:val="clear" w:pos="360"/>
          <w:tab w:val="num" w:pos="1134"/>
          <w:tab w:val="num" w:pos="1276"/>
        </w:tabs>
        <w:spacing w:after="0" w:line="240" w:lineRule="auto"/>
        <w:ind w:left="1276" w:right="-1" w:hanging="425"/>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0F61BDB" w14:textId="77777777" w:rsidR="008F72B3" w:rsidRPr="004131B1" w:rsidRDefault="008F72B3" w:rsidP="00B242D7">
      <w:pPr>
        <w:numPr>
          <w:ilvl w:val="0"/>
          <w:numId w:val="23"/>
        </w:numPr>
        <w:tabs>
          <w:tab w:val="clear" w:pos="360"/>
          <w:tab w:val="num" w:pos="1134"/>
          <w:tab w:val="num" w:pos="1276"/>
        </w:tabs>
        <w:spacing w:after="0" w:line="240" w:lineRule="auto"/>
        <w:ind w:left="1276" w:right="-1" w:hanging="425"/>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C97809E" w14:textId="77777777" w:rsidR="008F72B3" w:rsidRPr="00E06678" w:rsidRDefault="008F72B3" w:rsidP="00B242D7">
      <w:pPr>
        <w:numPr>
          <w:ilvl w:val="0"/>
          <w:numId w:val="23"/>
        </w:numPr>
        <w:tabs>
          <w:tab w:val="clear" w:pos="360"/>
          <w:tab w:val="num" w:pos="1134"/>
          <w:tab w:val="num" w:pos="1276"/>
        </w:tabs>
        <w:spacing w:after="0" w:line="240" w:lineRule="auto"/>
        <w:ind w:left="1276" w:right="-1" w:hanging="425"/>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B2E01FF" w14:textId="77777777" w:rsidR="008F72B3" w:rsidRPr="00E06678" w:rsidRDefault="008F72B3" w:rsidP="00B242D7">
      <w:pPr>
        <w:pStyle w:val="Akapitzlist"/>
        <w:numPr>
          <w:ilvl w:val="3"/>
          <w:numId w:val="13"/>
        </w:numPr>
        <w:ind w:left="993" w:right="-1" w:hanging="425"/>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4F0F49E2" w14:textId="77777777" w:rsidR="008F72B3" w:rsidRPr="00E06678" w:rsidRDefault="008F72B3" w:rsidP="00B242D7">
      <w:pPr>
        <w:pStyle w:val="Akapitzlist"/>
        <w:numPr>
          <w:ilvl w:val="3"/>
          <w:numId w:val="13"/>
        </w:numPr>
        <w:ind w:left="993" w:right="-1" w:hanging="425"/>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40241999" w14:textId="600C0C7B" w:rsidR="008F72B3" w:rsidRPr="001B7DC5" w:rsidRDefault="008F72B3" w:rsidP="00B242D7">
      <w:pPr>
        <w:pStyle w:val="Akapitzlist"/>
        <w:numPr>
          <w:ilvl w:val="1"/>
          <w:numId w:val="22"/>
        </w:numPr>
        <w:tabs>
          <w:tab w:val="clear" w:pos="1440"/>
          <w:tab w:val="num" w:pos="851"/>
        </w:tabs>
        <w:ind w:left="709" w:hanging="425"/>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70C92906" w14:textId="77777777" w:rsidR="008F72B3" w:rsidRPr="00DF2F32" w:rsidRDefault="008F72B3" w:rsidP="00B242D7">
      <w:pPr>
        <w:pStyle w:val="Akapitzlist"/>
        <w:numPr>
          <w:ilvl w:val="1"/>
          <w:numId w:val="46"/>
        </w:numPr>
        <w:tabs>
          <w:tab w:val="clear" w:pos="1440"/>
        </w:tabs>
        <w:ind w:left="709" w:right="-1" w:hanging="425"/>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037C263" w14:textId="77777777" w:rsidR="008F72B3" w:rsidRPr="00DF2F32" w:rsidRDefault="008F72B3" w:rsidP="00B242D7">
      <w:pPr>
        <w:spacing w:after="0" w:line="240" w:lineRule="auto"/>
        <w:ind w:left="993" w:right="-1" w:hanging="284"/>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26294FDF" w14:textId="77777777" w:rsidR="008F72B3" w:rsidRPr="00DF2F32" w:rsidRDefault="008F72B3" w:rsidP="00B242D7">
      <w:pPr>
        <w:spacing w:after="0" w:line="240" w:lineRule="auto"/>
        <w:ind w:left="993" w:right="-1" w:hanging="284"/>
        <w:jc w:val="both"/>
        <w:rPr>
          <w:rFonts w:ascii="Tahoma" w:hAnsi="Tahoma" w:cs="Tahoma"/>
          <w:sz w:val="20"/>
          <w:szCs w:val="20"/>
        </w:rPr>
      </w:pPr>
      <w:r w:rsidRPr="00DF2F32">
        <w:rPr>
          <w:rFonts w:ascii="Tahoma" w:hAnsi="Tahoma" w:cs="Tahoma"/>
          <w:sz w:val="20"/>
          <w:szCs w:val="20"/>
        </w:rPr>
        <w:t>2) zmiany:</w:t>
      </w:r>
    </w:p>
    <w:p w14:paraId="19E9D3E3" w14:textId="77777777" w:rsidR="008F72B3" w:rsidRPr="00DF2F32" w:rsidRDefault="008F72B3" w:rsidP="00B242D7">
      <w:pPr>
        <w:pStyle w:val="Akapitzlist"/>
        <w:numPr>
          <w:ilvl w:val="0"/>
          <w:numId w:val="88"/>
        </w:numPr>
        <w:tabs>
          <w:tab w:val="clear" w:pos="2880"/>
          <w:tab w:val="num" w:pos="1276"/>
        </w:tabs>
        <w:ind w:left="1276"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A7275F2" w14:textId="77777777" w:rsidR="008F72B3" w:rsidRPr="00DF2F32" w:rsidRDefault="008F72B3" w:rsidP="00B242D7">
      <w:pPr>
        <w:pStyle w:val="Akapitzlist"/>
        <w:numPr>
          <w:ilvl w:val="0"/>
          <w:numId w:val="88"/>
        </w:numPr>
        <w:tabs>
          <w:tab w:val="clear" w:pos="2880"/>
          <w:tab w:val="num" w:pos="1276"/>
          <w:tab w:val="num" w:pos="1418"/>
        </w:tabs>
        <w:ind w:left="1276"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54238D85" w14:textId="371E85E8" w:rsidR="008F72B3" w:rsidRPr="00B242D7" w:rsidRDefault="008F72B3" w:rsidP="00B242D7">
      <w:pPr>
        <w:pStyle w:val="Akapitzlist"/>
        <w:numPr>
          <w:ilvl w:val="0"/>
          <w:numId w:val="88"/>
        </w:numPr>
        <w:tabs>
          <w:tab w:val="num" w:pos="1418"/>
        </w:tabs>
        <w:ind w:left="1276" w:hanging="283"/>
        <w:jc w:val="both"/>
        <w:rPr>
          <w:rFonts w:ascii="Tahoma" w:hAnsi="Tahoma" w:cs="Tahoma"/>
          <w:sz w:val="20"/>
          <w:szCs w:val="20"/>
        </w:rPr>
      </w:pPr>
      <w:r w:rsidRPr="00B242D7">
        <w:rPr>
          <w:rFonts w:ascii="Tahoma" w:hAnsi="Tahoma" w:cs="Tahoma"/>
          <w:sz w:val="20"/>
          <w:szCs w:val="20"/>
        </w:rPr>
        <w:t xml:space="preserve">zasad gromadzenia i wysokości wpłat do pracowniczych planów kapitałowych, o których mowa w ustawie z dnia 4 października 2018 r. o pracowniczych planach kapitałowych </w:t>
      </w:r>
      <w:bookmarkStart w:id="21" w:name="_Hlk132625188"/>
      <w:r w:rsidR="00F61DF8" w:rsidRPr="00B242D7">
        <w:rPr>
          <w:rFonts w:ascii="Tahoma" w:hAnsi="Tahoma" w:cs="Tahoma"/>
          <w:sz w:val="20"/>
          <w:szCs w:val="20"/>
        </w:rPr>
        <w:t>(Dz.U. z 2023 r. poz. 46),</w:t>
      </w:r>
      <w:bookmarkEnd w:id="21"/>
    </w:p>
    <w:p w14:paraId="72F90187" w14:textId="77777777" w:rsidR="008F72B3" w:rsidRPr="00DF2F32" w:rsidRDefault="008F72B3" w:rsidP="00B242D7">
      <w:pPr>
        <w:spacing w:after="0" w:line="240" w:lineRule="auto"/>
        <w:ind w:left="709" w:right="-1"/>
        <w:jc w:val="both"/>
        <w:rPr>
          <w:rFonts w:ascii="Tahoma" w:hAnsi="Tahoma" w:cs="Tahoma"/>
          <w:sz w:val="20"/>
          <w:szCs w:val="20"/>
        </w:rPr>
      </w:pPr>
      <w:r w:rsidRPr="00DF2F32">
        <w:rPr>
          <w:rFonts w:ascii="Tahoma" w:hAnsi="Tahoma" w:cs="Tahoma"/>
          <w:sz w:val="20"/>
          <w:szCs w:val="20"/>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D690ECF" w14:textId="77777777" w:rsidR="008F72B3" w:rsidRPr="00833D44" w:rsidRDefault="008F72B3" w:rsidP="00B242D7">
      <w:pPr>
        <w:pStyle w:val="Akapitzlist"/>
        <w:numPr>
          <w:ilvl w:val="0"/>
          <w:numId w:val="56"/>
        </w:numPr>
        <w:ind w:left="709" w:hanging="425"/>
        <w:jc w:val="both"/>
        <w:rPr>
          <w:rFonts w:ascii="Tahoma" w:hAnsi="Tahoma" w:cs="Tahoma"/>
          <w:color w:val="FF0000"/>
          <w:sz w:val="20"/>
          <w:szCs w:val="20"/>
        </w:rPr>
      </w:pPr>
      <w:bookmarkStart w:id="22" w:name="_Hlk108169129"/>
      <w:bookmarkEnd w:id="1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269F245" w14:textId="77777777" w:rsidR="008F72B3" w:rsidRPr="00833D44" w:rsidRDefault="008F72B3" w:rsidP="00B242D7">
      <w:pPr>
        <w:pStyle w:val="Akapitzlist"/>
        <w:numPr>
          <w:ilvl w:val="0"/>
          <w:numId w:val="57"/>
        </w:numPr>
        <w:autoSpaceDE w:val="0"/>
        <w:autoSpaceDN w:val="0"/>
        <w:ind w:left="993" w:hanging="284"/>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357FF717" w14:textId="3F4847CA" w:rsidR="008F72B3" w:rsidRPr="00833D44" w:rsidRDefault="008F72B3" w:rsidP="00B242D7">
      <w:pPr>
        <w:pStyle w:val="Akapitzlist"/>
        <w:numPr>
          <w:ilvl w:val="0"/>
          <w:numId w:val="57"/>
        </w:numPr>
        <w:autoSpaceDE w:val="0"/>
        <w:autoSpaceDN w:val="0"/>
        <w:ind w:left="993" w:hanging="284"/>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093705C7" w14:textId="52F6EF3E" w:rsidR="008F72B3" w:rsidRPr="00833D44" w:rsidRDefault="008F72B3" w:rsidP="00B242D7">
      <w:pPr>
        <w:pStyle w:val="Akapitzlist"/>
        <w:numPr>
          <w:ilvl w:val="0"/>
          <w:numId w:val="57"/>
        </w:numPr>
        <w:autoSpaceDE w:val="0"/>
        <w:autoSpaceDN w:val="0"/>
        <w:ind w:left="993" w:hanging="284"/>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1EE5544C" w14:textId="77777777" w:rsidR="008F72B3" w:rsidRPr="00833D44" w:rsidRDefault="008F72B3" w:rsidP="00B242D7">
      <w:pPr>
        <w:pStyle w:val="Akapitzlist"/>
        <w:numPr>
          <w:ilvl w:val="0"/>
          <w:numId w:val="57"/>
        </w:numPr>
        <w:autoSpaceDE w:val="0"/>
        <w:autoSpaceDN w:val="0"/>
        <w:ind w:left="993" w:hanging="284"/>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5EDFB981" w14:textId="77777777" w:rsidR="008F72B3" w:rsidRPr="00833D44" w:rsidRDefault="008F72B3" w:rsidP="00B242D7">
      <w:pPr>
        <w:autoSpaceDE w:val="0"/>
        <w:autoSpaceDN w:val="0"/>
        <w:spacing w:after="0" w:line="240" w:lineRule="auto"/>
        <w:ind w:left="993"/>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7DC7828" w14:textId="77777777" w:rsidR="008F72B3" w:rsidRPr="00833D44" w:rsidRDefault="008F72B3" w:rsidP="00B242D7">
      <w:pPr>
        <w:autoSpaceDE w:val="0"/>
        <w:autoSpaceDN w:val="0"/>
        <w:spacing w:after="0" w:line="240" w:lineRule="auto"/>
        <w:ind w:left="993"/>
        <w:jc w:val="both"/>
        <w:rPr>
          <w:rFonts w:ascii="Tahoma" w:hAnsi="Tahoma" w:cs="Tahoma"/>
          <w:sz w:val="20"/>
          <w:szCs w:val="20"/>
        </w:rPr>
      </w:pPr>
      <w:r w:rsidRPr="00833D44">
        <w:rPr>
          <w:rFonts w:ascii="Tahoma" w:hAnsi="Tahoma" w:cs="Tahoma"/>
          <w:sz w:val="20"/>
          <w:szCs w:val="20"/>
        </w:rPr>
        <w:t>ZmCPI=(CPI</w:t>
      </w:r>
      <w:r w:rsidRPr="00833D44">
        <w:rPr>
          <w:rFonts w:ascii="Tahoma" w:hAnsi="Tahoma" w:cs="Tahoma"/>
          <w:sz w:val="20"/>
          <w:szCs w:val="20"/>
          <w:vertAlign w:val="subscript"/>
        </w:rPr>
        <w:t>1</w:t>
      </w:r>
      <w:r w:rsidRPr="00833D44">
        <w:rPr>
          <w:rFonts w:ascii="Tahoma" w:hAnsi="Tahoma" w:cs="Tahoma"/>
          <w:sz w:val="20"/>
          <w:szCs w:val="20"/>
        </w:rPr>
        <w:t>/100-1)*100%</w:t>
      </w:r>
    </w:p>
    <w:p w14:paraId="6FFA7EC1" w14:textId="77777777" w:rsidR="008F72B3" w:rsidRPr="00833D44" w:rsidRDefault="008F72B3" w:rsidP="00B242D7">
      <w:pPr>
        <w:autoSpaceDE w:val="0"/>
        <w:autoSpaceDN w:val="0"/>
        <w:spacing w:after="0" w:line="240" w:lineRule="auto"/>
        <w:ind w:left="993"/>
        <w:jc w:val="both"/>
        <w:rPr>
          <w:rFonts w:ascii="Tahoma" w:hAnsi="Tahoma" w:cs="Tahoma"/>
          <w:sz w:val="20"/>
          <w:szCs w:val="20"/>
        </w:rPr>
      </w:pPr>
      <w:r w:rsidRPr="00833D44">
        <w:rPr>
          <w:rFonts w:ascii="Tahoma" w:hAnsi="Tahoma" w:cs="Tahoma"/>
          <w:sz w:val="20"/>
          <w:szCs w:val="20"/>
        </w:rPr>
        <w:t>gdzie: ZmCPI – zmiana kosztów</w:t>
      </w:r>
    </w:p>
    <w:p w14:paraId="77DDA55A" w14:textId="77777777" w:rsidR="008F72B3" w:rsidRPr="00833D44" w:rsidRDefault="008F72B3" w:rsidP="00B242D7">
      <w:pPr>
        <w:autoSpaceDE w:val="0"/>
        <w:autoSpaceDN w:val="0"/>
        <w:spacing w:after="0" w:line="240" w:lineRule="auto"/>
        <w:ind w:left="993"/>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1BD7C49E" w14:textId="77777777" w:rsidR="008F72B3" w:rsidRPr="00833D44" w:rsidRDefault="008F72B3" w:rsidP="00B242D7">
      <w:pPr>
        <w:pStyle w:val="Akapitzlist"/>
        <w:numPr>
          <w:ilvl w:val="0"/>
          <w:numId w:val="57"/>
        </w:numPr>
        <w:tabs>
          <w:tab w:val="left" w:pos="851"/>
        </w:tabs>
        <w:autoSpaceDE w:val="0"/>
        <w:autoSpaceDN w:val="0"/>
        <w:ind w:left="993" w:hanging="284"/>
        <w:jc w:val="both"/>
        <w:rPr>
          <w:rFonts w:ascii="Tahoma" w:hAnsi="Tahoma" w:cs="Tahoma"/>
          <w:sz w:val="20"/>
          <w:szCs w:val="20"/>
        </w:rPr>
      </w:pPr>
      <w:r w:rsidRPr="00833D44">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3F9EB492" w14:textId="77777777" w:rsidR="008F72B3" w:rsidRPr="00833D44" w:rsidRDefault="008F72B3" w:rsidP="00B242D7">
      <w:pPr>
        <w:pStyle w:val="Akapitzlist"/>
        <w:autoSpaceDE w:val="0"/>
        <w:autoSpaceDN w:val="0"/>
        <w:ind w:left="993"/>
        <w:jc w:val="both"/>
        <w:rPr>
          <w:rFonts w:ascii="Tahoma" w:hAnsi="Tahoma" w:cs="Tahoma"/>
          <w:sz w:val="20"/>
          <w:szCs w:val="20"/>
        </w:rPr>
      </w:pPr>
      <w:r w:rsidRPr="00833D44">
        <w:rPr>
          <w:rFonts w:ascii="Tahoma" w:hAnsi="Tahoma" w:cs="Tahoma"/>
          <w:sz w:val="20"/>
          <w:szCs w:val="20"/>
        </w:rPr>
        <w:t>ZmW=0,25*ZmCPI</w:t>
      </w:r>
    </w:p>
    <w:p w14:paraId="46821058" w14:textId="77777777" w:rsidR="008F72B3" w:rsidRPr="00833D44" w:rsidRDefault="008F72B3" w:rsidP="00B242D7">
      <w:pPr>
        <w:pStyle w:val="Akapitzlist"/>
        <w:autoSpaceDE w:val="0"/>
        <w:autoSpaceDN w:val="0"/>
        <w:ind w:left="993"/>
        <w:jc w:val="both"/>
        <w:rPr>
          <w:rFonts w:ascii="Tahoma" w:hAnsi="Tahoma" w:cs="Tahoma"/>
          <w:sz w:val="20"/>
          <w:szCs w:val="20"/>
        </w:rPr>
      </w:pPr>
      <w:r w:rsidRPr="00833D44">
        <w:rPr>
          <w:rFonts w:ascii="Tahoma" w:hAnsi="Tahoma" w:cs="Tahoma"/>
          <w:sz w:val="20"/>
          <w:szCs w:val="20"/>
        </w:rPr>
        <w:t>gdzie:</w:t>
      </w:r>
    </w:p>
    <w:p w14:paraId="06B9C881" w14:textId="77777777" w:rsidR="008F72B3" w:rsidRPr="001B7DC5" w:rsidRDefault="008F72B3" w:rsidP="00B242D7">
      <w:pPr>
        <w:pStyle w:val="Akapitzlist"/>
        <w:autoSpaceDE w:val="0"/>
        <w:autoSpaceDN w:val="0"/>
        <w:ind w:left="993"/>
        <w:jc w:val="both"/>
        <w:rPr>
          <w:rFonts w:ascii="Tahoma" w:hAnsi="Tahoma" w:cs="Tahoma"/>
          <w:sz w:val="20"/>
          <w:szCs w:val="20"/>
        </w:rPr>
      </w:pPr>
      <w:r w:rsidRPr="001B7DC5">
        <w:rPr>
          <w:rFonts w:ascii="Tahoma" w:hAnsi="Tahoma" w:cs="Tahoma"/>
          <w:sz w:val="20"/>
          <w:szCs w:val="20"/>
        </w:rPr>
        <w:lastRenderedPageBreak/>
        <w:t>ZmW – zmiana wynagrodzenia Wykonawcy</w:t>
      </w:r>
    </w:p>
    <w:p w14:paraId="204DA9BF" w14:textId="77777777" w:rsidR="008F72B3" w:rsidRPr="001B7DC5" w:rsidRDefault="008F72B3" w:rsidP="00B242D7">
      <w:pPr>
        <w:pStyle w:val="Akapitzlist"/>
        <w:autoSpaceDE w:val="0"/>
        <w:autoSpaceDN w:val="0"/>
        <w:ind w:left="993"/>
        <w:jc w:val="both"/>
        <w:rPr>
          <w:rFonts w:ascii="Tahoma" w:hAnsi="Tahoma" w:cs="Tahoma"/>
          <w:sz w:val="20"/>
          <w:szCs w:val="20"/>
        </w:rPr>
      </w:pPr>
      <w:r w:rsidRPr="001B7DC5">
        <w:rPr>
          <w:rFonts w:ascii="Tahoma" w:hAnsi="Tahoma" w:cs="Tahoma"/>
          <w:sz w:val="20"/>
          <w:szCs w:val="20"/>
        </w:rPr>
        <w:t>ZmCPI – zmiana kosztów</w:t>
      </w:r>
    </w:p>
    <w:bookmarkEnd w:id="22"/>
    <w:p w14:paraId="5E75D6A8" w14:textId="77777777" w:rsidR="008F72B3" w:rsidRPr="001B7DC5" w:rsidRDefault="008F72B3" w:rsidP="00B242D7">
      <w:pPr>
        <w:tabs>
          <w:tab w:val="left" w:pos="567"/>
        </w:tabs>
        <w:autoSpaceDE w:val="0"/>
        <w:autoSpaceDN w:val="0"/>
        <w:adjustRightInd w:val="0"/>
        <w:spacing w:after="0" w:line="240" w:lineRule="auto"/>
        <w:ind w:left="993" w:hanging="284"/>
        <w:rPr>
          <w:rFonts w:ascii="Tahoma" w:hAnsi="Tahoma" w:cs="Tahoma"/>
          <w:color w:val="000000"/>
          <w:sz w:val="20"/>
          <w:szCs w:val="20"/>
        </w:rPr>
      </w:pPr>
      <w:r w:rsidRPr="001B7DC5">
        <w:rPr>
          <w:rFonts w:ascii="Tahoma" w:hAnsi="Tahoma" w:cs="Tahoma"/>
          <w:color w:val="000000"/>
          <w:sz w:val="20"/>
          <w:szCs w:val="20"/>
        </w:rPr>
        <w:t xml:space="preserve">f)  strona umowy żądająca zmiany wysokości wynagrodzenia należnego </w:t>
      </w:r>
      <w:r w:rsidRPr="001B7DC5">
        <w:rPr>
          <w:rFonts w:ascii="Tahoma" w:hAnsi="Tahoma" w:cs="Tahoma"/>
          <w:b/>
          <w:bCs/>
          <w:color w:val="000000"/>
          <w:sz w:val="20"/>
          <w:szCs w:val="20"/>
        </w:rPr>
        <w:t>Wykonawcy</w:t>
      </w:r>
      <w:r w:rsidRPr="001B7DC5">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69B8D5CD" w14:textId="77777777" w:rsidR="008F72B3" w:rsidRPr="001B7DC5" w:rsidRDefault="008F72B3" w:rsidP="00B242D7">
      <w:pPr>
        <w:tabs>
          <w:tab w:val="left" w:pos="851"/>
        </w:tabs>
        <w:autoSpaceDE w:val="0"/>
        <w:autoSpaceDN w:val="0"/>
        <w:adjustRightInd w:val="0"/>
        <w:spacing w:after="0" w:line="240" w:lineRule="auto"/>
        <w:ind w:left="993" w:hanging="284"/>
        <w:rPr>
          <w:rFonts w:ascii="Tahoma" w:hAnsi="Tahoma" w:cs="Tahoma"/>
          <w:color w:val="000000"/>
          <w:sz w:val="20"/>
          <w:szCs w:val="20"/>
        </w:rPr>
      </w:pPr>
      <w:r w:rsidRPr="001B7DC5">
        <w:rPr>
          <w:rFonts w:ascii="Tahoma" w:hAnsi="Tahoma" w:cs="Tahoma"/>
          <w:color w:val="000000"/>
          <w:sz w:val="20"/>
          <w:szCs w:val="20"/>
        </w:rPr>
        <w:t xml:space="preserve">g) </w:t>
      </w:r>
      <w:r w:rsidRPr="001B7DC5">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72EF1374" w14:textId="77777777" w:rsidR="008F72B3" w:rsidRPr="001B7DC5" w:rsidRDefault="008F72B3" w:rsidP="00B242D7">
      <w:pPr>
        <w:tabs>
          <w:tab w:val="left" w:pos="851"/>
        </w:tabs>
        <w:autoSpaceDE w:val="0"/>
        <w:autoSpaceDN w:val="0"/>
        <w:adjustRightInd w:val="0"/>
        <w:spacing w:after="0" w:line="240" w:lineRule="auto"/>
        <w:ind w:left="993" w:hanging="284"/>
        <w:rPr>
          <w:rFonts w:ascii="Tahoma" w:hAnsi="Tahoma" w:cs="Tahoma"/>
          <w:color w:val="000000"/>
          <w:sz w:val="20"/>
          <w:szCs w:val="20"/>
        </w:rPr>
      </w:pPr>
      <w:r w:rsidRPr="001B7DC5">
        <w:rPr>
          <w:rFonts w:ascii="Tahoma" w:hAnsi="Tahoma" w:cs="Tahoma"/>
          <w:color w:val="000000"/>
          <w:sz w:val="20"/>
          <w:szCs w:val="20"/>
        </w:rPr>
        <w:t xml:space="preserve">h) </w:t>
      </w:r>
      <w:r w:rsidRPr="001B7DC5">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58CA3E41" w14:textId="77777777" w:rsidR="008F72B3" w:rsidRPr="001B7DC5" w:rsidRDefault="008F72B3" w:rsidP="00B242D7">
      <w:pPr>
        <w:tabs>
          <w:tab w:val="left" w:pos="851"/>
        </w:tabs>
        <w:autoSpaceDE w:val="0"/>
        <w:autoSpaceDN w:val="0"/>
        <w:adjustRightInd w:val="0"/>
        <w:spacing w:after="0" w:line="240" w:lineRule="auto"/>
        <w:ind w:left="993" w:hanging="284"/>
        <w:rPr>
          <w:rFonts w:ascii="Tahoma" w:hAnsi="Tahoma" w:cs="Tahoma"/>
          <w:color w:val="000000"/>
          <w:sz w:val="20"/>
          <w:szCs w:val="20"/>
        </w:rPr>
      </w:pPr>
      <w:r w:rsidRPr="001B7DC5">
        <w:rPr>
          <w:rFonts w:ascii="Tahoma" w:hAnsi="Tahoma" w:cs="Tahoma"/>
          <w:color w:val="000000"/>
          <w:sz w:val="20"/>
          <w:szCs w:val="20"/>
        </w:rPr>
        <w:t xml:space="preserve">i) </w:t>
      </w:r>
      <w:r w:rsidRPr="001B7DC5">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1C319DB" w14:textId="77777777" w:rsidR="008F72B3" w:rsidRPr="001B7DC5" w:rsidRDefault="008F72B3" w:rsidP="00B242D7">
      <w:pPr>
        <w:tabs>
          <w:tab w:val="left" w:pos="851"/>
        </w:tabs>
        <w:autoSpaceDE w:val="0"/>
        <w:autoSpaceDN w:val="0"/>
        <w:adjustRightInd w:val="0"/>
        <w:spacing w:after="0" w:line="240" w:lineRule="auto"/>
        <w:ind w:left="993" w:hanging="284"/>
        <w:rPr>
          <w:rFonts w:ascii="Tahoma" w:hAnsi="Tahoma" w:cs="Tahoma"/>
          <w:color w:val="000000"/>
          <w:sz w:val="20"/>
          <w:szCs w:val="20"/>
        </w:rPr>
      </w:pPr>
      <w:r w:rsidRPr="001B7DC5">
        <w:rPr>
          <w:rFonts w:ascii="Tahoma" w:hAnsi="Tahoma" w:cs="Tahoma"/>
          <w:color w:val="000000"/>
          <w:sz w:val="20"/>
          <w:szCs w:val="20"/>
        </w:rPr>
        <w:t xml:space="preserve">j) </w:t>
      </w:r>
      <w:r w:rsidRPr="001B7DC5">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1B7DC5">
        <w:rPr>
          <w:rFonts w:ascii="Tahoma" w:hAnsi="Tahoma" w:cs="Tahoma"/>
          <w:b/>
          <w:bCs/>
          <w:color w:val="000000"/>
          <w:sz w:val="20"/>
          <w:szCs w:val="20"/>
        </w:rPr>
        <w:t>Wykonawcy</w:t>
      </w:r>
      <w:r w:rsidRPr="001B7DC5">
        <w:rPr>
          <w:rFonts w:ascii="Tahoma" w:hAnsi="Tahoma" w:cs="Tahoma"/>
          <w:color w:val="000000"/>
          <w:sz w:val="20"/>
          <w:szCs w:val="20"/>
        </w:rPr>
        <w:t xml:space="preserve">, strony umowy zawrą stosowny aneks do umowy, określający nową wysokość wynagrodzenia </w:t>
      </w:r>
      <w:r w:rsidRPr="001B7DC5">
        <w:rPr>
          <w:rFonts w:ascii="Tahoma" w:hAnsi="Tahoma" w:cs="Tahoma"/>
          <w:b/>
          <w:bCs/>
          <w:color w:val="000000"/>
          <w:sz w:val="20"/>
          <w:szCs w:val="20"/>
        </w:rPr>
        <w:t>Wykonawcy</w:t>
      </w:r>
      <w:r w:rsidRPr="001B7DC5">
        <w:rPr>
          <w:rFonts w:ascii="Tahoma" w:hAnsi="Tahoma" w:cs="Tahoma"/>
          <w:color w:val="000000"/>
          <w:sz w:val="20"/>
          <w:szCs w:val="20"/>
        </w:rPr>
        <w:t>, z uwzględnieniem dowiedzionych zmian,</w:t>
      </w:r>
    </w:p>
    <w:p w14:paraId="14C3C306" w14:textId="77777777" w:rsidR="008F72B3" w:rsidRDefault="008F72B3" w:rsidP="00B242D7">
      <w:pPr>
        <w:tabs>
          <w:tab w:val="left" w:pos="851"/>
        </w:tabs>
        <w:autoSpaceDE w:val="0"/>
        <w:autoSpaceDN w:val="0"/>
        <w:adjustRightInd w:val="0"/>
        <w:spacing w:after="0" w:line="240" w:lineRule="auto"/>
        <w:ind w:left="993" w:hanging="284"/>
        <w:rPr>
          <w:rFonts w:ascii="Tahoma" w:hAnsi="Tahoma" w:cs="Tahoma"/>
          <w:color w:val="000000"/>
          <w:sz w:val="20"/>
          <w:szCs w:val="20"/>
        </w:rPr>
      </w:pPr>
      <w:r w:rsidRPr="001B7DC5">
        <w:rPr>
          <w:rFonts w:ascii="Tahoma" w:hAnsi="Tahoma" w:cs="Tahoma"/>
          <w:color w:val="000000"/>
          <w:sz w:val="20"/>
          <w:szCs w:val="20"/>
        </w:rPr>
        <w:t xml:space="preserve">k) </w:t>
      </w:r>
      <w:r w:rsidRPr="001B7DC5">
        <w:rPr>
          <w:rFonts w:ascii="Tahoma" w:hAnsi="Tahoma" w:cs="Tahoma"/>
          <w:color w:val="000000"/>
          <w:sz w:val="20"/>
          <w:szCs w:val="20"/>
        </w:rPr>
        <w:tab/>
      </w:r>
      <w:r w:rsidRPr="001B7DC5">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464C6522" w14:textId="77777777" w:rsidR="008F72B3" w:rsidRDefault="008F72B3" w:rsidP="00DA04EC">
      <w:pPr>
        <w:spacing w:after="0" w:line="240" w:lineRule="auto"/>
        <w:jc w:val="center"/>
        <w:rPr>
          <w:rFonts w:ascii="Tahoma" w:hAnsi="Tahoma" w:cs="Tahoma"/>
          <w:sz w:val="20"/>
          <w:szCs w:val="20"/>
        </w:rPr>
      </w:pPr>
    </w:p>
    <w:p w14:paraId="7BD0A4B0" w14:textId="0B64C089"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242D7">
        <w:rPr>
          <w:rFonts w:ascii="Tahoma" w:hAnsi="Tahoma" w:cs="Tahoma"/>
          <w:sz w:val="20"/>
          <w:szCs w:val="20"/>
        </w:rPr>
        <w:t>6</w:t>
      </w:r>
    </w:p>
    <w:p w14:paraId="0E4ADDE4" w14:textId="77777777" w:rsidR="008F72B3" w:rsidRPr="004131B1" w:rsidRDefault="008F72B3" w:rsidP="00DA04EC">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92F214F"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01DB75A"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1F0FE7DE"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03EDFE7" w14:textId="77777777" w:rsidR="008F72B3" w:rsidRPr="004131B1" w:rsidRDefault="008F72B3" w:rsidP="00DA04EC">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472079DC"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3EFB7B3"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E673281"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096EF5" w14:textId="77777777" w:rsidR="008F72B3" w:rsidRPr="004131B1" w:rsidRDefault="008F72B3" w:rsidP="00DA04EC">
      <w:pPr>
        <w:pStyle w:val="Akapitzlist"/>
        <w:numPr>
          <w:ilvl w:val="0"/>
          <w:numId w:val="19"/>
        </w:numPr>
        <w:tabs>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CF27CA7" w14:textId="77777777" w:rsidR="008F72B3" w:rsidRPr="004131B1" w:rsidRDefault="008F72B3" w:rsidP="00DA04EC">
      <w:pPr>
        <w:pStyle w:val="Akapitzlist"/>
        <w:numPr>
          <w:ilvl w:val="0"/>
          <w:numId w:val="19"/>
        </w:numPr>
        <w:tabs>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5DA4EFBA" w14:textId="77777777" w:rsidR="008F72B3" w:rsidRPr="004131B1" w:rsidRDefault="008F72B3" w:rsidP="00DA04EC">
      <w:pPr>
        <w:spacing w:after="0" w:line="240" w:lineRule="auto"/>
        <w:rPr>
          <w:rFonts w:ascii="Tahoma" w:hAnsi="Tahoma" w:cs="Tahoma"/>
          <w:sz w:val="20"/>
          <w:szCs w:val="20"/>
        </w:rPr>
      </w:pPr>
    </w:p>
    <w:p w14:paraId="1B8DA357" w14:textId="7B82D200"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t>§ 1</w:t>
      </w:r>
      <w:r w:rsidR="00B242D7">
        <w:rPr>
          <w:rFonts w:ascii="Tahoma" w:hAnsi="Tahoma" w:cs="Tahoma"/>
          <w:sz w:val="20"/>
          <w:szCs w:val="20"/>
        </w:rPr>
        <w:t>7</w:t>
      </w:r>
    </w:p>
    <w:p w14:paraId="23C0023F" w14:textId="7777777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18439E56" w14:textId="77777777" w:rsidR="008F72B3" w:rsidRDefault="008F72B3" w:rsidP="00DA04EC">
      <w:pPr>
        <w:spacing w:after="0" w:line="240" w:lineRule="auto"/>
        <w:rPr>
          <w:rFonts w:ascii="Tahoma" w:hAnsi="Tahoma" w:cs="Tahoma"/>
          <w:sz w:val="20"/>
          <w:szCs w:val="20"/>
        </w:rPr>
      </w:pPr>
    </w:p>
    <w:p w14:paraId="751E0794" w14:textId="1846CD62"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B242D7">
        <w:rPr>
          <w:rFonts w:ascii="Tahoma" w:hAnsi="Tahoma" w:cs="Tahoma"/>
          <w:sz w:val="20"/>
          <w:szCs w:val="20"/>
        </w:rPr>
        <w:t>8</w:t>
      </w:r>
    </w:p>
    <w:p w14:paraId="1C15BDC4" w14:textId="77777777" w:rsidR="008F72B3" w:rsidRPr="001B7DC5" w:rsidRDefault="008F72B3" w:rsidP="00DA04EC">
      <w:pPr>
        <w:spacing w:after="0" w:line="240" w:lineRule="auto"/>
        <w:jc w:val="both"/>
        <w:rPr>
          <w:rFonts w:ascii="Tahoma" w:hAnsi="Tahoma" w:cs="Tahoma"/>
          <w:sz w:val="20"/>
          <w:szCs w:val="20"/>
        </w:rPr>
      </w:pPr>
      <w:r w:rsidRPr="004131B1">
        <w:rPr>
          <w:rFonts w:ascii="Tahoma" w:hAnsi="Tahoma" w:cs="Tahoma"/>
          <w:sz w:val="20"/>
          <w:szCs w:val="20"/>
        </w:rPr>
        <w:t xml:space="preserve">Wykonawca zobowiązuje się nie dokonywać cesji wierzytelności z tytułu udzielonej ochrony ubezpieczeniowej bez zgody </w:t>
      </w:r>
      <w:r w:rsidRPr="001B7DC5">
        <w:rPr>
          <w:rFonts w:ascii="Tahoma" w:hAnsi="Tahoma" w:cs="Tahoma"/>
          <w:sz w:val="20"/>
          <w:szCs w:val="20"/>
        </w:rPr>
        <w:t>Zamawiającego, pod rygorem nieważności.</w:t>
      </w:r>
    </w:p>
    <w:p w14:paraId="091DCB91" w14:textId="77777777" w:rsidR="008F72B3" w:rsidRPr="001B7DC5" w:rsidRDefault="008F72B3" w:rsidP="00DA04EC">
      <w:pPr>
        <w:spacing w:after="0" w:line="240" w:lineRule="auto"/>
        <w:jc w:val="center"/>
        <w:rPr>
          <w:rFonts w:ascii="Tahoma" w:hAnsi="Tahoma" w:cs="Tahoma"/>
          <w:sz w:val="20"/>
          <w:szCs w:val="20"/>
        </w:rPr>
      </w:pPr>
    </w:p>
    <w:p w14:paraId="57173877" w14:textId="4F090164" w:rsidR="008F72B3" w:rsidRPr="001B7DC5" w:rsidRDefault="008F72B3" w:rsidP="00DA04EC">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1</w:t>
      </w:r>
      <w:r w:rsidR="00B242D7">
        <w:rPr>
          <w:rFonts w:ascii="Tahoma" w:hAnsi="Tahoma" w:cs="Tahoma"/>
          <w:sz w:val="20"/>
          <w:szCs w:val="20"/>
        </w:rPr>
        <w:t>9</w:t>
      </w:r>
    </w:p>
    <w:p w14:paraId="30DE0F50" w14:textId="77777777" w:rsidR="008F72B3" w:rsidRPr="001B7DC5" w:rsidRDefault="008F72B3" w:rsidP="00DA04EC">
      <w:pPr>
        <w:spacing w:after="0" w:line="240" w:lineRule="auto"/>
        <w:jc w:val="both"/>
        <w:rPr>
          <w:rFonts w:ascii="Tahoma" w:hAnsi="Tahoma" w:cs="Tahoma"/>
          <w:sz w:val="20"/>
          <w:szCs w:val="20"/>
        </w:rPr>
      </w:pPr>
      <w:r w:rsidRPr="001B7DC5">
        <w:rPr>
          <w:rFonts w:ascii="Tahoma" w:hAnsi="Tahoma" w:cs="Tahoma"/>
          <w:sz w:val="20"/>
          <w:szCs w:val="20"/>
        </w:rPr>
        <w:t>Spory wynikające z niniejszej umowy rozstrzygane będą przez sąd właściwy dla siedziby Zamawiającego.</w:t>
      </w:r>
    </w:p>
    <w:p w14:paraId="3E84E9FE" w14:textId="77777777" w:rsidR="008F72B3" w:rsidRPr="001B7DC5" w:rsidRDefault="008F72B3" w:rsidP="00B242D7">
      <w:pPr>
        <w:spacing w:after="0" w:line="240" w:lineRule="auto"/>
        <w:rPr>
          <w:rFonts w:ascii="Tahoma" w:hAnsi="Tahoma" w:cs="Tahoma"/>
          <w:sz w:val="20"/>
          <w:szCs w:val="20"/>
        </w:rPr>
      </w:pPr>
    </w:p>
    <w:p w14:paraId="0C119D6D" w14:textId="77777777" w:rsidR="008F72B3" w:rsidRPr="001B7DC5" w:rsidRDefault="008F72B3" w:rsidP="00DA04EC">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20</w:t>
      </w:r>
    </w:p>
    <w:p w14:paraId="647254C2" w14:textId="77777777" w:rsidR="008F72B3" w:rsidRPr="001B7DC5" w:rsidRDefault="008F72B3" w:rsidP="00DA04EC">
      <w:pPr>
        <w:spacing w:after="0" w:line="240" w:lineRule="auto"/>
        <w:jc w:val="both"/>
        <w:rPr>
          <w:rFonts w:ascii="Tahoma" w:hAnsi="Tahoma" w:cs="Tahoma"/>
          <w:sz w:val="20"/>
          <w:szCs w:val="20"/>
        </w:rPr>
      </w:pPr>
      <w:bookmarkStart w:id="23" w:name="_Hlk66454281"/>
      <w:r w:rsidRPr="001B7DC5">
        <w:rPr>
          <w:rFonts w:ascii="Tahoma" w:hAnsi="Tahoma" w:cs="Tahoma"/>
          <w:sz w:val="20"/>
          <w:szCs w:val="20"/>
        </w:rPr>
        <w:t>Umowę sporządzono w formie pisemnej w dwóch jednobrzmiących egzemplarzach, po jednym dla każdej ze stron.</w:t>
      </w:r>
    </w:p>
    <w:bookmarkEnd w:id="23"/>
    <w:p w14:paraId="0963C30E" w14:textId="77777777" w:rsidR="00B242D7" w:rsidRDefault="00B242D7" w:rsidP="00DA04EC">
      <w:pPr>
        <w:spacing w:after="0" w:line="240" w:lineRule="auto"/>
        <w:rPr>
          <w:rFonts w:ascii="Tahoma" w:hAnsi="Tahoma" w:cs="Tahoma"/>
          <w:sz w:val="20"/>
          <w:szCs w:val="20"/>
          <w:u w:val="single"/>
        </w:rPr>
      </w:pPr>
    </w:p>
    <w:p w14:paraId="473AB10C" w14:textId="77777777" w:rsidR="008F72B3" w:rsidRPr="004131B1" w:rsidRDefault="008F72B3" w:rsidP="00DA04EC">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31A6FCCA" w14:textId="77777777" w:rsidR="008F72B3" w:rsidRPr="004131B1" w:rsidRDefault="008F72B3" w:rsidP="00DA04EC">
      <w:pPr>
        <w:spacing w:after="0" w:line="240" w:lineRule="auto"/>
        <w:rPr>
          <w:rFonts w:ascii="Tahoma" w:hAnsi="Tahoma" w:cs="Tahoma"/>
          <w:sz w:val="20"/>
          <w:szCs w:val="20"/>
          <w:u w:val="single"/>
        </w:rPr>
      </w:pPr>
    </w:p>
    <w:p w14:paraId="6E3CACA5" w14:textId="77777777" w:rsidR="008F72B3" w:rsidRPr="00AD361B" w:rsidRDefault="008F72B3" w:rsidP="00DA04EC">
      <w:pPr>
        <w:pStyle w:val="Akapitzlist"/>
        <w:numPr>
          <w:ilvl w:val="4"/>
          <w:numId w:val="42"/>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9A0EDA0" w14:textId="77777777" w:rsidR="008F72B3" w:rsidRPr="004131B1" w:rsidRDefault="008F72B3" w:rsidP="00DA04EC">
      <w:pPr>
        <w:spacing w:after="0" w:line="240" w:lineRule="auto"/>
        <w:rPr>
          <w:rFonts w:ascii="Tahoma" w:hAnsi="Tahoma" w:cs="Tahoma"/>
          <w:sz w:val="20"/>
          <w:szCs w:val="20"/>
        </w:rPr>
      </w:pPr>
    </w:p>
    <w:p w14:paraId="6DC8EF6F" w14:textId="77777777" w:rsidR="008F72B3" w:rsidRPr="004131B1" w:rsidRDefault="008F72B3" w:rsidP="00DA04EC">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0966D22" w14:textId="77777777" w:rsidR="008F72B3" w:rsidRPr="004131B1" w:rsidRDefault="008F72B3" w:rsidP="00DA04EC">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35E59C46" w14:textId="77777777" w:rsidR="008F72B3" w:rsidRDefault="008F72B3" w:rsidP="00DA04EC">
      <w:pPr>
        <w:spacing w:after="0" w:line="240" w:lineRule="auto"/>
        <w:rPr>
          <w:rFonts w:ascii="Tahoma" w:hAnsi="Tahoma" w:cs="Tahoma"/>
          <w:sz w:val="20"/>
          <w:szCs w:val="20"/>
        </w:rPr>
        <w:sectPr w:rsidR="008F72B3" w:rsidSect="002F7244">
          <w:headerReference w:type="even" r:id="rId9"/>
          <w:headerReference w:type="default" r:id="rId10"/>
          <w:headerReference w:type="first" r:id="rId11"/>
          <w:pgSz w:w="11906" w:h="16838"/>
          <w:pgMar w:top="1077" w:right="907" w:bottom="1134" w:left="907" w:header="709" w:footer="709" w:gutter="0"/>
          <w:cols w:space="708"/>
          <w:titlePg/>
          <w:docGrid w:linePitch="360"/>
        </w:sectPr>
      </w:pPr>
    </w:p>
    <w:p w14:paraId="44A90AFD" w14:textId="5598ECE7" w:rsidR="008F72B3" w:rsidRPr="004131B1" w:rsidRDefault="008F72B3" w:rsidP="00DA04EC">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E90462">
        <w:rPr>
          <w:rFonts w:ascii="Tahoma" w:hAnsi="Tahoma" w:cs="Tahoma"/>
          <w:bCs/>
          <w:sz w:val="20"/>
          <w:u w:val="none"/>
        </w:rPr>
        <w:t>b</w:t>
      </w:r>
    </w:p>
    <w:p w14:paraId="3FB1934C" w14:textId="77777777" w:rsidR="007A34BF" w:rsidRDefault="007A34BF" w:rsidP="00DA04EC">
      <w:pPr>
        <w:spacing w:after="0" w:line="240" w:lineRule="auto"/>
        <w:jc w:val="center"/>
        <w:rPr>
          <w:rFonts w:ascii="Tahoma" w:hAnsi="Tahoma" w:cs="Tahoma"/>
          <w:b/>
          <w:sz w:val="20"/>
          <w:szCs w:val="20"/>
        </w:rPr>
      </w:pPr>
    </w:p>
    <w:p w14:paraId="51FC8355" w14:textId="77777777" w:rsidR="007A34BF" w:rsidRDefault="008F72B3" w:rsidP="00DA04EC">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2417526B" w14:textId="662A534D" w:rsidR="008F72B3" w:rsidRPr="004131B1" w:rsidRDefault="008F72B3" w:rsidP="00DA04EC">
      <w:pPr>
        <w:spacing w:after="0" w:line="240" w:lineRule="auto"/>
        <w:jc w:val="center"/>
        <w:rPr>
          <w:rFonts w:ascii="Tahoma" w:hAnsi="Tahoma" w:cs="Tahoma"/>
          <w:b/>
          <w:sz w:val="20"/>
          <w:szCs w:val="20"/>
        </w:rPr>
      </w:pPr>
      <w:r w:rsidRPr="004131B1">
        <w:rPr>
          <w:rFonts w:ascii="Tahoma" w:hAnsi="Tahoma" w:cs="Tahoma"/>
          <w:b/>
          <w:sz w:val="20"/>
          <w:szCs w:val="20"/>
        </w:rPr>
        <w:t xml:space="preserve">– </w:t>
      </w:r>
      <w:r w:rsidR="007A34BF">
        <w:rPr>
          <w:rFonts w:ascii="Tahoma" w:hAnsi="Tahoma" w:cs="Tahoma"/>
          <w:b/>
          <w:sz w:val="20"/>
          <w:szCs w:val="20"/>
        </w:rPr>
        <w:t xml:space="preserve">Ubezpieczenie pojazdów Zamawiającego – </w:t>
      </w:r>
    </w:p>
    <w:p w14:paraId="2DC1A9CA" w14:textId="77777777" w:rsidR="008F72B3" w:rsidRPr="004131B1" w:rsidRDefault="008F72B3" w:rsidP="00DA04EC">
      <w:pPr>
        <w:spacing w:after="0" w:line="240" w:lineRule="auto"/>
        <w:jc w:val="center"/>
        <w:rPr>
          <w:rFonts w:ascii="Tahoma" w:hAnsi="Tahoma" w:cs="Tahoma"/>
          <w:b/>
          <w:sz w:val="20"/>
          <w:szCs w:val="20"/>
        </w:rPr>
      </w:pPr>
    </w:p>
    <w:p w14:paraId="170F2652" w14:textId="77777777" w:rsidR="007A34BF" w:rsidRPr="004131B1" w:rsidRDefault="007A34BF" w:rsidP="007A34BF">
      <w:pPr>
        <w:spacing w:after="0" w:line="240" w:lineRule="auto"/>
        <w:jc w:val="both"/>
        <w:rPr>
          <w:rFonts w:ascii="Tahoma" w:hAnsi="Tahoma" w:cs="Tahoma"/>
          <w:sz w:val="20"/>
          <w:szCs w:val="20"/>
        </w:rPr>
      </w:pPr>
      <w:r w:rsidRPr="004131B1">
        <w:rPr>
          <w:rFonts w:ascii="Tahoma" w:hAnsi="Tahoma" w:cs="Tahoma"/>
          <w:sz w:val="20"/>
          <w:szCs w:val="20"/>
        </w:rPr>
        <w:t>Zawarta w dniu ......................... w …………….. pomiędzy ……………….….…… reprezentowanym przez:</w:t>
      </w:r>
    </w:p>
    <w:p w14:paraId="3B3DE724" w14:textId="77777777" w:rsidR="007A34BF" w:rsidRPr="004131B1" w:rsidRDefault="007A34BF" w:rsidP="007A34BF">
      <w:pPr>
        <w:numPr>
          <w:ilvl w:val="0"/>
          <w:numId w:val="17"/>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0D91CC4" w14:textId="77777777" w:rsidR="007A34BF" w:rsidRPr="004131B1" w:rsidRDefault="007A34BF" w:rsidP="007A34BF">
      <w:pPr>
        <w:numPr>
          <w:ilvl w:val="0"/>
          <w:numId w:val="17"/>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343174B4" w14:textId="77777777" w:rsidR="007A34BF" w:rsidRPr="004131B1" w:rsidRDefault="007A34BF" w:rsidP="007A34B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856EDA3" w14:textId="77777777" w:rsidR="007A34BF" w:rsidRPr="004131B1" w:rsidRDefault="007A34BF" w:rsidP="007A34BF">
      <w:pPr>
        <w:spacing w:after="0" w:line="240" w:lineRule="auto"/>
        <w:jc w:val="center"/>
        <w:rPr>
          <w:rFonts w:ascii="Tahoma" w:hAnsi="Tahoma" w:cs="Tahoma"/>
          <w:sz w:val="20"/>
          <w:szCs w:val="20"/>
        </w:rPr>
      </w:pPr>
      <w:r w:rsidRPr="004131B1">
        <w:rPr>
          <w:rFonts w:ascii="Tahoma" w:hAnsi="Tahoma" w:cs="Tahoma"/>
          <w:sz w:val="20"/>
          <w:szCs w:val="20"/>
        </w:rPr>
        <w:t>a</w:t>
      </w:r>
    </w:p>
    <w:p w14:paraId="69E774A8" w14:textId="77777777" w:rsidR="007A34BF" w:rsidRPr="004131B1" w:rsidRDefault="007A34BF" w:rsidP="007A34BF">
      <w:pPr>
        <w:spacing w:after="0" w:line="240" w:lineRule="auto"/>
        <w:jc w:val="both"/>
        <w:rPr>
          <w:rFonts w:ascii="Tahoma" w:hAnsi="Tahoma" w:cs="Tahoma"/>
          <w:sz w:val="20"/>
          <w:szCs w:val="20"/>
        </w:rPr>
      </w:pPr>
      <w:r w:rsidRPr="004131B1">
        <w:rPr>
          <w:rFonts w:ascii="Tahoma" w:hAnsi="Tahoma" w:cs="Tahoma"/>
          <w:sz w:val="20"/>
          <w:szCs w:val="20"/>
        </w:rPr>
        <w:t>......................................................................................................................................................</w:t>
      </w:r>
    </w:p>
    <w:p w14:paraId="6F734731" w14:textId="77777777" w:rsidR="007A34BF" w:rsidRPr="004131B1" w:rsidRDefault="007A34BF" w:rsidP="007A34B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47F0DCD" w14:textId="77777777" w:rsidR="007A34BF" w:rsidRPr="004131B1" w:rsidRDefault="007A34BF" w:rsidP="007A34BF">
      <w:pPr>
        <w:numPr>
          <w:ilvl w:val="0"/>
          <w:numId w:val="18"/>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94133A3" w14:textId="77777777" w:rsidR="007A34BF" w:rsidRPr="004131B1" w:rsidRDefault="007A34BF" w:rsidP="007A34BF">
      <w:pPr>
        <w:numPr>
          <w:ilvl w:val="0"/>
          <w:numId w:val="18"/>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C2D33E7" w14:textId="7078093C" w:rsidR="008F72B3" w:rsidRPr="001B7DC5" w:rsidRDefault="007A34BF" w:rsidP="007A34BF">
      <w:pPr>
        <w:spacing w:after="0" w:line="240" w:lineRule="auto"/>
        <w:jc w:val="both"/>
        <w:rPr>
          <w:rFonts w:ascii="Tahoma" w:hAnsi="Tahoma" w:cs="Tahoma"/>
          <w:sz w:val="20"/>
          <w:szCs w:val="20"/>
        </w:rPr>
      </w:pPr>
      <w:r w:rsidRPr="004131B1">
        <w:rPr>
          <w:rFonts w:ascii="Tahoma" w:hAnsi="Tahoma" w:cs="Tahoma"/>
          <w:sz w:val="20"/>
          <w:szCs w:val="20"/>
        </w:rPr>
        <w:t>zwanym dalej Wykonawcą.</w:t>
      </w:r>
      <w:r w:rsidR="008F72B3" w:rsidRPr="001B7DC5">
        <w:rPr>
          <w:rFonts w:ascii="Tahoma" w:hAnsi="Tahoma" w:cs="Tahoma"/>
          <w:sz w:val="20"/>
          <w:szCs w:val="20"/>
        </w:rPr>
        <w:tab/>
      </w:r>
    </w:p>
    <w:p w14:paraId="7D2D142F" w14:textId="1C157190" w:rsidR="008F72B3" w:rsidRPr="001B7DC5" w:rsidRDefault="008F72B3" w:rsidP="00DA04EC">
      <w:pPr>
        <w:spacing w:after="0" w:line="240" w:lineRule="auto"/>
        <w:jc w:val="both"/>
        <w:rPr>
          <w:rFonts w:ascii="Tahoma" w:hAnsi="Tahoma" w:cs="Tahoma"/>
          <w:sz w:val="20"/>
          <w:szCs w:val="20"/>
        </w:rPr>
      </w:pPr>
      <w:r w:rsidRPr="001B7DC5">
        <w:rPr>
          <w:rFonts w:ascii="Tahoma" w:hAnsi="Tahoma" w:cs="Tahoma"/>
          <w:sz w:val="20"/>
          <w:szCs w:val="20"/>
        </w:rPr>
        <w:t xml:space="preserve">W rezultacie dokonania przez Zamawiającego wyboru oferty Wykonawcy, zgodnie z wymogami </w:t>
      </w:r>
      <w:r w:rsidRPr="001B7DC5">
        <w:rPr>
          <w:rFonts w:ascii="Tahoma" w:eastAsia="Times New Roman" w:hAnsi="Tahoma" w:cs="Tahoma"/>
          <w:sz w:val="20"/>
          <w:szCs w:val="20"/>
          <w:lang w:eastAsia="pl-PL"/>
        </w:rPr>
        <w:t xml:space="preserve">ustawy z dnia 11 września 2019 r. - Prawo zamówień </w:t>
      </w:r>
      <w:r w:rsidRPr="007A34BF">
        <w:rPr>
          <w:rFonts w:ascii="Tahoma" w:eastAsia="Times New Roman" w:hAnsi="Tahoma" w:cs="Tahoma"/>
          <w:sz w:val="20"/>
          <w:szCs w:val="20"/>
          <w:lang w:eastAsia="pl-PL"/>
        </w:rPr>
        <w:t xml:space="preserve">publicznych (Dz.U. </w:t>
      </w:r>
      <w:r w:rsidR="000F3108" w:rsidRPr="007A34BF">
        <w:rPr>
          <w:rFonts w:ascii="Tahoma" w:eastAsia="Times New Roman" w:hAnsi="Tahoma" w:cs="Tahoma"/>
          <w:sz w:val="20"/>
          <w:szCs w:val="20"/>
          <w:lang w:eastAsia="pl-PL"/>
        </w:rPr>
        <w:t>z 202</w:t>
      </w:r>
      <w:r w:rsidR="00A52F0E" w:rsidRPr="007A34BF">
        <w:rPr>
          <w:rFonts w:ascii="Tahoma" w:eastAsia="Times New Roman" w:hAnsi="Tahoma" w:cs="Tahoma"/>
          <w:sz w:val="20"/>
          <w:szCs w:val="20"/>
          <w:lang w:eastAsia="pl-PL"/>
        </w:rPr>
        <w:t>3</w:t>
      </w:r>
      <w:r w:rsidR="000F3108" w:rsidRPr="007A34BF">
        <w:rPr>
          <w:rFonts w:ascii="Tahoma" w:eastAsia="Times New Roman" w:hAnsi="Tahoma" w:cs="Tahoma"/>
          <w:sz w:val="20"/>
          <w:szCs w:val="20"/>
          <w:lang w:eastAsia="pl-PL"/>
        </w:rPr>
        <w:t xml:space="preserve"> r. poz. </w:t>
      </w:r>
      <w:r w:rsidR="008A57D9" w:rsidRPr="007A34BF">
        <w:rPr>
          <w:rFonts w:ascii="Tahoma" w:eastAsia="Times New Roman" w:hAnsi="Tahoma" w:cs="Tahoma"/>
          <w:sz w:val="20"/>
          <w:szCs w:val="20"/>
          <w:lang w:eastAsia="pl-PL"/>
        </w:rPr>
        <w:t>1</w:t>
      </w:r>
      <w:r w:rsidR="00A52F0E" w:rsidRPr="007A34BF">
        <w:rPr>
          <w:rFonts w:ascii="Tahoma" w:eastAsia="Times New Roman" w:hAnsi="Tahoma" w:cs="Tahoma"/>
          <w:sz w:val="20"/>
          <w:szCs w:val="20"/>
          <w:lang w:eastAsia="pl-PL"/>
        </w:rPr>
        <w:t>605</w:t>
      </w:r>
      <w:r w:rsidR="00323D6D" w:rsidRPr="007A34BF">
        <w:rPr>
          <w:rFonts w:ascii="Tahoma" w:eastAsia="Times New Roman" w:hAnsi="Tahoma" w:cs="Tahoma"/>
          <w:sz w:val="20"/>
          <w:szCs w:val="20"/>
          <w:lang w:eastAsia="pl-PL"/>
        </w:rPr>
        <w:t xml:space="preserve"> z późn. zm.</w:t>
      </w:r>
      <w:r w:rsidR="00323D6D" w:rsidRPr="007A34BF">
        <w:rPr>
          <w:rFonts w:ascii="Tahoma" w:hAnsi="Tahoma" w:cs="Tahoma"/>
          <w:sz w:val="20"/>
          <w:szCs w:val="20"/>
        </w:rPr>
        <w:t>)</w:t>
      </w:r>
      <w:r w:rsidRPr="007A34BF">
        <w:rPr>
          <w:rFonts w:ascii="Tahoma" w:hAnsi="Tahoma" w:cs="Tahoma"/>
          <w:sz w:val="20"/>
          <w:szCs w:val="20"/>
        </w:rPr>
        <w:t>, zwanej dalej</w:t>
      </w:r>
      <w:r w:rsidRPr="001B7DC5">
        <w:rPr>
          <w:rFonts w:ascii="Tahoma" w:hAnsi="Tahoma" w:cs="Tahoma"/>
          <w:sz w:val="20"/>
          <w:szCs w:val="20"/>
        </w:rPr>
        <w:t xml:space="preserve"> Ustawą PZP,</w:t>
      </w:r>
      <w:r w:rsidRPr="001B7DC5">
        <w:rPr>
          <w:rFonts w:ascii="Tahoma" w:hAnsi="Tahoma" w:cs="Tahoma"/>
          <w:b/>
          <w:bCs/>
          <w:sz w:val="20"/>
          <w:szCs w:val="20"/>
        </w:rPr>
        <w:t xml:space="preserve"> </w:t>
      </w:r>
      <w:r w:rsidRPr="001B7DC5">
        <w:rPr>
          <w:rFonts w:ascii="Tahoma" w:hAnsi="Tahoma" w:cs="Tahoma"/>
          <w:sz w:val="20"/>
          <w:szCs w:val="20"/>
        </w:rPr>
        <w:t xml:space="preserve">w trybie </w:t>
      </w:r>
      <w:r w:rsidR="003434B7" w:rsidRPr="00B1514E">
        <w:rPr>
          <w:rFonts w:ascii="Tahoma" w:hAnsi="Tahoma" w:cs="Tahoma"/>
          <w:sz w:val="20"/>
          <w:szCs w:val="20"/>
        </w:rPr>
        <w:t>p</w:t>
      </w:r>
      <w:r w:rsidR="003434B7">
        <w:rPr>
          <w:rFonts w:ascii="Tahoma" w:hAnsi="Tahoma" w:cs="Tahoma"/>
          <w:sz w:val="20"/>
          <w:szCs w:val="20"/>
        </w:rPr>
        <w:t>rzetargu nieograniczonego</w:t>
      </w:r>
      <w:r w:rsidRPr="001B7DC5">
        <w:rPr>
          <w:rFonts w:ascii="Tahoma" w:hAnsi="Tahoma" w:cs="Tahoma"/>
          <w:sz w:val="20"/>
          <w:szCs w:val="20"/>
        </w:rPr>
        <w:t>, przy udziale Maximus Broker sp. z o.o. - pełnomocnika Zamawiającego działającego na podstawie pełnomocnictwa, została zawarta umowa o następującej treści:</w:t>
      </w:r>
    </w:p>
    <w:p w14:paraId="456C4529" w14:textId="77777777" w:rsidR="008F72B3" w:rsidRPr="001B7DC5" w:rsidRDefault="008F72B3" w:rsidP="00DA04EC">
      <w:pPr>
        <w:spacing w:after="0" w:line="240" w:lineRule="auto"/>
        <w:jc w:val="center"/>
        <w:rPr>
          <w:rFonts w:ascii="Tahoma" w:hAnsi="Tahoma" w:cs="Tahoma"/>
          <w:sz w:val="20"/>
          <w:szCs w:val="20"/>
        </w:rPr>
      </w:pPr>
    </w:p>
    <w:p w14:paraId="65A619EC" w14:textId="77777777" w:rsidR="008F72B3" w:rsidRPr="001B7DC5" w:rsidRDefault="008F72B3" w:rsidP="00DA04EC">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1</w:t>
      </w:r>
    </w:p>
    <w:p w14:paraId="303D5F62" w14:textId="158E2A36" w:rsidR="008F72B3" w:rsidRPr="001B7DC5" w:rsidRDefault="008F72B3" w:rsidP="00DA04EC">
      <w:pPr>
        <w:spacing w:after="0" w:line="240" w:lineRule="auto"/>
        <w:jc w:val="both"/>
        <w:rPr>
          <w:rFonts w:ascii="Tahoma" w:hAnsi="Tahoma" w:cs="Tahoma"/>
          <w:sz w:val="20"/>
          <w:szCs w:val="20"/>
        </w:rPr>
      </w:pPr>
      <w:r w:rsidRPr="001B7DC5">
        <w:rPr>
          <w:rFonts w:ascii="Tahoma" w:hAnsi="Tahoma" w:cs="Tahoma"/>
          <w:sz w:val="20"/>
          <w:szCs w:val="20"/>
        </w:rPr>
        <w:t>Wykonawca przyjmuje do ubezpieczenia mienie i odpowiedzialność Zamawiającego określone w Specyfikacji Warunków Zamówienia, zwanej dalej SWZ, zgodnie z warunkami oferty z dnia</w:t>
      </w:r>
      <w:r w:rsidR="007A34BF">
        <w:rPr>
          <w:rFonts w:ascii="Tahoma" w:hAnsi="Tahoma" w:cs="Tahoma"/>
          <w:sz w:val="20"/>
          <w:szCs w:val="20"/>
        </w:rPr>
        <w:t xml:space="preserve"> </w:t>
      </w:r>
      <w:r w:rsidRPr="001B7DC5">
        <w:rPr>
          <w:rFonts w:ascii="Tahoma" w:hAnsi="Tahoma" w:cs="Tahoma"/>
          <w:sz w:val="20"/>
          <w:szCs w:val="20"/>
        </w:rPr>
        <w:t>…………………. złożonej w postępowaniu o udzielnie zamówienia na UBEZPIECZENI</w:t>
      </w:r>
      <w:r w:rsidR="007A34BF">
        <w:rPr>
          <w:rFonts w:ascii="Tahoma" w:hAnsi="Tahoma" w:cs="Tahoma"/>
          <w:sz w:val="20"/>
          <w:szCs w:val="20"/>
        </w:rPr>
        <w:t>E POJAZDÓW ZAMAWIAJĄCEGO</w:t>
      </w:r>
      <w:r w:rsidRPr="001B7DC5">
        <w:rPr>
          <w:rFonts w:ascii="Tahoma" w:hAnsi="Tahoma" w:cs="Tahoma"/>
          <w:sz w:val="20"/>
          <w:szCs w:val="20"/>
        </w:rPr>
        <w:t xml:space="preserve">, </w:t>
      </w:r>
      <w:r w:rsidR="007A34BF" w:rsidRPr="00B242D7">
        <w:rPr>
          <w:rFonts w:ascii="Tahoma" w:hAnsi="Tahoma" w:cs="Tahoma"/>
          <w:sz w:val="20"/>
          <w:szCs w:val="20"/>
        </w:rPr>
        <w:t>w ramach następujących ubezpieczeń:</w:t>
      </w:r>
    </w:p>
    <w:p w14:paraId="3D80F49D" w14:textId="77777777" w:rsidR="008F72B3" w:rsidRPr="001B7DC5" w:rsidRDefault="008F72B3" w:rsidP="00DA04EC">
      <w:pPr>
        <w:autoSpaceDE w:val="0"/>
        <w:spacing w:after="0" w:line="240" w:lineRule="auto"/>
        <w:ind w:left="709" w:hanging="142"/>
        <w:rPr>
          <w:rFonts w:ascii="Tahoma" w:hAnsi="Tahoma" w:cs="Tahoma"/>
          <w:sz w:val="20"/>
          <w:szCs w:val="20"/>
        </w:rPr>
      </w:pPr>
      <w:r w:rsidRPr="001B7DC5">
        <w:rPr>
          <w:rFonts w:ascii="Tahoma" w:hAnsi="Tahoma" w:cs="Tahoma"/>
          <w:sz w:val="20"/>
          <w:szCs w:val="20"/>
        </w:rPr>
        <w:t>- ubezpieczenia odpowiedzialności cywilnej posiadaczy pojazdów mechanicznych,</w:t>
      </w:r>
    </w:p>
    <w:p w14:paraId="173505DA" w14:textId="77777777" w:rsidR="008F72B3" w:rsidRPr="001B7DC5" w:rsidRDefault="008F72B3" w:rsidP="00DA04EC">
      <w:pPr>
        <w:autoSpaceDE w:val="0"/>
        <w:spacing w:after="0" w:line="240" w:lineRule="auto"/>
        <w:ind w:left="709" w:hanging="142"/>
        <w:rPr>
          <w:rFonts w:ascii="Tahoma" w:hAnsi="Tahoma" w:cs="Tahoma"/>
          <w:sz w:val="20"/>
          <w:szCs w:val="20"/>
        </w:rPr>
      </w:pPr>
      <w:r w:rsidRPr="001B7DC5">
        <w:rPr>
          <w:rFonts w:ascii="Tahoma" w:hAnsi="Tahoma" w:cs="Tahoma"/>
          <w:sz w:val="20"/>
          <w:szCs w:val="20"/>
        </w:rPr>
        <w:t>- ubezpieczenie autocasco,</w:t>
      </w:r>
    </w:p>
    <w:p w14:paraId="682E355D" w14:textId="77777777" w:rsidR="008F72B3" w:rsidRPr="001B7DC5" w:rsidRDefault="008F72B3" w:rsidP="00DA04EC">
      <w:pPr>
        <w:autoSpaceDE w:val="0"/>
        <w:spacing w:after="0" w:line="240" w:lineRule="auto"/>
        <w:ind w:left="709" w:hanging="142"/>
        <w:rPr>
          <w:rFonts w:ascii="Tahoma" w:hAnsi="Tahoma" w:cs="Tahoma"/>
          <w:sz w:val="20"/>
          <w:szCs w:val="20"/>
        </w:rPr>
      </w:pPr>
      <w:r w:rsidRPr="001B7DC5">
        <w:rPr>
          <w:rFonts w:ascii="Tahoma" w:hAnsi="Tahoma" w:cs="Tahoma"/>
          <w:sz w:val="20"/>
          <w:szCs w:val="20"/>
        </w:rPr>
        <w:t>- ubezpieczenia NNW kierowcy i pasażerów,</w:t>
      </w:r>
    </w:p>
    <w:p w14:paraId="4FC22154" w14:textId="299404E7" w:rsidR="008F72B3" w:rsidRDefault="008F72B3" w:rsidP="00DA04EC">
      <w:pPr>
        <w:autoSpaceDE w:val="0"/>
        <w:spacing w:after="0" w:line="240" w:lineRule="auto"/>
        <w:ind w:left="709" w:hanging="142"/>
        <w:rPr>
          <w:rFonts w:ascii="Tahoma" w:hAnsi="Tahoma" w:cs="Tahoma"/>
          <w:sz w:val="20"/>
          <w:szCs w:val="20"/>
        </w:rPr>
      </w:pPr>
      <w:r w:rsidRPr="001B7DC5">
        <w:rPr>
          <w:rFonts w:ascii="Tahoma" w:hAnsi="Tahoma" w:cs="Tahoma"/>
          <w:sz w:val="20"/>
          <w:szCs w:val="20"/>
        </w:rPr>
        <w:t>- ubezpieczenia assistance</w:t>
      </w:r>
      <w:r w:rsidR="007A34BF">
        <w:rPr>
          <w:rFonts w:ascii="Tahoma" w:hAnsi="Tahoma" w:cs="Tahoma"/>
          <w:sz w:val="20"/>
          <w:szCs w:val="20"/>
        </w:rPr>
        <w:t>.</w:t>
      </w:r>
    </w:p>
    <w:p w14:paraId="6E266FB1" w14:textId="77777777" w:rsidR="007A34BF" w:rsidRPr="001B7DC5" w:rsidRDefault="007A34BF" w:rsidP="00DA04EC">
      <w:pPr>
        <w:autoSpaceDE w:val="0"/>
        <w:spacing w:after="0" w:line="240" w:lineRule="auto"/>
        <w:ind w:left="709" w:hanging="142"/>
        <w:rPr>
          <w:rFonts w:ascii="Tahoma" w:hAnsi="Tahoma" w:cs="Tahoma"/>
          <w:sz w:val="20"/>
          <w:szCs w:val="20"/>
        </w:rPr>
      </w:pPr>
    </w:p>
    <w:p w14:paraId="6585669C" w14:textId="77777777" w:rsidR="008F72B3" w:rsidRPr="001B7DC5" w:rsidRDefault="008F72B3" w:rsidP="00DA04EC">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2</w:t>
      </w:r>
    </w:p>
    <w:p w14:paraId="49BE595F" w14:textId="602ED6CE" w:rsidR="008F72B3" w:rsidRPr="001B7DC5" w:rsidRDefault="008F72B3" w:rsidP="00C10337">
      <w:pPr>
        <w:pStyle w:val="pf0"/>
        <w:spacing w:before="0" w:beforeAutospacing="0" w:after="0" w:afterAutospacing="0"/>
        <w:ind w:left="284" w:hanging="284"/>
        <w:rPr>
          <w:rFonts w:ascii="Tahoma" w:hAnsi="Tahoma" w:cs="Tahoma"/>
          <w:sz w:val="20"/>
          <w:szCs w:val="20"/>
        </w:rPr>
      </w:pPr>
      <w:r w:rsidRPr="001B7DC5">
        <w:rPr>
          <w:rStyle w:val="cf01"/>
          <w:rFonts w:ascii="Tahoma" w:hAnsi="Tahoma" w:cs="Tahoma"/>
          <w:sz w:val="20"/>
          <w:szCs w:val="20"/>
        </w:rPr>
        <w:t xml:space="preserve">1. </w:t>
      </w:r>
      <w:r w:rsidR="00C10337">
        <w:rPr>
          <w:rStyle w:val="cf01"/>
          <w:rFonts w:ascii="Tahoma" w:hAnsi="Tahoma" w:cs="Tahoma"/>
          <w:sz w:val="20"/>
          <w:szCs w:val="20"/>
        </w:rPr>
        <w:tab/>
      </w:r>
      <w:r w:rsidR="00C10337" w:rsidRPr="00C10337">
        <w:rPr>
          <w:rStyle w:val="cf11"/>
          <w:rFonts w:ascii="Tahoma" w:hAnsi="Tahoma" w:cs="Tahoma"/>
          <w:sz w:val="20"/>
          <w:szCs w:val="20"/>
        </w:rPr>
        <w:t>Wykonawca udziela Zamawiającemu ochrony ubezpieczeniowej na okres wskazany w SWZ to jest 24 miesiące od dnia podpisania umowy.</w:t>
      </w:r>
    </w:p>
    <w:p w14:paraId="26775E2A" w14:textId="518115D1" w:rsidR="008F72B3" w:rsidRPr="001B7DC5" w:rsidRDefault="008F72B3" w:rsidP="00C10337">
      <w:pPr>
        <w:pStyle w:val="pf0"/>
        <w:spacing w:before="0" w:beforeAutospacing="0" w:after="0" w:afterAutospacing="0"/>
        <w:ind w:left="284" w:hanging="284"/>
        <w:rPr>
          <w:rStyle w:val="cf31"/>
          <w:rFonts w:ascii="Tahoma" w:hAnsi="Tahoma" w:cs="Tahoma"/>
          <w:sz w:val="20"/>
          <w:szCs w:val="20"/>
        </w:rPr>
      </w:pPr>
      <w:r w:rsidRPr="001B7DC5">
        <w:rPr>
          <w:rStyle w:val="cf11"/>
          <w:rFonts w:ascii="Tahoma" w:hAnsi="Tahoma" w:cs="Tahoma"/>
          <w:sz w:val="20"/>
          <w:szCs w:val="20"/>
        </w:rPr>
        <w:t xml:space="preserve">2. </w:t>
      </w:r>
      <w:r w:rsidR="00C10337">
        <w:rPr>
          <w:rStyle w:val="cf11"/>
          <w:rFonts w:ascii="Tahoma" w:hAnsi="Tahoma" w:cs="Tahoma"/>
          <w:sz w:val="20"/>
          <w:szCs w:val="20"/>
        </w:rPr>
        <w:tab/>
      </w:r>
      <w:r w:rsidRPr="001B7DC5">
        <w:rPr>
          <w:rStyle w:val="cf11"/>
          <w:rFonts w:ascii="Tahoma" w:hAnsi="Tahoma" w:cs="Tahoma"/>
          <w:sz w:val="20"/>
          <w:szCs w:val="20"/>
        </w:rPr>
        <w:t xml:space="preserve">W okresie obowiązywania umowy Wykonawca wytrawi polisy ubezpieczeniowe, które </w:t>
      </w:r>
      <w:r w:rsidRPr="001B7DC5">
        <w:rPr>
          <w:rStyle w:val="cf31"/>
          <w:rFonts w:ascii="Tahoma" w:hAnsi="Tahoma" w:cs="Tahoma"/>
          <w:sz w:val="20"/>
          <w:szCs w:val="20"/>
        </w:rPr>
        <w:t xml:space="preserve">będą wystawione na </w:t>
      </w:r>
      <w:r w:rsidRPr="001B7DC5">
        <w:rPr>
          <w:rStyle w:val="cf41"/>
          <w:rFonts w:ascii="Tahoma" w:hAnsi="Tahoma" w:cs="Tahoma"/>
          <w:sz w:val="20"/>
          <w:szCs w:val="20"/>
        </w:rPr>
        <w:t>dwa</w:t>
      </w:r>
      <w:r w:rsidRPr="001B7DC5">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C644421" w14:textId="1F4A29E5" w:rsidR="008F72B3" w:rsidRPr="00C10337" w:rsidRDefault="008F72B3" w:rsidP="00C10337">
      <w:pPr>
        <w:pStyle w:val="pf0"/>
        <w:spacing w:before="0" w:beforeAutospacing="0" w:after="0" w:afterAutospacing="0"/>
        <w:ind w:left="284" w:hanging="284"/>
        <w:rPr>
          <w:rFonts w:ascii="Tahoma" w:hAnsi="Tahoma" w:cs="Tahoma"/>
          <w:sz w:val="20"/>
          <w:szCs w:val="20"/>
        </w:rPr>
      </w:pPr>
      <w:r w:rsidRPr="001B7DC5">
        <w:rPr>
          <w:rStyle w:val="cf31"/>
          <w:rFonts w:ascii="Tahoma" w:hAnsi="Tahoma" w:cs="Tahoma"/>
          <w:sz w:val="20"/>
          <w:szCs w:val="20"/>
        </w:rPr>
        <w:t xml:space="preserve">3. Ostatnim dniem umożliwiającym ubezpieczenie pojazdu na warunkach umowy o udzielenie zamówienia publicznego jest ostatni dzień obowiązywania umowy, to </w:t>
      </w:r>
      <w:r w:rsidRPr="00C10337">
        <w:rPr>
          <w:rStyle w:val="cf31"/>
          <w:rFonts w:ascii="Tahoma" w:hAnsi="Tahoma" w:cs="Tahoma"/>
          <w:sz w:val="20"/>
          <w:szCs w:val="20"/>
        </w:rPr>
        <w:t xml:space="preserve">jest </w:t>
      </w:r>
      <w:r w:rsidR="007A34BF" w:rsidRPr="00C10337">
        <w:rPr>
          <w:rStyle w:val="cf31"/>
          <w:rFonts w:ascii="Tahoma" w:hAnsi="Tahoma" w:cs="Tahoma"/>
          <w:sz w:val="20"/>
          <w:szCs w:val="20"/>
        </w:rPr>
        <w:t>28.02.2026 r.</w:t>
      </w:r>
    </w:p>
    <w:p w14:paraId="3D967BC8" w14:textId="7FF37B8B" w:rsidR="008F72B3" w:rsidRPr="00C10337" w:rsidRDefault="008F72B3" w:rsidP="00C10337">
      <w:pPr>
        <w:pStyle w:val="pf1"/>
        <w:spacing w:before="0" w:beforeAutospacing="0" w:after="0" w:afterAutospacing="0"/>
        <w:ind w:left="284" w:hanging="284"/>
        <w:rPr>
          <w:rFonts w:ascii="Tahoma" w:hAnsi="Tahoma" w:cs="Tahoma"/>
          <w:sz w:val="20"/>
          <w:szCs w:val="20"/>
        </w:rPr>
      </w:pPr>
      <w:r w:rsidRPr="00C10337">
        <w:rPr>
          <w:rStyle w:val="cf31"/>
          <w:rFonts w:ascii="Tahoma" w:hAnsi="Tahoma" w:cs="Tahoma"/>
          <w:sz w:val="20"/>
          <w:szCs w:val="20"/>
        </w:rPr>
        <w:t xml:space="preserve">4. </w:t>
      </w:r>
      <w:r w:rsidR="00C10337" w:rsidRPr="00C10337">
        <w:rPr>
          <w:rStyle w:val="cf31"/>
          <w:rFonts w:ascii="Tahoma" w:hAnsi="Tahoma" w:cs="Tahoma"/>
          <w:sz w:val="20"/>
          <w:szCs w:val="20"/>
        </w:rPr>
        <w:tab/>
      </w:r>
      <w:r w:rsidRPr="00C10337">
        <w:rPr>
          <w:rStyle w:val="cf31"/>
          <w:rFonts w:ascii="Tahoma" w:hAnsi="Tahoma" w:cs="Tahoma"/>
          <w:sz w:val="20"/>
          <w:szCs w:val="20"/>
        </w:rPr>
        <w:t xml:space="preserve">Maksymalnie okres ubezpieczenia pojazdów zakończy się </w:t>
      </w:r>
      <w:r w:rsidRPr="00C10337">
        <w:rPr>
          <w:rStyle w:val="cf41"/>
          <w:rFonts w:ascii="Tahoma" w:hAnsi="Tahoma" w:cs="Tahoma"/>
          <w:b w:val="0"/>
          <w:bCs w:val="0"/>
          <w:sz w:val="20"/>
          <w:szCs w:val="20"/>
        </w:rPr>
        <w:t xml:space="preserve">dnia </w:t>
      </w:r>
      <w:r w:rsidR="007A34BF" w:rsidRPr="00C10337">
        <w:rPr>
          <w:rStyle w:val="cf41"/>
          <w:rFonts w:ascii="Tahoma" w:hAnsi="Tahoma" w:cs="Tahoma"/>
          <w:b w:val="0"/>
          <w:bCs w:val="0"/>
          <w:sz w:val="20"/>
          <w:szCs w:val="20"/>
        </w:rPr>
        <w:t>27.02.2027 r.</w:t>
      </w:r>
    </w:p>
    <w:p w14:paraId="511780AC" w14:textId="77777777" w:rsidR="008F72B3" w:rsidRPr="004131B1" w:rsidRDefault="008F72B3" w:rsidP="00DA04EC">
      <w:pPr>
        <w:spacing w:after="0" w:line="240" w:lineRule="auto"/>
        <w:jc w:val="center"/>
        <w:rPr>
          <w:rFonts w:ascii="Tahoma" w:hAnsi="Tahoma" w:cs="Tahoma"/>
          <w:sz w:val="20"/>
          <w:szCs w:val="20"/>
        </w:rPr>
      </w:pPr>
    </w:p>
    <w:p w14:paraId="0DB0183C"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113713D4" w14:textId="1FBC14BC" w:rsidR="008F72B3" w:rsidRDefault="008F72B3" w:rsidP="00DA04EC">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090060C5" w14:textId="77777777" w:rsidR="008F72B3" w:rsidRDefault="008F72B3" w:rsidP="00DA04EC">
      <w:pPr>
        <w:spacing w:after="0" w:line="240" w:lineRule="auto"/>
        <w:jc w:val="both"/>
        <w:rPr>
          <w:rFonts w:ascii="Tahoma" w:hAnsi="Tahoma" w:cs="Tahoma"/>
          <w:sz w:val="20"/>
          <w:szCs w:val="20"/>
        </w:rPr>
      </w:pPr>
    </w:p>
    <w:p w14:paraId="6E8D143F"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t>§ 4</w:t>
      </w:r>
    </w:p>
    <w:p w14:paraId="354E94F2" w14:textId="092B406C" w:rsidR="008F72B3" w:rsidRDefault="008F72B3" w:rsidP="00DA04EC">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ASS) wystawione winny być nie później niż 7 dni przed początkiem okresu ubezpieczenia, przy czym wszystkie polisy ubezpieczeń komunikacyjnych, których okres ubezpieczenia rozpoczyna się w okresie realizacji zamówienia po dacie </w:t>
      </w:r>
      <w:r w:rsidR="007A34BF">
        <w:rPr>
          <w:rFonts w:ascii="Tahoma" w:hAnsi="Tahoma" w:cs="Tahoma"/>
          <w:sz w:val="20"/>
          <w:szCs w:val="20"/>
        </w:rPr>
        <w:t xml:space="preserve">1 marca </w:t>
      </w:r>
      <w:r w:rsidRPr="004131B1">
        <w:rPr>
          <w:rFonts w:ascii="Tahoma" w:hAnsi="Tahoma" w:cs="Tahoma"/>
          <w:sz w:val="20"/>
          <w:szCs w:val="20"/>
        </w:rPr>
        <w:t xml:space="preserve">każdego roku, winny być wystawione nie później niż do </w:t>
      </w:r>
      <w:r w:rsidR="007A34BF">
        <w:rPr>
          <w:rFonts w:ascii="Tahoma" w:hAnsi="Tahoma" w:cs="Tahoma"/>
          <w:sz w:val="20"/>
          <w:szCs w:val="20"/>
        </w:rPr>
        <w:t>31 marca</w:t>
      </w:r>
      <w:r w:rsidRPr="004131B1">
        <w:rPr>
          <w:rFonts w:ascii="Tahoma" w:hAnsi="Tahoma" w:cs="Tahoma"/>
          <w:sz w:val="20"/>
          <w:szCs w:val="20"/>
        </w:rPr>
        <w:t xml:space="preserve"> każdego roku ubezpieczenia.</w:t>
      </w:r>
    </w:p>
    <w:p w14:paraId="1FE02C5C" w14:textId="77777777" w:rsidR="007A34BF" w:rsidRPr="004131B1" w:rsidRDefault="007A34BF" w:rsidP="00DA04EC">
      <w:pPr>
        <w:spacing w:after="0" w:line="240" w:lineRule="auto"/>
        <w:jc w:val="both"/>
        <w:rPr>
          <w:rFonts w:ascii="Tahoma" w:hAnsi="Tahoma" w:cs="Tahoma"/>
          <w:sz w:val="20"/>
          <w:szCs w:val="20"/>
        </w:rPr>
      </w:pPr>
    </w:p>
    <w:p w14:paraId="22B4DCA9" w14:textId="77777777" w:rsidR="008F72B3" w:rsidRPr="004131B1" w:rsidRDefault="008F72B3" w:rsidP="00DA04EC">
      <w:pPr>
        <w:spacing w:after="0" w:line="240" w:lineRule="auto"/>
        <w:jc w:val="center"/>
        <w:rPr>
          <w:rFonts w:ascii="Tahoma" w:hAnsi="Tahoma" w:cs="Tahoma"/>
          <w:sz w:val="20"/>
          <w:szCs w:val="20"/>
        </w:rPr>
      </w:pPr>
      <w:bookmarkStart w:id="24" w:name="_Hlk62204330"/>
      <w:r w:rsidRPr="004131B1">
        <w:rPr>
          <w:rFonts w:ascii="Tahoma" w:hAnsi="Tahoma" w:cs="Tahoma"/>
          <w:sz w:val="20"/>
          <w:szCs w:val="20"/>
        </w:rPr>
        <w:t>§ 5</w:t>
      </w:r>
    </w:p>
    <w:p w14:paraId="0F820395" w14:textId="77777777" w:rsidR="008F72B3" w:rsidRPr="004131B1" w:rsidRDefault="008F72B3" w:rsidP="00DA04EC">
      <w:pPr>
        <w:numPr>
          <w:ilvl w:val="0"/>
          <w:numId w:val="76"/>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9D029D9" w14:textId="77777777" w:rsidR="008F72B3" w:rsidRDefault="008F72B3" w:rsidP="00DA04EC">
      <w:pPr>
        <w:pStyle w:val="Akapitzlist"/>
        <w:numPr>
          <w:ilvl w:val="2"/>
          <w:numId w:val="12"/>
        </w:numPr>
        <w:tabs>
          <w:tab w:val="left" w:pos="709"/>
        </w:tabs>
        <w:suppressAutoHyphens/>
        <w:ind w:left="709" w:hanging="283"/>
        <w:jc w:val="both"/>
        <w:rPr>
          <w:rFonts w:ascii="Tahoma" w:hAnsi="Tahoma" w:cs="Tahoma"/>
          <w:sz w:val="20"/>
          <w:szCs w:val="20"/>
        </w:rPr>
      </w:pPr>
      <w:bookmarkStart w:id="25" w:name="_Hlk62203979"/>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11E21E96" w14:textId="77777777" w:rsidR="008F72B3" w:rsidRDefault="008F72B3" w:rsidP="00DA04EC">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informowania pełnomocnika Zamawiającego o wykazie dokumentów i/lub informacji niezbędnych do ustalenia odpowiedzialności i wysokości szkody nie później niż w ciągu 7 dni od daty zgłoszenia, </w:t>
      </w:r>
    </w:p>
    <w:p w14:paraId="2ABC0F2D" w14:textId="77777777" w:rsidR="008F72B3" w:rsidRDefault="008F72B3" w:rsidP="00DA04EC">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B9EEB0C" w14:textId="77777777" w:rsidR="008F72B3" w:rsidRPr="00BB151E" w:rsidRDefault="008F72B3" w:rsidP="00DA04EC">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5DC75277" w14:textId="7088D579" w:rsidR="008F72B3" w:rsidRPr="001B7DC5" w:rsidRDefault="008F72B3" w:rsidP="00DA04EC">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24"/>
    </w:p>
    <w:bookmarkEnd w:id="25"/>
    <w:p w14:paraId="42B38C8D" w14:textId="77777777" w:rsidR="008F72B3" w:rsidRPr="004131B1" w:rsidRDefault="008F72B3" w:rsidP="00DA04EC">
      <w:pPr>
        <w:numPr>
          <w:ilvl w:val="0"/>
          <w:numId w:val="7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7D23D795" w14:textId="77777777" w:rsidR="008F72B3" w:rsidRPr="004131B1" w:rsidRDefault="008F72B3" w:rsidP="00DA04EC">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3127194" w14:textId="77777777" w:rsidR="008F72B3" w:rsidRPr="004131B1" w:rsidRDefault="008F72B3" w:rsidP="00DA04EC">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59C1DBF" w14:textId="77777777" w:rsidR="008F72B3" w:rsidRPr="004131B1" w:rsidRDefault="008F72B3" w:rsidP="00DA04EC">
      <w:pPr>
        <w:numPr>
          <w:ilvl w:val="0"/>
          <w:numId w:val="7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612E0033" w14:textId="77777777" w:rsidR="008F72B3" w:rsidRPr="004131B1" w:rsidRDefault="008F72B3" w:rsidP="00DA04EC">
      <w:pPr>
        <w:numPr>
          <w:ilvl w:val="0"/>
          <w:numId w:val="7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3CCAA03C" w14:textId="77777777" w:rsidR="008F72B3" w:rsidRPr="004131B1" w:rsidRDefault="008F72B3" w:rsidP="00DA04EC">
      <w:pPr>
        <w:numPr>
          <w:ilvl w:val="0"/>
          <w:numId w:val="76"/>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4471F35D" w14:textId="77777777" w:rsidR="008F72B3" w:rsidRPr="004131B1" w:rsidRDefault="008F72B3" w:rsidP="00DA04EC">
      <w:pPr>
        <w:numPr>
          <w:ilvl w:val="0"/>
          <w:numId w:val="76"/>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62922142" w14:textId="77777777" w:rsidR="008F72B3" w:rsidRPr="004131B1" w:rsidRDefault="008F72B3" w:rsidP="00DA04EC">
      <w:pPr>
        <w:numPr>
          <w:ilvl w:val="0"/>
          <w:numId w:val="7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12"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B12BF17" w14:textId="77777777" w:rsidR="008F72B3" w:rsidRPr="004131B1" w:rsidRDefault="008F72B3" w:rsidP="00DA04EC">
      <w:pPr>
        <w:numPr>
          <w:ilvl w:val="0"/>
          <w:numId w:val="7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39398E3A" w14:textId="77777777" w:rsidR="008F72B3" w:rsidRPr="009D3088" w:rsidRDefault="008F72B3" w:rsidP="00DA04EC">
      <w:pPr>
        <w:numPr>
          <w:ilvl w:val="0"/>
          <w:numId w:val="7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70121BBD" w14:textId="77777777" w:rsidR="008F72B3" w:rsidRPr="004131B1" w:rsidRDefault="008F72B3" w:rsidP="00DA04EC">
      <w:pPr>
        <w:numPr>
          <w:ilvl w:val="0"/>
          <w:numId w:val="76"/>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1BF053E" w14:textId="77777777" w:rsidR="008F72B3" w:rsidRPr="004131B1" w:rsidRDefault="008F72B3" w:rsidP="00DA04EC">
      <w:pPr>
        <w:spacing w:after="0" w:line="240" w:lineRule="auto"/>
        <w:jc w:val="center"/>
        <w:rPr>
          <w:rFonts w:ascii="Tahoma" w:hAnsi="Tahoma" w:cs="Tahoma"/>
          <w:sz w:val="20"/>
          <w:szCs w:val="20"/>
        </w:rPr>
      </w:pPr>
    </w:p>
    <w:p w14:paraId="1838DE70"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8BA2A08" w14:textId="6CD2AB75" w:rsidR="008F72B3" w:rsidRDefault="008F72B3" w:rsidP="00DA04EC">
      <w:pPr>
        <w:pStyle w:val="Tekstpodstawowywcity"/>
        <w:spacing w:after="0" w:line="240" w:lineRule="auto"/>
        <w:ind w:left="0"/>
        <w:rPr>
          <w:rFonts w:ascii="Tahoma" w:hAnsi="Tahoma" w:cs="Tahoma"/>
          <w:sz w:val="20"/>
          <w:szCs w:val="20"/>
        </w:rPr>
      </w:pPr>
      <w:r w:rsidRPr="00EE737D">
        <w:rPr>
          <w:rFonts w:ascii="Tahoma" w:hAnsi="Tahoma" w:cs="Tahoma"/>
          <w:sz w:val="20"/>
          <w:szCs w:val="20"/>
        </w:rPr>
        <w:t xml:space="preserve">Za udzieloną ochronę Zamawiający zapłaci składkę ubezpieczeniową w łącznej wysokości </w:t>
      </w:r>
      <w:r w:rsidRPr="007A34BF">
        <w:rPr>
          <w:rFonts w:ascii="Tahoma" w:hAnsi="Tahoma" w:cs="Tahoma"/>
          <w:b/>
          <w:bCs/>
          <w:sz w:val="20"/>
          <w:szCs w:val="20"/>
        </w:rPr>
        <w:t>................................................. zł</w:t>
      </w:r>
      <w:r w:rsidRPr="00EE737D">
        <w:rPr>
          <w:rFonts w:ascii="Tahoma" w:hAnsi="Tahoma" w:cs="Tahoma"/>
          <w:sz w:val="20"/>
          <w:szCs w:val="20"/>
        </w:rPr>
        <w:t xml:space="preserve"> (słownie złotych ...............................................................).</w:t>
      </w:r>
    </w:p>
    <w:p w14:paraId="10D6A23F" w14:textId="77777777" w:rsidR="001B7DC5" w:rsidRDefault="001B7DC5" w:rsidP="00DA04EC">
      <w:pPr>
        <w:pStyle w:val="Tekstpodstawowywcity"/>
        <w:spacing w:after="0" w:line="240" w:lineRule="auto"/>
        <w:ind w:left="0"/>
        <w:rPr>
          <w:rFonts w:ascii="Tahoma" w:hAnsi="Tahoma" w:cs="Tahoma"/>
          <w:b/>
          <w:sz w:val="20"/>
          <w:szCs w:val="20"/>
        </w:rPr>
      </w:pPr>
    </w:p>
    <w:p w14:paraId="151B15AB" w14:textId="077EF179" w:rsidR="001B7DC5" w:rsidRPr="007A34BF" w:rsidRDefault="001B7DC5" w:rsidP="00DA04EC">
      <w:pPr>
        <w:spacing w:after="0" w:line="240" w:lineRule="auto"/>
        <w:jc w:val="center"/>
        <w:rPr>
          <w:rFonts w:ascii="Tahoma" w:hAnsi="Tahoma" w:cs="Tahoma"/>
          <w:sz w:val="20"/>
          <w:szCs w:val="20"/>
        </w:rPr>
      </w:pPr>
      <w:r w:rsidRPr="007A34BF">
        <w:rPr>
          <w:rFonts w:ascii="Tahoma" w:hAnsi="Tahoma" w:cs="Tahoma"/>
          <w:sz w:val="20"/>
          <w:szCs w:val="20"/>
        </w:rPr>
        <w:t xml:space="preserve">§  </w:t>
      </w:r>
      <w:r w:rsidR="007A34BF" w:rsidRPr="007A34BF">
        <w:rPr>
          <w:rFonts w:ascii="Tahoma" w:hAnsi="Tahoma" w:cs="Tahoma"/>
          <w:sz w:val="20"/>
          <w:szCs w:val="20"/>
        </w:rPr>
        <w:t>7</w:t>
      </w:r>
    </w:p>
    <w:p w14:paraId="65BE90E3" w14:textId="77777777" w:rsidR="001B7DC5" w:rsidRPr="007A34BF" w:rsidRDefault="001B7DC5" w:rsidP="00DA04EC">
      <w:pPr>
        <w:pStyle w:val="Akapitzlist"/>
        <w:numPr>
          <w:ilvl w:val="0"/>
          <w:numId w:val="38"/>
        </w:numPr>
        <w:autoSpaceDE w:val="0"/>
        <w:autoSpaceDN w:val="0"/>
        <w:adjustRightInd w:val="0"/>
        <w:ind w:left="284" w:hanging="284"/>
        <w:jc w:val="both"/>
        <w:rPr>
          <w:rFonts w:ascii="Tahoma" w:hAnsi="Tahoma" w:cs="Tahoma"/>
          <w:sz w:val="20"/>
          <w:szCs w:val="20"/>
        </w:rPr>
      </w:pPr>
      <w:r w:rsidRPr="007A34BF">
        <w:rPr>
          <w:rFonts w:ascii="Tahoma" w:hAnsi="Tahoma" w:cs="Tahoma"/>
          <w:sz w:val="20"/>
          <w:szCs w:val="20"/>
        </w:rPr>
        <w:lastRenderedPageBreak/>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5AC94A7A" w14:textId="77777777" w:rsidR="001B7DC5" w:rsidRPr="007A34BF" w:rsidRDefault="001B7DC5" w:rsidP="00DA04EC">
      <w:pPr>
        <w:pStyle w:val="Akapitzlist"/>
        <w:numPr>
          <w:ilvl w:val="0"/>
          <w:numId w:val="38"/>
        </w:numPr>
        <w:autoSpaceDE w:val="0"/>
        <w:autoSpaceDN w:val="0"/>
        <w:adjustRightInd w:val="0"/>
        <w:ind w:left="284" w:hanging="284"/>
        <w:jc w:val="both"/>
        <w:rPr>
          <w:rFonts w:ascii="Tahoma" w:hAnsi="Tahoma" w:cs="Tahoma"/>
          <w:sz w:val="20"/>
          <w:szCs w:val="20"/>
        </w:rPr>
      </w:pPr>
      <w:r w:rsidRPr="007A34BF">
        <w:rPr>
          <w:rFonts w:ascii="Tahoma" w:hAnsi="Tahoma" w:cs="Tahoma"/>
          <w:sz w:val="20"/>
          <w:szCs w:val="20"/>
        </w:rPr>
        <w:t xml:space="preserve">W okresie realizacji umowy Zamawiający zastrzega sobie możliwość skorzystania z prawa opcji, które dotyczyć może następujących rodzajów ubezpieczeń </w:t>
      </w:r>
    </w:p>
    <w:p w14:paraId="773B0761" w14:textId="77777777" w:rsidR="001B7DC5" w:rsidRPr="007A34BF" w:rsidRDefault="001B7DC5" w:rsidP="00DA04EC">
      <w:pPr>
        <w:pStyle w:val="Akapitzlist"/>
        <w:numPr>
          <w:ilvl w:val="1"/>
          <w:numId w:val="58"/>
        </w:numPr>
        <w:autoSpaceDE w:val="0"/>
        <w:autoSpaceDN w:val="0"/>
        <w:adjustRightInd w:val="0"/>
        <w:jc w:val="both"/>
        <w:rPr>
          <w:rFonts w:ascii="Tahoma" w:hAnsi="Tahoma" w:cs="Tahoma"/>
          <w:sz w:val="20"/>
          <w:szCs w:val="20"/>
        </w:rPr>
      </w:pPr>
      <w:r w:rsidRPr="007A34BF">
        <w:rPr>
          <w:rFonts w:ascii="Tahoma" w:hAnsi="Tahoma" w:cs="Tahoma"/>
          <w:sz w:val="20"/>
          <w:szCs w:val="20"/>
        </w:rPr>
        <w:t>ubezpieczenie odpowiedzialności cywilnej posiadaczy pojazdów mechanicznych,</w:t>
      </w:r>
    </w:p>
    <w:p w14:paraId="2E970502" w14:textId="77777777" w:rsidR="001B7DC5" w:rsidRPr="007A34BF" w:rsidRDefault="001B7DC5" w:rsidP="00DA04EC">
      <w:pPr>
        <w:pStyle w:val="Akapitzlist"/>
        <w:numPr>
          <w:ilvl w:val="1"/>
          <w:numId w:val="58"/>
        </w:numPr>
        <w:autoSpaceDE w:val="0"/>
        <w:autoSpaceDN w:val="0"/>
        <w:adjustRightInd w:val="0"/>
        <w:jc w:val="both"/>
        <w:rPr>
          <w:rFonts w:ascii="Tahoma" w:hAnsi="Tahoma" w:cs="Tahoma"/>
          <w:sz w:val="20"/>
          <w:szCs w:val="20"/>
        </w:rPr>
      </w:pPr>
      <w:r w:rsidRPr="007A34BF">
        <w:rPr>
          <w:rFonts w:ascii="Tahoma" w:hAnsi="Tahoma" w:cs="Tahoma"/>
          <w:sz w:val="20"/>
          <w:szCs w:val="20"/>
        </w:rPr>
        <w:t>ubezpieczenie autocasco,</w:t>
      </w:r>
    </w:p>
    <w:p w14:paraId="72A7DF70" w14:textId="77777777" w:rsidR="001B7DC5" w:rsidRPr="007A34BF" w:rsidRDefault="001B7DC5" w:rsidP="00DA04EC">
      <w:pPr>
        <w:pStyle w:val="Akapitzlist"/>
        <w:numPr>
          <w:ilvl w:val="1"/>
          <w:numId w:val="58"/>
        </w:numPr>
        <w:autoSpaceDE w:val="0"/>
        <w:autoSpaceDN w:val="0"/>
        <w:adjustRightInd w:val="0"/>
        <w:jc w:val="both"/>
        <w:rPr>
          <w:rFonts w:ascii="Tahoma" w:hAnsi="Tahoma" w:cs="Tahoma"/>
          <w:sz w:val="20"/>
          <w:szCs w:val="20"/>
        </w:rPr>
      </w:pPr>
      <w:r w:rsidRPr="007A34BF">
        <w:rPr>
          <w:rFonts w:ascii="Tahoma" w:hAnsi="Tahoma" w:cs="Tahoma"/>
          <w:sz w:val="20"/>
          <w:szCs w:val="20"/>
        </w:rPr>
        <w:t>ubezpieczenie następstw nieszczęśliwych wypadków kierowcy i pasażerów,</w:t>
      </w:r>
    </w:p>
    <w:p w14:paraId="2D33B0FE" w14:textId="77777777" w:rsidR="001B7DC5" w:rsidRPr="007A34BF" w:rsidRDefault="001B7DC5" w:rsidP="00DA04EC">
      <w:pPr>
        <w:pStyle w:val="Akapitzlist"/>
        <w:numPr>
          <w:ilvl w:val="1"/>
          <w:numId w:val="58"/>
        </w:numPr>
        <w:autoSpaceDE w:val="0"/>
        <w:autoSpaceDN w:val="0"/>
        <w:adjustRightInd w:val="0"/>
        <w:jc w:val="both"/>
        <w:rPr>
          <w:rFonts w:ascii="Tahoma" w:hAnsi="Tahoma" w:cs="Tahoma"/>
          <w:sz w:val="20"/>
          <w:szCs w:val="20"/>
        </w:rPr>
      </w:pPr>
      <w:r w:rsidRPr="007A34BF">
        <w:rPr>
          <w:rFonts w:ascii="Tahoma" w:hAnsi="Tahoma" w:cs="Tahoma"/>
          <w:sz w:val="20"/>
          <w:szCs w:val="20"/>
        </w:rPr>
        <w:t xml:space="preserve">ubezpieczenie Assistance. </w:t>
      </w:r>
    </w:p>
    <w:p w14:paraId="3319C9EE" w14:textId="77777777" w:rsidR="001B7DC5" w:rsidRPr="007A34BF" w:rsidRDefault="001B7DC5" w:rsidP="00DA04EC">
      <w:pPr>
        <w:pStyle w:val="Akapitzlist"/>
        <w:numPr>
          <w:ilvl w:val="0"/>
          <w:numId w:val="38"/>
        </w:numPr>
        <w:autoSpaceDE w:val="0"/>
        <w:autoSpaceDN w:val="0"/>
        <w:adjustRightInd w:val="0"/>
        <w:ind w:left="284" w:hanging="284"/>
        <w:jc w:val="both"/>
        <w:rPr>
          <w:rFonts w:ascii="Tahoma" w:hAnsi="Tahoma" w:cs="Tahoma"/>
          <w:sz w:val="20"/>
          <w:szCs w:val="20"/>
        </w:rPr>
      </w:pPr>
      <w:r w:rsidRPr="007A34BF">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7F647823" w14:textId="77777777" w:rsidR="001B7DC5" w:rsidRPr="007A34BF" w:rsidRDefault="001B7DC5" w:rsidP="00DA04EC">
      <w:pPr>
        <w:pStyle w:val="Akapitzlist"/>
        <w:numPr>
          <w:ilvl w:val="0"/>
          <w:numId w:val="38"/>
        </w:numPr>
        <w:autoSpaceDE w:val="0"/>
        <w:autoSpaceDN w:val="0"/>
        <w:adjustRightInd w:val="0"/>
        <w:ind w:left="284" w:hanging="284"/>
        <w:jc w:val="both"/>
        <w:rPr>
          <w:rFonts w:ascii="Tahoma" w:hAnsi="Tahoma" w:cs="Tahoma"/>
          <w:sz w:val="20"/>
          <w:szCs w:val="20"/>
        </w:rPr>
      </w:pPr>
      <w:r w:rsidRPr="007A34BF">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4C61DE42" w14:textId="77777777" w:rsidR="001B7DC5" w:rsidRPr="007A34BF" w:rsidRDefault="001B7DC5" w:rsidP="00DA04EC">
      <w:pPr>
        <w:pStyle w:val="Akapitzlist"/>
        <w:numPr>
          <w:ilvl w:val="0"/>
          <w:numId w:val="38"/>
        </w:numPr>
        <w:autoSpaceDE w:val="0"/>
        <w:autoSpaceDN w:val="0"/>
        <w:adjustRightInd w:val="0"/>
        <w:ind w:left="284" w:hanging="284"/>
        <w:jc w:val="both"/>
        <w:rPr>
          <w:rFonts w:ascii="Tahoma" w:hAnsi="Tahoma" w:cs="Tahoma"/>
          <w:sz w:val="20"/>
          <w:szCs w:val="20"/>
        </w:rPr>
      </w:pPr>
      <w:r w:rsidRPr="007A34BF">
        <w:rPr>
          <w:rFonts w:ascii="Tahoma" w:hAnsi="Tahoma" w:cs="Tahoma"/>
          <w:sz w:val="20"/>
          <w:szCs w:val="20"/>
        </w:rPr>
        <w:t xml:space="preserve">Wykonawcy nie przysługuje wobec Zamawiającego roszczenie o realizację zamówienia opcjonalnego. </w:t>
      </w:r>
    </w:p>
    <w:p w14:paraId="61987A71" w14:textId="77777777" w:rsidR="001B7DC5" w:rsidRPr="007A34BF" w:rsidRDefault="001B7DC5" w:rsidP="00DA04EC">
      <w:pPr>
        <w:pStyle w:val="Akapitzlist"/>
        <w:numPr>
          <w:ilvl w:val="0"/>
          <w:numId w:val="38"/>
        </w:numPr>
        <w:autoSpaceDE w:val="0"/>
        <w:autoSpaceDN w:val="0"/>
        <w:adjustRightInd w:val="0"/>
        <w:ind w:left="284" w:hanging="284"/>
        <w:jc w:val="both"/>
        <w:rPr>
          <w:rFonts w:ascii="Tahoma" w:hAnsi="Tahoma" w:cs="Tahoma"/>
          <w:sz w:val="20"/>
          <w:szCs w:val="20"/>
        </w:rPr>
      </w:pPr>
      <w:r w:rsidRPr="007A34BF">
        <w:rPr>
          <w:rFonts w:ascii="Tahoma" w:hAnsi="Tahoma" w:cs="Tahoma"/>
          <w:sz w:val="20"/>
          <w:szCs w:val="20"/>
        </w:rPr>
        <w:t>Składka wynikająca z opcji wynosi maksymalnie 30% składki określonej w § 6 Umowy i ustala się na kwotę ………………………………</w:t>
      </w:r>
    </w:p>
    <w:p w14:paraId="4DFD74C4" w14:textId="2795CA6B" w:rsidR="008F72B3" w:rsidRPr="007A34BF" w:rsidRDefault="001B7DC5" w:rsidP="00DA04EC">
      <w:pPr>
        <w:pStyle w:val="Tekstpodstawowywcity"/>
        <w:spacing w:after="0" w:line="240" w:lineRule="auto"/>
        <w:ind w:left="0"/>
        <w:rPr>
          <w:rFonts w:ascii="Tahoma" w:hAnsi="Tahoma" w:cs="Tahoma"/>
          <w:b/>
          <w:sz w:val="20"/>
          <w:szCs w:val="20"/>
        </w:rPr>
      </w:pPr>
      <w:r w:rsidRPr="007A34BF">
        <w:rPr>
          <w:rFonts w:ascii="Tahoma" w:hAnsi="Tahoma" w:cs="Tahoma"/>
          <w:sz w:val="20"/>
          <w:szCs w:val="20"/>
        </w:rPr>
        <w:t>Maksymalna łączna wysokość składek (wynagrodzenia) za realizację przedmiotu niniejszej umowy – z uwzględnieniem §6 oraz prawa opcji - ustala się na kwotę …………………………………….</w:t>
      </w:r>
    </w:p>
    <w:p w14:paraId="0CE5ABB9" w14:textId="77777777" w:rsidR="001B7DC5" w:rsidRDefault="001B7DC5" w:rsidP="00DA04EC">
      <w:pPr>
        <w:pStyle w:val="Tekstpodstawowywcity"/>
        <w:spacing w:after="0" w:line="240" w:lineRule="auto"/>
        <w:ind w:left="0"/>
        <w:jc w:val="center"/>
        <w:rPr>
          <w:rFonts w:ascii="Tahoma" w:hAnsi="Tahoma" w:cs="Tahoma"/>
          <w:sz w:val="20"/>
          <w:szCs w:val="20"/>
        </w:rPr>
      </w:pPr>
    </w:p>
    <w:p w14:paraId="0F756B48" w14:textId="71B2DD6A" w:rsidR="008F72B3" w:rsidRPr="004131B1" w:rsidRDefault="008F72B3" w:rsidP="00DA04EC">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A34BF">
        <w:rPr>
          <w:rFonts w:ascii="Tahoma" w:hAnsi="Tahoma" w:cs="Tahoma"/>
          <w:sz w:val="20"/>
          <w:szCs w:val="20"/>
        </w:rPr>
        <w:t>8</w:t>
      </w:r>
    </w:p>
    <w:p w14:paraId="26A16819" w14:textId="0517EAB5"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 xml:space="preserve">Zamawiający zapłaci składkę ubezpieczeniową w terminie </w:t>
      </w:r>
      <w:r w:rsidR="007A34BF">
        <w:rPr>
          <w:rFonts w:ascii="Tahoma" w:hAnsi="Tahoma" w:cs="Tahoma"/>
          <w:sz w:val="20"/>
          <w:szCs w:val="20"/>
        </w:rPr>
        <w:t>14</w:t>
      </w:r>
      <w:r w:rsidRPr="004131B1">
        <w:rPr>
          <w:rFonts w:ascii="Tahoma" w:hAnsi="Tahoma" w:cs="Tahoma"/>
          <w:sz w:val="20"/>
          <w:szCs w:val="20"/>
        </w:rPr>
        <w:t xml:space="preserve"> dni od początku okresu ubezpieczenia poszczególnych pojazdów Zamawiającego, w każdym roku ubezpieczenia.</w:t>
      </w:r>
    </w:p>
    <w:p w14:paraId="11D489CA" w14:textId="77777777" w:rsidR="008F72B3" w:rsidRDefault="008F72B3" w:rsidP="00DA04EC">
      <w:pPr>
        <w:spacing w:after="0" w:line="240" w:lineRule="auto"/>
        <w:jc w:val="center"/>
        <w:rPr>
          <w:rFonts w:ascii="Tahoma" w:hAnsi="Tahoma" w:cs="Tahoma"/>
          <w:sz w:val="20"/>
          <w:szCs w:val="20"/>
        </w:rPr>
      </w:pPr>
    </w:p>
    <w:p w14:paraId="21B6D47D" w14:textId="21A13080"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7A34BF">
        <w:rPr>
          <w:rFonts w:ascii="Tahoma" w:hAnsi="Tahoma" w:cs="Tahoma"/>
          <w:sz w:val="20"/>
          <w:szCs w:val="20"/>
        </w:rPr>
        <w:t>9</w:t>
      </w:r>
    </w:p>
    <w:p w14:paraId="7E028B89" w14:textId="77777777" w:rsidR="008F72B3" w:rsidRPr="001B7DC5" w:rsidRDefault="008F72B3" w:rsidP="00DA04EC">
      <w:pPr>
        <w:spacing w:after="0" w:line="240" w:lineRule="auto"/>
        <w:jc w:val="both"/>
        <w:rPr>
          <w:rFonts w:ascii="Tahoma" w:hAnsi="Tahoma" w:cs="Tahoma"/>
          <w:sz w:val="20"/>
          <w:szCs w:val="20"/>
        </w:rPr>
      </w:pPr>
      <w:r w:rsidRPr="004131B1">
        <w:rPr>
          <w:rFonts w:ascii="Tahoma" w:hAnsi="Tahoma" w:cs="Tahoma"/>
          <w:sz w:val="20"/>
          <w:szCs w:val="20"/>
        </w:rPr>
        <w:t xml:space="preserve">W obsłudze ubezpieczeń zawartych w wyniku przeprowadzonego postępowania pośredniczyć będzie Broker </w:t>
      </w:r>
      <w:r w:rsidRPr="001B7DC5">
        <w:rPr>
          <w:rFonts w:ascii="Tahoma" w:hAnsi="Tahoma" w:cs="Tahoma"/>
          <w:sz w:val="20"/>
          <w:szCs w:val="20"/>
        </w:rPr>
        <w:t>ubezpieczeniowy Zamawiającego – Maximus Broker sp.  z o.o. wynagradzany prowizyjnie przez Wykonawcę według zwyczajowo przyjętych stawek za cały okres ubezpieczenia wynikający z niniejszej umowy.</w:t>
      </w:r>
    </w:p>
    <w:p w14:paraId="42AFF597" w14:textId="77777777" w:rsidR="008F72B3" w:rsidRPr="001B7DC5" w:rsidRDefault="008F72B3" w:rsidP="00DA04EC">
      <w:pPr>
        <w:spacing w:after="0" w:line="240" w:lineRule="auto"/>
        <w:jc w:val="center"/>
        <w:rPr>
          <w:rFonts w:ascii="Tahoma" w:hAnsi="Tahoma" w:cs="Tahoma"/>
          <w:sz w:val="20"/>
          <w:szCs w:val="20"/>
        </w:rPr>
      </w:pPr>
    </w:p>
    <w:p w14:paraId="736D6E34" w14:textId="53CFF009" w:rsidR="008F72B3" w:rsidRPr="001B7DC5" w:rsidRDefault="008F72B3" w:rsidP="00DA04EC">
      <w:pPr>
        <w:spacing w:after="0" w:line="240" w:lineRule="auto"/>
        <w:jc w:val="center"/>
        <w:rPr>
          <w:rFonts w:ascii="Tahoma" w:hAnsi="Tahoma" w:cs="Tahoma"/>
          <w:sz w:val="20"/>
          <w:szCs w:val="20"/>
        </w:rPr>
      </w:pPr>
      <w:r w:rsidRPr="001B7DC5">
        <w:rPr>
          <w:rFonts w:ascii="Tahoma" w:hAnsi="Tahoma" w:cs="Tahoma"/>
          <w:sz w:val="20"/>
          <w:szCs w:val="20"/>
        </w:rPr>
        <w:t xml:space="preserve">§ </w:t>
      </w:r>
      <w:r w:rsidR="007A34BF">
        <w:rPr>
          <w:rFonts w:ascii="Tahoma" w:hAnsi="Tahoma" w:cs="Tahoma"/>
          <w:sz w:val="20"/>
          <w:szCs w:val="20"/>
        </w:rPr>
        <w:t>10</w:t>
      </w:r>
    </w:p>
    <w:p w14:paraId="4829C49D" w14:textId="0C718F29" w:rsidR="008F72B3" w:rsidRPr="001B7DC5" w:rsidRDefault="008F72B3" w:rsidP="00DA04EC">
      <w:pPr>
        <w:spacing w:after="0" w:line="240" w:lineRule="auto"/>
        <w:jc w:val="both"/>
        <w:rPr>
          <w:rFonts w:ascii="Tahoma" w:hAnsi="Tahoma" w:cs="Tahoma"/>
          <w:sz w:val="20"/>
          <w:szCs w:val="20"/>
        </w:rPr>
      </w:pPr>
      <w:r w:rsidRPr="001B7DC5">
        <w:rPr>
          <w:rFonts w:ascii="Tahoma" w:hAnsi="Tahoma" w:cs="Tahoma"/>
          <w:sz w:val="20"/>
          <w:szCs w:val="20"/>
        </w:rPr>
        <w:t xml:space="preserve">1. W sprawach nieuregulowanych niniejszą umową, SWZ i ofertą Wykonawcy, zastosowanie mają przepisy Ustawy z dnia 23 kwietnia 1964 r. - Kodeks cywilny </w:t>
      </w:r>
      <w:r w:rsidR="001D5007" w:rsidRPr="001B7DC5">
        <w:rPr>
          <w:rFonts w:ascii="Tahoma" w:hAnsi="Tahoma" w:cs="Tahoma"/>
          <w:sz w:val="20"/>
          <w:szCs w:val="20"/>
        </w:rPr>
        <w:t>(Dz.U. z 202</w:t>
      </w:r>
      <w:r w:rsidR="0079569C">
        <w:rPr>
          <w:rFonts w:ascii="Tahoma" w:hAnsi="Tahoma" w:cs="Tahoma"/>
          <w:sz w:val="20"/>
          <w:szCs w:val="20"/>
        </w:rPr>
        <w:t>3</w:t>
      </w:r>
      <w:r w:rsidR="001D5007" w:rsidRPr="001B7DC5">
        <w:rPr>
          <w:rFonts w:ascii="Tahoma" w:hAnsi="Tahoma" w:cs="Tahoma"/>
          <w:sz w:val="20"/>
          <w:szCs w:val="20"/>
        </w:rPr>
        <w:t xml:space="preserve"> </w:t>
      </w:r>
      <w:r w:rsidR="001D5007" w:rsidRPr="007A34BF">
        <w:rPr>
          <w:rFonts w:ascii="Tahoma" w:hAnsi="Tahoma" w:cs="Tahoma"/>
          <w:sz w:val="20"/>
          <w:szCs w:val="20"/>
        </w:rPr>
        <w:t>r., poz. 1</w:t>
      </w:r>
      <w:r w:rsidR="0079569C" w:rsidRPr="007A34BF">
        <w:rPr>
          <w:rFonts w:ascii="Tahoma" w:hAnsi="Tahoma" w:cs="Tahoma"/>
          <w:sz w:val="20"/>
          <w:szCs w:val="20"/>
        </w:rPr>
        <w:t>610</w:t>
      </w:r>
      <w:r w:rsidR="001D5007" w:rsidRPr="007A34BF">
        <w:rPr>
          <w:rFonts w:ascii="Tahoma" w:hAnsi="Tahoma" w:cs="Tahoma"/>
          <w:sz w:val="20"/>
          <w:szCs w:val="20"/>
        </w:rPr>
        <w:t xml:space="preserve"> z późn. zm.) zwany dalej Kodeksem cywilnym, Ustawy z dnia 11 września 2015 r. o działalności ubezpieczeniowej i </w:t>
      </w:r>
      <w:bookmarkStart w:id="26" w:name="_Hlk132626474"/>
      <w:bookmarkStart w:id="27" w:name="_Hlk132626897"/>
      <w:r w:rsidR="00F61DF8" w:rsidRPr="007A34BF">
        <w:rPr>
          <w:rFonts w:ascii="Tahoma" w:hAnsi="Tahoma" w:cs="Tahoma"/>
          <w:sz w:val="20"/>
          <w:szCs w:val="20"/>
        </w:rPr>
        <w:t>(Dz.U. z 2023 r. poz. 656), Ustawy z dnia 15 grudnia 2017 r. o dystrybucji ubezpieczeń (Dz.U. z 202</w:t>
      </w:r>
      <w:r w:rsidR="00E14948" w:rsidRPr="007A34BF">
        <w:rPr>
          <w:rFonts w:ascii="Tahoma" w:hAnsi="Tahoma" w:cs="Tahoma"/>
          <w:sz w:val="20"/>
          <w:szCs w:val="20"/>
        </w:rPr>
        <w:t>3</w:t>
      </w:r>
      <w:r w:rsidR="00F61DF8" w:rsidRPr="007A34BF">
        <w:rPr>
          <w:rFonts w:ascii="Tahoma" w:hAnsi="Tahoma" w:cs="Tahoma"/>
          <w:sz w:val="20"/>
          <w:szCs w:val="20"/>
        </w:rPr>
        <w:t xml:space="preserve"> r. poz. </w:t>
      </w:r>
      <w:r w:rsidR="00E14948" w:rsidRPr="007A34BF">
        <w:rPr>
          <w:rFonts w:ascii="Tahoma" w:hAnsi="Tahoma" w:cs="Tahoma"/>
          <w:sz w:val="20"/>
          <w:szCs w:val="20"/>
        </w:rPr>
        <w:t>1111</w:t>
      </w:r>
      <w:r w:rsidR="00F61DF8" w:rsidRPr="007A34BF">
        <w:rPr>
          <w:rFonts w:ascii="Tahoma" w:hAnsi="Tahoma" w:cs="Tahoma"/>
          <w:sz w:val="20"/>
          <w:szCs w:val="20"/>
        </w:rPr>
        <w:t xml:space="preserve"> z późn. zm), Ustawy z dnia 22 maja 2003 r. o ubezpieczeniach obowiązkowych, Ubezpieczeniowym Funduszu Gwarancyjnym i Polskim Biurze Ubezpieczeń Komunikacyjnych (Dz.U. z 2022 r.  poz. 2277 z późn. zm.)</w:t>
      </w:r>
      <w:bookmarkEnd w:id="26"/>
      <w:bookmarkEnd w:id="27"/>
      <w:r w:rsidR="001D5007" w:rsidRPr="007A34BF">
        <w:rPr>
          <w:rFonts w:ascii="Tahoma" w:hAnsi="Tahoma" w:cs="Tahoma"/>
          <w:sz w:val="20"/>
          <w:szCs w:val="20"/>
        </w:rPr>
        <w:t xml:space="preserve"> </w:t>
      </w:r>
      <w:r w:rsidRPr="007A34BF">
        <w:rPr>
          <w:rFonts w:ascii="Tahoma" w:hAnsi="Tahoma" w:cs="Tahoma"/>
          <w:sz w:val="20"/>
          <w:szCs w:val="20"/>
        </w:rPr>
        <w:t>oraz</w:t>
      </w:r>
      <w:r w:rsidRPr="001B7DC5">
        <w:rPr>
          <w:rFonts w:ascii="Tahoma" w:hAnsi="Tahoma" w:cs="Tahoma"/>
          <w:sz w:val="20"/>
          <w:szCs w:val="20"/>
        </w:rPr>
        <w:t xml:space="preserve"> postanowienia OWU tj.:</w:t>
      </w:r>
    </w:p>
    <w:p w14:paraId="0568A177" w14:textId="77777777" w:rsidR="008F72B3" w:rsidRPr="001B7DC5" w:rsidRDefault="008F72B3" w:rsidP="00DA04EC">
      <w:pPr>
        <w:spacing w:after="0" w:line="240" w:lineRule="auto"/>
        <w:jc w:val="both"/>
        <w:rPr>
          <w:rFonts w:ascii="Tahoma" w:hAnsi="Tahoma" w:cs="Tahoma"/>
          <w:sz w:val="20"/>
          <w:szCs w:val="20"/>
        </w:rPr>
      </w:pPr>
      <w:r w:rsidRPr="001B7DC5">
        <w:rPr>
          <w:rFonts w:ascii="Tahoma" w:hAnsi="Tahoma" w:cs="Tahoma"/>
          <w:sz w:val="20"/>
          <w:szCs w:val="20"/>
        </w:rPr>
        <w:t>1)  ..............................................................................................................</w:t>
      </w:r>
    </w:p>
    <w:p w14:paraId="1A071153" w14:textId="77777777" w:rsidR="008F72B3" w:rsidRPr="001B7DC5" w:rsidRDefault="008F72B3" w:rsidP="00DA04EC">
      <w:pPr>
        <w:spacing w:after="0" w:line="240" w:lineRule="auto"/>
        <w:jc w:val="both"/>
        <w:rPr>
          <w:rFonts w:ascii="Tahoma" w:hAnsi="Tahoma" w:cs="Tahoma"/>
          <w:sz w:val="20"/>
          <w:szCs w:val="20"/>
        </w:rPr>
      </w:pPr>
      <w:r w:rsidRPr="001B7DC5">
        <w:rPr>
          <w:rFonts w:ascii="Tahoma" w:hAnsi="Tahoma" w:cs="Tahoma"/>
          <w:sz w:val="20"/>
          <w:szCs w:val="20"/>
        </w:rPr>
        <w:t>2)  ..............................................................................................................</w:t>
      </w:r>
    </w:p>
    <w:p w14:paraId="1C304E62" w14:textId="77777777" w:rsidR="008F72B3" w:rsidRPr="001B7DC5" w:rsidRDefault="008F72B3" w:rsidP="00DA04EC">
      <w:pPr>
        <w:spacing w:after="0" w:line="240" w:lineRule="auto"/>
        <w:jc w:val="both"/>
        <w:rPr>
          <w:rFonts w:ascii="Tahoma" w:hAnsi="Tahoma" w:cs="Tahoma"/>
          <w:sz w:val="20"/>
          <w:szCs w:val="20"/>
        </w:rPr>
      </w:pPr>
      <w:r w:rsidRPr="001B7DC5">
        <w:rPr>
          <w:rFonts w:ascii="Tahoma" w:hAnsi="Tahoma" w:cs="Tahoma"/>
          <w:sz w:val="20"/>
          <w:szCs w:val="20"/>
        </w:rPr>
        <w:t>3)  ..............................................................................................................</w:t>
      </w:r>
    </w:p>
    <w:p w14:paraId="043BC60B" w14:textId="77777777" w:rsidR="008F72B3" w:rsidRPr="004131B1" w:rsidRDefault="008F72B3" w:rsidP="00DA04EC">
      <w:pPr>
        <w:spacing w:after="0" w:line="240" w:lineRule="auto"/>
        <w:rPr>
          <w:rFonts w:ascii="Tahoma" w:hAnsi="Tahoma" w:cs="Tahoma"/>
          <w:sz w:val="20"/>
          <w:szCs w:val="20"/>
        </w:rPr>
      </w:pPr>
      <w:r w:rsidRPr="001B7DC5">
        <w:rPr>
          <w:rFonts w:ascii="Tahoma" w:hAnsi="Tahoma" w:cs="Tahoma"/>
          <w:sz w:val="20"/>
          <w:szCs w:val="20"/>
        </w:rPr>
        <w:t xml:space="preserve">2. Zapisy ww. OWU mają zastosowanie, o ile nie są sprzeczne z zapisami SWZ oraz przepisów przywołanych </w:t>
      </w:r>
      <w:r w:rsidRPr="001B7DC5">
        <w:rPr>
          <w:rFonts w:ascii="Tahoma" w:hAnsi="Tahoma" w:cs="Tahoma"/>
          <w:sz w:val="20"/>
          <w:szCs w:val="20"/>
        </w:rPr>
        <w:br/>
        <w:t>w ust. 1.</w:t>
      </w:r>
    </w:p>
    <w:p w14:paraId="04294F91" w14:textId="77777777" w:rsidR="008F72B3" w:rsidRDefault="008F72B3" w:rsidP="00DA04EC">
      <w:pPr>
        <w:spacing w:after="0" w:line="240" w:lineRule="auto"/>
        <w:rPr>
          <w:rFonts w:ascii="Tahoma" w:hAnsi="Tahoma" w:cs="Tahoma"/>
          <w:sz w:val="20"/>
          <w:szCs w:val="20"/>
        </w:rPr>
      </w:pPr>
    </w:p>
    <w:p w14:paraId="3FDE30A9" w14:textId="71554BC4" w:rsidR="008F72B3" w:rsidRPr="004131B1" w:rsidRDefault="008F72B3" w:rsidP="007A34B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A34BF">
        <w:rPr>
          <w:rFonts w:ascii="Tahoma" w:hAnsi="Tahoma" w:cs="Tahoma"/>
          <w:sz w:val="20"/>
          <w:szCs w:val="20"/>
        </w:rPr>
        <w:t>1</w:t>
      </w:r>
    </w:p>
    <w:p w14:paraId="49FDAC12" w14:textId="0B231C17" w:rsidR="008F72B3" w:rsidRPr="001B7DC5" w:rsidRDefault="008F72B3" w:rsidP="007A34BF">
      <w:pPr>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7A34BF">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t xml:space="preserve">w </w:t>
      </w:r>
      <w:r w:rsidRPr="001B7DC5">
        <w:rPr>
          <w:rFonts w:ascii="Tahoma" w:hAnsi="Tahoma" w:cs="Tahoma"/>
          <w:color w:val="000000"/>
          <w:sz w:val="20"/>
          <w:szCs w:val="20"/>
          <w:lang w:eastAsia="ja-JP"/>
        </w:rPr>
        <w:t>następujących okolicznościach:</w:t>
      </w:r>
    </w:p>
    <w:p w14:paraId="23BEFEDD" w14:textId="77777777" w:rsidR="008F72B3" w:rsidRPr="001B7DC5" w:rsidRDefault="008F72B3" w:rsidP="007A34BF">
      <w:pPr>
        <w:spacing w:after="0" w:line="240" w:lineRule="auto"/>
        <w:ind w:left="454" w:right="10" w:hanging="28"/>
        <w:jc w:val="both"/>
        <w:rPr>
          <w:rFonts w:ascii="Tahoma" w:hAnsi="Tahoma" w:cs="Tahoma"/>
          <w:color w:val="000000"/>
          <w:sz w:val="20"/>
          <w:szCs w:val="20"/>
          <w:lang w:eastAsia="ja-JP"/>
        </w:rPr>
      </w:pPr>
      <w:r w:rsidRPr="001B7DC5">
        <w:rPr>
          <w:rFonts w:ascii="Tahoma" w:hAnsi="Tahoma" w:cs="Tahoma"/>
          <w:color w:val="000000"/>
          <w:sz w:val="20"/>
          <w:szCs w:val="20"/>
          <w:lang w:eastAsia="ja-JP"/>
        </w:rPr>
        <w:t>1) zostanie otwarta likwidacja przedsiębiorstwa Wykonawcy;</w:t>
      </w:r>
    </w:p>
    <w:p w14:paraId="71443355" w14:textId="77777777" w:rsidR="008F72B3" w:rsidRPr="00DF2F32" w:rsidRDefault="008F72B3" w:rsidP="007A34BF">
      <w:pPr>
        <w:spacing w:after="0" w:line="240" w:lineRule="auto"/>
        <w:ind w:left="454" w:right="10" w:hanging="28"/>
        <w:jc w:val="both"/>
        <w:rPr>
          <w:rFonts w:ascii="Tahoma" w:hAnsi="Tahoma" w:cs="Tahoma"/>
          <w:color w:val="000000"/>
          <w:sz w:val="20"/>
          <w:szCs w:val="20"/>
          <w:lang w:eastAsia="ja-JP"/>
        </w:rPr>
      </w:pPr>
      <w:r w:rsidRPr="001B7DC5">
        <w:rPr>
          <w:rFonts w:ascii="Tahoma" w:hAnsi="Tahoma" w:cs="Tahoma"/>
          <w:color w:val="000000"/>
          <w:sz w:val="20"/>
          <w:szCs w:val="20"/>
          <w:lang w:eastAsia="ja-JP"/>
        </w:rPr>
        <w:t>2) zostanie wydany nakaz zajęcia całości lub istotnej części majątku</w:t>
      </w:r>
      <w:r w:rsidRPr="00DF2F32">
        <w:rPr>
          <w:rFonts w:ascii="Tahoma" w:hAnsi="Tahoma" w:cs="Tahoma"/>
          <w:color w:val="000000"/>
          <w:sz w:val="20"/>
          <w:szCs w:val="20"/>
          <w:lang w:eastAsia="ja-JP"/>
        </w:rPr>
        <w:t xml:space="preserve"> Wykonawcy;</w:t>
      </w:r>
    </w:p>
    <w:p w14:paraId="607235EB" w14:textId="77777777" w:rsidR="008F72B3" w:rsidRPr="00DF2F32" w:rsidRDefault="008F72B3" w:rsidP="007A34BF">
      <w:pPr>
        <w:spacing w:after="0" w:line="240" w:lineRule="auto"/>
        <w:ind w:left="454" w:right="10" w:hanging="28"/>
        <w:jc w:val="both"/>
        <w:rPr>
          <w:rFonts w:ascii="Tahoma" w:hAnsi="Tahoma" w:cs="Tahoma"/>
          <w:color w:val="000000"/>
          <w:sz w:val="20"/>
          <w:szCs w:val="20"/>
          <w:lang w:eastAsia="ja-JP"/>
        </w:rPr>
      </w:pPr>
      <w:r w:rsidRPr="00DF2F32">
        <w:rPr>
          <w:rFonts w:ascii="Tahoma" w:hAnsi="Tahoma" w:cs="Tahoma"/>
          <w:color w:val="000000"/>
          <w:sz w:val="20"/>
          <w:szCs w:val="20"/>
          <w:lang w:eastAsia="ja-JP"/>
        </w:rPr>
        <w:t>3) Wykonawca przerwał realizację zamówienia, nie informując o tym pisemnie Zamawiającego, i przerwa ta trwa dłużej niż 30 dni.</w:t>
      </w:r>
    </w:p>
    <w:p w14:paraId="188B63E5" w14:textId="77777777" w:rsidR="008F72B3" w:rsidRPr="00DF2F32" w:rsidRDefault="008F72B3" w:rsidP="007A34BF">
      <w:pPr>
        <w:pStyle w:val="Akapitzlist"/>
        <w:numPr>
          <w:ilvl w:val="0"/>
          <w:numId w:val="81"/>
        </w:numPr>
        <w:tabs>
          <w:tab w:val="clear" w:pos="502"/>
        </w:tabs>
        <w:ind w:left="426" w:right="10" w:hanging="426"/>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368414C5" w14:textId="77777777" w:rsidR="008F72B3" w:rsidRPr="001B7DC5" w:rsidRDefault="008F72B3" w:rsidP="007A34BF">
      <w:pPr>
        <w:numPr>
          <w:ilvl w:val="0"/>
          <w:numId w:val="81"/>
        </w:numPr>
        <w:tabs>
          <w:tab w:val="clear" w:pos="502"/>
        </w:tabs>
        <w:spacing w:after="0" w:line="240" w:lineRule="auto"/>
        <w:ind w:left="426" w:right="10" w:hanging="426"/>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B7DC5">
        <w:rPr>
          <w:rFonts w:ascii="Tahoma" w:hAnsi="Tahoma" w:cs="Tahoma"/>
          <w:color w:val="000000"/>
          <w:sz w:val="20"/>
          <w:szCs w:val="20"/>
          <w:lang w:eastAsia="ja-JP"/>
        </w:rPr>
        <w:t>wykonania części Umowy.</w:t>
      </w:r>
    </w:p>
    <w:p w14:paraId="7DFBF681" w14:textId="70489A35" w:rsidR="008F72B3" w:rsidRPr="00F911C5" w:rsidRDefault="008F72B3" w:rsidP="007A34BF">
      <w:pPr>
        <w:numPr>
          <w:ilvl w:val="0"/>
          <w:numId w:val="81"/>
        </w:numPr>
        <w:tabs>
          <w:tab w:val="clear" w:pos="502"/>
        </w:tabs>
        <w:spacing w:after="0" w:line="240" w:lineRule="auto"/>
        <w:ind w:left="426" w:right="10" w:hanging="426"/>
        <w:jc w:val="both"/>
        <w:rPr>
          <w:rFonts w:ascii="Tahoma" w:hAnsi="Tahoma" w:cs="Tahoma"/>
          <w:color w:val="FF0000"/>
          <w:sz w:val="20"/>
          <w:szCs w:val="20"/>
          <w:lang w:eastAsia="ja-JP"/>
        </w:rPr>
      </w:pPr>
      <w:r w:rsidRPr="001B7DC5">
        <w:rPr>
          <w:rFonts w:ascii="Tahoma" w:hAnsi="Tahoma" w:cs="Tahoma"/>
          <w:sz w:val="20"/>
          <w:szCs w:val="20"/>
        </w:rPr>
        <w:t xml:space="preserve">Odstąpienie od umowy lub wypowiedzenie umowy powinno nastąpić w formie pisemnej i powinno zawierać uzasadnienie. </w:t>
      </w:r>
    </w:p>
    <w:p w14:paraId="2E4EF288" w14:textId="77777777" w:rsidR="00F911C5" w:rsidRDefault="00F911C5" w:rsidP="00DA04EC">
      <w:pPr>
        <w:spacing w:after="0" w:line="240" w:lineRule="auto"/>
        <w:rPr>
          <w:rFonts w:ascii="Tahoma" w:hAnsi="Tahoma" w:cs="Tahoma"/>
          <w:sz w:val="20"/>
          <w:szCs w:val="20"/>
        </w:rPr>
      </w:pPr>
    </w:p>
    <w:p w14:paraId="061FBFB4" w14:textId="77777777" w:rsidR="00A767DF" w:rsidRDefault="00A767DF" w:rsidP="00DA04EC">
      <w:pPr>
        <w:spacing w:after="0" w:line="240" w:lineRule="auto"/>
        <w:rPr>
          <w:rFonts w:ascii="Tahoma" w:hAnsi="Tahoma" w:cs="Tahoma"/>
          <w:sz w:val="20"/>
          <w:szCs w:val="20"/>
        </w:rPr>
      </w:pPr>
    </w:p>
    <w:p w14:paraId="1EA78B73" w14:textId="77777777" w:rsidR="00A767DF" w:rsidRDefault="00A767DF" w:rsidP="00DA04EC">
      <w:pPr>
        <w:spacing w:after="0" w:line="240" w:lineRule="auto"/>
        <w:rPr>
          <w:rFonts w:ascii="Tahoma" w:hAnsi="Tahoma" w:cs="Tahoma"/>
          <w:sz w:val="20"/>
          <w:szCs w:val="20"/>
        </w:rPr>
      </w:pPr>
    </w:p>
    <w:p w14:paraId="25BB1BA8" w14:textId="015E0604" w:rsidR="00F911C5" w:rsidRPr="00D77A79" w:rsidRDefault="00F911C5" w:rsidP="00DA04EC">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sidR="007A34BF">
        <w:rPr>
          <w:rFonts w:ascii="Tahoma" w:hAnsi="Tahoma" w:cs="Tahoma"/>
          <w:sz w:val="20"/>
          <w:szCs w:val="20"/>
        </w:rPr>
        <w:t>2</w:t>
      </w:r>
    </w:p>
    <w:p w14:paraId="1620C41D" w14:textId="77777777" w:rsidR="00F911C5" w:rsidRPr="00D77A79" w:rsidRDefault="00F911C5" w:rsidP="00DA04EC">
      <w:pPr>
        <w:pStyle w:val="Akapitzlist"/>
        <w:numPr>
          <w:ilvl w:val="1"/>
          <w:numId w:val="83"/>
        </w:numPr>
        <w:tabs>
          <w:tab w:val="clear" w:pos="1440"/>
          <w:tab w:val="num" w:pos="284"/>
        </w:tabs>
        <w:ind w:left="284" w:hanging="284"/>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02105C57" w14:textId="77777777" w:rsidR="00F911C5" w:rsidRPr="00D77A79" w:rsidRDefault="00F911C5" w:rsidP="00DA04EC">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48B313E0" w14:textId="77777777" w:rsidR="00F911C5" w:rsidRPr="00D77A79" w:rsidRDefault="00F911C5" w:rsidP="00DA04EC">
      <w:pPr>
        <w:pStyle w:val="Akapitzlist"/>
        <w:numPr>
          <w:ilvl w:val="0"/>
          <w:numId w:val="84"/>
        </w:numPr>
        <w:ind w:left="567" w:hanging="283"/>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190E60E8" w14:textId="77777777" w:rsidR="00F911C5" w:rsidRPr="00D77A79" w:rsidRDefault="00F911C5" w:rsidP="007A34BF">
      <w:pPr>
        <w:pStyle w:val="Akapitzlist"/>
        <w:numPr>
          <w:ilvl w:val="1"/>
          <w:numId w:val="83"/>
        </w:numPr>
        <w:tabs>
          <w:tab w:val="clear" w:pos="1440"/>
        </w:tabs>
        <w:ind w:left="284" w:hanging="284"/>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57A8574E" w14:textId="77777777" w:rsidR="00F911C5" w:rsidRPr="00D77A79" w:rsidRDefault="00F911C5" w:rsidP="00DA04EC">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702A3FEC" w14:textId="77777777" w:rsidR="00F911C5" w:rsidRPr="007A34BF" w:rsidRDefault="00F911C5" w:rsidP="00DA04EC">
      <w:pPr>
        <w:pStyle w:val="Akapitzlist"/>
        <w:numPr>
          <w:ilvl w:val="1"/>
          <w:numId w:val="83"/>
        </w:numPr>
        <w:ind w:left="284" w:hanging="284"/>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w:t>
      </w:r>
      <w:r w:rsidRPr="007A34BF">
        <w:rPr>
          <w:rFonts w:ascii="Tahoma" w:hAnsi="Tahoma" w:cs="Tahoma"/>
          <w:sz w:val="20"/>
          <w:szCs w:val="20"/>
        </w:rPr>
        <w:t xml:space="preserve">uzupełniającego w przypadku, gdy kary określone w ust. 1 nie pokrywają jego szkód.   </w:t>
      </w:r>
    </w:p>
    <w:p w14:paraId="312703CC" w14:textId="77777777" w:rsidR="008F72B3" w:rsidRPr="004131B1" w:rsidRDefault="008F72B3" w:rsidP="00DA04EC">
      <w:pPr>
        <w:spacing w:after="0" w:line="240" w:lineRule="auto"/>
        <w:jc w:val="both"/>
        <w:rPr>
          <w:rFonts w:ascii="Tahoma" w:hAnsi="Tahoma" w:cs="Tahoma"/>
          <w:sz w:val="20"/>
          <w:szCs w:val="20"/>
        </w:rPr>
      </w:pPr>
    </w:p>
    <w:p w14:paraId="40C976F6" w14:textId="06B221E0"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7A34BF">
        <w:rPr>
          <w:rFonts w:ascii="Tahoma" w:hAnsi="Tahoma" w:cs="Tahoma"/>
          <w:sz w:val="20"/>
          <w:szCs w:val="20"/>
        </w:rPr>
        <w:t>3</w:t>
      </w:r>
    </w:p>
    <w:p w14:paraId="0BE58AA5" w14:textId="77777777" w:rsidR="008F72B3" w:rsidRPr="009D3088" w:rsidRDefault="008F72B3" w:rsidP="00DA04EC">
      <w:pPr>
        <w:pStyle w:val="Akapitzlist"/>
        <w:numPr>
          <w:ilvl w:val="0"/>
          <w:numId w:val="43"/>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04962A" w14:textId="77777777" w:rsidR="008F72B3" w:rsidRPr="004131B1" w:rsidRDefault="008F72B3" w:rsidP="00DA04EC">
      <w:pPr>
        <w:numPr>
          <w:ilvl w:val="0"/>
          <w:numId w:val="43"/>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w:t>
      </w:r>
      <w:r w:rsidRPr="001B7DC5">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4B0181E7" w14:textId="77777777" w:rsidR="008F72B3" w:rsidRPr="004131B1" w:rsidRDefault="008F72B3" w:rsidP="00DA04EC">
      <w:pPr>
        <w:spacing w:after="0" w:line="240" w:lineRule="auto"/>
        <w:jc w:val="center"/>
        <w:rPr>
          <w:rFonts w:ascii="Tahoma" w:hAnsi="Tahoma" w:cs="Tahoma"/>
          <w:sz w:val="20"/>
          <w:szCs w:val="20"/>
        </w:rPr>
      </w:pPr>
    </w:p>
    <w:p w14:paraId="13E1610D" w14:textId="3AF70942"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A34BF">
        <w:rPr>
          <w:rFonts w:ascii="Tahoma" w:hAnsi="Tahoma" w:cs="Tahoma"/>
          <w:sz w:val="20"/>
          <w:szCs w:val="20"/>
        </w:rPr>
        <w:t>4</w:t>
      </w:r>
    </w:p>
    <w:p w14:paraId="4854E0CD" w14:textId="77777777" w:rsidR="008F72B3" w:rsidRPr="004131B1" w:rsidRDefault="008F72B3" w:rsidP="00DA04EC">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7B40F156" w14:textId="77777777" w:rsidR="008F72B3" w:rsidRPr="004131B1" w:rsidRDefault="008F72B3" w:rsidP="00DA04EC">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5775A6B" w14:textId="4F164489" w:rsidR="008F72B3" w:rsidRPr="004131B1" w:rsidRDefault="008F72B3" w:rsidP="00DA04EC">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1B7DC5">
        <w:rPr>
          <w:rFonts w:ascii="Tahoma" w:hAnsi="Tahoma" w:cs="Tahoma"/>
          <w:sz w:val="20"/>
          <w:szCs w:val="20"/>
        </w:rPr>
        <w:t>okresie</w:t>
      </w:r>
      <w:r w:rsidRPr="001B7DC5">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7A34BF">
        <w:rPr>
          <w:rFonts w:ascii="Tahoma" w:hAnsi="Tahoma" w:cs="Tahoma"/>
          <w:sz w:val="20"/>
          <w:szCs w:val="20"/>
        </w:rPr>
        <w:t xml:space="preserve">28.02.2026 </w:t>
      </w:r>
      <w:r w:rsidRPr="004131B1">
        <w:rPr>
          <w:rFonts w:ascii="Tahoma" w:hAnsi="Tahoma" w:cs="Tahoma"/>
          <w:sz w:val="20"/>
          <w:szCs w:val="20"/>
        </w:rPr>
        <w:t>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7A34BF">
        <w:rPr>
          <w:rFonts w:ascii="Tahoma" w:hAnsi="Tahoma" w:cs="Tahoma"/>
          <w:sz w:val="20"/>
          <w:szCs w:val="20"/>
        </w:rPr>
        <w:t>27.02.2027</w:t>
      </w:r>
      <w:r w:rsidRPr="004131B1">
        <w:rPr>
          <w:rFonts w:ascii="Tahoma" w:hAnsi="Tahoma" w:cs="Tahoma"/>
          <w:sz w:val="20"/>
          <w:szCs w:val="20"/>
        </w:rPr>
        <w:t xml:space="preserve"> r. Składka będzie rozliczana zgodnie z zapisami klauzuli warunków i taryf;</w:t>
      </w:r>
    </w:p>
    <w:p w14:paraId="6BF3CC1A" w14:textId="77777777" w:rsidR="008F72B3" w:rsidRPr="004131B1" w:rsidRDefault="008F72B3" w:rsidP="00DA04EC">
      <w:pPr>
        <w:numPr>
          <w:ilvl w:val="0"/>
          <w:numId w:val="41"/>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02E9F37E" w14:textId="77777777" w:rsidR="008F72B3" w:rsidRPr="009D3088" w:rsidRDefault="008F72B3" w:rsidP="00DA04EC">
      <w:pPr>
        <w:pStyle w:val="Akapitzlist"/>
        <w:numPr>
          <w:ilvl w:val="0"/>
          <w:numId w:val="34"/>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642EC791" w14:textId="77777777" w:rsidR="008F72B3" w:rsidRPr="004131B1" w:rsidRDefault="008F72B3" w:rsidP="00DA04EC">
      <w:pPr>
        <w:numPr>
          <w:ilvl w:val="0"/>
          <w:numId w:val="34"/>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1AAF89E" w14:textId="77777777" w:rsidR="008F72B3" w:rsidRPr="004131B1" w:rsidRDefault="008F72B3" w:rsidP="00DA04EC">
      <w:pPr>
        <w:numPr>
          <w:ilvl w:val="0"/>
          <w:numId w:val="34"/>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710A84E" w14:textId="77777777" w:rsidR="008F72B3" w:rsidRPr="00E06678" w:rsidRDefault="008F72B3" w:rsidP="00DA04EC">
      <w:pPr>
        <w:numPr>
          <w:ilvl w:val="0"/>
          <w:numId w:val="34"/>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6515892E" w14:textId="77777777" w:rsidR="008F72B3" w:rsidRPr="00E06678" w:rsidRDefault="008F72B3" w:rsidP="00DA04EC">
      <w:pPr>
        <w:numPr>
          <w:ilvl w:val="0"/>
          <w:numId w:val="41"/>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63CA98B" w14:textId="77777777" w:rsidR="008F72B3" w:rsidRPr="00E06678" w:rsidRDefault="008F72B3" w:rsidP="00DA04EC">
      <w:pPr>
        <w:numPr>
          <w:ilvl w:val="0"/>
          <w:numId w:val="41"/>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6040E853" w14:textId="77777777" w:rsidR="008F72B3" w:rsidRPr="00E06678" w:rsidRDefault="008F72B3" w:rsidP="00DA04EC">
      <w:pPr>
        <w:pStyle w:val="Akapitzlist"/>
        <w:numPr>
          <w:ilvl w:val="3"/>
          <w:numId w:val="24"/>
        </w:numPr>
        <w:ind w:left="284" w:hanging="284"/>
        <w:rPr>
          <w:rFonts w:ascii="Tahoma" w:hAnsi="Tahoma" w:cs="Tahoma"/>
          <w:sz w:val="20"/>
          <w:szCs w:val="20"/>
        </w:rPr>
      </w:pPr>
      <w:r w:rsidRPr="00E06678">
        <w:rPr>
          <w:rFonts w:ascii="Tahoma" w:hAnsi="Tahoma" w:cs="Tahoma"/>
          <w:sz w:val="20"/>
          <w:szCs w:val="20"/>
        </w:rPr>
        <w:t xml:space="preserve">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w:t>
      </w:r>
      <w:r w:rsidRPr="00E06678">
        <w:rPr>
          <w:rFonts w:ascii="Tahoma" w:hAnsi="Tahoma" w:cs="Tahoma"/>
          <w:sz w:val="20"/>
          <w:szCs w:val="20"/>
        </w:rPr>
        <w:lastRenderedPageBreak/>
        <w:t>stosownymi umowami ubezpieczenia (lub aneksami do umów ubezpieczenia) zawartymi w zakończonym rocznym okresie obowiązywania niniejszej umowy.</w:t>
      </w:r>
    </w:p>
    <w:p w14:paraId="2153F7E5" w14:textId="77777777" w:rsidR="008F72B3" w:rsidRPr="00DF2F32" w:rsidRDefault="008F72B3" w:rsidP="00DA04EC">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2D59CC1B" w14:textId="77777777" w:rsidR="008F72B3" w:rsidRPr="00DF2F32" w:rsidRDefault="008F72B3" w:rsidP="00DA04EC">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8F7FF53" w14:textId="77777777" w:rsidR="008F72B3" w:rsidRPr="00DF2F32" w:rsidRDefault="008F72B3" w:rsidP="00DA04EC">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0D0AF2FD" w14:textId="77777777" w:rsidR="008F72B3" w:rsidRDefault="008F72B3" w:rsidP="007A34BF">
      <w:pPr>
        <w:pStyle w:val="Akapitzlist"/>
        <w:numPr>
          <w:ilvl w:val="2"/>
          <w:numId w:val="10"/>
        </w:numPr>
        <w:ind w:left="1134" w:hanging="283"/>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8189399" w14:textId="77777777" w:rsidR="008F72B3" w:rsidRPr="001B7DC5" w:rsidRDefault="008F72B3" w:rsidP="007A34BF">
      <w:pPr>
        <w:pStyle w:val="Akapitzlist"/>
        <w:numPr>
          <w:ilvl w:val="2"/>
          <w:numId w:val="10"/>
        </w:numPr>
        <w:ind w:left="1134" w:hanging="283"/>
        <w:jc w:val="both"/>
        <w:rPr>
          <w:rFonts w:ascii="Tahoma" w:hAnsi="Tahoma" w:cs="Tahoma"/>
          <w:sz w:val="20"/>
          <w:szCs w:val="20"/>
        </w:rPr>
      </w:pPr>
      <w:r w:rsidRPr="004D32A8">
        <w:rPr>
          <w:rFonts w:ascii="Tahoma" w:hAnsi="Tahoma" w:cs="Tahoma"/>
          <w:sz w:val="20"/>
          <w:szCs w:val="20"/>
        </w:rPr>
        <w:t xml:space="preserve">zasad podlegania ubezpieczeniom społecznym lub ubezpieczeniu zdrowotnemu lub wysokości stawki/ </w:t>
      </w:r>
      <w:r w:rsidRPr="001B7DC5">
        <w:rPr>
          <w:rFonts w:ascii="Tahoma" w:hAnsi="Tahoma" w:cs="Tahoma"/>
          <w:sz w:val="20"/>
          <w:szCs w:val="20"/>
        </w:rPr>
        <w:t>składki na ubezpieczenie społeczne lub zdrowotne,</w:t>
      </w:r>
    </w:p>
    <w:p w14:paraId="61E33D8E" w14:textId="29AF446D" w:rsidR="008F72B3" w:rsidRPr="001B7DC5" w:rsidRDefault="008F72B3" w:rsidP="007A34BF">
      <w:pPr>
        <w:pStyle w:val="Akapitzlist"/>
        <w:numPr>
          <w:ilvl w:val="2"/>
          <w:numId w:val="10"/>
        </w:numPr>
        <w:ind w:left="1134" w:hanging="283"/>
        <w:jc w:val="both"/>
        <w:rPr>
          <w:rFonts w:ascii="Tahoma" w:hAnsi="Tahoma" w:cs="Tahoma"/>
          <w:sz w:val="20"/>
          <w:szCs w:val="20"/>
        </w:rPr>
      </w:pPr>
      <w:r w:rsidRPr="001B7DC5">
        <w:rPr>
          <w:rFonts w:ascii="Tahoma" w:hAnsi="Tahoma" w:cs="Tahoma"/>
          <w:sz w:val="20"/>
          <w:szCs w:val="20"/>
        </w:rPr>
        <w:t xml:space="preserve">zasad gromadzenia i wysokości wpłat do pracowniczych planów kapitałowych, o których mowa w ustawie z dnia 4 października 2018 r. o pracowniczych planach </w:t>
      </w:r>
      <w:r w:rsidRPr="007A34BF">
        <w:rPr>
          <w:rFonts w:ascii="Tahoma" w:hAnsi="Tahoma" w:cs="Tahoma"/>
          <w:sz w:val="20"/>
          <w:szCs w:val="20"/>
        </w:rPr>
        <w:t xml:space="preserve">kapitałowych </w:t>
      </w:r>
      <w:bookmarkStart w:id="28" w:name="_Hlk132626918"/>
      <w:r w:rsidR="00F61DF8" w:rsidRPr="007A34BF">
        <w:rPr>
          <w:rFonts w:ascii="Tahoma" w:hAnsi="Tahoma" w:cs="Tahoma"/>
          <w:sz w:val="20"/>
          <w:szCs w:val="20"/>
        </w:rPr>
        <w:t>(Dz.U. z 2023 r. poz. 46),</w:t>
      </w:r>
      <w:bookmarkEnd w:id="28"/>
    </w:p>
    <w:p w14:paraId="65BD5CDB" w14:textId="77777777" w:rsidR="008F72B3" w:rsidRPr="00DF2F32" w:rsidRDefault="008F72B3" w:rsidP="007A34BF">
      <w:pPr>
        <w:spacing w:after="0" w:line="240" w:lineRule="auto"/>
        <w:ind w:left="1134" w:right="-1" w:hanging="283"/>
        <w:jc w:val="both"/>
        <w:rPr>
          <w:rFonts w:ascii="Tahoma" w:hAnsi="Tahoma" w:cs="Tahoma"/>
          <w:sz w:val="20"/>
          <w:szCs w:val="20"/>
        </w:rPr>
      </w:pPr>
      <w:r w:rsidRPr="001B7DC5">
        <w:rPr>
          <w:rFonts w:ascii="Tahoma" w:hAnsi="Tahoma" w:cs="Tahoma"/>
          <w:sz w:val="20"/>
          <w:szCs w:val="20"/>
        </w:rPr>
        <w:t>- pod warunkiem, że zmiany, o których mowa w pkt a) - c) powyżej będą miały wpływ na koszty wykonania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7633690" w14:textId="77777777" w:rsidR="008F72B3" w:rsidRPr="00AE4977" w:rsidRDefault="008F72B3" w:rsidP="00DA04EC">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5430E99C" w14:textId="77777777" w:rsidR="008F72B3" w:rsidRPr="00AE4977" w:rsidRDefault="008F72B3" w:rsidP="00DA04EC">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737EE175" w14:textId="29108045" w:rsidR="008F72B3" w:rsidRPr="00AE4977" w:rsidRDefault="008F72B3" w:rsidP="00DA04EC">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obowiązywania umowy.</w:t>
      </w:r>
    </w:p>
    <w:p w14:paraId="659C32E6" w14:textId="79159CAC" w:rsidR="008F72B3" w:rsidRPr="00AE4977" w:rsidRDefault="008F72B3" w:rsidP="00DA04EC">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345982E3" w14:textId="77777777" w:rsidR="008F72B3" w:rsidRPr="00AE4977" w:rsidRDefault="008F72B3" w:rsidP="00DA04EC">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68FF166E" w14:textId="77777777" w:rsidR="008F72B3" w:rsidRPr="00AE4977" w:rsidRDefault="008F72B3" w:rsidP="00DA04EC">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D0C5D3E" w14:textId="77777777" w:rsidR="008F72B3" w:rsidRPr="00AE4977" w:rsidRDefault="008F72B3" w:rsidP="00DA04EC">
      <w:pPr>
        <w:autoSpaceDE w:val="0"/>
        <w:autoSpaceDN w:val="0"/>
        <w:spacing w:after="0" w:line="240" w:lineRule="auto"/>
        <w:ind w:left="851"/>
        <w:jc w:val="both"/>
        <w:rPr>
          <w:rFonts w:ascii="Tahoma" w:hAnsi="Tahoma" w:cs="Tahoma"/>
          <w:sz w:val="20"/>
          <w:szCs w:val="20"/>
        </w:rPr>
      </w:pPr>
      <w:r w:rsidRPr="00AE4977">
        <w:rPr>
          <w:rFonts w:ascii="Tahoma" w:hAnsi="Tahoma" w:cs="Tahoma"/>
          <w:sz w:val="20"/>
          <w:szCs w:val="20"/>
        </w:rPr>
        <w:t>ZmCPI=(CPI</w:t>
      </w:r>
      <w:r w:rsidRPr="00AE4977">
        <w:rPr>
          <w:rFonts w:ascii="Tahoma" w:hAnsi="Tahoma" w:cs="Tahoma"/>
          <w:sz w:val="20"/>
          <w:szCs w:val="20"/>
          <w:vertAlign w:val="subscript"/>
        </w:rPr>
        <w:t>1</w:t>
      </w:r>
      <w:r w:rsidRPr="00AE4977">
        <w:rPr>
          <w:rFonts w:ascii="Tahoma" w:hAnsi="Tahoma" w:cs="Tahoma"/>
          <w:sz w:val="20"/>
          <w:szCs w:val="20"/>
        </w:rPr>
        <w:t>/100-1)*100%</w:t>
      </w:r>
    </w:p>
    <w:p w14:paraId="7E61E0D9" w14:textId="77777777" w:rsidR="008F72B3" w:rsidRPr="00AE4977" w:rsidRDefault="008F72B3" w:rsidP="00DA04EC">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gdzie: ZmCPI – zmiana kosztów</w:t>
      </w:r>
    </w:p>
    <w:p w14:paraId="0BFBD00F" w14:textId="77777777" w:rsidR="008F72B3" w:rsidRPr="00AE4977" w:rsidRDefault="008F72B3" w:rsidP="00DA04EC">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54E4CDC9" w14:textId="77777777" w:rsidR="008F72B3" w:rsidRPr="00AE4977" w:rsidRDefault="008F72B3" w:rsidP="00DA04EC">
      <w:pPr>
        <w:pStyle w:val="Akapitzlist"/>
        <w:numPr>
          <w:ilvl w:val="0"/>
          <w:numId w:val="59"/>
        </w:numPr>
        <w:tabs>
          <w:tab w:val="left" w:pos="851"/>
        </w:tabs>
        <w:autoSpaceDE w:val="0"/>
        <w:autoSpaceDN w:val="0"/>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68B772D5" w14:textId="77777777" w:rsidR="008F72B3" w:rsidRPr="00AE4977" w:rsidRDefault="008F72B3" w:rsidP="00DA04EC">
      <w:pPr>
        <w:pStyle w:val="Akapitzlist"/>
        <w:autoSpaceDE w:val="0"/>
        <w:autoSpaceDN w:val="0"/>
        <w:ind w:left="1440" w:hanging="731"/>
        <w:jc w:val="both"/>
        <w:rPr>
          <w:rFonts w:ascii="Tahoma" w:hAnsi="Tahoma" w:cs="Tahoma"/>
          <w:sz w:val="20"/>
          <w:szCs w:val="20"/>
        </w:rPr>
      </w:pPr>
      <w:r w:rsidRPr="00AE4977">
        <w:rPr>
          <w:rFonts w:ascii="Tahoma" w:hAnsi="Tahoma" w:cs="Tahoma"/>
          <w:sz w:val="20"/>
          <w:szCs w:val="20"/>
        </w:rPr>
        <w:t>ZmW=0,25*ZmCPI</w:t>
      </w:r>
    </w:p>
    <w:p w14:paraId="60BD34E9" w14:textId="77777777" w:rsidR="008F72B3" w:rsidRPr="00AE4977" w:rsidRDefault="008F72B3" w:rsidP="00DA04EC">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55A3BF30" w14:textId="77777777" w:rsidR="008F72B3" w:rsidRPr="001B7DC5" w:rsidRDefault="008F72B3" w:rsidP="00DA04EC">
      <w:pPr>
        <w:pStyle w:val="Akapitzlist"/>
        <w:autoSpaceDE w:val="0"/>
        <w:autoSpaceDN w:val="0"/>
        <w:ind w:left="1440"/>
        <w:jc w:val="both"/>
        <w:rPr>
          <w:rFonts w:ascii="Tahoma" w:hAnsi="Tahoma" w:cs="Tahoma"/>
          <w:sz w:val="20"/>
          <w:szCs w:val="20"/>
        </w:rPr>
      </w:pPr>
      <w:r w:rsidRPr="001B7DC5">
        <w:rPr>
          <w:rFonts w:ascii="Tahoma" w:hAnsi="Tahoma" w:cs="Tahoma"/>
          <w:sz w:val="20"/>
          <w:szCs w:val="20"/>
        </w:rPr>
        <w:t>ZmW – zmiana wynagrodzenia Wykonawcy</w:t>
      </w:r>
    </w:p>
    <w:p w14:paraId="05EA6789" w14:textId="77777777" w:rsidR="008F72B3" w:rsidRPr="001B7DC5" w:rsidRDefault="008F72B3" w:rsidP="00DA04EC">
      <w:pPr>
        <w:pStyle w:val="Akapitzlist"/>
        <w:autoSpaceDE w:val="0"/>
        <w:autoSpaceDN w:val="0"/>
        <w:ind w:left="1440"/>
        <w:jc w:val="both"/>
        <w:rPr>
          <w:rFonts w:ascii="Tahoma" w:hAnsi="Tahoma" w:cs="Tahoma"/>
          <w:sz w:val="20"/>
          <w:szCs w:val="20"/>
        </w:rPr>
      </w:pPr>
      <w:r w:rsidRPr="001B7DC5">
        <w:rPr>
          <w:rFonts w:ascii="Tahoma" w:hAnsi="Tahoma" w:cs="Tahoma"/>
          <w:sz w:val="20"/>
          <w:szCs w:val="20"/>
        </w:rPr>
        <w:t>ZmCPI – zmiana kosztów</w:t>
      </w:r>
    </w:p>
    <w:p w14:paraId="0C92B71C" w14:textId="77777777" w:rsidR="008F72B3" w:rsidRPr="001B7DC5" w:rsidRDefault="008F72B3" w:rsidP="00DA04EC">
      <w:pPr>
        <w:tabs>
          <w:tab w:val="left" w:pos="567"/>
        </w:tabs>
        <w:autoSpaceDE w:val="0"/>
        <w:autoSpaceDN w:val="0"/>
        <w:adjustRightInd w:val="0"/>
        <w:spacing w:after="0"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f) </w:t>
      </w:r>
      <w:r w:rsidRPr="001B7DC5">
        <w:rPr>
          <w:rFonts w:ascii="Tahoma" w:hAnsi="Tahoma" w:cs="Tahoma"/>
          <w:color w:val="000000"/>
          <w:sz w:val="20"/>
          <w:szCs w:val="20"/>
        </w:rPr>
        <w:tab/>
        <w:t xml:space="preserve">strona umowy żądająca zmiany wysokości wynagrodzenia należnego </w:t>
      </w:r>
      <w:r w:rsidRPr="001B7DC5">
        <w:rPr>
          <w:rFonts w:ascii="Tahoma" w:hAnsi="Tahoma" w:cs="Tahoma"/>
          <w:b/>
          <w:bCs/>
          <w:color w:val="000000"/>
          <w:sz w:val="20"/>
          <w:szCs w:val="20"/>
        </w:rPr>
        <w:t>Wykonawcy</w:t>
      </w:r>
      <w:r w:rsidRPr="001B7DC5">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3875375" w14:textId="77777777" w:rsidR="008F72B3" w:rsidRPr="001B7DC5" w:rsidRDefault="008F72B3" w:rsidP="00DA04EC">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g) </w:t>
      </w:r>
      <w:r w:rsidRPr="001B7DC5">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2999A8BD" w14:textId="77777777" w:rsidR="008F72B3" w:rsidRPr="001B7DC5" w:rsidRDefault="008F72B3" w:rsidP="00DA04EC">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h) </w:t>
      </w:r>
      <w:r w:rsidRPr="001B7DC5">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6EB309B" w14:textId="77777777" w:rsidR="008F72B3" w:rsidRPr="001B7DC5" w:rsidRDefault="008F72B3" w:rsidP="00DA04EC">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i) </w:t>
      </w:r>
      <w:r w:rsidRPr="001B7DC5">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07B46AE7" w14:textId="77777777" w:rsidR="008F72B3" w:rsidRPr="001B7DC5" w:rsidRDefault="008F72B3" w:rsidP="00DA04EC">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j) </w:t>
      </w:r>
      <w:r w:rsidRPr="001B7DC5">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1B7DC5">
        <w:rPr>
          <w:rFonts w:ascii="Tahoma" w:hAnsi="Tahoma" w:cs="Tahoma"/>
          <w:b/>
          <w:bCs/>
          <w:color w:val="000000"/>
          <w:sz w:val="20"/>
          <w:szCs w:val="20"/>
        </w:rPr>
        <w:t>Wykonawcy</w:t>
      </w:r>
      <w:r w:rsidRPr="001B7DC5">
        <w:rPr>
          <w:rFonts w:ascii="Tahoma" w:hAnsi="Tahoma" w:cs="Tahoma"/>
          <w:color w:val="000000"/>
          <w:sz w:val="20"/>
          <w:szCs w:val="20"/>
        </w:rPr>
        <w:t xml:space="preserve">, strony umowy zawrą stosowny aneks do umowy, określający nową wysokość wynagrodzenia </w:t>
      </w:r>
      <w:r w:rsidRPr="001B7DC5">
        <w:rPr>
          <w:rFonts w:ascii="Tahoma" w:hAnsi="Tahoma" w:cs="Tahoma"/>
          <w:b/>
          <w:bCs/>
          <w:color w:val="000000"/>
          <w:sz w:val="20"/>
          <w:szCs w:val="20"/>
        </w:rPr>
        <w:t>Wykonawcy</w:t>
      </w:r>
      <w:r w:rsidRPr="001B7DC5">
        <w:rPr>
          <w:rFonts w:ascii="Tahoma" w:hAnsi="Tahoma" w:cs="Tahoma"/>
          <w:color w:val="000000"/>
          <w:sz w:val="20"/>
          <w:szCs w:val="20"/>
        </w:rPr>
        <w:t>, z uwzględnieniem dowiedzionych zmian,</w:t>
      </w:r>
    </w:p>
    <w:p w14:paraId="2F75C310" w14:textId="77777777" w:rsidR="008F72B3" w:rsidRDefault="008F72B3" w:rsidP="00DA04EC">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k) </w:t>
      </w:r>
      <w:r w:rsidRPr="001B7DC5">
        <w:rPr>
          <w:rFonts w:ascii="Tahoma" w:hAnsi="Tahoma" w:cs="Tahoma"/>
          <w:color w:val="000000"/>
          <w:sz w:val="20"/>
          <w:szCs w:val="20"/>
        </w:rPr>
        <w:tab/>
      </w:r>
      <w:r w:rsidRPr="001B7DC5">
        <w:rPr>
          <w:rFonts w:ascii="Tahoma" w:hAnsi="Tahoma" w:cs="Tahoma"/>
          <w:sz w:val="20"/>
          <w:szCs w:val="20"/>
        </w:rPr>
        <w:t>maksymalna dopuszczalna</w:t>
      </w:r>
      <w:r w:rsidRPr="00C34983">
        <w:rPr>
          <w:rFonts w:ascii="Tahoma" w:hAnsi="Tahoma" w:cs="Tahoma"/>
          <w:sz w:val="20"/>
          <w:szCs w:val="20"/>
        </w:rPr>
        <w:t xml:space="preserve"> wartość zmiany wynagrodzenia w efekcie zastosowania postanowień o zasadach wprowadzania zmian jego wysokości wynosi 5 proc. wynagrodzenia określonego w § 6.</w:t>
      </w:r>
    </w:p>
    <w:p w14:paraId="5FCDEC02" w14:textId="77777777" w:rsidR="008F72B3" w:rsidRDefault="008F72B3" w:rsidP="00DA04EC">
      <w:pPr>
        <w:spacing w:after="0" w:line="240" w:lineRule="auto"/>
        <w:rPr>
          <w:rFonts w:ascii="Tahoma" w:hAnsi="Tahoma" w:cs="Tahoma"/>
          <w:sz w:val="20"/>
          <w:szCs w:val="20"/>
        </w:rPr>
      </w:pPr>
    </w:p>
    <w:p w14:paraId="0893EE7B" w14:textId="77777777" w:rsidR="007A34BF" w:rsidRDefault="007A34BF" w:rsidP="00DA04EC">
      <w:pPr>
        <w:spacing w:after="0" w:line="240" w:lineRule="auto"/>
        <w:rPr>
          <w:rFonts w:ascii="Tahoma" w:hAnsi="Tahoma" w:cs="Tahoma"/>
          <w:sz w:val="20"/>
          <w:szCs w:val="20"/>
        </w:rPr>
      </w:pPr>
    </w:p>
    <w:p w14:paraId="17532534" w14:textId="77777777" w:rsidR="007A34BF" w:rsidRDefault="007A34BF" w:rsidP="00DA04EC">
      <w:pPr>
        <w:spacing w:after="0" w:line="240" w:lineRule="auto"/>
        <w:rPr>
          <w:rFonts w:ascii="Tahoma" w:hAnsi="Tahoma" w:cs="Tahoma"/>
          <w:sz w:val="20"/>
          <w:szCs w:val="20"/>
        </w:rPr>
      </w:pPr>
    </w:p>
    <w:p w14:paraId="48A068EB" w14:textId="77777777" w:rsidR="007A34BF" w:rsidRPr="004131B1" w:rsidRDefault="007A34BF" w:rsidP="00DA04EC">
      <w:pPr>
        <w:spacing w:after="0" w:line="240" w:lineRule="auto"/>
        <w:rPr>
          <w:rFonts w:ascii="Tahoma" w:hAnsi="Tahoma" w:cs="Tahoma"/>
          <w:sz w:val="20"/>
          <w:szCs w:val="20"/>
        </w:rPr>
      </w:pPr>
    </w:p>
    <w:p w14:paraId="79E3F85E" w14:textId="224C0C8E"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A34BF">
        <w:rPr>
          <w:rFonts w:ascii="Tahoma" w:hAnsi="Tahoma" w:cs="Tahoma"/>
          <w:sz w:val="20"/>
          <w:szCs w:val="20"/>
        </w:rPr>
        <w:t>5</w:t>
      </w:r>
    </w:p>
    <w:p w14:paraId="39BC20B7" w14:textId="77777777" w:rsidR="008F72B3" w:rsidRPr="004131B1" w:rsidRDefault="008F72B3" w:rsidP="00DA04EC">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13FDBFC"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9E6FB50"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D43D858"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2ECF9AB9" w14:textId="77777777" w:rsidR="008F72B3" w:rsidRPr="004131B1" w:rsidRDefault="008F72B3" w:rsidP="00DA04EC">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6D6F78E8"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87E43FB"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F02DD02"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BE573FD" w14:textId="77777777" w:rsidR="008F72B3" w:rsidRPr="004131B1" w:rsidRDefault="008F72B3" w:rsidP="00DA04EC">
      <w:pPr>
        <w:pStyle w:val="Akapitzlist"/>
        <w:numPr>
          <w:ilvl w:val="0"/>
          <w:numId w:val="77"/>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6C9F77B7" w14:textId="77777777" w:rsidR="008F72B3" w:rsidRPr="004131B1" w:rsidRDefault="008F72B3" w:rsidP="00DA04EC">
      <w:pPr>
        <w:pStyle w:val="Akapitzlist"/>
        <w:numPr>
          <w:ilvl w:val="0"/>
          <w:numId w:val="77"/>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3CC09A45" w14:textId="77777777" w:rsidR="008F72B3" w:rsidRPr="004131B1" w:rsidRDefault="008F72B3" w:rsidP="00DA04EC">
      <w:pPr>
        <w:spacing w:after="0" w:line="240" w:lineRule="auto"/>
        <w:jc w:val="center"/>
        <w:rPr>
          <w:rFonts w:ascii="Tahoma" w:hAnsi="Tahoma" w:cs="Tahoma"/>
          <w:sz w:val="20"/>
          <w:szCs w:val="20"/>
        </w:rPr>
      </w:pPr>
    </w:p>
    <w:p w14:paraId="43EB2D65" w14:textId="27101235"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t>§ 1</w:t>
      </w:r>
      <w:r w:rsidR="007A34BF">
        <w:rPr>
          <w:rFonts w:ascii="Tahoma" w:hAnsi="Tahoma" w:cs="Tahoma"/>
          <w:sz w:val="20"/>
          <w:szCs w:val="20"/>
        </w:rPr>
        <w:t>6</w:t>
      </w:r>
    </w:p>
    <w:p w14:paraId="30395DD9" w14:textId="7777777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F4CEDC3" w14:textId="77777777" w:rsidR="008F72B3" w:rsidRDefault="008F72B3" w:rsidP="007A34BF">
      <w:pPr>
        <w:spacing w:after="0" w:line="240" w:lineRule="auto"/>
        <w:rPr>
          <w:rFonts w:ascii="Tahoma" w:hAnsi="Tahoma" w:cs="Tahoma"/>
          <w:sz w:val="20"/>
          <w:szCs w:val="20"/>
        </w:rPr>
      </w:pPr>
    </w:p>
    <w:p w14:paraId="254A3CB1" w14:textId="7BF66A6D"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A34BF">
        <w:rPr>
          <w:rFonts w:ascii="Tahoma" w:hAnsi="Tahoma" w:cs="Tahoma"/>
          <w:sz w:val="20"/>
          <w:szCs w:val="20"/>
        </w:rPr>
        <w:t>7</w:t>
      </w:r>
    </w:p>
    <w:p w14:paraId="249233AC" w14:textId="4C727F43"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7D52408" w14:textId="77777777" w:rsidR="008F72B3" w:rsidRPr="004131B1" w:rsidRDefault="008F72B3" w:rsidP="00DA04EC">
      <w:pPr>
        <w:spacing w:after="0" w:line="240" w:lineRule="auto"/>
        <w:jc w:val="center"/>
        <w:rPr>
          <w:rFonts w:ascii="Tahoma" w:hAnsi="Tahoma" w:cs="Tahoma"/>
          <w:sz w:val="20"/>
          <w:szCs w:val="20"/>
        </w:rPr>
      </w:pPr>
    </w:p>
    <w:p w14:paraId="66D3F283" w14:textId="24D9747B"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7A34BF">
        <w:rPr>
          <w:rFonts w:ascii="Tahoma" w:hAnsi="Tahoma" w:cs="Tahoma"/>
          <w:sz w:val="20"/>
          <w:szCs w:val="20"/>
        </w:rPr>
        <w:t>8</w:t>
      </w:r>
    </w:p>
    <w:p w14:paraId="6C0B80DA" w14:textId="7777777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095AB49" w14:textId="77777777" w:rsidR="008F72B3" w:rsidRPr="001B7DC5" w:rsidRDefault="008F72B3" w:rsidP="007A34BF">
      <w:pPr>
        <w:spacing w:after="0" w:line="240" w:lineRule="auto"/>
        <w:rPr>
          <w:rFonts w:ascii="Tahoma" w:hAnsi="Tahoma" w:cs="Tahoma"/>
          <w:sz w:val="20"/>
          <w:szCs w:val="20"/>
        </w:rPr>
      </w:pPr>
    </w:p>
    <w:p w14:paraId="68D8E89B" w14:textId="77777777" w:rsidR="008F72B3" w:rsidRPr="001B7DC5" w:rsidRDefault="008F72B3" w:rsidP="00DA04EC">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19</w:t>
      </w:r>
    </w:p>
    <w:p w14:paraId="65508F33" w14:textId="77777777" w:rsidR="008F72B3" w:rsidRPr="001B7DC5" w:rsidRDefault="008F72B3" w:rsidP="00DA04EC">
      <w:pPr>
        <w:spacing w:after="0" w:line="240" w:lineRule="auto"/>
        <w:jc w:val="both"/>
        <w:rPr>
          <w:rFonts w:ascii="Tahoma" w:hAnsi="Tahoma" w:cs="Tahoma"/>
          <w:sz w:val="20"/>
          <w:szCs w:val="20"/>
        </w:rPr>
      </w:pPr>
      <w:r w:rsidRPr="001B7DC5">
        <w:rPr>
          <w:rFonts w:ascii="Tahoma" w:hAnsi="Tahoma" w:cs="Tahoma"/>
          <w:sz w:val="20"/>
          <w:szCs w:val="20"/>
        </w:rPr>
        <w:t>Umowę sporządzono w formie pisemnej w dwóch jednobrzmiących egzemplarzach, po jednym dla każdej ze stron.</w:t>
      </w:r>
    </w:p>
    <w:p w14:paraId="5F21F4B8" w14:textId="77777777" w:rsidR="008F72B3" w:rsidRPr="004131B1" w:rsidRDefault="008F72B3" w:rsidP="00DA04EC">
      <w:pPr>
        <w:spacing w:after="0" w:line="240" w:lineRule="auto"/>
        <w:jc w:val="both"/>
        <w:rPr>
          <w:rFonts w:ascii="Tahoma" w:hAnsi="Tahoma" w:cs="Tahoma"/>
          <w:sz w:val="20"/>
          <w:szCs w:val="20"/>
        </w:rPr>
      </w:pPr>
    </w:p>
    <w:p w14:paraId="34B62D4E" w14:textId="77777777" w:rsidR="008F72B3" w:rsidRPr="004131B1" w:rsidRDefault="008F72B3" w:rsidP="00DA04EC">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BF4E9D8" w14:textId="77777777" w:rsidR="008F72B3" w:rsidRPr="004131B1" w:rsidRDefault="008F72B3" w:rsidP="00DA04EC">
      <w:pPr>
        <w:spacing w:after="0" w:line="240" w:lineRule="auto"/>
        <w:rPr>
          <w:rFonts w:ascii="Tahoma" w:hAnsi="Tahoma" w:cs="Tahoma"/>
          <w:sz w:val="20"/>
          <w:szCs w:val="20"/>
          <w:u w:val="single"/>
        </w:rPr>
      </w:pPr>
    </w:p>
    <w:p w14:paraId="0DBBDB83" w14:textId="77777777" w:rsidR="008F72B3" w:rsidRDefault="008F72B3" w:rsidP="00DA04EC">
      <w:pPr>
        <w:pStyle w:val="Akapitzlist"/>
        <w:numPr>
          <w:ilvl w:val="3"/>
          <w:numId w:val="43"/>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7AE0F479" w14:textId="77777777" w:rsidR="008F72B3" w:rsidRDefault="008F72B3" w:rsidP="00DA04EC">
      <w:pPr>
        <w:spacing w:after="0" w:line="240" w:lineRule="auto"/>
        <w:rPr>
          <w:rFonts w:ascii="Tahoma" w:hAnsi="Tahoma" w:cs="Tahoma"/>
          <w:sz w:val="20"/>
          <w:szCs w:val="20"/>
        </w:rPr>
      </w:pPr>
    </w:p>
    <w:p w14:paraId="5F9B59C6" w14:textId="77777777" w:rsidR="00A767DF" w:rsidRPr="00F033F0" w:rsidRDefault="00A767DF" w:rsidP="00DA04EC">
      <w:pPr>
        <w:spacing w:after="0" w:line="240" w:lineRule="auto"/>
        <w:rPr>
          <w:rFonts w:ascii="Tahoma" w:hAnsi="Tahoma" w:cs="Tahoma"/>
          <w:sz w:val="20"/>
          <w:szCs w:val="20"/>
        </w:rPr>
      </w:pPr>
    </w:p>
    <w:p w14:paraId="230FB587" w14:textId="77777777" w:rsidR="008F72B3" w:rsidRPr="004131B1" w:rsidRDefault="008F72B3" w:rsidP="00DA04EC">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CB3C15A" w14:textId="77777777" w:rsidR="008F72B3" w:rsidRDefault="008F72B3" w:rsidP="00DA04EC">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070D7436" w14:textId="77777777" w:rsidR="008F72B3" w:rsidRDefault="008F72B3" w:rsidP="00DA04EC">
      <w:pPr>
        <w:spacing w:after="0" w:line="240" w:lineRule="auto"/>
        <w:rPr>
          <w:rFonts w:ascii="Tahoma" w:hAnsi="Tahoma" w:cs="Tahoma"/>
          <w:sz w:val="20"/>
          <w:szCs w:val="20"/>
        </w:rPr>
      </w:pPr>
    </w:p>
    <w:p w14:paraId="4CD8D00C" w14:textId="77777777" w:rsidR="00E90462" w:rsidRDefault="00E90462" w:rsidP="00DA04EC">
      <w:pPr>
        <w:spacing w:after="0" w:line="240" w:lineRule="auto"/>
        <w:rPr>
          <w:rFonts w:ascii="Tahoma" w:hAnsi="Tahoma" w:cs="Tahoma"/>
          <w:sz w:val="20"/>
          <w:szCs w:val="20"/>
        </w:rPr>
      </w:pPr>
    </w:p>
    <w:p w14:paraId="361ABA14" w14:textId="77777777" w:rsidR="00E90462" w:rsidRDefault="00E90462" w:rsidP="00DA04EC">
      <w:pPr>
        <w:spacing w:after="0" w:line="240" w:lineRule="auto"/>
        <w:rPr>
          <w:rFonts w:ascii="Tahoma" w:hAnsi="Tahoma" w:cs="Tahoma"/>
          <w:sz w:val="20"/>
          <w:szCs w:val="20"/>
        </w:rPr>
      </w:pPr>
    </w:p>
    <w:p w14:paraId="42406B8E" w14:textId="77777777" w:rsidR="00E90462" w:rsidRDefault="00E90462" w:rsidP="00DA04EC">
      <w:pPr>
        <w:spacing w:after="0" w:line="240" w:lineRule="auto"/>
        <w:rPr>
          <w:rFonts w:ascii="Tahoma" w:hAnsi="Tahoma" w:cs="Tahoma"/>
          <w:sz w:val="20"/>
          <w:szCs w:val="20"/>
        </w:rPr>
      </w:pPr>
    </w:p>
    <w:p w14:paraId="70806151" w14:textId="77777777" w:rsidR="00E90462" w:rsidRDefault="00E90462" w:rsidP="00DA04EC">
      <w:pPr>
        <w:spacing w:after="0" w:line="240" w:lineRule="auto"/>
        <w:rPr>
          <w:rFonts w:ascii="Tahoma" w:hAnsi="Tahoma" w:cs="Tahoma"/>
          <w:sz w:val="20"/>
          <w:szCs w:val="20"/>
        </w:rPr>
      </w:pPr>
    </w:p>
    <w:p w14:paraId="2A26CF22" w14:textId="77777777" w:rsidR="00E90462" w:rsidRDefault="00E90462" w:rsidP="00DA04EC">
      <w:pPr>
        <w:spacing w:after="0" w:line="240" w:lineRule="auto"/>
        <w:rPr>
          <w:rFonts w:ascii="Tahoma" w:hAnsi="Tahoma" w:cs="Tahoma"/>
          <w:sz w:val="20"/>
          <w:szCs w:val="20"/>
        </w:rPr>
      </w:pPr>
    </w:p>
    <w:p w14:paraId="4877D580" w14:textId="77777777" w:rsidR="00E90462" w:rsidRDefault="00E90462" w:rsidP="00DA04EC">
      <w:pPr>
        <w:spacing w:after="0" w:line="240" w:lineRule="auto"/>
        <w:rPr>
          <w:rFonts w:ascii="Tahoma" w:hAnsi="Tahoma" w:cs="Tahoma"/>
          <w:sz w:val="20"/>
          <w:szCs w:val="20"/>
        </w:rPr>
      </w:pPr>
    </w:p>
    <w:p w14:paraId="02CAC32F" w14:textId="77777777" w:rsidR="00E90462" w:rsidRDefault="00E90462" w:rsidP="00DA04EC">
      <w:pPr>
        <w:spacing w:after="0" w:line="240" w:lineRule="auto"/>
        <w:rPr>
          <w:rFonts w:ascii="Tahoma" w:hAnsi="Tahoma" w:cs="Tahoma"/>
          <w:sz w:val="20"/>
          <w:szCs w:val="20"/>
        </w:rPr>
      </w:pPr>
    </w:p>
    <w:p w14:paraId="3EA0BFED" w14:textId="77777777" w:rsidR="00E90462" w:rsidRDefault="00E90462" w:rsidP="00DA04EC">
      <w:pPr>
        <w:spacing w:after="0" w:line="240" w:lineRule="auto"/>
        <w:rPr>
          <w:rFonts w:ascii="Tahoma" w:hAnsi="Tahoma" w:cs="Tahoma"/>
          <w:sz w:val="20"/>
          <w:szCs w:val="20"/>
        </w:rPr>
      </w:pPr>
    </w:p>
    <w:p w14:paraId="015CA4CC" w14:textId="77777777" w:rsidR="00E90462" w:rsidRDefault="00E90462" w:rsidP="00DA04EC">
      <w:pPr>
        <w:spacing w:after="0" w:line="240" w:lineRule="auto"/>
        <w:rPr>
          <w:rFonts w:ascii="Tahoma" w:hAnsi="Tahoma" w:cs="Tahoma"/>
          <w:sz w:val="20"/>
          <w:szCs w:val="20"/>
        </w:rPr>
      </w:pPr>
    </w:p>
    <w:p w14:paraId="3A03D47E" w14:textId="77777777" w:rsidR="00E90462" w:rsidRDefault="00E90462" w:rsidP="00DA04EC">
      <w:pPr>
        <w:spacing w:after="0" w:line="240" w:lineRule="auto"/>
        <w:rPr>
          <w:rFonts w:ascii="Tahoma" w:hAnsi="Tahoma" w:cs="Tahoma"/>
          <w:sz w:val="20"/>
          <w:szCs w:val="20"/>
        </w:rPr>
      </w:pPr>
    </w:p>
    <w:p w14:paraId="36912B9D" w14:textId="77777777" w:rsidR="00E90462" w:rsidRDefault="00E90462" w:rsidP="00DA04EC">
      <w:pPr>
        <w:spacing w:after="0" w:line="240" w:lineRule="auto"/>
        <w:rPr>
          <w:rFonts w:ascii="Tahoma" w:hAnsi="Tahoma" w:cs="Tahoma"/>
          <w:sz w:val="20"/>
          <w:szCs w:val="20"/>
        </w:rPr>
      </w:pPr>
    </w:p>
    <w:p w14:paraId="788718B9" w14:textId="77777777" w:rsidR="00E90462" w:rsidRDefault="00E90462" w:rsidP="00DA04EC">
      <w:pPr>
        <w:spacing w:after="0" w:line="240" w:lineRule="auto"/>
        <w:rPr>
          <w:rFonts w:ascii="Tahoma" w:hAnsi="Tahoma" w:cs="Tahoma"/>
          <w:sz w:val="20"/>
          <w:szCs w:val="20"/>
        </w:rPr>
      </w:pPr>
    </w:p>
    <w:p w14:paraId="661AFE19" w14:textId="77777777" w:rsidR="007A34BF" w:rsidRDefault="007A34BF" w:rsidP="00DA04EC">
      <w:pPr>
        <w:spacing w:after="0" w:line="240" w:lineRule="auto"/>
        <w:rPr>
          <w:rFonts w:ascii="Tahoma" w:hAnsi="Tahoma" w:cs="Tahoma"/>
          <w:sz w:val="20"/>
          <w:szCs w:val="20"/>
        </w:rPr>
      </w:pPr>
    </w:p>
    <w:p w14:paraId="01BE1291" w14:textId="77777777" w:rsidR="007A34BF" w:rsidRDefault="007A34BF" w:rsidP="00DA04EC">
      <w:pPr>
        <w:spacing w:after="0" w:line="240" w:lineRule="auto"/>
        <w:rPr>
          <w:rFonts w:ascii="Tahoma" w:hAnsi="Tahoma" w:cs="Tahoma"/>
          <w:sz w:val="20"/>
          <w:szCs w:val="20"/>
        </w:rPr>
      </w:pPr>
    </w:p>
    <w:p w14:paraId="3046DAAD" w14:textId="77777777" w:rsidR="007A34BF" w:rsidRDefault="007A34BF" w:rsidP="00DA04EC">
      <w:pPr>
        <w:spacing w:after="0" w:line="240" w:lineRule="auto"/>
        <w:rPr>
          <w:rFonts w:ascii="Tahoma" w:hAnsi="Tahoma" w:cs="Tahoma"/>
          <w:sz w:val="20"/>
          <w:szCs w:val="20"/>
        </w:rPr>
      </w:pPr>
    </w:p>
    <w:p w14:paraId="2A2FFF47" w14:textId="77777777" w:rsidR="008F72B3" w:rsidRDefault="008F72B3" w:rsidP="00DA04EC">
      <w:pPr>
        <w:spacing w:after="0" w:line="240" w:lineRule="auto"/>
        <w:rPr>
          <w:rFonts w:ascii="Tahoma" w:hAnsi="Tahoma" w:cs="Tahoma"/>
          <w:sz w:val="20"/>
          <w:szCs w:val="20"/>
        </w:rPr>
      </w:pPr>
    </w:p>
    <w:p w14:paraId="4D442520" w14:textId="383C95AE" w:rsidR="008F72B3" w:rsidRPr="004131B1" w:rsidRDefault="008F72B3" w:rsidP="00DA04EC">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00E90462">
        <w:rPr>
          <w:rFonts w:ascii="Tahoma" w:hAnsi="Tahoma" w:cs="Tahoma"/>
          <w:bCs/>
          <w:sz w:val="20"/>
          <w:u w:val="none"/>
        </w:rPr>
        <w:t>c</w:t>
      </w:r>
      <w:r w:rsidRPr="004131B1">
        <w:rPr>
          <w:rFonts w:ascii="Tahoma" w:hAnsi="Tahoma" w:cs="Tahoma"/>
          <w:bCs/>
          <w:sz w:val="20"/>
          <w:u w:val="none"/>
        </w:rPr>
        <w:tab/>
      </w:r>
    </w:p>
    <w:p w14:paraId="52B2A380" w14:textId="77777777" w:rsidR="007A34BF" w:rsidRDefault="007A34BF" w:rsidP="00DA04EC">
      <w:pPr>
        <w:spacing w:after="0" w:line="240" w:lineRule="auto"/>
        <w:jc w:val="center"/>
        <w:rPr>
          <w:rFonts w:ascii="Tahoma" w:hAnsi="Tahoma" w:cs="Tahoma"/>
          <w:b/>
          <w:sz w:val="20"/>
          <w:szCs w:val="20"/>
        </w:rPr>
      </w:pPr>
    </w:p>
    <w:p w14:paraId="27573DD1" w14:textId="77777777" w:rsidR="007A34BF" w:rsidRDefault="008F72B3" w:rsidP="00DA04EC">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p>
    <w:p w14:paraId="4A512573" w14:textId="645B42D4" w:rsidR="008F72B3" w:rsidRPr="004131B1" w:rsidRDefault="008F72B3" w:rsidP="00DA04EC">
      <w:pPr>
        <w:spacing w:after="0" w:line="240" w:lineRule="auto"/>
        <w:jc w:val="center"/>
        <w:rPr>
          <w:rFonts w:ascii="Tahoma" w:hAnsi="Tahoma" w:cs="Tahoma"/>
          <w:b/>
          <w:sz w:val="20"/>
          <w:szCs w:val="20"/>
        </w:rPr>
      </w:pPr>
      <w:r w:rsidRPr="004131B1">
        <w:rPr>
          <w:rFonts w:ascii="Tahoma" w:hAnsi="Tahoma" w:cs="Tahoma"/>
          <w:b/>
          <w:sz w:val="20"/>
          <w:szCs w:val="20"/>
        </w:rPr>
        <w:t xml:space="preserve">– </w:t>
      </w:r>
      <w:r w:rsidR="007A34BF">
        <w:rPr>
          <w:rFonts w:ascii="Tahoma" w:hAnsi="Tahoma" w:cs="Tahoma"/>
          <w:b/>
          <w:sz w:val="20"/>
          <w:szCs w:val="20"/>
        </w:rPr>
        <w:t xml:space="preserve">Ubezpieczenie następstw nieszczęśliwych wypadków – </w:t>
      </w:r>
    </w:p>
    <w:p w14:paraId="26168B0A" w14:textId="77777777" w:rsidR="008F72B3" w:rsidRPr="004131B1" w:rsidRDefault="008F72B3" w:rsidP="00DA04EC">
      <w:pPr>
        <w:spacing w:after="0" w:line="240" w:lineRule="auto"/>
        <w:jc w:val="both"/>
        <w:rPr>
          <w:rFonts w:ascii="Tahoma" w:hAnsi="Tahoma" w:cs="Tahoma"/>
          <w:sz w:val="20"/>
          <w:szCs w:val="20"/>
        </w:rPr>
      </w:pPr>
    </w:p>
    <w:p w14:paraId="3605B1F3" w14:textId="77777777" w:rsidR="007A34BF" w:rsidRPr="004131B1" w:rsidRDefault="007A34BF" w:rsidP="007A34BF">
      <w:pPr>
        <w:spacing w:after="0" w:line="240" w:lineRule="auto"/>
        <w:jc w:val="both"/>
        <w:rPr>
          <w:rFonts w:ascii="Tahoma" w:hAnsi="Tahoma" w:cs="Tahoma"/>
          <w:sz w:val="20"/>
          <w:szCs w:val="20"/>
        </w:rPr>
      </w:pPr>
      <w:bookmarkStart w:id="29" w:name="_Hlk92873230"/>
      <w:r w:rsidRPr="004131B1">
        <w:rPr>
          <w:rFonts w:ascii="Tahoma" w:hAnsi="Tahoma" w:cs="Tahoma"/>
          <w:sz w:val="20"/>
          <w:szCs w:val="20"/>
        </w:rPr>
        <w:t>Zawarta w dniu ......................... w …………….. pomiędzy ……………….….…… reprezentowanym przez:</w:t>
      </w:r>
    </w:p>
    <w:p w14:paraId="13887F5D" w14:textId="77777777" w:rsidR="007A34BF" w:rsidRPr="004131B1" w:rsidRDefault="007A34BF" w:rsidP="007A34BF">
      <w:pPr>
        <w:numPr>
          <w:ilvl w:val="0"/>
          <w:numId w:val="17"/>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8ABC38" w14:textId="77777777" w:rsidR="007A34BF" w:rsidRPr="004131B1" w:rsidRDefault="007A34BF" w:rsidP="007A34BF">
      <w:pPr>
        <w:numPr>
          <w:ilvl w:val="0"/>
          <w:numId w:val="17"/>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43639B57" w14:textId="77777777" w:rsidR="007A34BF" w:rsidRPr="004131B1" w:rsidRDefault="007A34BF" w:rsidP="007A34BF">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F4B4121" w14:textId="77777777" w:rsidR="007A34BF" w:rsidRPr="004131B1" w:rsidRDefault="007A34BF" w:rsidP="007A34BF">
      <w:pPr>
        <w:spacing w:after="0" w:line="240" w:lineRule="auto"/>
        <w:jc w:val="center"/>
        <w:rPr>
          <w:rFonts w:ascii="Tahoma" w:hAnsi="Tahoma" w:cs="Tahoma"/>
          <w:sz w:val="20"/>
          <w:szCs w:val="20"/>
        </w:rPr>
      </w:pPr>
      <w:r w:rsidRPr="004131B1">
        <w:rPr>
          <w:rFonts w:ascii="Tahoma" w:hAnsi="Tahoma" w:cs="Tahoma"/>
          <w:sz w:val="20"/>
          <w:szCs w:val="20"/>
        </w:rPr>
        <w:t>a</w:t>
      </w:r>
    </w:p>
    <w:p w14:paraId="650E77BC" w14:textId="77777777" w:rsidR="007A34BF" w:rsidRPr="004131B1" w:rsidRDefault="007A34BF" w:rsidP="007A34BF">
      <w:pPr>
        <w:spacing w:after="0" w:line="240" w:lineRule="auto"/>
        <w:jc w:val="both"/>
        <w:rPr>
          <w:rFonts w:ascii="Tahoma" w:hAnsi="Tahoma" w:cs="Tahoma"/>
          <w:sz w:val="20"/>
          <w:szCs w:val="20"/>
        </w:rPr>
      </w:pPr>
      <w:r w:rsidRPr="004131B1">
        <w:rPr>
          <w:rFonts w:ascii="Tahoma" w:hAnsi="Tahoma" w:cs="Tahoma"/>
          <w:sz w:val="20"/>
          <w:szCs w:val="20"/>
        </w:rPr>
        <w:t>......................................................................................................................................................</w:t>
      </w:r>
    </w:p>
    <w:p w14:paraId="771464F3" w14:textId="77777777" w:rsidR="007A34BF" w:rsidRPr="004131B1" w:rsidRDefault="007A34BF" w:rsidP="007A34BF">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471AF91" w14:textId="77777777" w:rsidR="007A34BF" w:rsidRPr="004131B1" w:rsidRDefault="007A34BF" w:rsidP="007A34BF">
      <w:pPr>
        <w:numPr>
          <w:ilvl w:val="0"/>
          <w:numId w:val="18"/>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8694017" w14:textId="77777777" w:rsidR="007A34BF" w:rsidRPr="004131B1" w:rsidRDefault="007A34BF" w:rsidP="007A34BF">
      <w:pPr>
        <w:numPr>
          <w:ilvl w:val="0"/>
          <w:numId w:val="18"/>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8CC9A34" w14:textId="77777777" w:rsidR="007A34BF" w:rsidRPr="004131B1" w:rsidRDefault="007A34BF" w:rsidP="007A34BF">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393F7FC7" w14:textId="5B4C6A67" w:rsidR="008F72B3" w:rsidRPr="001B7DC5" w:rsidRDefault="008F72B3" w:rsidP="00DA04EC">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w:t>
      </w:r>
      <w:r w:rsidRPr="001B7DC5">
        <w:rPr>
          <w:rFonts w:ascii="Tahoma" w:eastAsia="Times New Roman" w:hAnsi="Tahoma" w:cs="Tahoma"/>
          <w:sz w:val="20"/>
          <w:szCs w:val="20"/>
          <w:lang w:eastAsia="pl-PL"/>
        </w:rPr>
        <w:t xml:space="preserve">zamówień publicznych </w:t>
      </w:r>
      <w:r w:rsidRPr="007A34BF">
        <w:rPr>
          <w:rFonts w:ascii="Tahoma" w:eastAsia="Times New Roman" w:hAnsi="Tahoma" w:cs="Tahoma"/>
          <w:sz w:val="20"/>
          <w:szCs w:val="20"/>
          <w:lang w:eastAsia="pl-PL"/>
        </w:rPr>
        <w:t>(</w:t>
      </w:r>
      <w:bookmarkStart w:id="30" w:name="_Hlk81809482"/>
      <w:r w:rsidRPr="007A34BF">
        <w:rPr>
          <w:rFonts w:ascii="Tahoma" w:eastAsia="Times New Roman" w:hAnsi="Tahoma" w:cs="Tahoma"/>
          <w:sz w:val="20"/>
          <w:szCs w:val="20"/>
          <w:lang w:eastAsia="pl-PL"/>
        </w:rPr>
        <w:t xml:space="preserve">Dz.U. </w:t>
      </w:r>
      <w:bookmarkEnd w:id="30"/>
      <w:r w:rsidR="000F3108" w:rsidRPr="007A34BF">
        <w:rPr>
          <w:rFonts w:ascii="Tahoma" w:eastAsia="Times New Roman" w:hAnsi="Tahoma" w:cs="Tahoma"/>
          <w:sz w:val="20"/>
          <w:szCs w:val="20"/>
          <w:lang w:eastAsia="pl-PL"/>
        </w:rPr>
        <w:t>z 202</w:t>
      </w:r>
      <w:r w:rsidR="008D69D4" w:rsidRPr="007A34BF">
        <w:rPr>
          <w:rFonts w:ascii="Tahoma" w:eastAsia="Times New Roman" w:hAnsi="Tahoma" w:cs="Tahoma"/>
          <w:sz w:val="20"/>
          <w:szCs w:val="20"/>
          <w:lang w:eastAsia="pl-PL"/>
        </w:rPr>
        <w:t>3</w:t>
      </w:r>
      <w:r w:rsidR="000F3108" w:rsidRPr="007A34BF">
        <w:rPr>
          <w:rFonts w:ascii="Tahoma" w:eastAsia="Times New Roman" w:hAnsi="Tahoma" w:cs="Tahoma"/>
          <w:sz w:val="20"/>
          <w:szCs w:val="20"/>
          <w:lang w:eastAsia="pl-PL"/>
        </w:rPr>
        <w:t xml:space="preserve"> r. poz. </w:t>
      </w:r>
      <w:r w:rsidR="008A57D9" w:rsidRPr="007A34BF">
        <w:rPr>
          <w:rFonts w:ascii="Tahoma" w:eastAsia="Times New Roman" w:hAnsi="Tahoma" w:cs="Tahoma"/>
          <w:sz w:val="20"/>
          <w:szCs w:val="20"/>
          <w:lang w:eastAsia="pl-PL"/>
        </w:rPr>
        <w:t>1</w:t>
      </w:r>
      <w:r w:rsidR="008D69D4" w:rsidRPr="007A34BF">
        <w:rPr>
          <w:rFonts w:ascii="Tahoma" w:eastAsia="Times New Roman" w:hAnsi="Tahoma" w:cs="Tahoma"/>
          <w:sz w:val="20"/>
          <w:szCs w:val="20"/>
          <w:lang w:eastAsia="pl-PL"/>
        </w:rPr>
        <w:t>605</w:t>
      </w:r>
      <w:r w:rsidR="000557D2" w:rsidRPr="007A34BF">
        <w:rPr>
          <w:rFonts w:ascii="Tahoma" w:eastAsia="Times New Roman" w:hAnsi="Tahoma" w:cs="Tahoma"/>
          <w:sz w:val="20"/>
          <w:szCs w:val="20"/>
          <w:lang w:eastAsia="pl-PL"/>
        </w:rPr>
        <w:t xml:space="preserve"> z późn. zm.</w:t>
      </w:r>
      <w:r w:rsidR="000557D2" w:rsidRPr="007A34BF">
        <w:rPr>
          <w:rFonts w:ascii="Tahoma" w:hAnsi="Tahoma" w:cs="Tahoma"/>
          <w:sz w:val="20"/>
          <w:szCs w:val="20"/>
        </w:rPr>
        <w:t>)</w:t>
      </w:r>
      <w:r w:rsidRPr="007A34BF">
        <w:rPr>
          <w:rFonts w:ascii="Tahoma" w:hAnsi="Tahoma" w:cs="Tahoma"/>
          <w:sz w:val="20"/>
          <w:szCs w:val="20"/>
        </w:rPr>
        <w:t>, zwanej</w:t>
      </w:r>
      <w:r w:rsidRPr="001B7DC5">
        <w:rPr>
          <w:rFonts w:ascii="Tahoma" w:hAnsi="Tahoma" w:cs="Tahoma"/>
          <w:sz w:val="20"/>
          <w:szCs w:val="20"/>
        </w:rPr>
        <w:t xml:space="preserve"> dalej Ustawą PZP,</w:t>
      </w:r>
      <w:r w:rsidRPr="001B7DC5">
        <w:rPr>
          <w:rFonts w:ascii="Tahoma" w:hAnsi="Tahoma" w:cs="Tahoma"/>
          <w:b/>
          <w:bCs/>
          <w:sz w:val="20"/>
          <w:szCs w:val="20"/>
        </w:rPr>
        <w:t xml:space="preserve"> </w:t>
      </w:r>
      <w:r w:rsidRPr="001B7DC5">
        <w:rPr>
          <w:rFonts w:ascii="Tahoma" w:hAnsi="Tahoma" w:cs="Tahoma"/>
          <w:sz w:val="20"/>
          <w:szCs w:val="20"/>
        </w:rPr>
        <w:t xml:space="preserve">w trybie </w:t>
      </w:r>
      <w:r w:rsidR="003434B7" w:rsidRPr="00B1514E">
        <w:rPr>
          <w:rFonts w:ascii="Tahoma" w:hAnsi="Tahoma" w:cs="Tahoma"/>
          <w:sz w:val="20"/>
          <w:szCs w:val="20"/>
        </w:rPr>
        <w:t>p</w:t>
      </w:r>
      <w:r w:rsidR="003434B7">
        <w:rPr>
          <w:rFonts w:ascii="Tahoma" w:hAnsi="Tahoma" w:cs="Tahoma"/>
          <w:sz w:val="20"/>
          <w:szCs w:val="20"/>
        </w:rPr>
        <w:t>rzetargu nieograniczonego</w:t>
      </w:r>
      <w:r w:rsidRPr="001B7DC5">
        <w:rPr>
          <w:rFonts w:ascii="Tahoma" w:hAnsi="Tahoma" w:cs="Tahoma"/>
          <w:sz w:val="20"/>
          <w:szCs w:val="20"/>
        </w:rPr>
        <w:t>, przy udziale Maximus Broker sp. z o.o. - pełnomocnika Zamawiającego działającego na podstawie pełnomocnictwa, została zawarta umowa o następującej treści:</w:t>
      </w:r>
    </w:p>
    <w:p w14:paraId="5415C324" w14:textId="77777777" w:rsidR="008F72B3" w:rsidRPr="001B7DC5" w:rsidRDefault="008F72B3" w:rsidP="00DA04EC">
      <w:pPr>
        <w:spacing w:after="0" w:line="240" w:lineRule="auto"/>
        <w:jc w:val="center"/>
        <w:rPr>
          <w:rFonts w:ascii="Tahoma" w:hAnsi="Tahoma" w:cs="Tahoma"/>
          <w:sz w:val="20"/>
          <w:szCs w:val="20"/>
        </w:rPr>
      </w:pPr>
    </w:p>
    <w:p w14:paraId="61EC31B7" w14:textId="77777777" w:rsidR="008F72B3" w:rsidRPr="001B7DC5" w:rsidRDefault="008F72B3" w:rsidP="00DA04EC">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1</w:t>
      </w:r>
    </w:p>
    <w:p w14:paraId="7068CC18" w14:textId="14523A15" w:rsidR="007A34BF" w:rsidRDefault="008F72B3" w:rsidP="00DA04EC">
      <w:pPr>
        <w:spacing w:after="0" w:line="240" w:lineRule="auto"/>
        <w:jc w:val="both"/>
        <w:rPr>
          <w:rFonts w:ascii="Tahoma" w:hAnsi="Tahoma" w:cs="Tahoma"/>
          <w:sz w:val="20"/>
          <w:szCs w:val="20"/>
        </w:rPr>
      </w:pPr>
      <w:r w:rsidRPr="001B7DC5">
        <w:rPr>
          <w:rFonts w:ascii="Tahoma" w:hAnsi="Tahoma" w:cs="Tahoma"/>
          <w:sz w:val="20"/>
          <w:szCs w:val="20"/>
        </w:rPr>
        <w:t>Wykonawca przyjmuje do ubezpieczenia Zamawiającego określone w Specyfikacji Warunków Zamówienia, zwanej dalej SWZ, zgodnie z warunkami oferty z dnia</w:t>
      </w:r>
      <w:r w:rsidR="007A34BF">
        <w:rPr>
          <w:rFonts w:ascii="Tahoma" w:hAnsi="Tahoma" w:cs="Tahoma"/>
          <w:sz w:val="20"/>
          <w:szCs w:val="20"/>
        </w:rPr>
        <w:t xml:space="preserve"> </w:t>
      </w:r>
      <w:r w:rsidRPr="001B7DC5">
        <w:rPr>
          <w:rFonts w:ascii="Tahoma" w:hAnsi="Tahoma" w:cs="Tahoma"/>
          <w:sz w:val="20"/>
          <w:szCs w:val="20"/>
        </w:rPr>
        <w:t xml:space="preserve">…………………. złożonej w postępowaniu o udzielnie zamówienia na UBEZPIECZENIE </w:t>
      </w:r>
      <w:r w:rsidR="007A34BF">
        <w:rPr>
          <w:rFonts w:ascii="Tahoma" w:hAnsi="Tahoma" w:cs="Tahoma"/>
          <w:sz w:val="20"/>
          <w:szCs w:val="20"/>
        </w:rPr>
        <w:t>NASTĘPSTW NIESZCZĘŚLIWYCH WYPADKÓW</w:t>
      </w:r>
      <w:r w:rsidR="007A34BF" w:rsidRPr="007A34BF">
        <w:rPr>
          <w:rFonts w:ascii="Tahoma" w:hAnsi="Tahoma" w:cs="Tahoma"/>
          <w:sz w:val="20"/>
          <w:szCs w:val="20"/>
        </w:rPr>
        <w:t xml:space="preserve"> </w:t>
      </w:r>
      <w:r w:rsidR="007A34BF" w:rsidRPr="00B242D7">
        <w:rPr>
          <w:rFonts w:ascii="Tahoma" w:hAnsi="Tahoma" w:cs="Tahoma"/>
          <w:sz w:val="20"/>
          <w:szCs w:val="20"/>
        </w:rPr>
        <w:t>w ramach następujących ubezpieczeń:</w:t>
      </w:r>
    </w:p>
    <w:p w14:paraId="1C6A3859" w14:textId="6AE40C4B" w:rsidR="00C10337" w:rsidRPr="00CD58FD" w:rsidRDefault="00C10337" w:rsidP="00C10337">
      <w:pPr>
        <w:spacing w:after="0" w:line="240" w:lineRule="auto"/>
        <w:ind w:firstLine="426"/>
        <w:jc w:val="both"/>
        <w:rPr>
          <w:rFonts w:ascii="Tahoma" w:hAnsi="Tahoma" w:cs="Tahoma"/>
          <w:bCs/>
          <w:sz w:val="20"/>
          <w:szCs w:val="20"/>
        </w:rPr>
      </w:pPr>
      <w:r>
        <w:rPr>
          <w:rFonts w:ascii="Tahoma" w:hAnsi="Tahoma" w:cs="Tahoma"/>
          <w:bCs/>
          <w:sz w:val="20"/>
          <w:szCs w:val="20"/>
        </w:rPr>
        <w:t>- u</w:t>
      </w:r>
      <w:r w:rsidRPr="00CD58FD">
        <w:rPr>
          <w:rFonts w:ascii="Tahoma" w:hAnsi="Tahoma" w:cs="Tahoma"/>
          <w:bCs/>
          <w:sz w:val="20"/>
          <w:szCs w:val="20"/>
        </w:rPr>
        <w:t xml:space="preserve">bezpieczenia </w:t>
      </w:r>
      <w:r w:rsidRPr="00E00474">
        <w:rPr>
          <w:rFonts w:ascii="Tahoma" w:hAnsi="Tahoma" w:cs="Tahoma"/>
          <w:bCs/>
          <w:sz w:val="20"/>
          <w:szCs w:val="20"/>
        </w:rPr>
        <w:t>następstw nieszczęśliwych wypadków członków ochotniczej straży pożarnej</w:t>
      </w:r>
      <w:r>
        <w:rPr>
          <w:rFonts w:ascii="Tahoma" w:hAnsi="Tahoma" w:cs="Tahoma"/>
          <w:bCs/>
          <w:sz w:val="20"/>
          <w:szCs w:val="20"/>
        </w:rPr>
        <w:t>;</w:t>
      </w:r>
    </w:p>
    <w:p w14:paraId="32007630" w14:textId="5FB3263C" w:rsidR="00C10337" w:rsidRPr="00CD58FD" w:rsidRDefault="00C10337" w:rsidP="00C10337">
      <w:pPr>
        <w:tabs>
          <w:tab w:val="left" w:pos="5245"/>
        </w:tabs>
        <w:spacing w:after="0" w:line="240" w:lineRule="auto"/>
        <w:ind w:left="567" w:hanging="141"/>
        <w:jc w:val="both"/>
        <w:rPr>
          <w:rFonts w:ascii="Tahoma" w:hAnsi="Tahoma" w:cs="Tahoma"/>
          <w:bCs/>
          <w:sz w:val="20"/>
          <w:szCs w:val="20"/>
        </w:rPr>
      </w:pPr>
      <w:r>
        <w:rPr>
          <w:rFonts w:ascii="Tahoma" w:hAnsi="Tahoma" w:cs="Tahoma"/>
          <w:bCs/>
          <w:sz w:val="20"/>
          <w:szCs w:val="20"/>
        </w:rPr>
        <w:t>- u</w:t>
      </w:r>
      <w:r w:rsidRPr="00CD58FD">
        <w:rPr>
          <w:rFonts w:ascii="Tahoma" w:hAnsi="Tahoma" w:cs="Tahoma"/>
          <w:bCs/>
          <w:sz w:val="20"/>
          <w:szCs w:val="20"/>
        </w:rPr>
        <w:t xml:space="preserve">bezpieczenia </w:t>
      </w:r>
      <w:r>
        <w:rPr>
          <w:rFonts w:ascii="Tahoma" w:hAnsi="Tahoma" w:cs="Tahoma"/>
          <w:bCs/>
          <w:sz w:val="20"/>
          <w:szCs w:val="20"/>
        </w:rPr>
        <w:t xml:space="preserve">następstw nieszczęśliwych wypadków </w:t>
      </w:r>
      <w:r w:rsidRPr="00CD58FD">
        <w:rPr>
          <w:rFonts w:ascii="Tahoma" w:hAnsi="Tahoma" w:cs="Tahoma"/>
          <w:bCs/>
          <w:sz w:val="20"/>
          <w:szCs w:val="20"/>
        </w:rPr>
        <w:t>pracowników użytkujących rowery, będących własnością Zamawiającego;</w:t>
      </w:r>
    </w:p>
    <w:p w14:paraId="56C2F0B1" w14:textId="44373FAD" w:rsidR="00C10337" w:rsidRPr="00CD58FD" w:rsidRDefault="00C10337" w:rsidP="00C10337">
      <w:pPr>
        <w:tabs>
          <w:tab w:val="left" w:pos="5245"/>
        </w:tabs>
        <w:spacing w:after="0" w:line="240" w:lineRule="auto"/>
        <w:ind w:left="567" w:hanging="141"/>
        <w:jc w:val="both"/>
        <w:rPr>
          <w:rFonts w:ascii="Tahoma" w:hAnsi="Tahoma" w:cs="Tahoma"/>
          <w:bCs/>
          <w:sz w:val="20"/>
          <w:szCs w:val="20"/>
        </w:rPr>
      </w:pPr>
      <w:r>
        <w:rPr>
          <w:rFonts w:ascii="Tahoma" w:hAnsi="Tahoma" w:cs="Tahoma"/>
          <w:bCs/>
          <w:sz w:val="20"/>
          <w:szCs w:val="20"/>
        </w:rPr>
        <w:t>- u</w:t>
      </w:r>
      <w:r w:rsidRPr="00CD58FD">
        <w:rPr>
          <w:rFonts w:ascii="Tahoma" w:hAnsi="Tahoma" w:cs="Tahoma"/>
          <w:bCs/>
          <w:sz w:val="20"/>
          <w:szCs w:val="20"/>
        </w:rPr>
        <w:t xml:space="preserve">bezpieczenia </w:t>
      </w:r>
      <w:r>
        <w:rPr>
          <w:rFonts w:ascii="Tahoma" w:hAnsi="Tahoma" w:cs="Tahoma"/>
          <w:bCs/>
          <w:sz w:val="20"/>
          <w:szCs w:val="20"/>
        </w:rPr>
        <w:t xml:space="preserve">następstw nieszczęśliwych wypadków </w:t>
      </w:r>
      <w:r w:rsidRPr="00CD58FD">
        <w:rPr>
          <w:rFonts w:ascii="Tahoma" w:hAnsi="Tahoma" w:cs="Tahoma"/>
          <w:bCs/>
          <w:sz w:val="20"/>
          <w:szCs w:val="20"/>
        </w:rPr>
        <w:t>osób skierowanych do robót publicznych, prac społecznie użytecznych, prac interwencyjnych z urzędu pracy, osób skierowanych wyrokiem sądu do wykonywania prac, wolontariuszy, praktykantów, stażystów.</w:t>
      </w:r>
    </w:p>
    <w:p w14:paraId="45C0B6D2" w14:textId="77777777" w:rsidR="008F72B3" w:rsidRPr="004131B1" w:rsidRDefault="008F72B3" w:rsidP="00DA04EC">
      <w:pPr>
        <w:spacing w:after="0" w:line="240" w:lineRule="auto"/>
        <w:jc w:val="both"/>
        <w:rPr>
          <w:rFonts w:ascii="Tahoma" w:hAnsi="Tahoma" w:cs="Tahoma"/>
          <w:sz w:val="20"/>
          <w:szCs w:val="20"/>
          <w:highlight w:val="green"/>
        </w:rPr>
      </w:pPr>
    </w:p>
    <w:p w14:paraId="0D327C6B"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1F1C9DA" w14:textId="31E2906D" w:rsidR="008F72B3" w:rsidRDefault="00C10337" w:rsidP="00C10337">
      <w:pPr>
        <w:spacing w:after="0" w:line="240" w:lineRule="auto"/>
        <w:rPr>
          <w:rStyle w:val="cf11"/>
          <w:rFonts w:ascii="Tahoma" w:hAnsi="Tahoma" w:cs="Tahoma"/>
          <w:b/>
          <w:bCs/>
          <w:sz w:val="20"/>
          <w:szCs w:val="20"/>
        </w:rPr>
      </w:pPr>
      <w:r w:rsidRPr="00C10337">
        <w:rPr>
          <w:rStyle w:val="cf11"/>
          <w:rFonts w:ascii="Tahoma" w:hAnsi="Tahoma" w:cs="Tahoma"/>
          <w:sz w:val="20"/>
          <w:szCs w:val="20"/>
        </w:rPr>
        <w:t xml:space="preserve">Wykonawca udziela Zamawiającemu ochrony ubezpieczeniowej na okres wskazany w SWZ to jest </w:t>
      </w:r>
      <w:r w:rsidRPr="00C10337">
        <w:rPr>
          <w:rStyle w:val="cf11"/>
          <w:rFonts w:ascii="Tahoma" w:hAnsi="Tahoma" w:cs="Tahoma"/>
          <w:b/>
          <w:bCs/>
          <w:sz w:val="20"/>
          <w:szCs w:val="20"/>
        </w:rPr>
        <w:t>24 miesiące od dnia podpisania umowy.</w:t>
      </w:r>
    </w:p>
    <w:p w14:paraId="5504340B" w14:textId="77777777" w:rsidR="00C10337" w:rsidRPr="004131B1" w:rsidRDefault="00C10337" w:rsidP="00C10337">
      <w:pPr>
        <w:spacing w:after="0" w:line="240" w:lineRule="auto"/>
        <w:rPr>
          <w:rFonts w:ascii="Tahoma" w:hAnsi="Tahoma" w:cs="Tahoma"/>
          <w:sz w:val="20"/>
          <w:szCs w:val="20"/>
        </w:rPr>
      </w:pPr>
    </w:p>
    <w:p w14:paraId="13D99580"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1D491928" w14:textId="7777777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856DC37" w14:textId="77777777" w:rsidR="008F72B3" w:rsidRDefault="008F72B3" w:rsidP="00DA04EC">
      <w:pPr>
        <w:spacing w:after="0" w:line="240" w:lineRule="auto"/>
        <w:jc w:val="center"/>
        <w:rPr>
          <w:rFonts w:ascii="Tahoma" w:hAnsi="Tahoma" w:cs="Tahoma"/>
          <w:sz w:val="20"/>
          <w:szCs w:val="20"/>
        </w:rPr>
      </w:pPr>
    </w:p>
    <w:p w14:paraId="574AE4CC"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t>§ 4</w:t>
      </w:r>
    </w:p>
    <w:p w14:paraId="6F385680" w14:textId="77777777" w:rsidR="008F72B3" w:rsidRPr="004131B1" w:rsidRDefault="008F72B3" w:rsidP="00DA04EC">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5F5B5805" w14:textId="77777777" w:rsidR="008F72B3" w:rsidRPr="004131B1" w:rsidRDefault="008F72B3" w:rsidP="00DA04EC">
      <w:pPr>
        <w:numPr>
          <w:ilvl w:val="0"/>
          <w:numId w:val="29"/>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6E42803F" w14:textId="77777777" w:rsidR="008F72B3" w:rsidRDefault="008F72B3" w:rsidP="00DA04EC">
      <w:pPr>
        <w:spacing w:after="0" w:line="240" w:lineRule="auto"/>
        <w:jc w:val="center"/>
        <w:rPr>
          <w:rFonts w:ascii="Tahoma" w:hAnsi="Tahoma" w:cs="Tahoma"/>
          <w:sz w:val="20"/>
          <w:szCs w:val="20"/>
        </w:rPr>
      </w:pPr>
      <w:bookmarkStart w:id="31" w:name="_Hlk62204884"/>
    </w:p>
    <w:p w14:paraId="083EED0C"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t>§ 5</w:t>
      </w:r>
    </w:p>
    <w:p w14:paraId="71189815" w14:textId="77777777" w:rsidR="008F72B3" w:rsidRPr="004131B1" w:rsidRDefault="008F72B3" w:rsidP="00C10337">
      <w:pPr>
        <w:numPr>
          <w:ilvl w:val="0"/>
          <w:numId w:val="32"/>
        </w:numPr>
        <w:tabs>
          <w:tab w:val="clear" w:pos="720"/>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578F5CB5" w14:textId="77777777" w:rsidR="008F72B3" w:rsidRPr="004A5398" w:rsidRDefault="008F72B3" w:rsidP="00C10337">
      <w:pPr>
        <w:pStyle w:val="Akapitzlist"/>
        <w:numPr>
          <w:ilvl w:val="0"/>
          <w:numId w:val="49"/>
        </w:numPr>
        <w:suppressAutoHyphens/>
        <w:ind w:left="567" w:hanging="284"/>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31E467FE" w14:textId="77777777" w:rsidR="008F72B3" w:rsidRPr="004A5398" w:rsidRDefault="008F72B3" w:rsidP="00C10337">
      <w:pPr>
        <w:pStyle w:val="Akapitzlist"/>
        <w:numPr>
          <w:ilvl w:val="0"/>
          <w:numId w:val="49"/>
        </w:numPr>
        <w:suppressAutoHyphens/>
        <w:ind w:left="567" w:hanging="284"/>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27645C1" w14:textId="77777777" w:rsidR="008F72B3" w:rsidRPr="004A5398" w:rsidRDefault="008F72B3" w:rsidP="00C10337">
      <w:pPr>
        <w:pStyle w:val="Akapitzlist"/>
        <w:numPr>
          <w:ilvl w:val="0"/>
          <w:numId w:val="49"/>
        </w:numPr>
        <w:suppressAutoHyphens/>
        <w:ind w:left="567" w:hanging="284"/>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E5EC5B8" w14:textId="77777777" w:rsidR="008F72B3" w:rsidRPr="004A5398" w:rsidRDefault="008F72B3" w:rsidP="00C10337">
      <w:pPr>
        <w:pStyle w:val="Akapitzlist"/>
        <w:numPr>
          <w:ilvl w:val="0"/>
          <w:numId w:val="49"/>
        </w:numPr>
        <w:suppressAutoHyphens/>
        <w:ind w:left="567" w:hanging="284"/>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4D3FE10" w14:textId="77777777" w:rsidR="008F72B3" w:rsidRPr="004A5398" w:rsidRDefault="008F72B3" w:rsidP="00C10337">
      <w:pPr>
        <w:pStyle w:val="Akapitzlist"/>
        <w:numPr>
          <w:ilvl w:val="0"/>
          <w:numId w:val="49"/>
        </w:numPr>
        <w:suppressAutoHyphens/>
        <w:ind w:left="567" w:hanging="284"/>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53C65399" w14:textId="77777777" w:rsidR="008F72B3" w:rsidRPr="004131B1" w:rsidRDefault="008F72B3" w:rsidP="00C10337">
      <w:pPr>
        <w:numPr>
          <w:ilvl w:val="0"/>
          <w:numId w:val="32"/>
        </w:numPr>
        <w:tabs>
          <w:tab w:val="clear" w:pos="720"/>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 przypadku uznania odpowiedzialności za szkodę w mieniu Zamawiającego Wykonawca zobowiązuje się do wypłaty kwoty bezspornej odszkodowania na rzecz Zamawiającego w terminie 30 dni od zgłoszenia szkody, zgodnie z art. 817 k.c.</w:t>
      </w:r>
    </w:p>
    <w:p w14:paraId="7A81FFBA" w14:textId="77777777" w:rsidR="008F72B3" w:rsidRPr="004131B1" w:rsidRDefault="008F72B3" w:rsidP="00C10337">
      <w:pPr>
        <w:numPr>
          <w:ilvl w:val="0"/>
          <w:numId w:val="32"/>
        </w:numPr>
        <w:tabs>
          <w:tab w:val="clear" w:pos="720"/>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83C7908" w14:textId="77777777" w:rsidR="008F72B3" w:rsidRDefault="008F72B3" w:rsidP="00C10337">
      <w:pPr>
        <w:numPr>
          <w:ilvl w:val="0"/>
          <w:numId w:val="32"/>
        </w:numPr>
        <w:tabs>
          <w:tab w:val="clear" w:pos="720"/>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72FC087C" w14:textId="77777777" w:rsidR="008F72B3" w:rsidRPr="004A5398" w:rsidRDefault="008F72B3" w:rsidP="00C10337">
      <w:pPr>
        <w:numPr>
          <w:ilvl w:val="0"/>
          <w:numId w:val="32"/>
        </w:numPr>
        <w:tabs>
          <w:tab w:val="clear" w:pos="720"/>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13"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31"/>
    <w:p w14:paraId="49DE826B" w14:textId="77777777" w:rsidR="008F72B3" w:rsidRPr="004131B1" w:rsidRDefault="008F72B3" w:rsidP="00DA04EC">
      <w:pPr>
        <w:spacing w:after="0" w:line="240" w:lineRule="auto"/>
        <w:jc w:val="center"/>
        <w:rPr>
          <w:rFonts w:ascii="Tahoma" w:hAnsi="Tahoma" w:cs="Tahoma"/>
          <w:sz w:val="20"/>
          <w:szCs w:val="20"/>
        </w:rPr>
      </w:pPr>
    </w:p>
    <w:p w14:paraId="783E28FF" w14:textId="77777777" w:rsidR="008F72B3" w:rsidRDefault="008F72B3" w:rsidP="00DA04EC">
      <w:pPr>
        <w:spacing w:after="0" w:line="240" w:lineRule="auto"/>
        <w:jc w:val="center"/>
        <w:rPr>
          <w:rFonts w:ascii="Tahoma" w:hAnsi="Tahoma" w:cs="Tahoma"/>
          <w:sz w:val="20"/>
          <w:szCs w:val="20"/>
        </w:rPr>
      </w:pPr>
      <w:bookmarkStart w:id="32"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03B7AE95" w14:textId="77777777" w:rsidR="008F72B3" w:rsidRPr="00DF2F32" w:rsidRDefault="008F72B3" w:rsidP="00DA04EC">
      <w:pPr>
        <w:pStyle w:val="Tekstpodstawowywcity"/>
        <w:spacing w:after="0" w:line="240" w:lineRule="auto"/>
        <w:ind w:left="0"/>
        <w:rPr>
          <w:rFonts w:ascii="Tahoma" w:hAnsi="Tahoma" w:cs="Tahoma"/>
          <w:b/>
          <w:sz w:val="20"/>
          <w:szCs w:val="20"/>
        </w:rPr>
      </w:pPr>
      <w:r w:rsidRPr="002E057C">
        <w:rPr>
          <w:rFonts w:ascii="Tahoma" w:hAnsi="Tahoma" w:cs="Tahoma"/>
          <w:sz w:val="20"/>
          <w:szCs w:val="20"/>
        </w:rPr>
        <w:t xml:space="preserve">Za udzieloną ochronę Zamawiający zapłaci składkę ubezpieczeniową w łącznej wysokości </w:t>
      </w:r>
      <w:r w:rsidRPr="00C10337">
        <w:rPr>
          <w:rFonts w:ascii="Tahoma" w:hAnsi="Tahoma" w:cs="Tahoma"/>
          <w:b/>
          <w:bCs/>
          <w:sz w:val="20"/>
          <w:szCs w:val="20"/>
        </w:rPr>
        <w:t>................................................. zł</w:t>
      </w:r>
      <w:r w:rsidRPr="002E057C">
        <w:rPr>
          <w:rFonts w:ascii="Tahoma" w:hAnsi="Tahoma" w:cs="Tahoma"/>
          <w:sz w:val="20"/>
          <w:szCs w:val="20"/>
        </w:rPr>
        <w:t xml:space="preserve"> (słownie złotych ...................................................................................).</w:t>
      </w:r>
    </w:p>
    <w:bookmarkEnd w:id="32"/>
    <w:p w14:paraId="04BD1C27" w14:textId="77777777" w:rsidR="008F72B3" w:rsidRPr="004131B1" w:rsidRDefault="008F72B3" w:rsidP="00DA04EC">
      <w:pPr>
        <w:pStyle w:val="Tekstpodstawowywcity"/>
        <w:spacing w:after="0" w:line="240" w:lineRule="auto"/>
        <w:ind w:left="0"/>
        <w:rPr>
          <w:rFonts w:ascii="Tahoma" w:hAnsi="Tahoma" w:cs="Tahoma"/>
          <w:b/>
          <w:sz w:val="20"/>
          <w:szCs w:val="20"/>
        </w:rPr>
      </w:pPr>
    </w:p>
    <w:p w14:paraId="65EDC594" w14:textId="77777777" w:rsidR="008F72B3" w:rsidRPr="004131B1" w:rsidRDefault="008F72B3" w:rsidP="00DA04EC">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6DC1AE8E" w14:textId="7777777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07F29C42" w14:textId="77777777" w:rsidR="00C10337" w:rsidRDefault="00C10337" w:rsidP="00C10337">
      <w:pPr>
        <w:spacing w:after="0" w:line="240" w:lineRule="auto"/>
        <w:jc w:val="both"/>
        <w:rPr>
          <w:rFonts w:ascii="Tahoma" w:hAnsi="Tahoma" w:cs="Tahoma"/>
          <w:sz w:val="20"/>
          <w:szCs w:val="20"/>
        </w:rPr>
      </w:pPr>
      <w:r>
        <w:rPr>
          <w:rFonts w:ascii="Tahoma" w:hAnsi="Tahoma" w:cs="Tahoma"/>
          <w:sz w:val="20"/>
          <w:szCs w:val="20"/>
        </w:rPr>
        <w:t>w każdym roku ubezpieczeniowym składka płatna w 4 ratach, tj.:</w:t>
      </w:r>
    </w:p>
    <w:p w14:paraId="01613BF7" w14:textId="77777777" w:rsidR="00C10337" w:rsidRPr="00B242D7" w:rsidRDefault="00C10337" w:rsidP="00C10337">
      <w:pPr>
        <w:spacing w:after="0" w:line="240" w:lineRule="auto"/>
        <w:jc w:val="both"/>
        <w:rPr>
          <w:rFonts w:ascii="Tahoma" w:hAnsi="Tahoma" w:cs="Tahoma"/>
          <w:sz w:val="20"/>
          <w:szCs w:val="20"/>
        </w:rPr>
      </w:pPr>
      <w:r w:rsidRPr="00B242D7">
        <w:rPr>
          <w:rFonts w:ascii="Tahoma" w:hAnsi="Tahoma" w:cs="Tahoma"/>
          <w:sz w:val="20"/>
          <w:szCs w:val="20"/>
        </w:rPr>
        <w:t>I rata płatna do 30.03.</w:t>
      </w:r>
    </w:p>
    <w:p w14:paraId="0A4617C0" w14:textId="77777777" w:rsidR="00C10337" w:rsidRPr="00B242D7" w:rsidRDefault="00C10337" w:rsidP="00C10337">
      <w:pPr>
        <w:spacing w:after="0" w:line="240" w:lineRule="auto"/>
        <w:jc w:val="both"/>
        <w:rPr>
          <w:rFonts w:ascii="Tahoma" w:hAnsi="Tahoma" w:cs="Tahoma"/>
          <w:sz w:val="20"/>
          <w:szCs w:val="20"/>
        </w:rPr>
      </w:pPr>
      <w:r w:rsidRPr="00B242D7">
        <w:rPr>
          <w:rFonts w:ascii="Tahoma" w:hAnsi="Tahoma" w:cs="Tahoma"/>
          <w:sz w:val="20"/>
          <w:szCs w:val="20"/>
        </w:rPr>
        <w:t>II rata płatna do 30.05.</w:t>
      </w:r>
    </w:p>
    <w:p w14:paraId="3E09C9E3" w14:textId="77777777" w:rsidR="00C10337" w:rsidRPr="00B242D7" w:rsidRDefault="00C10337" w:rsidP="00C10337">
      <w:pPr>
        <w:spacing w:after="0" w:line="240" w:lineRule="auto"/>
        <w:jc w:val="both"/>
        <w:rPr>
          <w:rFonts w:ascii="Tahoma" w:hAnsi="Tahoma" w:cs="Tahoma"/>
          <w:sz w:val="20"/>
          <w:szCs w:val="20"/>
        </w:rPr>
      </w:pPr>
      <w:r w:rsidRPr="00B242D7">
        <w:rPr>
          <w:rFonts w:ascii="Tahoma" w:hAnsi="Tahoma" w:cs="Tahoma"/>
          <w:sz w:val="20"/>
          <w:szCs w:val="20"/>
        </w:rPr>
        <w:t>III rata płatna do 30.08.</w:t>
      </w:r>
    </w:p>
    <w:p w14:paraId="1892E418" w14:textId="77777777" w:rsidR="00C10337" w:rsidRDefault="00C10337" w:rsidP="00C10337">
      <w:pPr>
        <w:spacing w:after="0" w:line="240" w:lineRule="auto"/>
        <w:jc w:val="both"/>
        <w:rPr>
          <w:rFonts w:ascii="Tahoma" w:hAnsi="Tahoma" w:cs="Tahoma"/>
          <w:sz w:val="20"/>
          <w:szCs w:val="20"/>
        </w:rPr>
      </w:pPr>
      <w:r w:rsidRPr="00B242D7">
        <w:rPr>
          <w:rFonts w:ascii="Tahoma" w:hAnsi="Tahoma" w:cs="Tahoma"/>
          <w:sz w:val="20"/>
          <w:szCs w:val="20"/>
        </w:rPr>
        <w:t>IV rata płatna do 30.10.</w:t>
      </w:r>
    </w:p>
    <w:p w14:paraId="360D8309" w14:textId="77777777" w:rsidR="00C10337" w:rsidRDefault="00C10337" w:rsidP="00C10337">
      <w:pPr>
        <w:spacing w:after="0" w:line="240" w:lineRule="auto"/>
        <w:jc w:val="both"/>
        <w:rPr>
          <w:rFonts w:ascii="Tahoma" w:hAnsi="Tahoma" w:cs="Tahoma"/>
          <w:sz w:val="20"/>
          <w:szCs w:val="20"/>
        </w:rPr>
      </w:pPr>
    </w:p>
    <w:p w14:paraId="0C49F9EA"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0D052B40" w14:textId="7777777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A58F44B" w14:textId="77777777" w:rsidR="008F72B3" w:rsidRPr="004131B1" w:rsidRDefault="008F72B3" w:rsidP="00DA04EC">
      <w:pPr>
        <w:spacing w:after="0" w:line="240" w:lineRule="auto"/>
        <w:jc w:val="center"/>
        <w:rPr>
          <w:rFonts w:ascii="Tahoma" w:hAnsi="Tahoma" w:cs="Tahoma"/>
          <w:sz w:val="20"/>
          <w:szCs w:val="20"/>
        </w:rPr>
      </w:pPr>
    </w:p>
    <w:p w14:paraId="61A0A401"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t>§ 9</w:t>
      </w:r>
    </w:p>
    <w:p w14:paraId="6AC0B47E" w14:textId="4709E57D" w:rsidR="008F72B3" w:rsidRPr="00C10337" w:rsidRDefault="008F72B3" w:rsidP="00C10337">
      <w:pPr>
        <w:spacing w:after="0" w:line="240" w:lineRule="auto"/>
        <w:ind w:left="284" w:hanging="284"/>
        <w:jc w:val="both"/>
        <w:rPr>
          <w:rFonts w:ascii="Tahoma" w:hAnsi="Tahoma" w:cs="Tahoma"/>
          <w:sz w:val="20"/>
          <w:szCs w:val="20"/>
        </w:rPr>
      </w:pPr>
      <w:r w:rsidRPr="004131B1">
        <w:rPr>
          <w:rFonts w:ascii="Tahoma" w:hAnsi="Tahoma" w:cs="Tahoma"/>
          <w:sz w:val="20"/>
          <w:szCs w:val="20"/>
        </w:rPr>
        <w:t xml:space="preserve">1. W sprawach </w:t>
      </w:r>
      <w:r w:rsidRPr="001B7DC5">
        <w:rPr>
          <w:rFonts w:ascii="Tahoma" w:hAnsi="Tahoma" w:cs="Tahoma"/>
          <w:sz w:val="20"/>
          <w:szCs w:val="20"/>
        </w:rPr>
        <w:t xml:space="preserve">nieuregulowanych niniejszą </w:t>
      </w:r>
      <w:r w:rsidRPr="00C10337">
        <w:rPr>
          <w:rFonts w:ascii="Tahoma" w:hAnsi="Tahoma" w:cs="Tahoma"/>
          <w:sz w:val="20"/>
          <w:szCs w:val="20"/>
        </w:rPr>
        <w:t xml:space="preserve">umową, SWZ i ofertą Wykonawcy, zastosowanie mają przepisy Ustawy z dnia 23 kwietnia 1964 r. - Kodeks cywilny </w:t>
      </w:r>
      <w:r w:rsidR="002F0195" w:rsidRPr="00C10337">
        <w:rPr>
          <w:rFonts w:ascii="Tahoma" w:hAnsi="Tahoma" w:cs="Tahoma"/>
          <w:sz w:val="20"/>
          <w:szCs w:val="20"/>
        </w:rPr>
        <w:t>(Dz.U. z 202</w:t>
      </w:r>
      <w:r w:rsidR="00AC534A" w:rsidRPr="00C10337">
        <w:rPr>
          <w:rFonts w:ascii="Tahoma" w:hAnsi="Tahoma" w:cs="Tahoma"/>
          <w:sz w:val="20"/>
          <w:szCs w:val="20"/>
        </w:rPr>
        <w:t>3</w:t>
      </w:r>
      <w:r w:rsidR="002F0195" w:rsidRPr="00C10337">
        <w:rPr>
          <w:rFonts w:ascii="Tahoma" w:hAnsi="Tahoma" w:cs="Tahoma"/>
          <w:sz w:val="20"/>
          <w:szCs w:val="20"/>
        </w:rPr>
        <w:t xml:space="preserve"> r., poz. 1</w:t>
      </w:r>
      <w:r w:rsidR="00AC534A" w:rsidRPr="00C10337">
        <w:rPr>
          <w:rFonts w:ascii="Tahoma" w:hAnsi="Tahoma" w:cs="Tahoma"/>
          <w:sz w:val="20"/>
          <w:szCs w:val="20"/>
        </w:rPr>
        <w:t>610</w:t>
      </w:r>
      <w:r w:rsidR="002F0195" w:rsidRPr="00C10337">
        <w:t xml:space="preserve"> </w:t>
      </w:r>
      <w:r w:rsidR="002F0195" w:rsidRPr="00C10337">
        <w:rPr>
          <w:rFonts w:ascii="Tahoma" w:hAnsi="Tahoma" w:cs="Tahoma"/>
          <w:sz w:val="20"/>
          <w:szCs w:val="20"/>
        </w:rPr>
        <w:t xml:space="preserve">z późn. zm.) zwany dalej Kodeksem cywilnym, Ustawy z dnia 11 września 2015 r. o działalności ubezpieczeniowej i reasekuracyjnej </w:t>
      </w:r>
      <w:bookmarkStart w:id="33" w:name="_Hlk132625398"/>
      <w:r w:rsidR="00F61DF8" w:rsidRPr="00C10337">
        <w:rPr>
          <w:rFonts w:ascii="Tahoma" w:hAnsi="Tahoma" w:cs="Tahoma"/>
          <w:sz w:val="20"/>
          <w:szCs w:val="20"/>
        </w:rPr>
        <w:t>(Dz.U. z 2023 r. poz. 656), Ustawy z dnia 15 grudnia 2017 r. o dystrybucji ubezpieczeń (Dz.U. z 202</w:t>
      </w:r>
      <w:r w:rsidR="00E14948" w:rsidRPr="00C10337">
        <w:rPr>
          <w:rFonts w:ascii="Tahoma" w:hAnsi="Tahoma" w:cs="Tahoma"/>
          <w:sz w:val="20"/>
          <w:szCs w:val="20"/>
        </w:rPr>
        <w:t>3</w:t>
      </w:r>
      <w:r w:rsidR="00F61DF8" w:rsidRPr="00C10337">
        <w:rPr>
          <w:rFonts w:ascii="Tahoma" w:hAnsi="Tahoma" w:cs="Tahoma"/>
          <w:sz w:val="20"/>
          <w:szCs w:val="20"/>
        </w:rPr>
        <w:t xml:space="preserve"> r. poz. </w:t>
      </w:r>
      <w:r w:rsidR="00E14948" w:rsidRPr="00C10337">
        <w:rPr>
          <w:rFonts w:ascii="Tahoma" w:hAnsi="Tahoma" w:cs="Tahoma"/>
          <w:sz w:val="20"/>
          <w:szCs w:val="20"/>
        </w:rPr>
        <w:t>1111</w:t>
      </w:r>
      <w:r w:rsidR="00F61DF8" w:rsidRPr="00C10337">
        <w:rPr>
          <w:rFonts w:ascii="Tahoma" w:hAnsi="Tahoma" w:cs="Tahoma"/>
          <w:sz w:val="20"/>
          <w:szCs w:val="20"/>
        </w:rPr>
        <w:t xml:space="preserve"> z późn. zm.) </w:t>
      </w:r>
      <w:bookmarkEnd w:id="33"/>
      <w:r w:rsidRPr="00C10337">
        <w:rPr>
          <w:rFonts w:ascii="Tahoma" w:hAnsi="Tahoma" w:cs="Tahoma"/>
          <w:sz w:val="20"/>
          <w:szCs w:val="20"/>
        </w:rPr>
        <w:t>oraz postanowienia OWU tj.:</w:t>
      </w:r>
    </w:p>
    <w:p w14:paraId="7DD948D2" w14:textId="77777777" w:rsidR="008F72B3" w:rsidRPr="00C10337" w:rsidRDefault="008F72B3" w:rsidP="00C10337">
      <w:pPr>
        <w:spacing w:after="0" w:line="240" w:lineRule="auto"/>
        <w:ind w:left="284"/>
        <w:jc w:val="both"/>
        <w:rPr>
          <w:rFonts w:ascii="Tahoma" w:hAnsi="Tahoma" w:cs="Tahoma"/>
          <w:sz w:val="20"/>
          <w:szCs w:val="20"/>
        </w:rPr>
      </w:pPr>
      <w:r w:rsidRPr="00C10337">
        <w:rPr>
          <w:rFonts w:ascii="Tahoma" w:hAnsi="Tahoma" w:cs="Tahoma"/>
          <w:sz w:val="20"/>
          <w:szCs w:val="20"/>
        </w:rPr>
        <w:t>1)  ..............................................................................................................</w:t>
      </w:r>
    </w:p>
    <w:p w14:paraId="040FC803" w14:textId="2724FC77" w:rsidR="008F72B3" w:rsidRPr="004131B1" w:rsidRDefault="008F72B3" w:rsidP="00C10337">
      <w:pPr>
        <w:spacing w:after="0" w:line="240" w:lineRule="auto"/>
        <w:ind w:left="284"/>
        <w:jc w:val="both"/>
        <w:rPr>
          <w:rFonts w:ascii="Tahoma" w:hAnsi="Tahoma" w:cs="Tahoma"/>
          <w:sz w:val="20"/>
          <w:szCs w:val="20"/>
        </w:rPr>
      </w:pPr>
      <w:r w:rsidRPr="00C10337">
        <w:rPr>
          <w:rFonts w:ascii="Tahoma" w:hAnsi="Tahoma" w:cs="Tahoma"/>
          <w:sz w:val="20"/>
          <w:szCs w:val="20"/>
        </w:rPr>
        <w:t>2)  ..............................................................................................................</w:t>
      </w:r>
    </w:p>
    <w:p w14:paraId="6C78D130" w14:textId="77777777" w:rsidR="008F72B3" w:rsidRPr="004131B1" w:rsidRDefault="008F72B3" w:rsidP="00DA04EC">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71FDFDD2" w14:textId="77777777" w:rsidR="008F72B3" w:rsidRDefault="008F72B3" w:rsidP="00DA04EC">
      <w:pPr>
        <w:spacing w:after="0" w:line="240" w:lineRule="auto"/>
        <w:jc w:val="center"/>
        <w:rPr>
          <w:rFonts w:ascii="Tahoma" w:hAnsi="Tahoma" w:cs="Tahoma"/>
          <w:sz w:val="20"/>
          <w:szCs w:val="20"/>
          <w:highlight w:val="lightGray"/>
        </w:rPr>
      </w:pPr>
      <w:bookmarkStart w:id="34" w:name="_Hlk62204926"/>
    </w:p>
    <w:bookmarkEnd w:id="34"/>
    <w:p w14:paraId="37FF43F8"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56DF6379" w14:textId="05288597" w:rsidR="008F72B3" w:rsidRPr="001B7DC5" w:rsidRDefault="008F72B3" w:rsidP="00C10337">
      <w:pPr>
        <w:spacing w:after="0" w:line="240" w:lineRule="auto"/>
        <w:ind w:left="284"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1.</w:t>
      </w:r>
      <w:r w:rsidR="00C10337">
        <w:rPr>
          <w:rFonts w:ascii="Tahoma" w:hAnsi="Tahoma" w:cs="Tahoma"/>
          <w:color w:val="000000"/>
          <w:sz w:val="20"/>
          <w:szCs w:val="20"/>
          <w:lang w:eastAsia="ja-JP"/>
        </w:rPr>
        <w:tab/>
      </w:r>
      <w:r w:rsidRPr="00DF2F32">
        <w:rPr>
          <w:rFonts w:ascii="Tahoma" w:hAnsi="Tahoma" w:cs="Tahoma"/>
          <w:color w:val="000000"/>
          <w:sz w:val="20"/>
          <w:szCs w:val="20"/>
          <w:lang w:eastAsia="ja-JP"/>
        </w:rPr>
        <w:t xml:space="preserve">Zamawiającemu przysługuje prawo wypowiedzenia Umowy w trybie natychmiastowym </w:t>
      </w:r>
      <w:r w:rsidRPr="00DF2F32">
        <w:rPr>
          <w:rFonts w:ascii="Tahoma" w:hAnsi="Tahoma" w:cs="Tahoma"/>
          <w:color w:val="000000"/>
          <w:sz w:val="20"/>
          <w:szCs w:val="20"/>
          <w:lang w:eastAsia="ja-JP"/>
        </w:rPr>
        <w:br/>
      </w:r>
      <w:r w:rsidRPr="001B7DC5">
        <w:rPr>
          <w:rFonts w:ascii="Tahoma" w:hAnsi="Tahoma" w:cs="Tahoma"/>
          <w:color w:val="000000"/>
          <w:sz w:val="20"/>
          <w:szCs w:val="20"/>
          <w:lang w:eastAsia="ja-JP"/>
        </w:rPr>
        <w:t>w następujących okolicznościach:</w:t>
      </w:r>
    </w:p>
    <w:p w14:paraId="52F805C1" w14:textId="77777777" w:rsidR="008F72B3" w:rsidRPr="001B7DC5" w:rsidRDefault="008F72B3" w:rsidP="00C10337">
      <w:pPr>
        <w:spacing w:after="0" w:line="240" w:lineRule="auto"/>
        <w:ind w:left="567" w:right="10" w:hanging="283"/>
        <w:jc w:val="both"/>
        <w:rPr>
          <w:rFonts w:ascii="Tahoma" w:hAnsi="Tahoma" w:cs="Tahoma"/>
          <w:color w:val="000000"/>
          <w:sz w:val="20"/>
          <w:szCs w:val="20"/>
          <w:lang w:eastAsia="ja-JP"/>
        </w:rPr>
      </w:pPr>
      <w:r w:rsidRPr="001B7DC5">
        <w:rPr>
          <w:rFonts w:ascii="Tahoma" w:hAnsi="Tahoma" w:cs="Tahoma"/>
          <w:color w:val="000000"/>
          <w:sz w:val="20"/>
          <w:szCs w:val="20"/>
          <w:lang w:eastAsia="ja-JP"/>
        </w:rPr>
        <w:t>1) zostanie otwarta likwidacja przedsiębiorstwa Wykonawcy;</w:t>
      </w:r>
    </w:p>
    <w:p w14:paraId="10018D11" w14:textId="77777777" w:rsidR="008F72B3" w:rsidRPr="001B7DC5" w:rsidRDefault="008F72B3" w:rsidP="00C10337">
      <w:pPr>
        <w:spacing w:after="0" w:line="240" w:lineRule="auto"/>
        <w:ind w:left="567" w:right="10" w:hanging="283"/>
        <w:jc w:val="both"/>
        <w:rPr>
          <w:rFonts w:ascii="Tahoma" w:hAnsi="Tahoma" w:cs="Tahoma"/>
          <w:color w:val="000000"/>
          <w:sz w:val="20"/>
          <w:szCs w:val="20"/>
          <w:lang w:eastAsia="ja-JP"/>
        </w:rPr>
      </w:pPr>
      <w:r w:rsidRPr="001B7DC5">
        <w:rPr>
          <w:rFonts w:ascii="Tahoma" w:hAnsi="Tahoma" w:cs="Tahoma"/>
          <w:color w:val="000000"/>
          <w:sz w:val="20"/>
          <w:szCs w:val="20"/>
          <w:lang w:eastAsia="ja-JP"/>
        </w:rPr>
        <w:t>2) zostanie wydany nakaz zajęcia całości lub istotnej części majątku Wykonawcy;</w:t>
      </w:r>
    </w:p>
    <w:p w14:paraId="268D7163" w14:textId="77777777" w:rsidR="008F72B3" w:rsidRPr="001B7DC5" w:rsidRDefault="008F72B3" w:rsidP="00C10337">
      <w:pPr>
        <w:spacing w:after="0" w:line="240" w:lineRule="auto"/>
        <w:ind w:left="567" w:right="10" w:hanging="283"/>
        <w:jc w:val="both"/>
        <w:rPr>
          <w:rFonts w:ascii="Tahoma" w:hAnsi="Tahoma" w:cs="Tahoma"/>
          <w:color w:val="000000"/>
          <w:sz w:val="20"/>
          <w:szCs w:val="20"/>
          <w:lang w:eastAsia="ja-JP"/>
        </w:rPr>
      </w:pPr>
      <w:r w:rsidRPr="001B7DC5">
        <w:rPr>
          <w:rFonts w:ascii="Tahoma" w:hAnsi="Tahoma" w:cs="Tahoma"/>
          <w:color w:val="000000"/>
          <w:sz w:val="20"/>
          <w:szCs w:val="20"/>
          <w:lang w:eastAsia="ja-JP"/>
        </w:rPr>
        <w:t>3) Wykonawca przerwał realizację zamówienia, nie informując o tym pisemnie Zamawiającego, i przerwa ta trwa dłużej niż 30 dni.</w:t>
      </w:r>
    </w:p>
    <w:p w14:paraId="1B439CE3" w14:textId="77777777" w:rsidR="008F72B3" w:rsidRPr="001B7DC5" w:rsidRDefault="008F72B3" w:rsidP="00C10337">
      <w:pPr>
        <w:pStyle w:val="Akapitzlist"/>
        <w:numPr>
          <w:ilvl w:val="0"/>
          <w:numId w:val="71"/>
        </w:numPr>
        <w:ind w:left="284" w:right="10" w:hanging="284"/>
        <w:contextualSpacing/>
        <w:jc w:val="both"/>
        <w:rPr>
          <w:rFonts w:ascii="Tahoma" w:eastAsia="Times New Roman" w:hAnsi="Tahoma" w:cs="Tahoma"/>
          <w:color w:val="000000"/>
          <w:sz w:val="20"/>
          <w:szCs w:val="20"/>
          <w:lang w:eastAsia="ja-JP"/>
        </w:rPr>
      </w:pPr>
      <w:r w:rsidRPr="001B7DC5">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1B7DC5">
        <w:rPr>
          <w:rFonts w:ascii="Tahoma" w:eastAsia="Times New Roman" w:hAnsi="Tahoma" w:cs="Tahoma"/>
          <w:color w:val="000000"/>
          <w:sz w:val="20"/>
          <w:szCs w:val="20"/>
          <w:lang w:eastAsia="ja-JP"/>
        </w:rPr>
        <w:br/>
        <w:t>z tytułu wykonania części Umowy (proporcjonalnie do okresu udzielanej ochrony ubezpieczeniowej).</w:t>
      </w:r>
    </w:p>
    <w:p w14:paraId="0BE6739B" w14:textId="77777777" w:rsidR="008F72B3" w:rsidRPr="001B7DC5" w:rsidRDefault="008F72B3" w:rsidP="00C10337">
      <w:pPr>
        <w:numPr>
          <w:ilvl w:val="0"/>
          <w:numId w:val="71"/>
        </w:numPr>
        <w:spacing w:after="0" w:line="240" w:lineRule="auto"/>
        <w:ind w:left="284" w:right="10" w:hanging="284"/>
        <w:jc w:val="both"/>
        <w:rPr>
          <w:rFonts w:ascii="Tahoma" w:hAnsi="Tahoma" w:cs="Tahoma"/>
          <w:color w:val="000000"/>
          <w:sz w:val="20"/>
          <w:szCs w:val="20"/>
          <w:lang w:eastAsia="ja-JP"/>
        </w:rPr>
      </w:pPr>
      <w:r w:rsidRPr="001B7DC5">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2EDAB32" w14:textId="3C4E371B" w:rsidR="008F72B3" w:rsidRPr="001B7DC5" w:rsidRDefault="008F72B3" w:rsidP="00C10337">
      <w:pPr>
        <w:numPr>
          <w:ilvl w:val="0"/>
          <w:numId w:val="71"/>
        </w:numPr>
        <w:spacing w:after="0" w:line="240" w:lineRule="auto"/>
        <w:ind w:left="284" w:right="10" w:hanging="284"/>
        <w:jc w:val="both"/>
        <w:rPr>
          <w:rFonts w:ascii="Tahoma" w:hAnsi="Tahoma" w:cs="Tahoma"/>
          <w:color w:val="FF0000"/>
          <w:sz w:val="20"/>
          <w:szCs w:val="20"/>
          <w:lang w:eastAsia="ja-JP"/>
        </w:rPr>
      </w:pPr>
      <w:r w:rsidRPr="001B7DC5">
        <w:rPr>
          <w:rFonts w:ascii="Tahoma" w:hAnsi="Tahoma" w:cs="Tahoma"/>
          <w:sz w:val="20"/>
          <w:szCs w:val="20"/>
        </w:rPr>
        <w:t xml:space="preserve">Odstąpienie od umowy lub wypowiedzenie umowy powinno nastąpić w formie pisemnej i powinno zawierać uzasadnienie. </w:t>
      </w:r>
    </w:p>
    <w:p w14:paraId="0FBE7BCE" w14:textId="77777777" w:rsidR="00F911C5" w:rsidRDefault="00F911C5" w:rsidP="00DA04EC">
      <w:pPr>
        <w:spacing w:after="0" w:line="240" w:lineRule="auto"/>
        <w:rPr>
          <w:rFonts w:ascii="Tahoma" w:hAnsi="Tahoma" w:cs="Tahoma"/>
          <w:sz w:val="20"/>
          <w:szCs w:val="20"/>
        </w:rPr>
      </w:pPr>
    </w:p>
    <w:p w14:paraId="747E0CEA" w14:textId="77777777" w:rsidR="00A767DF" w:rsidRDefault="00A767DF" w:rsidP="00DA04EC">
      <w:pPr>
        <w:spacing w:after="0" w:line="240" w:lineRule="auto"/>
        <w:rPr>
          <w:rFonts w:ascii="Tahoma" w:hAnsi="Tahoma" w:cs="Tahoma"/>
          <w:sz w:val="20"/>
          <w:szCs w:val="20"/>
        </w:rPr>
      </w:pPr>
    </w:p>
    <w:p w14:paraId="14CE05DB" w14:textId="77777777" w:rsidR="00A767DF" w:rsidRDefault="00A767DF" w:rsidP="00DA04EC">
      <w:pPr>
        <w:spacing w:after="0" w:line="240" w:lineRule="auto"/>
        <w:rPr>
          <w:rFonts w:ascii="Tahoma" w:hAnsi="Tahoma" w:cs="Tahoma"/>
          <w:sz w:val="20"/>
          <w:szCs w:val="20"/>
        </w:rPr>
      </w:pPr>
    </w:p>
    <w:p w14:paraId="69D365E4" w14:textId="77777777" w:rsidR="00A767DF" w:rsidRDefault="00A767DF" w:rsidP="00DA04EC">
      <w:pPr>
        <w:spacing w:after="0" w:line="240" w:lineRule="auto"/>
        <w:rPr>
          <w:rFonts w:ascii="Tahoma" w:hAnsi="Tahoma" w:cs="Tahoma"/>
          <w:sz w:val="20"/>
          <w:szCs w:val="20"/>
        </w:rPr>
      </w:pPr>
    </w:p>
    <w:p w14:paraId="19A03FF7" w14:textId="57186027" w:rsidR="00F911C5" w:rsidRPr="00D77A79" w:rsidRDefault="00F911C5" w:rsidP="00DA04EC">
      <w:pPr>
        <w:spacing w:after="0" w:line="240" w:lineRule="auto"/>
        <w:jc w:val="center"/>
        <w:rPr>
          <w:rFonts w:ascii="Tahoma" w:hAnsi="Tahoma" w:cs="Tahoma"/>
          <w:sz w:val="20"/>
          <w:szCs w:val="20"/>
        </w:rPr>
      </w:pPr>
      <w:r w:rsidRPr="00D77A79">
        <w:rPr>
          <w:rFonts w:ascii="Tahoma" w:hAnsi="Tahoma" w:cs="Tahoma"/>
          <w:sz w:val="20"/>
          <w:szCs w:val="20"/>
        </w:rPr>
        <w:lastRenderedPageBreak/>
        <w:t>§ 1</w:t>
      </w:r>
      <w:r>
        <w:rPr>
          <w:rFonts w:ascii="Tahoma" w:hAnsi="Tahoma" w:cs="Tahoma"/>
          <w:sz w:val="20"/>
          <w:szCs w:val="20"/>
        </w:rPr>
        <w:t>1</w:t>
      </w:r>
    </w:p>
    <w:p w14:paraId="33C2AE10" w14:textId="77777777" w:rsidR="00F911C5" w:rsidRPr="00D77A79" w:rsidRDefault="00F911C5" w:rsidP="00C10337">
      <w:pPr>
        <w:pStyle w:val="Akapitzlist"/>
        <w:numPr>
          <w:ilvl w:val="1"/>
          <w:numId w:val="85"/>
        </w:numPr>
        <w:tabs>
          <w:tab w:val="clear" w:pos="1440"/>
        </w:tabs>
        <w:ind w:left="426" w:hanging="426"/>
        <w:jc w:val="both"/>
        <w:rPr>
          <w:rFonts w:ascii="Tahoma" w:hAnsi="Tahoma" w:cs="Tahoma"/>
          <w:sz w:val="20"/>
          <w:szCs w:val="20"/>
        </w:rPr>
      </w:pPr>
      <w:r w:rsidRPr="00D77A79">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E9C72A7" w14:textId="77777777" w:rsidR="00F911C5" w:rsidRPr="00D77A79" w:rsidRDefault="00F911C5" w:rsidP="00C10337">
      <w:pPr>
        <w:pStyle w:val="Akapitzlist"/>
        <w:numPr>
          <w:ilvl w:val="0"/>
          <w:numId w:val="86"/>
        </w:numPr>
        <w:ind w:left="851" w:hanging="426"/>
        <w:jc w:val="both"/>
        <w:rPr>
          <w:rFonts w:ascii="Tahoma" w:hAnsi="Tahoma" w:cs="Tahoma"/>
          <w:sz w:val="20"/>
          <w:szCs w:val="20"/>
        </w:rPr>
      </w:pPr>
      <w:r w:rsidRPr="00D77A79">
        <w:rPr>
          <w:rFonts w:ascii="Tahoma" w:hAnsi="Tahoma" w:cs="Tahoma"/>
          <w:sz w:val="20"/>
          <w:szCs w:val="20"/>
        </w:rPr>
        <w:t xml:space="preserve">w wysokości 5% łącznej wartości zamówienia (składek) określonej w § 6 z tytułu braku zapłaty wynagrodzenia należnego podwykonawcom </w:t>
      </w:r>
    </w:p>
    <w:p w14:paraId="62E75E83" w14:textId="77777777" w:rsidR="00F911C5" w:rsidRPr="00D77A79" w:rsidRDefault="00F911C5" w:rsidP="00C10337">
      <w:pPr>
        <w:pStyle w:val="Akapitzlist"/>
        <w:numPr>
          <w:ilvl w:val="0"/>
          <w:numId w:val="86"/>
        </w:numPr>
        <w:ind w:left="851" w:hanging="426"/>
        <w:jc w:val="both"/>
        <w:rPr>
          <w:rFonts w:ascii="Tahoma" w:hAnsi="Tahoma" w:cs="Tahoma"/>
          <w:sz w:val="20"/>
          <w:szCs w:val="20"/>
        </w:rPr>
      </w:pPr>
      <w:r w:rsidRPr="00D77A79">
        <w:rPr>
          <w:rFonts w:ascii="Tahoma" w:hAnsi="Tahoma" w:cs="Tahoma"/>
          <w:sz w:val="20"/>
          <w:szCs w:val="20"/>
        </w:rPr>
        <w:t>w wysokości 3% łącznej wartości zamówienia (składek) określonej w § 6 z tytułu nieterminowej zapłaty wynagrodzenia należnego podwykonawcom</w:t>
      </w:r>
    </w:p>
    <w:p w14:paraId="6121AC5E" w14:textId="77777777" w:rsidR="00F911C5" w:rsidRPr="00D77A79" w:rsidRDefault="00F911C5" w:rsidP="00C10337">
      <w:pPr>
        <w:pStyle w:val="Akapitzlist"/>
        <w:numPr>
          <w:ilvl w:val="1"/>
          <w:numId w:val="85"/>
        </w:numPr>
        <w:tabs>
          <w:tab w:val="clear" w:pos="1440"/>
        </w:tabs>
        <w:ind w:left="426" w:hanging="426"/>
        <w:jc w:val="both"/>
        <w:rPr>
          <w:rFonts w:ascii="Tahoma" w:hAnsi="Tahoma" w:cs="Tahoma"/>
          <w:sz w:val="20"/>
          <w:szCs w:val="20"/>
        </w:rPr>
      </w:pPr>
      <w:r w:rsidRPr="00D77A79">
        <w:rPr>
          <w:rFonts w:ascii="Tahoma" w:hAnsi="Tahoma" w:cs="Tahoma"/>
          <w:sz w:val="20"/>
          <w:szCs w:val="20"/>
        </w:rPr>
        <w:t>Kary umowne, o których mowa w ust. 1 stanowią jednocześnie ich łączną maksymalną wysokość, których mogą dochodzić strony.</w:t>
      </w:r>
    </w:p>
    <w:p w14:paraId="63DE77C0" w14:textId="77777777" w:rsidR="00F911C5" w:rsidRPr="00D77A79" w:rsidRDefault="00F911C5" w:rsidP="00C10337">
      <w:pPr>
        <w:pStyle w:val="Akapitzlist"/>
        <w:numPr>
          <w:ilvl w:val="1"/>
          <w:numId w:val="85"/>
        </w:numPr>
        <w:tabs>
          <w:tab w:val="clear" w:pos="1440"/>
        </w:tabs>
        <w:ind w:left="426" w:hanging="426"/>
        <w:jc w:val="both"/>
        <w:rPr>
          <w:rFonts w:ascii="Tahoma" w:hAnsi="Tahoma" w:cs="Tahoma"/>
          <w:sz w:val="20"/>
          <w:szCs w:val="20"/>
        </w:rPr>
      </w:pPr>
      <w:r w:rsidRPr="00D77A79">
        <w:rPr>
          <w:rFonts w:ascii="Tahoma" w:hAnsi="Tahoma" w:cs="Tahoma"/>
          <w:sz w:val="20"/>
          <w:szCs w:val="20"/>
        </w:rPr>
        <w:t>Kary umowne przewidziane w niniejszej umowie stają się dla Zamawiającego natychmiast wymagalne z chwilą doręczenia Wykonawcy wezwania do ich zapłaty.</w:t>
      </w:r>
    </w:p>
    <w:p w14:paraId="68A4E647" w14:textId="77777777" w:rsidR="00F911C5" w:rsidRPr="00D77A79" w:rsidRDefault="00F911C5" w:rsidP="00C10337">
      <w:pPr>
        <w:pStyle w:val="Akapitzlist"/>
        <w:numPr>
          <w:ilvl w:val="1"/>
          <w:numId w:val="85"/>
        </w:numPr>
        <w:tabs>
          <w:tab w:val="clear" w:pos="1440"/>
        </w:tabs>
        <w:ind w:left="426" w:hanging="426"/>
        <w:jc w:val="both"/>
        <w:rPr>
          <w:rFonts w:ascii="Tahoma" w:hAnsi="Tahoma" w:cs="Tahoma"/>
          <w:sz w:val="20"/>
          <w:szCs w:val="20"/>
        </w:rPr>
      </w:pPr>
      <w:r w:rsidRPr="00D77A79">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27DC1353" w14:textId="77777777" w:rsidR="008F72B3" w:rsidRPr="004131B1" w:rsidRDefault="008F72B3" w:rsidP="00DA04EC">
      <w:pPr>
        <w:spacing w:after="0" w:line="240" w:lineRule="auto"/>
        <w:jc w:val="both"/>
        <w:rPr>
          <w:rFonts w:ascii="Tahoma" w:hAnsi="Tahoma" w:cs="Tahoma"/>
          <w:sz w:val="20"/>
          <w:szCs w:val="20"/>
        </w:rPr>
      </w:pPr>
    </w:p>
    <w:p w14:paraId="40DE3018"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26E7D380" w14:textId="77777777" w:rsidR="008F72B3" w:rsidRPr="00C7135A" w:rsidRDefault="008F72B3" w:rsidP="00DA04EC">
      <w:pPr>
        <w:numPr>
          <w:ilvl w:val="0"/>
          <w:numId w:val="33"/>
        </w:numPr>
        <w:spacing w:after="0" w:line="240" w:lineRule="auto"/>
        <w:ind w:left="426" w:right="-1" w:hanging="426"/>
        <w:jc w:val="both"/>
        <w:rPr>
          <w:rFonts w:ascii="Tahoma" w:hAnsi="Tahoma" w:cs="Tahoma"/>
          <w:sz w:val="20"/>
          <w:szCs w:val="20"/>
        </w:rPr>
      </w:pPr>
      <w:r w:rsidRPr="00C7135A">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26A9939E" w14:textId="4E5B0FDB" w:rsidR="008F72B3" w:rsidRDefault="008F72B3" w:rsidP="00DA04EC">
      <w:pPr>
        <w:numPr>
          <w:ilvl w:val="0"/>
          <w:numId w:val="33"/>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Zmiana </w:t>
      </w:r>
      <w:r w:rsidRPr="001B7DC5">
        <w:rPr>
          <w:rFonts w:ascii="Tahoma" w:hAnsi="Tahoma" w:cs="Tahoma"/>
          <w:sz w:val="20"/>
          <w:szCs w:val="20"/>
        </w:rPr>
        <w:t>postanowień niniejszej umowy może być dokonana przez obie strony w formie pisemnej, w drodze aneksu do niniejszej umowy, pod rygorem nieważności takiej zmiany.</w:t>
      </w:r>
    </w:p>
    <w:p w14:paraId="32454520" w14:textId="77777777" w:rsidR="00C10337" w:rsidRPr="001B7DC5" w:rsidRDefault="00C10337" w:rsidP="00C10337">
      <w:pPr>
        <w:spacing w:after="0" w:line="240" w:lineRule="auto"/>
        <w:ind w:left="426" w:right="-1"/>
        <w:jc w:val="both"/>
        <w:rPr>
          <w:rFonts w:ascii="Tahoma" w:hAnsi="Tahoma" w:cs="Tahoma"/>
          <w:sz w:val="20"/>
          <w:szCs w:val="20"/>
        </w:rPr>
      </w:pPr>
    </w:p>
    <w:p w14:paraId="5290DE21" w14:textId="77777777" w:rsidR="008F72B3" w:rsidRPr="004131B1" w:rsidRDefault="008F72B3" w:rsidP="00DA04EC">
      <w:pPr>
        <w:spacing w:after="0" w:line="240" w:lineRule="auto"/>
        <w:jc w:val="center"/>
        <w:rPr>
          <w:rFonts w:ascii="Tahoma" w:hAnsi="Tahoma" w:cs="Tahoma"/>
          <w:sz w:val="20"/>
          <w:szCs w:val="20"/>
        </w:rPr>
      </w:pPr>
      <w:bookmarkStart w:id="35" w:name="_Hlk62204991"/>
      <w:bookmarkStart w:id="36" w:name="_Hlk63066955"/>
      <w:r w:rsidRPr="001B7DC5">
        <w:rPr>
          <w:rFonts w:ascii="Tahoma" w:hAnsi="Tahoma" w:cs="Tahoma"/>
          <w:sz w:val="20"/>
          <w:szCs w:val="20"/>
        </w:rPr>
        <w:sym w:font="Times New Roman" w:char="00A7"/>
      </w:r>
      <w:r w:rsidRPr="001B7DC5">
        <w:rPr>
          <w:rFonts w:ascii="Tahoma" w:hAnsi="Tahoma" w:cs="Tahoma"/>
          <w:sz w:val="20"/>
          <w:szCs w:val="20"/>
        </w:rPr>
        <w:t xml:space="preserve"> 13</w:t>
      </w:r>
    </w:p>
    <w:p w14:paraId="1AA667A4" w14:textId="77777777" w:rsidR="008F72B3" w:rsidRPr="00C7135A" w:rsidRDefault="008F72B3" w:rsidP="00DA04EC">
      <w:pPr>
        <w:pStyle w:val="Akapitzlist"/>
        <w:numPr>
          <w:ilvl w:val="3"/>
          <w:numId w:val="30"/>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7CE2B546" w14:textId="77777777" w:rsidR="008F72B3" w:rsidRPr="00482287" w:rsidRDefault="008F72B3" w:rsidP="00DA04EC">
      <w:pPr>
        <w:pStyle w:val="Akapitzlist"/>
        <w:numPr>
          <w:ilvl w:val="2"/>
          <w:numId w:val="44"/>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0512F33" w14:textId="77777777" w:rsidR="008F72B3" w:rsidRPr="00DF2F32" w:rsidRDefault="008F72B3" w:rsidP="00DA04EC">
      <w:pPr>
        <w:pStyle w:val="Akapitzlist"/>
        <w:numPr>
          <w:ilvl w:val="2"/>
          <w:numId w:val="44"/>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658C793D" w14:textId="77777777" w:rsidR="008F72B3" w:rsidRPr="00DF2F32" w:rsidRDefault="008F72B3" w:rsidP="00DA04EC">
      <w:pPr>
        <w:pStyle w:val="Akapitzlist"/>
        <w:numPr>
          <w:ilvl w:val="2"/>
          <w:numId w:val="44"/>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5913FE76" w14:textId="77777777" w:rsidR="008F72B3" w:rsidRPr="00BC69DC" w:rsidRDefault="008F72B3" w:rsidP="00DA04EC">
      <w:pPr>
        <w:pStyle w:val="Akapitzlist"/>
        <w:numPr>
          <w:ilvl w:val="2"/>
          <w:numId w:val="44"/>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6F15E4E2" w14:textId="77777777" w:rsidR="008F72B3" w:rsidRPr="00BC69DC" w:rsidRDefault="008F72B3" w:rsidP="00DA04EC">
      <w:pPr>
        <w:pStyle w:val="Akapitzlist"/>
        <w:numPr>
          <w:ilvl w:val="2"/>
          <w:numId w:val="44"/>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35FAA125" w14:textId="77777777" w:rsidR="008F72B3" w:rsidRPr="00BC69DC" w:rsidRDefault="008F72B3" w:rsidP="00DA04EC">
      <w:pPr>
        <w:pStyle w:val="Akapitzlist"/>
        <w:numPr>
          <w:ilvl w:val="0"/>
          <w:numId w:val="30"/>
        </w:numPr>
        <w:tabs>
          <w:tab w:val="clear" w:pos="720"/>
          <w:tab w:val="num" w:pos="284"/>
        </w:tabs>
        <w:ind w:left="284" w:right="-1" w:hanging="284"/>
        <w:jc w:val="both"/>
        <w:rPr>
          <w:rFonts w:ascii="Tahoma" w:hAnsi="Tahoma" w:cs="Tahoma"/>
          <w:sz w:val="20"/>
          <w:szCs w:val="20"/>
        </w:rPr>
      </w:pPr>
      <w:bookmarkStart w:id="37"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37"/>
    <w:p w14:paraId="368928E5" w14:textId="77777777" w:rsidR="008F72B3" w:rsidRPr="00DF2F32" w:rsidRDefault="008F72B3" w:rsidP="00DA04EC">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46F2BC9F" w14:textId="77777777" w:rsidR="008F72B3" w:rsidRPr="00DF2F32" w:rsidRDefault="008F72B3" w:rsidP="00DA04EC">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693AFB06" w14:textId="77777777" w:rsidR="008F72B3" w:rsidRPr="00DF2F32" w:rsidRDefault="008F72B3" w:rsidP="00DA04EC">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16BCF82A" w14:textId="77777777" w:rsidR="008F72B3" w:rsidRPr="001B7DC5" w:rsidRDefault="008F72B3" w:rsidP="00DA04EC">
      <w:pPr>
        <w:pStyle w:val="Akapitzlist"/>
        <w:numPr>
          <w:ilvl w:val="0"/>
          <w:numId w:val="39"/>
        </w:numPr>
        <w:ind w:left="851" w:hanging="425"/>
        <w:jc w:val="both"/>
        <w:rPr>
          <w:rFonts w:ascii="Tahoma" w:hAnsi="Tahoma" w:cs="Tahoma"/>
          <w:sz w:val="20"/>
          <w:szCs w:val="20"/>
        </w:rPr>
      </w:pPr>
      <w:r w:rsidRPr="001B7DC5">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A8914B5" w14:textId="77777777" w:rsidR="008F72B3" w:rsidRPr="001B7DC5" w:rsidRDefault="008F72B3" w:rsidP="00DA04EC">
      <w:pPr>
        <w:pStyle w:val="Akapitzlist"/>
        <w:numPr>
          <w:ilvl w:val="0"/>
          <w:numId w:val="39"/>
        </w:numPr>
        <w:ind w:left="851" w:hanging="425"/>
        <w:jc w:val="both"/>
        <w:rPr>
          <w:rFonts w:ascii="Tahoma" w:hAnsi="Tahoma" w:cs="Tahoma"/>
          <w:sz w:val="20"/>
          <w:szCs w:val="20"/>
        </w:rPr>
      </w:pPr>
      <w:r w:rsidRPr="001B7DC5">
        <w:rPr>
          <w:rFonts w:ascii="Tahoma" w:hAnsi="Tahoma" w:cs="Tahoma"/>
          <w:sz w:val="20"/>
          <w:szCs w:val="20"/>
        </w:rPr>
        <w:t>zasad podlegania ubezpieczeniom społecznym lub ubezpieczeniu zdrowotnemu lub wysokości stawki/ składki na ubezpieczenie społeczne lub zdrowotne,</w:t>
      </w:r>
    </w:p>
    <w:p w14:paraId="27EC5F76" w14:textId="030B3D2F" w:rsidR="008F72B3" w:rsidRPr="001B7DC5" w:rsidRDefault="008F72B3" w:rsidP="00DA04EC">
      <w:pPr>
        <w:pStyle w:val="Akapitzlist"/>
        <w:numPr>
          <w:ilvl w:val="0"/>
          <w:numId w:val="39"/>
        </w:numPr>
        <w:ind w:left="851" w:hanging="425"/>
        <w:jc w:val="both"/>
        <w:rPr>
          <w:rFonts w:ascii="Tahoma" w:hAnsi="Tahoma" w:cs="Tahoma"/>
          <w:sz w:val="20"/>
          <w:szCs w:val="20"/>
        </w:rPr>
      </w:pPr>
      <w:r w:rsidRPr="001B7DC5">
        <w:rPr>
          <w:rFonts w:ascii="Tahoma" w:hAnsi="Tahoma" w:cs="Tahoma"/>
          <w:sz w:val="20"/>
          <w:szCs w:val="20"/>
        </w:rPr>
        <w:t xml:space="preserve">zasad gromadzenia i wysokości wpłat do pracowniczych planów kapitałowych, o których mowa w ustawie z dnia 4 października 2018 r. o pracowniczych planach </w:t>
      </w:r>
      <w:r w:rsidRPr="00C10337">
        <w:rPr>
          <w:rFonts w:ascii="Tahoma" w:hAnsi="Tahoma" w:cs="Tahoma"/>
          <w:sz w:val="20"/>
          <w:szCs w:val="20"/>
        </w:rPr>
        <w:t xml:space="preserve">kapitałowych </w:t>
      </w:r>
      <w:bookmarkStart w:id="38" w:name="_Hlk132625845"/>
      <w:r w:rsidR="00F61DF8" w:rsidRPr="00C10337">
        <w:rPr>
          <w:rFonts w:ascii="Tahoma" w:hAnsi="Tahoma" w:cs="Tahoma"/>
          <w:sz w:val="20"/>
          <w:szCs w:val="20"/>
        </w:rPr>
        <w:t>(Dz.U. 2023 poz. 46),</w:t>
      </w:r>
      <w:bookmarkEnd w:id="38"/>
    </w:p>
    <w:p w14:paraId="32170770" w14:textId="77777777" w:rsidR="008F72B3" w:rsidRPr="00DF2F32" w:rsidRDefault="008F72B3" w:rsidP="00DA04EC">
      <w:pPr>
        <w:spacing w:after="0" w:line="240" w:lineRule="auto"/>
        <w:ind w:left="426" w:right="-1"/>
        <w:jc w:val="both"/>
        <w:rPr>
          <w:rFonts w:ascii="Tahoma" w:hAnsi="Tahoma" w:cs="Tahoma"/>
          <w:sz w:val="20"/>
          <w:szCs w:val="20"/>
        </w:rPr>
      </w:pPr>
      <w:r w:rsidRPr="001B7DC5">
        <w:rPr>
          <w:rFonts w:ascii="Tahoma" w:hAnsi="Tahoma" w:cs="Tahoma"/>
          <w:sz w:val="20"/>
          <w:szCs w:val="20"/>
        </w:rPr>
        <w:t>- pod warunkiem, że zmiany, o których mowa w pkt a) - c) powyżej</w:t>
      </w:r>
      <w:r w:rsidRPr="00DF2F32">
        <w:rPr>
          <w:rFonts w:ascii="Tahoma" w:hAnsi="Tahoma" w:cs="Tahoma"/>
          <w:sz w:val="20"/>
          <w:szCs w:val="20"/>
        </w:rPr>
        <w:t xml:space="preserve">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35"/>
    <w:p w14:paraId="64EECB38" w14:textId="77777777" w:rsidR="008F72B3" w:rsidRPr="006C655E" w:rsidRDefault="008F72B3" w:rsidP="00DA04EC">
      <w:pPr>
        <w:pStyle w:val="Akapitzlist"/>
        <w:numPr>
          <w:ilvl w:val="0"/>
          <w:numId w:val="61"/>
        </w:numPr>
        <w:ind w:left="284" w:hanging="284"/>
        <w:jc w:val="both"/>
        <w:rPr>
          <w:rFonts w:ascii="Tahoma" w:hAnsi="Tahoma" w:cs="Tahoma"/>
          <w:color w:val="FF0000"/>
          <w:sz w:val="20"/>
          <w:szCs w:val="20"/>
        </w:rPr>
      </w:pPr>
      <w:r w:rsidRPr="006C655E">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37F70294" w14:textId="77777777" w:rsidR="008F72B3" w:rsidRPr="006C655E" w:rsidRDefault="008F72B3" w:rsidP="00DA04EC">
      <w:pPr>
        <w:pStyle w:val="Akapitzlist"/>
        <w:numPr>
          <w:ilvl w:val="0"/>
          <w:numId w:val="62"/>
        </w:numPr>
        <w:autoSpaceDE w:val="0"/>
        <w:autoSpaceDN w:val="0"/>
        <w:jc w:val="both"/>
        <w:rPr>
          <w:rFonts w:ascii="Tahoma" w:hAnsi="Tahoma" w:cs="Tahoma"/>
          <w:sz w:val="20"/>
          <w:szCs w:val="20"/>
          <w:lang w:eastAsia="en-US"/>
        </w:rPr>
      </w:pPr>
      <w:r w:rsidRPr="006C655E">
        <w:rPr>
          <w:rFonts w:ascii="Tahoma" w:hAnsi="Tahoma" w:cs="Tahoma"/>
          <w:sz w:val="20"/>
          <w:szCs w:val="20"/>
        </w:rPr>
        <w:lastRenderedPageBreak/>
        <w:t>poziom zmiany kosztów, uprawniający strony umowy do żądania zmiany wynagrodzenia wynosi 10 punktów proc. i oznacza zmianę wskaźnika określonego w lit. c).</w:t>
      </w:r>
    </w:p>
    <w:p w14:paraId="1A2ABC70" w14:textId="379D25E1" w:rsidR="008F72B3" w:rsidRPr="006C655E" w:rsidRDefault="008F72B3" w:rsidP="00DA04EC">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jako początkowy termin ustalenia zmiany wynagrodzenia ustala się datę początkową drugiego roku obowiązywania umowy.</w:t>
      </w:r>
    </w:p>
    <w:p w14:paraId="748BD1E7" w14:textId="4D830D2C" w:rsidR="008F72B3" w:rsidRPr="006C655E" w:rsidRDefault="008F72B3" w:rsidP="00DA04EC">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 roku obowiązywania umowy.</w:t>
      </w:r>
    </w:p>
    <w:p w14:paraId="3300741E" w14:textId="77777777" w:rsidR="008F72B3" w:rsidRPr="006C655E" w:rsidRDefault="008F72B3" w:rsidP="00DA04EC">
      <w:pPr>
        <w:pStyle w:val="Akapitzlist"/>
        <w:numPr>
          <w:ilvl w:val="0"/>
          <w:numId w:val="62"/>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33737DA3" w14:textId="77777777" w:rsidR="008F72B3" w:rsidRPr="006C655E" w:rsidRDefault="008F72B3" w:rsidP="00DA04EC">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0A7AEC7" w14:textId="77777777" w:rsidR="008F72B3" w:rsidRPr="006C655E" w:rsidRDefault="008F72B3" w:rsidP="00DA04EC">
      <w:pPr>
        <w:autoSpaceDE w:val="0"/>
        <w:autoSpaceDN w:val="0"/>
        <w:spacing w:after="0" w:line="240" w:lineRule="auto"/>
        <w:ind w:left="851"/>
        <w:jc w:val="both"/>
        <w:rPr>
          <w:rFonts w:ascii="Tahoma" w:hAnsi="Tahoma" w:cs="Tahoma"/>
          <w:sz w:val="20"/>
          <w:szCs w:val="20"/>
        </w:rPr>
      </w:pPr>
      <w:r w:rsidRPr="006C655E">
        <w:rPr>
          <w:rFonts w:ascii="Tahoma" w:hAnsi="Tahoma" w:cs="Tahoma"/>
          <w:sz w:val="20"/>
          <w:szCs w:val="20"/>
        </w:rPr>
        <w:t>ZmCPI=(CPI</w:t>
      </w:r>
      <w:r w:rsidRPr="006C655E">
        <w:rPr>
          <w:rFonts w:ascii="Tahoma" w:hAnsi="Tahoma" w:cs="Tahoma"/>
          <w:sz w:val="20"/>
          <w:szCs w:val="20"/>
          <w:vertAlign w:val="subscript"/>
        </w:rPr>
        <w:t>1</w:t>
      </w:r>
      <w:r w:rsidRPr="006C655E">
        <w:rPr>
          <w:rFonts w:ascii="Tahoma" w:hAnsi="Tahoma" w:cs="Tahoma"/>
          <w:sz w:val="20"/>
          <w:szCs w:val="20"/>
        </w:rPr>
        <w:t>/100-1)*100%</w:t>
      </w:r>
    </w:p>
    <w:p w14:paraId="6BE8FCF4" w14:textId="77777777" w:rsidR="008F72B3" w:rsidRPr="006C655E" w:rsidRDefault="008F72B3" w:rsidP="00DA04EC">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gdzie: ZmCPI – zmiana kosztów</w:t>
      </w:r>
    </w:p>
    <w:p w14:paraId="643D15CC" w14:textId="77777777" w:rsidR="008F72B3" w:rsidRPr="006C655E" w:rsidRDefault="008F72B3" w:rsidP="00DA04EC">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503A0DBA" w14:textId="77777777" w:rsidR="008F72B3" w:rsidRPr="006C655E" w:rsidRDefault="008F72B3" w:rsidP="00DA04EC">
      <w:pPr>
        <w:pStyle w:val="Akapitzlist"/>
        <w:numPr>
          <w:ilvl w:val="0"/>
          <w:numId w:val="62"/>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5E2D7481" w14:textId="77777777" w:rsidR="008F72B3" w:rsidRPr="006C655E" w:rsidRDefault="008F72B3" w:rsidP="00DA04EC">
      <w:pPr>
        <w:pStyle w:val="Akapitzlist"/>
        <w:autoSpaceDE w:val="0"/>
        <w:autoSpaceDN w:val="0"/>
        <w:ind w:left="1440" w:hanging="731"/>
        <w:jc w:val="both"/>
        <w:rPr>
          <w:rFonts w:ascii="Tahoma" w:hAnsi="Tahoma" w:cs="Tahoma"/>
          <w:sz w:val="20"/>
          <w:szCs w:val="20"/>
        </w:rPr>
      </w:pPr>
      <w:r w:rsidRPr="006C655E">
        <w:rPr>
          <w:rFonts w:ascii="Tahoma" w:hAnsi="Tahoma" w:cs="Tahoma"/>
          <w:sz w:val="20"/>
          <w:szCs w:val="20"/>
        </w:rPr>
        <w:t>ZmW=0,25*ZmCPI</w:t>
      </w:r>
    </w:p>
    <w:p w14:paraId="10DB7433" w14:textId="77777777" w:rsidR="008F72B3" w:rsidRPr="006C655E" w:rsidRDefault="008F72B3" w:rsidP="00DA04EC">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4E057B41" w14:textId="77777777" w:rsidR="008F72B3" w:rsidRPr="006C655E" w:rsidRDefault="008F72B3" w:rsidP="00DA04EC">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ZmW – zmiana wynagrodzenia Wykonawcy</w:t>
      </w:r>
    </w:p>
    <w:p w14:paraId="43564554" w14:textId="77777777" w:rsidR="008F72B3" w:rsidRPr="006C655E" w:rsidRDefault="008F72B3" w:rsidP="00DA04EC">
      <w:pPr>
        <w:pStyle w:val="Akapitzlist"/>
        <w:autoSpaceDE w:val="0"/>
        <w:autoSpaceDN w:val="0"/>
        <w:ind w:left="1440"/>
        <w:jc w:val="both"/>
        <w:rPr>
          <w:rFonts w:ascii="Tahoma" w:hAnsi="Tahoma" w:cs="Tahoma"/>
          <w:sz w:val="20"/>
          <w:szCs w:val="20"/>
        </w:rPr>
      </w:pPr>
      <w:r w:rsidRPr="006C655E">
        <w:rPr>
          <w:rFonts w:ascii="Tahoma" w:hAnsi="Tahoma" w:cs="Tahoma"/>
          <w:sz w:val="20"/>
          <w:szCs w:val="20"/>
        </w:rPr>
        <w:t>ZmCPI – zmiana kosztów</w:t>
      </w:r>
    </w:p>
    <w:bookmarkEnd w:id="36"/>
    <w:p w14:paraId="5FAE83C0" w14:textId="77777777" w:rsidR="008F72B3" w:rsidRPr="001B7DC5" w:rsidRDefault="008F72B3" w:rsidP="00DA04EC">
      <w:pPr>
        <w:pStyle w:val="Akapitzlist"/>
        <w:autoSpaceDE w:val="0"/>
        <w:autoSpaceDN w:val="0"/>
        <w:ind w:left="1440"/>
        <w:jc w:val="both"/>
        <w:rPr>
          <w:rFonts w:ascii="Tahoma" w:hAnsi="Tahoma" w:cs="Tahoma"/>
          <w:sz w:val="20"/>
          <w:szCs w:val="20"/>
        </w:rPr>
      </w:pPr>
      <w:r w:rsidRPr="001B7DC5">
        <w:rPr>
          <w:rFonts w:ascii="Tahoma" w:hAnsi="Tahoma" w:cs="Tahoma"/>
          <w:sz w:val="20"/>
          <w:szCs w:val="20"/>
        </w:rPr>
        <w:t>ZmCPI – zmiana kosztów</w:t>
      </w:r>
    </w:p>
    <w:p w14:paraId="45014D98" w14:textId="77777777" w:rsidR="008F72B3" w:rsidRPr="001B7DC5" w:rsidRDefault="008F72B3" w:rsidP="00DA04EC">
      <w:pPr>
        <w:tabs>
          <w:tab w:val="left" w:pos="567"/>
        </w:tabs>
        <w:autoSpaceDE w:val="0"/>
        <w:autoSpaceDN w:val="0"/>
        <w:adjustRightInd w:val="0"/>
        <w:spacing w:after="0"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f) </w:t>
      </w:r>
      <w:r w:rsidRPr="001B7DC5">
        <w:rPr>
          <w:rFonts w:ascii="Tahoma" w:hAnsi="Tahoma" w:cs="Tahoma"/>
          <w:color w:val="000000"/>
          <w:sz w:val="20"/>
          <w:szCs w:val="20"/>
        </w:rPr>
        <w:tab/>
        <w:t xml:space="preserve">strona umowy żądająca zmiany wysokości wynagrodzenia należnego </w:t>
      </w:r>
      <w:r w:rsidRPr="001B7DC5">
        <w:rPr>
          <w:rFonts w:ascii="Tahoma" w:hAnsi="Tahoma" w:cs="Tahoma"/>
          <w:b/>
          <w:bCs/>
          <w:color w:val="000000"/>
          <w:sz w:val="20"/>
          <w:szCs w:val="20"/>
        </w:rPr>
        <w:t>Wykonawcy</w:t>
      </w:r>
      <w:r w:rsidRPr="001B7DC5">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E0A88D3" w14:textId="77777777" w:rsidR="008F72B3" w:rsidRPr="001B7DC5" w:rsidRDefault="008F72B3" w:rsidP="00DA04EC">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g) </w:t>
      </w:r>
      <w:r w:rsidRPr="001B7DC5">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52FE0DD" w14:textId="77777777" w:rsidR="008F72B3" w:rsidRPr="001B7DC5" w:rsidRDefault="008F72B3" w:rsidP="00DA04EC">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h) </w:t>
      </w:r>
      <w:r w:rsidRPr="001B7DC5">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28D272CD" w14:textId="77777777" w:rsidR="008F72B3" w:rsidRPr="001B7DC5" w:rsidRDefault="008F72B3" w:rsidP="00DA04EC">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i) </w:t>
      </w:r>
      <w:r w:rsidRPr="001B7DC5">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2C8AE742" w14:textId="77777777" w:rsidR="008F72B3" w:rsidRPr="001B7DC5" w:rsidRDefault="008F72B3" w:rsidP="00DA04EC">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j) </w:t>
      </w:r>
      <w:r w:rsidRPr="001B7DC5">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1B7DC5">
        <w:rPr>
          <w:rFonts w:ascii="Tahoma" w:hAnsi="Tahoma" w:cs="Tahoma"/>
          <w:b/>
          <w:bCs/>
          <w:color w:val="000000"/>
          <w:sz w:val="20"/>
          <w:szCs w:val="20"/>
        </w:rPr>
        <w:t>Wykonawcy</w:t>
      </w:r>
      <w:r w:rsidRPr="001B7DC5">
        <w:rPr>
          <w:rFonts w:ascii="Tahoma" w:hAnsi="Tahoma" w:cs="Tahoma"/>
          <w:color w:val="000000"/>
          <w:sz w:val="20"/>
          <w:szCs w:val="20"/>
        </w:rPr>
        <w:t xml:space="preserve">, strony umowy zawrą stosowny aneks do umowy, określający nową wysokość wynagrodzenia </w:t>
      </w:r>
      <w:r w:rsidRPr="001B7DC5">
        <w:rPr>
          <w:rFonts w:ascii="Tahoma" w:hAnsi="Tahoma" w:cs="Tahoma"/>
          <w:b/>
          <w:bCs/>
          <w:color w:val="000000"/>
          <w:sz w:val="20"/>
          <w:szCs w:val="20"/>
        </w:rPr>
        <w:t>Wykonawcy</w:t>
      </w:r>
      <w:r w:rsidRPr="001B7DC5">
        <w:rPr>
          <w:rFonts w:ascii="Tahoma" w:hAnsi="Tahoma" w:cs="Tahoma"/>
          <w:color w:val="000000"/>
          <w:sz w:val="20"/>
          <w:szCs w:val="20"/>
        </w:rPr>
        <w:t>, z uwzględnieniem dowiedzionych zmian,</w:t>
      </w:r>
    </w:p>
    <w:p w14:paraId="67D69F13" w14:textId="77777777" w:rsidR="008F72B3" w:rsidRDefault="008F72B3" w:rsidP="00DA04EC">
      <w:pPr>
        <w:tabs>
          <w:tab w:val="left" w:pos="851"/>
        </w:tabs>
        <w:autoSpaceDE w:val="0"/>
        <w:autoSpaceDN w:val="0"/>
        <w:adjustRightInd w:val="0"/>
        <w:spacing w:after="0" w:line="240" w:lineRule="auto"/>
        <w:ind w:left="709" w:hanging="283"/>
        <w:rPr>
          <w:rFonts w:ascii="Tahoma" w:hAnsi="Tahoma" w:cs="Tahoma"/>
          <w:color w:val="000000"/>
          <w:sz w:val="20"/>
          <w:szCs w:val="20"/>
        </w:rPr>
      </w:pPr>
      <w:r w:rsidRPr="001B7DC5">
        <w:rPr>
          <w:rFonts w:ascii="Tahoma" w:hAnsi="Tahoma" w:cs="Tahoma"/>
          <w:color w:val="000000"/>
          <w:sz w:val="20"/>
          <w:szCs w:val="20"/>
        </w:rPr>
        <w:t xml:space="preserve">k) </w:t>
      </w:r>
      <w:r w:rsidRPr="001B7DC5">
        <w:rPr>
          <w:rFonts w:ascii="Tahoma" w:hAnsi="Tahoma" w:cs="Tahoma"/>
          <w:color w:val="000000"/>
          <w:sz w:val="20"/>
          <w:szCs w:val="20"/>
        </w:rPr>
        <w:tab/>
      </w:r>
      <w:r w:rsidRPr="001B7DC5">
        <w:rPr>
          <w:rFonts w:ascii="Tahoma" w:hAnsi="Tahoma" w:cs="Tahoma"/>
          <w:sz w:val="20"/>
          <w:szCs w:val="20"/>
        </w:rPr>
        <w:t>maksymalna dopuszczalna wartość zmiany wynagrodzenia w efekcie zastosowania postanowień o zasadach wprowadzania zmian jego</w:t>
      </w:r>
      <w:r w:rsidRPr="00C34983">
        <w:rPr>
          <w:rFonts w:ascii="Tahoma" w:hAnsi="Tahoma" w:cs="Tahoma"/>
          <w:sz w:val="20"/>
          <w:szCs w:val="20"/>
        </w:rPr>
        <w:t xml:space="preserve"> wysokości wynosi 5 proc. wynagrodzenia określonego w § 6.</w:t>
      </w:r>
    </w:p>
    <w:p w14:paraId="612EA02F" w14:textId="77777777" w:rsidR="008F72B3" w:rsidRPr="004131B1" w:rsidRDefault="008F72B3" w:rsidP="00DA04EC">
      <w:pPr>
        <w:spacing w:after="0" w:line="240" w:lineRule="auto"/>
        <w:rPr>
          <w:rFonts w:ascii="Tahoma" w:hAnsi="Tahoma" w:cs="Tahoma"/>
          <w:sz w:val="20"/>
          <w:szCs w:val="20"/>
        </w:rPr>
      </w:pPr>
    </w:p>
    <w:p w14:paraId="54C41552"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0172DA5D" w14:textId="77777777" w:rsidR="008F72B3" w:rsidRPr="004131B1" w:rsidRDefault="008F72B3" w:rsidP="00DA04EC">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E2FC0A8"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78FEC093"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602EC10C"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CB0D255" w14:textId="77777777" w:rsidR="008F72B3" w:rsidRPr="004131B1" w:rsidRDefault="008F72B3" w:rsidP="00DA04EC">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wyznaczonej/ych przez Wykonawcę do współpracy z Zamawiającym w okresie realizacji Zamówienia w zakresie nadzoru procesu obsługi i likwidacji szkód:</w:t>
      </w:r>
    </w:p>
    <w:p w14:paraId="2681F314"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25704D4"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F612C8E" w14:textId="77777777" w:rsidR="008F72B3" w:rsidRPr="004131B1" w:rsidRDefault="008F72B3" w:rsidP="00DA04EC">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DF720E0" w14:textId="77777777" w:rsidR="008F72B3" w:rsidRPr="004131B1" w:rsidRDefault="008F72B3" w:rsidP="00DA04EC">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5CB4EA52" w14:textId="77777777" w:rsidR="008F72B3" w:rsidRPr="004131B1" w:rsidRDefault="008F72B3" w:rsidP="00DA04EC">
      <w:pPr>
        <w:pStyle w:val="Akapitzlist"/>
        <w:numPr>
          <w:ilvl w:val="0"/>
          <w:numId w:val="6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238E276E" w14:textId="77777777" w:rsidR="008F72B3" w:rsidRPr="004131B1" w:rsidRDefault="008F72B3" w:rsidP="00DA04EC">
      <w:pPr>
        <w:spacing w:after="0" w:line="240" w:lineRule="auto"/>
        <w:rPr>
          <w:rFonts w:ascii="Tahoma" w:hAnsi="Tahoma" w:cs="Tahoma"/>
          <w:sz w:val="20"/>
          <w:szCs w:val="20"/>
        </w:rPr>
      </w:pPr>
    </w:p>
    <w:p w14:paraId="1F8B600F"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40F0E2A9" w14:textId="7777777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7434449C" w14:textId="77777777" w:rsidR="008F72B3" w:rsidRPr="004131B1" w:rsidRDefault="008F72B3" w:rsidP="00DA04EC">
      <w:pPr>
        <w:spacing w:after="0" w:line="240" w:lineRule="auto"/>
        <w:jc w:val="center"/>
        <w:rPr>
          <w:rFonts w:ascii="Tahoma" w:hAnsi="Tahoma" w:cs="Tahoma"/>
          <w:sz w:val="20"/>
          <w:szCs w:val="20"/>
        </w:rPr>
      </w:pPr>
    </w:p>
    <w:p w14:paraId="1438FF00"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699B4CE2" w14:textId="77777777" w:rsidR="008F72B3" w:rsidRPr="004131B1" w:rsidRDefault="008F72B3" w:rsidP="00DA04EC">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05E1688D" w14:textId="77777777" w:rsidR="008F72B3" w:rsidRPr="004131B1" w:rsidRDefault="008F72B3" w:rsidP="00DA04EC">
      <w:pPr>
        <w:spacing w:after="0" w:line="240" w:lineRule="auto"/>
        <w:rPr>
          <w:rFonts w:ascii="Tahoma" w:hAnsi="Tahoma" w:cs="Tahoma"/>
          <w:sz w:val="20"/>
          <w:szCs w:val="20"/>
        </w:rPr>
      </w:pPr>
    </w:p>
    <w:p w14:paraId="337492A9" w14:textId="77777777" w:rsidR="008F72B3" w:rsidRPr="004131B1" w:rsidRDefault="008F72B3" w:rsidP="00DA04EC">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1A2B2208" w14:textId="77777777" w:rsidR="008F72B3" w:rsidRPr="001B7DC5" w:rsidRDefault="008F72B3" w:rsidP="00DA04EC">
      <w:pPr>
        <w:spacing w:after="0" w:line="240" w:lineRule="auto"/>
        <w:jc w:val="both"/>
        <w:rPr>
          <w:rFonts w:ascii="Tahoma" w:hAnsi="Tahoma" w:cs="Tahoma"/>
          <w:sz w:val="20"/>
          <w:szCs w:val="20"/>
        </w:rPr>
      </w:pPr>
      <w:r w:rsidRPr="004131B1">
        <w:rPr>
          <w:rFonts w:ascii="Tahoma" w:hAnsi="Tahoma" w:cs="Tahoma"/>
          <w:sz w:val="20"/>
          <w:szCs w:val="20"/>
        </w:rPr>
        <w:t xml:space="preserve">Spory </w:t>
      </w:r>
      <w:r w:rsidRPr="001B7DC5">
        <w:rPr>
          <w:rFonts w:ascii="Tahoma" w:hAnsi="Tahoma" w:cs="Tahoma"/>
          <w:sz w:val="20"/>
          <w:szCs w:val="20"/>
        </w:rPr>
        <w:t>wynikające z niniejszej umowy rozstrzygane będą przez sąd właściwy dla siedziby Zamawiającego.</w:t>
      </w:r>
    </w:p>
    <w:p w14:paraId="03C54F12" w14:textId="77777777" w:rsidR="008F72B3" w:rsidRPr="001B7DC5" w:rsidRDefault="008F72B3" w:rsidP="00DA04EC">
      <w:pPr>
        <w:spacing w:after="0" w:line="240" w:lineRule="auto"/>
        <w:rPr>
          <w:rFonts w:ascii="Tahoma" w:hAnsi="Tahoma" w:cs="Tahoma"/>
          <w:sz w:val="20"/>
          <w:szCs w:val="20"/>
        </w:rPr>
      </w:pPr>
    </w:p>
    <w:p w14:paraId="15331018" w14:textId="222596B5" w:rsidR="008F72B3" w:rsidRPr="001B7DC5" w:rsidRDefault="008F72B3" w:rsidP="00DA04EC">
      <w:pPr>
        <w:spacing w:after="0" w:line="240" w:lineRule="auto"/>
        <w:jc w:val="center"/>
        <w:rPr>
          <w:rFonts w:ascii="Tahoma" w:hAnsi="Tahoma" w:cs="Tahoma"/>
          <w:sz w:val="20"/>
          <w:szCs w:val="20"/>
        </w:rPr>
      </w:pPr>
      <w:r w:rsidRPr="001B7DC5">
        <w:rPr>
          <w:rFonts w:ascii="Tahoma" w:hAnsi="Tahoma" w:cs="Tahoma"/>
          <w:sz w:val="20"/>
          <w:szCs w:val="20"/>
        </w:rPr>
        <w:sym w:font="Times New Roman" w:char="00A7"/>
      </w:r>
      <w:r w:rsidRPr="001B7DC5">
        <w:rPr>
          <w:rFonts w:ascii="Tahoma" w:hAnsi="Tahoma" w:cs="Tahoma"/>
          <w:sz w:val="20"/>
          <w:szCs w:val="20"/>
        </w:rPr>
        <w:t xml:space="preserve"> 1</w:t>
      </w:r>
      <w:r w:rsidR="00C10337">
        <w:rPr>
          <w:rFonts w:ascii="Tahoma" w:hAnsi="Tahoma" w:cs="Tahoma"/>
          <w:sz w:val="20"/>
          <w:szCs w:val="20"/>
        </w:rPr>
        <w:t>8</w:t>
      </w:r>
    </w:p>
    <w:p w14:paraId="229CE26F" w14:textId="77777777" w:rsidR="008F72B3" w:rsidRPr="001B7DC5" w:rsidRDefault="008F72B3" w:rsidP="00DA04EC">
      <w:pPr>
        <w:spacing w:after="0" w:line="240" w:lineRule="auto"/>
        <w:jc w:val="both"/>
        <w:rPr>
          <w:rFonts w:ascii="Tahoma" w:hAnsi="Tahoma" w:cs="Tahoma"/>
          <w:sz w:val="20"/>
          <w:szCs w:val="20"/>
        </w:rPr>
      </w:pPr>
      <w:r w:rsidRPr="001B7DC5">
        <w:rPr>
          <w:rFonts w:ascii="Tahoma" w:hAnsi="Tahoma" w:cs="Tahoma"/>
          <w:sz w:val="20"/>
          <w:szCs w:val="20"/>
        </w:rPr>
        <w:t>Umowę sporządzono w formie pisemnej w dwóch jednobrzmiących egzemplarzach, po jednym dla każdej ze stron.</w:t>
      </w:r>
    </w:p>
    <w:p w14:paraId="52035303" w14:textId="77777777" w:rsidR="008F72B3" w:rsidRDefault="008F72B3" w:rsidP="00DA04EC">
      <w:pPr>
        <w:spacing w:after="0" w:line="240" w:lineRule="auto"/>
        <w:rPr>
          <w:rFonts w:ascii="Tahoma" w:hAnsi="Tahoma" w:cs="Tahoma"/>
          <w:sz w:val="20"/>
          <w:szCs w:val="20"/>
          <w:u w:val="single"/>
        </w:rPr>
      </w:pPr>
    </w:p>
    <w:p w14:paraId="64946B03" w14:textId="77777777" w:rsidR="008F72B3" w:rsidRPr="004131B1" w:rsidRDefault="008F72B3" w:rsidP="00DA04EC">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2CDA3286" w14:textId="75541473" w:rsidR="008F72B3" w:rsidRDefault="008F72B3" w:rsidP="00DA04EC">
      <w:pPr>
        <w:pStyle w:val="Akapitzlist"/>
        <w:numPr>
          <w:ilvl w:val="0"/>
          <w:numId w:val="31"/>
        </w:numPr>
        <w:rPr>
          <w:rFonts w:ascii="Tahoma" w:hAnsi="Tahoma" w:cs="Tahoma"/>
          <w:sz w:val="20"/>
          <w:szCs w:val="20"/>
        </w:rPr>
      </w:pPr>
      <w:r w:rsidRPr="004131B1">
        <w:rPr>
          <w:rFonts w:ascii="Tahoma" w:hAnsi="Tahoma" w:cs="Tahoma"/>
          <w:sz w:val="20"/>
          <w:szCs w:val="20"/>
        </w:rPr>
        <w:t xml:space="preserve">Załącznik nr 1 – program ubezpieczenia Zamawiającego wraz z klauzulami dodatkowymi </w:t>
      </w:r>
    </w:p>
    <w:p w14:paraId="0571AF05" w14:textId="77777777" w:rsidR="00C10337" w:rsidRDefault="00C10337" w:rsidP="00C10337">
      <w:pPr>
        <w:pStyle w:val="Akapitzlist"/>
        <w:ind w:left="927"/>
        <w:rPr>
          <w:rFonts w:ascii="Tahoma" w:hAnsi="Tahoma" w:cs="Tahoma"/>
          <w:sz w:val="20"/>
          <w:szCs w:val="20"/>
        </w:rPr>
      </w:pPr>
    </w:p>
    <w:p w14:paraId="0BE0E2DF" w14:textId="77777777" w:rsidR="00A767DF" w:rsidRPr="004131B1" w:rsidRDefault="00A767DF" w:rsidP="00C10337">
      <w:pPr>
        <w:pStyle w:val="Akapitzlist"/>
        <w:ind w:left="927"/>
        <w:rPr>
          <w:rFonts w:ascii="Tahoma" w:hAnsi="Tahoma" w:cs="Tahoma"/>
          <w:sz w:val="20"/>
          <w:szCs w:val="20"/>
        </w:rPr>
      </w:pPr>
    </w:p>
    <w:p w14:paraId="49D10FC0" w14:textId="77777777" w:rsidR="008F72B3" w:rsidRPr="004131B1" w:rsidRDefault="008F72B3" w:rsidP="00DA04EC">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3514F714" w14:textId="417DC057" w:rsidR="002D0119" w:rsidRPr="006D61D2" w:rsidRDefault="008F72B3" w:rsidP="006D61D2">
      <w:pPr>
        <w:spacing w:after="0" w:line="240" w:lineRule="auto"/>
        <w:rPr>
          <w:rFonts w:ascii="Tahoma" w:hAnsi="Tahoma" w:cs="Tahoma"/>
          <w:sz w:val="20"/>
        </w:rPr>
      </w:pPr>
      <w:r w:rsidRPr="004131B1">
        <w:rPr>
          <w:rFonts w:ascii="Tahoma" w:hAnsi="Tahoma" w:cs="Tahoma"/>
          <w:sz w:val="20"/>
          <w:szCs w:val="20"/>
        </w:rPr>
        <w:t xml:space="preserve">                   Wykonawca                                                              Zamawiając</w:t>
      </w:r>
      <w:bookmarkEnd w:id="29"/>
      <w:r w:rsidR="006D61D2">
        <w:rPr>
          <w:rFonts w:ascii="Tahoma" w:hAnsi="Tahoma" w:cs="Tahoma"/>
          <w:sz w:val="20"/>
          <w:szCs w:val="20"/>
        </w:rPr>
        <w:t>y</w:t>
      </w:r>
    </w:p>
    <w:sectPr w:rsidR="002D0119" w:rsidRPr="006D61D2"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D8FE" w14:textId="77777777" w:rsidR="00A81081" w:rsidRDefault="00A81081" w:rsidP="002F7244">
      <w:pPr>
        <w:spacing w:after="0" w:line="240" w:lineRule="auto"/>
      </w:pPr>
      <w:r>
        <w:separator/>
      </w:r>
    </w:p>
  </w:endnote>
  <w:endnote w:type="continuationSeparator" w:id="0">
    <w:p w14:paraId="6B4A5C76" w14:textId="77777777" w:rsidR="00A81081" w:rsidRDefault="00A81081"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194B5" w14:textId="77777777" w:rsidR="00A81081" w:rsidRDefault="00A81081" w:rsidP="002F7244">
      <w:pPr>
        <w:spacing w:after="0" w:line="240" w:lineRule="auto"/>
      </w:pPr>
      <w:r>
        <w:separator/>
      </w:r>
    </w:p>
  </w:footnote>
  <w:footnote w:type="continuationSeparator" w:id="0">
    <w:p w14:paraId="14D3E8DC" w14:textId="77777777" w:rsidR="00A81081" w:rsidRDefault="00A81081"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12344" w14:textId="32C44B32" w:rsidR="00AE6645" w:rsidRDefault="00AE664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sidR="00A767DF">
      <w:rPr>
        <w:rStyle w:val="Numerstrony"/>
      </w:rPr>
      <w:fldChar w:fldCharType="separate"/>
    </w:r>
    <w:r w:rsidR="00A767DF">
      <w:rPr>
        <w:rStyle w:val="Numerstrony"/>
        <w:noProof/>
      </w:rPr>
      <w:t>1</w:t>
    </w:r>
    <w:r>
      <w:rPr>
        <w:rStyle w:val="Numerstrony"/>
      </w:rPr>
      <w:fldChar w:fldCharType="end"/>
    </w:r>
  </w:p>
  <w:p w14:paraId="40429EB3" w14:textId="77777777" w:rsidR="00AE6645" w:rsidRDefault="00AE664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31B67080" w14:textId="1B4F86F6" w:rsidR="00AE6645" w:rsidRPr="00807EE1" w:rsidRDefault="00AE664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7DC6A137" wp14:editId="4823A41B">
              <wp:simplePos x="0" y="0"/>
              <wp:positionH relativeFrom="column">
                <wp:posOffset>57150</wp:posOffset>
              </wp:positionH>
              <wp:positionV relativeFrom="paragraph">
                <wp:posOffset>-219075</wp:posOffset>
              </wp:positionV>
              <wp:extent cx="1609725" cy="370205"/>
              <wp:effectExtent l="0" t="0" r="952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4AA2ED07" w14:textId="77777777" w:rsidR="00AE6645" w:rsidRDefault="00A767DF">
    <w:pPr>
      <w:pStyle w:val="Nagwek"/>
    </w:pPr>
    <w:r>
      <w:rPr>
        <w:rFonts w:ascii="Verdana" w:hAnsi="Verdana"/>
        <w:noProof/>
        <w:sz w:val="15"/>
        <w:szCs w:val="15"/>
      </w:rPr>
      <w:pict w14:anchorId="3E2AA629">
        <v:rect id="_x0000_i1028"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AF32" w14:textId="77777777" w:rsidR="00AE6645" w:rsidRDefault="00AE664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1A5B73A8" wp14:editId="4170B153">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CAE41E1" w14:textId="77777777" w:rsidR="00AE6645" w:rsidRPr="003A4B19" w:rsidRDefault="00AE6645" w:rsidP="0071315D">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AE6645" w:rsidRPr="00807EE1" w:rsidRDefault="00A767DF">
    <w:pPr>
      <w:pStyle w:val="Nagwek"/>
      <w:rPr>
        <w:rFonts w:ascii="Verdana" w:hAnsi="Verdana"/>
        <w:noProof/>
        <w:sz w:val="15"/>
        <w:szCs w:val="15"/>
      </w:rPr>
    </w:pPr>
    <w:r>
      <w:rPr>
        <w:rFonts w:ascii="Verdana" w:hAnsi="Verdana"/>
        <w:noProof/>
        <w:sz w:val="15"/>
        <w:szCs w:val="15"/>
      </w:rPr>
      <w:pict w14:anchorId="05354A7D">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5EF6782E"/>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EF52D056"/>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2A17990"/>
    <w:multiLevelType w:val="hybridMultilevel"/>
    <w:tmpl w:val="B12C707A"/>
    <w:lvl w:ilvl="0" w:tplc="611CCD8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9A486E"/>
    <w:multiLevelType w:val="hybridMultilevel"/>
    <w:tmpl w:val="E3B09878"/>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DBFA8EAA">
      <w:start w:val="1"/>
      <w:numFmt w:val="decimal"/>
      <w:lvlText w:val="%3)"/>
      <w:lvlJc w:val="left"/>
      <w:pPr>
        <w:ind w:left="2340" w:hanging="360"/>
      </w:pPr>
      <w:rPr>
        <w:rFonts w:ascii="Arial" w:hAnsi="Arial" w:hint="default"/>
        <w:b w:val="0"/>
        <w:i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8066C1D"/>
    <w:multiLevelType w:val="hybridMultilevel"/>
    <w:tmpl w:val="117C417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B65F4E"/>
    <w:multiLevelType w:val="hybridMultilevel"/>
    <w:tmpl w:val="44829FFE"/>
    <w:lvl w:ilvl="0" w:tplc="6C322170">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4D7CC3"/>
    <w:multiLevelType w:val="multilevel"/>
    <w:tmpl w:val="CCC4133C"/>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5"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D50E7B"/>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2"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1CF0651C"/>
    <w:multiLevelType w:val="singleLevel"/>
    <w:tmpl w:val="1EFC0894"/>
    <w:lvl w:ilvl="0">
      <w:start w:val="1"/>
      <w:numFmt w:val="lowerLetter"/>
      <w:lvlText w:val="%1)"/>
      <w:lvlJc w:val="left"/>
      <w:pPr>
        <w:tabs>
          <w:tab w:val="num" w:pos="502"/>
        </w:tabs>
        <w:ind w:left="502" w:hanging="360"/>
      </w:pPr>
      <w:rPr>
        <w:rFonts w:ascii="Tahoma" w:eastAsia="Calibr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A8C8AA64"/>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423696D6">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406BC4"/>
    <w:multiLevelType w:val="hybridMultilevel"/>
    <w:tmpl w:val="3738BA5E"/>
    <w:lvl w:ilvl="0" w:tplc="04150011">
      <w:start w:val="1"/>
      <w:numFmt w:val="decimal"/>
      <w:lvlText w:val="%1)"/>
      <w:lvlJc w:val="left"/>
      <w:pPr>
        <w:ind w:left="2880" w:hanging="360"/>
      </w:pPr>
    </w:lvl>
    <w:lvl w:ilvl="1" w:tplc="04150019" w:tentative="1">
      <w:start w:val="1"/>
      <w:numFmt w:val="lowerLetter"/>
      <w:lvlText w:val="%2."/>
      <w:lvlJc w:val="left"/>
      <w:pPr>
        <w:ind w:left="3392" w:hanging="360"/>
      </w:pPr>
    </w:lvl>
    <w:lvl w:ilvl="2" w:tplc="0415001B" w:tentative="1">
      <w:start w:val="1"/>
      <w:numFmt w:val="lowerRoman"/>
      <w:lvlText w:val="%3."/>
      <w:lvlJc w:val="right"/>
      <w:pPr>
        <w:ind w:left="4112" w:hanging="180"/>
      </w:pPr>
    </w:lvl>
    <w:lvl w:ilvl="3" w:tplc="0415000F" w:tentative="1">
      <w:start w:val="1"/>
      <w:numFmt w:val="decimal"/>
      <w:lvlText w:val="%4."/>
      <w:lvlJc w:val="left"/>
      <w:pPr>
        <w:ind w:left="4832" w:hanging="360"/>
      </w:pPr>
    </w:lvl>
    <w:lvl w:ilvl="4" w:tplc="04150019" w:tentative="1">
      <w:start w:val="1"/>
      <w:numFmt w:val="lowerLetter"/>
      <w:lvlText w:val="%5."/>
      <w:lvlJc w:val="left"/>
      <w:pPr>
        <w:ind w:left="5552" w:hanging="360"/>
      </w:pPr>
    </w:lvl>
    <w:lvl w:ilvl="5" w:tplc="0415001B" w:tentative="1">
      <w:start w:val="1"/>
      <w:numFmt w:val="lowerRoman"/>
      <w:lvlText w:val="%6."/>
      <w:lvlJc w:val="right"/>
      <w:pPr>
        <w:ind w:left="6272" w:hanging="180"/>
      </w:pPr>
    </w:lvl>
    <w:lvl w:ilvl="6" w:tplc="0415000F" w:tentative="1">
      <w:start w:val="1"/>
      <w:numFmt w:val="decimal"/>
      <w:lvlText w:val="%7."/>
      <w:lvlJc w:val="left"/>
      <w:pPr>
        <w:ind w:left="6992" w:hanging="360"/>
      </w:pPr>
    </w:lvl>
    <w:lvl w:ilvl="7" w:tplc="04150019" w:tentative="1">
      <w:start w:val="1"/>
      <w:numFmt w:val="lowerLetter"/>
      <w:lvlText w:val="%8."/>
      <w:lvlJc w:val="left"/>
      <w:pPr>
        <w:ind w:left="7712" w:hanging="360"/>
      </w:pPr>
    </w:lvl>
    <w:lvl w:ilvl="8" w:tplc="0415001B" w:tentative="1">
      <w:start w:val="1"/>
      <w:numFmt w:val="lowerRoman"/>
      <w:lvlText w:val="%9."/>
      <w:lvlJc w:val="right"/>
      <w:pPr>
        <w:ind w:left="8432" w:hanging="180"/>
      </w:pPr>
    </w:lvl>
  </w:abstractNum>
  <w:abstractNum w:abstractNumId="29" w15:restartNumberingAfterBreak="0">
    <w:nsid w:val="24F042B3"/>
    <w:multiLevelType w:val="hybridMultilevel"/>
    <w:tmpl w:val="8C925C5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4C143084">
      <w:start w:val="1"/>
      <w:numFmt w:val="decimal"/>
      <w:lvlText w:val="%3)"/>
      <w:lvlJc w:val="left"/>
      <w:pPr>
        <w:ind w:left="2340" w:hanging="360"/>
      </w:pPr>
      <w:rPr>
        <w:rFonts w:ascii="Tahoma" w:hAnsi="Tahoma" w:cs="Tahoma" w:hint="default"/>
        <w:b w:val="0"/>
        <w:i w:val="0"/>
        <w:color w:val="auto"/>
        <w:sz w:val="20"/>
        <w:szCs w:val="2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2996CF3E"/>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29500FF7"/>
    <w:multiLevelType w:val="singleLevel"/>
    <w:tmpl w:val="0415000F"/>
    <w:lvl w:ilvl="0">
      <w:start w:val="1"/>
      <w:numFmt w:val="decimal"/>
      <w:lvlText w:val="%1."/>
      <w:lvlJc w:val="left"/>
      <w:pPr>
        <w:ind w:left="1429" w:hanging="360"/>
      </w:pPr>
      <w:rPr>
        <w:rFonts w:hint="default"/>
      </w:rPr>
    </w:lvl>
  </w:abstractNum>
  <w:abstractNum w:abstractNumId="35" w15:restartNumberingAfterBreak="0">
    <w:nsid w:val="295E2695"/>
    <w:multiLevelType w:val="hybridMultilevel"/>
    <w:tmpl w:val="32FEA814"/>
    <w:lvl w:ilvl="0" w:tplc="7224319A">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666CD08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31E0D2AA"/>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0A0494B8">
      <w:start w:val="1"/>
      <w:numFmt w:val="decimal"/>
      <w:lvlText w:val="%3)"/>
      <w:lvlJc w:val="left"/>
      <w:pPr>
        <w:ind w:left="2340" w:hanging="360"/>
      </w:pPr>
      <w:rPr>
        <w:rFonts w:ascii="Arial" w:hAnsi="Arial" w:cs="Times New Roman" w:hint="default"/>
        <w:b w:val="0"/>
        <w:bCs w:val="0"/>
        <w:i w:val="0"/>
        <w:iCs w:val="0"/>
        <w:color w:val="auto"/>
        <w:spacing w:val="0"/>
        <w:w w:val="100"/>
        <w:kern w:val="20"/>
        <w:position w:val="0"/>
        <w:sz w:val="20"/>
        <w:szCs w:val="24"/>
      </w:rPr>
    </w:lvl>
    <w:lvl w:ilvl="3" w:tplc="AF921DAC">
      <w:start w:val="1"/>
      <w:numFmt w:val="decimal"/>
      <w:lvlText w:val="%4)"/>
      <w:lvlJc w:val="left"/>
      <w:pPr>
        <w:ind w:left="2880" w:hanging="360"/>
      </w:pPr>
      <w:rPr>
        <w:rFonts w:ascii="Tahoma" w:eastAsiaTheme="minorHAns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2355AF"/>
    <w:multiLevelType w:val="hybridMultilevel"/>
    <w:tmpl w:val="EAA2DD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7D225F9"/>
    <w:multiLevelType w:val="multilevel"/>
    <w:tmpl w:val="FD043F04"/>
    <w:lvl w:ilvl="0">
      <w:start w:val="1"/>
      <w:numFmt w:val="decimal"/>
      <w:lvlText w:val="%1."/>
      <w:lvlJc w:val="left"/>
      <w:pPr>
        <w:ind w:left="360" w:hanging="360"/>
      </w:pPr>
    </w:lvl>
    <w:lvl w:ilvl="1">
      <w:start w:val="1"/>
      <w:numFmt w:val="decimal"/>
      <w:isLgl/>
      <w:lvlText w:val="%1.%2."/>
      <w:lvlJc w:val="left"/>
      <w:pPr>
        <w:ind w:left="862" w:hanging="720"/>
      </w:pPr>
      <w:rPr>
        <w:rFonts w:ascii="Tahoma" w:hAnsi="Tahoma" w:cs="Tahoma" w:hint="default"/>
        <w:b/>
        <w:bCs/>
        <w:color w:val="auto"/>
        <w:sz w:val="20"/>
        <w:szCs w:val="20"/>
      </w:rPr>
    </w:lvl>
    <w:lvl w:ilvl="2">
      <w:start w:val="1"/>
      <w:numFmt w:val="decimal"/>
      <w:isLgl/>
      <w:lvlText w:val="%1.%2.%3."/>
      <w:lvlJc w:val="left"/>
      <w:pPr>
        <w:ind w:left="720" w:hanging="720"/>
      </w:pPr>
      <w:rPr>
        <w:rFonts w:hint="default"/>
        <w:b/>
        <w:bCs/>
        <w:i w:val="0"/>
        <w:i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38A0234F"/>
    <w:multiLevelType w:val="hybridMultilevel"/>
    <w:tmpl w:val="67CC5AF6"/>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8AA069A"/>
    <w:multiLevelType w:val="hybridMultilevel"/>
    <w:tmpl w:val="017A0BE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03DA3A36">
      <w:start w:val="1"/>
      <w:numFmt w:val="lowerLetter"/>
      <w:lvlText w:val="%3)"/>
      <w:lvlJc w:val="left"/>
      <w:pPr>
        <w:ind w:left="2340" w:hanging="360"/>
      </w:pPr>
      <w:rPr>
        <w:rFonts w:hint="default"/>
        <w:color w:val="FF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AF3469"/>
    <w:multiLevelType w:val="hybridMultilevel"/>
    <w:tmpl w:val="C53E5D52"/>
    <w:lvl w:ilvl="0" w:tplc="6EE600C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56016E"/>
    <w:multiLevelType w:val="hybridMultilevel"/>
    <w:tmpl w:val="D848C3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2ACE9FAA"/>
    <w:lvl w:ilvl="0" w:tplc="E7F67662">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F3531C"/>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1"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5DE468F"/>
    <w:multiLevelType w:val="hybridMultilevel"/>
    <w:tmpl w:val="633EC0A6"/>
    <w:lvl w:ilvl="0" w:tplc="04150011">
      <w:start w:val="1"/>
      <w:numFmt w:val="decimal"/>
      <w:lvlText w:val="%1)"/>
      <w:lvlJc w:val="left"/>
      <w:pPr>
        <w:ind w:left="3054" w:hanging="360"/>
      </w:pPr>
    </w:lvl>
    <w:lvl w:ilvl="1" w:tplc="04150019" w:tentative="1">
      <w:start w:val="1"/>
      <w:numFmt w:val="lowerLetter"/>
      <w:lvlText w:val="%2."/>
      <w:lvlJc w:val="left"/>
      <w:pPr>
        <w:ind w:left="3566" w:hanging="360"/>
      </w:pPr>
    </w:lvl>
    <w:lvl w:ilvl="2" w:tplc="0415001B" w:tentative="1">
      <w:start w:val="1"/>
      <w:numFmt w:val="lowerRoman"/>
      <w:lvlText w:val="%3."/>
      <w:lvlJc w:val="right"/>
      <w:pPr>
        <w:ind w:left="4286" w:hanging="180"/>
      </w:pPr>
    </w:lvl>
    <w:lvl w:ilvl="3" w:tplc="0415000F" w:tentative="1">
      <w:start w:val="1"/>
      <w:numFmt w:val="decimal"/>
      <w:lvlText w:val="%4."/>
      <w:lvlJc w:val="left"/>
      <w:pPr>
        <w:ind w:left="5006" w:hanging="360"/>
      </w:pPr>
    </w:lvl>
    <w:lvl w:ilvl="4" w:tplc="04150019" w:tentative="1">
      <w:start w:val="1"/>
      <w:numFmt w:val="lowerLetter"/>
      <w:lvlText w:val="%5."/>
      <w:lvlJc w:val="left"/>
      <w:pPr>
        <w:ind w:left="5726" w:hanging="360"/>
      </w:pPr>
    </w:lvl>
    <w:lvl w:ilvl="5" w:tplc="0415001B" w:tentative="1">
      <w:start w:val="1"/>
      <w:numFmt w:val="lowerRoman"/>
      <w:lvlText w:val="%6."/>
      <w:lvlJc w:val="right"/>
      <w:pPr>
        <w:ind w:left="6446" w:hanging="180"/>
      </w:pPr>
    </w:lvl>
    <w:lvl w:ilvl="6" w:tplc="0415000F" w:tentative="1">
      <w:start w:val="1"/>
      <w:numFmt w:val="decimal"/>
      <w:lvlText w:val="%7."/>
      <w:lvlJc w:val="left"/>
      <w:pPr>
        <w:ind w:left="7166" w:hanging="360"/>
      </w:pPr>
    </w:lvl>
    <w:lvl w:ilvl="7" w:tplc="04150019" w:tentative="1">
      <w:start w:val="1"/>
      <w:numFmt w:val="lowerLetter"/>
      <w:lvlText w:val="%8."/>
      <w:lvlJc w:val="left"/>
      <w:pPr>
        <w:ind w:left="7886" w:hanging="360"/>
      </w:pPr>
    </w:lvl>
    <w:lvl w:ilvl="8" w:tplc="0415001B" w:tentative="1">
      <w:start w:val="1"/>
      <w:numFmt w:val="lowerRoman"/>
      <w:lvlText w:val="%9."/>
      <w:lvlJc w:val="right"/>
      <w:pPr>
        <w:ind w:left="8606" w:hanging="180"/>
      </w:pPr>
    </w:lvl>
  </w:abstractNum>
  <w:abstractNum w:abstractNumId="74" w15:restartNumberingAfterBreak="0">
    <w:nsid w:val="68530B07"/>
    <w:multiLevelType w:val="hybridMultilevel"/>
    <w:tmpl w:val="0B60C29C"/>
    <w:lvl w:ilvl="0" w:tplc="04150005">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78" w15:restartNumberingAfterBreak="0">
    <w:nsid w:val="6FDB6ADD"/>
    <w:multiLevelType w:val="hybridMultilevel"/>
    <w:tmpl w:val="7EB208B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466E6014">
      <w:start w:val="1"/>
      <w:numFmt w:val="decimal"/>
      <w:lvlText w:val="%3)"/>
      <w:lvlJc w:val="left"/>
      <w:pPr>
        <w:ind w:left="2160" w:hanging="180"/>
      </w:pPr>
      <w:rPr>
        <w:rFonts w:ascii="Tahoma" w:eastAsiaTheme="minorHAnsi" w:hAnsi="Tahoma" w:cs="Tahoma"/>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70F962CE"/>
    <w:multiLevelType w:val="hybridMultilevel"/>
    <w:tmpl w:val="C27A764A"/>
    <w:lvl w:ilvl="0" w:tplc="04150011">
      <w:start w:val="1"/>
      <w:numFmt w:val="decimal"/>
      <w:lvlText w:val="%1)"/>
      <w:lvlJc w:val="left"/>
      <w:pPr>
        <w:ind w:left="3882" w:hanging="360"/>
      </w:pPr>
    </w:lvl>
    <w:lvl w:ilvl="1" w:tplc="04150019" w:tentative="1">
      <w:start w:val="1"/>
      <w:numFmt w:val="lowerLetter"/>
      <w:lvlText w:val="%2."/>
      <w:lvlJc w:val="left"/>
      <w:pPr>
        <w:ind w:left="4602" w:hanging="360"/>
      </w:pPr>
    </w:lvl>
    <w:lvl w:ilvl="2" w:tplc="0415001B" w:tentative="1">
      <w:start w:val="1"/>
      <w:numFmt w:val="lowerRoman"/>
      <w:lvlText w:val="%3."/>
      <w:lvlJc w:val="right"/>
      <w:pPr>
        <w:ind w:left="5322" w:hanging="180"/>
      </w:pPr>
    </w:lvl>
    <w:lvl w:ilvl="3" w:tplc="67B05652">
      <w:start w:val="1"/>
      <w:numFmt w:val="decimal"/>
      <w:lvlText w:val="%4."/>
      <w:lvlJc w:val="left"/>
      <w:pPr>
        <w:ind w:left="6042" w:hanging="360"/>
      </w:pPr>
      <w:rPr>
        <w:b/>
      </w:rPr>
    </w:lvl>
    <w:lvl w:ilvl="4" w:tplc="04150019" w:tentative="1">
      <w:start w:val="1"/>
      <w:numFmt w:val="lowerLetter"/>
      <w:lvlText w:val="%5."/>
      <w:lvlJc w:val="left"/>
      <w:pPr>
        <w:ind w:left="6762" w:hanging="360"/>
      </w:pPr>
    </w:lvl>
    <w:lvl w:ilvl="5" w:tplc="0415001B" w:tentative="1">
      <w:start w:val="1"/>
      <w:numFmt w:val="lowerRoman"/>
      <w:lvlText w:val="%6."/>
      <w:lvlJc w:val="right"/>
      <w:pPr>
        <w:ind w:left="7482" w:hanging="180"/>
      </w:pPr>
    </w:lvl>
    <w:lvl w:ilvl="6" w:tplc="0415000F" w:tentative="1">
      <w:start w:val="1"/>
      <w:numFmt w:val="decimal"/>
      <w:lvlText w:val="%7."/>
      <w:lvlJc w:val="left"/>
      <w:pPr>
        <w:ind w:left="8202" w:hanging="360"/>
      </w:pPr>
    </w:lvl>
    <w:lvl w:ilvl="7" w:tplc="04150019" w:tentative="1">
      <w:start w:val="1"/>
      <w:numFmt w:val="lowerLetter"/>
      <w:lvlText w:val="%8."/>
      <w:lvlJc w:val="left"/>
      <w:pPr>
        <w:ind w:left="8922" w:hanging="360"/>
      </w:pPr>
    </w:lvl>
    <w:lvl w:ilvl="8" w:tplc="0415001B" w:tentative="1">
      <w:start w:val="1"/>
      <w:numFmt w:val="lowerRoman"/>
      <w:lvlText w:val="%9."/>
      <w:lvlJc w:val="right"/>
      <w:pPr>
        <w:ind w:left="9642" w:hanging="180"/>
      </w:pPr>
    </w:lvl>
  </w:abstractNum>
  <w:abstractNum w:abstractNumId="81" w15:restartNumberingAfterBreak="0">
    <w:nsid w:val="712E3B4F"/>
    <w:multiLevelType w:val="hybridMultilevel"/>
    <w:tmpl w:val="A15831B2"/>
    <w:lvl w:ilvl="0" w:tplc="BF34AEAE">
      <w:start w:val="1"/>
      <w:numFmt w:val="decimal"/>
      <w:lvlText w:val="%1)"/>
      <w:lvlJc w:val="left"/>
      <w:pPr>
        <w:ind w:left="2481" w:hanging="360"/>
      </w:pPr>
      <w:rPr>
        <w:rFonts w:ascii="Tahoma" w:hAnsi="Tahoma" w:cs="Tahoma" w:hint="default"/>
        <w:b w:val="0"/>
        <w:bCs w:val="0"/>
        <w:i w:val="0"/>
        <w:iCs w:val="0"/>
        <w:color w:val="auto"/>
        <w:sz w:val="20"/>
        <w:szCs w:val="20"/>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2"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3427751"/>
    <w:multiLevelType w:val="multilevel"/>
    <w:tmpl w:val="094AB86E"/>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7"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9"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15:restartNumberingAfterBreak="0">
    <w:nsid w:val="7CE53CE1"/>
    <w:multiLevelType w:val="hybridMultilevel"/>
    <w:tmpl w:val="70E8F6B0"/>
    <w:lvl w:ilvl="0" w:tplc="666CD084">
      <w:start w:val="1"/>
      <w:numFmt w:val="lowerLetter"/>
      <w:lvlText w:val="%1)"/>
      <w:lvlJc w:val="left"/>
      <w:pPr>
        <w:tabs>
          <w:tab w:val="num" w:pos="2880"/>
        </w:tabs>
        <w:ind w:left="2880" w:hanging="360"/>
      </w:pPr>
      <w:rPr>
        <w:rFonts w:ascii="Tahoma" w:eastAsia="Calibri" w:hAnsi="Tahoma" w:cs="Tahoma"/>
      </w:r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92"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51214248">
    <w:abstractNumId w:val="47"/>
  </w:num>
  <w:num w:numId="2" w16cid:durableId="230579653">
    <w:abstractNumId w:val="32"/>
  </w:num>
  <w:num w:numId="3" w16cid:durableId="1200703061">
    <w:abstractNumId w:val="63"/>
  </w:num>
  <w:num w:numId="4" w16cid:durableId="902066249">
    <w:abstractNumId w:val="65"/>
  </w:num>
  <w:num w:numId="5" w16cid:durableId="940572744">
    <w:abstractNumId w:val="68"/>
  </w:num>
  <w:num w:numId="6" w16cid:durableId="1656639551">
    <w:abstractNumId w:val="26"/>
  </w:num>
  <w:num w:numId="7" w16cid:durableId="1417559163">
    <w:abstractNumId w:val="82"/>
  </w:num>
  <w:num w:numId="8" w16cid:durableId="1376588753">
    <w:abstractNumId w:val="72"/>
  </w:num>
  <w:num w:numId="9" w16cid:durableId="714083686">
    <w:abstractNumId w:val="49"/>
  </w:num>
  <w:num w:numId="10" w16cid:durableId="1808744846">
    <w:abstractNumId w:val="9"/>
  </w:num>
  <w:num w:numId="11" w16cid:durableId="811679886">
    <w:abstractNumId w:val="33"/>
  </w:num>
  <w:num w:numId="12" w16cid:durableId="958994982">
    <w:abstractNumId w:val="29"/>
  </w:num>
  <w:num w:numId="13" w16cid:durableId="808475912">
    <w:abstractNumId w:val="40"/>
  </w:num>
  <w:num w:numId="14" w16cid:durableId="953898854">
    <w:abstractNumId w:val="81"/>
  </w:num>
  <w:num w:numId="15" w16cid:durableId="985818993">
    <w:abstractNumId w:val="59"/>
  </w:num>
  <w:num w:numId="16" w16cid:durableId="977028470">
    <w:abstractNumId w:val="31"/>
  </w:num>
  <w:num w:numId="17" w16cid:durableId="1845705345">
    <w:abstractNumId w:val="92"/>
  </w:num>
  <w:num w:numId="18" w16cid:durableId="1376126449">
    <w:abstractNumId w:val="74"/>
  </w:num>
  <w:num w:numId="19" w16cid:durableId="217710606">
    <w:abstractNumId w:val="34"/>
  </w:num>
  <w:num w:numId="20" w16cid:durableId="1456099707">
    <w:abstractNumId w:val="35"/>
  </w:num>
  <w:num w:numId="21" w16cid:durableId="383874008">
    <w:abstractNumId w:val="41"/>
  </w:num>
  <w:num w:numId="22" w16cid:durableId="1410038507">
    <w:abstractNumId w:val="2"/>
  </w:num>
  <w:num w:numId="23" w16cid:durableId="913778133">
    <w:abstractNumId w:val="1"/>
  </w:num>
  <w:num w:numId="24" w16cid:durableId="926496253">
    <w:abstractNumId w:val="64"/>
  </w:num>
  <w:num w:numId="25" w16cid:durableId="1126973140">
    <w:abstractNumId w:val="70"/>
  </w:num>
  <w:num w:numId="26" w16cid:durableId="939147243">
    <w:abstractNumId w:val="53"/>
  </w:num>
  <w:num w:numId="27" w16cid:durableId="1383401301">
    <w:abstractNumId w:val="20"/>
  </w:num>
  <w:num w:numId="28" w16cid:durableId="368918852">
    <w:abstractNumId w:val="84"/>
  </w:num>
  <w:num w:numId="29" w16cid:durableId="52656956">
    <w:abstractNumId w:val="76"/>
  </w:num>
  <w:num w:numId="30" w16cid:durableId="144320332">
    <w:abstractNumId w:val="60"/>
  </w:num>
  <w:num w:numId="31" w16cid:durableId="340739170">
    <w:abstractNumId w:val="38"/>
  </w:num>
  <w:num w:numId="32" w16cid:durableId="852494773">
    <w:abstractNumId w:val="85"/>
  </w:num>
  <w:num w:numId="33" w16cid:durableId="87042890">
    <w:abstractNumId w:val="18"/>
  </w:num>
  <w:num w:numId="34" w16cid:durableId="1015308640">
    <w:abstractNumId w:val="23"/>
  </w:num>
  <w:num w:numId="35" w16cid:durableId="630862974">
    <w:abstractNumId w:val="30"/>
  </w:num>
  <w:num w:numId="36" w16cid:durableId="277220966">
    <w:abstractNumId w:val="0"/>
  </w:num>
  <w:num w:numId="37" w16cid:durableId="1908029938">
    <w:abstractNumId w:val="51"/>
  </w:num>
  <w:num w:numId="38" w16cid:durableId="1292512615">
    <w:abstractNumId w:val="62"/>
  </w:num>
  <w:num w:numId="39" w16cid:durableId="1787966304">
    <w:abstractNumId w:val="61"/>
  </w:num>
  <w:num w:numId="40" w16cid:durableId="1568950736">
    <w:abstractNumId w:val="90"/>
  </w:num>
  <w:num w:numId="41" w16cid:durableId="1498227792">
    <w:abstractNumId w:val="45"/>
  </w:num>
  <w:num w:numId="42" w16cid:durableId="1433091042">
    <w:abstractNumId w:val="83"/>
  </w:num>
  <w:num w:numId="43" w16cid:durableId="480580262">
    <w:abstractNumId w:val="58"/>
  </w:num>
  <w:num w:numId="44" w16cid:durableId="2028293314">
    <w:abstractNumId w:val="78"/>
  </w:num>
  <w:num w:numId="45" w16cid:durableId="1337535299">
    <w:abstractNumId w:val="57"/>
  </w:num>
  <w:num w:numId="46" w16cid:durableId="1864512022">
    <w:abstractNumId w:val="7"/>
  </w:num>
  <w:num w:numId="47" w16cid:durableId="1399749694">
    <w:abstractNumId w:val="87"/>
  </w:num>
  <w:num w:numId="48" w16cid:durableId="185485905">
    <w:abstractNumId w:val="25"/>
  </w:num>
  <w:num w:numId="49" w16cid:durableId="432433522">
    <w:abstractNumId w:val="19"/>
  </w:num>
  <w:num w:numId="50" w16cid:durableId="199708686">
    <w:abstractNumId w:val="27"/>
  </w:num>
  <w:num w:numId="51" w16cid:durableId="638655571">
    <w:abstractNumId w:val="37"/>
  </w:num>
  <w:num w:numId="52" w16cid:durableId="178126937">
    <w:abstractNumId w:val="10"/>
  </w:num>
  <w:num w:numId="53" w16cid:durableId="3154964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4664599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70230770">
    <w:abstractNumId w:val="48"/>
  </w:num>
  <w:num w:numId="56" w16cid:durableId="1390377406">
    <w:abstractNumId w:val="13"/>
  </w:num>
  <w:num w:numId="57" w16cid:durableId="352607439">
    <w:abstractNumId w:val="46"/>
  </w:num>
  <w:num w:numId="58" w16cid:durableId="1170950379">
    <w:abstractNumId w:val="67"/>
  </w:num>
  <w:num w:numId="59" w16cid:durableId="1203664239">
    <w:abstractNumId w:val="12"/>
  </w:num>
  <w:num w:numId="60" w16cid:durableId="198278948">
    <w:abstractNumId w:val="15"/>
  </w:num>
  <w:num w:numId="61" w16cid:durableId="732702783">
    <w:abstractNumId w:val="56"/>
  </w:num>
  <w:num w:numId="62" w16cid:durableId="1478062567">
    <w:abstractNumId w:val="75"/>
  </w:num>
  <w:num w:numId="63" w16cid:durableId="1570000885">
    <w:abstractNumId w:val="6"/>
  </w:num>
  <w:num w:numId="64" w16cid:durableId="28839336">
    <w:abstractNumId w:val="55"/>
  </w:num>
  <w:num w:numId="65" w16cid:durableId="742603914">
    <w:abstractNumId w:val="39"/>
  </w:num>
  <w:num w:numId="66" w16cid:durableId="1399399337">
    <w:abstractNumId w:val="52"/>
  </w:num>
  <w:num w:numId="67" w16cid:durableId="177473369">
    <w:abstractNumId w:val="54"/>
  </w:num>
  <w:num w:numId="68" w16cid:durableId="463541010">
    <w:abstractNumId w:val="11"/>
  </w:num>
  <w:num w:numId="69" w16cid:durableId="587159293">
    <w:abstractNumId w:val="36"/>
  </w:num>
  <w:num w:numId="70" w16cid:durableId="1237667367">
    <w:abstractNumId w:val="66"/>
  </w:num>
  <w:num w:numId="71" w16cid:durableId="365373312">
    <w:abstractNumId w:val="5"/>
  </w:num>
  <w:num w:numId="72" w16cid:durableId="1232883996">
    <w:abstractNumId w:val="80"/>
  </w:num>
  <w:num w:numId="73" w16cid:durableId="1060832237">
    <w:abstractNumId w:val="44"/>
  </w:num>
  <w:num w:numId="74" w16cid:durableId="89353276">
    <w:abstractNumId w:val="77"/>
  </w:num>
  <w:num w:numId="75" w16cid:durableId="881089180">
    <w:abstractNumId w:val="79"/>
  </w:num>
  <w:num w:numId="76" w16cid:durableId="201780397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99625687">
    <w:abstractNumId w:val="50"/>
  </w:num>
  <w:num w:numId="78" w16cid:durableId="213466960">
    <w:abstractNumId w:val="43"/>
  </w:num>
  <w:num w:numId="79" w16cid:durableId="521360400">
    <w:abstractNumId w:val="22"/>
  </w:num>
  <w:num w:numId="80" w16cid:durableId="1192258723">
    <w:abstractNumId w:val="88"/>
  </w:num>
  <w:num w:numId="81" w16cid:durableId="1833716848">
    <w:abstractNumId w:val="14"/>
  </w:num>
  <w:num w:numId="82" w16cid:durableId="1013462121">
    <w:abstractNumId w:val="86"/>
  </w:num>
  <w:num w:numId="83" w16cid:durableId="723603615">
    <w:abstractNumId w:val="17"/>
  </w:num>
  <w:num w:numId="84" w16cid:durableId="453796294">
    <w:abstractNumId w:val="28"/>
  </w:num>
  <w:num w:numId="85" w16cid:durableId="429860452">
    <w:abstractNumId w:val="69"/>
  </w:num>
  <w:num w:numId="86" w16cid:durableId="890075426">
    <w:abstractNumId w:val="73"/>
  </w:num>
  <w:num w:numId="87" w16cid:durableId="1284573477">
    <w:abstractNumId w:val="8"/>
  </w:num>
  <w:num w:numId="88" w16cid:durableId="600143589">
    <w:abstractNumId w:val="91"/>
  </w:num>
  <w:num w:numId="89" w16cid:durableId="13839476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2480"/>
    <w:rsid w:val="0000554E"/>
    <w:rsid w:val="00021741"/>
    <w:rsid w:val="00024B00"/>
    <w:rsid w:val="00030A1F"/>
    <w:rsid w:val="00037AF0"/>
    <w:rsid w:val="00037EBE"/>
    <w:rsid w:val="000430B4"/>
    <w:rsid w:val="000557D2"/>
    <w:rsid w:val="00070474"/>
    <w:rsid w:val="00074CCD"/>
    <w:rsid w:val="00075875"/>
    <w:rsid w:val="00082732"/>
    <w:rsid w:val="00085C6D"/>
    <w:rsid w:val="00086B2F"/>
    <w:rsid w:val="000962A3"/>
    <w:rsid w:val="000A229A"/>
    <w:rsid w:val="000A57E1"/>
    <w:rsid w:val="000B5F8A"/>
    <w:rsid w:val="000B6799"/>
    <w:rsid w:val="000C1DFD"/>
    <w:rsid w:val="000C5D6B"/>
    <w:rsid w:val="000C6851"/>
    <w:rsid w:val="000D08C0"/>
    <w:rsid w:val="000D2A57"/>
    <w:rsid w:val="000D4701"/>
    <w:rsid w:val="000D4753"/>
    <w:rsid w:val="000E0BEA"/>
    <w:rsid w:val="000E11CA"/>
    <w:rsid w:val="000E1DDE"/>
    <w:rsid w:val="000E1F03"/>
    <w:rsid w:val="000F3108"/>
    <w:rsid w:val="000F6FB5"/>
    <w:rsid w:val="00100987"/>
    <w:rsid w:val="00102258"/>
    <w:rsid w:val="00105373"/>
    <w:rsid w:val="001107FA"/>
    <w:rsid w:val="00117102"/>
    <w:rsid w:val="00120483"/>
    <w:rsid w:val="00123E95"/>
    <w:rsid w:val="00123F80"/>
    <w:rsid w:val="00124C58"/>
    <w:rsid w:val="0012553C"/>
    <w:rsid w:val="00131027"/>
    <w:rsid w:val="001321B1"/>
    <w:rsid w:val="001411E2"/>
    <w:rsid w:val="00156977"/>
    <w:rsid w:val="00156CD2"/>
    <w:rsid w:val="001576AE"/>
    <w:rsid w:val="00163223"/>
    <w:rsid w:val="00165286"/>
    <w:rsid w:val="00174485"/>
    <w:rsid w:val="001807B0"/>
    <w:rsid w:val="00184781"/>
    <w:rsid w:val="001944FB"/>
    <w:rsid w:val="00194A96"/>
    <w:rsid w:val="001A66FD"/>
    <w:rsid w:val="001B0466"/>
    <w:rsid w:val="001B7DC5"/>
    <w:rsid w:val="001C0B0A"/>
    <w:rsid w:val="001D5007"/>
    <w:rsid w:val="001E1ABA"/>
    <w:rsid w:val="001E3738"/>
    <w:rsid w:val="001E4566"/>
    <w:rsid w:val="001F09F6"/>
    <w:rsid w:val="001F0DB0"/>
    <w:rsid w:val="001F7806"/>
    <w:rsid w:val="00204229"/>
    <w:rsid w:val="00205F35"/>
    <w:rsid w:val="00206995"/>
    <w:rsid w:val="0021018D"/>
    <w:rsid w:val="00212838"/>
    <w:rsid w:val="00215005"/>
    <w:rsid w:val="0021589A"/>
    <w:rsid w:val="0022442B"/>
    <w:rsid w:val="0022523B"/>
    <w:rsid w:val="00226F74"/>
    <w:rsid w:val="00236BCF"/>
    <w:rsid w:val="00251C1D"/>
    <w:rsid w:val="00251EDB"/>
    <w:rsid w:val="00262E86"/>
    <w:rsid w:val="002649DC"/>
    <w:rsid w:val="00265794"/>
    <w:rsid w:val="002679E1"/>
    <w:rsid w:val="002761A7"/>
    <w:rsid w:val="0028125F"/>
    <w:rsid w:val="002912C4"/>
    <w:rsid w:val="0029236A"/>
    <w:rsid w:val="002967F7"/>
    <w:rsid w:val="002B5F73"/>
    <w:rsid w:val="002B7A08"/>
    <w:rsid w:val="002C3A5E"/>
    <w:rsid w:val="002D0119"/>
    <w:rsid w:val="002D1E34"/>
    <w:rsid w:val="002D3330"/>
    <w:rsid w:val="002E057C"/>
    <w:rsid w:val="002F00FF"/>
    <w:rsid w:val="002F0195"/>
    <w:rsid w:val="002F13D2"/>
    <w:rsid w:val="002F1A81"/>
    <w:rsid w:val="002F43FE"/>
    <w:rsid w:val="002F50E4"/>
    <w:rsid w:val="002F61B2"/>
    <w:rsid w:val="002F7244"/>
    <w:rsid w:val="00300EEB"/>
    <w:rsid w:val="00303C05"/>
    <w:rsid w:val="00304296"/>
    <w:rsid w:val="003062A5"/>
    <w:rsid w:val="003131D7"/>
    <w:rsid w:val="00320908"/>
    <w:rsid w:val="00321C20"/>
    <w:rsid w:val="00323D6D"/>
    <w:rsid w:val="00324028"/>
    <w:rsid w:val="00330260"/>
    <w:rsid w:val="003422DA"/>
    <w:rsid w:val="003434B7"/>
    <w:rsid w:val="0034494A"/>
    <w:rsid w:val="00345994"/>
    <w:rsid w:val="0035207A"/>
    <w:rsid w:val="003637AB"/>
    <w:rsid w:val="00384397"/>
    <w:rsid w:val="00385658"/>
    <w:rsid w:val="0038612D"/>
    <w:rsid w:val="00394AC3"/>
    <w:rsid w:val="00394B03"/>
    <w:rsid w:val="003A07AA"/>
    <w:rsid w:val="003A42D7"/>
    <w:rsid w:val="003B3E33"/>
    <w:rsid w:val="003D069A"/>
    <w:rsid w:val="003D417E"/>
    <w:rsid w:val="003D594F"/>
    <w:rsid w:val="003E1615"/>
    <w:rsid w:val="003E5726"/>
    <w:rsid w:val="003F286F"/>
    <w:rsid w:val="003F6D9D"/>
    <w:rsid w:val="0041008D"/>
    <w:rsid w:val="004125C2"/>
    <w:rsid w:val="004131B1"/>
    <w:rsid w:val="004212E7"/>
    <w:rsid w:val="0042158B"/>
    <w:rsid w:val="00422353"/>
    <w:rsid w:val="00426274"/>
    <w:rsid w:val="00431196"/>
    <w:rsid w:val="0043180D"/>
    <w:rsid w:val="004365C6"/>
    <w:rsid w:val="0044161E"/>
    <w:rsid w:val="004464CA"/>
    <w:rsid w:val="004531BC"/>
    <w:rsid w:val="004569A0"/>
    <w:rsid w:val="00456ADD"/>
    <w:rsid w:val="00456B10"/>
    <w:rsid w:val="004700FB"/>
    <w:rsid w:val="0047723E"/>
    <w:rsid w:val="00480887"/>
    <w:rsid w:val="00482287"/>
    <w:rsid w:val="00486E23"/>
    <w:rsid w:val="004949FA"/>
    <w:rsid w:val="004A33B7"/>
    <w:rsid w:val="004A4153"/>
    <w:rsid w:val="004A46E0"/>
    <w:rsid w:val="004A577C"/>
    <w:rsid w:val="004B77C6"/>
    <w:rsid w:val="004C1F52"/>
    <w:rsid w:val="004C712F"/>
    <w:rsid w:val="004D1C91"/>
    <w:rsid w:val="004D3419"/>
    <w:rsid w:val="004F2995"/>
    <w:rsid w:val="004F59DE"/>
    <w:rsid w:val="004F797D"/>
    <w:rsid w:val="00502948"/>
    <w:rsid w:val="00502AE9"/>
    <w:rsid w:val="00502E94"/>
    <w:rsid w:val="005061AC"/>
    <w:rsid w:val="00510A67"/>
    <w:rsid w:val="0052203E"/>
    <w:rsid w:val="00530D4C"/>
    <w:rsid w:val="00530DB1"/>
    <w:rsid w:val="0054593B"/>
    <w:rsid w:val="00555200"/>
    <w:rsid w:val="0055678D"/>
    <w:rsid w:val="0056360D"/>
    <w:rsid w:val="00571664"/>
    <w:rsid w:val="00574810"/>
    <w:rsid w:val="00575FA6"/>
    <w:rsid w:val="00580399"/>
    <w:rsid w:val="0058595D"/>
    <w:rsid w:val="005906A7"/>
    <w:rsid w:val="00591B35"/>
    <w:rsid w:val="005A10AC"/>
    <w:rsid w:val="005A1428"/>
    <w:rsid w:val="005A73EA"/>
    <w:rsid w:val="005A79FA"/>
    <w:rsid w:val="005A7C62"/>
    <w:rsid w:val="005B3414"/>
    <w:rsid w:val="005B34E9"/>
    <w:rsid w:val="005D28B5"/>
    <w:rsid w:val="005E7F5A"/>
    <w:rsid w:val="005F175B"/>
    <w:rsid w:val="005F5769"/>
    <w:rsid w:val="005F6F52"/>
    <w:rsid w:val="00603B1B"/>
    <w:rsid w:val="00604751"/>
    <w:rsid w:val="00610839"/>
    <w:rsid w:val="0061741B"/>
    <w:rsid w:val="00620C97"/>
    <w:rsid w:val="00627301"/>
    <w:rsid w:val="006447AE"/>
    <w:rsid w:val="00645520"/>
    <w:rsid w:val="00652C51"/>
    <w:rsid w:val="006566B5"/>
    <w:rsid w:val="00656ECC"/>
    <w:rsid w:val="0066044D"/>
    <w:rsid w:val="00666353"/>
    <w:rsid w:val="00674CAF"/>
    <w:rsid w:val="00686D13"/>
    <w:rsid w:val="0069153C"/>
    <w:rsid w:val="006922AA"/>
    <w:rsid w:val="00697EFA"/>
    <w:rsid w:val="006A064D"/>
    <w:rsid w:val="006A4337"/>
    <w:rsid w:val="006B51A6"/>
    <w:rsid w:val="006C11F4"/>
    <w:rsid w:val="006C13AD"/>
    <w:rsid w:val="006C4FB9"/>
    <w:rsid w:val="006C655E"/>
    <w:rsid w:val="006D0B60"/>
    <w:rsid w:val="006D2468"/>
    <w:rsid w:val="006D4A30"/>
    <w:rsid w:val="006D61D2"/>
    <w:rsid w:val="006D691F"/>
    <w:rsid w:val="006E4E37"/>
    <w:rsid w:val="00702010"/>
    <w:rsid w:val="007043D7"/>
    <w:rsid w:val="0071315D"/>
    <w:rsid w:val="00720808"/>
    <w:rsid w:val="00722B46"/>
    <w:rsid w:val="00726E80"/>
    <w:rsid w:val="0072730A"/>
    <w:rsid w:val="00730B98"/>
    <w:rsid w:val="00740816"/>
    <w:rsid w:val="007416BE"/>
    <w:rsid w:val="00757C4C"/>
    <w:rsid w:val="007649DC"/>
    <w:rsid w:val="0076565C"/>
    <w:rsid w:val="00766B06"/>
    <w:rsid w:val="007820CF"/>
    <w:rsid w:val="00782610"/>
    <w:rsid w:val="007829A5"/>
    <w:rsid w:val="0078613F"/>
    <w:rsid w:val="007918B5"/>
    <w:rsid w:val="0079569C"/>
    <w:rsid w:val="00797311"/>
    <w:rsid w:val="007A34BF"/>
    <w:rsid w:val="007A5D44"/>
    <w:rsid w:val="007B0F0D"/>
    <w:rsid w:val="007C6A46"/>
    <w:rsid w:val="007C6F1D"/>
    <w:rsid w:val="007D0D31"/>
    <w:rsid w:val="007D299F"/>
    <w:rsid w:val="007D6689"/>
    <w:rsid w:val="007E04AF"/>
    <w:rsid w:val="007E0D5B"/>
    <w:rsid w:val="007E3C12"/>
    <w:rsid w:val="007F1E53"/>
    <w:rsid w:val="007F6E56"/>
    <w:rsid w:val="00800471"/>
    <w:rsid w:val="00804DA4"/>
    <w:rsid w:val="008255CA"/>
    <w:rsid w:val="00833D44"/>
    <w:rsid w:val="0083545D"/>
    <w:rsid w:val="0083640E"/>
    <w:rsid w:val="00843910"/>
    <w:rsid w:val="00847040"/>
    <w:rsid w:val="00847141"/>
    <w:rsid w:val="00847706"/>
    <w:rsid w:val="00861CED"/>
    <w:rsid w:val="0086249A"/>
    <w:rsid w:val="0086386A"/>
    <w:rsid w:val="008676CF"/>
    <w:rsid w:val="008715A4"/>
    <w:rsid w:val="00877EDF"/>
    <w:rsid w:val="0088121A"/>
    <w:rsid w:val="008A528A"/>
    <w:rsid w:val="008A57D9"/>
    <w:rsid w:val="008A6BEA"/>
    <w:rsid w:val="008B15FB"/>
    <w:rsid w:val="008B23B2"/>
    <w:rsid w:val="008B43D6"/>
    <w:rsid w:val="008B470E"/>
    <w:rsid w:val="008D69D4"/>
    <w:rsid w:val="008E1F65"/>
    <w:rsid w:val="008E3D4B"/>
    <w:rsid w:val="008E4234"/>
    <w:rsid w:val="008E7613"/>
    <w:rsid w:val="008F04D5"/>
    <w:rsid w:val="008F72B3"/>
    <w:rsid w:val="00901B42"/>
    <w:rsid w:val="0090745E"/>
    <w:rsid w:val="00907D36"/>
    <w:rsid w:val="00920E85"/>
    <w:rsid w:val="00924E49"/>
    <w:rsid w:val="00932704"/>
    <w:rsid w:val="00933364"/>
    <w:rsid w:val="009361F6"/>
    <w:rsid w:val="0094280D"/>
    <w:rsid w:val="0094421D"/>
    <w:rsid w:val="009454F8"/>
    <w:rsid w:val="00962676"/>
    <w:rsid w:val="00966634"/>
    <w:rsid w:val="0097049E"/>
    <w:rsid w:val="00970768"/>
    <w:rsid w:val="00981421"/>
    <w:rsid w:val="00982F80"/>
    <w:rsid w:val="0098512B"/>
    <w:rsid w:val="00995828"/>
    <w:rsid w:val="0099728F"/>
    <w:rsid w:val="009A252E"/>
    <w:rsid w:val="009A33A9"/>
    <w:rsid w:val="009A5606"/>
    <w:rsid w:val="009A5BB5"/>
    <w:rsid w:val="009C0BFD"/>
    <w:rsid w:val="009D1E60"/>
    <w:rsid w:val="009E7941"/>
    <w:rsid w:val="009E79AD"/>
    <w:rsid w:val="009F0A8C"/>
    <w:rsid w:val="00A0137D"/>
    <w:rsid w:val="00A029E2"/>
    <w:rsid w:val="00A0739A"/>
    <w:rsid w:val="00A10CC1"/>
    <w:rsid w:val="00A14E93"/>
    <w:rsid w:val="00A14FF6"/>
    <w:rsid w:val="00A1700D"/>
    <w:rsid w:val="00A23BC7"/>
    <w:rsid w:val="00A249A3"/>
    <w:rsid w:val="00A34B91"/>
    <w:rsid w:val="00A37CC7"/>
    <w:rsid w:val="00A46C03"/>
    <w:rsid w:val="00A525ED"/>
    <w:rsid w:val="00A52B00"/>
    <w:rsid w:val="00A52F0E"/>
    <w:rsid w:val="00A704E9"/>
    <w:rsid w:val="00A733C4"/>
    <w:rsid w:val="00A767DF"/>
    <w:rsid w:val="00A81081"/>
    <w:rsid w:val="00A8380C"/>
    <w:rsid w:val="00A85286"/>
    <w:rsid w:val="00A8754F"/>
    <w:rsid w:val="00AA269A"/>
    <w:rsid w:val="00AB0F1B"/>
    <w:rsid w:val="00AC05B7"/>
    <w:rsid w:val="00AC534A"/>
    <w:rsid w:val="00AD00E8"/>
    <w:rsid w:val="00AD0CD6"/>
    <w:rsid w:val="00AD365B"/>
    <w:rsid w:val="00AD4471"/>
    <w:rsid w:val="00AD5E17"/>
    <w:rsid w:val="00AE17AD"/>
    <w:rsid w:val="00AE37E0"/>
    <w:rsid w:val="00AE4775"/>
    <w:rsid w:val="00AE4977"/>
    <w:rsid w:val="00AE6645"/>
    <w:rsid w:val="00AE78F1"/>
    <w:rsid w:val="00AF5634"/>
    <w:rsid w:val="00B00410"/>
    <w:rsid w:val="00B119FE"/>
    <w:rsid w:val="00B13F50"/>
    <w:rsid w:val="00B14B7D"/>
    <w:rsid w:val="00B15AD4"/>
    <w:rsid w:val="00B2424D"/>
    <w:rsid w:val="00B242D7"/>
    <w:rsid w:val="00B25D1F"/>
    <w:rsid w:val="00B269B8"/>
    <w:rsid w:val="00B40028"/>
    <w:rsid w:val="00B40998"/>
    <w:rsid w:val="00B5140C"/>
    <w:rsid w:val="00B5452B"/>
    <w:rsid w:val="00B55A30"/>
    <w:rsid w:val="00B65BCB"/>
    <w:rsid w:val="00B73F4C"/>
    <w:rsid w:val="00B908B7"/>
    <w:rsid w:val="00B96533"/>
    <w:rsid w:val="00B96644"/>
    <w:rsid w:val="00BA139E"/>
    <w:rsid w:val="00BB4B6A"/>
    <w:rsid w:val="00BC0AB1"/>
    <w:rsid w:val="00BC20C9"/>
    <w:rsid w:val="00BC4F4F"/>
    <w:rsid w:val="00BC69DC"/>
    <w:rsid w:val="00BD1FBA"/>
    <w:rsid w:val="00BD34D5"/>
    <w:rsid w:val="00BD78E2"/>
    <w:rsid w:val="00BD7E09"/>
    <w:rsid w:val="00C10337"/>
    <w:rsid w:val="00C10709"/>
    <w:rsid w:val="00C21384"/>
    <w:rsid w:val="00C220BC"/>
    <w:rsid w:val="00C36F86"/>
    <w:rsid w:val="00C43DB7"/>
    <w:rsid w:val="00C4669E"/>
    <w:rsid w:val="00C46BF3"/>
    <w:rsid w:val="00C565C3"/>
    <w:rsid w:val="00C7135A"/>
    <w:rsid w:val="00C75322"/>
    <w:rsid w:val="00C76CC4"/>
    <w:rsid w:val="00C84ED6"/>
    <w:rsid w:val="00CA400C"/>
    <w:rsid w:val="00CB00C6"/>
    <w:rsid w:val="00CB2CD1"/>
    <w:rsid w:val="00CB33EE"/>
    <w:rsid w:val="00CB5F08"/>
    <w:rsid w:val="00CC330C"/>
    <w:rsid w:val="00CC3369"/>
    <w:rsid w:val="00CC4840"/>
    <w:rsid w:val="00CC7026"/>
    <w:rsid w:val="00CD28EE"/>
    <w:rsid w:val="00CE1B10"/>
    <w:rsid w:val="00CE2B8D"/>
    <w:rsid w:val="00CE34C2"/>
    <w:rsid w:val="00CF45BE"/>
    <w:rsid w:val="00D01C51"/>
    <w:rsid w:val="00D051D2"/>
    <w:rsid w:val="00D17A4B"/>
    <w:rsid w:val="00D201AF"/>
    <w:rsid w:val="00D304AA"/>
    <w:rsid w:val="00D34700"/>
    <w:rsid w:val="00D45DCE"/>
    <w:rsid w:val="00D46A51"/>
    <w:rsid w:val="00D47273"/>
    <w:rsid w:val="00D50EB0"/>
    <w:rsid w:val="00D50F29"/>
    <w:rsid w:val="00D51541"/>
    <w:rsid w:val="00D52702"/>
    <w:rsid w:val="00D546CC"/>
    <w:rsid w:val="00D57E8F"/>
    <w:rsid w:val="00D60FB3"/>
    <w:rsid w:val="00D63590"/>
    <w:rsid w:val="00D65E42"/>
    <w:rsid w:val="00D67038"/>
    <w:rsid w:val="00D72153"/>
    <w:rsid w:val="00D75CA2"/>
    <w:rsid w:val="00D76489"/>
    <w:rsid w:val="00D76A8C"/>
    <w:rsid w:val="00D77357"/>
    <w:rsid w:val="00D8416D"/>
    <w:rsid w:val="00D86261"/>
    <w:rsid w:val="00D86881"/>
    <w:rsid w:val="00D93E5B"/>
    <w:rsid w:val="00D9451D"/>
    <w:rsid w:val="00D962B0"/>
    <w:rsid w:val="00DA04EC"/>
    <w:rsid w:val="00DA50EC"/>
    <w:rsid w:val="00DA5A2F"/>
    <w:rsid w:val="00DB179E"/>
    <w:rsid w:val="00DB3D88"/>
    <w:rsid w:val="00DC3A9C"/>
    <w:rsid w:val="00DE71BD"/>
    <w:rsid w:val="00E00474"/>
    <w:rsid w:val="00E07CC2"/>
    <w:rsid w:val="00E13048"/>
    <w:rsid w:val="00E14948"/>
    <w:rsid w:val="00E1549A"/>
    <w:rsid w:val="00E1685C"/>
    <w:rsid w:val="00E24D40"/>
    <w:rsid w:val="00E61F13"/>
    <w:rsid w:val="00E64777"/>
    <w:rsid w:val="00E670B5"/>
    <w:rsid w:val="00E710D9"/>
    <w:rsid w:val="00E73771"/>
    <w:rsid w:val="00E75CFE"/>
    <w:rsid w:val="00E779A8"/>
    <w:rsid w:val="00E840ED"/>
    <w:rsid w:val="00E84A0A"/>
    <w:rsid w:val="00E903D8"/>
    <w:rsid w:val="00E90462"/>
    <w:rsid w:val="00E93B96"/>
    <w:rsid w:val="00EB6433"/>
    <w:rsid w:val="00EB726A"/>
    <w:rsid w:val="00EC385E"/>
    <w:rsid w:val="00EC4B16"/>
    <w:rsid w:val="00EC5709"/>
    <w:rsid w:val="00EC6DE2"/>
    <w:rsid w:val="00ED3528"/>
    <w:rsid w:val="00EE174B"/>
    <w:rsid w:val="00EE2671"/>
    <w:rsid w:val="00EE3E75"/>
    <w:rsid w:val="00EE7F42"/>
    <w:rsid w:val="00EF04DF"/>
    <w:rsid w:val="00EF3D51"/>
    <w:rsid w:val="00EF5921"/>
    <w:rsid w:val="00F00A5E"/>
    <w:rsid w:val="00F026F0"/>
    <w:rsid w:val="00F114A4"/>
    <w:rsid w:val="00F20A24"/>
    <w:rsid w:val="00F22B15"/>
    <w:rsid w:val="00F25B6D"/>
    <w:rsid w:val="00F27E18"/>
    <w:rsid w:val="00F35A09"/>
    <w:rsid w:val="00F35CEB"/>
    <w:rsid w:val="00F40FD4"/>
    <w:rsid w:val="00F44278"/>
    <w:rsid w:val="00F478AE"/>
    <w:rsid w:val="00F5010A"/>
    <w:rsid w:val="00F50709"/>
    <w:rsid w:val="00F523A4"/>
    <w:rsid w:val="00F61DF8"/>
    <w:rsid w:val="00F71AE3"/>
    <w:rsid w:val="00F7770C"/>
    <w:rsid w:val="00F77EF0"/>
    <w:rsid w:val="00F816D8"/>
    <w:rsid w:val="00F86A2E"/>
    <w:rsid w:val="00F911C5"/>
    <w:rsid w:val="00F91AC0"/>
    <w:rsid w:val="00FB03B9"/>
    <w:rsid w:val="00FB5230"/>
    <w:rsid w:val="00FD0A5B"/>
    <w:rsid w:val="00FD2B68"/>
    <w:rsid w:val="00FE1AE5"/>
    <w:rsid w:val="00FE24D7"/>
    <w:rsid w:val="00FE6343"/>
    <w:rsid w:val="00FF30C2"/>
    <w:rsid w:val="00FF34B9"/>
    <w:rsid w:val="00FF41C7"/>
    <w:rsid w:val="00FF4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2704"/>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6"/>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2F1A8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2F1A8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D0119"/>
    <w:rPr>
      <w:color w:val="954F72" w:themeColor="followedHyperlink"/>
      <w:u w:val="single"/>
    </w:rPr>
  </w:style>
  <w:style w:type="paragraph" w:customStyle="1" w:styleId="Style18">
    <w:name w:val="Style18"/>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111">
    <w:name w:val="Font Style111"/>
    <w:basedOn w:val="Domylnaczcionkaakapitu"/>
    <w:uiPriority w:val="99"/>
    <w:rsid w:val="00CC4840"/>
    <w:rPr>
      <w:rFonts w:ascii="Calibri" w:hAnsi="Calibri" w:cs="Calibri"/>
      <w:sz w:val="20"/>
      <w:szCs w:val="20"/>
    </w:rPr>
  </w:style>
  <w:style w:type="paragraph" w:customStyle="1" w:styleId="Style6">
    <w:name w:val="Style6"/>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7">
    <w:name w:val="Style7"/>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8">
    <w:name w:val="Style8"/>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39">
    <w:name w:val="Style39"/>
    <w:basedOn w:val="Normalny"/>
    <w:uiPriority w:val="99"/>
    <w:rsid w:val="00CC4840"/>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98">
    <w:name w:val="Font Style98"/>
    <w:basedOn w:val="Domylnaczcionkaakapitu"/>
    <w:uiPriority w:val="99"/>
    <w:rsid w:val="00CC4840"/>
    <w:rPr>
      <w:rFonts w:ascii="Calibri" w:hAnsi="Calibri" w:cs="Calibri"/>
      <w:b/>
      <w:bCs/>
      <w:sz w:val="20"/>
      <w:szCs w:val="20"/>
    </w:rPr>
  </w:style>
  <w:style w:type="paragraph" w:customStyle="1" w:styleId="pf0">
    <w:name w:val="pf0"/>
    <w:basedOn w:val="Normalny"/>
    <w:rsid w:val="00A704E9"/>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A704E9"/>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A704E9"/>
    <w:rPr>
      <w:rFonts w:ascii="Segoe UI" w:hAnsi="Segoe UI" w:cs="Segoe UI" w:hint="default"/>
      <w:sz w:val="18"/>
      <w:szCs w:val="18"/>
    </w:rPr>
  </w:style>
  <w:style w:type="character" w:customStyle="1" w:styleId="cf11">
    <w:name w:val="cf11"/>
    <w:basedOn w:val="Domylnaczcionkaakapitu"/>
    <w:rsid w:val="00A704E9"/>
    <w:rPr>
      <w:rFonts w:ascii="Segoe UI" w:hAnsi="Segoe UI" w:cs="Segoe UI" w:hint="default"/>
      <w:sz w:val="18"/>
      <w:szCs w:val="18"/>
    </w:rPr>
  </w:style>
  <w:style w:type="character" w:customStyle="1" w:styleId="cf21">
    <w:name w:val="cf21"/>
    <w:basedOn w:val="Domylnaczcionkaakapitu"/>
    <w:rsid w:val="00A704E9"/>
    <w:rPr>
      <w:rFonts w:ascii="Segoe UI" w:hAnsi="Segoe UI" w:cs="Segoe UI" w:hint="default"/>
      <w:b/>
      <w:bCs/>
      <w:sz w:val="18"/>
      <w:szCs w:val="18"/>
    </w:rPr>
  </w:style>
  <w:style w:type="character" w:customStyle="1" w:styleId="cf31">
    <w:name w:val="cf31"/>
    <w:basedOn w:val="Domylnaczcionkaakapitu"/>
    <w:rsid w:val="00A704E9"/>
    <w:rPr>
      <w:rFonts w:ascii="Segoe UI" w:hAnsi="Segoe UI" w:cs="Segoe UI" w:hint="default"/>
      <w:sz w:val="18"/>
      <w:szCs w:val="18"/>
    </w:rPr>
  </w:style>
  <w:style w:type="character" w:customStyle="1" w:styleId="cf41">
    <w:name w:val="cf41"/>
    <w:basedOn w:val="Domylnaczcionkaakapitu"/>
    <w:rsid w:val="00A704E9"/>
    <w:rPr>
      <w:rFonts w:ascii="Segoe UI" w:hAnsi="Segoe UI" w:cs="Segoe UI" w:hint="default"/>
      <w:b/>
      <w:bCs/>
      <w:sz w:val="18"/>
      <w:szCs w:val="18"/>
    </w:rPr>
  </w:style>
  <w:style w:type="paragraph" w:customStyle="1" w:styleId="Normalny1">
    <w:name w:val="Normalny1"/>
    <w:rsid w:val="008715A4"/>
    <w:pPr>
      <w:spacing w:line="256" w:lineRule="auto"/>
    </w:pPr>
    <w:rPr>
      <w:rFonts w:ascii="Calibri" w:eastAsia="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726031428">
      <w:bodyDiv w:val="1"/>
      <w:marLeft w:val="0"/>
      <w:marRight w:val="0"/>
      <w:marTop w:val="0"/>
      <w:marBottom w:val="0"/>
      <w:divBdr>
        <w:top w:val="none" w:sz="0" w:space="0" w:color="auto"/>
        <w:left w:val="none" w:sz="0" w:space="0" w:color="auto"/>
        <w:bottom w:val="none" w:sz="0" w:space="0" w:color="auto"/>
        <w:right w:val="none" w:sz="0" w:space="0" w:color="auto"/>
      </w:divBdr>
    </w:div>
    <w:div w:id="805583307">
      <w:bodyDiv w:val="1"/>
      <w:marLeft w:val="0"/>
      <w:marRight w:val="0"/>
      <w:marTop w:val="0"/>
      <w:marBottom w:val="0"/>
      <w:divBdr>
        <w:top w:val="none" w:sz="0" w:space="0" w:color="auto"/>
        <w:left w:val="none" w:sz="0" w:space="0" w:color="auto"/>
        <w:bottom w:val="none" w:sz="0" w:space="0" w:color="auto"/>
        <w:right w:val="none" w:sz="0" w:space="0" w:color="auto"/>
      </w:divBdr>
    </w:div>
    <w:div w:id="1095439598">
      <w:bodyDiv w:val="1"/>
      <w:marLeft w:val="0"/>
      <w:marRight w:val="0"/>
      <w:marTop w:val="0"/>
      <w:marBottom w:val="0"/>
      <w:divBdr>
        <w:top w:val="none" w:sz="0" w:space="0" w:color="auto"/>
        <w:left w:val="none" w:sz="0" w:space="0" w:color="auto"/>
        <w:bottom w:val="none" w:sz="0" w:space="0" w:color="auto"/>
        <w:right w:val="none" w:sz="0" w:space="0" w:color="auto"/>
      </w:divBdr>
    </w:div>
    <w:div w:id="1465155295">
      <w:bodyDiv w:val="1"/>
      <w:marLeft w:val="0"/>
      <w:marRight w:val="0"/>
      <w:marTop w:val="0"/>
      <w:marBottom w:val="0"/>
      <w:divBdr>
        <w:top w:val="none" w:sz="0" w:space="0" w:color="auto"/>
        <w:left w:val="none" w:sz="0" w:space="0" w:color="auto"/>
        <w:bottom w:val="none" w:sz="0" w:space="0" w:color="auto"/>
        <w:right w:val="none" w:sz="0" w:space="0" w:color="auto"/>
      </w:divBdr>
    </w:div>
    <w:div w:id="1646738450">
      <w:bodyDiv w:val="1"/>
      <w:marLeft w:val="0"/>
      <w:marRight w:val="0"/>
      <w:marTop w:val="0"/>
      <w:marBottom w:val="0"/>
      <w:divBdr>
        <w:top w:val="none" w:sz="0" w:space="0" w:color="auto"/>
        <w:left w:val="none" w:sz="0" w:space="0" w:color="auto"/>
        <w:bottom w:val="none" w:sz="0" w:space="0" w:color="auto"/>
        <w:right w:val="none" w:sz="0" w:space="0" w:color="auto"/>
      </w:divBdr>
    </w:div>
    <w:div w:id="1758822145">
      <w:bodyDiv w:val="1"/>
      <w:marLeft w:val="0"/>
      <w:marRight w:val="0"/>
      <w:marTop w:val="0"/>
      <w:marBottom w:val="0"/>
      <w:divBdr>
        <w:top w:val="none" w:sz="0" w:space="0" w:color="auto"/>
        <w:left w:val="none" w:sz="0" w:space="0" w:color="auto"/>
        <w:bottom w:val="none" w:sz="0" w:space="0" w:color="auto"/>
        <w:right w:val="none" w:sz="0" w:space="0" w:color="auto"/>
      </w:divBdr>
    </w:div>
    <w:div w:id="1890340387">
      <w:bodyDiv w:val="1"/>
      <w:marLeft w:val="0"/>
      <w:marRight w:val="0"/>
      <w:marTop w:val="0"/>
      <w:marBottom w:val="0"/>
      <w:divBdr>
        <w:top w:val="none" w:sz="0" w:space="0" w:color="auto"/>
        <w:left w:val="none" w:sz="0" w:space="0" w:color="auto"/>
        <w:bottom w:val="none" w:sz="0" w:space="0" w:color="auto"/>
        <w:right w:val="none" w:sz="0" w:space="0" w:color="auto"/>
      </w:divBdr>
    </w:div>
    <w:div w:id="196110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kody@maximus-broker.pl" TargetMode="External"/><Relationship Id="rId13" Type="http://schemas.openxmlformats.org/officeDocument/2006/relationships/hyperlink" Target="mailto:szkody@maximus-broke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kody@maximus-broker.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17</Pages>
  <Words>9272</Words>
  <Characters>55635</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Marta Kosińska</cp:lastModifiedBy>
  <cp:revision>88</cp:revision>
  <cp:lastPrinted>2023-11-15T08:31:00Z</cp:lastPrinted>
  <dcterms:created xsi:type="dcterms:W3CDTF">2023-01-09T11:35:00Z</dcterms:created>
  <dcterms:modified xsi:type="dcterms:W3CDTF">2023-11-21T08:03:00Z</dcterms:modified>
</cp:coreProperties>
</file>