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58" w:rsidRDefault="00D60619" w:rsidP="0086504F">
      <w:pPr>
        <w:tabs>
          <w:tab w:val="left" w:pos="6237"/>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1C1458" w:rsidRDefault="001C1458" w:rsidP="001C1458">
      <w:pPr>
        <w:tabs>
          <w:tab w:val="left" w:pos="6237"/>
        </w:tabs>
        <w:spacing w:after="0" w:line="240" w:lineRule="auto"/>
        <w:jc w:val="both"/>
        <w:rPr>
          <w:rFonts w:ascii="Times New Roman" w:hAnsi="Times New Roman" w:cs="Times New Roman"/>
          <w:b/>
        </w:rPr>
      </w:pPr>
    </w:p>
    <w:p w:rsidR="00AD4C54" w:rsidRPr="00127FEF" w:rsidRDefault="00AD4C54" w:rsidP="00AD4C54">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ISTOTNE WARUNKI ZAMÓWIENIA</w:t>
      </w:r>
    </w:p>
    <w:p w:rsidR="00AD4C54" w:rsidRPr="00127FEF" w:rsidRDefault="00AD4C54" w:rsidP="00AD4C54">
      <w:pPr>
        <w:tabs>
          <w:tab w:val="left" w:pos="6237"/>
        </w:tabs>
        <w:spacing w:after="0" w:line="240" w:lineRule="auto"/>
        <w:jc w:val="both"/>
        <w:rPr>
          <w:rFonts w:ascii="Times New Roman" w:hAnsi="Times New Roman" w:cs="Times New Roman"/>
          <w:b/>
        </w:rPr>
      </w:pPr>
    </w:p>
    <w:p w:rsidR="00AD4C54" w:rsidRPr="00026E6A" w:rsidRDefault="00AD4C54" w:rsidP="00AD4C54">
      <w:pPr>
        <w:jc w:val="center"/>
        <w:rPr>
          <w:rFonts w:ascii="Times New Roman" w:hAnsi="Times New Roman" w:cs="Times New Roman"/>
          <w:sz w:val="28"/>
          <w:szCs w:val="28"/>
        </w:rPr>
      </w:pPr>
      <w:r w:rsidRPr="00026E6A">
        <w:rPr>
          <w:rFonts w:ascii="Times New Roman" w:hAnsi="Times New Roman" w:cs="Times New Roman"/>
          <w:sz w:val="28"/>
          <w:szCs w:val="28"/>
        </w:rPr>
        <w:t>Zakup i dostawa części z</w:t>
      </w:r>
      <w:r>
        <w:rPr>
          <w:rFonts w:ascii="Times New Roman" w:hAnsi="Times New Roman" w:cs="Times New Roman"/>
          <w:sz w:val="28"/>
          <w:szCs w:val="28"/>
        </w:rPr>
        <w:t>amiennych do pojazdów marki VW</w:t>
      </w:r>
    </w:p>
    <w:p w:rsidR="00AD4C54" w:rsidRPr="001C1458" w:rsidRDefault="00AD4C54" w:rsidP="00AD4C54">
      <w:pPr>
        <w:spacing w:after="0" w:line="240" w:lineRule="auto"/>
        <w:jc w:val="both"/>
        <w:rPr>
          <w:rFonts w:ascii="Times New Roman" w:hAnsi="Times New Roman" w:cs="Times New Roman"/>
        </w:rPr>
      </w:pPr>
      <w:r>
        <w:rPr>
          <w:rFonts w:ascii="Times New Roman" w:hAnsi="Times New Roman" w:cs="Times New Roman"/>
          <w:b/>
          <w:sz w:val="24"/>
          <w:szCs w:val="24"/>
        </w:rPr>
        <w:t>1. INFORMACJE OGÓLNE</w:t>
      </w:r>
    </w:p>
    <w:p w:rsidR="00AD4C54" w:rsidRPr="00B42CE1" w:rsidRDefault="00AD4C54" w:rsidP="00AD4C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AD4C54" w:rsidRPr="00B42CE1" w:rsidRDefault="00AD4C54" w:rsidP="00AD4C5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Pr>
          <w:rFonts w:ascii="Times New Roman" w:hAnsi="Times New Roman" w:cs="Times New Roman"/>
          <w:sz w:val="24"/>
          <w:szCs w:val="24"/>
        </w:rPr>
        <w:t>w Kielcach</w:t>
      </w:r>
    </w:p>
    <w:p w:rsidR="00AD4C54" w:rsidRPr="00B42CE1" w:rsidRDefault="00AD4C54" w:rsidP="00AD4C5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Pr>
          <w:rFonts w:ascii="Times New Roman" w:hAnsi="Times New Roman" w:cs="Times New Roman"/>
          <w:sz w:val="24"/>
          <w:szCs w:val="24"/>
        </w:rPr>
        <w:t>Seminaryjska 12</w:t>
      </w:r>
    </w:p>
    <w:p w:rsidR="00AD4C54" w:rsidRPr="00B42CE1" w:rsidRDefault="00AD4C54" w:rsidP="00AD4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AD4C54" w:rsidRPr="00B42CE1" w:rsidRDefault="00AD4C54" w:rsidP="00AD4C54">
      <w:pPr>
        <w:spacing w:after="0" w:line="240" w:lineRule="auto"/>
        <w:jc w:val="both"/>
        <w:rPr>
          <w:rFonts w:ascii="Times New Roman" w:hAnsi="Times New Roman" w:cs="Times New Roman"/>
          <w:b/>
          <w:bCs/>
          <w:sz w:val="24"/>
          <w:szCs w:val="24"/>
        </w:rPr>
      </w:pPr>
    </w:p>
    <w:p w:rsidR="00AD4C54" w:rsidRPr="00B42CE1" w:rsidRDefault="00AD4C54" w:rsidP="00AD4C5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AD4C54" w:rsidRPr="00B42CE1" w:rsidRDefault="00AD4C54" w:rsidP="00AD4C54">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p>
    <w:p w:rsidR="00AD4C54" w:rsidRDefault="00AD4C54" w:rsidP="00AD4C54">
      <w:pPr>
        <w:spacing w:after="0"/>
        <w:rPr>
          <w:rFonts w:ascii="Times New Roman" w:hAnsi="Times New Roman" w:cs="Times New Roman"/>
          <w:sz w:val="24"/>
          <w:szCs w:val="24"/>
        </w:rPr>
      </w:pPr>
    </w:p>
    <w:p w:rsidR="00AD4C54" w:rsidRPr="00B42CE1" w:rsidRDefault="00AD4C54" w:rsidP="00AD4C54">
      <w:pPr>
        <w:spacing w:after="0"/>
        <w:rPr>
          <w:rFonts w:ascii="Times New Roman" w:hAnsi="Times New Roman" w:cs="Times New Roman"/>
          <w:sz w:val="24"/>
          <w:szCs w:val="24"/>
        </w:rPr>
      </w:pPr>
    </w:p>
    <w:p w:rsidR="00AD4C54" w:rsidRPr="00B42CE1" w:rsidRDefault="00AD4C54" w:rsidP="00AD4C5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AD4C54" w:rsidRPr="00B42CE1" w:rsidRDefault="00AD4C54" w:rsidP="00AD4C54">
      <w:pPr>
        <w:spacing w:after="0" w:line="240" w:lineRule="auto"/>
        <w:jc w:val="both"/>
        <w:rPr>
          <w:rFonts w:ascii="Times New Roman" w:hAnsi="Times New Roman" w:cs="Times New Roman"/>
          <w:b/>
          <w:bCs/>
          <w:sz w:val="24"/>
          <w:szCs w:val="24"/>
        </w:rPr>
      </w:pPr>
    </w:p>
    <w:p w:rsidR="00AD4C54" w:rsidRPr="00CD34E5" w:rsidRDefault="00AD4C54" w:rsidP="00AD4C54">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Przedmiotem zamówienia są sukcesywne dostawy według potrzeb fabrycznie nowych, kompletnych części zamiennych do pojazdów:</w:t>
      </w:r>
      <w:r w:rsidRPr="000143B8">
        <w:rPr>
          <w:rFonts w:ascii="Times New Roman" w:hAnsi="Times New Roman" w:cs="Times New Roman"/>
          <w:b/>
          <w:sz w:val="24"/>
          <w:szCs w:val="24"/>
        </w:rPr>
        <w:t xml:space="preserve"> </w:t>
      </w:r>
      <w:r w:rsidRPr="007C6959">
        <w:rPr>
          <w:rFonts w:ascii="Times New Roman" w:hAnsi="Times New Roman" w:cs="Times New Roman"/>
          <w:b/>
          <w:sz w:val="24"/>
          <w:szCs w:val="24"/>
        </w:rPr>
        <w:t>VW T-4; VW T-5; VW T-6; T-</w:t>
      </w:r>
      <w:r>
        <w:rPr>
          <w:rFonts w:ascii="Times New Roman" w:hAnsi="Times New Roman" w:cs="Times New Roman"/>
          <w:b/>
          <w:sz w:val="24"/>
          <w:szCs w:val="24"/>
        </w:rPr>
        <w:t>6 MULTIVAN D; PASSAT</w:t>
      </w:r>
      <w:r w:rsidRPr="007C6959">
        <w:rPr>
          <w:rFonts w:ascii="Times New Roman" w:hAnsi="Times New Roman" w:cs="Times New Roman"/>
          <w:b/>
          <w:sz w:val="24"/>
          <w:szCs w:val="24"/>
        </w:rPr>
        <w:t>; PASSAT B-6; PASSAT B-8; CRAFTER; CADDY; VW LT 46.</w:t>
      </w:r>
    </w:p>
    <w:p w:rsidR="00AD4C54" w:rsidRPr="00B42CE1" w:rsidRDefault="00AD4C54" w:rsidP="00AD4C54">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AD4C54" w:rsidRDefault="00AD4C54" w:rsidP="00AD4C5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(Original Equipment ) oznakowane logo-znakiem towarowych producenta pojazdu.</w:t>
      </w:r>
    </w:p>
    <w:p w:rsidR="00AD4C54" w:rsidRDefault="00AD4C54" w:rsidP="00AD4C5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Części Q –części oryginalne OEM (Original Equipment Manufacturer ) lub OES (Original Equipment Supplier) oznakowane logo- znakiemtowarowym  producenta części, dostarczającego dany element na pierwszy montaż, które mają identyczne cechy techniczne i wykonane w tej samej technologii jak części O.   </w:t>
      </w:r>
    </w:p>
    <w:p w:rsidR="00AD4C54" w:rsidRDefault="00AD4C54" w:rsidP="00AD4C54">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 oznakowane przynajmniej na opakowaniu numerem części wg producenta danej części. Są to części zamienne. Których producent zaświadczy, że są one tej samej jakości co komponenty, które są lub były stosowane do montażu danych pojazdów samochodowych.</w:t>
      </w:r>
    </w:p>
    <w:p w:rsidR="00AD4C54" w:rsidRDefault="00AD4C54" w:rsidP="00AD4C54">
      <w:pPr>
        <w:pStyle w:val="Akapitzlist"/>
        <w:spacing w:line="240" w:lineRule="auto"/>
        <w:ind w:left="1440"/>
        <w:jc w:val="both"/>
        <w:rPr>
          <w:rFonts w:ascii="Times New Roman" w:hAnsi="Times New Roman" w:cs="Times New Roman"/>
          <w:sz w:val="24"/>
          <w:szCs w:val="24"/>
        </w:rPr>
      </w:pPr>
    </w:p>
    <w:p w:rsidR="00AD4C54" w:rsidRPr="00B42CE1" w:rsidRDefault="00AD4C54" w:rsidP="00AD4C54">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AD4C54" w:rsidRPr="00B42CE1" w:rsidRDefault="00AD4C54" w:rsidP="00AD4C54">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AD4C54" w:rsidRDefault="00AD4C54" w:rsidP="00AD4C54">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AD4C54" w:rsidRPr="00DA4FC9" w:rsidRDefault="00AD4C54" w:rsidP="00AD4C54">
      <w:pPr>
        <w:spacing w:line="240" w:lineRule="auto"/>
        <w:jc w:val="both"/>
        <w:rPr>
          <w:rFonts w:ascii="Times New Roman" w:hAnsi="Times New Roman" w:cs="Times New Roman"/>
          <w:sz w:val="24"/>
          <w:szCs w:val="24"/>
        </w:rPr>
      </w:pPr>
    </w:p>
    <w:p w:rsidR="00AD4C54" w:rsidRPr="00B42CE1" w:rsidRDefault="00AD4C54" w:rsidP="00AD4C54">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AD4C54" w:rsidRPr="00B42CE1" w:rsidRDefault="00AD4C54" w:rsidP="00AD4C54">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Przedmioty wyposażenia i części pojazdów związane z bezpieczeństwem użytkowania pojazdów i ochroną środowiska mogą być montowane w pojazdach, jeżeli spełniony jest co najmniej jeden z następujących warunków:</w:t>
      </w:r>
    </w:p>
    <w:p w:rsidR="00AD4C54" w:rsidRPr="00B42CE1" w:rsidRDefault="00AD4C54" w:rsidP="00AD4C5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AD4C54" w:rsidRPr="00B42CE1" w:rsidRDefault="00AD4C54" w:rsidP="00AD4C5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AD4C54" w:rsidRPr="00B42CE1" w:rsidRDefault="00AD4C54" w:rsidP="00AD4C5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AD4C54" w:rsidRPr="00B42CE1" w:rsidRDefault="00AD4C54" w:rsidP="00AD4C54">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AD4C54" w:rsidRPr="00B42CE1" w:rsidRDefault="00AD4C54" w:rsidP="00AD4C54">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późn. zm./</w:t>
      </w:r>
    </w:p>
    <w:p w:rsidR="00AD4C54" w:rsidRPr="00B42CE1" w:rsidRDefault="00AD4C54" w:rsidP="00AD4C54">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AD4C54" w:rsidRPr="00D60619" w:rsidRDefault="00AD4C54" w:rsidP="00AD4C54">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Podane </w:t>
      </w:r>
      <w:r>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AD4C54" w:rsidRPr="00D60619" w:rsidRDefault="00AD4C54" w:rsidP="00AD4C54">
      <w:pPr>
        <w:spacing w:line="240" w:lineRule="auto"/>
        <w:jc w:val="both"/>
        <w:rPr>
          <w:rFonts w:ascii="Times New Roman" w:eastAsia="Calibri" w:hAnsi="Times New Roman" w:cs="Times New Roman"/>
          <w:bCs/>
          <w:sz w:val="24"/>
          <w:szCs w:val="24"/>
        </w:rPr>
      </w:pPr>
    </w:p>
    <w:p w:rsidR="00AD4C54" w:rsidRPr="00B42CE1" w:rsidRDefault="00AD4C54" w:rsidP="00AD4C54">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D4C54" w:rsidRPr="00B42CE1" w:rsidRDefault="00AD4C54" w:rsidP="00AD4C5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D4C54" w:rsidRPr="00B42CE1" w:rsidRDefault="00AD4C54" w:rsidP="00AD4C5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AD4C54" w:rsidRPr="00B42CE1" w:rsidRDefault="00AD4C54" w:rsidP="00AD4C54">
      <w:pPr>
        <w:pStyle w:val="Akapitzlist"/>
        <w:tabs>
          <w:tab w:val="num" w:pos="426"/>
        </w:tabs>
        <w:spacing w:line="240" w:lineRule="auto"/>
        <w:jc w:val="both"/>
        <w:rPr>
          <w:rFonts w:ascii="Times New Roman" w:hAnsi="Times New Roman" w:cs="Times New Roman"/>
          <w:sz w:val="24"/>
          <w:szCs w:val="24"/>
        </w:rPr>
      </w:pPr>
    </w:p>
    <w:p w:rsidR="00AD4C54" w:rsidRPr="006673B1" w:rsidRDefault="00AD4C54" w:rsidP="00AD4C54">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Pr>
          <w:rFonts w:ascii="Times New Roman" w:eastAsia="Calibri" w:hAnsi="Times New Roman" w:cs="Times New Roman"/>
          <w:sz w:val="24"/>
          <w:szCs w:val="24"/>
        </w:rPr>
        <w:t>zie Magazyn Wydziału Transportu KWP w Kielcach, ul.</w:t>
      </w:r>
      <w:r w:rsidR="00C26D48">
        <w:rPr>
          <w:rFonts w:ascii="Times New Roman" w:eastAsia="Calibri" w:hAnsi="Times New Roman" w:cs="Times New Roman"/>
          <w:sz w:val="24"/>
          <w:szCs w:val="24"/>
        </w:rPr>
        <w:t xml:space="preserve"> </w:t>
      </w:r>
      <w:r>
        <w:rPr>
          <w:rFonts w:ascii="Times New Roman" w:eastAsia="Calibri" w:hAnsi="Times New Roman" w:cs="Times New Roman"/>
          <w:sz w:val="24"/>
          <w:szCs w:val="24"/>
        </w:rPr>
        <w:t>Kusocińskiego 51.</w:t>
      </w:r>
    </w:p>
    <w:p w:rsidR="00AD4C54" w:rsidRDefault="00AD4C54" w:rsidP="00AD4C54">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Pr>
          <w:rFonts w:ascii="Times New Roman" w:eastAsia="Calibri" w:hAnsi="Times New Roman" w:cs="Times New Roman"/>
          <w:sz w:val="24"/>
          <w:szCs w:val="24"/>
        </w:rPr>
        <w:t>ewódzkiej Policji w Kielcach.</w:t>
      </w:r>
    </w:p>
    <w:p w:rsidR="00AD4C54" w:rsidRPr="006673B1" w:rsidRDefault="00AD4C54" w:rsidP="00AD4C54">
      <w:pPr>
        <w:spacing w:after="0" w:line="240" w:lineRule="auto"/>
        <w:jc w:val="both"/>
        <w:rPr>
          <w:rFonts w:ascii="Times New Roman" w:eastAsia="Calibri" w:hAnsi="Times New Roman" w:cs="Times New Roman"/>
          <w:sz w:val="24"/>
          <w:szCs w:val="24"/>
        </w:rPr>
      </w:pPr>
    </w:p>
    <w:p w:rsidR="00AD4C54" w:rsidRPr="00B42CE1" w:rsidRDefault="00AD4C54" w:rsidP="00AD4C54">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D4C54" w:rsidRDefault="00AD4C54" w:rsidP="00AD4C54">
      <w:pPr>
        <w:pStyle w:val="Akapitzlist"/>
        <w:tabs>
          <w:tab w:val="num" w:pos="426"/>
        </w:tabs>
        <w:spacing w:after="0" w:line="240" w:lineRule="auto"/>
        <w:jc w:val="both"/>
        <w:rPr>
          <w:rFonts w:ascii="Times New Roman" w:eastAsia="Calibri" w:hAnsi="Times New Roman" w:cs="Times New Roman"/>
          <w:sz w:val="24"/>
          <w:szCs w:val="24"/>
        </w:rPr>
      </w:pPr>
    </w:p>
    <w:p w:rsidR="00AD4C54" w:rsidRDefault="00AD4C54" w:rsidP="00AD4C5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porównywalnej, jakości należą do części o tej samej, jakości co komponenty, które są lub były stosowane do montażu danych pojazdów samochodowych.</w:t>
      </w:r>
    </w:p>
    <w:p w:rsidR="00AD4C54" w:rsidRPr="00B42CE1" w:rsidRDefault="00AD4C54" w:rsidP="00AD4C54">
      <w:pPr>
        <w:pStyle w:val="Akapitzlist"/>
        <w:tabs>
          <w:tab w:val="num" w:pos="426"/>
        </w:tabs>
        <w:spacing w:after="0" w:line="240" w:lineRule="auto"/>
        <w:jc w:val="both"/>
        <w:rPr>
          <w:rFonts w:ascii="Times New Roman" w:eastAsia="Calibri" w:hAnsi="Times New Roman" w:cs="Times New Roman"/>
          <w:sz w:val="24"/>
          <w:szCs w:val="24"/>
        </w:rPr>
      </w:pPr>
    </w:p>
    <w:p w:rsidR="00AD4C54" w:rsidRPr="00B42CE1" w:rsidRDefault="00AD4C54" w:rsidP="00AD4C5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D4C54" w:rsidRPr="00B42CE1" w:rsidRDefault="00AD4C54" w:rsidP="00AD4C54">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 wyszukiwania danej części po katalogu pojazdów;</w:t>
      </w:r>
    </w:p>
    <w:p w:rsidR="00AD4C54" w:rsidRPr="00B42CE1" w:rsidRDefault="00AD4C54" w:rsidP="00AD4C54">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 xml:space="preserve">Możliwość sprawdzenia cen detalicznych części </w:t>
      </w:r>
      <w:r w:rsidRPr="00B42CE1">
        <w:rPr>
          <w:rFonts w:ascii="Times New Roman" w:hAnsi="Times New Roman" w:cs="Times New Roman"/>
          <w:sz w:val="24"/>
          <w:szCs w:val="24"/>
        </w:rPr>
        <w:t>dla klientów indywidualnych, od których będzie naliczany rabat</w:t>
      </w:r>
    </w:p>
    <w:p w:rsidR="00AD4C54" w:rsidRPr="00B42CE1" w:rsidRDefault="00AD4C54" w:rsidP="00AD4C54">
      <w:pPr>
        <w:spacing w:after="0" w:line="240" w:lineRule="auto"/>
        <w:ind w:right="72"/>
        <w:jc w:val="both"/>
        <w:rPr>
          <w:rFonts w:ascii="Times New Roman" w:hAnsi="Times New Roman" w:cs="Times New Roman"/>
          <w:b/>
          <w:sz w:val="24"/>
          <w:szCs w:val="24"/>
        </w:rPr>
      </w:pPr>
    </w:p>
    <w:p w:rsidR="00AD4C54" w:rsidRPr="00B42CE1" w:rsidRDefault="00AD4C54" w:rsidP="00AD4C54">
      <w:pPr>
        <w:spacing w:after="0" w:line="240" w:lineRule="auto"/>
        <w:ind w:right="72"/>
        <w:jc w:val="both"/>
        <w:rPr>
          <w:rFonts w:ascii="Times New Roman" w:hAnsi="Times New Roman" w:cs="Times New Roman"/>
          <w:b/>
          <w:sz w:val="24"/>
          <w:szCs w:val="24"/>
        </w:rPr>
      </w:pPr>
    </w:p>
    <w:p w:rsidR="00AD4C54" w:rsidRPr="00B42CE1" w:rsidRDefault="00AD4C54" w:rsidP="00AD4C54">
      <w:pPr>
        <w:spacing w:after="0" w:line="240" w:lineRule="auto"/>
        <w:jc w:val="both"/>
        <w:rPr>
          <w:rFonts w:ascii="Times New Roman" w:hAnsi="Times New Roman" w:cs="Times New Roman"/>
          <w:sz w:val="24"/>
          <w:szCs w:val="24"/>
        </w:rPr>
      </w:pPr>
    </w:p>
    <w:p w:rsidR="00AD4C54" w:rsidRDefault="00AD4C54" w:rsidP="00AD4C54">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AD4C54" w:rsidRPr="00B42CE1" w:rsidRDefault="00AD4C54" w:rsidP="00AD4C54">
      <w:pPr>
        <w:spacing w:after="0" w:line="240" w:lineRule="auto"/>
        <w:jc w:val="both"/>
        <w:rPr>
          <w:rFonts w:ascii="Times New Roman" w:hAnsi="Times New Roman" w:cs="Times New Roman"/>
          <w:b/>
          <w:bCs/>
          <w:sz w:val="24"/>
          <w:szCs w:val="24"/>
          <w:u w:val="single"/>
        </w:rPr>
      </w:pPr>
    </w:p>
    <w:p w:rsidR="00AD4C54" w:rsidRDefault="00AD4C54" w:rsidP="00AD4C54">
      <w:pPr>
        <w:spacing w:after="0" w:line="240" w:lineRule="auto"/>
        <w:jc w:val="both"/>
        <w:rPr>
          <w:rFonts w:ascii="Times New Roman" w:hAnsi="Times New Roman" w:cs="Times New Roman"/>
          <w:sz w:val="24"/>
          <w:szCs w:val="24"/>
        </w:rPr>
      </w:pPr>
    </w:p>
    <w:p w:rsidR="00AD4C54" w:rsidRPr="00B42CE1" w:rsidRDefault="00AD4C54" w:rsidP="00AD4C54">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D4C54" w:rsidRPr="00B42CE1" w:rsidRDefault="00AD4C54" w:rsidP="00AD4C54">
      <w:pPr>
        <w:spacing w:after="0" w:line="240" w:lineRule="auto"/>
        <w:jc w:val="both"/>
        <w:rPr>
          <w:rFonts w:ascii="Times New Roman" w:hAnsi="Times New Roman" w:cs="Times New Roman"/>
          <w:b/>
          <w:bCs/>
          <w:sz w:val="24"/>
          <w:szCs w:val="24"/>
          <w:u w:val="single"/>
        </w:rPr>
      </w:pPr>
    </w:p>
    <w:p w:rsidR="00AD4C54" w:rsidRPr="00B42CE1" w:rsidRDefault="00AD4C54" w:rsidP="00AD4C54">
      <w:pPr>
        <w:pStyle w:val="Akapitzlist"/>
        <w:ind w:left="0"/>
        <w:jc w:val="both"/>
        <w:rPr>
          <w:rFonts w:ascii="Times New Roman" w:hAnsi="Times New Roman" w:cs="Times New Roman"/>
          <w:bCs/>
          <w:sz w:val="24"/>
          <w:szCs w:val="24"/>
        </w:rPr>
      </w:pPr>
    </w:p>
    <w:p w:rsidR="00AD4C54" w:rsidRPr="00B42CE1" w:rsidRDefault="00AD4C54" w:rsidP="00AD4C54">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 xml:space="preserve">ą </w:t>
      </w:r>
      <w:r w:rsidRPr="00B42CE1">
        <w:rPr>
          <w:rFonts w:ascii="Times New Roman" w:hAnsi="Times New Roman" w:cs="Times New Roman"/>
          <w:bCs/>
          <w:sz w:val="24"/>
          <w:szCs w:val="24"/>
          <w:u w:val="single"/>
        </w:rPr>
        <w:t>Pzp, w pierwszej kolejności dokona oceny ofert, a następnie zbada czy wykonawca, którego oferta została oceniona, jako najkorzystniejsza nie podlega wykluczeniu oraz spełnia warunki udziału w postępowaniu.</w:t>
      </w:r>
    </w:p>
    <w:p w:rsidR="00AD4C54" w:rsidRPr="00B42CE1" w:rsidRDefault="00AD4C54" w:rsidP="00AD4C54">
      <w:pPr>
        <w:pStyle w:val="Nagwek"/>
        <w:ind w:right="-108"/>
        <w:jc w:val="both"/>
        <w:rPr>
          <w:rFonts w:ascii="Times New Roman" w:hAnsi="Times New Roman"/>
          <w:b/>
          <w:bCs/>
        </w:rPr>
      </w:pPr>
    </w:p>
    <w:p w:rsidR="00AD4C54" w:rsidRPr="00B42CE1" w:rsidRDefault="00AD4C54" w:rsidP="00AD4C54">
      <w:pPr>
        <w:pStyle w:val="Nagwek"/>
        <w:ind w:right="-108"/>
        <w:jc w:val="both"/>
        <w:rPr>
          <w:rFonts w:ascii="Times New Roman" w:hAnsi="Times New Roman"/>
          <w:b/>
          <w:bCs/>
        </w:rPr>
      </w:pPr>
    </w:p>
    <w:p w:rsidR="00AD4C54" w:rsidRPr="00B42CE1" w:rsidRDefault="00AD4C54" w:rsidP="00AD4C54">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Pr="00B42CE1">
        <w:rPr>
          <w:rFonts w:ascii="Times New Roman" w:hAnsi="Times New Roman"/>
          <w:b/>
          <w:bCs/>
          <w:sz w:val="24"/>
          <w:szCs w:val="24"/>
        </w:rPr>
        <w:t>.OPIS SPOSOBU OBLICZENIA CENY</w:t>
      </w:r>
    </w:p>
    <w:p w:rsidR="00AD4C54" w:rsidRPr="00B42CE1" w:rsidRDefault="00AD4C54" w:rsidP="00AD4C54">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AD4C54" w:rsidRPr="00B42CE1" w:rsidRDefault="00AD4C54" w:rsidP="00AD4C54">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B42CE1">
        <w:rPr>
          <w:rFonts w:ascii="Times New Roman" w:eastAsia="Calibri" w:hAnsi="Times New Roman" w:cs="Times New Roman"/>
          <w:sz w:val="24"/>
          <w:szCs w:val="24"/>
        </w:rPr>
        <w:t>Wykonawca zobowiązany jest podać w formularzu ofertową łączną cenę brutto w ramach zadania, na które składa ofertę oraz wskazać w wykazach cenowych ceny jednostkowe brutto, producenta części oraz jakość produktu (O,Q,P):</w:t>
      </w:r>
    </w:p>
    <w:p w:rsidR="00AD4C54" w:rsidRDefault="00AD4C54" w:rsidP="00AD4C54">
      <w:pPr>
        <w:spacing w:after="0" w:line="240" w:lineRule="auto"/>
        <w:jc w:val="both"/>
        <w:rPr>
          <w:rFonts w:ascii="Times New Roman" w:eastAsia="Calibri" w:hAnsi="Times New Roman" w:cs="Times New Roman"/>
          <w:color w:val="FF0000"/>
          <w:sz w:val="24"/>
          <w:szCs w:val="24"/>
        </w:rPr>
      </w:pPr>
    </w:p>
    <w:p w:rsidR="00AD4C54" w:rsidRDefault="00AD4C54" w:rsidP="00AD4C54">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AD4C54" w:rsidRPr="00D60619" w:rsidRDefault="00AD4C54" w:rsidP="00AD4C54">
      <w:pPr>
        <w:spacing w:after="0" w:line="240" w:lineRule="auto"/>
        <w:jc w:val="both"/>
        <w:rPr>
          <w:rFonts w:ascii="Times New Roman" w:eastAsia="Calibri" w:hAnsi="Times New Roman" w:cs="Times New Roman"/>
          <w:b/>
          <w:sz w:val="24"/>
          <w:szCs w:val="24"/>
          <w:u w:val="single"/>
        </w:rPr>
      </w:pPr>
    </w:p>
    <w:p w:rsidR="00AD4C54" w:rsidRPr="00B42CE1" w:rsidRDefault="00AD4C54" w:rsidP="00AD4C54">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Pr>
          <w:rFonts w:ascii="Times New Roman" w:hAnsi="Times New Roman" w:cs="Times New Roman"/>
          <w:bCs/>
          <w:sz w:val="24"/>
          <w:szCs w:val="24"/>
        </w:rPr>
        <w:t>dla zadań</w:t>
      </w:r>
      <w:r w:rsidRPr="00D60619">
        <w:rPr>
          <w:rFonts w:ascii="Times New Roman" w:hAnsi="Times New Roman" w:cs="Times New Roman"/>
          <w:bCs/>
          <w:sz w:val="24"/>
          <w:szCs w:val="24"/>
        </w:rPr>
        <w:t>.</w:t>
      </w:r>
      <w:r w:rsidRPr="00B42CE1">
        <w:rPr>
          <w:rFonts w:ascii="Times New Roman" w:hAnsi="Times New Roman" w:cs="Times New Roman"/>
          <w:b/>
          <w:bCs/>
          <w:sz w:val="24"/>
          <w:szCs w:val="24"/>
          <w:u w:val="single"/>
        </w:rPr>
        <w:t>W przypadku nie wskazania rabatu oferta zostanie odrzucona, jako</w:t>
      </w:r>
      <w:r>
        <w:rPr>
          <w:rFonts w:ascii="Times New Roman" w:hAnsi="Times New Roman" w:cs="Times New Roman"/>
          <w:b/>
          <w:bCs/>
          <w:sz w:val="24"/>
          <w:szCs w:val="24"/>
          <w:u w:val="single"/>
        </w:rPr>
        <w:t xml:space="preserve"> niezgodna z S</w:t>
      </w:r>
      <w:r w:rsidRPr="00B42CE1">
        <w:rPr>
          <w:rFonts w:ascii="Times New Roman" w:hAnsi="Times New Roman" w:cs="Times New Roman"/>
          <w:b/>
          <w:bCs/>
          <w:sz w:val="24"/>
          <w:szCs w:val="24"/>
          <w:u w:val="single"/>
        </w:rPr>
        <w:t>WZ.</w:t>
      </w:r>
    </w:p>
    <w:p w:rsidR="00AD4C54" w:rsidRPr="00B42CE1" w:rsidRDefault="00AD4C54" w:rsidP="00AD4C54">
      <w:pPr>
        <w:spacing w:after="0" w:line="240" w:lineRule="auto"/>
        <w:jc w:val="both"/>
        <w:rPr>
          <w:rFonts w:ascii="Times New Roman" w:eastAsia="Calibri" w:hAnsi="Times New Roman" w:cs="Times New Roman"/>
          <w:sz w:val="24"/>
          <w:szCs w:val="24"/>
        </w:rPr>
      </w:pPr>
    </w:p>
    <w:p w:rsidR="00AD4C54" w:rsidRPr="00B42CE1" w:rsidRDefault="00AD4C54" w:rsidP="00AD4C54">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lastRenderedPageBreak/>
        <w:t>b</w:t>
      </w:r>
      <w:r>
        <w:rPr>
          <w:rFonts w:ascii="Times New Roman" w:eastAsia="Calibri" w:hAnsi="Times New Roman" w:cs="Times New Roman"/>
          <w:sz w:val="24"/>
          <w:szCs w:val="24"/>
        </w:rPr>
        <w:t>) W</w:t>
      </w:r>
      <w:r w:rsidRPr="00B42CE1">
        <w:rPr>
          <w:rFonts w:ascii="Times New Roman" w:eastAsia="Calibri" w:hAnsi="Times New Roman" w:cs="Times New Roman"/>
          <w:sz w:val="24"/>
          <w:szCs w:val="24"/>
        </w:rPr>
        <w:t>szystkie wartości dotyczące ceny podane w formularzu ofertowym i wykazach cenowych muszą być podane w złotych polskich z dokładnością do dwóch miejsc po przecinku.</w:t>
      </w:r>
    </w:p>
    <w:p w:rsidR="00AD4C54" w:rsidRPr="00B42CE1" w:rsidRDefault="00AD4C54" w:rsidP="00AD4C54">
      <w:pPr>
        <w:spacing w:after="0" w:line="240" w:lineRule="auto"/>
        <w:jc w:val="both"/>
        <w:rPr>
          <w:rFonts w:ascii="Times New Roman" w:hAnsi="Times New Roman" w:cs="Times New Roman"/>
          <w:bCs/>
          <w:sz w:val="24"/>
          <w:szCs w:val="24"/>
        </w:rPr>
      </w:pPr>
    </w:p>
    <w:p w:rsidR="00AD4C54" w:rsidRPr="00B42CE1" w:rsidRDefault="00AD4C54" w:rsidP="00AD4C54">
      <w:pPr>
        <w:spacing w:after="0" w:line="240" w:lineRule="auto"/>
        <w:ind w:left="426"/>
        <w:jc w:val="both"/>
        <w:rPr>
          <w:rFonts w:ascii="Times New Roman" w:hAnsi="Times New Roman" w:cs="Times New Roman"/>
          <w:sz w:val="24"/>
          <w:szCs w:val="24"/>
        </w:rPr>
      </w:pPr>
    </w:p>
    <w:p w:rsidR="00AD4C54" w:rsidRPr="00B42CE1" w:rsidRDefault="00AD4C54" w:rsidP="00AD4C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AD4C54" w:rsidRPr="00B42CE1" w:rsidRDefault="00AD4C54" w:rsidP="00AD4C54">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AD4C54" w:rsidRPr="00B42CE1" w:rsidRDefault="00AD4C54" w:rsidP="00AD4C54">
      <w:pPr>
        <w:tabs>
          <w:tab w:val="num" w:pos="284"/>
        </w:tabs>
        <w:spacing w:after="0" w:line="240" w:lineRule="auto"/>
        <w:jc w:val="both"/>
        <w:rPr>
          <w:rFonts w:ascii="Times New Roman" w:hAnsi="Times New Roman" w:cs="Times New Roman"/>
          <w:bCs/>
          <w:sz w:val="24"/>
          <w:szCs w:val="24"/>
        </w:rPr>
      </w:pPr>
    </w:p>
    <w:p w:rsidR="00AD4C54" w:rsidRPr="00B42CE1" w:rsidRDefault="00AD4C54" w:rsidP="00AD4C54">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AD4C54" w:rsidRPr="00B42CE1" w:rsidRDefault="00AD4C54" w:rsidP="00AD4C54">
      <w:pPr>
        <w:spacing w:after="0" w:line="240" w:lineRule="auto"/>
        <w:jc w:val="both"/>
        <w:rPr>
          <w:rFonts w:ascii="Times New Roman" w:hAnsi="Times New Roman" w:cs="Times New Roman"/>
          <w:b/>
          <w:bCs/>
          <w:sz w:val="24"/>
          <w:szCs w:val="24"/>
        </w:rPr>
      </w:pPr>
    </w:p>
    <w:p w:rsidR="00AD4C54" w:rsidRPr="00B42CE1" w:rsidRDefault="00AD4C54" w:rsidP="00AD4C54">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AD4C54" w:rsidRPr="00B42CE1" w:rsidRDefault="00AD4C54" w:rsidP="00AD4C54">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AD4C54" w:rsidRPr="00B42CE1" w:rsidRDefault="00AD4C54" w:rsidP="00AD4C54">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AD4C54" w:rsidRPr="00B42CE1" w:rsidRDefault="00AD4C54" w:rsidP="00AD4C54">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AD4C54" w:rsidRPr="00B42CE1" w:rsidRDefault="00AD4C54" w:rsidP="00AD4C5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AD4C54" w:rsidRPr="00B42CE1" w:rsidRDefault="00AD4C54" w:rsidP="00AD4C5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AD4C54" w:rsidRPr="00B42CE1" w:rsidRDefault="00AD4C54" w:rsidP="00AD4C54">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AD4C54" w:rsidRPr="00B42CE1" w:rsidRDefault="00AD4C54" w:rsidP="00AD4C54">
      <w:pPr>
        <w:spacing w:line="240" w:lineRule="auto"/>
        <w:ind w:left="360"/>
        <w:jc w:val="both"/>
        <w:rPr>
          <w:rFonts w:ascii="Times New Roman" w:eastAsia="Calibri" w:hAnsi="Times New Roman" w:cs="Times New Roman"/>
          <w:bCs/>
          <w:sz w:val="24"/>
          <w:szCs w:val="24"/>
        </w:rPr>
      </w:pPr>
    </w:p>
    <w:p w:rsidR="00AD4C54" w:rsidRPr="00B42CE1" w:rsidRDefault="00AD4C54" w:rsidP="00AD4C54">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AD4C54" w:rsidRPr="00B42CE1" w:rsidRDefault="00AD4C54" w:rsidP="00AD4C54">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Pr>
          <w:rFonts w:ascii="Times New Roman" w:hAnsi="Times New Roman" w:cs="Times New Roman"/>
          <w:color w:val="000000"/>
          <w:sz w:val="24"/>
          <w:szCs w:val="24"/>
        </w:rPr>
        <w:t>; jakość P - 0 punktów</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AD4C54" w:rsidRPr="00B42CE1" w:rsidRDefault="00AD4C54" w:rsidP="00AD4C54">
      <w:pPr>
        <w:autoSpaceDE w:val="0"/>
        <w:autoSpaceDN w:val="0"/>
        <w:adjustRightInd w:val="0"/>
        <w:spacing w:after="0" w:line="240" w:lineRule="auto"/>
        <w:jc w:val="both"/>
        <w:rPr>
          <w:rFonts w:ascii="Times New Roman" w:hAnsi="Times New Roman" w:cs="Times New Roman"/>
          <w:color w:val="000000"/>
          <w:sz w:val="24"/>
          <w:szCs w:val="24"/>
        </w:rPr>
      </w:pPr>
    </w:p>
    <w:p w:rsidR="00AD4C54" w:rsidRPr="00B42CE1" w:rsidRDefault="00AD4C54" w:rsidP="00AD4C54">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AD4C54" w:rsidRPr="00B42CE1" w:rsidRDefault="00AD4C54" w:rsidP="00C26D48">
      <w:pPr>
        <w:spacing w:line="240" w:lineRule="auto"/>
        <w:jc w:val="both"/>
        <w:rPr>
          <w:rFonts w:ascii="Times New Roman" w:hAnsi="Times New Roman" w:cs="Times New Roman"/>
          <w:color w:val="000000"/>
          <w:sz w:val="24"/>
          <w:szCs w:val="24"/>
        </w:rPr>
      </w:pPr>
      <w:bookmarkStart w:id="0" w:name="_GoBack"/>
      <w:bookmarkEnd w:id="0"/>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AD4C54" w:rsidRPr="00B42CE1" w:rsidRDefault="00AD4C54" w:rsidP="00AD4C54">
      <w:pPr>
        <w:tabs>
          <w:tab w:val="num" w:pos="284"/>
        </w:tabs>
        <w:spacing w:after="0" w:line="240" w:lineRule="auto"/>
        <w:jc w:val="both"/>
        <w:rPr>
          <w:rFonts w:ascii="Times New Roman" w:hAnsi="Times New Roman" w:cs="Times New Roman"/>
          <w:bCs/>
          <w:sz w:val="24"/>
          <w:szCs w:val="24"/>
        </w:rPr>
      </w:pPr>
    </w:p>
    <w:p w:rsidR="00AD4C54" w:rsidRPr="00B42CE1" w:rsidRDefault="00AD4C54" w:rsidP="00AD4C54">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 i ust. 2 ustawy z dnia 9 maja 2014r. o informowaniu o cenach towarów i usług (Dz. U. 2014, poz. 915)</w:t>
      </w:r>
    </w:p>
    <w:p w:rsidR="001C1458" w:rsidRDefault="001C1458" w:rsidP="001C1458">
      <w:pPr>
        <w:tabs>
          <w:tab w:val="left" w:pos="6237"/>
        </w:tabs>
        <w:spacing w:after="0" w:line="240" w:lineRule="auto"/>
        <w:jc w:val="both"/>
        <w:rPr>
          <w:rFonts w:ascii="Times New Roman" w:hAnsi="Times New Roman" w:cs="Times New Roman"/>
          <w:b/>
        </w:rPr>
      </w:pPr>
    </w:p>
    <w:sectPr w:rsidR="001C1458"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EF" w:rsidRDefault="00AB23EF" w:rsidP="0086504F">
      <w:pPr>
        <w:spacing w:after="0" w:line="240" w:lineRule="auto"/>
      </w:pPr>
      <w:r>
        <w:separator/>
      </w:r>
    </w:p>
  </w:endnote>
  <w:endnote w:type="continuationSeparator" w:id="0">
    <w:p w:rsidR="00AB23EF" w:rsidRDefault="00AB23EF"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026E6A">
    <w:pPr>
      <w:pStyle w:val="Stopka"/>
    </w:pPr>
    <w:r>
      <w:fldChar w:fldCharType="begin"/>
    </w:r>
    <w:r>
      <w:instrText xml:space="preserve"> PAGE   \* MERGEFORMAT </w:instrText>
    </w:r>
    <w:r>
      <w:fldChar w:fldCharType="separate"/>
    </w:r>
    <w:r w:rsidR="00C26D48">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EF" w:rsidRDefault="00AB23EF" w:rsidP="0086504F">
      <w:pPr>
        <w:spacing w:after="0" w:line="240" w:lineRule="auto"/>
      </w:pPr>
      <w:r>
        <w:separator/>
      </w:r>
    </w:p>
  </w:footnote>
  <w:footnote w:type="continuationSeparator" w:id="0">
    <w:p w:rsidR="00AB23EF" w:rsidRDefault="00AB23EF"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E5" w:rsidRPr="00C12D3F" w:rsidRDefault="00214777" w:rsidP="00CD34E5">
    <w:pPr>
      <w:tabs>
        <w:tab w:val="left" w:pos="6237"/>
      </w:tabs>
      <w:spacing w:after="0" w:line="240" w:lineRule="auto"/>
      <w:rPr>
        <w:rFonts w:ascii="Times New Roman" w:hAnsi="Times New Roman" w:cs="Times New Roman"/>
        <w:sz w:val="18"/>
        <w:szCs w:val="18"/>
      </w:rPr>
    </w:pPr>
    <w:r>
      <w:rPr>
        <w:rFonts w:ascii="Times New Roman" w:hAnsi="Times New Roman" w:cs="Times New Roman"/>
        <w:b/>
        <w:sz w:val="18"/>
        <w:szCs w:val="18"/>
      </w:rPr>
      <w:t>Załącznik nr 1 do SWZ – OPZ</w:t>
    </w:r>
    <w:r>
      <w:rPr>
        <w:rFonts w:ascii="Times New Roman" w:hAnsi="Times New Roman" w:cs="Times New Roman"/>
        <w:b/>
        <w:sz w:val="18"/>
        <w:szCs w:val="18"/>
      </w:rPr>
      <w:tab/>
    </w:r>
    <w:r>
      <w:rPr>
        <w:rFonts w:ascii="Times New Roman" w:hAnsi="Times New Roman" w:cs="Times New Roman"/>
        <w:b/>
        <w:sz w:val="18"/>
        <w:szCs w:val="18"/>
      </w:rPr>
      <w:tab/>
      <w:t xml:space="preserve">nr postępowania: </w:t>
    </w:r>
    <w:r w:rsidR="00AD4C54">
      <w:rPr>
        <w:rFonts w:ascii="Times New Roman" w:hAnsi="Times New Roman" w:cs="Times New Roman"/>
        <w:b/>
        <w:sz w:val="18"/>
        <w:szCs w:val="18"/>
      </w:rPr>
      <w:t>107</w:t>
    </w:r>
    <w:r>
      <w:rPr>
        <w:rFonts w:ascii="Times New Roman" w:hAnsi="Times New Roman" w:cs="Times New Roman"/>
        <w:b/>
        <w:sz w:val="18"/>
        <w:szCs w:val="18"/>
      </w:rPr>
      <w:t>/PN/2022</w:t>
    </w:r>
  </w:p>
  <w:p w:rsidR="00CD34E5" w:rsidRDefault="00CD34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AB23EF"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77"/>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2E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649B9"/>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153F8"/>
    <w:rsid w:val="00823084"/>
    <w:rsid w:val="008230C5"/>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11EA"/>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2037"/>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B23EF"/>
    <w:rsid w:val="00AC05CF"/>
    <w:rsid w:val="00AC12F4"/>
    <w:rsid w:val="00AC22DB"/>
    <w:rsid w:val="00AC2EB1"/>
    <w:rsid w:val="00AD3294"/>
    <w:rsid w:val="00AD4C5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6D48"/>
    <w:rsid w:val="00C27C5B"/>
    <w:rsid w:val="00C331CF"/>
    <w:rsid w:val="00C33DCC"/>
    <w:rsid w:val="00C34EA2"/>
    <w:rsid w:val="00C37F9B"/>
    <w:rsid w:val="00C41CF9"/>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F707CB-D3EE-49B0-909C-F74D275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957E-A886-46AE-A035-1EC0A558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Wojtek Czekaj</cp:lastModifiedBy>
  <cp:revision>38</cp:revision>
  <cp:lastPrinted>2022-03-18T11:03:00Z</cp:lastPrinted>
  <dcterms:created xsi:type="dcterms:W3CDTF">2018-01-11T09:45:00Z</dcterms:created>
  <dcterms:modified xsi:type="dcterms:W3CDTF">2022-12-23T09:54:00Z</dcterms:modified>
</cp:coreProperties>
</file>