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520C5A" w:rsidRDefault="00B961FE" w:rsidP="003A5FCF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 xml:space="preserve">Gdańsk, </w:t>
      </w:r>
      <w:r w:rsidR="0078059A" w:rsidRPr="00520C5A">
        <w:rPr>
          <w:rFonts w:asciiTheme="minorHAnsi" w:hAnsiTheme="minorHAnsi" w:cstheme="minorHAnsi"/>
          <w:sz w:val="22"/>
          <w:szCs w:val="22"/>
        </w:rPr>
        <w:t>0</w:t>
      </w:r>
      <w:r w:rsidR="002B6A40" w:rsidRPr="00520C5A">
        <w:rPr>
          <w:rFonts w:asciiTheme="minorHAnsi" w:hAnsiTheme="minorHAnsi" w:cstheme="minorHAnsi"/>
          <w:sz w:val="22"/>
          <w:szCs w:val="22"/>
        </w:rPr>
        <w:t>7</w:t>
      </w:r>
      <w:r w:rsidR="009D26CD" w:rsidRPr="00520C5A">
        <w:rPr>
          <w:rFonts w:asciiTheme="minorHAnsi" w:hAnsiTheme="minorHAnsi" w:cstheme="minorHAnsi"/>
          <w:sz w:val="22"/>
          <w:szCs w:val="22"/>
        </w:rPr>
        <w:t>.</w:t>
      </w:r>
      <w:r w:rsidR="005B0120" w:rsidRPr="00520C5A">
        <w:rPr>
          <w:rFonts w:asciiTheme="minorHAnsi" w:hAnsiTheme="minorHAnsi" w:cstheme="minorHAnsi"/>
          <w:sz w:val="22"/>
          <w:szCs w:val="22"/>
        </w:rPr>
        <w:t>0</w:t>
      </w:r>
      <w:r w:rsidR="008412B4" w:rsidRPr="00520C5A">
        <w:rPr>
          <w:rFonts w:asciiTheme="minorHAnsi" w:hAnsiTheme="minorHAnsi" w:cstheme="minorHAnsi"/>
          <w:sz w:val="22"/>
          <w:szCs w:val="22"/>
        </w:rPr>
        <w:t>3</w:t>
      </w:r>
      <w:r w:rsidRPr="00520C5A">
        <w:rPr>
          <w:rFonts w:asciiTheme="minorHAnsi" w:hAnsiTheme="minorHAnsi" w:cstheme="minorHAnsi"/>
          <w:sz w:val="22"/>
          <w:szCs w:val="22"/>
        </w:rPr>
        <w:t>.202</w:t>
      </w:r>
      <w:r w:rsidR="005B0120" w:rsidRPr="00520C5A">
        <w:rPr>
          <w:rFonts w:asciiTheme="minorHAnsi" w:hAnsiTheme="minorHAnsi" w:cstheme="minorHAnsi"/>
          <w:sz w:val="22"/>
          <w:szCs w:val="22"/>
        </w:rPr>
        <w:t>3</w:t>
      </w:r>
      <w:r w:rsidRPr="00520C5A">
        <w:rPr>
          <w:rFonts w:asciiTheme="minorHAnsi" w:hAnsiTheme="minorHAnsi" w:cstheme="minorHAnsi"/>
          <w:sz w:val="22"/>
          <w:szCs w:val="22"/>
        </w:rPr>
        <w:t>r.</w:t>
      </w:r>
    </w:p>
    <w:p w:rsidR="00B961FE" w:rsidRPr="00520C5A" w:rsidRDefault="00B961FE" w:rsidP="00B961F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61FE" w:rsidRPr="00520C5A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GUM202</w:t>
      </w:r>
      <w:r w:rsidR="00D41EDA" w:rsidRPr="00520C5A">
        <w:rPr>
          <w:rFonts w:asciiTheme="minorHAnsi" w:hAnsiTheme="minorHAnsi" w:cstheme="minorHAnsi"/>
          <w:b/>
          <w:sz w:val="22"/>
          <w:szCs w:val="22"/>
        </w:rPr>
        <w:t>3</w:t>
      </w:r>
      <w:r w:rsidRPr="00520C5A">
        <w:rPr>
          <w:rFonts w:asciiTheme="minorHAnsi" w:hAnsiTheme="minorHAnsi" w:cstheme="minorHAnsi"/>
          <w:b/>
          <w:sz w:val="22"/>
          <w:szCs w:val="22"/>
        </w:rPr>
        <w:t>ZP0</w:t>
      </w:r>
      <w:r w:rsidR="00D41EDA" w:rsidRPr="00520C5A">
        <w:rPr>
          <w:rFonts w:asciiTheme="minorHAnsi" w:hAnsiTheme="minorHAnsi" w:cstheme="minorHAnsi"/>
          <w:b/>
          <w:sz w:val="22"/>
          <w:szCs w:val="22"/>
        </w:rPr>
        <w:t>0</w:t>
      </w:r>
      <w:r w:rsidR="008412B4" w:rsidRPr="00520C5A">
        <w:rPr>
          <w:rFonts w:asciiTheme="minorHAnsi" w:hAnsiTheme="minorHAnsi" w:cstheme="minorHAnsi"/>
          <w:b/>
          <w:sz w:val="22"/>
          <w:szCs w:val="22"/>
        </w:rPr>
        <w:t>18</w:t>
      </w:r>
    </w:p>
    <w:p w:rsidR="00B961FE" w:rsidRPr="00520C5A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0C5A" w:rsidRPr="00520C5A" w:rsidRDefault="00520C5A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1810" w:rsidRPr="00520C5A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:rsidR="00520C5A" w:rsidRDefault="00520C5A" w:rsidP="000265EE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F00D9" w:rsidRPr="00520C5A" w:rsidRDefault="00B961FE" w:rsidP="000265E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eastAsia="Calibri" w:hAnsiTheme="minorHAnsi" w:cstheme="minorHAnsi"/>
          <w:sz w:val="22"/>
          <w:szCs w:val="22"/>
          <w:lang w:eastAsia="en-US"/>
        </w:rPr>
        <w:t>Dotyczy:</w:t>
      </w:r>
      <w:r w:rsidR="00AF00D9" w:rsidRPr="00520C5A">
        <w:rPr>
          <w:rFonts w:asciiTheme="minorHAnsi" w:hAnsiTheme="minorHAnsi" w:cstheme="minorHAnsi"/>
          <w:sz w:val="22"/>
          <w:szCs w:val="22"/>
        </w:rPr>
        <w:t xml:space="preserve"> </w:t>
      </w:r>
      <w:r w:rsidR="008412B4" w:rsidRPr="00520C5A">
        <w:rPr>
          <w:rFonts w:asciiTheme="minorHAnsi" w:hAnsiTheme="minorHAnsi" w:cstheme="minorHAnsi"/>
          <w:sz w:val="22"/>
          <w:szCs w:val="22"/>
        </w:rPr>
        <w:t>Zakup</w:t>
      </w:r>
      <w:r w:rsidR="009D26CD" w:rsidRPr="00520C5A">
        <w:rPr>
          <w:rFonts w:asciiTheme="minorHAnsi" w:hAnsiTheme="minorHAnsi" w:cstheme="minorHAnsi"/>
          <w:sz w:val="22"/>
          <w:szCs w:val="22"/>
        </w:rPr>
        <w:t xml:space="preserve"> </w:t>
      </w:r>
      <w:r w:rsidR="00D41EDA" w:rsidRPr="00520C5A">
        <w:rPr>
          <w:rFonts w:asciiTheme="minorHAnsi" w:hAnsiTheme="minorHAnsi" w:cstheme="minorHAnsi"/>
          <w:sz w:val="22"/>
          <w:szCs w:val="22"/>
        </w:rPr>
        <w:t xml:space="preserve">sprzętu laboratoryjnego w </w:t>
      </w:r>
      <w:r w:rsidR="008412B4" w:rsidRPr="00520C5A">
        <w:rPr>
          <w:rFonts w:asciiTheme="minorHAnsi" w:hAnsiTheme="minorHAnsi" w:cstheme="minorHAnsi"/>
          <w:sz w:val="22"/>
          <w:szCs w:val="22"/>
        </w:rPr>
        <w:t>5</w:t>
      </w:r>
      <w:r w:rsidR="00D41EDA" w:rsidRPr="00520C5A">
        <w:rPr>
          <w:rFonts w:asciiTheme="minorHAnsi" w:hAnsiTheme="minorHAnsi" w:cstheme="minorHAnsi"/>
          <w:sz w:val="22"/>
          <w:szCs w:val="22"/>
        </w:rPr>
        <w:t xml:space="preserve"> pakietach dla Gdańskiego Uniwersytetu Medycznego</w:t>
      </w:r>
      <w:r w:rsidR="009D26CD" w:rsidRPr="00520C5A">
        <w:rPr>
          <w:rFonts w:asciiTheme="minorHAnsi" w:hAnsiTheme="minorHAnsi" w:cstheme="minorHAnsi"/>
          <w:sz w:val="22"/>
          <w:szCs w:val="22"/>
        </w:rPr>
        <w:t>.</w:t>
      </w:r>
      <w:r w:rsidR="009D26CD" w:rsidRPr="00520C5A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3F4ABA" w:rsidRPr="00520C5A" w:rsidRDefault="003F4ABA" w:rsidP="000265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F4ABA" w:rsidRPr="00520C5A" w:rsidRDefault="003F4ABA" w:rsidP="000265E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 xml:space="preserve">Gdański Uniwersytet Medyczny, jako Zamawiający zawiadamia, iż na zgłoszone pisemnie pytania udziela odpowiedzi w oparciu o art. 284 ust. 2 </w:t>
      </w:r>
      <w:r w:rsidR="009D26CD" w:rsidRPr="00520C5A">
        <w:rPr>
          <w:rFonts w:asciiTheme="minorHAnsi" w:hAnsiTheme="minorHAnsi" w:cstheme="minorHAnsi"/>
          <w:sz w:val="22"/>
          <w:szCs w:val="22"/>
        </w:rPr>
        <w:t xml:space="preserve">ustawy Prawo zamówień publicznych (Dz. U. z 2022 r. poz. 1710) </w:t>
      </w:r>
      <w:r w:rsidRPr="00520C5A">
        <w:rPr>
          <w:rFonts w:asciiTheme="minorHAnsi" w:hAnsiTheme="minorHAnsi" w:cstheme="minorHAnsi"/>
          <w:sz w:val="22"/>
          <w:szCs w:val="22"/>
        </w:rPr>
        <w:t>jak niżej:</w:t>
      </w:r>
    </w:p>
    <w:p w:rsidR="003A5FCF" w:rsidRPr="00520C5A" w:rsidRDefault="003A5FCF" w:rsidP="000265E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Pytanie 1</w:t>
      </w:r>
    </w:p>
    <w:p w:rsidR="0078059A" w:rsidRPr="00520C5A" w:rsidRDefault="0078059A" w:rsidP="0078059A">
      <w:pPr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  <w:u w:val="single"/>
        </w:rPr>
        <w:t>OPZ, Pakiet 2</w:t>
      </w:r>
      <w:r w:rsidRPr="00520C5A">
        <w:rPr>
          <w:rFonts w:asciiTheme="minorHAnsi" w:hAnsiTheme="minorHAnsi" w:cstheme="minorHAnsi"/>
          <w:sz w:val="22"/>
          <w:szCs w:val="22"/>
        </w:rPr>
        <w:t xml:space="preserve"> </w:t>
      </w:r>
      <w:r w:rsidRPr="00520C5A">
        <w:rPr>
          <w:rFonts w:asciiTheme="minorHAnsi" w:hAnsiTheme="minorHAnsi" w:cstheme="minorHAnsi"/>
          <w:b/>
          <w:sz w:val="22"/>
          <w:szCs w:val="22"/>
        </w:rPr>
        <w:t>- Zbiornik do przechowywania próbek w ciekłym azocie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1) Pakiet 2, Załącznik nr 3, Pkt 2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Czy Zamawiający dopuści ofertę na zbiornik do przechowywania próbek w ciekłym azocie o współczynniku parowania 0,35 l / 24 godz.?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2) Pakiet 2, Załącznik nr 3, Pkt 2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Czy Zamawiający dopuści ofertę na zbiornik do przechowywania próbek w ciekłym azocie o współczynniku parowania 0,37 l / 24 godz.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3) Pakiet 2, Załącznik nr 3, Pkt 3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Czy Zamawiający dopuści ofertę na zbiornik do przechowywania próbek w ciekłym azocie umożliwiający przechowywanie 270 sztuk probówek kriogenicznych w kanistrach?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4) Pakiet 2, Załącznik nr 3, Pkt 3 i 4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Czy Zamawiający dopuści ofertę na zbiornik do przechowywania próbek w ciekłym azocie umożliwiający przechowywanie probówek kriogenicznych 1,5/2,0 ml w pudełkach kriogenicznych w stelażach kwadratowych bez aluminiowych listewek?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 xml:space="preserve">Dot. </w:t>
      </w:r>
      <w:proofErr w:type="spellStart"/>
      <w:r w:rsidRPr="00520C5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520C5A">
        <w:rPr>
          <w:rFonts w:asciiTheme="minorHAnsi" w:hAnsiTheme="minorHAnsi" w:cstheme="minorHAnsi"/>
          <w:sz w:val="22"/>
          <w:szCs w:val="22"/>
        </w:rPr>
        <w:t>. 1), 2), 3), 4) -Zamawiający nie dopuszcza.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0C5A" w:rsidRDefault="00520C5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0C5A" w:rsidRDefault="00520C5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0C5A" w:rsidRDefault="00520C5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0C5A" w:rsidRDefault="00520C5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Pytanie 2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  <w:u w:val="single"/>
        </w:rPr>
        <w:t>OPZ, Pakiet 3, Pkt. 2</w:t>
      </w:r>
      <w:r w:rsidRPr="00520C5A">
        <w:rPr>
          <w:rFonts w:asciiTheme="minorHAnsi" w:hAnsiTheme="minorHAnsi" w:cstheme="minorHAnsi"/>
          <w:b/>
          <w:sz w:val="22"/>
          <w:szCs w:val="22"/>
        </w:rPr>
        <w:t xml:space="preserve"> - Zbiornik do przechowywania ciekłego azotu</w:t>
      </w:r>
    </w:p>
    <w:p w:rsidR="0078059A" w:rsidRPr="00520C5A" w:rsidRDefault="0078059A" w:rsidP="0078059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Czy Zamawiający dopuści ofertę na zbiornik do przechowywania ciekłego azotu o współczynniku parowania 0,2 l / 24 godz.?</w:t>
      </w:r>
    </w:p>
    <w:p w:rsidR="0078059A" w:rsidRPr="00520C5A" w:rsidRDefault="0078059A" w:rsidP="0078059A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78059A" w:rsidRPr="00520C5A" w:rsidRDefault="0078059A" w:rsidP="007805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Zamawiający nie dopuszcza.</w:t>
      </w:r>
    </w:p>
    <w:p w:rsidR="0078059A" w:rsidRPr="00520C5A" w:rsidRDefault="0078059A" w:rsidP="000265E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3F1C" w:rsidRPr="00520C5A" w:rsidRDefault="00C03F1C" w:rsidP="00C03F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520C5A">
        <w:rPr>
          <w:rFonts w:asciiTheme="minorHAnsi" w:hAnsiTheme="minorHAnsi" w:cstheme="minorHAnsi"/>
          <w:b/>
          <w:sz w:val="22"/>
          <w:szCs w:val="22"/>
        </w:rPr>
        <w:t>3</w:t>
      </w:r>
    </w:p>
    <w:p w:rsidR="00C03F1C" w:rsidRPr="00520C5A" w:rsidRDefault="00C03F1C" w:rsidP="00C03F1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dotyczy pakiet 2</w:t>
      </w:r>
      <w:r w:rsidRPr="00520C5A">
        <w:rPr>
          <w:rFonts w:asciiTheme="minorHAnsi" w:hAnsiTheme="minorHAnsi" w:cstheme="minorHAnsi"/>
          <w:sz w:val="22"/>
          <w:szCs w:val="22"/>
        </w:rPr>
        <w:t xml:space="preserve"> - </w:t>
      </w:r>
      <w:r w:rsidRPr="00520C5A">
        <w:rPr>
          <w:rFonts w:asciiTheme="minorHAnsi" w:hAnsiTheme="minorHAnsi" w:cstheme="minorHAnsi"/>
          <w:sz w:val="22"/>
          <w:szCs w:val="22"/>
        </w:rPr>
        <w:t>Czy Zamawiający dopuści pojemność 43,4 l ?</w:t>
      </w:r>
    </w:p>
    <w:p w:rsidR="00C03F1C" w:rsidRPr="00520C5A" w:rsidRDefault="00C03F1C" w:rsidP="00C03F1C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  <w:r w:rsidR="00520C5A" w:rsidRPr="00520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C5A" w:rsidRPr="00520C5A">
        <w:rPr>
          <w:rFonts w:asciiTheme="minorHAnsi" w:hAnsiTheme="minorHAnsi" w:cstheme="minorHAnsi"/>
          <w:sz w:val="22"/>
          <w:szCs w:val="22"/>
        </w:rPr>
        <w:t>Zamawiający nie dopuszcza</w:t>
      </w:r>
      <w:r w:rsidR="00520C5A" w:rsidRPr="00520C5A">
        <w:rPr>
          <w:rFonts w:asciiTheme="minorHAnsi" w:hAnsiTheme="minorHAnsi" w:cstheme="minorHAnsi"/>
          <w:sz w:val="22"/>
          <w:szCs w:val="22"/>
        </w:rPr>
        <w:t>.</w:t>
      </w:r>
    </w:p>
    <w:p w:rsidR="00C03F1C" w:rsidRPr="00520C5A" w:rsidRDefault="00C03F1C" w:rsidP="00C03F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br/>
      </w:r>
      <w:r w:rsidRPr="00520C5A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520C5A">
        <w:rPr>
          <w:rFonts w:asciiTheme="minorHAnsi" w:hAnsiTheme="minorHAnsi" w:cstheme="minorHAnsi"/>
          <w:b/>
          <w:sz w:val="22"/>
          <w:szCs w:val="22"/>
        </w:rPr>
        <w:t>4</w:t>
      </w:r>
    </w:p>
    <w:p w:rsidR="00C03F1C" w:rsidRPr="00520C5A" w:rsidRDefault="00C03F1C" w:rsidP="00C03F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t>dotyczy pakiet 2 -Czy Zamawiający dopuści statyczny współczynnik parowania 0,3 l/24 h ?</w:t>
      </w:r>
    </w:p>
    <w:p w:rsidR="00C03F1C" w:rsidRPr="00520C5A" w:rsidRDefault="00C03F1C" w:rsidP="00C03F1C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  <w:r w:rsidR="00520C5A" w:rsidRPr="00520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C5A" w:rsidRPr="00520C5A">
        <w:rPr>
          <w:rFonts w:asciiTheme="minorHAnsi" w:hAnsiTheme="minorHAnsi" w:cstheme="minorHAnsi"/>
          <w:sz w:val="22"/>
          <w:szCs w:val="22"/>
        </w:rPr>
        <w:t>Zamawiający nie dopuszcza</w:t>
      </w:r>
      <w:r w:rsidR="00520C5A" w:rsidRPr="00520C5A">
        <w:rPr>
          <w:rFonts w:asciiTheme="minorHAnsi" w:hAnsiTheme="minorHAnsi" w:cstheme="minorHAnsi"/>
          <w:sz w:val="22"/>
          <w:szCs w:val="22"/>
        </w:rPr>
        <w:t>.</w:t>
      </w:r>
    </w:p>
    <w:p w:rsidR="00C03F1C" w:rsidRPr="00520C5A" w:rsidRDefault="00C03F1C" w:rsidP="00C03F1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br/>
      </w:r>
      <w:r w:rsidRPr="00520C5A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520C5A">
        <w:rPr>
          <w:rFonts w:asciiTheme="minorHAnsi" w:hAnsiTheme="minorHAnsi" w:cstheme="minorHAnsi"/>
          <w:b/>
          <w:sz w:val="22"/>
          <w:szCs w:val="22"/>
        </w:rPr>
        <w:t>5</w:t>
      </w:r>
      <w:r w:rsidRPr="00520C5A">
        <w:rPr>
          <w:rFonts w:asciiTheme="minorHAnsi" w:hAnsiTheme="minorHAnsi" w:cstheme="minorHAnsi"/>
          <w:sz w:val="22"/>
          <w:szCs w:val="22"/>
        </w:rPr>
        <w:br/>
        <w:t>dotyczy pakiet 3</w:t>
      </w:r>
      <w:r w:rsidRPr="00520C5A">
        <w:rPr>
          <w:rFonts w:asciiTheme="minorHAnsi" w:hAnsiTheme="minorHAnsi" w:cstheme="minorHAnsi"/>
          <w:sz w:val="22"/>
          <w:szCs w:val="22"/>
        </w:rPr>
        <w:t xml:space="preserve"> - </w:t>
      </w:r>
      <w:r w:rsidRPr="00520C5A">
        <w:rPr>
          <w:rFonts w:asciiTheme="minorHAnsi" w:hAnsiTheme="minorHAnsi" w:cstheme="minorHAnsi"/>
          <w:sz w:val="22"/>
          <w:szCs w:val="22"/>
        </w:rPr>
        <w:t>Czy Zamawiający dopuści pojemność 43,4 l ?</w:t>
      </w:r>
    </w:p>
    <w:p w:rsidR="00C03F1C" w:rsidRPr="00520C5A" w:rsidRDefault="00C03F1C" w:rsidP="00C03F1C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  <w:r w:rsidR="00520C5A" w:rsidRPr="00520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C5A" w:rsidRPr="00520C5A">
        <w:rPr>
          <w:rFonts w:asciiTheme="minorHAnsi" w:hAnsiTheme="minorHAnsi" w:cstheme="minorHAnsi"/>
          <w:sz w:val="22"/>
          <w:szCs w:val="22"/>
        </w:rPr>
        <w:t>Zamawiający nie dopuszcza.</w:t>
      </w:r>
    </w:p>
    <w:p w:rsidR="00C03F1C" w:rsidRPr="00520C5A" w:rsidRDefault="00C03F1C" w:rsidP="00C03F1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br/>
      </w:r>
      <w:r w:rsidRPr="00520C5A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520C5A">
        <w:rPr>
          <w:rFonts w:asciiTheme="minorHAnsi" w:hAnsiTheme="minorHAnsi" w:cstheme="minorHAnsi"/>
          <w:b/>
          <w:sz w:val="22"/>
          <w:szCs w:val="22"/>
        </w:rPr>
        <w:t>6</w:t>
      </w:r>
      <w:r w:rsidRPr="00520C5A">
        <w:rPr>
          <w:rFonts w:asciiTheme="minorHAnsi" w:hAnsiTheme="minorHAnsi" w:cstheme="minorHAnsi"/>
          <w:sz w:val="22"/>
          <w:szCs w:val="22"/>
        </w:rPr>
        <w:br/>
        <w:t>dotyczy pakiet 3 - Czy Zamawiający dopuści statyczny współczynnik parowania 0,3 l/24 h ?</w:t>
      </w:r>
    </w:p>
    <w:p w:rsidR="00C03F1C" w:rsidRPr="00520C5A" w:rsidRDefault="00C03F1C" w:rsidP="00C03F1C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  <w:r w:rsidR="00520C5A" w:rsidRPr="00520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C5A" w:rsidRPr="00520C5A">
        <w:rPr>
          <w:rFonts w:asciiTheme="minorHAnsi" w:hAnsiTheme="minorHAnsi" w:cstheme="minorHAnsi"/>
          <w:sz w:val="22"/>
          <w:szCs w:val="22"/>
        </w:rPr>
        <w:t>Zamawiający nie dopuszcza.</w:t>
      </w:r>
    </w:p>
    <w:p w:rsidR="00C03F1C" w:rsidRPr="00520C5A" w:rsidRDefault="00C03F1C" w:rsidP="00C03F1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br/>
      </w:r>
      <w:r w:rsidRPr="00520C5A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520C5A">
        <w:rPr>
          <w:rFonts w:asciiTheme="minorHAnsi" w:hAnsiTheme="minorHAnsi" w:cstheme="minorHAnsi"/>
          <w:b/>
          <w:sz w:val="22"/>
          <w:szCs w:val="22"/>
        </w:rPr>
        <w:t>7</w:t>
      </w:r>
      <w:r w:rsidRPr="00520C5A">
        <w:rPr>
          <w:rFonts w:asciiTheme="minorHAnsi" w:hAnsiTheme="minorHAnsi" w:cstheme="minorHAnsi"/>
          <w:sz w:val="22"/>
          <w:szCs w:val="22"/>
        </w:rPr>
        <w:br/>
        <w:t>dotyczy pakiet 3 - Czy Zamawiający dopuści pojemność 27,2 l ?</w:t>
      </w:r>
    </w:p>
    <w:p w:rsidR="00C03F1C" w:rsidRPr="00520C5A" w:rsidRDefault="00C03F1C" w:rsidP="00C03F1C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  <w:r w:rsidR="00520C5A" w:rsidRPr="00520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C5A" w:rsidRPr="00520C5A">
        <w:rPr>
          <w:rFonts w:asciiTheme="minorHAnsi" w:hAnsiTheme="minorHAnsi" w:cstheme="minorHAnsi"/>
          <w:sz w:val="22"/>
          <w:szCs w:val="22"/>
        </w:rPr>
        <w:t>Zamawiający nie dopuszcza.</w:t>
      </w:r>
    </w:p>
    <w:p w:rsidR="00C03F1C" w:rsidRPr="00520C5A" w:rsidRDefault="00C03F1C" w:rsidP="00C03F1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br/>
      </w:r>
      <w:r w:rsidRPr="00520C5A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520C5A">
        <w:rPr>
          <w:rFonts w:asciiTheme="minorHAnsi" w:hAnsiTheme="minorHAnsi" w:cstheme="minorHAnsi"/>
          <w:b/>
          <w:sz w:val="22"/>
          <w:szCs w:val="22"/>
        </w:rPr>
        <w:t>8</w:t>
      </w:r>
      <w:r w:rsidRPr="00520C5A">
        <w:rPr>
          <w:rFonts w:asciiTheme="minorHAnsi" w:hAnsiTheme="minorHAnsi" w:cstheme="minorHAnsi"/>
          <w:sz w:val="22"/>
          <w:szCs w:val="22"/>
        </w:rPr>
        <w:br/>
        <w:t>dotyczy pakiet 3 - Czy Zamawiający dopuści statyczny współczynnik parowania 0,34 l/24 h ?</w:t>
      </w:r>
    </w:p>
    <w:p w:rsidR="00C03F1C" w:rsidRPr="00520C5A" w:rsidRDefault="00C03F1C" w:rsidP="00C03F1C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  <w:r w:rsidR="00520C5A" w:rsidRPr="00520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C5A" w:rsidRPr="00520C5A">
        <w:rPr>
          <w:rFonts w:asciiTheme="minorHAnsi" w:hAnsiTheme="minorHAnsi" w:cstheme="minorHAnsi"/>
          <w:sz w:val="22"/>
          <w:szCs w:val="22"/>
        </w:rPr>
        <w:t>Zamawiający nie dopuszcza.</w:t>
      </w:r>
    </w:p>
    <w:p w:rsidR="00C03F1C" w:rsidRPr="00520C5A" w:rsidRDefault="00C03F1C" w:rsidP="00C03F1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br/>
      </w:r>
      <w:r w:rsidRPr="00520C5A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520C5A">
        <w:rPr>
          <w:rFonts w:asciiTheme="minorHAnsi" w:hAnsiTheme="minorHAnsi" w:cstheme="minorHAnsi"/>
          <w:b/>
          <w:sz w:val="22"/>
          <w:szCs w:val="22"/>
        </w:rPr>
        <w:t>9</w:t>
      </w:r>
      <w:r w:rsidRPr="00520C5A">
        <w:rPr>
          <w:rFonts w:asciiTheme="minorHAnsi" w:hAnsiTheme="minorHAnsi" w:cstheme="minorHAnsi"/>
          <w:sz w:val="22"/>
          <w:szCs w:val="22"/>
        </w:rPr>
        <w:br/>
        <w:t>dotyczy pakiet 4</w:t>
      </w:r>
      <w:r w:rsidRPr="00520C5A">
        <w:rPr>
          <w:rFonts w:asciiTheme="minorHAnsi" w:hAnsiTheme="minorHAnsi" w:cstheme="minorHAnsi"/>
          <w:sz w:val="22"/>
          <w:szCs w:val="22"/>
        </w:rPr>
        <w:t xml:space="preserve"> - </w:t>
      </w:r>
      <w:r w:rsidRPr="00520C5A">
        <w:rPr>
          <w:rFonts w:asciiTheme="minorHAnsi" w:hAnsiTheme="minorHAnsi" w:cstheme="minorHAnsi"/>
          <w:sz w:val="22"/>
          <w:szCs w:val="22"/>
        </w:rPr>
        <w:t xml:space="preserve">Czy Zamawiający dopuści zamiast pudełek z tworzywa wyposażenie zbiornika w aluminiowe listewki na probówki 2 ml w ilości pozwalającej na przechowywanie wymaganej przez Zamawiającego ilości probówek tj.750 </w:t>
      </w:r>
      <w:proofErr w:type="spellStart"/>
      <w:r w:rsidRPr="00520C5A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520C5A">
        <w:rPr>
          <w:rFonts w:asciiTheme="minorHAnsi" w:hAnsiTheme="minorHAnsi" w:cstheme="minorHAnsi"/>
          <w:sz w:val="22"/>
          <w:szCs w:val="22"/>
        </w:rPr>
        <w:t xml:space="preserve"> ? Każda z pojedynczych listewek pozwoli na przechowywanie 6 </w:t>
      </w:r>
      <w:proofErr w:type="spellStart"/>
      <w:r w:rsidRPr="00520C5A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520C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C5A">
        <w:rPr>
          <w:rFonts w:asciiTheme="minorHAnsi" w:hAnsiTheme="minorHAnsi" w:cstheme="minorHAnsi"/>
          <w:sz w:val="22"/>
          <w:szCs w:val="22"/>
        </w:rPr>
        <w:t>vialek</w:t>
      </w:r>
      <w:proofErr w:type="spellEnd"/>
      <w:r w:rsidRPr="00520C5A">
        <w:rPr>
          <w:rFonts w:asciiTheme="minorHAnsi" w:hAnsiTheme="minorHAnsi" w:cstheme="minorHAnsi"/>
          <w:sz w:val="22"/>
          <w:szCs w:val="22"/>
        </w:rPr>
        <w:t xml:space="preserve"> 2 ml.</w:t>
      </w:r>
    </w:p>
    <w:p w:rsidR="00C03F1C" w:rsidRPr="00520C5A" w:rsidRDefault="00C03F1C" w:rsidP="00C03F1C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  <w:r w:rsidR="00520C5A" w:rsidRPr="00520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C5A" w:rsidRPr="00520C5A">
        <w:rPr>
          <w:rFonts w:asciiTheme="minorHAnsi" w:hAnsiTheme="minorHAnsi" w:cstheme="minorHAnsi"/>
          <w:sz w:val="22"/>
          <w:szCs w:val="22"/>
        </w:rPr>
        <w:t>Zamawiający nie dopuszcza.</w:t>
      </w:r>
    </w:p>
    <w:p w:rsidR="0078059A" w:rsidRPr="00520C5A" w:rsidRDefault="00C03F1C" w:rsidP="00C03F1C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520C5A">
        <w:rPr>
          <w:rFonts w:asciiTheme="minorHAnsi" w:hAnsiTheme="minorHAnsi" w:cstheme="minorHAnsi"/>
          <w:sz w:val="22"/>
          <w:szCs w:val="22"/>
        </w:rPr>
        <w:br/>
      </w:r>
      <w:r w:rsidRPr="00520C5A">
        <w:rPr>
          <w:rFonts w:asciiTheme="minorHAnsi" w:hAnsiTheme="minorHAnsi" w:cstheme="minorHAnsi"/>
          <w:sz w:val="22"/>
          <w:szCs w:val="22"/>
        </w:rPr>
        <w:br/>
      </w:r>
      <w:r w:rsidRPr="00520C5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Pytanie </w:t>
      </w:r>
      <w:r w:rsidRPr="00520C5A">
        <w:rPr>
          <w:rFonts w:asciiTheme="minorHAnsi" w:hAnsiTheme="minorHAnsi" w:cstheme="minorHAnsi"/>
          <w:b/>
          <w:sz w:val="22"/>
          <w:szCs w:val="22"/>
        </w:rPr>
        <w:t>10</w:t>
      </w:r>
      <w:r w:rsidRPr="00520C5A">
        <w:rPr>
          <w:rFonts w:asciiTheme="minorHAnsi" w:hAnsiTheme="minorHAnsi" w:cstheme="minorHAnsi"/>
          <w:sz w:val="22"/>
          <w:szCs w:val="22"/>
        </w:rPr>
        <w:br/>
        <w:t xml:space="preserve">dotyczy pakiet 4 - Czy Zamawiający dopuści zamiast kompletu stelaży, komplet kanistrów na aluminiowe listewki w ilości umożliwiającej przechowywanie wymaganej przez Zamawiającego min. 700 </w:t>
      </w:r>
      <w:proofErr w:type="spellStart"/>
      <w:r w:rsidRPr="00520C5A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520C5A">
        <w:rPr>
          <w:rFonts w:asciiTheme="minorHAnsi" w:hAnsiTheme="minorHAnsi" w:cstheme="minorHAnsi"/>
          <w:sz w:val="22"/>
          <w:szCs w:val="22"/>
        </w:rPr>
        <w:t xml:space="preserve"> probówek kriogenicznych 1,5/2.0 ml ?</w:t>
      </w:r>
    </w:p>
    <w:p w:rsidR="00C03F1C" w:rsidRPr="00520C5A" w:rsidRDefault="00C03F1C" w:rsidP="00C03F1C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20C5A">
        <w:rPr>
          <w:rFonts w:asciiTheme="minorHAnsi" w:hAnsiTheme="minorHAnsi" w:cstheme="minorHAnsi"/>
          <w:b/>
          <w:sz w:val="22"/>
          <w:szCs w:val="22"/>
        </w:rPr>
        <w:t>Odpowiedź:</w:t>
      </w:r>
      <w:r w:rsidR="00520C5A" w:rsidRPr="00520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C5A" w:rsidRPr="00520C5A">
        <w:rPr>
          <w:rFonts w:asciiTheme="minorHAnsi" w:hAnsiTheme="minorHAnsi" w:cstheme="minorHAnsi"/>
          <w:sz w:val="22"/>
          <w:szCs w:val="22"/>
        </w:rPr>
        <w:t>Zamawiający nie dopuszcza.</w:t>
      </w:r>
    </w:p>
    <w:p w:rsidR="0078059A" w:rsidRPr="00520C5A" w:rsidRDefault="0078059A" w:rsidP="000265E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059A" w:rsidRPr="00520C5A" w:rsidRDefault="0078059A" w:rsidP="000265E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A40" w:rsidRPr="00520C5A" w:rsidRDefault="0078059A" w:rsidP="000265E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9007060"/>
      <w:r w:rsidRPr="00520C5A">
        <w:rPr>
          <w:rFonts w:asciiTheme="minorHAnsi" w:hAnsiTheme="minorHAnsi" w:cstheme="minorHAnsi"/>
          <w:sz w:val="22"/>
          <w:szCs w:val="22"/>
        </w:rPr>
        <w:t>Jednocześnie Zamawiający dokonuje sprostowania odpowiedzi udzielonej w dniu 02.03.2023 r.</w:t>
      </w:r>
      <w:r w:rsidR="002B6A40" w:rsidRPr="00520C5A">
        <w:rPr>
          <w:rFonts w:asciiTheme="minorHAnsi" w:hAnsiTheme="minorHAnsi" w:cstheme="minorHAnsi"/>
          <w:sz w:val="22"/>
          <w:szCs w:val="22"/>
        </w:rPr>
        <w:t xml:space="preserve"> na pytanie nr 7 jak niżej:</w:t>
      </w:r>
    </w:p>
    <w:bookmarkEnd w:id="0"/>
    <w:p w:rsidR="00067628" w:rsidRPr="00520C5A" w:rsidRDefault="00067628" w:rsidP="00A13D04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A13D04" w:rsidRPr="00520C5A" w:rsidRDefault="00A13D04" w:rsidP="00A13D04">
      <w:pPr>
        <w:spacing w:line="288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0C5A">
        <w:rPr>
          <w:rFonts w:asciiTheme="minorHAnsi" w:hAnsiTheme="minorHAnsi" w:cstheme="minorHAnsi"/>
          <w:b/>
          <w:i/>
          <w:sz w:val="22"/>
          <w:szCs w:val="22"/>
        </w:rPr>
        <w:t>Pytanie 7</w:t>
      </w:r>
    </w:p>
    <w:p w:rsidR="00A13D04" w:rsidRPr="00520C5A" w:rsidRDefault="00A13D04" w:rsidP="00A13D0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20C5A">
        <w:rPr>
          <w:rFonts w:asciiTheme="minorHAnsi" w:hAnsiTheme="minorHAnsi" w:cstheme="minorHAnsi"/>
          <w:i/>
          <w:sz w:val="22"/>
          <w:szCs w:val="22"/>
          <w:u w:val="single"/>
        </w:rPr>
        <w:t>OPZ, Pakiet 4</w:t>
      </w:r>
    </w:p>
    <w:p w:rsidR="007B58EE" w:rsidRPr="00520C5A" w:rsidRDefault="007B58EE" w:rsidP="00A13D0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0C5A">
        <w:rPr>
          <w:rFonts w:asciiTheme="minorHAnsi" w:hAnsiTheme="minorHAnsi" w:cstheme="minorHAnsi"/>
          <w:i/>
          <w:sz w:val="22"/>
          <w:szCs w:val="22"/>
        </w:rPr>
        <w:t>Czy Zamawiający dopuści urządzenie ze statycznym parowaniem azotu na poziomie 0,39 l/24 h? Jest to niespełna jedna setna więcej w stosunku do wymaganych parametrów zbiornika.</w:t>
      </w:r>
    </w:p>
    <w:p w:rsidR="00A13D04" w:rsidRPr="00520C5A" w:rsidRDefault="00A13D04" w:rsidP="00A13D0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0C5A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:rsidR="00A13D04" w:rsidRPr="00520C5A" w:rsidRDefault="00067628" w:rsidP="006D4A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u w:val="single"/>
          <w:lang w:eastAsia="en-US"/>
        </w:rPr>
      </w:pPr>
      <w:r w:rsidRPr="00520C5A">
        <w:rPr>
          <w:rFonts w:asciiTheme="minorHAnsi" w:eastAsiaTheme="minorHAnsi" w:hAnsiTheme="minorHAnsi" w:cstheme="minorHAnsi"/>
          <w:i/>
          <w:color w:val="000000"/>
          <w:sz w:val="22"/>
          <w:szCs w:val="22"/>
          <w:u w:val="single"/>
          <w:lang w:eastAsia="en-US"/>
        </w:rPr>
        <w:t>Zamawiający dopuszcza.</w:t>
      </w:r>
    </w:p>
    <w:p w:rsidR="00067628" w:rsidRPr="00520C5A" w:rsidRDefault="00067628" w:rsidP="006D4A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7628" w:rsidRDefault="00067628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520C5A" w:rsidRDefault="00520C5A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520C5A" w:rsidRPr="006562D4" w:rsidRDefault="00520C5A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80ED2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   </w:t>
      </w:r>
      <w:r w:rsidR="00E177C1"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</w:t>
      </w:r>
      <w:r w:rsidR="00520C5A">
        <w:rPr>
          <w:rFonts w:ascii="Calibri" w:hAnsi="Calibri" w:cs="Calibri"/>
          <w:bCs/>
          <w:i/>
          <w:sz w:val="20"/>
          <w:szCs w:val="20"/>
        </w:rPr>
        <w:t>p</w:t>
      </w:r>
      <w:r w:rsidRPr="006C166D">
        <w:rPr>
          <w:rFonts w:ascii="Calibri" w:hAnsi="Calibri" w:cs="Calibri"/>
          <w:bCs/>
          <w:i/>
          <w:sz w:val="20"/>
          <w:szCs w:val="20"/>
        </w:rPr>
        <w:t xml:space="preserve">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2B6A40" w:rsidRDefault="002B6A40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2B6A40" w:rsidP="000C48D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</w:t>
      </w:r>
      <w:r w:rsidR="003F4ABA" w:rsidRPr="008752CD">
        <w:rPr>
          <w:rFonts w:asciiTheme="minorHAnsi" w:hAnsiTheme="minorHAnsi" w:cstheme="minorHAnsi"/>
          <w:sz w:val="16"/>
          <w:szCs w:val="16"/>
        </w:rPr>
        <w:t>porządziła</w:t>
      </w:r>
      <w:r w:rsidR="00840158">
        <w:rPr>
          <w:rFonts w:asciiTheme="minorHAnsi" w:hAnsiTheme="minorHAnsi" w:cstheme="minorHAnsi"/>
          <w:sz w:val="16"/>
          <w:szCs w:val="16"/>
        </w:rPr>
        <w:t>:</w:t>
      </w:r>
      <w:r w:rsidR="003F4ABA" w:rsidRPr="008752C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Marzena Landowska</w:t>
      </w:r>
      <w:bookmarkStart w:id="1" w:name="_GoBack"/>
      <w:bookmarkEnd w:id="1"/>
    </w:p>
    <w:sectPr w:rsidR="00B31E84" w:rsidRPr="008752CD" w:rsidSect="009F356F">
      <w:headerReference w:type="default" r:id="rId7"/>
      <w:footerReference w:type="default" r:id="rId8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1C" w:rsidRDefault="00FC571C" w:rsidP="000A396A">
      <w:r>
        <w:separator/>
      </w:r>
    </w:p>
  </w:endnote>
  <w:endnote w:type="continuationSeparator" w:id="0">
    <w:p w:rsidR="00FC571C" w:rsidRDefault="00FC571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1C" w:rsidRDefault="00FC571C" w:rsidP="000A396A">
      <w:r>
        <w:separator/>
      </w:r>
    </w:p>
  </w:footnote>
  <w:footnote w:type="continuationSeparator" w:id="0">
    <w:p w:rsidR="00FC571C" w:rsidRDefault="00FC571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A11"/>
    <w:multiLevelType w:val="hybridMultilevel"/>
    <w:tmpl w:val="569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07045"/>
    <w:rsid w:val="000140C9"/>
    <w:rsid w:val="00014DDD"/>
    <w:rsid w:val="000265EE"/>
    <w:rsid w:val="00033E84"/>
    <w:rsid w:val="00041E4A"/>
    <w:rsid w:val="00062B86"/>
    <w:rsid w:val="00067628"/>
    <w:rsid w:val="00086C55"/>
    <w:rsid w:val="000A396A"/>
    <w:rsid w:val="000A72DE"/>
    <w:rsid w:val="000C48DE"/>
    <w:rsid w:val="000C6006"/>
    <w:rsid w:val="000D1A5A"/>
    <w:rsid w:val="000D1DB1"/>
    <w:rsid w:val="000F2096"/>
    <w:rsid w:val="001046CE"/>
    <w:rsid w:val="001057C5"/>
    <w:rsid w:val="00107108"/>
    <w:rsid w:val="001518F7"/>
    <w:rsid w:val="00153AF4"/>
    <w:rsid w:val="00156D62"/>
    <w:rsid w:val="00161C54"/>
    <w:rsid w:val="00164DAF"/>
    <w:rsid w:val="00166484"/>
    <w:rsid w:val="00175348"/>
    <w:rsid w:val="00176252"/>
    <w:rsid w:val="00176BC0"/>
    <w:rsid w:val="00182DED"/>
    <w:rsid w:val="00182EB2"/>
    <w:rsid w:val="001950B0"/>
    <w:rsid w:val="00195448"/>
    <w:rsid w:val="00197C99"/>
    <w:rsid w:val="001A4DC5"/>
    <w:rsid w:val="001A5F14"/>
    <w:rsid w:val="001B17BC"/>
    <w:rsid w:val="001B4051"/>
    <w:rsid w:val="001B49E3"/>
    <w:rsid w:val="001C6021"/>
    <w:rsid w:val="001D490E"/>
    <w:rsid w:val="001E1130"/>
    <w:rsid w:val="001E4A54"/>
    <w:rsid w:val="001E6DFD"/>
    <w:rsid w:val="001F78E0"/>
    <w:rsid w:val="00203DB5"/>
    <w:rsid w:val="00210B02"/>
    <w:rsid w:val="002134A8"/>
    <w:rsid w:val="00223323"/>
    <w:rsid w:val="002248AB"/>
    <w:rsid w:val="00233742"/>
    <w:rsid w:val="00245BC6"/>
    <w:rsid w:val="00262C04"/>
    <w:rsid w:val="0026518B"/>
    <w:rsid w:val="002803C0"/>
    <w:rsid w:val="002852E6"/>
    <w:rsid w:val="002879B2"/>
    <w:rsid w:val="002909ED"/>
    <w:rsid w:val="002B6A40"/>
    <w:rsid w:val="002C1305"/>
    <w:rsid w:val="002E425A"/>
    <w:rsid w:val="002F4718"/>
    <w:rsid w:val="002F6273"/>
    <w:rsid w:val="00300BB7"/>
    <w:rsid w:val="00313CFE"/>
    <w:rsid w:val="0031725C"/>
    <w:rsid w:val="00331C31"/>
    <w:rsid w:val="00334201"/>
    <w:rsid w:val="00342D8A"/>
    <w:rsid w:val="00345EFC"/>
    <w:rsid w:val="0034770B"/>
    <w:rsid w:val="003526AF"/>
    <w:rsid w:val="00360225"/>
    <w:rsid w:val="003645DC"/>
    <w:rsid w:val="00365D10"/>
    <w:rsid w:val="00381990"/>
    <w:rsid w:val="003921AF"/>
    <w:rsid w:val="00392C41"/>
    <w:rsid w:val="003935DB"/>
    <w:rsid w:val="003A2B69"/>
    <w:rsid w:val="003A5FCF"/>
    <w:rsid w:val="003C6A15"/>
    <w:rsid w:val="003D298F"/>
    <w:rsid w:val="003D721E"/>
    <w:rsid w:val="003F4ABA"/>
    <w:rsid w:val="003F5E9D"/>
    <w:rsid w:val="003F6D7F"/>
    <w:rsid w:val="004108C2"/>
    <w:rsid w:val="0041795F"/>
    <w:rsid w:val="00425B03"/>
    <w:rsid w:val="00431731"/>
    <w:rsid w:val="00441F15"/>
    <w:rsid w:val="00444837"/>
    <w:rsid w:val="00453841"/>
    <w:rsid w:val="00475313"/>
    <w:rsid w:val="00487F7A"/>
    <w:rsid w:val="00492260"/>
    <w:rsid w:val="004A3787"/>
    <w:rsid w:val="004B3A74"/>
    <w:rsid w:val="004B49EE"/>
    <w:rsid w:val="004D163C"/>
    <w:rsid w:val="004E52C3"/>
    <w:rsid w:val="004F057C"/>
    <w:rsid w:val="00503B29"/>
    <w:rsid w:val="005162E5"/>
    <w:rsid w:val="00520C5A"/>
    <w:rsid w:val="00522BCA"/>
    <w:rsid w:val="00524242"/>
    <w:rsid w:val="00530642"/>
    <w:rsid w:val="00536DAB"/>
    <w:rsid w:val="00541A3E"/>
    <w:rsid w:val="00550603"/>
    <w:rsid w:val="00563065"/>
    <w:rsid w:val="00571D85"/>
    <w:rsid w:val="0058281C"/>
    <w:rsid w:val="005862F3"/>
    <w:rsid w:val="005A5215"/>
    <w:rsid w:val="005A6B30"/>
    <w:rsid w:val="005B0120"/>
    <w:rsid w:val="005B3219"/>
    <w:rsid w:val="005B4D22"/>
    <w:rsid w:val="005C4814"/>
    <w:rsid w:val="005D6C67"/>
    <w:rsid w:val="005E1CC2"/>
    <w:rsid w:val="005E23AA"/>
    <w:rsid w:val="005E280C"/>
    <w:rsid w:val="0060722E"/>
    <w:rsid w:val="00614B08"/>
    <w:rsid w:val="00615D95"/>
    <w:rsid w:val="00624A1F"/>
    <w:rsid w:val="0063162F"/>
    <w:rsid w:val="006343A8"/>
    <w:rsid w:val="00641FBB"/>
    <w:rsid w:val="006446F8"/>
    <w:rsid w:val="00654F5E"/>
    <w:rsid w:val="006562D4"/>
    <w:rsid w:val="00661BDC"/>
    <w:rsid w:val="006675B9"/>
    <w:rsid w:val="0068032D"/>
    <w:rsid w:val="00680ED2"/>
    <w:rsid w:val="006A4DF5"/>
    <w:rsid w:val="006A67D4"/>
    <w:rsid w:val="006A6E63"/>
    <w:rsid w:val="006A6F6D"/>
    <w:rsid w:val="006B31D5"/>
    <w:rsid w:val="006C0239"/>
    <w:rsid w:val="006C166D"/>
    <w:rsid w:val="006C33C3"/>
    <w:rsid w:val="006C71B3"/>
    <w:rsid w:val="006D32FD"/>
    <w:rsid w:val="006D3DFF"/>
    <w:rsid w:val="006D4AA2"/>
    <w:rsid w:val="006D5C8C"/>
    <w:rsid w:val="006D6827"/>
    <w:rsid w:val="006D7D77"/>
    <w:rsid w:val="0070085E"/>
    <w:rsid w:val="00715BD4"/>
    <w:rsid w:val="00716A0F"/>
    <w:rsid w:val="00720B00"/>
    <w:rsid w:val="00723369"/>
    <w:rsid w:val="0072391A"/>
    <w:rsid w:val="0072504B"/>
    <w:rsid w:val="007423F4"/>
    <w:rsid w:val="007439B9"/>
    <w:rsid w:val="0074728D"/>
    <w:rsid w:val="00757C7C"/>
    <w:rsid w:val="00777D03"/>
    <w:rsid w:val="0078059A"/>
    <w:rsid w:val="00780B5D"/>
    <w:rsid w:val="00784374"/>
    <w:rsid w:val="007858A4"/>
    <w:rsid w:val="00787034"/>
    <w:rsid w:val="00794C03"/>
    <w:rsid w:val="007A180C"/>
    <w:rsid w:val="007A4227"/>
    <w:rsid w:val="007A5932"/>
    <w:rsid w:val="007B47E2"/>
    <w:rsid w:val="007B58EE"/>
    <w:rsid w:val="007B78CF"/>
    <w:rsid w:val="007C5D10"/>
    <w:rsid w:val="007D2FEC"/>
    <w:rsid w:val="007E6C76"/>
    <w:rsid w:val="007F0767"/>
    <w:rsid w:val="007F241A"/>
    <w:rsid w:val="00800DB7"/>
    <w:rsid w:val="00812DE5"/>
    <w:rsid w:val="00836CCE"/>
    <w:rsid w:val="00840158"/>
    <w:rsid w:val="008412B4"/>
    <w:rsid w:val="0085187E"/>
    <w:rsid w:val="00853664"/>
    <w:rsid w:val="008563A7"/>
    <w:rsid w:val="008710E1"/>
    <w:rsid w:val="0087435F"/>
    <w:rsid w:val="008752CD"/>
    <w:rsid w:val="00894F78"/>
    <w:rsid w:val="008A05F9"/>
    <w:rsid w:val="008A5E80"/>
    <w:rsid w:val="008B47B3"/>
    <w:rsid w:val="008B5D4D"/>
    <w:rsid w:val="008C39AE"/>
    <w:rsid w:val="008D5354"/>
    <w:rsid w:val="008E2B9E"/>
    <w:rsid w:val="008F4BE9"/>
    <w:rsid w:val="00901D39"/>
    <w:rsid w:val="00903F99"/>
    <w:rsid w:val="00904FD2"/>
    <w:rsid w:val="00910DDD"/>
    <w:rsid w:val="00921BB4"/>
    <w:rsid w:val="00922320"/>
    <w:rsid w:val="00923544"/>
    <w:rsid w:val="00923C15"/>
    <w:rsid w:val="0093366D"/>
    <w:rsid w:val="00933A5B"/>
    <w:rsid w:val="00934066"/>
    <w:rsid w:val="0093491C"/>
    <w:rsid w:val="0094319E"/>
    <w:rsid w:val="00954FAB"/>
    <w:rsid w:val="00962FF6"/>
    <w:rsid w:val="009639C5"/>
    <w:rsid w:val="009737D1"/>
    <w:rsid w:val="00973E69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D2E99"/>
    <w:rsid w:val="009E12F1"/>
    <w:rsid w:val="009E3091"/>
    <w:rsid w:val="009E68C5"/>
    <w:rsid w:val="009F20EF"/>
    <w:rsid w:val="009F356F"/>
    <w:rsid w:val="00A01FA8"/>
    <w:rsid w:val="00A02AE0"/>
    <w:rsid w:val="00A113C3"/>
    <w:rsid w:val="00A13D04"/>
    <w:rsid w:val="00A14A20"/>
    <w:rsid w:val="00A252C3"/>
    <w:rsid w:val="00A2763F"/>
    <w:rsid w:val="00A562B2"/>
    <w:rsid w:val="00A71E80"/>
    <w:rsid w:val="00A723D6"/>
    <w:rsid w:val="00AB522F"/>
    <w:rsid w:val="00AC515E"/>
    <w:rsid w:val="00AC5583"/>
    <w:rsid w:val="00AE273E"/>
    <w:rsid w:val="00AF00D9"/>
    <w:rsid w:val="00B01439"/>
    <w:rsid w:val="00B01810"/>
    <w:rsid w:val="00B05668"/>
    <w:rsid w:val="00B16AA8"/>
    <w:rsid w:val="00B27290"/>
    <w:rsid w:val="00B31DCE"/>
    <w:rsid w:val="00B31E84"/>
    <w:rsid w:val="00B46966"/>
    <w:rsid w:val="00B50550"/>
    <w:rsid w:val="00B51C27"/>
    <w:rsid w:val="00B56126"/>
    <w:rsid w:val="00B676E4"/>
    <w:rsid w:val="00B77CC9"/>
    <w:rsid w:val="00B844A3"/>
    <w:rsid w:val="00B9538B"/>
    <w:rsid w:val="00B961FE"/>
    <w:rsid w:val="00BA4DE5"/>
    <w:rsid w:val="00BB10DF"/>
    <w:rsid w:val="00BC68AD"/>
    <w:rsid w:val="00BD23B9"/>
    <w:rsid w:val="00BD5D43"/>
    <w:rsid w:val="00BD6A34"/>
    <w:rsid w:val="00BD7C65"/>
    <w:rsid w:val="00BE459E"/>
    <w:rsid w:val="00BE7A86"/>
    <w:rsid w:val="00C02082"/>
    <w:rsid w:val="00C03F1C"/>
    <w:rsid w:val="00C0494D"/>
    <w:rsid w:val="00C1194C"/>
    <w:rsid w:val="00C176FB"/>
    <w:rsid w:val="00C244C2"/>
    <w:rsid w:val="00C626C4"/>
    <w:rsid w:val="00C7726E"/>
    <w:rsid w:val="00C83F85"/>
    <w:rsid w:val="00C95C21"/>
    <w:rsid w:val="00C96542"/>
    <w:rsid w:val="00CA25FE"/>
    <w:rsid w:val="00CB02C5"/>
    <w:rsid w:val="00CC78EA"/>
    <w:rsid w:val="00CD2F15"/>
    <w:rsid w:val="00CE7BEF"/>
    <w:rsid w:val="00CF0D99"/>
    <w:rsid w:val="00CF1FF3"/>
    <w:rsid w:val="00D002E5"/>
    <w:rsid w:val="00D01BA7"/>
    <w:rsid w:val="00D050B4"/>
    <w:rsid w:val="00D14B05"/>
    <w:rsid w:val="00D21BFF"/>
    <w:rsid w:val="00D41EDA"/>
    <w:rsid w:val="00D46DD9"/>
    <w:rsid w:val="00D53054"/>
    <w:rsid w:val="00D56FDE"/>
    <w:rsid w:val="00D85212"/>
    <w:rsid w:val="00D901E1"/>
    <w:rsid w:val="00DA5F48"/>
    <w:rsid w:val="00DB1273"/>
    <w:rsid w:val="00DB21E8"/>
    <w:rsid w:val="00DB4080"/>
    <w:rsid w:val="00DB5833"/>
    <w:rsid w:val="00DC46E4"/>
    <w:rsid w:val="00DD4203"/>
    <w:rsid w:val="00DD7F0C"/>
    <w:rsid w:val="00DE4928"/>
    <w:rsid w:val="00DF1489"/>
    <w:rsid w:val="00DF3698"/>
    <w:rsid w:val="00E02042"/>
    <w:rsid w:val="00E04570"/>
    <w:rsid w:val="00E131D2"/>
    <w:rsid w:val="00E177C1"/>
    <w:rsid w:val="00E20D79"/>
    <w:rsid w:val="00E31DF4"/>
    <w:rsid w:val="00E323D5"/>
    <w:rsid w:val="00E33787"/>
    <w:rsid w:val="00E4185C"/>
    <w:rsid w:val="00E4349A"/>
    <w:rsid w:val="00E4651C"/>
    <w:rsid w:val="00E46E56"/>
    <w:rsid w:val="00E60550"/>
    <w:rsid w:val="00E93D60"/>
    <w:rsid w:val="00EA3AF2"/>
    <w:rsid w:val="00EA5E6A"/>
    <w:rsid w:val="00EB25F3"/>
    <w:rsid w:val="00EB2BFA"/>
    <w:rsid w:val="00EB4931"/>
    <w:rsid w:val="00ED0CE1"/>
    <w:rsid w:val="00ED28B7"/>
    <w:rsid w:val="00ED79B4"/>
    <w:rsid w:val="00EF296F"/>
    <w:rsid w:val="00EF55AE"/>
    <w:rsid w:val="00EF6E2C"/>
    <w:rsid w:val="00F00DFB"/>
    <w:rsid w:val="00F01E97"/>
    <w:rsid w:val="00F04F51"/>
    <w:rsid w:val="00F05347"/>
    <w:rsid w:val="00F26C4D"/>
    <w:rsid w:val="00F339F9"/>
    <w:rsid w:val="00F5353C"/>
    <w:rsid w:val="00F96B34"/>
    <w:rsid w:val="00FB2197"/>
    <w:rsid w:val="00FB3078"/>
    <w:rsid w:val="00FB39B9"/>
    <w:rsid w:val="00FB3DFD"/>
    <w:rsid w:val="00FC2737"/>
    <w:rsid w:val="00FC2863"/>
    <w:rsid w:val="00FC34A6"/>
    <w:rsid w:val="00FC4744"/>
    <w:rsid w:val="00FC4CF6"/>
    <w:rsid w:val="00FC571C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BE16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901D39"/>
    <w:pPr>
      <w:autoSpaceDE w:val="0"/>
      <w:autoSpaceDN w:val="0"/>
      <w:adjustRightInd w:val="0"/>
      <w:spacing w:after="80"/>
    </w:pPr>
    <w:rPr>
      <w:lang w:val="en-US" w:eastAsia="en-US"/>
    </w:rPr>
  </w:style>
  <w:style w:type="character" w:customStyle="1" w:styleId="hgkelc">
    <w:name w:val="hgkelc"/>
    <w:basedOn w:val="Domylnaczcionkaakapitu"/>
    <w:rsid w:val="00CF0D99"/>
  </w:style>
  <w:style w:type="paragraph" w:styleId="NormalnyWeb">
    <w:name w:val="Normal (Web)"/>
    <w:basedOn w:val="Normalny"/>
    <w:uiPriority w:val="99"/>
    <w:semiHidden/>
    <w:unhideWhenUsed/>
    <w:rsid w:val="001B405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5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Małgorzata Święcicka</cp:lastModifiedBy>
  <cp:revision>2</cp:revision>
  <cp:lastPrinted>2023-03-07T12:37:00Z</cp:lastPrinted>
  <dcterms:created xsi:type="dcterms:W3CDTF">2023-03-07T12:37:00Z</dcterms:created>
  <dcterms:modified xsi:type="dcterms:W3CDTF">2023-03-07T12:37:00Z</dcterms:modified>
</cp:coreProperties>
</file>