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92FD" w14:textId="6D0D04F4" w:rsidR="00CF4E26" w:rsidRPr="000A2CF5" w:rsidRDefault="00CF4E26" w:rsidP="00CF4E26">
      <w:pPr>
        <w:spacing w:line="276" w:lineRule="auto"/>
        <w:ind w:left="7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A2CF5">
        <w:rPr>
          <w:rFonts w:ascii="Tahoma" w:hAnsi="Tahoma" w:cs="Tahoma"/>
          <w:color w:val="000000" w:themeColor="text1"/>
          <w:sz w:val="20"/>
          <w:szCs w:val="20"/>
        </w:rPr>
        <w:t xml:space="preserve">Iława, </w:t>
      </w:r>
      <w:r>
        <w:rPr>
          <w:rFonts w:ascii="Tahoma" w:hAnsi="Tahoma" w:cs="Tahoma"/>
          <w:color w:val="000000" w:themeColor="text1"/>
          <w:sz w:val="20"/>
          <w:szCs w:val="20"/>
        </w:rPr>
        <w:t>13</w:t>
      </w:r>
      <w:r w:rsidRPr="000A2CF5">
        <w:rPr>
          <w:rFonts w:ascii="Tahoma" w:hAnsi="Tahoma" w:cs="Tahoma"/>
          <w:color w:val="000000" w:themeColor="text1"/>
          <w:sz w:val="20"/>
          <w:szCs w:val="20"/>
        </w:rPr>
        <w:t>.0</w:t>
      </w:r>
      <w:r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0A2CF5">
        <w:rPr>
          <w:rFonts w:ascii="Tahoma" w:hAnsi="Tahoma" w:cs="Tahoma"/>
          <w:color w:val="000000" w:themeColor="text1"/>
          <w:sz w:val="20"/>
          <w:szCs w:val="20"/>
        </w:rPr>
        <w:t>.2022 r.</w:t>
      </w:r>
    </w:p>
    <w:p w14:paraId="332D453F" w14:textId="77777777" w:rsidR="00CF4E26" w:rsidRPr="000A2CF5" w:rsidRDefault="00CF4E26" w:rsidP="00CF4E26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D756713" w14:textId="5EB95147" w:rsidR="00CF4E26" w:rsidRPr="00CF4E26" w:rsidRDefault="00CF4E26" w:rsidP="00CF4E26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CF4E26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Pr="00CF4E26">
        <w:rPr>
          <w:rFonts w:ascii="Tahoma" w:hAnsi="Tahoma" w:cs="Tahoma"/>
          <w:b/>
          <w:color w:val="000000"/>
          <w:sz w:val="20"/>
          <w:szCs w:val="20"/>
        </w:rPr>
        <w:t>dostawa</w:t>
      </w:r>
      <w:bookmarkStart w:id="0" w:name="_Hlk105672215"/>
      <w:r w:rsidRPr="00CF4E26">
        <w:rPr>
          <w:rFonts w:ascii="Tahoma" w:hAnsi="Tahoma" w:cs="Tahoma"/>
          <w:b/>
          <w:color w:val="000000"/>
          <w:sz w:val="20"/>
          <w:szCs w:val="20"/>
        </w:rPr>
        <w:t xml:space="preserve"> gazów medycznych wraz z dzierżawą zbiornika oraz butli medycznych dla </w:t>
      </w:r>
      <w:r w:rsidRPr="00CF4E26">
        <w:rPr>
          <w:rFonts w:ascii="Tahoma" w:hAnsi="Tahoma" w:cs="Tahoma"/>
          <w:b/>
          <w:sz w:val="20"/>
          <w:szCs w:val="20"/>
        </w:rPr>
        <w:t xml:space="preserve">Powiatowego Szpitala im. Władysława Biegańskiego w Iławie </w:t>
      </w:r>
      <w:r w:rsidR="00286166">
        <w:rPr>
          <w:rFonts w:ascii="Tahoma" w:hAnsi="Tahoma" w:cs="Tahoma"/>
          <w:b/>
          <w:sz w:val="20"/>
          <w:szCs w:val="20"/>
        </w:rPr>
        <w:t>nr sprawy 12/2022</w:t>
      </w:r>
    </w:p>
    <w:bookmarkEnd w:id="0"/>
    <w:p w14:paraId="529ACFB4" w14:textId="2C001341" w:rsidR="00CF4E26" w:rsidRPr="000A2CF5" w:rsidRDefault="00CF4E26" w:rsidP="00CF4E26">
      <w:pPr>
        <w:spacing w:after="240"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0A2CF5">
        <w:rPr>
          <w:rFonts w:ascii="Tahoma" w:hAnsi="Tahoma" w:cs="Tahoma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0A2CF5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0A2CF5">
        <w:rPr>
          <w:rFonts w:ascii="Tahoma" w:eastAsia="TimesNewRomanPSMT" w:hAnsi="Tahoma" w:cs="Tahoma"/>
          <w:sz w:val="20"/>
          <w:szCs w:val="20"/>
        </w:rPr>
        <w:t>. Dz.U. z 2021 r. poz. 1129</w:t>
      </w:r>
      <w:r w:rsidRPr="000A2CF5">
        <w:rPr>
          <w:rFonts w:ascii="Tahoma" w:hAnsi="Tahoma" w:cs="Tahoma"/>
          <w:iCs/>
          <w:color w:val="000000" w:themeColor="text1"/>
          <w:sz w:val="20"/>
          <w:szCs w:val="20"/>
        </w:rPr>
        <w:t>)  odpowiada:</w:t>
      </w:r>
    </w:p>
    <w:p w14:paraId="5F752AD5" w14:textId="77777777" w:rsidR="00CF4E26" w:rsidRDefault="00CF4E26" w:rsidP="002C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221FC" w14:textId="77777777" w:rsidR="00CF4E26" w:rsidRPr="000A2CF5" w:rsidRDefault="00CF4E26" w:rsidP="00CF4E26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</w:pPr>
      <w:r w:rsidRPr="000A2CF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</w:rPr>
        <w:t>Zapytanie 1</w:t>
      </w:r>
    </w:p>
    <w:p w14:paraId="7C1D91EC" w14:textId="096EAF83" w:rsidR="00CF4E26" w:rsidRPr="00CF4E26" w:rsidRDefault="00CF4E26" w:rsidP="00CF4E2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A2CF5">
        <w:rPr>
          <w:rFonts w:ascii="Tahoma" w:hAnsi="Tahoma" w:cs="Tahoma"/>
          <w:b/>
          <w:sz w:val="20"/>
          <w:szCs w:val="20"/>
        </w:rPr>
        <w:t>Pytanie nr 1</w:t>
      </w:r>
    </w:p>
    <w:p w14:paraId="058A4EA8" w14:textId="377E1CA4" w:rsidR="002C3FFC" w:rsidRPr="00CF4E26" w:rsidRDefault="002C3FFC" w:rsidP="002C3F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F4E26">
        <w:rPr>
          <w:rFonts w:ascii="Tahoma" w:eastAsia="Times New Roman" w:hAnsi="Tahoma" w:cs="Tahoma"/>
          <w:sz w:val="20"/>
          <w:szCs w:val="20"/>
          <w:lang w:eastAsia="pl-PL"/>
        </w:rPr>
        <w:t>Prosimy o możliwość złożenia odrębnej oferty (osobne zadanie) na dostawy ciekłego azotu (Załącznik nr 2 formularz asortymentowo-cenowy - poz. 3).</w:t>
      </w:r>
      <w:r w:rsidRPr="00CF4E26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F4E2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Umożliwi to nam złożenie oferty i wszystkim potencjalnym dostawcom znacznie lepszej propozycji cenowej w ogólnym rozliczeniu wszystkich gazów. Nadmieniamy, że w naszej ofercie jest ciekły azot medyczny, który spełnia wysokie wymagania jakościowe wraz ze wszystkimi certyfikatami. </w:t>
      </w:r>
    </w:p>
    <w:p w14:paraId="25F83EAD" w14:textId="0EEE6908" w:rsidR="002C3FFC" w:rsidRPr="00CF4E26" w:rsidRDefault="002C3FFC" w:rsidP="002C3F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A40E0A" w14:textId="7FA926B1" w:rsidR="00BA3AE0" w:rsidRDefault="00CF4E26">
      <w:r w:rsidRPr="000A2CF5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86166">
        <w:rPr>
          <w:rFonts w:ascii="Tahoma" w:hAnsi="Tahoma" w:cs="Tahoma"/>
          <w:b/>
          <w:sz w:val="20"/>
          <w:szCs w:val="20"/>
        </w:rPr>
        <w:t>Nie, z</w:t>
      </w:r>
      <w:r>
        <w:rPr>
          <w:rFonts w:ascii="Tahoma" w:hAnsi="Tahoma" w:cs="Tahoma"/>
          <w:b/>
          <w:sz w:val="20"/>
          <w:szCs w:val="20"/>
        </w:rPr>
        <w:t>godnie z SWZ</w:t>
      </w:r>
      <w:r w:rsidR="00286166">
        <w:rPr>
          <w:rFonts w:ascii="Tahoma" w:hAnsi="Tahoma" w:cs="Tahoma"/>
          <w:b/>
          <w:sz w:val="20"/>
          <w:szCs w:val="20"/>
        </w:rPr>
        <w:t>.</w:t>
      </w:r>
    </w:p>
    <w:sectPr w:rsidR="00BA3A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B55A" w14:textId="77777777" w:rsidR="00CF4E26" w:rsidRDefault="00CF4E26" w:rsidP="00CF4E26">
      <w:pPr>
        <w:spacing w:after="0" w:line="240" w:lineRule="auto"/>
      </w:pPr>
      <w:r>
        <w:separator/>
      </w:r>
    </w:p>
  </w:endnote>
  <w:endnote w:type="continuationSeparator" w:id="0">
    <w:p w14:paraId="7B0440AD" w14:textId="77777777" w:rsidR="00CF4E26" w:rsidRDefault="00CF4E26" w:rsidP="00CF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8F9F" w14:textId="77777777" w:rsidR="00CF4E26" w:rsidRDefault="00CF4E26" w:rsidP="00CF4E26">
      <w:pPr>
        <w:spacing w:after="0" w:line="240" w:lineRule="auto"/>
      </w:pPr>
      <w:r>
        <w:separator/>
      </w:r>
    </w:p>
  </w:footnote>
  <w:footnote w:type="continuationSeparator" w:id="0">
    <w:p w14:paraId="1AA52803" w14:textId="77777777" w:rsidR="00CF4E26" w:rsidRDefault="00CF4E26" w:rsidP="00CF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CF4E26" w14:paraId="1D54BA08" w14:textId="77777777" w:rsidTr="00EB3DBB">
      <w:trPr>
        <w:trHeight w:val="2264"/>
        <w:jc w:val="center"/>
      </w:trPr>
      <w:tc>
        <w:tcPr>
          <w:tcW w:w="2779" w:type="dxa"/>
        </w:tcPr>
        <w:p w14:paraId="2AB89138" w14:textId="77777777" w:rsidR="00CF4E26" w:rsidRPr="00AE7B28" w:rsidRDefault="00CF4E26" w:rsidP="00CF4E26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6717FCD" wp14:editId="5B40AC78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05A7D53C" w14:textId="77777777" w:rsidR="00CF4E26" w:rsidRDefault="00CF4E26" w:rsidP="00CF4E26">
          <w:pPr>
            <w:ind w:right="281"/>
            <w:jc w:val="right"/>
            <w:rPr>
              <w:b/>
            </w:rPr>
          </w:pPr>
        </w:p>
        <w:p w14:paraId="12AC01A4" w14:textId="77777777" w:rsidR="00CF4E26" w:rsidRDefault="00CF4E26" w:rsidP="00CF4E26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6BC7B5CF" w14:textId="77777777" w:rsidR="00CF4E26" w:rsidRDefault="00CF4E26" w:rsidP="00CF4E26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6796C01B" w14:textId="77777777" w:rsidR="00CF4E26" w:rsidRDefault="00CF4E26" w:rsidP="00CF4E26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B255EFE" wp14:editId="43BA299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0816" w14:textId="77777777" w:rsidR="00CF4E26" w:rsidRDefault="00CF4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E0"/>
    <w:rsid w:val="00286166"/>
    <w:rsid w:val="002C3FFC"/>
    <w:rsid w:val="00BA3AE0"/>
    <w:rsid w:val="00C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3CCD"/>
  <w15:chartTrackingRefBased/>
  <w15:docId w15:val="{E0286D64-B24E-48E6-8B76-AC50786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E26"/>
  </w:style>
  <w:style w:type="paragraph" w:styleId="Stopka">
    <w:name w:val="footer"/>
    <w:basedOn w:val="Normalny"/>
    <w:link w:val="StopkaZnak"/>
    <w:uiPriority w:val="99"/>
    <w:unhideWhenUsed/>
    <w:rsid w:val="00CF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cp:lastPrinted>2022-06-13T06:40:00Z</cp:lastPrinted>
  <dcterms:created xsi:type="dcterms:W3CDTF">2022-06-13T06:39:00Z</dcterms:created>
  <dcterms:modified xsi:type="dcterms:W3CDTF">2022-06-13T08:11:00Z</dcterms:modified>
</cp:coreProperties>
</file>