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EC2234" w14:textId="77777777"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61E8FA02" w14:textId="77777777"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14:paraId="41CC05C1" w14:textId="31197A71" w:rsidR="00F600A7" w:rsidRPr="00B47599" w:rsidRDefault="00EA6CEA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WSZ-EP-</w:t>
      </w:r>
      <w:r w:rsidR="00DC08EA">
        <w:rPr>
          <w:rFonts w:cs="Times New Roman"/>
          <w:b/>
          <w:sz w:val="22"/>
          <w:szCs w:val="22"/>
        </w:rPr>
        <w:t>59</w:t>
      </w:r>
      <w:r w:rsidR="00AF465A">
        <w:rPr>
          <w:rFonts w:cs="Times New Roman"/>
          <w:b/>
          <w:sz w:val="22"/>
          <w:szCs w:val="22"/>
        </w:rPr>
        <w:t>/202</w:t>
      </w:r>
      <w:r w:rsidR="004806D1">
        <w:rPr>
          <w:rFonts w:cs="Times New Roman"/>
          <w:b/>
          <w:sz w:val="22"/>
          <w:szCs w:val="22"/>
        </w:rPr>
        <w:t>4</w:t>
      </w:r>
    </w:p>
    <w:p w14:paraId="4B058D96" w14:textId="4095C797"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C08EA">
        <w:rPr>
          <w:rFonts w:cs="Times New Roman"/>
          <w:b/>
          <w:sz w:val="22"/>
          <w:szCs w:val="22"/>
        </w:rPr>
        <w:t>7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14:paraId="2F15907B" w14:textId="77777777"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14:paraId="6954821E" w14:textId="77777777"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14:paraId="6A10A505" w14:textId="77777777" w:rsidR="001935FE" w:rsidRDefault="001935FE" w:rsidP="001935FE">
      <w:pPr>
        <w:pStyle w:val="Tekstpodstawowywcity"/>
        <w:spacing w:line="360" w:lineRule="auto"/>
        <w:ind w:left="0"/>
        <w:rPr>
          <w:b/>
          <w:sz w:val="22"/>
          <w:szCs w:val="22"/>
        </w:rPr>
      </w:pPr>
      <w:bookmarkStart w:id="0" w:name="_Hlk66785425"/>
    </w:p>
    <w:p w14:paraId="1B978EC7" w14:textId="77777777" w:rsidR="001935FE" w:rsidRPr="001C13EC" w:rsidRDefault="001935FE" w:rsidP="001935FE">
      <w:pPr>
        <w:pStyle w:val="Tekstpodstawowywcity"/>
        <w:spacing w:line="360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……………………………………………………………………………..</w:t>
      </w:r>
      <w:r w:rsidRPr="001C13EC">
        <w:rPr>
          <w:sz w:val="22"/>
          <w:szCs w:val="22"/>
        </w:rPr>
        <w:t xml:space="preserve"> </w:t>
      </w:r>
    </w:p>
    <w:p w14:paraId="204D3998" w14:textId="77777777" w:rsidR="001935FE" w:rsidRPr="001C13EC" w:rsidRDefault="001935FE" w:rsidP="001935FE">
      <w:pPr>
        <w:pStyle w:val="Tekstpodstawowywcity"/>
        <w:spacing w:line="360" w:lineRule="auto"/>
        <w:ind w:left="0"/>
        <w:rPr>
          <w:b/>
          <w:sz w:val="22"/>
          <w:szCs w:val="22"/>
        </w:rPr>
      </w:pPr>
      <w:r>
        <w:rPr>
          <w:sz w:val="22"/>
          <w:szCs w:val="22"/>
        </w:rPr>
        <w:t>adres</w:t>
      </w:r>
      <w:r w:rsidRPr="001C13EC">
        <w:rPr>
          <w:sz w:val="22"/>
          <w:szCs w:val="22"/>
        </w:rPr>
        <w:t>. 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4DA732C4" w14:textId="77777777" w:rsidR="001935FE" w:rsidRPr="001C13EC" w:rsidRDefault="001935FE" w:rsidP="001935FE">
      <w:pPr>
        <w:pStyle w:val="Tekstpodstawowywcity"/>
        <w:spacing w:line="360" w:lineRule="auto"/>
        <w:ind w:left="0"/>
        <w:rPr>
          <w:sz w:val="22"/>
          <w:szCs w:val="22"/>
        </w:rPr>
      </w:pPr>
      <w:bookmarkStart w:id="1" w:name="_Hlk67985772"/>
      <w:r>
        <w:rPr>
          <w:sz w:val="22"/>
          <w:szCs w:val="22"/>
        </w:rPr>
        <w:t>województwo</w:t>
      </w:r>
      <w:r w:rsidRPr="001C13EC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………….…………………</w:t>
      </w:r>
      <w:r w:rsidRPr="001C13EC">
        <w:rPr>
          <w:sz w:val="22"/>
          <w:szCs w:val="22"/>
        </w:rPr>
        <w:t xml:space="preserve">… </w:t>
      </w:r>
      <w:bookmarkEnd w:id="0"/>
      <w:r w:rsidRPr="001C13EC">
        <w:rPr>
          <w:sz w:val="22"/>
          <w:szCs w:val="22"/>
        </w:rPr>
        <w:t>kraj …………………………………</w:t>
      </w:r>
      <w:r>
        <w:rPr>
          <w:sz w:val="22"/>
          <w:szCs w:val="22"/>
        </w:rPr>
        <w:t>.</w:t>
      </w:r>
    </w:p>
    <w:bookmarkEnd w:id="1"/>
    <w:p w14:paraId="22536C09" w14:textId="77777777" w:rsidR="001935FE" w:rsidRPr="001C13EC" w:rsidRDefault="001935FE" w:rsidP="001935FE">
      <w:pPr>
        <w:pStyle w:val="Tekstpodstawowywcity"/>
        <w:spacing w:line="360" w:lineRule="auto"/>
        <w:ind w:left="0"/>
        <w:rPr>
          <w:sz w:val="22"/>
          <w:szCs w:val="22"/>
        </w:rPr>
      </w:pPr>
      <w:r w:rsidRPr="001C13EC">
        <w:rPr>
          <w:sz w:val="22"/>
          <w:szCs w:val="22"/>
        </w:rPr>
        <w:t>adres email (</w:t>
      </w:r>
      <w:r w:rsidRPr="001C13EC">
        <w:rPr>
          <w:i/>
          <w:sz w:val="22"/>
          <w:szCs w:val="22"/>
        </w:rPr>
        <w:t>do kontaktów z Zamawiającym</w:t>
      </w:r>
      <w:r w:rsidRPr="001C13E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……………………@……………………………………</w:t>
      </w:r>
    </w:p>
    <w:p w14:paraId="75645F25" w14:textId="77777777" w:rsidR="001502EF" w:rsidRPr="00EB5EEB" w:rsidRDefault="001935FE" w:rsidP="001935FE">
      <w:pPr>
        <w:jc w:val="center"/>
        <w:rPr>
          <w:rFonts w:cs="Times New Roman"/>
          <w:color w:val="000000"/>
          <w:sz w:val="22"/>
          <w:szCs w:val="22"/>
        </w:rPr>
      </w:pPr>
      <w:r w:rsidRPr="001C13EC">
        <w:rPr>
          <w:sz w:val="22"/>
          <w:szCs w:val="22"/>
        </w:rPr>
        <w:t>KRS ………………………… NIP ………………………… REGON ………………………………</w:t>
      </w:r>
      <w:r>
        <w:rPr>
          <w:sz w:val="22"/>
          <w:szCs w:val="22"/>
        </w:rPr>
        <w:t>...</w:t>
      </w:r>
    </w:p>
    <w:p w14:paraId="26A31264" w14:textId="77777777" w:rsidR="001935FE" w:rsidRDefault="001935FE" w:rsidP="00372141">
      <w:pPr>
        <w:jc w:val="center"/>
        <w:rPr>
          <w:rFonts w:cs="Times New Roman"/>
          <w:color w:val="000000"/>
          <w:sz w:val="22"/>
          <w:szCs w:val="22"/>
        </w:rPr>
      </w:pPr>
    </w:p>
    <w:p w14:paraId="59055B38" w14:textId="77777777"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14:paraId="3D896BD4" w14:textId="77777777" w:rsidR="00372141" w:rsidRDefault="00372141" w:rsidP="00372141">
      <w:pPr>
        <w:jc w:val="center"/>
        <w:rPr>
          <w:b/>
          <w:sz w:val="28"/>
          <w:szCs w:val="28"/>
        </w:rPr>
      </w:pPr>
    </w:p>
    <w:p w14:paraId="693ACB3A" w14:textId="77777777" w:rsidR="00DC08EA" w:rsidRPr="00DC08EA" w:rsidRDefault="00DC08EA" w:rsidP="00DC08EA">
      <w:pPr>
        <w:jc w:val="center"/>
        <w:rPr>
          <w:b/>
          <w:sz w:val="22"/>
          <w:szCs w:val="22"/>
        </w:rPr>
      </w:pPr>
      <w:r w:rsidRPr="00DC08EA">
        <w:rPr>
          <w:b/>
          <w:sz w:val="22"/>
          <w:szCs w:val="22"/>
        </w:rPr>
        <w:t>„Dostawa odczynników wraz z dzierżawą analizatorów dla potrzeb WSZ</w:t>
      </w:r>
    </w:p>
    <w:p w14:paraId="342E070F" w14:textId="0F937166" w:rsidR="00EA6CEA" w:rsidRPr="00EB5EEB" w:rsidRDefault="00DC08EA" w:rsidP="00DC08EA">
      <w:pPr>
        <w:jc w:val="center"/>
        <w:rPr>
          <w:rFonts w:cs="Times New Roman"/>
          <w:color w:val="000000"/>
          <w:sz w:val="22"/>
          <w:szCs w:val="22"/>
        </w:rPr>
      </w:pPr>
      <w:r w:rsidRPr="00DC08EA">
        <w:rPr>
          <w:b/>
          <w:sz w:val="22"/>
          <w:szCs w:val="22"/>
        </w:rPr>
        <w:t xml:space="preserve"> im. dr. Romana </w:t>
      </w:r>
      <w:proofErr w:type="spellStart"/>
      <w:r w:rsidRPr="00DC08EA">
        <w:rPr>
          <w:b/>
          <w:sz w:val="22"/>
          <w:szCs w:val="22"/>
        </w:rPr>
        <w:t>Ostrzyckiego</w:t>
      </w:r>
      <w:proofErr w:type="spellEnd"/>
      <w:r w:rsidRPr="00DC08EA">
        <w:rPr>
          <w:b/>
          <w:sz w:val="22"/>
          <w:szCs w:val="22"/>
        </w:rPr>
        <w:t xml:space="preserve"> w Koninie”  </w:t>
      </w:r>
    </w:p>
    <w:p w14:paraId="64D19873" w14:textId="77777777" w:rsidR="00D5740C" w:rsidRDefault="00D5740C" w:rsidP="000F1271">
      <w:pPr>
        <w:jc w:val="center"/>
        <w:rPr>
          <w:rFonts w:cs="Times New Roman"/>
          <w:color w:val="000000"/>
          <w:sz w:val="22"/>
          <w:szCs w:val="22"/>
        </w:rPr>
      </w:pPr>
    </w:p>
    <w:p w14:paraId="57D250FD" w14:textId="77777777"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14:paraId="3A79D240" w14:textId="77777777"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14:paraId="6E83C101" w14:textId="77777777" w:rsidR="000F1271" w:rsidRPr="00EB5EEB" w:rsidRDefault="000F1271" w:rsidP="007163F3">
      <w:pPr>
        <w:ind w:right="-108"/>
        <w:jc w:val="right"/>
        <w:rPr>
          <w:rFonts w:cs="Times New Roman"/>
          <w:b/>
          <w:sz w:val="22"/>
          <w:szCs w:val="22"/>
        </w:rPr>
      </w:pPr>
    </w:p>
    <w:p w14:paraId="4F9048CF" w14:textId="77777777"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. </w:t>
      </w:r>
    </w:p>
    <w:p w14:paraId="6D461A5E" w14:textId="77777777" w:rsidR="00372141" w:rsidRPr="00EB5EEB" w:rsidRDefault="00372141" w:rsidP="00766FFB">
      <w:pPr>
        <w:pStyle w:val="Akapitzlist2"/>
        <w:ind w:left="0"/>
        <w:jc w:val="both"/>
        <w:rPr>
          <w:rFonts w:ascii="Times New Roman" w:hAnsi="Times New Roman" w:cs="Times New Roman"/>
          <w:szCs w:val="22"/>
        </w:rPr>
      </w:pPr>
    </w:p>
    <w:p w14:paraId="356E7AF1" w14:textId="77777777"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14:paraId="6A6F2D84" w14:textId="77777777"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14:paraId="4632031C" w14:textId="77777777"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14:paraId="07AE2111" w14:textId="77777777"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14:paraId="3E373F20" w14:textId="77777777"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r w:rsidRPr="00EB5EEB">
        <w:rPr>
          <w:rFonts w:cs="Times New Roman"/>
          <w:color w:val="000000"/>
          <w:sz w:val="22"/>
          <w:szCs w:val="22"/>
        </w:rPr>
        <w:t>Pzp.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14:paraId="687D8012" w14:textId="77777777"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14:paraId="31A71D63" w14:textId="77777777"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14:paraId="731F398D" w14:textId="77777777"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14:paraId="0FEFC738" w14:textId="77777777"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6F04D7">
        <w:rPr>
          <w:rFonts w:eastAsia="Calibri" w:cs="Times New Roman"/>
          <w:sz w:val="22"/>
          <w:szCs w:val="22"/>
        </w:rPr>
        <w:t>.</w:t>
      </w:r>
    </w:p>
    <w:p w14:paraId="7CBA5F85" w14:textId="77777777"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14:paraId="14EF69A7" w14:textId="77777777"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14:paraId="3FB4FAB8" w14:textId="77777777"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14:paraId="1D033086" w14:textId="77777777"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14:paraId="1E6949B1" w14:textId="77777777"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14:paraId="483CC9F1" w14:textId="77777777"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14:paraId="5F1BF6B2" w14:textId="77777777"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14:paraId="4ED3E3D4" w14:textId="77777777"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14:paraId="31D81BB3" w14:textId="77777777"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14:paraId="4AAB7A25" w14:textId="77777777"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E4744F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F3D5F" w14:textId="77777777" w:rsidR="00CD52EB" w:rsidRDefault="00CD52EB" w:rsidP="00047F36">
      <w:r>
        <w:separator/>
      </w:r>
    </w:p>
  </w:endnote>
  <w:endnote w:type="continuationSeparator" w:id="0">
    <w:p w14:paraId="56421582" w14:textId="77777777" w:rsidR="00CD52EB" w:rsidRDefault="00CD52EB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Liberation Sans">
    <w:altName w:val="Arial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DD06" w14:textId="77777777" w:rsidR="00766FFB" w:rsidRPr="00EB5EEB" w:rsidRDefault="00766FFB" w:rsidP="005E1721">
    <w:pPr>
      <w:pStyle w:val="Stopka"/>
      <w:pBdr>
        <w:top w:val="single" w:sz="4" w:space="1" w:color="auto"/>
      </w:pBdr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710CE6"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710CE6">
      <w:rPr>
        <w:noProof/>
        <w:sz w:val="14"/>
        <w:szCs w:val="14"/>
      </w:rPr>
      <w:t>1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30B1" w14:textId="77777777" w:rsidR="00CD52EB" w:rsidRDefault="00CD52EB" w:rsidP="00047F36">
      <w:r>
        <w:separator/>
      </w:r>
    </w:p>
  </w:footnote>
  <w:footnote w:type="continuationSeparator" w:id="0">
    <w:p w14:paraId="37776774" w14:textId="77777777" w:rsidR="00CD52EB" w:rsidRDefault="00CD52EB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EDE0B" w14:textId="77777777" w:rsidR="00766FFB" w:rsidRPr="005E1721" w:rsidRDefault="00766FFB" w:rsidP="00372141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5E1721">
      <w:rPr>
        <w:rFonts w:cs="Times New Roman"/>
        <w:b/>
        <w:i/>
        <w:iCs/>
        <w:sz w:val="18"/>
        <w:szCs w:val="18"/>
      </w:rPr>
      <w:t>Informacja dotycząca grupy kapitałowej</w:t>
    </w:r>
  </w:p>
  <w:p w14:paraId="19B94515" w14:textId="77777777" w:rsidR="00766FFB" w:rsidRPr="005E1721" w:rsidRDefault="00766FFB" w:rsidP="004A642B">
    <w:pPr>
      <w:pStyle w:val="Nagwek"/>
      <w:jc w:val="center"/>
      <w:rPr>
        <w:sz w:val="18"/>
        <w:szCs w:val="18"/>
      </w:rPr>
    </w:pPr>
    <w:r w:rsidRPr="005E1721">
      <w:rPr>
        <w:iCs/>
        <w:sz w:val="18"/>
        <w:szCs w:val="18"/>
      </w:rPr>
      <w:t xml:space="preserve">Przetarg nieograniczony, </w:t>
    </w:r>
    <w:r w:rsidRPr="005E1721">
      <w:rPr>
        <w:sz w:val="18"/>
        <w:szCs w:val="18"/>
      </w:rPr>
      <w:t>którego wartość jest równa lub przekracza progi unijne, na zadanie pod nazwą:</w:t>
    </w:r>
  </w:p>
  <w:p w14:paraId="65728072" w14:textId="77777777" w:rsidR="00DC08EA" w:rsidRDefault="00DC08EA" w:rsidP="00DC08EA">
    <w:pPr>
      <w:widowControl w:val="0"/>
      <w:jc w:val="center"/>
      <w:rPr>
        <w:rFonts w:eastAsia="HG Mincho Light J" w:cs="Times New Roman"/>
        <w:b/>
        <w:bCs/>
        <w:i/>
        <w:color w:val="000000"/>
        <w:sz w:val="18"/>
        <w:szCs w:val="18"/>
      </w:rPr>
    </w:pPr>
    <w:r>
      <w:rPr>
        <w:rFonts w:eastAsia="HG Mincho Light J"/>
        <w:b/>
        <w:bCs/>
        <w:i/>
        <w:color w:val="000000"/>
        <w:sz w:val="18"/>
        <w:szCs w:val="18"/>
      </w:rPr>
      <w:t>„Dostawa odczynników wraz z dzierżawą analizatorów dla potrzeb WSZ</w:t>
    </w:r>
    <w:r>
      <w:rPr>
        <w:rFonts w:eastAsia="HG Mincho Light J"/>
        <w:b/>
        <w:bCs/>
        <w:i/>
        <w:color w:val="000000"/>
        <w:sz w:val="18"/>
        <w:szCs w:val="18"/>
      </w:rPr>
      <w:br/>
      <w:t xml:space="preserve"> im. dr. Romana </w:t>
    </w:r>
    <w:proofErr w:type="spellStart"/>
    <w:r>
      <w:rPr>
        <w:rFonts w:eastAsia="HG Mincho Light J"/>
        <w:b/>
        <w:bCs/>
        <w:i/>
        <w:color w:val="000000"/>
        <w:sz w:val="18"/>
        <w:szCs w:val="18"/>
      </w:rPr>
      <w:t>Ostrzyckiego</w:t>
    </w:r>
    <w:proofErr w:type="spellEnd"/>
    <w:r>
      <w:rPr>
        <w:rFonts w:eastAsia="HG Mincho Light J"/>
        <w:b/>
        <w:bCs/>
        <w:i/>
        <w:color w:val="000000"/>
        <w:sz w:val="18"/>
        <w:szCs w:val="18"/>
      </w:rPr>
      <w:t xml:space="preserve"> w Koninie”  </w:t>
    </w:r>
  </w:p>
  <w:p w14:paraId="427EBC4E" w14:textId="77777777" w:rsidR="00766FFB" w:rsidRPr="001E392A" w:rsidRDefault="00766FFB" w:rsidP="001E392A">
    <w:pPr>
      <w:pStyle w:val="Nagwek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843055110">
    <w:abstractNumId w:val="0"/>
  </w:num>
  <w:num w:numId="2" w16cid:durableId="609555571">
    <w:abstractNumId w:val="4"/>
  </w:num>
  <w:num w:numId="3" w16cid:durableId="1010529463">
    <w:abstractNumId w:val="6"/>
  </w:num>
  <w:num w:numId="4" w16cid:durableId="1413770738">
    <w:abstractNumId w:val="8"/>
  </w:num>
  <w:num w:numId="5" w16cid:durableId="637998374">
    <w:abstractNumId w:val="9"/>
  </w:num>
  <w:num w:numId="6" w16cid:durableId="2088841272">
    <w:abstractNumId w:val="10"/>
  </w:num>
  <w:num w:numId="7" w16cid:durableId="2127654922">
    <w:abstractNumId w:val="11"/>
  </w:num>
  <w:num w:numId="8" w16cid:durableId="1823155508">
    <w:abstractNumId w:val="19"/>
  </w:num>
  <w:num w:numId="9" w16cid:durableId="1705015538">
    <w:abstractNumId w:val="21"/>
  </w:num>
  <w:num w:numId="10" w16cid:durableId="692851240">
    <w:abstractNumId w:val="24"/>
  </w:num>
  <w:num w:numId="11" w16cid:durableId="1125658154">
    <w:abstractNumId w:val="31"/>
  </w:num>
  <w:num w:numId="12" w16cid:durableId="1305815859">
    <w:abstractNumId w:val="39"/>
  </w:num>
  <w:num w:numId="13" w16cid:durableId="147137273">
    <w:abstractNumId w:val="69"/>
  </w:num>
  <w:num w:numId="14" w16cid:durableId="1376349850">
    <w:abstractNumId w:val="44"/>
  </w:num>
  <w:num w:numId="15" w16cid:durableId="1456368258">
    <w:abstractNumId w:val="45"/>
  </w:num>
  <w:num w:numId="16" w16cid:durableId="1079206826">
    <w:abstractNumId w:val="48"/>
  </w:num>
  <w:num w:numId="17" w16cid:durableId="991759087">
    <w:abstractNumId w:val="41"/>
  </w:num>
  <w:num w:numId="18" w16cid:durableId="470442081">
    <w:abstractNumId w:val="62"/>
  </w:num>
  <w:num w:numId="19" w16cid:durableId="794451377">
    <w:abstractNumId w:val="60"/>
  </w:num>
  <w:num w:numId="20" w16cid:durableId="166678032">
    <w:abstractNumId w:val="47"/>
  </w:num>
  <w:num w:numId="21" w16cid:durableId="115876602">
    <w:abstractNumId w:val="53"/>
  </w:num>
  <w:num w:numId="22" w16cid:durableId="304315581">
    <w:abstractNumId w:val="36"/>
  </w:num>
  <w:num w:numId="23" w16cid:durableId="1029792161">
    <w:abstractNumId w:val="79"/>
  </w:num>
  <w:num w:numId="24" w16cid:durableId="618679872">
    <w:abstractNumId w:val="54"/>
  </w:num>
  <w:num w:numId="25" w16cid:durableId="1148940753">
    <w:abstractNumId w:val="55"/>
  </w:num>
  <w:num w:numId="26" w16cid:durableId="517235504">
    <w:abstractNumId w:val="43"/>
  </w:num>
  <w:num w:numId="27" w16cid:durableId="2025672558">
    <w:abstractNumId w:val="84"/>
  </w:num>
  <w:num w:numId="28" w16cid:durableId="1983654953">
    <w:abstractNumId w:val="71"/>
  </w:num>
  <w:num w:numId="29" w16cid:durableId="1308975710">
    <w:abstractNumId w:val="49"/>
  </w:num>
  <w:num w:numId="30" w16cid:durableId="2037343735">
    <w:abstractNumId w:val="37"/>
  </w:num>
  <w:num w:numId="31" w16cid:durableId="2085686819">
    <w:abstractNumId w:val="81"/>
  </w:num>
  <w:num w:numId="32" w16cid:durableId="368653557">
    <w:abstractNumId w:val="82"/>
  </w:num>
  <w:num w:numId="33" w16cid:durableId="144279900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5475422">
    <w:abstractNumId w:val="42"/>
  </w:num>
  <w:num w:numId="35" w16cid:durableId="1987271650">
    <w:abstractNumId w:val="56"/>
  </w:num>
  <w:num w:numId="36" w16cid:durableId="815149651">
    <w:abstractNumId w:val="59"/>
  </w:num>
  <w:num w:numId="37" w16cid:durableId="1420636850">
    <w:abstractNumId w:val="40"/>
  </w:num>
  <w:num w:numId="38" w16cid:durableId="579565513">
    <w:abstractNumId w:val="52"/>
  </w:num>
  <w:num w:numId="39" w16cid:durableId="518809679">
    <w:abstractNumId w:val="38"/>
  </w:num>
  <w:num w:numId="40" w16cid:durableId="1690138984">
    <w:abstractNumId w:val="70"/>
  </w:num>
  <w:num w:numId="41" w16cid:durableId="18596608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6677865">
    <w:abstractNumId w:val="68"/>
  </w:num>
  <w:num w:numId="43" w16cid:durableId="1342195963">
    <w:abstractNumId w:val="46"/>
    <w:lvlOverride w:ilvl="0">
      <w:startOverride w:val="1"/>
    </w:lvlOverride>
  </w:num>
  <w:num w:numId="44" w16cid:durableId="2031106739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02483554">
    <w:abstractNumId w:val="42"/>
  </w:num>
  <w:num w:numId="46" w16cid:durableId="770662036">
    <w:abstractNumId w:val="83"/>
  </w:num>
  <w:num w:numId="47" w16cid:durableId="645551414">
    <w:abstractNumId w:val="61"/>
  </w:num>
  <w:num w:numId="48" w16cid:durableId="1162085142">
    <w:abstractNumId w:val="57"/>
  </w:num>
  <w:num w:numId="49" w16cid:durableId="402025362">
    <w:abstractNumId w:val="64"/>
  </w:num>
  <w:num w:numId="50" w16cid:durableId="54739898">
    <w:abstractNumId w:val="74"/>
  </w:num>
  <w:num w:numId="51" w16cid:durableId="2026978261">
    <w:abstractNumId w:val="63"/>
  </w:num>
  <w:num w:numId="52" w16cid:durableId="609509733">
    <w:abstractNumId w:val="73"/>
  </w:num>
  <w:num w:numId="53" w16cid:durableId="916328154">
    <w:abstractNumId w:val="33"/>
  </w:num>
  <w:num w:numId="54" w16cid:durableId="365164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0199126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2749009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0625D"/>
    <w:rsid w:val="0001413A"/>
    <w:rsid w:val="00034AF3"/>
    <w:rsid w:val="00047F36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13213"/>
    <w:rsid w:val="00115F31"/>
    <w:rsid w:val="001226CD"/>
    <w:rsid w:val="00133855"/>
    <w:rsid w:val="00135550"/>
    <w:rsid w:val="00136BEA"/>
    <w:rsid w:val="00146296"/>
    <w:rsid w:val="001502EF"/>
    <w:rsid w:val="00154139"/>
    <w:rsid w:val="001935FE"/>
    <w:rsid w:val="00194916"/>
    <w:rsid w:val="001962EC"/>
    <w:rsid w:val="001A0ED1"/>
    <w:rsid w:val="001B0511"/>
    <w:rsid w:val="001B41CA"/>
    <w:rsid w:val="001C1D28"/>
    <w:rsid w:val="001C545A"/>
    <w:rsid w:val="001C76EA"/>
    <w:rsid w:val="001E392A"/>
    <w:rsid w:val="001E7B2F"/>
    <w:rsid w:val="00205D88"/>
    <w:rsid w:val="002331CE"/>
    <w:rsid w:val="00251150"/>
    <w:rsid w:val="00262BF0"/>
    <w:rsid w:val="00263653"/>
    <w:rsid w:val="0027090E"/>
    <w:rsid w:val="0028319F"/>
    <w:rsid w:val="00287704"/>
    <w:rsid w:val="00290BE1"/>
    <w:rsid w:val="002978DC"/>
    <w:rsid w:val="002A5E6F"/>
    <w:rsid w:val="002B0745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119"/>
    <w:rsid w:val="00335577"/>
    <w:rsid w:val="0034091D"/>
    <w:rsid w:val="00347189"/>
    <w:rsid w:val="00347506"/>
    <w:rsid w:val="00372141"/>
    <w:rsid w:val="00372E4E"/>
    <w:rsid w:val="00373965"/>
    <w:rsid w:val="00385FCB"/>
    <w:rsid w:val="003868A4"/>
    <w:rsid w:val="003A359E"/>
    <w:rsid w:val="003B5AD3"/>
    <w:rsid w:val="003C2756"/>
    <w:rsid w:val="003C4101"/>
    <w:rsid w:val="003D76A4"/>
    <w:rsid w:val="003E2387"/>
    <w:rsid w:val="003E3B46"/>
    <w:rsid w:val="003E66F4"/>
    <w:rsid w:val="003F3619"/>
    <w:rsid w:val="00412171"/>
    <w:rsid w:val="004168A1"/>
    <w:rsid w:val="00417EF5"/>
    <w:rsid w:val="00420E7B"/>
    <w:rsid w:val="0042457A"/>
    <w:rsid w:val="00424AF1"/>
    <w:rsid w:val="004358A9"/>
    <w:rsid w:val="004375E5"/>
    <w:rsid w:val="00444CAE"/>
    <w:rsid w:val="0045774C"/>
    <w:rsid w:val="0047659D"/>
    <w:rsid w:val="004806D1"/>
    <w:rsid w:val="00484FA3"/>
    <w:rsid w:val="004918E1"/>
    <w:rsid w:val="004A642B"/>
    <w:rsid w:val="004B0736"/>
    <w:rsid w:val="004B340F"/>
    <w:rsid w:val="004C78E2"/>
    <w:rsid w:val="004F7AF2"/>
    <w:rsid w:val="005204B7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1721"/>
    <w:rsid w:val="005E7864"/>
    <w:rsid w:val="005F213B"/>
    <w:rsid w:val="005F4643"/>
    <w:rsid w:val="006045F0"/>
    <w:rsid w:val="00630C81"/>
    <w:rsid w:val="00635553"/>
    <w:rsid w:val="0063578A"/>
    <w:rsid w:val="00642CCE"/>
    <w:rsid w:val="00650E06"/>
    <w:rsid w:val="00653428"/>
    <w:rsid w:val="00667E25"/>
    <w:rsid w:val="006A3C35"/>
    <w:rsid w:val="006B00EB"/>
    <w:rsid w:val="006D6AB4"/>
    <w:rsid w:val="006E4D7B"/>
    <w:rsid w:val="006E573C"/>
    <w:rsid w:val="006F04D7"/>
    <w:rsid w:val="006F4E83"/>
    <w:rsid w:val="006F6AF9"/>
    <w:rsid w:val="006F6E82"/>
    <w:rsid w:val="007045C6"/>
    <w:rsid w:val="00704AEF"/>
    <w:rsid w:val="007075F8"/>
    <w:rsid w:val="00710CE6"/>
    <w:rsid w:val="00714036"/>
    <w:rsid w:val="00714909"/>
    <w:rsid w:val="007163F3"/>
    <w:rsid w:val="007245CA"/>
    <w:rsid w:val="007276ED"/>
    <w:rsid w:val="0073450B"/>
    <w:rsid w:val="007420B3"/>
    <w:rsid w:val="00744BAB"/>
    <w:rsid w:val="007535B0"/>
    <w:rsid w:val="007561AA"/>
    <w:rsid w:val="00764A0A"/>
    <w:rsid w:val="00766FFB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3FB2"/>
    <w:rsid w:val="007E5B60"/>
    <w:rsid w:val="00803645"/>
    <w:rsid w:val="00806E77"/>
    <w:rsid w:val="00817BE8"/>
    <w:rsid w:val="0083182A"/>
    <w:rsid w:val="00834A62"/>
    <w:rsid w:val="00874109"/>
    <w:rsid w:val="00874E99"/>
    <w:rsid w:val="00877967"/>
    <w:rsid w:val="00883E1E"/>
    <w:rsid w:val="008A1D80"/>
    <w:rsid w:val="008C39DF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4620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D6291"/>
    <w:rsid w:val="009E5707"/>
    <w:rsid w:val="00A079EF"/>
    <w:rsid w:val="00A17576"/>
    <w:rsid w:val="00A32C44"/>
    <w:rsid w:val="00A41EB7"/>
    <w:rsid w:val="00A43A82"/>
    <w:rsid w:val="00A46FEE"/>
    <w:rsid w:val="00A7348A"/>
    <w:rsid w:val="00A77D64"/>
    <w:rsid w:val="00A824B4"/>
    <w:rsid w:val="00A84B32"/>
    <w:rsid w:val="00A86AD4"/>
    <w:rsid w:val="00A97242"/>
    <w:rsid w:val="00A978E7"/>
    <w:rsid w:val="00AD00C6"/>
    <w:rsid w:val="00AF28DE"/>
    <w:rsid w:val="00AF2985"/>
    <w:rsid w:val="00AF465A"/>
    <w:rsid w:val="00AF4891"/>
    <w:rsid w:val="00B07D5D"/>
    <w:rsid w:val="00B10C21"/>
    <w:rsid w:val="00B1245C"/>
    <w:rsid w:val="00B15384"/>
    <w:rsid w:val="00B237C1"/>
    <w:rsid w:val="00B321A3"/>
    <w:rsid w:val="00B42F1E"/>
    <w:rsid w:val="00B45416"/>
    <w:rsid w:val="00B45C2E"/>
    <w:rsid w:val="00B47599"/>
    <w:rsid w:val="00B6792A"/>
    <w:rsid w:val="00B73432"/>
    <w:rsid w:val="00B81580"/>
    <w:rsid w:val="00B85FD0"/>
    <w:rsid w:val="00B86D84"/>
    <w:rsid w:val="00B93741"/>
    <w:rsid w:val="00BA3307"/>
    <w:rsid w:val="00BA5FCA"/>
    <w:rsid w:val="00BB74C2"/>
    <w:rsid w:val="00BC4FFF"/>
    <w:rsid w:val="00BD0104"/>
    <w:rsid w:val="00BF3EF9"/>
    <w:rsid w:val="00BF457F"/>
    <w:rsid w:val="00BF4614"/>
    <w:rsid w:val="00C00EF8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6D5E"/>
    <w:rsid w:val="00CB0D8A"/>
    <w:rsid w:val="00CC58F5"/>
    <w:rsid w:val="00CC69DC"/>
    <w:rsid w:val="00CD275D"/>
    <w:rsid w:val="00CD464A"/>
    <w:rsid w:val="00CD52EB"/>
    <w:rsid w:val="00CD6B55"/>
    <w:rsid w:val="00CE1B66"/>
    <w:rsid w:val="00CE40C7"/>
    <w:rsid w:val="00CF0502"/>
    <w:rsid w:val="00D0429D"/>
    <w:rsid w:val="00D05574"/>
    <w:rsid w:val="00D0636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740C"/>
    <w:rsid w:val="00D621DF"/>
    <w:rsid w:val="00D63FC8"/>
    <w:rsid w:val="00D75F15"/>
    <w:rsid w:val="00D836EA"/>
    <w:rsid w:val="00D866E9"/>
    <w:rsid w:val="00D87687"/>
    <w:rsid w:val="00D913DF"/>
    <w:rsid w:val="00DA7644"/>
    <w:rsid w:val="00DC08EA"/>
    <w:rsid w:val="00E0007C"/>
    <w:rsid w:val="00E05A00"/>
    <w:rsid w:val="00E11350"/>
    <w:rsid w:val="00E16CBF"/>
    <w:rsid w:val="00E219F2"/>
    <w:rsid w:val="00E244F5"/>
    <w:rsid w:val="00E3542D"/>
    <w:rsid w:val="00E46B6B"/>
    <w:rsid w:val="00E46EE9"/>
    <w:rsid w:val="00E4744F"/>
    <w:rsid w:val="00E53F1A"/>
    <w:rsid w:val="00E60013"/>
    <w:rsid w:val="00E6096A"/>
    <w:rsid w:val="00E76C0C"/>
    <w:rsid w:val="00E862FE"/>
    <w:rsid w:val="00E938FC"/>
    <w:rsid w:val="00E93F9A"/>
    <w:rsid w:val="00EA6CEA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0DD8"/>
    <w:rsid w:val="00F52BEE"/>
    <w:rsid w:val="00F55820"/>
    <w:rsid w:val="00F562D1"/>
    <w:rsid w:val="00F600A7"/>
    <w:rsid w:val="00F935BE"/>
    <w:rsid w:val="00F94122"/>
    <w:rsid w:val="00F97027"/>
    <w:rsid w:val="00FA498F"/>
    <w:rsid w:val="00FB26FE"/>
    <w:rsid w:val="00FB4183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ECF785"/>
  <w15:chartTrackingRefBased/>
  <w15:docId w15:val="{6ED44CC1-8F57-481C-96DF-77F81201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  <w:style w:type="character" w:customStyle="1" w:styleId="NagwekZnak1">
    <w:name w:val="Nagłówek Znak1"/>
    <w:link w:val="Nagwek"/>
    <w:locked/>
    <w:rsid w:val="00EA6CEA"/>
    <w:rPr>
      <w:rFonts w:cs="Verdana"/>
      <w:sz w:val="24"/>
      <w:szCs w:val="24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PRZENIESIENIE07</vt:lpstr>
      <vt:lpstr>Informacja dotycząca grupy kapitałowej</vt:lpstr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4</cp:revision>
  <cp:lastPrinted>2023-08-30T11:39:00Z</cp:lastPrinted>
  <dcterms:created xsi:type="dcterms:W3CDTF">2024-08-16T13:05:00Z</dcterms:created>
  <dcterms:modified xsi:type="dcterms:W3CDTF">2024-12-03T07:37:00Z</dcterms:modified>
</cp:coreProperties>
</file>