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C23C" w14:textId="2080AAF6" w:rsidR="00C45ACE" w:rsidRDefault="00000000">
      <w:pPr>
        <w:spacing w:after="120" w:line="23" w:lineRule="atLeast"/>
        <w:jc w:val="right"/>
        <w:rPr>
          <w:rFonts w:eastAsia="Courier New"/>
          <w:b/>
          <w:bCs/>
        </w:rPr>
      </w:pPr>
      <w:r>
        <w:rPr>
          <w:rFonts w:eastAsia="Calibri"/>
          <w:b/>
          <w:bCs/>
        </w:rPr>
        <w:t xml:space="preserve">Załącznik nr </w:t>
      </w:r>
      <w:r w:rsidR="00E75478">
        <w:rPr>
          <w:rFonts w:eastAsia="Calibri"/>
          <w:b/>
          <w:bCs/>
        </w:rPr>
        <w:t>3</w:t>
      </w:r>
      <w:r>
        <w:rPr>
          <w:rFonts w:eastAsia="Calibri"/>
          <w:b/>
          <w:bCs/>
        </w:rPr>
        <w:t xml:space="preserve"> do SWZ</w:t>
      </w:r>
    </w:p>
    <w:p w14:paraId="69BC38FD" w14:textId="77777777" w:rsidR="001160AE" w:rsidRPr="001160AE" w:rsidRDefault="001160AE" w:rsidP="001160AE">
      <w:pPr>
        <w:widowControl w:val="0"/>
        <w:jc w:val="right"/>
        <w:textAlignment w:val="baseline"/>
        <w:rPr>
          <w:rFonts w:eastAsia="Courier New" w:cs="Tahoma"/>
          <w:b/>
          <w:bCs/>
          <w:color w:val="000000"/>
          <w:kern w:val="2"/>
          <w:u w:val="single"/>
          <w:lang w:eastAsia="zh-CN" w:bidi="hi-IN"/>
        </w:rPr>
      </w:pPr>
      <w:r w:rsidRPr="001160AE">
        <w:rPr>
          <w:rFonts w:eastAsia="Courier New" w:cs="Tahoma"/>
          <w:b/>
          <w:bCs/>
          <w:color w:val="000000"/>
          <w:kern w:val="2"/>
          <w:u w:val="single"/>
          <w:lang w:eastAsia="zh-CN" w:bidi="hi-IN"/>
        </w:rPr>
        <w:t>Zamawiający:</w:t>
      </w:r>
    </w:p>
    <w:p w14:paraId="74E34050" w14:textId="77777777" w:rsidR="001160AE" w:rsidRPr="001160AE" w:rsidRDefault="001160AE" w:rsidP="001160AE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1160AE">
        <w:rPr>
          <w:rFonts w:eastAsia="Andale Sans UI"/>
          <w:bCs/>
          <w:lang w:bidi="en-US"/>
        </w:rPr>
        <w:t>Gmina Psary</w:t>
      </w:r>
    </w:p>
    <w:p w14:paraId="4D27274F" w14:textId="77777777" w:rsidR="001160AE" w:rsidRPr="001160AE" w:rsidRDefault="001160AE" w:rsidP="001160AE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1160AE">
        <w:rPr>
          <w:rFonts w:eastAsia="Andale Sans UI"/>
          <w:bCs/>
          <w:lang w:bidi="en-US"/>
        </w:rPr>
        <w:t>Urząd Gminy w  Psarach</w:t>
      </w:r>
    </w:p>
    <w:p w14:paraId="721BF16A" w14:textId="77777777" w:rsidR="001160AE" w:rsidRPr="001160AE" w:rsidRDefault="001160AE" w:rsidP="001160AE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1160AE">
        <w:rPr>
          <w:rFonts w:eastAsia="Andale Sans UI"/>
          <w:bCs/>
          <w:lang w:bidi="en-US"/>
        </w:rPr>
        <w:t>ul. Malinowicka 4</w:t>
      </w:r>
    </w:p>
    <w:p w14:paraId="60E4516A" w14:textId="32143A82" w:rsidR="001160AE" w:rsidRDefault="001160AE" w:rsidP="001160AE">
      <w:pPr>
        <w:jc w:val="right"/>
        <w:rPr>
          <w:rFonts w:eastAsia="Segoe UI"/>
          <w:b/>
          <w:bCs/>
          <w:color w:val="000000"/>
          <w:kern w:val="3"/>
          <w:sz w:val="24"/>
          <w:szCs w:val="24"/>
          <w:lang w:eastAsia="zh-CN" w:bidi="hi-IN"/>
        </w:rPr>
      </w:pPr>
      <w:r w:rsidRPr="001160AE">
        <w:rPr>
          <w:rFonts w:eastAsia="Andale Sans UI"/>
          <w:bCs/>
          <w:lang w:bidi="en-US"/>
        </w:rPr>
        <w:t>42-512 Psary</w:t>
      </w:r>
    </w:p>
    <w:p w14:paraId="45762C8B" w14:textId="08027237" w:rsidR="00C45ACE" w:rsidRDefault="00000000" w:rsidP="001160AE">
      <w:pPr>
        <w:rPr>
          <w:b/>
          <w:u w:val="single"/>
        </w:rPr>
      </w:pPr>
      <w:r>
        <w:rPr>
          <w:b/>
          <w:u w:val="single"/>
        </w:rPr>
        <w:t>Nazwa i adres Wykonawcy:</w:t>
      </w:r>
    </w:p>
    <w:p w14:paraId="6197A889" w14:textId="77777777" w:rsidR="00C45ACE" w:rsidRDefault="00000000">
      <w:pPr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297A05" w14:textId="77777777" w:rsidR="00C45ACE" w:rsidRDefault="00000000">
      <w:pPr>
        <w:spacing w:line="360" w:lineRule="auto"/>
        <w:ind w:right="1"/>
        <w:jc w:val="center"/>
      </w:pPr>
      <w:r>
        <w:rPr>
          <w:sz w:val="14"/>
          <w:szCs w:val="14"/>
        </w:rPr>
        <w:t>(</w:t>
      </w:r>
      <w:r>
        <w:rPr>
          <w:i/>
          <w:sz w:val="14"/>
          <w:szCs w:val="14"/>
        </w:rPr>
        <w:t>pełna nazwa/firma, adres, w zależności od podmiotu)</w:t>
      </w:r>
    </w:p>
    <w:p w14:paraId="5C3ADB05" w14:textId="77777777" w:rsidR="00C45ACE" w:rsidRDefault="00C45ACE">
      <w:pPr>
        <w:spacing w:line="360" w:lineRule="auto"/>
        <w:ind w:right="1"/>
      </w:pPr>
    </w:p>
    <w:p w14:paraId="58F13A6A" w14:textId="77777777" w:rsidR="00C45ACE" w:rsidRDefault="00000000">
      <w:pPr>
        <w:spacing w:line="360" w:lineRule="auto"/>
        <w:ind w:right="1"/>
        <w:rPr>
          <w:b/>
          <w:bCs/>
          <w:u w:val="single"/>
        </w:rPr>
      </w:pPr>
      <w:r>
        <w:rPr>
          <w:b/>
          <w:bCs/>
          <w:u w:val="single"/>
        </w:rPr>
        <w:t>reprezentowany przez:</w:t>
      </w:r>
    </w:p>
    <w:p w14:paraId="395AC80E" w14:textId="77777777" w:rsidR="00C45ACE" w:rsidRDefault="00000000">
      <w:pPr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B988DD" w14:textId="77777777" w:rsidR="00C45ACE" w:rsidRDefault="00000000">
      <w:pPr>
        <w:spacing w:line="360" w:lineRule="auto"/>
        <w:ind w:right="143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(imię, nazwisko, stanowisko/podstawa do reprezentacji)</w:t>
      </w:r>
    </w:p>
    <w:p w14:paraId="6AC486EF" w14:textId="77777777" w:rsidR="00C45ACE" w:rsidRDefault="00C45ACE">
      <w:pPr>
        <w:spacing w:line="360" w:lineRule="auto"/>
        <w:rPr>
          <w:rFonts w:ascii="Trebuchet MS" w:hAnsi="Trebuchet MS" w:cs="Arial"/>
        </w:rPr>
      </w:pPr>
    </w:p>
    <w:p w14:paraId="420763EE" w14:textId="77777777" w:rsidR="004E24D3" w:rsidRDefault="00000000" w:rsidP="004E24D3">
      <w:p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3C2815">
        <w:rPr>
          <w:b/>
          <w:sz w:val="22"/>
          <w:szCs w:val="22"/>
          <w:u w:val="single"/>
        </w:rPr>
        <w:t xml:space="preserve">OŚWIADCZENIE WYKONAWCY </w:t>
      </w:r>
    </w:p>
    <w:p w14:paraId="1F55E95D" w14:textId="30918079" w:rsidR="00C45ACE" w:rsidRPr="003C2815" w:rsidRDefault="00000000" w:rsidP="004E24D3">
      <w:p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3C2815">
        <w:rPr>
          <w:b/>
          <w:sz w:val="22"/>
          <w:szCs w:val="22"/>
          <w:u w:val="single"/>
        </w:rPr>
        <w:t>O NIEPODLEGANIU WYKLUCZENIU W POSTĘPOWANIU</w:t>
      </w:r>
    </w:p>
    <w:p w14:paraId="3DE66542" w14:textId="13BE736D" w:rsidR="00C45ACE" w:rsidRPr="004E24D3" w:rsidRDefault="003C2815" w:rsidP="004E24D3">
      <w:pPr>
        <w:spacing w:after="120" w:line="276" w:lineRule="auto"/>
        <w:jc w:val="center"/>
        <w:rPr>
          <w:b/>
          <w:sz w:val="22"/>
          <w:szCs w:val="22"/>
        </w:rPr>
      </w:pPr>
      <w:r w:rsidRPr="004E24D3">
        <w:rPr>
          <w:b/>
          <w:sz w:val="22"/>
          <w:szCs w:val="22"/>
        </w:rPr>
        <w:t xml:space="preserve">składanie na podstawie art. 125 ust. 1 ustawy z dnia 11 września 2019 r. </w:t>
      </w:r>
    </w:p>
    <w:p w14:paraId="4AC771F6" w14:textId="77777777" w:rsidR="00C45ACE" w:rsidRPr="004E24D3" w:rsidRDefault="00000000" w:rsidP="004E24D3">
      <w:pPr>
        <w:tabs>
          <w:tab w:val="center" w:pos="4891"/>
          <w:tab w:val="right" w:pos="9782"/>
        </w:tabs>
        <w:spacing w:after="120" w:line="276" w:lineRule="auto"/>
        <w:rPr>
          <w:b/>
          <w:sz w:val="22"/>
          <w:szCs w:val="22"/>
        </w:rPr>
      </w:pPr>
      <w:r w:rsidRPr="004E24D3">
        <w:rPr>
          <w:b/>
          <w:sz w:val="22"/>
          <w:szCs w:val="22"/>
        </w:rPr>
        <w:tab/>
        <w:t>Prawo zamówień publicznych (dalej jako: ustawa Pzp)</w:t>
      </w:r>
    </w:p>
    <w:p w14:paraId="606BD42A" w14:textId="77777777" w:rsidR="00C45ACE" w:rsidRPr="004E24D3" w:rsidRDefault="00C45ACE" w:rsidP="004E24D3">
      <w:pPr>
        <w:spacing w:after="120" w:line="276" w:lineRule="auto"/>
        <w:jc w:val="center"/>
        <w:rPr>
          <w:b/>
          <w:sz w:val="22"/>
          <w:szCs w:val="22"/>
          <w:u w:val="single"/>
        </w:rPr>
      </w:pPr>
    </w:p>
    <w:p w14:paraId="6F672F5E" w14:textId="77777777" w:rsidR="003C2815" w:rsidRPr="004E24D3" w:rsidRDefault="00000000" w:rsidP="004E24D3">
      <w:pPr>
        <w:spacing w:after="120" w:line="276" w:lineRule="auto"/>
        <w:jc w:val="both"/>
        <w:rPr>
          <w:sz w:val="22"/>
          <w:szCs w:val="22"/>
        </w:rPr>
      </w:pPr>
      <w:r w:rsidRPr="004E24D3">
        <w:rPr>
          <w:sz w:val="22"/>
          <w:szCs w:val="22"/>
        </w:rPr>
        <w:t xml:space="preserve">Na potrzeby postępowania o udzielenie zamówienia publicznego pn.: </w:t>
      </w:r>
      <w:bookmarkStart w:id="0" w:name="_Hlk78575119"/>
      <w:bookmarkStart w:id="1" w:name="_Hlk93908836"/>
      <w:bookmarkStart w:id="2" w:name="_Hlk101367602"/>
    </w:p>
    <w:p w14:paraId="23B73B62" w14:textId="2370DAFC" w:rsidR="00C45ACE" w:rsidRPr="004E24D3" w:rsidRDefault="00000000" w:rsidP="004E24D3">
      <w:pPr>
        <w:spacing w:after="120" w:line="276" w:lineRule="auto"/>
        <w:jc w:val="both"/>
        <w:rPr>
          <w:sz w:val="22"/>
          <w:szCs w:val="22"/>
        </w:rPr>
      </w:pPr>
      <w:r w:rsidRPr="004E24D3">
        <w:rPr>
          <w:rFonts w:eastAsia="Arial"/>
          <w:b/>
          <w:bCs/>
          <w:kern w:val="2"/>
          <w:sz w:val="22"/>
          <w:szCs w:val="22"/>
          <w:lang w:eastAsia="zh-CN" w:bidi="hi-IN"/>
        </w:rPr>
        <w:t>„</w:t>
      </w:r>
      <w:r w:rsidR="004E24D3" w:rsidRPr="004E24D3">
        <w:rPr>
          <w:rFonts w:eastAsia="Arial"/>
          <w:b/>
          <w:bCs/>
          <w:kern w:val="2"/>
          <w:sz w:val="22"/>
          <w:szCs w:val="22"/>
          <w:lang w:eastAsia="zh-CN" w:bidi="hi-IN"/>
        </w:rPr>
        <w:t>Dostawa ergonomicznego doposażenia miejsc pracy” w ramach zadania: „Ergonomiczny Urząd Gminy w Psarach</w:t>
      </w:r>
      <w:r w:rsidRPr="004E24D3">
        <w:rPr>
          <w:rFonts w:eastAsia="Arial"/>
          <w:b/>
          <w:bCs/>
          <w:kern w:val="2"/>
          <w:sz w:val="22"/>
          <w:szCs w:val="22"/>
          <w:lang w:eastAsia="zh-CN" w:bidi="hi-IN"/>
        </w:rPr>
        <w:t>”</w:t>
      </w:r>
      <w:bookmarkEnd w:id="0"/>
      <w:bookmarkEnd w:id="1"/>
      <w:bookmarkEnd w:id="2"/>
      <w:r w:rsidRPr="004E24D3">
        <w:rPr>
          <w:b/>
          <w:sz w:val="22"/>
          <w:szCs w:val="22"/>
        </w:rPr>
        <w:t>,</w:t>
      </w:r>
      <w:r w:rsidRPr="004E24D3">
        <w:rPr>
          <w:b/>
          <w:bCs/>
          <w:sz w:val="22"/>
          <w:szCs w:val="22"/>
        </w:rPr>
        <w:t xml:space="preserve"> </w:t>
      </w:r>
      <w:r w:rsidRPr="004E24D3">
        <w:rPr>
          <w:sz w:val="22"/>
          <w:szCs w:val="22"/>
        </w:rPr>
        <w:t>prowadzonego przez Gminę Psary</w:t>
      </w:r>
      <w:r w:rsidRPr="004E24D3">
        <w:rPr>
          <w:i/>
          <w:sz w:val="22"/>
          <w:szCs w:val="22"/>
        </w:rPr>
        <w:t xml:space="preserve">, </w:t>
      </w:r>
      <w:r w:rsidRPr="004E24D3">
        <w:rPr>
          <w:sz w:val="22"/>
          <w:szCs w:val="22"/>
        </w:rPr>
        <w:t>oświadczam, co następuje:</w:t>
      </w:r>
    </w:p>
    <w:p w14:paraId="476DD633" w14:textId="77777777" w:rsidR="00C45ACE" w:rsidRPr="004E24D3" w:rsidRDefault="00C45ACE" w:rsidP="004E24D3">
      <w:pPr>
        <w:spacing w:after="120" w:line="276" w:lineRule="auto"/>
        <w:jc w:val="both"/>
        <w:rPr>
          <w:sz w:val="22"/>
          <w:szCs w:val="22"/>
        </w:rPr>
      </w:pPr>
    </w:p>
    <w:p w14:paraId="5BBF33D3" w14:textId="77777777" w:rsidR="00C45ACE" w:rsidRPr="004E24D3" w:rsidRDefault="00000000" w:rsidP="004E24D3">
      <w:pPr>
        <w:numPr>
          <w:ilvl w:val="0"/>
          <w:numId w:val="1"/>
        </w:numPr>
        <w:spacing w:after="120" w:line="276" w:lineRule="auto"/>
        <w:ind w:left="567" w:hanging="567"/>
        <w:contextualSpacing/>
        <w:jc w:val="both"/>
        <w:rPr>
          <w:sz w:val="22"/>
          <w:szCs w:val="22"/>
        </w:rPr>
      </w:pPr>
      <w:r w:rsidRPr="004E24D3">
        <w:rPr>
          <w:rFonts w:eastAsia="Calibri"/>
          <w:sz w:val="22"/>
          <w:szCs w:val="22"/>
        </w:rPr>
        <w:t xml:space="preserve">Mając na uwadze </w:t>
      </w:r>
      <w:r w:rsidRPr="004E24D3">
        <w:rPr>
          <w:sz w:val="22"/>
          <w:szCs w:val="22"/>
        </w:rPr>
        <w:t>przesłanki wykluczenia zawarte w art. 108 ust. 1 pkt 1-6 ustawy:</w:t>
      </w:r>
    </w:p>
    <w:p w14:paraId="51340290" w14:textId="77777777" w:rsidR="00C45ACE" w:rsidRPr="004E24D3" w:rsidRDefault="00C45ACE" w:rsidP="004E24D3">
      <w:pPr>
        <w:spacing w:after="120" w:line="276" w:lineRule="auto"/>
        <w:ind w:left="567"/>
        <w:contextualSpacing/>
        <w:jc w:val="both"/>
        <w:rPr>
          <w:sz w:val="22"/>
          <w:szCs w:val="22"/>
          <w:shd w:val="clear" w:color="auto" w:fill="FFFF00"/>
        </w:rPr>
      </w:pPr>
    </w:p>
    <w:p w14:paraId="53533124" w14:textId="77777777" w:rsidR="00C45ACE" w:rsidRPr="004E24D3" w:rsidRDefault="00000000" w:rsidP="004E24D3">
      <w:pPr>
        <w:pStyle w:val="Akapitzlist"/>
        <w:numPr>
          <w:ilvl w:val="0"/>
          <w:numId w:val="3"/>
        </w:numPr>
        <w:spacing w:after="120" w:line="276" w:lineRule="auto"/>
        <w:ind w:left="924" w:hanging="357"/>
        <w:contextualSpacing/>
        <w:jc w:val="both"/>
        <w:rPr>
          <w:rFonts w:eastAsia="Calibri"/>
          <w:sz w:val="22"/>
          <w:szCs w:val="22"/>
        </w:rPr>
      </w:pPr>
      <w:r w:rsidRPr="004E24D3">
        <w:rPr>
          <w:rFonts w:eastAsia="Calibri"/>
          <w:sz w:val="22"/>
          <w:szCs w:val="22"/>
        </w:rPr>
        <w:t xml:space="preserve">oświadczam, że nie podlegam wykluczeniu z postępowania na podstawie art. 108 ust 1 </w:t>
      </w:r>
      <w:r w:rsidRPr="004E24D3">
        <w:rPr>
          <w:rFonts w:eastAsia="Calibri"/>
          <w:sz w:val="22"/>
          <w:szCs w:val="22"/>
        </w:rPr>
        <w:br/>
        <w:t>pkt 1-6 ustawy.</w:t>
      </w:r>
    </w:p>
    <w:p w14:paraId="39912252" w14:textId="77777777" w:rsidR="00C45ACE" w:rsidRPr="004E24D3" w:rsidRDefault="00C45ACE" w:rsidP="004E24D3">
      <w:pPr>
        <w:pStyle w:val="Akapitzlist"/>
        <w:spacing w:after="120" w:line="276" w:lineRule="auto"/>
        <w:ind w:left="924"/>
        <w:contextualSpacing/>
        <w:jc w:val="both"/>
        <w:rPr>
          <w:rFonts w:eastAsia="Calibri"/>
          <w:sz w:val="22"/>
          <w:szCs w:val="22"/>
        </w:rPr>
      </w:pPr>
    </w:p>
    <w:p w14:paraId="0FDE8161" w14:textId="77777777" w:rsidR="00C45ACE" w:rsidRPr="004E24D3" w:rsidRDefault="00000000" w:rsidP="004E24D3">
      <w:pPr>
        <w:pStyle w:val="Akapitzlist"/>
        <w:numPr>
          <w:ilvl w:val="0"/>
          <w:numId w:val="3"/>
        </w:numPr>
        <w:spacing w:after="120" w:line="276" w:lineRule="auto"/>
        <w:ind w:left="924" w:hanging="357"/>
        <w:contextualSpacing/>
        <w:jc w:val="both"/>
        <w:rPr>
          <w:sz w:val="22"/>
          <w:szCs w:val="22"/>
        </w:rPr>
      </w:pPr>
      <w:r w:rsidRPr="004E24D3">
        <w:rPr>
          <w:rFonts w:eastAsia="Calibri"/>
          <w:sz w:val="22"/>
          <w:szCs w:val="22"/>
        </w:rPr>
        <w:t>o</w:t>
      </w:r>
      <w:r w:rsidRPr="004E24D3">
        <w:rPr>
          <w:sz w:val="22"/>
          <w:szCs w:val="22"/>
        </w:rPr>
        <w:t xml:space="preserve">świadczam, że zachodzą w stosunku do mnie podstawy wykluczenia z postępowania na podstawie art. ……………… ustawy Pzp </w:t>
      </w:r>
      <w:r w:rsidRPr="004E24D3">
        <w:rPr>
          <w:i/>
          <w:sz w:val="22"/>
          <w:szCs w:val="22"/>
        </w:rPr>
        <w:t>(podać mającą zastosowanie podstawę wykluczenia spośród wymienionych w art. 108 ust. 1 pkt 1, 2, i 5.</w:t>
      </w:r>
      <w:r w:rsidRPr="004E24D3">
        <w:rPr>
          <w:sz w:val="22"/>
          <w:szCs w:val="22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661614B1" w14:textId="77777777" w:rsidR="00C45ACE" w:rsidRPr="004E24D3" w:rsidRDefault="00000000" w:rsidP="004E24D3">
      <w:pPr>
        <w:spacing w:after="120" w:line="276" w:lineRule="auto"/>
        <w:ind w:left="644"/>
        <w:contextualSpacing/>
        <w:jc w:val="both"/>
        <w:rPr>
          <w:sz w:val="22"/>
          <w:szCs w:val="22"/>
        </w:rPr>
      </w:pPr>
      <w:r w:rsidRPr="004E24D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24BBD0" w14:textId="77777777" w:rsidR="00C45ACE" w:rsidRPr="004E24D3" w:rsidRDefault="00000000" w:rsidP="004E24D3">
      <w:pPr>
        <w:spacing w:after="120" w:line="276" w:lineRule="auto"/>
        <w:ind w:right="28" w:firstLine="644"/>
        <w:jc w:val="both"/>
        <w:rPr>
          <w:sz w:val="22"/>
          <w:szCs w:val="22"/>
        </w:rPr>
      </w:pPr>
      <w:r w:rsidRPr="004E24D3">
        <w:rPr>
          <w:sz w:val="22"/>
          <w:szCs w:val="22"/>
        </w:rPr>
        <w:t>Na potwierdzenie powyższego przedkładam następujące środki dowodowe:</w:t>
      </w:r>
    </w:p>
    <w:p w14:paraId="344621E2" w14:textId="77777777" w:rsidR="00C45ACE" w:rsidRPr="004E24D3" w:rsidRDefault="00000000" w:rsidP="004E24D3">
      <w:pPr>
        <w:spacing w:after="120" w:line="276" w:lineRule="auto"/>
        <w:ind w:right="28" w:firstLine="644"/>
        <w:jc w:val="both"/>
        <w:rPr>
          <w:sz w:val="22"/>
          <w:szCs w:val="22"/>
        </w:rPr>
      </w:pPr>
      <w:r w:rsidRPr="004E24D3">
        <w:rPr>
          <w:sz w:val="22"/>
          <w:szCs w:val="22"/>
        </w:rPr>
        <w:t>1) …………………………………………………………………………………………………</w:t>
      </w:r>
    </w:p>
    <w:p w14:paraId="018EB6BE" w14:textId="77777777" w:rsidR="00C45ACE" w:rsidRPr="004E24D3" w:rsidRDefault="00000000" w:rsidP="004E24D3">
      <w:pPr>
        <w:spacing w:after="120" w:line="276" w:lineRule="auto"/>
        <w:ind w:right="28" w:firstLine="644"/>
        <w:jc w:val="both"/>
        <w:rPr>
          <w:sz w:val="22"/>
          <w:szCs w:val="22"/>
        </w:rPr>
      </w:pPr>
      <w:r w:rsidRPr="004E24D3">
        <w:rPr>
          <w:sz w:val="22"/>
          <w:szCs w:val="22"/>
        </w:rPr>
        <w:t>2) …………………………………………………………………………………………………</w:t>
      </w:r>
    </w:p>
    <w:p w14:paraId="75DF7878" w14:textId="77777777" w:rsidR="00C45ACE" w:rsidRPr="004E24D3" w:rsidRDefault="00C45ACE" w:rsidP="004E24D3">
      <w:pPr>
        <w:spacing w:after="120" w:line="276" w:lineRule="auto"/>
        <w:jc w:val="both"/>
        <w:rPr>
          <w:sz w:val="22"/>
          <w:szCs w:val="22"/>
        </w:rPr>
      </w:pPr>
    </w:p>
    <w:p w14:paraId="191D9CA4" w14:textId="77777777" w:rsidR="00C45ACE" w:rsidRPr="004E24D3" w:rsidRDefault="00C45ACE" w:rsidP="004E24D3">
      <w:pPr>
        <w:spacing w:after="120" w:line="276" w:lineRule="auto"/>
        <w:jc w:val="both"/>
        <w:rPr>
          <w:sz w:val="22"/>
          <w:szCs w:val="22"/>
        </w:rPr>
        <w:sectPr w:rsidR="00C45ACE" w:rsidRPr="004E24D3" w:rsidSect="000B6052">
          <w:headerReference w:type="default" r:id="rId7"/>
          <w:footerReference w:type="default" r:id="rId8"/>
          <w:pgSz w:w="11906" w:h="16838"/>
          <w:pgMar w:top="1417" w:right="1274" w:bottom="1249" w:left="1417" w:header="284" w:footer="618" w:gutter="0"/>
          <w:cols w:space="708"/>
          <w:formProt w:val="0"/>
          <w:docGrid w:linePitch="360"/>
        </w:sectPr>
      </w:pPr>
    </w:p>
    <w:p w14:paraId="200EFB99" w14:textId="3D66AFA0" w:rsidR="00C45ACE" w:rsidRPr="004E24D3" w:rsidRDefault="00000000" w:rsidP="004E24D3">
      <w:pPr>
        <w:pStyle w:val="Akapitzlist"/>
        <w:numPr>
          <w:ilvl w:val="0"/>
          <w:numId w:val="1"/>
        </w:numPr>
        <w:spacing w:after="120" w:line="276" w:lineRule="auto"/>
        <w:jc w:val="both"/>
        <w:rPr>
          <w:sz w:val="22"/>
          <w:szCs w:val="22"/>
        </w:rPr>
      </w:pPr>
      <w:r w:rsidRPr="004E24D3">
        <w:rPr>
          <w:sz w:val="22"/>
          <w:szCs w:val="22"/>
        </w:rPr>
        <w:lastRenderedPageBreak/>
        <w:t>Mając na uwadze przesłanki wykluczenia zawarte w art. 7 ust. 1 pkt 1-3 ustawy z dnia 13 kwietnia 2022r. o szczególnych rozwiązaniach w zakresie przeciwdziałania wspieraniu agresji na Ukrainę oraz służących ochronie bezpieczeństwa narodowego (</w:t>
      </w:r>
      <w:r w:rsidR="0082607E" w:rsidRPr="0082607E">
        <w:rPr>
          <w:sz w:val="22"/>
          <w:szCs w:val="22"/>
        </w:rPr>
        <w:t>Dz.U. 2023 poz. 1497 z późn. zm.</w:t>
      </w:r>
      <w:r w:rsidRPr="004E24D3">
        <w:rPr>
          <w:sz w:val="22"/>
          <w:szCs w:val="22"/>
        </w:rPr>
        <w:t>):</w:t>
      </w:r>
    </w:p>
    <w:p w14:paraId="79D6E303" w14:textId="77777777" w:rsidR="00C45ACE" w:rsidRPr="004E24D3" w:rsidRDefault="00C45ACE" w:rsidP="004E24D3">
      <w:pPr>
        <w:spacing w:after="120" w:line="276" w:lineRule="auto"/>
        <w:ind w:left="720"/>
        <w:contextualSpacing/>
        <w:jc w:val="both"/>
        <w:rPr>
          <w:rFonts w:eastAsia="Calibri"/>
          <w:sz w:val="22"/>
          <w:szCs w:val="22"/>
        </w:rPr>
      </w:pPr>
    </w:p>
    <w:p w14:paraId="43CFE067" w14:textId="02FDBC5A" w:rsidR="00C45ACE" w:rsidRPr="004E24D3" w:rsidRDefault="00000000" w:rsidP="004E24D3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  <w:r w:rsidRPr="004E24D3">
        <w:rPr>
          <w:rFonts w:eastAsia="Calibri"/>
          <w:sz w:val="22"/>
          <w:szCs w:val="22"/>
        </w:rPr>
        <w:t xml:space="preserve">- oświadczam, że nie podlegam wykluczeniu z postępowania na podstawie </w:t>
      </w:r>
      <w:r w:rsidRPr="004E24D3">
        <w:rPr>
          <w:rFonts w:eastAsia="Calibri"/>
          <w:sz w:val="22"/>
          <w:szCs w:val="22"/>
        </w:rPr>
        <w:br/>
        <w:t xml:space="preserve">art. 7 ust. 1 pkt 1-3 ustawy </w:t>
      </w:r>
      <w:r w:rsidRPr="004E24D3">
        <w:rPr>
          <w:sz w:val="22"/>
          <w:szCs w:val="22"/>
        </w:rPr>
        <w:t>z dnia 13 kwietnia 2022r. o szczególnych rozwiązaniach w zakresie przeciwdziałania wspieraniu agresji na Ukrainę oraz służących ochronie bezpieczeństwa narodowego (</w:t>
      </w:r>
      <w:r w:rsidR="004E7C37" w:rsidRPr="004E7C37">
        <w:rPr>
          <w:sz w:val="22"/>
          <w:szCs w:val="22"/>
        </w:rPr>
        <w:t>Dz.U. 2023 poz. 1497 z późn. zm.</w:t>
      </w:r>
      <w:r w:rsidRPr="004E24D3">
        <w:rPr>
          <w:sz w:val="22"/>
          <w:szCs w:val="22"/>
        </w:rPr>
        <w:t>)</w:t>
      </w:r>
      <w:r w:rsidRPr="004E24D3">
        <w:rPr>
          <w:rFonts w:eastAsia="Calibri"/>
          <w:sz w:val="22"/>
          <w:szCs w:val="22"/>
        </w:rPr>
        <w:t>.</w:t>
      </w:r>
    </w:p>
    <w:p w14:paraId="18E0A211" w14:textId="77777777" w:rsidR="00C45ACE" w:rsidRPr="004E24D3" w:rsidRDefault="00C45ACE" w:rsidP="004E24D3">
      <w:pPr>
        <w:pStyle w:val="Akapitzlist"/>
        <w:spacing w:after="120" w:line="276" w:lineRule="auto"/>
        <w:ind w:left="720"/>
        <w:jc w:val="both"/>
        <w:rPr>
          <w:sz w:val="22"/>
          <w:szCs w:val="22"/>
        </w:rPr>
      </w:pPr>
    </w:p>
    <w:p w14:paraId="33417ECD" w14:textId="77777777" w:rsidR="00C45ACE" w:rsidRPr="004E24D3" w:rsidRDefault="00000000" w:rsidP="004E24D3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4E24D3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 wprowadzenia zamawiającego w błąd przy przedstawianiu informacji.</w:t>
      </w:r>
    </w:p>
    <w:p w14:paraId="72AA5E74" w14:textId="75347F84" w:rsidR="00C45ACE" w:rsidRPr="004E24D3" w:rsidRDefault="00C45ACE">
      <w:pPr>
        <w:tabs>
          <w:tab w:val="left" w:pos="3624"/>
        </w:tabs>
        <w:spacing w:line="360" w:lineRule="auto"/>
        <w:jc w:val="both"/>
        <w:rPr>
          <w:sz w:val="22"/>
          <w:szCs w:val="22"/>
        </w:rPr>
      </w:pPr>
    </w:p>
    <w:p w14:paraId="7A0CD6D9" w14:textId="24FC8E11" w:rsidR="003C2815" w:rsidRPr="004E24D3" w:rsidRDefault="003C2815" w:rsidP="003C2815">
      <w:pPr>
        <w:tabs>
          <w:tab w:val="left" w:pos="3624"/>
        </w:tabs>
        <w:spacing w:line="360" w:lineRule="auto"/>
        <w:jc w:val="center"/>
        <w:rPr>
          <w:sz w:val="22"/>
          <w:szCs w:val="22"/>
        </w:rPr>
      </w:pPr>
      <w:r w:rsidRPr="004E24D3">
        <w:rPr>
          <w:noProof/>
          <w:sz w:val="22"/>
          <w:szCs w:val="22"/>
        </w:rPr>
        <w:drawing>
          <wp:inline distT="0" distB="0" distL="0" distR="0" wp14:anchorId="07E2D5F4" wp14:editId="2436B8D3">
            <wp:extent cx="2743200" cy="55499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815" w:rsidRPr="004E24D3" w:rsidSect="000B6052">
      <w:headerReference w:type="default" r:id="rId10"/>
      <w:footerReference w:type="default" r:id="rId11"/>
      <w:pgSz w:w="11906" w:h="16838"/>
      <w:pgMar w:top="1417" w:right="1274" w:bottom="1417" w:left="1417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46F5" w14:textId="77777777" w:rsidR="00340000" w:rsidRDefault="00340000">
      <w:r>
        <w:separator/>
      </w:r>
    </w:p>
  </w:endnote>
  <w:endnote w:type="continuationSeparator" w:id="0">
    <w:p w14:paraId="29207D62" w14:textId="77777777" w:rsidR="00340000" w:rsidRDefault="0034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ndale Sans UI">
    <w:altName w:val="Calibri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CC65" w14:textId="39C468B3" w:rsidR="00C45ACE" w:rsidRPr="000B6052" w:rsidRDefault="000B6052" w:rsidP="000B6052">
    <w:pPr>
      <w:pStyle w:val="Stopka"/>
      <w:jc w:val="center"/>
    </w:pPr>
    <w:r w:rsidRPr="003A7E5E">
      <w:rPr>
        <w:sz w:val="18"/>
        <w:szCs w:val="18"/>
      </w:rPr>
      <w:t>Zadanie współfinansowane ze środków Europejskiego Funduszu Społecznego w ramach RPO WSL na lata 2014-2020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12C5" w14:textId="78EE6939" w:rsidR="00C45ACE" w:rsidRDefault="000B6052" w:rsidP="000B6052">
    <w:pPr>
      <w:pStyle w:val="Stopka"/>
      <w:jc w:val="center"/>
    </w:pPr>
    <w:r w:rsidRPr="003A7E5E">
      <w:rPr>
        <w:sz w:val="18"/>
        <w:szCs w:val="18"/>
      </w:rPr>
      <w:t>Zadanie współfinansowane ze środków Europejskiego Funduszu Społecznego w ramach RPO WSL na lata 2014-2020</w:t>
    </w:r>
  </w:p>
  <w:p w14:paraId="470DF39F" w14:textId="0DD88780" w:rsidR="00C45ACE" w:rsidRDefault="00000000" w:rsidP="000B6052">
    <w:pPr>
      <w:tabs>
        <w:tab w:val="right" w:pos="9381"/>
      </w:tabs>
      <w:jc w:val="center"/>
    </w:pPr>
    <w:r>
      <w:rPr>
        <w:noProof/>
      </w:rPr>
      <mc:AlternateContent>
        <mc:Choice Requires="wps">
          <w:drawing>
            <wp:anchor distT="0" distB="6350" distL="0" distR="10160" simplePos="0" relativeHeight="2" behindDoc="0" locked="0" layoutInCell="0" allowOverlap="1" wp14:anchorId="74397BF1" wp14:editId="5C54C7E2">
              <wp:simplePos x="0" y="0"/>
              <wp:positionH relativeFrom="page">
                <wp:posOffset>6696710</wp:posOffset>
              </wp:positionH>
              <wp:positionV relativeFrom="paragraph">
                <wp:posOffset>635</wp:posOffset>
              </wp:positionV>
              <wp:extent cx="142240" cy="144780"/>
              <wp:effectExtent l="0" t="0" r="0" b="0"/>
              <wp:wrapSquare wrapText="bothSides"/>
              <wp:docPr id="3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850257" w14:textId="77777777" w:rsidR="00C45ACE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4397BF1" id="Prostokąt 4" o:spid="_x0000_s1026" style="position:absolute;left:0;text-align:left;margin-left:527.3pt;margin-top:.05pt;width:11.2pt;height:11.4pt;z-index:2;visibility:visible;mso-wrap-style:square;mso-wrap-distance-left:0;mso-wrap-distance-top:0;mso-wrap-distance-right:.8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" o:allowincell="f" filled="f" stroked="f" strokeweight="0">
              <v:textbox style="mso-fit-shape-to-text:t" inset="0,0,0,0">
                <w:txbxContent>
                  <w:p w14:paraId="3B850257" w14:textId="77777777" w:rsidR="00C45ACE" w:rsidRDefault="00000000">
                    <w:pPr>
                      <w:pStyle w:val="Stopka"/>
                    </w:pPr>
                    <w:r>
                      <w:rPr>
                        <w:rStyle w:val="Numerstrony"/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</w:rPr>
                      <w:t>2</w: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8D82" w14:textId="77777777" w:rsidR="00340000" w:rsidRDefault="00340000">
      <w:r>
        <w:separator/>
      </w:r>
    </w:p>
  </w:footnote>
  <w:footnote w:type="continuationSeparator" w:id="0">
    <w:p w14:paraId="15FEE9BA" w14:textId="77777777" w:rsidR="00340000" w:rsidRDefault="00340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CCC8" w14:textId="7DABF263" w:rsidR="000B6052" w:rsidRDefault="000B6052" w:rsidP="000B6052">
    <w:pPr>
      <w:tabs>
        <w:tab w:val="left" w:pos="1560"/>
      </w:tabs>
      <w:spacing w:before="8"/>
      <w:jc w:val="center"/>
      <w:rPr>
        <w:rFonts w:eastAsia="Arial"/>
        <w:kern w:val="2"/>
        <w:sz w:val="18"/>
        <w:szCs w:val="18"/>
        <w:lang w:eastAsia="zh-CN" w:bidi="hi-IN"/>
      </w:rPr>
    </w:pPr>
    <w:r>
      <w:rPr>
        <w:noProof/>
      </w:rPr>
      <w:drawing>
        <wp:inline distT="0" distB="0" distL="0" distR="0" wp14:anchorId="487EC915" wp14:editId="42F5140E">
          <wp:extent cx="5701030" cy="540385"/>
          <wp:effectExtent l="0" t="0" r="0" b="0"/>
          <wp:docPr id="1588908716" name="Obraz 1588908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262" r="-26" b="-262"/>
                  <a:stretch>
                    <a:fillRect/>
                  </a:stretch>
                </pic:blipFill>
                <pic:spPr bwMode="auto">
                  <a:xfrm>
                    <a:off x="0" y="0"/>
                    <a:ext cx="5701030" cy="5403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BCDD650" w14:textId="77777777" w:rsidR="000B6052" w:rsidRPr="000B6052" w:rsidRDefault="000B6052" w:rsidP="000B6052">
    <w:pPr>
      <w:jc w:val="both"/>
      <w:textAlignment w:val="baseline"/>
      <w:rPr>
        <w:rFonts w:eastAsia="Arial" w:cs="Arial"/>
        <w:color w:val="000000"/>
        <w:kern w:val="2"/>
        <w:sz w:val="18"/>
        <w:szCs w:val="18"/>
        <w:lang w:eastAsia="zh-CN" w:bidi="en-US"/>
      </w:rPr>
    </w:pPr>
    <w:r w:rsidRPr="000B6052">
      <w:rPr>
        <w:rFonts w:eastAsia="Arial" w:cs="Arial"/>
        <w:color w:val="000000"/>
        <w:kern w:val="2"/>
        <w:sz w:val="18"/>
        <w:szCs w:val="18"/>
        <w:lang w:eastAsia="zh-CN" w:bidi="en-US"/>
      </w:rPr>
      <w:t>Znak sprawy: ZP.271.19.2023</w:t>
    </w:r>
  </w:p>
  <w:p w14:paraId="52A3B63E" w14:textId="77777777" w:rsidR="000B6052" w:rsidRPr="000B6052" w:rsidRDefault="000B6052" w:rsidP="000B6052">
    <w:pPr>
      <w:ind w:left="1560" w:hanging="1560"/>
      <w:jc w:val="both"/>
      <w:textAlignment w:val="baseline"/>
      <w:rPr>
        <w:rFonts w:eastAsia="Arial" w:cs="Arial"/>
        <w:color w:val="000000"/>
        <w:kern w:val="2"/>
        <w:sz w:val="18"/>
        <w:szCs w:val="18"/>
        <w:lang w:eastAsia="zh-CN" w:bidi="en-US"/>
      </w:rPr>
    </w:pPr>
    <w:r w:rsidRPr="000B6052">
      <w:rPr>
        <w:rFonts w:eastAsia="Arial" w:cs="Arial"/>
        <w:color w:val="000000"/>
        <w:kern w:val="2"/>
        <w:sz w:val="18"/>
        <w:szCs w:val="18"/>
        <w:lang w:eastAsia="zh-CN" w:bidi="en-US"/>
      </w:rPr>
      <w:t>Nazwa zamówienia</w:t>
    </w:r>
    <w:bookmarkStart w:id="3" w:name="_Hlk147221440"/>
    <w:r w:rsidRPr="000B6052">
      <w:rPr>
        <w:rFonts w:eastAsia="Arial" w:cs="Arial"/>
        <w:color w:val="000000"/>
        <w:kern w:val="2"/>
        <w:sz w:val="18"/>
        <w:szCs w:val="18"/>
        <w:lang w:eastAsia="zh-CN" w:bidi="en-US"/>
      </w:rPr>
      <w:t xml:space="preserve">: „Dostawa ergonomicznego doposażenia miejsc pracy” w ramach zadania: „Ergonomiczny Urząd Gminy </w:t>
    </w:r>
  </w:p>
  <w:p w14:paraId="6D935A0A" w14:textId="77777777" w:rsidR="000B6052" w:rsidRPr="000B6052" w:rsidRDefault="000B6052" w:rsidP="000B6052">
    <w:pPr>
      <w:ind w:left="3119" w:hanging="1560"/>
      <w:jc w:val="both"/>
      <w:textAlignment w:val="baseline"/>
      <w:rPr>
        <w:rFonts w:eastAsia="Arial" w:cs="Arial"/>
        <w:color w:val="000000"/>
        <w:kern w:val="2"/>
        <w:sz w:val="18"/>
        <w:szCs w:val="18"/>
        <w:lang w:eastAsia="zh-CN" w:bidi="en-US"/>
      </w:rPr>
    </w:pPr>
    <w:r w:rsidRPr="000B6052">
      <w:rPr>
        <w:rFonts w:eastAsia="Arial" w:cs="Arial"/>
        <w:color w:val="000000"/>
        <w:kern w:val="2"/>
        <w:sz w:val="18"/>
        <w:szCs w:val="18"/>
        <w:lang w:eastAsia="zh-CN" w:bidi="en-US"/>
      </w:rPr>
      <w:t>w Psarach”</w:t>
    </w:r>
    <w:bookmarkEnd w:id="3"/>
    <w:r w:rsidRPr="000B6052">
      <w:rPr>
        <w:rFonts w:eastAsia="Arial" w:cs="Arial"/>
        <w:color w:val="000000"/>
        <w:kern w:val="2"/>
        <w:sz w:val="18"/>
        <w:szCs w:val="18"/>
        <w:lang w:eastAsia="zh-CN" w:bidi="en-US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5951" w14:textId="60A73CFC" w:rsidR="000B6052" w:rsidRDefault="000B6052" w:rsidP="007254C0">
    <w:pPr>
      <w:pStyle w:val="Tekstpodstawowy"/>
      <w:tabs>
        <w:tab w:val="left" w:pos="1560"/>
      </w:tabs>
      <w:spacing w:after="0"/>
      <w:rPr>
        <w:rFonts w:eastAsia="Arial"/>
        <w:kern w:val="2"/>
        <w:sz w:val="18"/>
        <w:szCs w:val="18"/>
        <w:lang w:eastAsia="zh-CN" w:bidi="hi-IN"/>
      </w:rPr>
    </w:pPr>
    <w:r>
      <w:rPr>
        <w:noProof/>
      </w:rPr>
      <w:drawing>
        <wp:inline distT="0" distB="0" distL="0" distR="0" wp14:anchorId="0ADB711B" wp14:editId="1F8EDF52">
          <wp:extent cx="5701030" cy="540385"/>
          <wp:effectExtent l="0" t="0" r="0" b="0"/>
          <wp:docPr id="450926341" name="Obraz 450926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262" r="-26" b="-262"/>
                  <a:stretch>
                    <a:fillRect/>
                  </a:stretch>
                </pic:blipFill>
                <pic:spPr bwMode="auto">
                  <a:xfrm>
                    <a:off x="0" y="0"/>
                    <a:ext cx="5701030" cy="5403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8A072EB" w14:textId="77777777" w:rsidR="000B6052" w:rsidRPr="000B6052" w:rsidRDefault="000B6052" w:rsidP="000B6052">
    <w:pPr>
      <w:jc w:val="both"/>
      <w:textAlignment w:val="baseline"/>
      <w:rPr>
        <w:rFonts w:eastAsia="Arial" w:cs="Arial"/>
        <w:color w:val="000000"/>
        <w:kern w:val="2"/>
        <w:sz w:val="18"/>
        <w:szCs w:val="18"/>
        <w:lang w:eastAsia="zh-CN" w:bidi="en-US"/>
      </w:rPr>
    </w:pPr>
    <w:r w:rsidRPr="000B6052">
      <w:rPr>
        <w:rFonts w:eastAsia="Arial" w:cs="Arial"/>
        <w:color w:val="000000"/>
        <w:kern w:val="2"/>
        <w:sz w:val="18"/>
        <w:szCs w:val="18"/>
        <w:lang w:eastAsia="zh-CN" w:bidi="en-US"/>
      </w:rPr>
      <w:t>Znak sprawy: ZP.271.19.2023</w:t>
    </w:r>
  </w:p>
  <w:p w14:paraId="7E65804D" w14:textId="77777777" w:rsidR="000B6052" w:rsidRPr="000B6052" w:rsidRDefault="000B6052" w:rsidP="000B6052">
    <w:pPr>
      <w:ind w:left="1560" w:hanging="1560"/>
      <w:jc w:val="both"/>
      <w:textAlignment w:val="baseline"/>
      <w:rPr>
        <w:rFonts w:eastAsia="Arial" w:cs="Arial"/>
        <w:color w:val="000000"/>
        <w:kern w:val="2"/>
        <w:sz w:val="18"/>
        <w:szCs w:val="18"/>
        <w:lang w:eastAsia="zh-CN" w:bidi="en-US"/>
      </w:rPr>
    </w:pPr>
    <w:r w:rsidRPr="000B6052">
      <w:rPr>
        <w:rFonts w:eastAsia="Arial" w:cs="Arial"/>
        <w:color w:val="000000"/>
        <w:kern w:val="2"/>
        <w:sz w:val="18"/>
        <w:szCs w:val="18"/>
        <w:lang w:eastAsia="zh-CN" w:bidi="en-US"/>
      </w:rPr>
      <w:t xml:space="preserve">Nazwa zamówienia: „Dostawa ergonomicznego doposażenia miejsc pracy” w ramach zadania: „Ergonomiczny Urząd Gminy </w:t>
    </w:r>
  </w:p>
  <w:p w14:paraId="16F80F7F" w14:textId="77777777" w:rsidR="000B6052" w:rsidRPr="000B6052" w:rsidRDefault="000B6052" w:rsidP="000B6052">
    <w:pPr>
      <w:ind w:left="3119" w:hanging="1560"/>
      <w:jc w:val="both"/>
      <w:textAlignment w:val="baseline"/>
      <w:rPr>
        <w:rFonts w:eastAsia="Arial" w:cs="Arial"/>
        <w:color w:val="000000"/>
        <w:kern w:val="2"/>
        <w:sz w:val="18"/>
        <w:szCs w:val="18"/>
        <w:lang w:eastAsia="zh-CN" w:bidi="en-US"/>
      </w:rPr>
    </w:pPr>
    <w:r w:rsidRPr="000B6052">
      <w:rPr>
        <w:rFonts w:eastAsia="Arial" w:cs="Arial"/>
        <w:color w:val="000000"/>
        <w:kern w:val="2"/>
        <w:sz w:val="18"/>
        <w:szCs w:val="18"/>
        <w:lang w:eastAsia="zh-CN" w:bidi="en-US"/>
      </w:rPr>
      <w:t>w Psarach”.</w:t>
    </w:r>
  </w:p>
  <w:p w14:paraId="014FB4CD" w14:textId="77777777" w:rsidR="007254C0" w:rsidRDefault="007254C0">
    <w:pPr>
      <w:pStyle w:val="Tekstpodstawowy"/>
      <w:tabs>
        <w:tab w:val="left" w:pos="1560"/>
      </w:tabs>
      <w:spacing w:before="8" w:after="0"/>
      <w:rPr>
        <w:rFonts w:eastAsia="Arial"/>
        <w:kern w:val="2"/>
        <w:sz w:val="16"/>
        <w:szCs w:val="16"/>
        <w:lang w:eastAsia="zh-CN"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C2B94"/>
    <w:multiLevelType w:val="multilevel"/>
    <w:tmpl w:val="08A4E47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98758D"/>
    <w:multiLevelType w:val="multilevel"/>
    <w:tmpl w:val="E252E3D0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5271D"/>
    <w:multiLevelType w:val="multilevel"/>
    <w:tmpl w:val="871A746E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2A126E"/>
    <w:multiLevelType w:val="multilevel"/>
    <w:tmpl w:val="942CE8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15180429">
    <w:abstractNumId w:val="3"/>
  </w:num>
  <w:num w:numId="2" w16cid:durableId="1215047135">
    <w:abstractNumId w:val="1"/>
  </w:num>
  <w:num w:numId="3" w16cid:durableId="1120881999">
    <w:abstractNumId w:val="2"/>
  </w:num>
  <w:num w:numId="4" w16cid:durableId="102540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ACE"/>
    <w:rsid w:val="000B6052"/>
    <w:rsid w:val="001160AE"/>
    <w:rsid w:val="002D3DCB"/>
    <w:rsid w:val="00340000"/>
    <w:rsid w:val="003C2815"/>
    <w:rsid w:val="004E24D3"/>
    <w:rsid w:val="004E7C37"/>
    <w:rsid w:val="007254C0"/>
    <w:rsid w:val="0082607E"/>
    <w:rsid w:val="00BD73C3"/>
    <w:rsid w:val="00C45ACE"/>
    <w:rsid w:val="00E75478"/>
    <w:rsid w:val="00F0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6D15E"/>
  <w15:docId w15:val="{299B939C-6656-4A11-8A4A-22DC527A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qFormat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pPr>
      <w:ind w:left="708"/>
    </w:pPr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69</cp:revision>
  <cp:lastPrinted>2022-12-30T08:46:00Z</cp:lastPrinted>
  <dcterms:created xsi:type="dcterms:W3CDTF">2021-01-20T13:55:00Z</dcterms:created>
  <dcterms:modified xsi:type="dcterms:W3CDTF">2023-10-04T08:36:00Z</dcterms:modified>
  <dc:language>pl-PL</dc:language>
</cp:coreProperties>
</file>