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1D6B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1D6B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2019 r, poz. 2019 z </w:t>
      </w:r>
      <w:proofErr w:type="spellStart"/>
      <w:r w:rsidRPr="00091D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91D6B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F6AD2" w:rsidRPr="006F6AD2" w:rsidRDefault="006F6AD2" w:rsidP="006F6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6A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6F6A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„Dostawa przedmiotów umundurowania i wyekwipowania – </w:t>
      </w:r>
      <w:r w:rsidRPr="006F6A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skarpety specjalne letnie i zimowe WS oraz bielizna specjalna letnia i zimowa WS</w:t>
      </w:r>
      <w:r w:rsidRPr="006F6A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F6A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80/2021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6AD2" w:rsidRPr="006F6AD2" w:rsidRDefault="00091D6B" w:rsidP="006F6AD2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  <w:r w:rsidRPr="00091D6B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Kwota jaką zamawiający zamierza przeznaczyć na sfinansowanie zamówienia:</w:t>
      </w:r>
      <w:r w:rsidRPr="00091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AD2" w:rsidRPr="006F6AD2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>2 381 248,60 zł</w:t>
      </w: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6F6AD2" w:rsidRPr="006F6AD2" w:rsidRDefault="006F6AD2" w:rsidP="006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D2">
        <w:rPr>
          <w:rFonts w:ascii="Times New Roman" w:hAnsi="Times New Roman" w:cs="Times New Roman"/>
          <w:sz w:val="24"/>
          <w:szCs w:val="24"/>
        </w:rPr>
        <w:t>Zadanie 1: 162 874,00 zł</w:t>
      </w:r>
    </w:p>
    <w:p w:rsidR="006F6AD2" w:rsidRPr="006F6AD2" w:rsidRDefault="006F6AD2" w:rsidP="006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D2">
        <w:rPr>
          <w:rFonts w:ascii="Times New Roman" w:hAnsi="Times New Roman" w:cs="Times New Roman"/>
          <w:sz w:val="24"/>
          <w:szCs w:val="24"/>
        </w:rPr>
        <w:t>Zadanie 2: 215 706,60 zł</w:t>
      </w:r>
    </w:p>
    <w:p w:rsidR="006F6AD2" w:rsidRPr="006F6AD2" w:rsidRDefault="006F6AD2" w:rsidP="006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D2">
        <w:rPr>
          <w:rFonts w:ascii="Times New Roman" w:hAnsi="Times New Roman" w:cs="Times New Roman"/>
          <w:sz w:val="24"/>
          <w:szCs w:val="24"/>
        </w:rPr>
        <w:t>Zadanie 3: 848 164,00 zł</w:t>
      </w:r>
    </w:p>
    <w:p w:rsidR="006F6AD2" w:rsidRPr="006F6AD2" w:rsidRDefault="006F6AD2" w:rsidP="006F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D2">
        <w:rPr>
          <w:rFonts w:ascii="Times New Roman" w:hAnsi="Times New Roman" w:cs="Times New Roman"/>
          <w:sz w:val="24"/>
          <w:szCs w:val="24"/>
        </w:rPr>
        <w:t>Zadanie 4: 1 154 504,00 zł</w:t>
      </w:r>
    </w:p>
    <w:p w:rsidR="007D41F8" w:rsidRDefault="007D41F8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>
      <w:bookmarkStart w:id="0" w:name="_GoBack"/>
      <w:bookmarkEnd w:id="0"/>
    </w:p>
    <w:p w:rsidR="00091D6B" w:rsidRDefault="00091D6B"/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 w:rsidRPr="00091D6B">
        <w:rPr>
          <w:rFonts w:ascii="Times New Roman" w:hAnsi="Times New Roman" w:cs="Times New Roman"/>
        </w:rPr>
        <w:t>Ewa Parfieniuk</w:t>
      </w:r>
    </w:p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91D6B">
        <w:rPr>
          <w:rFonts w:ascii="Times New Roman" w:hAnsi="Times New Roman" w:cs="Times New Roman"/>
        </w:rPr>
        <w:t>8.06.2021 r.</w:t>
      </w:r>
    </w:p>
    <w:sectPr w:rsidR="00091D6B" w:rsidRPr="00091D6B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0E6C5E"/>
    <w:rsid w:val="006F6AD2"/>
    <w:rsid w:val="007D41F8"/>
    <w:rsid w:val="0097607F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4FA5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703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4</cp:revision>
  <dcterms:created xsi:type="dcterms:W3CDTF">2021-06-28T08:11:00Z</dcterms:created>
  <dcterms:modified xsi:type="dcterms:W3CDTF">2021-06-28T08:29:00Z</dcterms:modified>
</cp:coreProperties>
</file>