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EB9C" w14:textId="335D41D4" w:rsidR="006A47A4" w:rsidRPr="00BC2FE8" w:rsidRDefault="006A47A4" w:rsidP="006A47A4">
      <w:pPr>
        <w:suppressAutoHyphens/>
        <w:jc w:val="both"/>
        <w:rPr>
          <w:bCs/>
          <w:sz w:val="20"/>
          <w:szCs w:val="20"/>
          <w:lang w:eastAsia="ar-SA"/>
        </w:rPr>
      </w:pPr>
      <w:r w:rsidRPr="00BC2FE8">
        <w:rPr>
          <w:bCs/>
          <w:sz w:val="20"/>
          <w:szCs w:val="20"/>
          <w:lang w:eastAsia="ar-SA"/>
        </w:rPr>
        <w:t xml:space="preserve">              GR.271.</w:t>
      </w:r>
      <w:r w:rsidR="00BC2FE8" w:rsidRPr="00BC2FE8">
        <w:rPr>
          <w:bCs/>
          <w:sz w:val="20"/>
          <w:szCs w:val="20"/>
          <w:lang w:eastAsia="ar-SA"/>
        </w:rPr>
        <w:t>94</w:t>
      </w:r>
      <w:r w:rsidRPr="00BC2FE8">
        <w:rPr>
          <w:bCs/>
          <w:sz w:val="20"/>
          <w:szCs w:val="20"/>
          <w:lang w:eastAsia="ar-SA"/>
        </w:rPr>
        <w:t>.202</w:t>
      </w:r>
      <w:r w:rsidR="00BC2FE8" w:rsidRPr="00BC2FE8">
        <w:rPr>
          <w:bCs/>
          <w:sz w:val="20"/>
          <w:szCs w:val="20"/>
          <w:lang w:eastAsia="ar-SA"/>
        </w:rPr>
        <w:t>2</w:t>
      </w:r>
      <w:r w:rsidRPr="00BC2FE8">
        <w:rPr>
          <w:bCs/>
          <w:sz w:val="20"/>
          <w:szCs w:val="20"/>
          <w:lang w:eastAsia="ar-SA"/>
        </w:rPr>
        <w:t xml:space="preserve">                                                                             Gniezno, dnia </w:t>
      </w:r>
      <w:r w:rsidR="00BC2FE8" w:rsidRPr="00BC2FE8">
        <w:rPr>
          <w:bCs/>
          <w:sz w:val="20"/>
          <w:szCs w:val="20"/>
          <w:lang w:eastAsia="ar-SA"/>
        </w:rPr>
        <w:t>15 czerwca</w:t>
      </w:r>
      <w:r w:rsidRPr="00BC2FE8">
        <w:rPr>
          <w:bCs/>
          <w:sz w:val="20"/>
          <w:szCs w:val="20"/>
          <w:lang w:eastAsia="ar-SA"/>
        </w:rPr>
        <w:t xml:space="preserve"> 202</w:t>
      </w:r>
      <w:r w:rsidR="00935029" w:rsidRPr="00BC2FE8">
        <w:rPr>
          <w:bCs/>
          <w:sz w:val="20"/>
          <w:szCs w:val="20"/>
          <w:lang w:eastAsia="ar-SA"/>
        </w:rPr>
        <w:t>2</w:t>
      </w:r>
      <w:r w:rsidRPr="00BC2FE8">
        <w:rPr>
          <w:bCs/>
          <w:sz w:val="20"/>
          <w:szCs w:val="20"/>
          <w:lang w:eastAsia="ar-SA"/>
        </w:rPr>
        <w:t xml:space="preserve"> r. </w:t>
      </w:r>
    </w:p>
    <w:p w14:paraId="3879276B" w14:textId="77777777" w:rsidR="004A686F" w:rsidRPr="00BC2FE8" w:rsidRDefault="004A686F" w:rsidP="006A47A4">
      <w:pPr>
        <w:suppressAutoHyphens/>
        <w:jc w:val="both"/>
        <w:rPr>
          <w:bCs/>
          <w:sz w:val="20"/>
          <w:szCs w:val="20"/>
          <w:lang w:eastAsia="ar-SA"/>
        </w:rPr>
      </w:pPr>
    </w:p>
    <w:p w14:paraId="6878130E" w14:textId="77777777" w:rsidR="00C729CA" w:rsidRPr="00BC2FE8" w:rsidRDefault="00C729CA" w:rsidP="00C729CA">
      <w:pPr>
        <w:ind w:left="567"/>
        <w:jc w:val="center"/>
        <w:rPr>
          <w:b/>
        </w:rPr>
      </w:pPr>
      <w:r w:rsidRPr="00BC2FE8">
        <w:rPr>
          <w:b/>
        </w:rPr>
        <w:t>ZAPYTANIE OFERTOWE</w:t>
      </w:r>
    </w:p>
    <w:p w14:paraId="617FECF4" w14:textId="77777777" w:rsidR="00C729CA" w:rsidRPr="00BC2FE8" w:rsidRDefault="00C729CA" w:rsidP="00C729CA">
      <w:pPr>
        <w:ind w:left="567"/>
        <w:jc w:val="center"/>
        <w:rPr>
          <w:b/>
        </w:rPr>
      </w:pPr>
    </w:p>
    <w:p w14:paraId="223E3849" w14:textId="1E84D7D9" w:rsidR="00B123F2" w:rsidRPr="00BC2FE8" w:rsidRDefault="00C729CA" w:rsidP="00BD5C2E">
      <w:pPr>
        <w:jc w:val="both"/>
        <w:rPr>
          <w:b/>
          <w:bCs/>
        </w:rPr>
      </w:pPr>
      <w:r w:rsidRPr="00BC2FE8">
        <w:t xml:space="preserve">Zamawiający: Wójt Gminy Gniezno al. Reymonta 9-11 62-200 Gniezno zaprasza do złożenia ofert na realizację zadania </w:t>
      </w:r>
      <w:bookmarkStart w:id="0" w:name="_Hlk100131747"/>
      <w:r w:rsidR="005C3410" w:rsidRPr="00BC2FE8">
        <w:rPr>
          <w:b/>
          <w:bCs/>
        </w:rPr>
        <w:t xml:space="preserve">Opracowanie dokumentacji projektowej na budowę sieci wodociągowej w miejscowości </w:t>
      </w:r>
      <w:r w:rsidR="001869BC" w:rsidRPr="00BC2FE8">
        <w:rPr>
          <w:b/>
          <w:bCs/>
        </w:rPr>
        <w:t>Szczytniki Duchowne, os. Sportowe</w:t>
      </w:r>
      <w:r w:rsidR="005C3410" w:rsidRPr="00BC2FE8">
        <w:rPr>
          <w:b/>
          <w:bCs/>
        </w:rPr>
        <w:t xml:space="preserve">. </w:t>
      </w:r>
    </w:p>
    <w:bookmarkEnd w:id="0"/>
    <w:p w14:paraId="17CE4E65" w14:textId="105B309F" w:rsidR="005C3410" w:rsidRPr="00BC2FE8" w:rsidRDefault="005C3410" w:rsidP="00BD5C2E">
      <w:pPr>
        <w:jc w:val="both"/>
        <w:rPr>
          <w:b/>
          <w:bCs/>
        </w:rPr>
      </w:pPr>
    </w:p>
    <w:p w14:paraId="1564F2AB" w14:textId="5CEFCD2F" w:rsidR="007046A6" w:rsidRPr="00BC2FE8" w:rsidRDefault="007046A6" w:rsidP="007046A6">
      <w:pPr>
        <w:pStyle w:val="Akapitzlist"/>
        <w:numPr>
          <w:ilvl w:val="0"/>
          <w:numId w:val="33"/>
        </w:numPr>
        <w:jc w:val="both"/>
        <w:rPr>
          <w:b/>
          <w:bCs/>
          <w:sz w:val="22"/>
          <w:szCs w:val="22"/>
        </w:rPr>
      </w:pPr>
      <w:r w:rsidRPr="00BC2FE8">
        <w:rPr>
          <w:b/>
          <w:bCs/>
          <w:sz w:val="22"/>
          <w:szCs w:val="22"/>
        </w:rPr>
        <w:t xml:space="preserve">Opis przedmiotu zamówienia: </w:t>
      </w:r>
    </w:p>
    <w:p w14:paraId="769F7344" w14:textId="6A8F835C" w:rsidR="007046A6" w:rsidRPr="00BC2FE8" w:rsidRDefault="007046A6" w:rsidP="007046A6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BC2FE8">
        <w:rPr>
          <w:sz w:val="22"/>
          <w:szCs w:val="22"/>
        </w:rPr>
        <w:t xml:space="preserve">lokalizacja przedmiotu opracowania: Gmina Gniezno, </w:t>
      </w:r>
      <w:r w:rsidR="001869BC" w:rsidRPr="00BC2FE8">
        <w:rPr>
          <w:sz w:val="22"/>
          <w:szCs w:val="22"/>
        </w:rPr>
        <w:t>Szczytniki Ducho</w:t>
      </w:r>
      <w:r w:rsidR="009E3F74" w:rsidRPr="00BC2FE8">
        <w:rPr>
          <w:sz w:val="22"/>
          <w:szCs w:val="22"/>
        </w:rPr>
        <w:t>wne, os. Sportowe.</w:t>
      </w:r>
    </w:p>
    <w:p w14:paraId="31ADC88A" w14:textId="4CC4FB3D" w:rsidR="007046A6" w:rsidRPr="00BC2FE8" w:rsidRDefault="00F44E91" w:rsidP="007046A6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BC2FE8">
        <w:rPr>
          <w:sz w:val="22"/>
          <w:szCs w:val="22"/>
        </w:rPr>
        <w:t>Przedmiotem zamówienia jest opracowanie dokumentacji projektowej na budowę sieci wodociągowej,</w:t>
      </w:r>
      <w:r w:rsidR="009E3F74" w:rsidRPr="00BC2FE8">
        <w:rPr>
          <w:sz w:val="22"/>
          <w:szCs w:val="22"/>
        </w:rPr>
        <w:t xml:space="preserve"> z podziałem na 5 etapów budowy,</w:t>
      </w:r>
      <w:r w:rsidRPr="00BC2FE8">
        <w:rPr>
          <w:sz w:val="22"/>
          <w:szCs w:val="22"/>
        </w:rPr>
        <w:t xml:space="preserve"> siec należy zaprojektować na podstawie otrzymanych warunków technicznych od zarządcy sieci wodociągowej</w:t>
      </w:r>
      <w:r w:rsidR="00574155" w:rsidRPr="00BC2FE8">
        <w:rPr>
          <w:sz w:val="22"/>
          <w:szCs w:val="22"/>
        </w:rPr>
        <w:t xml:space="preserve">. Wodociąg należy zaprojektować zgodnie z ustawą z dnia 7 lipca 1994 r. Prawo Budowlane, przy uwzględnieniu zapisów Miejscowego Planu </w:t>
      </w:r>
      <w:r w:rsidR="00E53F1A" w:rsidRPr="00BC2FE8">
        <w:rPr>
          <w:sz w:val="22"/>
          <w:szCs w:val="22"/>
        </w:rPr>
        <w:t>Zagospodarowania Przestrzennego (załącznik do zapytania).</w:t>
      </w:r>
    </w:p>
    <w:p w14:paraId="51946C67" w14:textId="7422C27E" w:rsidR="00E00347" w:rsidRPr="00BC2FE8" w:rsidRDefault="009E3F74" w:rsidP="00E00347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BC2FE8">
        <w:rPr>
          <w:b/>
          <w:bCs/>
          <w:sz w:val="22"/>
          <w:szCs w:val="22"/>
        </w:rPr>
        <w:t>I ETAP budowy</w:t>
      </w:r>
      <w:r w:rsidRPr="00BC2FE8">
        <w:rPr>
          <w:sz w:val="22"/>
          <w:szCs w:val="22"/>
        </w:rPr>
        <w:t xml:space="preserve"> (kolor zielony</w:t>
      </w:r>
      <w:r w:rsidR="00E00347" w:rsidRPr="00BC2FE8">
        <w:rPr>
          <w:sz w:val="22"/>
          <w:szCs w:val="22"/>
        </w:rPr>
        <w:t xml:space="preserve">) – działki numer 65/121, 65/18, 65/19, 65/63, 65/120, 65/123, 65/66, 65/122, obręb Szczytniki Duchowne. Długość projektowanego odcinka sieci wodociągowej ok. </w:t>
      </w:r>
      <w:r w:rsidR="00B95751" w:rsidRPr="00BC2FE8">
        <w:rPr>
          <w:sz w:val="22"/>
          <w:szCs w:val="22"/>
        </w:rPr>
        <w:t>925</w:t>
      </w:r>
      <w:r w:rsidR="00E00347" w:rsidRPr="00BC2FE8">
        <w:rPr>
          <w:sz w:val="22"/>
          <w:szCs w:val="22"/>
        </w:rPr>
        <w:t xml:space="preserve"> </w:t>
      </w:r>
      <w:proofErr w:type="spellStart"/>
      <w:r w:rsidR="00E00347" w:rsidRPr="00BC2FE8">
        <w:rPr>
          <w:sz w:val="22"/>
          <w:szCs w:val="22"/>
        </w:rPr>
        <w:t>mb</w:t>
      </w:r>
      <w:proofErr w:type="spellEnd"/>
      <w:r w:rsidR="00E00347" w:rsidRPr="00BC2FE8">
        <w:rPr>
          <w:sz w:val="22"/>
          <w:szCs w:val="22"/>
        </w:rPr>
        <w:t>.</w:t>
      </w:r>
    </w:p>
    <w:p w14:paraId="3BE7310C" w14:textId="03C55E8D" w:rsidR="009E3F74" w:rsidRPr="00BC2FE8" w:rsidRDefault="00B95751" w:rsidP="009E3F74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BC2FE8">
        <w:rPr>
          <w:b/>
          <w:bCs/>
          <w:sz w:val="22"/>
          <w:szCs w:val="22"/>
        </w:rPr>
        <w:t>II ETAP budowy</w:t>
      </w:r>
      <w:r w:rsidRPr="00BC2FE8">
        <w:rPr>
          <w:sz w:val="22"/>
          <w:szCs w:val="22"/>
        </w:rPr>
        <w:t xml:space="preserve"> (kolor fioletowy)- działki numer 65/56, 65/58, 65/291, 65/65, 65/294, 65/223. Długość projektowanego odcinka sieci wodociągowej ok. </w:t>
      </w:r>
      <w:r w:rsidR="003B11C4" w:rsidRPr="00BC2FE8">
        <w:rPr>
          <w:sz w:val="22"/>
          <w:szCs w:val="22"/>
        </w:rPr>
        <w:t xml:space="preserve">962 </w:t>
      </w:r>
      <w:proofErr w:type="spellStart"/>
      <w:r w:rsidR="003B11C4" w:rsidRPr="00BC2FE8">
        <w:rPr>
          <w:sz w:val="22"/>
          <w:szCs w:val="22"/>
        </w:rPr>
        <w:t>mb</w:t>
      </w:r>
      <w:proofErr w:type="spellEnd"/>
    </w:p>
    <w:p w14:paraId="45C90527" w14:textId="4E0055E6" w:rsidR="003B11C4" w:rsidRPr="00BC2FE8" w:rsidRDefault="003B11C4" w:rsidP="009E3F74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BC2FE8">
        <w:rPr>
          <w:b/>
          <w:bCs/>
          <w:sz w:val="22"/>
          <w:szCs w:val="22"/>
        </w:rPr>
        <w:t xml:space="preserve">III ETAP budowy </w:t>
      </w:r>
      <w:r w:rsidRPr="00BC2FE8">
        <w:rPr>
          <w:sz w:val="22"/>
          <w:szCs w:val="22"/>
        </w:rPr>
        <w:t xml:space="preserve">(kolor żółty) – działki numer 65/287, 65/289. Długość projektowanego odcinka sieci wodociągowej ok. 383 </w:t>
      </w:r>
      <w:proofErr w:type="spellStart"/>
      <w:r w:rsidRPr="00BC2FE8">
        <w:rPr>
          <w:sz w:val="22"/>
          <w:szCs w:val="22"/>
        </w:rPr>
        <w:t>mb</w:t>
      </w:r>
      <w:proofErr w:type="spellEnd"/>
      <w:r w:rsidRPr="00BC2FE8">
        <w:rPr>
          <w:sz w:val="22"/>
          <w:szCs w:val="22"/>
        </w:rPr>
        <w:t>.</w:t>
      </w:r>
    </w:p>
    <w:p w14:paraId="7DEC244E" w14:textId="5DB0AE42" w:rsidR="003B11C4" w:rsidRPr="00BC2FE8" w:rsidRDefault="003B11C4" w:rsidP="009E3F74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BC2FE8">
        <w:rPr>
          <w:b/>
          <w:bCs/>
          <w:sz w:val="22"/>
          <w:szCs w:val="22"/>
        </w:rPr>
        <w:t>IV ETAP budowy</w:t>
      </w:r>
      <w:r w:rsidR="00910BDD" w:rsidRPr="00BC2FE8">
        <w:rPr>
          <w:b/>
          <w:bCs/>
          <w:sz w:val="22"/>
          <w:szCs w:val="22"/>
        </w:rPr>
        <w:t xml:space="preserve"> </w:t>
      </w:r>
      <w:r w:rsidR="00910BDD" w:rsidRPr="00BC2FE8">
        <w:rPr>
          <w:sz w:val="22"/>
          <w:szCs w:val="22"/>
        </w:rPr>
        <w:t xml:space="preserve">(kolor różowy) – działki numer 65/175, </w:t>
      </w:r>
      <w:r w:rsidR="001B6E92" w:rsidRPr="00BC2FE8">
        <w:rPr>
          <w:sz w:val="22"/>
          <w:szCs w:val="22"/>
        </w:rPr>
        <w:t xml:space="preserve">65/173, 65/227, 65/228, 65/230, 65/174. Długość projektowana sieci wodociągowej ok. </w:t>
      </w:r>
      <w:r w:rsidR="00CB4ECF" w:rsidRPr="00BC2FE8">
        <w:rPr>
          <w:sz w:val="22"/>
          <w:szCs w:val="22"/>
        </w:rPr>
        <w:t>1033mb.</w:t>
      </w:r>
    </w:p>
    <w:p w14:paraId="5E1A13CF" w14:textId="20664CD8" w:rsidR="00CB4ECF" w:rsidRPr="00BC2FE8" w:rsidRDefault="00CB4ECF" w:rsidP="009E3F74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BC2FE8">
        <w:rPr>
          <w:b/>
          <w:bCs/>
          <w:sz w:val="22"/>
          <w:szCs w:val="22"/>
        </w:rPr>
        <w:t xml:space="preserve">V ETAP budowy </w:t>
      </w:r>
      <w:r w:rsidRPr="00BC2FE8">
        <w:rPr>
          <w:sz w:val="22"/>
          <w:szCs w:val="22"/>
        </w:rPr>
        <w:t xml:space="preserve">(kolor niebieski) – działki numer 65/62, 65/286, 65/24, 65/22665/172, 65/169, 65/117, 65/225, 65/167, 65/224, 65/285, 65/64. Długość projektowanej sieci wodociągowej ok. 1090 </w:t>
      </w:r>
      <w:proofErr w:type="spellStart"/>
      <w:r w:rsidRPr="00BC2FE8">
        <w:rPr>
          <w:sz w:val="22"/>
          <w:szCs w:val="22"/>
        </w:rPr>
        <w:t>mb</w:t>
      </w:r>
      <w:proofErr w:type="spellEnd"/>
      <w:r w:rsidRPr="00BC2FE8">
        <w:rPr>
          <w:sz w:val="22"/>
          <w:szCs w:val="22"/>
        </w:rPr>
        <w:t xml:space="preserve">. </w:t>
      </w:r>
    </w:p>
    <w:p w14:paraId="0F9EC806" w14:textId="17BCFDA0" w:rsidR="00DB488D" w:rsidRPr="00BC2FE8" w:rsidRDefault="00DB488D" w:rsidP="00DB488D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BC2FE8">
        <w:rPr>
          <w:sz w:val="22"/>
          <w:szCs w:val="22"/>
        </w:rPr>
        <w:t xml:space="preserve">Na terenie obowiązuję Miejscowy Plan Zagospodarowania Przestrzennego.  </w:t>
      </w:r>
    </w:p>
    <w:p w14:paraId="03211F14" w14:textId="77777777" w:rsidR="00E53F1A" w:rsidRPr="00BC2FE8" w:rsidRDefault="00E53F1A" w:rsidP="00E53F1A">
      <w:pPr>
        <w:pStyle w:val="Akapitzlist"/>
        <w:ind w:left="1440"/>
        <w:jc w:val="both"/>
        <w:rPr>
          <w:sz w:val="22"/>
          <w:szCs w:val="22"/>
        </w:rPr>
      </w:pPr>
    </w:p>
    <w:p w14:paraId="4D7833D8" w14:textId="77777777" w:rsidR="00E53F1A" w:rsidRPr="00BC2FE8" w:rsidRDefault="00C729CA" w:rsidP="00E53F1A">
      <w:pPr>
        <w:pStyle w:val="Akapitzlist"/>
        <w:numPr>
          <w:ilvl w:val="0"/>
          <w:numId w:val="33"/>
        </w:numPr>
        <w:jc w:val="both"/>
        <w:rPr>
          <w:b/>
          <w:bCs/>
          <w:sz w:val="22"/>
          <w:szCs w:val="22"/>
        </w:rPr>
      </w:pPr>
      <w:r w:rsidRPr="00BC2FE8">
        <w:rPr>
          <w:b/>
        </w:rPr>
        <w:t xml:space="preserve">Zakres opracowania: </w:t>
      </w:r>
    </w:p>
    <w:p w14:paraId="50E833D5" w14:textId="77777777" w:rsidR="00E53F1A" w:rsidRPr="00BC2FE8" w:rsidRDefault="00E53F1A" w:rsidP="00E53F1A">
      <w:pPr>
        <w:pStyle w:val="Akapitzlist"/>
        <w:jc w:val="both"/>
        <w:rPr>
          <w:b/>
        </w:rPr>
      </w:pPr>
    </w:p>
    <w:p w14:paraId="3F16D893" w14:textId="2BD9C64C" w:rsidR="00E53F1A" w:rsidRPr="00BC2FE8" w:rsidRDefault="00E53F1A" w:rsidP="00E53F1A">
      <w:pPr>
        <w:pStyle w:val="Akapitzlist"/>
        <w:numPr>
          <w:ilvl w:val="0"/>
          <w:numId w:val="35"/>
        </w:numPr>
        <w:jc w:val="both"/>
      </w:pPr>
      <w:r w:rsidRPr="00BC2FE8">
        <w:rPr>
          <w:sz w:val="22"/>
          <w:szCs w:val="22"/>
        </w:rPr>
        <w:t xml:space="preserve">Projekt budowlany wraz ze wszystkimi uzgodnieniami, opiniami, warunkami technicznymi, decyzji niezębnych do uzyskania pozwolenia na budowę – 4 egz. </w:t>
      </w:r>
      <w:r w:rsidRPr="00BC2FE8">
        <w:t xml:space="preserve"> </w:t>
      </w:r>
    </w:p>
    <w:p w14:paraId="70ADA2D2" w14:textId="5EDCB766" w:rsidR="00E53F1A" w:rsidRPr="00BC2FE8" w:rsidRDefault="00EF3CFE" w:rsidP="00E53F1A">
      <w:pPr>
        <w:pStyle w:val="Akapitzlist"/>
        <w:numPr>
          <w:ilvl w:val="0"/>
          <w:numId w:val="35"/>
        </w:numPr>
        <w:jc w:val="both"/>
      </w:pPr>
      <w:r w:rsidRPr="00BC2FE8">
        <w:t>Projekt techniczny – 3 egz.</w:t>
      </w:r>
    </w:p>
    <w:p w14:paraId="5474A16A" w14:textId="1EBA0F19" w:rsidR="00395D70" w:rsidRPr="00BC2FE8" w:rsidRDefault="00395D70" w:rsidP="00E53F1A">
      <w:pPr>
        <w:pStyle w:val="Akapitzlist"/>
        <w:numPr>
          <w:ilvl w:val="0"/>
          <w:numId w:val="35"/>
        </w:numPr>
        <w:jc w:val="both"/>
      </w:pPr>
      <w:r w:rsidRPr="00BC2FE8">
        <w:t>Uzyskanie aktualnej mapy do celów projektowych w skali 1:500</w:t>
      </w:r>
    </w:p>
    <w:p w14:paraId="485A6A92" w14:textId="6B398F5C" w:rsidR="00470521" w:rsidRPr="00BC2FE8" w:rsidRDefault="00395D70" w:rsidP="00DB488D">
      <w:pPr>
        <w:pStyle w:val="Akapitzlist"/>
        <w:numPr>
          <w:ilvl w:val="0"/>
          <w:numId w:val="35"/>
        </w:numPr>
        <w:jc w:val="both"/>
      </w:pPr>
      <w:r w:rsidRPr="00BC2FE8">
        <w:t>Uzyskanie warunków technicznych</w:t>
      </w:r>
    </w:p>
    <w:p w14:paraId="22A1C2EA" w14:textId="19A51321" w:rsidR="00470521" w:rsidRPr="00BC2FE8" w:rsidRDefault="00470521" w:rsidP="00E53F1A">
      <w:pPr>
        <w:pStyle w:val="Akapitzlist"/>
        <w:numPr>
          <w:ilvl w:val="0"/>
          <w:numId w:val="35"/>
        </w:numPr>
        <w:jc w:val="both"/>
      </w:pPr>
      <w:r w:rsidRPr="00BC2FE8">
        <w:t xml:space="preserve">Uzyskanie </w:t>
      </w:r>
      <w:r w:rsidR="00BB2494" w:rsidRPr="00BC2FE8">
        <w:t xml:space="preserve">pozwolenia na badania archeologiczne  </w:t>
      </w:r>
    </w:p>
    <w:p w14:paraId="0738977D" w14:textId="0D374281" w:rsidR="00470521" w:rsidRPr="00BC2FE8" w:rsidRDefault="00470521" w:rsidP="00E53F1A">
      <w:pPr>
        <w:pStyle w:val="Akapitzlist"/>
        <w:numPr>
          <w:ilvl w:val="0"/>
          <w:numId w:val="35"/>
        </w:numPr>
        <w:jc w:val="both"/>
      </w:pPr>
      <w:r w:rsidRPr="00BC2FE8">
        <w:t>Uzyskanie decyzji pozwolenia na budowę</w:t>
      </w:r>
    </w:p>
    <w:p w14:paraId="05D848B0" w14:textId="402EC8C9" w:rsidR="00395D70" w:rsidRPr="00BC2FE8" w:rsidRDefault="00395D70" w:rsidP="00E53F1A">
      <w:pPr>
        <w:pStyle w:val="Akapitzlist"/>
        <w:numPr>
          <w:ilvl w:val="0"/>
          <w:numId w:val="35"/>
        </w:numPr>
        <w:jc w:val="both"/>
      </w:pPr>
      <w:r w:rsidRPr="00BC2FE8">
        <w:t xml:space="preserve">Opracowanie Kosztorysu inwestorskiego z przedmiarem robót sporządzony </w:t>
      </w:r>
      <w:r w:rsidR="00BB2494" w:rsidRPr="00BC2FE8">
        <w:t xml:space="preserve">                 </w:t>
      </w:r>
      <w:r w:rsidRPr="00BC2FE8">
        <w:t>w układzie branżowym</w:t>
      </w:r>
      <w:r w:rsidR="00DB488D" w:rsidRPr="00BC2FE8">
        <w:t xml:space="preserve"> z podziałem na etapy inwestycji. </w:t>
      </w:r>
      <w:r w:rsidRPr="00BC2FE8">
        <w:t xml:space="preserve">Wersja papierowa – 1 egz., wersja w formacie </w:t>
      </w:r>
      <w:proofErr w:type="spellStart"/>
      <w:r w:rsidRPr="00BC2FE8">
        <w:t>ath</w:t>
      </w:r>
      <w:proofErr w:type="spellEnd"/>
      <w:r w:rsidRPr="00BC2FE8">
        <w:t xml:space="preserve"> – 1 </w:t>
      </w:r>
    </w:p>
    <w:p w14:paraId="63140C80" w14:textId="5B3D9F39" w:rsidR="00395D70" w:rsidRPr="00BC2FE8" w:rsidRDefault="00395D70" w:rsidP="00E53F1A">
      <w:pPr>
        <w:pStyle w:val="Akapitzlist"/>
        <w:numPr>
          <w:ilvl w:val="0"/>
          <w:numId w:val="35"/>
        </w:numPr>
        <w:jc w:val="both"/>
      </w:pPr>
      <w:r w:rsidRPr="00BC2FE8">
        <w:t xml:space="preserve">Opracowanie szczegółowej specyfikacji </w:t>
      </w:r>
      <w:r w:rsidR="00427EFF" w:rsidRPr="00BC2FE8">
        <w:t xml:space="preserve">technicznej wykonania i odbioru robót budowlanych – 1 egz. </w:t>
      </w:r>
    </w:p>
    <w:p w14:paraId="66123269" w14:textId="4EB330B3" w:rsidR="00427EFF" w:rsidRPr="00BC2FE8" w:rsidRDefault="00427EFF" w:rsidP="00427EFF">
      <w:pPr>
        <w:pStyle w:val="Akapitzlist"/>
        <w:numPr>
          <w:ilvl w:val="0"/>
          <w:numId w:val="33"/>
        </w:numPr>
        <w:jc w:val="both"/>
      </w:pPr>
      <w:r w:rsidRPr="00BC2FE8">
        <w:t xml:space="preserve">Opracowanie  należy dostarczyć w formie papierowej oraz w postaci elektronicznej na opisanej płycie (w postaci nieedytowalnej pdf i edytowalnej – dopuszczalne formaty tekstowe: </w:t>
      </w:r>
      <w:proofErr w:type="spellStart"/>
      <w:r w:rsidRPr="00BC2FE8">
        <w:t>doc</w:t>
      </w:r>
      <w:proofErr w:type="spellEnd"/>
      <w:r w:rsidRPr="00BC2FE8">
        <w:t xml:space="preserve">, rtf, rysunkowe: </w:t>
      </w:r>
      <w:proofErr w:type="spellStart"/>
      <w:r w:rsidRPr="00BC2FE8">
        <w:t>dwg</w:t>
      </w:r>
      <w:proofErr w:type="spellEnd"/>
      <w:r w:rsidRPr="00BC2FE8">
        <w:t xml:space="preserve">, </w:t>
      </w:r>
      <w:proofErr w:type="spellStart"/>
      <w:r w:rsidRPr="00BC2FE8">
        <w:t>dxf</w:t>
      </w:r>
      <w:proofErr w:type="spellEnd"/>
      <w:r w:rsidR="006472C4" w:rsidRPr="00BC2FE8">
        <w:t xml:space="preserve">, kosztorysowe: </w:t>
      </w:r>
      <w:proofErr w:type="spellStart"/>
      <w:r w:rsidR="006472C4" w:rsidRPr="00BC2FE8">
        <w:t>ath</w:t>
      </w:r>
      <w:proofErr w:type="spellEnd"/>
      <w:r w:rsidR="006472C4" w:rsidRPr="00BC2FE8">
        <w:t>)</w:t>
      </w:r>
      <w:r w:rsidRPr="00BC2FE8">
        <w:t xml:space="preserve">  </w:t>
      </w:r>
    </w:p>
    <w:p w14:paraId="4489512B" w14:textId="77777777" w:rsidR="00427EFF" w:rsidRPr="00BC2FE8" w:rsidRDefault="00427EFF" w:rsidP="00427EFF">
      <w:pPr>
        <w:jc w:val="both"/>
      </w:pPr>
    </w:p>
    <w:p w14:paraId="04CB1FDC" w14:textId="4D695C57" w:rsidR="00C729CA" w:rsidRPr="00BC2FE8" w:rsidRDefault="00124E47" w:rsidP="005B4528">
      <w:pPr>
        <w:pStyle w:val="NormalnyWeb"/>
        <w:spacing w:before="240" w:beforeAutospacing="0" w:after="240" w:afterAutospacing="0"/>
      </w:pPr>
      <w:r w:rsidRPr="00BC2FE8">
        <w:rPr>
          <w:b/>
          <w:bCs/>
        </w:rPr>
        <w:lastRenderedPageBreak/>
        <w:t>3</w:t>
      </w:r>
      <w:r w:rsidRPr="00BC2FE8">
        <w:t xml:space="preserve">. </w:t>
      </w:r>
      <w:r w:rsidR="00C729CA" w:rsidRPr="00BC2FE8">
        <w:rPr>
          <w:b/>
        </w:rPr>
        <w:t xml:space="preserve">Termin realizacji: </w:t>
      </w:r>
      <w:r w:rsidR="00C729CA" w:rsidRPr="00BC2FE8">
        <w:t xml:space="preserve">Pożądany termin wykonania zamówienia: </w:t>
      </w:r>
      <w:r w:rsidR="00DB488D" w:rsidRPr="00BC2FE8">
        <w:rPr>
          <w:b/>
        </w:rPr>
        <w:t xml:space="preserve">70 </w:t>
      </w:r>
      <w:r w:rsidR="00935029" w:rsidRPr="00BC2FE8">
        <w:rPr>
          <w:b/>
        </w:rPr>
        <w:t>dni o dnia podpisania umowy.</w:t>
      </w:r>
      <w:r w:rsidR="00897DF8" w:rsidRPr="00BC2FE8">
        <w:rPr>
          <w:b/>
        </w:rPr>
        <w:t xml:space="preserve"> </w:t>
      </w:r>
      <w:r w:rsidR="00C729CA" w:rsidRPr="00BC2FE8">
        <w:rPr>
          <w:b/>
        </w:rPr>
        <w:t xml:space="preserve"> </w:t>
      </w:r>
    </w:p>
    <w:p w14:paraId="1B797BFB" w14:textId="53333367" w:rsidR="00C729CA" w:rsidRPr="00BC2FE8" w:rsidRDefault="00C729CA" w:rsidP="00505D91">
      <w:pPr>
        <w:pStyle w:val="Akapitzlist"/>
        <w:numPr>
          <w:ilvl w:val="0"/>
          <w:numId w:val="29"/>
        </w:numPr>
        <w:spacing w:after="200"/>
        <w:ind w:left="284"/>
        <w:jc w:val="both"/>
        <w:rPr>
          <w:b/>
        </w:rPr>
      </w:pPr>
      <w:r w:rsidRPr="00BC2FE8">
        <w:rPr>
          <w:b/>
        </w:rPr>
        <w:t xml:space="preserve">Miejsce i termin złożenia oferty: za pomocą platformy zakupowej do dnia </w:t>
      </w:r>
      <w:r w:rsidR="00407834" w:rsidRPr="00BC2FE8">
        <w:rPr>
          <w:b/>
        </w:rPr>
        <w:t xml:space="preserve"> </w:t>
      </w:r>
      <w:r w:rsidR="00BC2FE8" w:rsidRPr="00BC2FE8">
        <w:rPr>
          <w:b/>
        </w:rPr>
        <w:t>20 czerwca</w:t>
      </w:r>
      <w:r w:rsidR="00935029" w:rsidRPr="00BC2FE8">
        <w:rPr>
          <w:b/>
        </w:rPr>
        <w:t xml:space="preserve"> </w:t>
      </w:r>
      <w:r w:rsidRPr="00BC2FE8">
        <w:rPr>
          <w:b/>
        </w:rPr>
        <w:t>202</w:t>
      </w:r>
      <w:r w:rsidR="00935029" w:rsidRPr="00BC2FE8">
        <w:rPr>
          <w:b/>
        </w:rPr>
        <w:t>2</w:t>
      </w:r>
      <w:r w:rsidRPr="00BC2FE8">
        <w:rPr>
          <w:b/>
        </w:rPr>
        <w:t xml:space="preserve"> r do godz</w:t>
      </w:r>
      <w:r w:rsidR="00842F17" w:rsidRPr="00BC2FE8">
        <w:rPr>
          <w:b/>
        </w:rPr>
        <w:t>.</w:t>
      </w:r>
      <w:r w:rsidRPr="00BC2FE8">
        <w:rPr>
          <w:b/>
        </w:rPr>
        <w:t xml:space="preserve"> 1</w:t>
      </w:r>
      <w:r w:rsidR="005B4528" w:rsidRPr="00BC2FE8">
        <w:rPr>
          <w:b/>
        </w:rPr>
        <w:t>0</w:t>
      </w:r>
      <w:r w:rsidRPr="00BC2FE8">
        <w:rPr>
          <w:b/>
        </w:rPr>
        <w:t xml:space="preserve">:00 </w:t>
      </w:r>
    </w:p>
    <w:p w14:paraId="1E960C8D" w14:textId="35205E75" w:rsidR="00C729CA" w:rsidRPr="00BC2FE8" w:rsidRDefault="00C729CA" w:rsidP="00124E47">
      <w:pPr>
        <w:numPr>
          <w:ilvl w:val="0"/>
          <w:numId w:val="29"/>
        </w:numPr>
        <w:spacing w:after="200"/>
        <w:ind w:left="0" w:firstLine="0"/>
        <w:jc w:val="both"/>
      </w:pPr>
      <w:r w:rsidRPr="00BC2FE8">
        <w:rPr>
          <w:b/>
        </w:rPr>
        <w:t>Warunki płatności:</w:t>
      </w:r>
      <w:r w:rsidRPr="00BC2FE8">
        <w:t xml:space="preserve"> faktura końcowa  płatna w terminie </w:t>
      </w:r>
      <w:r w:rsidR="00897DF8" w:rsidRPr="00BC2FE8">
        <w:t xml:space="preserve">do </w:t>
      </w:r>
      <w:r w:rsidR="00BB2494" w:rsidRPr="00BC2FE8">
        <w:t>21</w:t>
      </w:r>
      <w:r w:rsidRPr="00BC2FE8">
        <w:t xml:space="preserve"> dni od dnia przedłożenia faktury wystawionej po dokonaniu odbioru kompletnej dokumentacji projektowej.</w:t>
      </w:r>
    </w:p>
    <w:p w14:paraId="77B4B2FF" w14:textId="231F50C9" w:rsidR="00AB7C74" w:rsidRPr="00BC2FE8" w:rsidRDefault="00C729CA" w:rsidP="00AB7C74">
      <w:pPr>
        <w:numPr>
          <w:ilvl w:val="0"/>
          <w:numId w:val="29"/>
        </w:numPr>
        <w:spacing w:after="200"/>
        <w:ind w:left="0" w:firstLine="0"/>
        <w:jc w:val="both"/>
      </w:pPr>
      <w:r w:rsidRPr="00BC2FE8">
        <w:rPr>
          <w:b/>
        </w:rPr>
        <w:t>Sposób przygotowania oferty</w:t>
      </w:r>
      <w:r w:rsidRPr="00BC2FE8">
        <w:t>: w wersji elektronicznej w języku polskim.</w:t>
      </w:r>
    </w:p>
    <w:p w14:paraId="3AC032C3" w14:textId="77777777" w:rsidR="00C729CA" w:rsidRPr="00BC2FE8" w:rsidRDefault="00C729CA" w:rsidP="00124E47">
      <w:pPr>
        <w:numPr>
          <w:ilvl w:val="0"/>
          <w:numId w:val="29"/>
        </w:numPr>
        <w:ind w:left="0" w:firstLine="0"/>
        <w:jc w:val="both"/>
      </w:pPr>
      <w:r w:rsidRPr="00BC2FE8">
        <w:rPr>
          <w:b/>
        </w:rPr>
        <w:t>Warunki udziału w postępowaniu</w:t>
      </w:r>
    </w:p>
    <w:p w14:paraId="7A6824D9" w14:textId="77777777" w:rsidR="00C729CA" w:rsidRPr="00BC2FE8" w:rsidRDefault="00C729CA" w:rsidP="005B4528">
      <w:pPr>
        <w:jc w:val="both"/>
      </w:pPr>
      <w:r w:rsidRPr="00BC2FE8">
        <w:t>O udzielenie zamówienia mogą ubiegać się wykonawcy którzy:</w:t>
      </w:r>
    </w:p>
    <w:p w14:paraId="085A9A03" w14:textId="61BD0800" w:rsidR="00C729CA" w:rsidRPr="00BC2FE8" w:rsidRDefault="00C729CA" w:rsidP="005B4528">
      <w:pPr>
        <w:jc w:val="both"/>
      </w:pPr>
      <w:r w:rsidRPr="00BC2FE8">
        <w:t>a) posiadają uprawnienia do wykonywania określonej działalności lub czynności</w:t>
      </w:r>
      <w:r w:rsidR="00BD5C2E" w:rsidRPr="00BC2FE8">
        <w:t xml:space="preserve"> </w:t>
      </w:r>
      <w:r w:rsidRPr="00BC2FE8">
        <w:t>jeśli ustawy nakładają obowiązek posiadania tych uprawnień</w:t>
      </w:r>
    </w:p>
    <w:p w14:paraId="16D31E43" w14:textId="04C001C6" w:rsidR="00C729CA" w:rsidRPr="00BC2FE8" w:rsidRDefault="00C729CA" w:rsidP="005B4528">
      <w:pPr>
        <w:jc w:val="both"/>
      </w:pPr>
      <w:r w:rsidRPr="00BC2FE8">
        <w:t xml:space="preserve">b) posiadają niezbędną  wiedzę i doświadczenie  oraz dysponują potencjałem technicznym </w:t>
      </w:r>
      <w:r w:rsidR="006472C4" w:rsidRPr="00BC2FE8">
        <w:t xml:space="preserve">                     </w:t>
      </w:r>
      <w:r w:rsidRPr="00BC2FE8">
        <w:t>i osobami zdolnymi do wykonania zamówienia</w:t>
      </w:r>
    </w:p>
    <w:p w14:paraId="7C8DB48C" w14:textId="1302CA20" w:rsidR="004A686F" w:rsidRPr="00BC2FE8" w:rsidRDefault="00C729CA" w:rsidP="005B4528">
      <w:pPr>
        <w:jc w:val="both"/>
      </w:pPr>
      <w:r w:rsidRPr="00BC2FE8">
        <w:t>c) znajdują się w sytuacji ekonomicznej i finansowej zapewniającej wykonanie zamówienia</w:t>
      </w:r>
    </w:p>
    <w:p w14:paraId="7A29BA30" w14:textId="3AD4FCE9" w:rsidR="00B35DBF" w:rsidRPr="00BC2FE8" w:rsidRDefault="00F25869" w:rsidP="007E7002">
      <w:pPr>
        <w:pStyle w:val="Akapitzlist"/>
        <w:numPr>
          <w:ilvl w:val="0"/>
          <w:numId w:val="29"/>
        </w:numPr>
        <w:jc w:val="both"/>
      </w:pPr>
      <w:r w:rsidRPr="00BC2FE8">
        <w:rPr>
          <w:b/>
          <w:bCs/>
        </w:rPr>
        <w:t xml:space="preserve">Informacji w sprawie udziela </w:t>
      </w:r>
      <w:r w:rsidR="00505D91" w:rsidRPr="00BC2FE8">
        <w:rPr>
          <w:b/>
          <w:bCs/>
        </w:rPr>
        <w:t xml:space="preserve">Bernadetta </w:t>
      </w:r>
      <w:proofErr w:type="spellStart"/>
      <w:r w:rsidR="00DB488D" w:rsidRPr="00BC2FE8">
        <w:rPr>
          <w:b/>
          <w:bCs/>
        </w:rPr>
        <w:t>Kuśnierkiewicz</w:t>
      </w:r>
      <w:proofErr w:type="spellEnd"/>
      <w:r w:rsidRPr="00BC2FE8">
        <w:t xml:space="preserve"> </w:t>
      </w:r>
      <w:proofErr w:type="spellStart"/>
      <w:r w:rsidRPr="00BC2FE8">
        <w:t>tel</w:t>
      </w:r>
      <w:proofErr w:type="spellEnd"/>
      <w:r w:rsidRPr="00BC2FE8">
        <w:t xml:space="preserve"> 61 424 57 5</w:t>
      </w:r>
      <w:r w:rsidR="004D3C54" w:rsidRPr="00BC2FE8">
        <w:t>2</w:t>
      </w:r>
    </w:p>
    <w:p w14:paraId="33612E85" w14:textId="2FC1299E" w:rsidR="006472C4" w:rsidRPr="00BC2FE8" w:rsidRDefault="007E7002" w:rsidP="009C74E1">
      <w:pPr>
        <w:pStyle w:val="Akapitzlist"/>
        <w:numPr>
          <w:ilvl w:val="0"/>
          <w:numId w:val="29"/>
        </w:numPr>
        <w:jc w:val="both"/>
      </w:pPr>
      <w:r w:rsidRPr="00BC2FE8">
        <w:rPr>
          <w:b/>
          <w:bCs/>
        </w:rPr>
        <w:t>Załącznikami</w:t>
      </w:r>
      <w:r w:rsidR="006472C4" w:rsidRPr="00BC2FE8">
        <w:rPr>
          <w:b/>
          <w:bCs/>
        </w:rPr>
        <w:t xml:space="preserve">: </w:t>
      </w:r>
      <w:r w:rsidR="006472C4" w:rsidRPr="00BC2FE8">
        <w:t>mapa poglądowa z zakresem</w:t>
      </w:r>
      <w:r w:rsidR="00DB488D" w:rsidRPr="00BC2FE8">
        <w:t>.</w:t>
      </w:r>
    </w:p>
    <w:p w14:paraId="01702C7F" w14:textId="4F35EC74" w:rsidR="00687ADF" w:rsidRPr="00BC2FE8" w:rsidRDefault="00687ADF" w:rsidP="005B4528">
      <w:pPr>
        <w:pStyle w:val="Akapitzlist"/>
        <w:ind w:right="-284"/>
        <w:jc w:val="both"/>
        <w:rPr>
          <w:b/>
          <w:bCs/>
        </w:rPr>
      </w:pPr>
    </w:p>
    <w:p w14:paraId="62BCF3C8" w14:textId="3EE34646" w:rsidR="00236E0B" w:rsidRPr="00BC2FE8" w:rsidRDefault="00236E0B" w:rsidP="005B4528">
      <w:pPr>
        <w:pStyle w:val="Akapitzlist"/>
        <w:ind w:right="-284"/>
        <w:jc w:val="both"/>
        <w:rPr>
          <w:b/>
          <w:bCs/>
        </w:rPr>
      </w:pPr>
    </w:p>
    <w:p w14:paraId="300BBD1A" w14:textId="77777777" w:rsidR="004A20F5" w:rsidRPr="00BC2FE8" w:rsidRDefault="004A20F5" w:rsidP="005B4528">
      <w:pPr>
        <w:pStyle w:val="Akapitzlist"/>
        <w:ind w:right="-284"/>
        <w:jc w:val="both"/>
        <w:rPr>
          <w:b/>
          <w:bCs/>
        </w:rPr>
      </w:pPr>
    </w:p>
    <w:sectPr w:rsidR="004A20F5" w:rsidRPr="00BC2FE8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C7F6" w14:textId="77777777" w:rsidR="00DE7842" w:rsidRDefault="00DE7842" w:rsidP="00A3277F">
      <w:r>
        <w:separator/>
      </w:r>
    </w:p>
  </w:endnote>
  <w:endnote w:type="continuationSeparator" w:id="0">
    <w:p w14:paraId="0722BB1E" w14:textId="77777777" w:rsidR="00DE7842" w:rsidRDefault="00DE7842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5FB3E228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353A27">
      <w:rPr>
        <w:rFonts w:ascii="Century Gothic" w:hAnsi="Century Gothic"/>
        <w:color w:val="000000" w:themeColor="text1"/>
        <w:lang w:val="pl-PL"/>
      </w:rPr>
      <w:t xml:space="preserve">Tel: 61 424 57 50 </w:t>
    </w:r>
    <w:r>
      <w:rPr>
        <w:rFonts w:ascii="Century Gothic" w:hAnsi="Century Gothic"/>
        <w:color w:val="000000" w:themeColor="text1"/>
        <w:lang w:val="pl-PL"/>
      </w:rPr>
      <w:t xml:space="preserve">  </w:t>
    </w:r>
    <w:r w:rsidRPr="00353A27">
      <w:rPr>
        <w:rFonts w:ascii="Century Gothic" w:hAnsi="Century Gothic"/>
        <w:color w:val="000000" w:themeColor="text1"/>
        <w:lang w:eastAsia="en-US"/>
      </w:rPr>
      <w:t>Fax: 61 424 57 5</w:t>
    </w:r>
    <w:r w:rsidR="00B35DBF">
      <w:rPr>
        <w:rFonts w:ascii="Century Gothic" w:hAnsi="Century Gothic"/>
        <w:color w:val="000000" w:themeColor="text1"/>
        <w:lang w:eastAsia="en-US"/>
      </w:rPr>
      <w:t>7</w:t>
    </w:r>
  </w:p>
  <w:p w14:paraId="058F77AB" w14:textId="0D6EBD7E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pl-PL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372AD4">
      <w:rPr>
        <w:rFonts w:ascii="Century Gothic" w:hAnsi="Century Gothic"/>
        <w:color w:val="auto"/>
        <w:lang w:val="pl-PL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353A27" w:rsidRDefault="00353A27" w:rsidP="00353A27"/>
  <w:p w14:paraId="66939066" w14:textId="7899D965" w:rsidR="00353A27" w:rsidRDefault="00353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32E1" w14:textId="77777777" w:rsidR="00DE7842" w:rsidRDefault="00DE7842" w:rsidP="00A3277F">
      <w:r>
        <w:separator/>
      </w:r>
    </w:p>
  </w:footnote>
  <w:footnote w:type="continuationSeparator" w:id="0">
    <w:p w14:paraId="32699874" w14:textId="77777777" w:rsidR="00DE7842" w:rsidRDefault="00DE7842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F812D7"/>
    <w:multiLevelType w:val="hybridMultilevel"/>
    <w:tmpl w:val="F5AC62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3F3A"/>
    <w:multiLevelType w:val="hybridMultilevel"/>
    <w:tmpl w:val="7CAEAE14"/>
    <w:lvl w:ilvl="0" w:tplc="8A4859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640E"/>
    <w:multiLevelType w:val="hybridMultilevel"/>
    <w:tmpl w:val="5DDA07E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700370"/>
    <w:multiLevelType w:val="hybridMultilevel"/>
    <w:tmpl w:val="191469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C45282D"/>
    <w:multiLevelType w:val="hybridMultilevel"/>
    <w:tmpl w:val="21B6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C7AD3"/>
    <w:multiLevelType w:val="hybridMultilevel"/>
    <w:tmpl w:val="6F9060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D0D5A"/>
    <w:multiLevelType w:val="hybridMultilevel"/>
    <w:tmpl w:val="C4EAD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D080D"/>
    <w:multiLevelType w:val="multilevel"/>
    <w:tmpl w:val="9E18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57E04"/>
    <w:multiLevelType w:val="hybridMultilevel"/>
    <w:tmpl w:val="24B6C39E"/>
    <w:lvl w:ilvl="0" w:tplc="44783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61B0F81"/>
    <w:multiLevelType w:val="hybridMultilevel"/>
    <w:tmpl w:val="E66A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50193"/>
    <w:multiLevelType w:val="hybridMultilevel"/>
    <w:tmpl w:val="39222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C2501"/>
    <w:multiLevelType w:val="hybridMultilevel"/>
    <w:tmpl w:val="F19EEA12"/>
    <w:lvl w:ilvl="0" w:tplc="2DBE5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1" w15:restartNumberingAfterBreak="0">
    <w:nsid w:val="5A860251"/>
    <w:multiLevelType w:val="hybridMultilevel"/>
    <w:tmpl w:val="2FE26F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5A5D60"/>
    <w:multiLevelType w:val="hybridMultilevel"/>
    <w:tmpl w:val="54D61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33B3B"/>
    <w:multiLevelType w:val="hybridMultilevel"/>
    <w:tmpl w:val="F5F8CC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74616"/>
    <w:multiLevelType w:val="hybridMultilevel"/>
    <w:tmpl w:val="00A29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82396"/>
    <w:multiLevelType w:val="hybridMultilevel"/>
    <w:tmpl w:val="BF1A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2C64"/>
    <w:multiLevelType w:val="multilevel"/>
    <w:tmpl w:val="6BD0A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3" w15:restartNumberingAfterBreak="0">
    <w:nsid w:val="748A2BD3"/>
    <w:multiLevelType w:val="hybridMultilevel"/>
    <w:tmpl w:val="236892C0"/>
    <w:lvl w:ilvl="0" w:tplc="3C02A7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7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7315367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697161">
    <w:abstractNumId w:val="13"/>
  </w:num>
  <w:num w:numId="3" w16cid:durableId="546263137">
    <w:abstractNumId w:val="34"/>
  </w:num>
  <w:num w:numId="4" w16cid:durableId="176163460">
    <w:abstractNumId w:val="38"/>
  </w:num>
  <w:num w:numId="5" w16cid:durableId="562720792">
    <w:abstractNumId w:val="31"/>
  </w:num>
  <w:num w:numId="6" w16cid:durableId="473058977">
    <w:abstractNumId w:val="25"/>
  </w:num>
  <w:num w:numId="7" w16cid:durableId="1831865471">
    <w:abstractNumId w:val="35"/>
  </w:num>
  <w:num w:numId="8" w16cid:durableId="697465775">
    <w:abstractNumId w:val="3"/>
  </w:num>
  <w:num w:numId="9" w16cid:durableId="1816947935">
    <w:abstractNumId w:val="36"/>
  </w:num>
  <w:num w:numId="10" w16cid:durableId="182519805">
    <w:abstractNumId w:val="20"/>
  </w:num>
  <w:num w:numId="11" w16cid:durableId="127938950">
    <w:abstractNumId w:val="32"/>
  </w:num>
  <w:num w:numId="12" w16cid:durableId="1950041071">
    <w:abstractNumId w:val="0"/>
  </w:num>
  <w:num w:numId="13" w16cid:durableId="944458265">
    <w:abstractNumId w:val="22"/>
  </w:num>
  <w:num w:numId="14" w16cid:durableId="1561133139">
    <w:abstractNumId w:val="16"/>
  </w:num>
  <w:num w:numId="15" w16cid:durableId="1569994400">
    <w:abstractNumId w:val="37"/>
  </w:num>
  <w:num w:numId="16" w16cid:durableId="2012020845">
    <w:abstractNumId w:val="10"/>
  </w:num>
  <w:num w:numId="17" w16cid:durableId="1650330578">
    <w:abstractNumId w:val="12"/>
  </w:num>
  <w:num w:numId="18" w16cid:durableId="605231255">
    <w:abstractNumId w:val="27"/>
  </w:num>
  <w:num w:numId="19" w16cid:durableId="995299091">
    <w:abstractNumId w:val="26"/>
  </w:num>
  <w:num w:numId="20" w16cid:durableId="1300457978">
    <w:abstractNumId w:val="11"/>
  </w:num>
  <w:num w:numId="21" w16cid:durableId="1125974829">
    <w:abstractNumId w:val="14"/>
  </w:num>
  <w:num w:numId="22" w16cid:durableId="1276332113">
    <w:abstractNumId w:val="18"/>
  </w:num>
  <w:num w:numId="23" w16cid:durableId="2040085190">
    <w:abstractNumId w:val="17"/>
  </w:num>
  <w:num w:numId="24" w16cid:durableId="1579288263">
    <w:abstractNumId w:val="29"/>
  </w:num>
  <w:num w:numId="25" w16cid:durableId="1690527619">
    <w:abstractNumId w:val="15"/>
  </w:num>
  <w:num w:numId="26" w16cid:durableId="965503983">
    <w:abstractNumId w:val="21"/>
  </w:num>
  <w:num w:numId="27" w16cid:durableId="1870416274">
    <w:abstractNumId w:val="30"/>
  </w:num>
  <w:num w:numId="28" w16cid:durableId="843083158">
    <w:abstractNumId w:val="19"/>
  </w:num>
  <w:num w:numId="29" w16cid:durableId="586109378">
    <w:abstractNumId w:val="4"/>
  </w:num>
  <w:num w:numId="30" w16cid:durableId="1782846412">
    <w:abstractNumId w:val="24"/>
  </w:num>
  <w:num w:numId="31" w16cid:durableId="188951925">
    <w:abstractNumId w:val="1"/>
  </w:num>
  <w:num w:numId="32" w16cid:durableId="1537738632">
    <w:abstractNumId w:val="28"/>
  </w:num>
  <w:num w:numId="33" w16cid:durableId="223561803">
    <w:abstractNumId w:val="33"/>
  </w:num>
  <w:num w:numId="34" w16cid:durableId="738596402">
    <w:abstractNumId w:val="8"/>
  </w:num>
  <w:num w:numId="35" w16cid:durableId="344986355">
    <w:abstractNumId w:val="9"/>
  </w:num>
  <w:num w:numId="36" w16cid:durableId="675811702">
    <w:abstractNumId w:val="5"/>
  </w:num>
  <w:num w:numId="37" w16cid:durableId="383986172">
    <w:abstractNumId w:val="23"/>
  </w:num>
  <w:num w:numId="38" w16cid:durableId="1746803997">
    <w:abstractNumId w:val="7"/>
  </w:num>
  <w:num w:numId="39" w16cid:durableId="9636597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6CA6"/>
    <w:rsid w:val="000C2928"/>
    <w:rsid w:val="000C36B3"/>
    <w:rsid w:val="000D312A"/>
    <w:rsid w:val="000E25AF"/>
    <w:rsid w:val="000E42D4"/>
    <w:rsid w:val="000E69A1"/>
    <w:rsid w:val="000F17F3"/>
    <w:rsid w:val="000F499A"/>
    <w:rsid w:val="000F4EE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4E47"/>
    <w:rsid w:val="00126384"/>
    <w:rsid w:val="00131AFC"/>
    <w:rsid w:val="0013425B"/>
    <w:rsid w:val="00140849"/>
    <w:rsid w:val="001459BA"/>
    <w:rsid w:val="001518DC"/>
    <w:rsid w:val="001529D0"/>
    <w:rsid w:val="00156EE6"/>
    <w:rsid w:val="0016443E"/>
    <w:rsid w:val="00166000"/>
    <w:rsid w:val="00176A2E"/>
    <w:rsid w:val="00184B2C"/>
    <w:rsid w:val="001869BC"/>
    <w:rsid w:val="00187523"/>
    <w:rsid w:val="001940C5"/>
    <w:rsid w:val="00194EEE"/>
    <w:rsid w:val="001975AA"/>
    <w:rsid w:val="00197F25"/>
    <w:rsid w:val="001A4AF9"/>
    <w:rsid w:val="001A5BDD"/>
    <w:rsid w:val="001B00C4"/>
    <w:rsid w:val="001B672F"/>
    <w:rsid w:val="001B6E92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07FF2"/>
    <w:rsid w:val="00214006"/>
    <w:rsid w:val="00217777"/>
    <w:rsid w:val="00224B4A"/>
    <w:rsid w:val="00224CCA"/>
    <w:rsid w:val="002305FB"/>
    <w:rsid w:val="0023584E"/>
    <w:rsid w:val="0023586B"/>
    <w:rsid w:val="002368AE"/>
    <w:rsid w:val="00236E0B"/>
    <w:rsid w:val="00246340"/>
    <w:rsid w:val="00260551"/>
    <w:rsid w:val="0026780F"/>
    <w:rsid w:val="00271F45"/>
    <w:rsid w:val="00276B8A"/>
    <w:rsid w:val="00276D5D"/>
    <w:rsid w:val="00277F5E"/>
    <w:rsid w:val="002873CD"/>
    <w:rsid w:val="0028772B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143B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1562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95D70"/>
    <w:rsid w:val="003A16BA"/>
    <w:rsid w:val="003A6DE6"/>
    <w:rsid w:val="003A7282"/>
    <w:rsid w:val="003B11C4"/>
    <w:rsid w:val="003B384C"/>
    <w:rsid w:val="003B3B44"/>
    <w:rsid w:val="003B5F2F"/>
    <w:rsid w:val="003C095B"/>
    <w:rsid w:val="003C3B3A"/>
    <w:rsid w:val="003D5D34"/>
    <w:rsid w:val="003E064F"/>
    <w:rsid w:val="003E1F52"/>
    <w:rsid w:val="003E365A"/>
    <w:rsid w:val="003E676C"/>
    <w:rsid w:val="003E7314"/>
    <w:rsid w:val="003F3F30"/>
    <w:rsid w:val="003F49EE"/>
    <w:rsid w:val="00406BD9"/>
    <w:rsid w:val="00407834"/>
    <w:rsid w:val="00411BA5"/>
    <w:rsid w:val="004200A7"/>
    <w:rsid w:val="004222DB"/>
    <w:rsid w:val="00427EFF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0521"/>
    <w:rsid w:val="00473745"/>
    <w:rsid w:val="0047418A"/>
    <w:rsid w:val="004769EF"/>
    <w:rsid w:val="0048194C"/>
    <w:rsid w:val="00483885"/>
    <w:rsid w:val="004846D8"/>
    <w:rsid w:val="00486160"/>
    <w:rsid w:val="00487B47"/>
    <w:rsid w:val="00496F76"/>
    <w:rsid w:val="004A20F5"/>
    <w:rsid w:val="004A3D32"/>
    <w:rsid w:val="004A686F"/>
    <w:rsid w:val="004B4AED"/>
    <w:rsid w:val="004B58E0"/>
    <w:rsid w:val="004C7981"/>
    <w:rsid w:val="004D3C54"/>
    <w:rsid w:val="004D67D7"/>
    <w:rsid w:val="004E1E7D"/>
    <w:rsid w:val="004E424D"/>
    <w:rsid w:val="004F4D61"/>
    <w:rsid w:val="00502FAA"/>
    <w:rsid w:val="00505D91"/>
    <w:rsid w:val="00507428"/>
    <w:rsid w:val="00511B4D"/>
    <w:rsid w:val="00517E95"/>
    <w:rsid w:val="00526E40"/>
    <w:rsid w:val="005318DE"/>
    <w:rsid w:val="0053598C"/>
    <w:rsid w:val="005360BB"/>
    <w:rsid w:val="00546FE5"/>
    <w:rsid w:val="00550374"/>
    <w:rsid w:val="005529DC"/>
    <w:rsid w:val="00554C78"/>
    <w:rsid w:val="00562BBD"/>
    <w:rsid w:val="00565598"/>
    <w:rsid w:val="00571871"/>
    <w:rsid w:val="0057267F"/>
    <w:rsid w:val="00574155"/>
    <w:rsid w:val="0057575D"/>
    <w:rsid w:val="005855C5"/>
    <w:rsid w:val="00590331"/>
    <w:rsid w:val="00590BC0"/>
    <w:rsid w:val="005A7914"/>
    <w:rsid w:val="005B4528"/>
    <w:rsid w:val="005B6338"/>
    <w:rsid w:val="005B7CF7"/>
    <w:rsid w:val="005C0F2D"/>
    <w:rsid w:val="005C1FBC"/>
    <w:rsid w:val="005C3410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72C4"/>
    <w:rsid w:val="00650AC1"/>
    <w:rsid w:val="00656C65"/>
    <w:rsid w:val="00661F92"/>
    <w:rsid w:val="00662723"/>
    <w:rsid w:val="006662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47A4"/>
    <w:rsid w:val="006A6BAD"/>
    <w:rsid w:val="006B6831"/>
    <w:rsid w:val="006B6BBD"/>
    <w:rsid w:val="006C2917"/>
    <w:rsid w:val="006C74D0"/>
    <w:rsid w:val="006F2233"/>
    <w:rsid w:val="006F6097"/>
    <w:rsid w:val="007046A6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096D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E43"/>
    <w:rsid w:val="007C0318"/>
    <w:rsid w:val="007C0B62"/>
    <w:rsid w:val="007C34BC"/>
    <w:rsid w:val="007D1012"/>
    <w:rsid w:val="007E431D"/>
    <w:rsid w:val="007E5305"/>
    <w:rsid w:val="007E69C0"/>
    <w:rsid w:val="007E7002"/>
    <w:rsid w:val="007F5E5F"/>
    <w:rsid w:val="00804D68"/>
    <w:rsid w:val="00806F94"/>
    <w:rsid w:val="00810DD1"/>
    <w:rsid w:val="0081246A"/>
    <w:rsid w:val="00815E98"/>
    <w:rsid w:val="00824771"/>
    <w:rsid w:val="00825382"/>
    <w:rsid w:val="00825A5C"/>
    <w:rsid w:val="00825B5A"/>
    <w:rsid w:val="008320FB"/>
    <w:rsid w:val="00833AA9"/>
    <w:rsid w:val="00842F17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97DF8"/>
    <w:rsid w:val="008A058A"/>
    <w:rsid w:val="008B143E"/>
    <w:rsid w:val="008B2039"/>
    <w:rsid w:val="008C45C0"/>
    <w:rsid w:val="008D136D"/>
    <w:rsid w:val="008D30FC"/>
    <w:rsid w:val="008E2EB0"/>
    <w:rsid w:val="008E43C0"/>
    <w:rsid w:val="008F6B70"/>
    <w:rsid w:val="009077EA"/>
    <w:rsid w:val="00910BDD"/>
    <w:rsid w:val="00912CCE"/>
    <w:rsid w:val="0092193C"/>
    <w:rsid w:val="00924301"/>
    <w:rsid w:val="00924C60"/>
    <w:rsid w:val="0092550B"/>
    <w:rsid w:val="00926186"/>
    <w:rsid w:val="0093254A"/>
    <w:rsid w:val="00935029"/>
    <w:rsid w:val="0093653E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3CBB"/>
    <w:rsid w:val="009947FA"/>
    <w:rsid w:val="009A775E"/>
    <w:rsid w:val="009B0AC9"/>
    <w:rsid w:val="009B329F"/>
    <w:rsid w:val="009B6B30"/>
    <w:rsid w:val="009C57E9"/>
    <w:rsid w:val="009C5CC5"/>
    <w:rsid w:val="009D2EC3"/>
    <w:rsid w:val="009E295F"/>
    <w:rsid w:val="009E3F74"/>
    <w:rsid w:val="00A054D6"/>
    <w:rsid w:val="00A128C6"/>
    <w:rsid w:val="00A1439B"/>
    <w:rsid w:val="00A20EC0"/>
    <w:rsid w:val="00A2210C"/>
    <w:rsid w:val="00A2360C"/>
    <w:rsid w:val="00A27F25"/>
    <w:rsid w:val="00A3277F"/>
    <w:rsid w:val="00A400F4"/>
    <w:rsid w:val="00A403CB"/>
    <w:rsid w:val="00A458AB"/>
    <w:rsid w:val="00A60C42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B7C74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B123F2"/>
    <w:rsid w:val="00B15C7B"/>
    <w:rsid w:val="00B17233"/>
    <w:rsid w:val="00B17A1A"/>
    <w:rsid w:val="00B17BD4"/>
    <w:rsid w:val="00B22A57"/>
    <w:rsid w:val="00B26CB7"/>
    <w:rsid w:val="00B308B0"/>
    <w:rsid w:val="00B35DBF"/>
    <w:rsid w:val="00B376BC"/>
    <w:rsid w:val="00B454A8"/>
    <w:rsid w:val="00B5583D"/>
    <w:rsid w:val="00B62DBF"/>
    <w:rsid w:val="00B64CD7"/>
    <w:rsid w:val="00B667F1"/>
    <w:rsid w:val="00B66B72"/>
    <w:rsid w:val="00B731E4"/>
    <w:rsid w:val="00B80053"/>
    <w:rsid w:val="00B8509C"/>
    <w:rsid w:val="00B92A4D"/>
    <w:rsid w:val="00B95751"/>
    <w:rsid w:val="00B97B50"/>
    <w:rsid w:val="00BA0357"/>
    <w:rsid w:val="00BA0E77"/>
    <w:rsid w:val="00BA615E"/>
    <w:rsid w:val="00BB1750"/>
    <w:rsid w:val="00BB2494"/>
    <w:rsid w:val="00BB48E7"/>
    <w:rsid w:val="00BC2FE8"/>
    <w:rsid w:val="00BC314D"/>
    <w:rsid w:val="00BC72FF"/>
    <w:rsid w:val="00BD4BC0"/>
    <w:rsid w:val="00BD5C2E"/>
    <w:rsid w:val="00BD5CFB"/>
    <w:rsid w:val="00BD7798"/>
    <w:rsid w:val="00BE12BE"/>
    <w:rsid w:val="00BE13ED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29CA"/>
    <w:rsid w:val="00C72B00"/>
    <w:rsid w:val="00C77483"/>
    <w:rsid w:val="00C80C90"/>
    <w:rsid w:val="00C84101"/>
    <w:rsid w:val="00C861D2"/>
    <w:rsid w:val="00C9340B"/>
    <w:rsid w:val="00CA1558"/>
    <w:rsid w:val="00CA2948"/>
    <w:rsid w:val="00CA6EFB"/>
    <w:rsid w:val="00CA7213"/>
    <w:rsid w:val="00CB08EC"/>
    <w:rsid w:val="00CB4ECF"/>
    <w:rsid w:val="00CB70D7"/>
    <w:rsid w:val="00CC3470"/>
    <w:rsid w:val="00CC3D99"/>
    <w:rsid w:val="00CC49AC"/>
    <w:rsid w:val="00CD72A8"/>
    <w:rsid w:val="00CE6A84"/>
    <w:rsid w:val="00CF6223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402CF"/>
    <w:rsid w:val="00D43B56"/>
    <w:rsid w:val="00D52315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7C9E"/>
    <w:rsid w:val="00DB0D0F"/>
    <w:rsid w:val="00DB18FD"/>
    <w:rsid w:val="00DB488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E7842"/>
    <w:rsid w:val="00DF6C30"/>
    <w:rsid w:val="00E00347"/>
    <w:rsid w:val="00E01C14"/>
    <w:rsid w:val="00E029DF"/>
    <w:rsid w:val="00E02CF6"/>
    <w:rsid w:val="00E1267E"/>
    <w:rsid w:val="00E23C5D"/>
    <w:rsid w:val="00E37898"/>
    <w:rsid w:val="00E42B3C"/>
    <w:rsid w:val="00E51048"/>
    <w:rsid w:val="00E53F1A"/>
    <w:rsid w:val="00E54DD3"/>
    <w:rsid w:val="00E659F8"/>
    <w:rsid w:val="00E663ED"/>
    <w:rsid w:val="00E66C76"/>
    <w:rsid w:val="00E67F56"/>
    <w:rsid w:val="00E75C90"/>
    <w:rsid w:val="00E82431"/>
    <w:rsid w:val="00E841D1"/>
    <w:rsid w:val="00E85882"/>
    <w:rsid w:val="00E8748D"/>
    <w:rsid w:val="00E9764F"/>
    <w:rsid w:val="00EA009B"/>
    <w:rsid w:val="00EA03F8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4437"/>
    <w:rsid w:val="00ED5049"/>
    <w:rsid w:val="00EE0790"/>
    <w:rsid w:val="00EE33FA"/>
    <w:rsid w:val="00EE3920"/>
    <w:rsid w:val="00EE39C5"/>
    <w:rsid w:val="00EE3CF0"/>
    <w:rsid w:val="00EF0862"/>
    <w:rsid w:val="00EF3CFE"/>
    <w:rsid w:val="00EF5066"/>
    <w:rsid w:val="00F01D7F"/>
    <w:rsid w:val="00F054DA"/>
    <w:rsid w:val="00F132C4"/>
    <w:rsid w:val="00F20F4F"/>
    <w:rsid w:val="00F21BFF"/>
    <w:rsid w:val="00F25869"/>
    <w:rsid w:val="00F2721F"/>
    <w:rsid w:val="00F307E4"/>
    <w:rsid w:val="00F351D3"/>
    <w:rsid w:val="00F360F0"/>
    <w:rsid w:val="00F40314"/>
    <w:rsid w:val="00F44B1D"/>
    <w:rsid w:val="00F44E91"/>
    <w:rsid w:val="00F50EB0"/>
    <w:rsid w:val="00F51243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  <w:rsid w:val="00FF24B3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34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C729C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18FE-E6A1-4E40-AD15-41258282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Krzysztof Kaźmierski</cp:lastModifiedBy>
  <cp:revision>15</cp:revision>
  <cp:lastPrinted>2020-11-26T07:58:00Z</cp:lastPrinted>
  <dcterms:created xsi:type="dcterms:W3CDTF">2022-01-03T12:51:00Z</dcterms:created>
  <dcterms:modified xsi:type="dcterms:W3CDTF">2022-06-14T13:19:00Z</dcterms:modified>
</cp:coreProperties>
</file>