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4D2E3E" w14:textId="01462805" w:rsidR="0058710C" w:rsidRPr="008E576B" w:rsidRDefault="0058710C" w:rsidP="00D851A0">
      <w:pPr>
        <w:tabs>
          <w:tab w:val="left" w:pos="0"/>
        </w:tabs>
        <w:spacing w:after="0" w:line="276" w:lineRule="auto"/>
        <w:jc w:val="center"/>
        <w:rPr>
          <w:rFonts w:cstheme="minorHAnsi"/>
          <w:b/>
          <w:bCs/>
          <w:noProof/>
          <w:lang w:eastAsia="pl-PL"/>
        </w:rPr>
      </w:pPr>
      <w:r w:rsidRPr="008E576B">
        <w:rPr>
          <w:rFonts w:cstheme="minorHAnsi"/>
          <w:b/>
          <w:bCs/>
          <w:noProof/>
          <w:lang w:eastAsia="pl-PL"/>
        </w:rPr>
        <w:t>Nr sprawy DZP.26.</w:t>
      </w:r>
      <w:r w:rsidR="00D851A0">
        <w:rPr>
          <w:rFonts w:cstheme="minorHAnsi"/>
          <w:b/>
          <w:bCs/>
          <w:noProof/>
          <w:lang w:eastAsia="pl-PL"/>
        </w:rPr>
        <w:t>58</w:t>
      </w:r>
      <w:r w:rsidRPr="008E576B">
        <w:rPr>
          <w:rFonts w:cstheme="minorHAnsi"/>
          <w:b/>
          <w:bCs/>
          <w:noProof/>
          <w:lang w:eastAsia="pl-PL"/>
        </w:rPr>
        <w:t>.202</w:t>
      </w:r>
      <w:r w:rsidR="00D851A0">
        <w:rPr>
          <w:rFonts w:cstheme="minorHAnsi"/>
          <w:b/>
          <w:bCs/>
          <w:noProof/>
          <w:lang w:eastAsia="pl-PL"/>
        </w:rPr>
        <w:t>5</w:t>
      </w:r>
    </w:p>
    <w:p w14:paraId="19F3CFE0" w14:textId="2BD2D58C" w:rsidR="0058710C" w:rsidRDefault="0058710C" w:rsidP="00D24D55">
      <w:pPr>
        <w:spacing w:after="0" w:line="276" w:lineRule="auto"/>
        <w:ind w:right="283"/>
        <w:jc w:val="center"/>
        <w:rPr>
          <w:rFonts w:cstheme="minorHAnsi"/>
          <w:bCs/>
          <w:noProof/>
          <w:lang w:eastAsia="pl-PL"/>
        </w:rPr>
      </w:pPr>
      <w:r w:rsidRPr="008E576B">
        <w:rPr>
          <w:rFonts w:cstheme="minorHAnsi"/>
          <w:bCs/>
          <w:noProof/>
          <w:lang w:eastAsia="pl-PL"/>
        </w:rPr>
        <w:t>Zarząd Lokali Miejskich ogłasza konkurs ofert na:</w:t>
      </w:r>
    </w:p>
    <w:p w14:paraId="52572896" w14:textId="636F0B2F" w:rsidR="00390354" w:rsidRPr="00390354" w:rsidRDefault="00390354" w:rsidP="00D24D55">
      <w:pPr>
        <w:spacing w:after="0" w:line="276" w:lineRule="auto"/>
        <w:ind w:right="283"/>
        <w:jc w:val="center"/>
        <w:rPr>
          <w:rFonts w:cstheme="minorHAnsi"/>
          <w:b/>
          <w:noProof/>
          <w:lang w:eastAsia="pl-PL"/>
        </w:rPr>
      </w:pPr>
      <w:r w:rsidRPr="00390354">
        <w:rPr>
          <w:rFonts w:cstheme="minorHAnsi"/>
          <w:b/>
          <w:noProof/>
          <w:lang w:eastAsia="pl-PL"/>
        </w:rPr>
        <w:t>Konserwacja i bieżąca naprawa urządzeń klimatyzacyjnych</w:t>
      </w:r>
    </w:p>
    <w:p w14:paraId="4C083030" w14:textId="77777777" w:rsidR="0058710C" w:rsidRPr="008E576B" w:rsidRDefault="0058710C" w:rsidP="0058710C">
      <w:pPr>
        <w:pStyle w:val="Bezodstpw"/>
        <w:numPr>
          <w:ilvl w:val="0"/>
          <w:numId w:val="6"/>
        </w:numPr>
        <w:spacing w:before="120"/>
        <w:ind w:left="284" w:hanging="142"/>
        <w:jc w:val="both"/>
        <w:rPr>
          <w:rFonts w:asciiTheme="minorHAnsi" w:hAnsiTheme="minorHAnsi" w:cstheme="minorHAnsi"/>
          <w:b/>
          <w:lang w:eastAsia="pl-PL"/>
        </w:rPr>
      </w:pPr>
      <w:r w:rsidRPr="008E576B">
        <w:rPr>
          <w:rFonts w:asciiTheme="minorHAnsi" w:hAnsiTheme="minorHAnsi" w:cstheme="minorHAnsi"/>
          <w:b/>
          <w:lang w:eastAsia="pl-PL"/>
        </w:rPr>
        <w:t xml:space="preserve">Dane teleadresowe Zamawiającego </w:t>
      </w:r>
    </w:p>
    <w:p w14:paraId="712D8F94" w14:textId="67016D1D" w:rsidR="0058710C" w:rsidRPr="008E576B" w:rsidRDefault="0058710C" w:rsidP="0058710C">
      <w:pPr>
        <w:pStyle w:val="Akapitzlist"/>
        <w:spacing w:after="0" w:line="240" w:lineRule="auto"/>
        <w:ind w:left="284"/>
        <w:rPr>
          <w:rFonts w:cstheme="minorHAnsi"/>
        </w:rPr>
      </w:pPr>
      <w:r w:rsidRPr="008E576B">
        <w:rPr>
          <w:rFonts w:cstheme="minorHAnsi"/>
        </w:rPr>
        <w:t>Zarząd Lokali Miejskich, al. T</w:t>
      </w:r>
      <w:r w:rsidR="00D851A0">
        <w:rPr>
          <w:rFonts w:cstheme="minorHAnsi"/>
        </w:rPr>
        <w:t xml:space="preserve">. </w:t>
      </w:r>
      <w:r w:rsidRPr="008E576B">
        <w:rPr>
          <w:rFonts w:cstheme="minorHAnsi"/>
        </w:rPr>
        <w:t xml:space="preserve">Kościuszki 47; 90-514 Łódź </w:t>
      </w:r>
    </w:p>
    <w:p w14:paraId="7BEA216A" w14:textId="77777777" w:rsidR="0058710C" w:rsidRPr="008E576B" w:rsidRDefault="0058710C" w:rsidP="0058710C">
      <w:pPr>
        <w:pStyle w:val="Akapitzlist"/>
        <w:spacing w:after="0" w:line="240" w:lineRule="auto"/>
        <w:ind w:left="284"/>
        <w:rPr>
          <w:rFonts w:cstheme="minorHAnsi"/>
        </w:rPr>
      </w:pPr>
      <w:r w:rsidRPr="008E576B">
        <w:rPr>
          <w:rFonts w:cstheme="minorHAnsi"/>
        </w:rPr>
        <w:t xml:space="preserve">adres strony internetowej: </w:t>
      </w:r>
      <w:hyperlink r:id="rId8" w:history="1">
        <w:r w:rsidRPr="008E576B">
          <w:rPr>
            <w:rStyle w:val="Hipercze"/>
            <w:rFonts w:cstheme="minorHAnsi"/>
            <w:color w:val="auto"/>
          </w:rPr>
          <w:t>www.zlm.lodz.pl</w:t>
        </w:r>
      </w:hyperlink>
    </w:p>
    <w:p w14:paraId="6010DB10" w14:textId="447B80FD" w:rsidR="0058710C" w:rsidRPr="008E576B" w:rsidRDefault="0058710C" w:rsidP="0058710C">
      <w:pPr>
        <w:pStyle w:val="Akapitzlist"/>
        <w:spacing w:after="0" w:line="240" w:lineRule="auto"/>
        <w:ind w:left="284"/>
        <w:rPr>
          <w:rFonts w:cstheme="minorHAnsi"/>
          <w:u w:val="single"/>
        </w:rPr>
      </w:pPr>
      <w:r w:rsidRPr="008E576B">
        <w:rPr>
          <w:rFonts w:cstheme="minorHAnsi"/>
        </w:rPr>
        <w:t xml:space="preserve">adres platformy zakupowej: </w:t>
      </w:r>
      <w:bookmarkStart w:id="0" w:name="_Hlk62042197"/>
      <w:r w:rsidR="00D851A0">
        <w:rPr>
          <w:rFonts w:cstheme="minorHAnsi"/>
          <w:u w:val="single"/>
        </w:rPr>
        <w:fldChar w:fldCharType="begin"/>
      </w:r>
      <w:r w:rsidR="00D851A0">
        <w:rPr>
          <w:rFonts w:cstheme="minorHAnsi"/>
          <w:u w:val="single"/>
        </w:rPr>
        <w:instrText>HYPERLINK "</w:instrText>
      </w:r>
      <w:r w:rsidR="00D851A0" w:rsidRPr="008E576B">
        <w:rPr>
          <w:rFonts w:cstheme="minorHAnsi"/>
          <w:u w:val="single"/>
        </w:rPr>
        <w:instrText>https://platformazakupowa.pl/pn/zlm_lodz</w:instrText>
      </w:r>
      <w:r w:rsidR="00D851A0">
        <w:rPr>
          <w:rFonts w:cstheme="minorHAnsi"/>
          <w:u w:val="single"/>
        </w:rPr>
        <w:instrText>"</w:instrText>
      </w:r>
      <w:r w:rsidR="00D851A0">
        <w:rPr>
          <w:rFonts w:cstheme="minorHAnsi"/>
          <w:u w:val="single"/>
        </w:rPr>
      </w:r>
      <w:r w:rsidR="00D851A0">
        <w:rPr>
          <w:rFonts w:cstheme="minorHAnsi"/>
          <w:u w:val="single"/>
        </w:rPr>
        <w:fldChar w:fldCharType="separate"/>
      </w:r>
      <w:r w:rsidR="00D851A0" w:rsidRPr="003E5D46">
        <w:rPr>
          <w:rStyle w:val="Hipercze"/>
          <w:rFonts w:cstheme="minorHAnsi"/>
        </w:rPr>
        <w:t>https://platformazakupowa.pl/pn/zlm_lodz</w:t>
      </w:r>
      <w:bookmarkEnd w:id="0"/>
      <w:r w:rsidR="00D851A0">
        <w:rPr>
          <w:rFonts w:cstheme="minorHAnsi"/>
          <w:u w:val="single"/>
        </w:rPr>
        <w:fldChar w:fldCharType="end"/>
      </w:r>
      <w:r w:rsidR="00D851A0">
        <w:rPr>
          <w:rFonts w:cstheme="minorHAnsi"/>
          <w:u w:val="single"/>
        </w:rPr>
        <w:t xml:space="preserve"> </w:t>
      </w:r>
    </w:p>
    <w:p w14:paraId="01B0E2E3" w14:textId="05D79F2F" w:rsidR="0058710C" w:rsidRPr="008E576B" w:rsidRDefault="0058710C" w:rsidP="0058710C">
      <w:pPr>
        <w:pStyle w:val="Akapitzlist"/>
        <w:spacing w:after="0" w:line="240" w:lineRule="auto"/>
        <w:ind w:left="284"/>
        <w:rPr>
          <w:rFonts w:cstheme="minorHAnsi"/>
        </w:rPr>
      </w:pPr>
      <w:r w:rsidRPr="008E576B">
        <w:rPr>
          <w:rFonts w:cstheme="minorHAnsi"/>
        </w:rPr>
        <w:t xml:space="preserve">e-mail: </w:t>
      </w:r>
      <w:hyperlink r:id="rId9" w:history="1">
        <w:r w:rsidR="00D851A0" w:rsidRPr="003E5D46">
          <w:rPr>
            <w:rStyle w:val="Hipercze"/>
            <w:rFonts w:cstheme="minorHAnsi"/>
          </w:rPr>
          <w:t>zlm@zlm.lodz.pl</w:t>
        </w:r>
      </w:hyperlink>
      <w:r w:rsidR="00D851A0">
        <w:rPr>
          <w:rFonts w:cstheme="minorHAnsi"/>
        </w:rPr>
        <w:t xml:space="preserve"> </w:t>
      </w:r>
    </w:p>
    <w:p w14:paraId="79FCCB6B" w14:textId="77777777" w:rsidR="0058710C" w:rsidRPr="008E576B" w:rsidRDefault="0058710C" w:rsidP="0058710C">
      <w:pPr>
        <w:pStyle w:val="Bezodstpw"/>
        <w:ind w:left="284"/>
        <w:rPr>
          <w:rFonts w:asciiTheme="minorHAnsi" w:eastAsia="Times New Roman" w:hAnsiTheme="minorHAnsi" w:cstheme="minorHAnsi"/>
          <w:bCs/>
          <w:color w:val="000000"/>
          <w:lang w:eastAsia="pl-PL"/>
        </w:rPr>
      </w:pPr>
      <w:r w:rsidRPr="008E576B">
        <w:rPr>
          <w:rFonts w:asciiTheme="minorHAnsi" w:eastAsia="Times New Roman" w:hAnsiTheme="minorHAnsi" w:cstheme="minorHAnsi"/>
          <w:color w:val="000000"/>
          <w:lang w:eastAsia="pl-PL"/>
        </w:rPr>
        <w:t>tel. 42 628-71-03, 42 628-71-04, 42 628-70-28</w:t>
      </w:r>
    </w:p>
    <w:p w14:paraId="5A64E3EA" w14:textId="37923A68" w:rsidR="00AB0FF3" w:rsidRPr="00AB0FF3" w:rsidRDefault="0058710C" w:rsidP="00AB0FF3">
      <w:pPr>
        <w:pStyle w:val="Bezodstpw"/>
        <w:ind w:left="284"/>
        <w:jc w:val="both"/>
        <w:rPr>
          <w:rFonts w:asciiTheme="minorHAnsi" w:eastAsia="Times New Roman" w:hAnsiTheme="minorHAnsi" w:cstheme="minorHAnsi"/>
          <w:bCs/>
          <w:color w:val="000000"/>
          <w:lang w:eastAsia="pl-PL"/>
        </w:rPr>
      </w:pPr>
      <w:r w:rsidRPr="008E576B">
        <w:rPr>
          <w:rFonts w:asciiTheme="minorHAnsi" w:eastAsia="Times New Roman" w:hAnsiTheme="minorHAnsi" w:cstheme="minorHAnsi"/>
          <w:color w:val="000000"/>
          <w:lang w:eastAsia="pl-PL"/>
        </w:rPr>
        <w:t xml:space="preserve">godziny urzędowania: </w:t>
      </w:r>
      <w:r w:rsidRPr="008E576B">
        <w:rPr>
          <w:rFonts w:asciiTheme="minorHAnsi" w:eastAsia="Times New Roman" w:hAnsiTheme="minorHAnsi" w:cstheme="minorHAnsi"/>
          <w:bCs/>
          <w:color w:val="000000"/>
          <w:lang w:eastAsia="pl-PL"/>
        </w:rPr>
        <w:t>poniedziałki, środy, czwartki, piątki 8:00-16:00, wtorek 9:00-17:00</w:t>
      </w:r>
    </w:p>
    <w:p w14:paraId="43441DD6" w14:textId="11754A2F" w:rsidR="00AB0FF3" w:rsidRPr="00AB0FF3" w:rsidRDefault="00AB0FF3" w:rsidP="00AB0FF3">
      <w:pPr>
        <w:pStyle w:val="NormalnyWeb"/>
        <w:numPr>
          <w:ilvl w:val="0"/>
          <w:numId w:val="6"/>
        </w:numPr>
        <w:spacing w:before="120" w:beforeAutospacing="0" w:after="0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AB0FF3">
        <w:rPr>
          <w:rFonts w:asciiTheme="minorHAnsi" w:hAnsiTheme="minorHAnsi" w:cstheme="minorHAnsi"/>
          <w:b/>
          <w:color w:val="000000"/>
          <w:sz w:val="22"/>
          <w:szCs w:val="22"/>
        </w:rPr>
        <w:t>Przedmiot</w:t>
      </w:r>
      <w:r w:rsidR="00B60922">
        <w:rPr>
          <w:rFonts w:asciiTheme="minorHAnsi" w:hAnsiTheme="minorHAnsi" w:cstheme="minorHAnsi"/>
          <w:b/>
          <w:color w:val="000000"/>
          <w:sz w:val="22"/>
          <w:szCs w:val="22"/>
        </w:rPr>
        <w:t>em</w:t>
      </w:r>
      <w:r w:rsidRPr="00AB0FF3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zamówienia</w:t>
      </w:r>
      <w:r w:rsidRPr="00AB0FF3">
        <w:rPr>
          <w:rFonts w:asciiTheme="minorHAnsi" w:hAnsiTheme="minorHAnsi" w:cstheme="minorHAnsi"/>
          <w:b/>
          <w:bCs/>
          <w:sz w:val="22"/>
          <w:szCs w:val="22"/>
        </w:rPr>
        <w:t xml:space="preserve"> jest </w:t>
      </w:r>
      <w:r w:rsidR="007948DA">
        <w:rPr>
          <w:rStyle w:val="Numerstrony"/>
          <w:rFonts w:asciiTheme="minorHAnsi" w:hAnsiTheme="minorHAnsi" w:cstheme="minorHAnsi"/>
          <w:sz w:val="22"/>
          <w:szCs w:val="22"/>
        </w:rPr>
        <w:t>ś</w:t>
      </w:r>
      <w:r w:rsidRPr="00AB0FF3">
        <w:rPr>
          <w:rStyle w:val="Numerstrony"/>
          <w:rFonts w:asciiTheme="minorHAnsi" w:hAnsiTheme="minorHAnsi" w:cstheme="minorHAnsi"/>
          <w:sz w:val="22"/>
          <w:szCs w:val="22"/>
        </w:rPr>
        <w:t>wiadczenie usług w zakresie przeglądu, konserwacji i bieżących napraw urządzeń klimatyzacyjnych i wentylacyjnych zlokalizowanych w siedzibach Zarządu Lokali Miejskich w Łodzi oraz siedzibie Miejskiego Konserwatora Zabytków przy ul. Kościuszki 19/Wólczańskiej 36 – załącznik nr 3 do</w:t>
      </w:r>
      <w:r>
        <w:rPr>
          <w:rStyle w:val="Numerstrony"/>
          <w:rFonts w:asciiTheme="minorHAnsi" w:hAnsiTheme="minorHAnsi" w:cstheme="minorHAnsi"/>
          <w:sz w:val="22"/>
          <w:szCs w:val="22"/>
        </w:rPr>
        <w:t> </w:t>
      </w:r>
      <w:r w:rsidRPr="00AB0FF3">
        <w:rPr>
          <w:rStyle w:val="Numerstrony"/>
          <w:rFonts w:asciiTheme="minorHAnsi" w:hAnsiTheme="minorHAnsi" w:cstheme="minorHAnsi"/>
          <w:sz w:val="22"/>
          <w:szCs w:val="22"/>
        </w:rPr>
        <w:t>ogłoszenia.</w:t>
      </w:r>
    </w:p>
    <w:p w14:paraId="0AEF70C5" w14:textId="116820E6" w:rsidR="0051429F" w:rsidRPr="008E576B" w:rsidRDefault="0051429F" w:rsidP="00BA4E4C">
      <w:pPr>
        <w:pStyle w:val="Bezodstpw"/>
        <w:numPr>
          <w:ilvl w:val="0"/>
          <w:numId w:val="6"/>
        </w:numPr>
        <w:spacing w:line="276" w:lineRule="auto"/>
        <w:ind w:left="284" w:hanging="142"/>
        <w:jc w:val="both"/>
        <w:rPr>
          <w:rFonts w:asciiTheme="minorHAnsi" w:eastAsia="Times New Roman" w:hAnsiTheme="minorHAnsi" w:cstheme="minorHAnsi"/>
          <w:b/>
          <w:bCs/>
          <w:color w:val="000000"/>
          <w:lang w:eastAsia="pl-PL"/>
        </w:rPr>
      </w:pPr>
      <w:r w:rsidRPr="008E576B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>Termin wykonania zamówienia:</w:t>
      </w:r>
      <w:r w:rsidRPr="008E576B">
        <w:rPr>
          <w:rFonts w:asciiTheme="minorHAnsi" w:eastAsia="Times New Roman" w:hAnsiTheme="minorHAnsi" w:cstheme="minorHAnsi"/>
          <w:bCs/>
          <w:color w:val="000000"/>
          <w:lang w:eastAsia="pl-PL"/>
        </w:rPr>
        <w:t xml:space="preserve"> </w:t>
      </w:r>
      <w:r w:rsidRPr="008E576B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 xml:space="preserve"> </w:t>
      </w:r>
      <w:r w:rsidR="005C4BC1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 xml:space="preserve">do </w:t>
      </w:r>
      <w:r w:rsidR="00BE51C8" w:rsidRPr="008E576B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>30.</w:t>
      </w:r>
      <w:r w:rsidR="00C25A5B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>10</w:t>
      </w:r>
      <w:r w:rsidR="00BE51C8" w:rsidRPr="008E576B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>.202</w:t>
      </w:r>
      <w:r w:rsidR="00D851A0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>5</w:t>
      </w:r>
      <w:r w:rsidR="00BE51C8" w:rsidRPr="008E576B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 xml:space="preserve"> r. </w:t>
      </w:r>
    </w:p>
    <w:p w14:paraId="4F7E76E5" w14:textId="3C02BC52" w:rsidR="0051429F" w:rsidRPr="008E576B" w:rsidRDefault="0051429F" w:rsidP="00BA4E4C">
      <w:pPr>
        <w:pStyle w:val="Bezodstpw"/>
        <w:numPr>
          <w:ilvl w:val="0"/>
          <w:numId w:val="6"/>
        </w:numPr>
        <w:spacing w:line="276" w:lineRule="auto"/>
        <w:ind w:left="284" w:hanging="142"/>
        <w:jc w:val="both"/>
        <w:rPr>
          <w:rFonts w:asciiTheme="minorHAnsi" w:eastAsia="Times New Roman" w:hAnsiTheme="minorHAnsi" w:cstheme="minorHAnsi"/>
          <w:b/>
          <w:color w:val="000000"/>
          <w:lang w:eastAsia="pl-PL"/>
        </w:rPr>
      </w:pPr>
      <w:r w:rsidRPr="008E576B">
        <w:rPr>
          <w:rFonts w:asciiTheme="minorHAnsi" w:eastAsia="Times New Roman" w:hAnsiTheme="minorHAnsi" w:cstheme="minorHAnsi"/>
          <w:b/>
          <w:color w:val="000000"/>
          <w:lang w:eastAsia="pl-PL"/>
        </w:rPr>
        <w:t xml:space="preserve">Kryteria </w:t>
      </w:r>
      <w:r w:rsidRPr="008E576B">
        <w:rPr>
          <w:rFonts w:asciiTheme="minorHAnsi" w:hAnsiTheme="minorHAnsi" w:cstheme="minorHAnsi"/>
          <w:b/>
          <w:color w:val="000000"/>
          <w:lang w:eastAsia="pl-PL"/>
        </w:rPr>
        <w:t>oceny</w:t>
      </w:r>
      <w:r w:rsidRPr="008E576B">
        <w:rPr>
          <w:rFonts w:asciiTheme="minorHAnsi" w:eastAsia="Times New Roman" w:hAnsiTheme="minorHAnsi" w:cstheme="minorHAnsi"/>
          <w:b/>
          <w:color w:val="000000"/>
          <w:lang w:eastAsia="pl-PL"/>
        </w:rPr>
        <w:t xml:space="preserve"> ofert:  </w:t>
      </w:r>
      <w:r w:rsidRPr="008E576B">
        <w:rPr>
          <w:rFonts w:asciiTheme="minorHAnsi" w:eastAsia="Times New Roman" w:hAnsiTheme="minorHAnsi" w:cstheme="minorHAnsi"/>
          <w:bCs/>
          <w:color w:val="000000"/>
          <w:lang w:eastAsia="pl-PL"/>
        </w:rPr>
        <w:t>Najniższa cena – 100%</w:t>
      </w:r>
    </w:p>
    <w:p w14:paraId="4F768CFF" w14:textId="33CC5CAC" w:rsidR="0051429F" w:rsidRPr="008E576B" w:rsidRDefault="0051429F" w:rsidP="00BA4E4C">
      <w:pPr>
        <w:pStyle w:val="Bezodstpw"/>
        <w:numPr>
          <w:ilvl w:val="0"/>
          <w:numId w:val="6"/>
        </w:numPr>
        <w:spacing w:line="276" w:lineRule="auto"/>
        <w:ind w:left="284" w:hanging="142"/>
        <w:jc w:val="both"/>
        <w:rPr>
          <w:rFonts w:asciiTheme="minorHAnsi" w:hAnsiTheme="minorHAnsi" w:cstheme="minorHAnsi"/>
          <w:bCs/>
          <w:color w:val="000000"/>
          <w:lang w:eastAsia="pl-PL"/>
        </w:rPr>
      </w:pPr>
      <w:r w:rsidRPr="008E576B">
        <w:rPr>
          <w:rFonts w:asciiTheme="minorHAnsi" w:hAnsiTheme="minorHAnsi" w:cstheme="minorHAnsi"/>
          <w:b/>
          <w:color w:val="000000"/>
          <w:lang w:eastAsia="pl-PL"/>
        </w:rPr>
        <w:t xml:space="preserve">Gwarancja: </w:t>
      </w:r>
      <w:r w:rsidR="00BE51C8" w:rsidRPr="008E576B">
        <w:rPr>
          <w:rFonts w:asciiTheme="minorHAnsi" w:eastAsia="Times New Roman" w:hAnsiTheme="minorHAnsi" w:cstheme="minorHAnsi"/>
          <w:bCs/>
          <w:lang w:eastAsia="pl-PL"/>
        </w:rPr>
        <w:t>6</w:t>
      </w:r>
      <w:r w:rsidR="00FB7424" w:rsidRPr="008E576B">
        <w:rPr>
          <w:rFonts w:asciiTheme="minorHAnsi" w:eastAsia="Times New Roman" w:hAnsiTheme="minorHAnsi" w:cstheme="minorHAnsi"/>
          <w:bCs/>
          <w:lang w:eastAsia="pl-PL"/>
        </w:rPr>
        <w:t xml:space="preserve"> miesięcy</w:t>
      </w:r>
      <w:r w:rsidR="00AB0FF3">
        <w:rPr>
          <w:rFonts w:asciiTheme="minorHAnsi" w:eastAsia="Times New Roman" w:hAnsiTheme="minorHAnsi" w:cstheme="minorHAnsi"/>
          <w:bCs/>
          <w:lang w:eastAsia="pl-PL"/>
        </w:rPr>
        <w:t>, licząc od dnia podpisania protokołu odbioru.</w:t>
      </w:r>
    </w:p>
    <w:p w14:paraId="54BBD2C7" w14:textId="775B5ECC" w:rsidR="0051429F" w:rsidRPr="008E576B" w:rsidRDefault="0051429F" w:rsidP="00BA4E4C">
      <w:pPr>
        <w:pStyle w:val="Bezodstpw"/>
        <w:numPr>
          <w:ilvl w:val="0"/>
          <w:numId w:val="6"/>
        </w:numPr>
        <w:spacing w:line="276" w:lineRule="auto"/>
        <w:ind w:left="284" w:hanging="142"/>
        <w:jc w:val="both"/>
        <w:rPr>
          <w:rFonts w:asciiTheme="minorHAnsi" w:hAnsiTheme="minorHAnsi" w:cstheme="minorHAnsi"/>
          <w:b/>
          <w:color w:val="000000"/>
          <w:lang w:eastAsia="pl-PL"/>
        </w:rPr>
      </w:pPr>
      <w:r w:rsidRPr="008E576B">
        <w:rPr>
          <w:rFonts w:asciiTheme="minorHAnsi" w:hAnsiTheme="minorHAnsi" w:cstheme="minorHAnsi"/>
          <w:b/>
          <w:color w:val="000000"/>
          <w:lang w:eastAsia="pl-PL"/>
        </w:rPr>
        <w:t xml:space="preserve">Podział zamówienia na części: </w:t>
      </w:r>
      <w:r w:rsidR="00AB0FF3">
        <w:rPr>
          <w:rFonts w:asciiTheme="minorHAnsi" w:hAnsiTheme="minorHAnsi" w:cstheme="minorHAnsi"/>
          <w:color w:val="000000"/>
          <w:lang w:eastAsia="pl-PL"/>
        </w:rPr>
        <w:t>nie dotyczy</w:t>
      </w:r>
      <w:r w:rsidR="007948DA">
        <w:rPr>
          <w:rFonts w:asciiTheme="minorHAnsi" w:hAnsiTheme="minorHAnsi" w:cstheme="minorHAnsi"/>
          <w:color w:val="000000"/>
          <w:lang w:eastAsia="pl-PL"/>
        </w:rPr>
        <w:t>.</w:t>
      </w:r>
    </w:p>
    <w:p w14:paraId="00AB10A9" w14:textId="016E0DAC" w:rsidR="00605EA8" w:rsidRPr="008E576B" w:rsidRDefault="0051429F" w:rsidP="00605EA8">
      <w:pPr>
        <w:pStyle w:val="Bezodstpw"/>
        <w:numPr>
          <w:ilvl w:val="0"/>
          <w:numId w:val="6"/>
        </w:numPr>
        <w:spacing w:line="264" w:lineRule="auto"/>
        <w:ind w:left="284" w:hanging="142"/>
        <w:jc w:val="both"/>
        <w:rPr>
          <w:rFonts w:asciiTheme="minorHAnsi" w:hAnsiTheme="minorHAnsi" w:cstheme="minorHAnsi"/>
          <w:b/>
          <w:color w:val="000000"/>
          <w:lang w:eastAsia="pl-PL"/>
        </w:rPr>
      </w:pPr>
      <w:r w:rsidRPr="008E576B">
        <w:rPr>
          <w:rFonts w:asciiTheme="minorHAnsi" w:hAnsiTheme="minorHAnsi" w:cstheme="minorHAnsi"/>
          <w:b/>
          <w:color w:val="000000"/>
          <w:lang w:eastAsia="pl-PL"/>
        </w:rPr>
        <w:t xml:space="preserve">Warunki, które musi spełnić wykonawca: </w:t>
      </w:r>
    </w:p>
    <w:p w14:paraId="1F370E28" w14:textId="1DB45D5E" w:rsidR="00495555" w:rsidRPr="00AB0FF3" w:rsidRDefault="00BC5B77" w:rsidP="007948DA">
      <w:pPr>
        <w:pStyle w:val="Bezodstpw"/>
        <w:spacing w:line="264" w:lineRule="auto"/>
        <w:ind w:left="426"/>
        <w:jc w:val="both"/>
        <w:rPr>
          <w:rFonts w:asciiTheme="minorHAnsi" w:hAnsiTheme="minorHAnsi" w:cstheme="minorHAnsi"/>
        </w:rPr>
      </w:pPr>
      <w:r w:rsidRPr="008E576B">
        <w:rPr>
          <w:rFonts w:asciiTheme="minorHAnsi" w:hAnsiTheme="minorHAnsi" w:cstheme="minorHAnsi"/>
        </w:rPr>
        <w:t xml:space="preserve">Wykonawca musi wykazać, </w:t>
      </w:r>
      <w:r w:rsidR="00605EA8" w:rsidRPr="008E576B">
        <w:rPr>
          <w:rFonts w:asciiTheme="minorHAnsi" w:hAnsiTheme="minorHAnsi" w:cstheme="minorHAnsi"/>
        </w:rPr>
        <w:t xml:space="preserve">że </w:t>
      </w:r>
      <w:r w:rsidR="0078302D" w:rsidRPr="008E576B">
        <w:rPr>
          <w:rFonts w:asciiTheme="minorHAnsi" w:hAnsiTheme="minorHAnsi" w:cstheme="minorHAnsi"/>
        </w:rPr>
        <w:t xml:space="preserve">wykonał usługę w zakresie </w:t>
      </w:r>
      <w:r w:rsidR="00C25A5B">
        <w:rPr>
          <w:rFonts w:asciiTheme="minorHAnsi" w:hAnsiTheme="minorHAnsi" w:cstheme="minorHAnsi"/>
        </w:rPr>
        <w:t xml:space="preserve">konserwacji i bieżących napraw urządzeń klimatyzacyjnych </w:t>
      </w:r>
      <w:r w:rsidR="0078302D" w:rsidRPr="008E576B">
        <w:rPr>
          <w:rFonts w:asciiTheme="minorHAnsi" w:hAnsiTheme="minorHAnsi" w:cstheme="minorHAnsi"/>
        </w:rPr>
        <w:t>wykonanych w okresie ostatnich 3 lat, a jeżeli okres prowadzenia działalności jest krótszy w tym okresie o łącznej wartości minimum</w:t>
      </w:r>
      <w:bookmarkStart w:id="1" w:name="_Hlk105069240"/>
      <w:r w:rsidR="00AB0FF3">
        <w:rPr>
          <w:rFonts w:asciiTheme="minorHAnsi" w:hAnsiTheme="minorHAnsi" w:cstheme="minorHAnsi"/>
        </w:rPr>
        <w:t xml:space="preserve"> </w:t>
      </w:r>
      <w:r w:rsidR="00694048" w:rsidRPr="00AB0FF3">
        <w:rPr>
          <w:rFonts w:asciiTheme="minorHAnsi" w:hAnsiTheme="minorHAnsi" w:cstheme="minorHAnsi"/>
        </w:rPr>
        <w:t>1</w:t>
      </w:r>
      <w:r w:rsidR="00AB0FF3">
        <w:rPr>
          <w:rFonts w:asciiTheme="minorHAnsi" w:hAnsiTheme="minorHAnsi" w:cstheme="minorHAnsi"/>
        </w:rPr>
        <w:t>0</w:t>
      </w:r>
      <w:r w:rsidR="0078302D" w:rsidRPr="00AB0FF3">
        <w:rPr>
          <w:rFonts w:asciiTheme="minorHAnsi" w:hAnsiTheme="minorHAnsi" w:cstheme="minorHAnsi"/>
        </w:rPr>
        <w:t xml:space="preserve"> 000,00 zł  brutto</w:t>
      </w:r>
      <w:r w:rsidR="007948DA">
        <w:rPr>
          <w:rFonts w:asciiTheme="minorHAnsi" w:hAnsiTheme="minorHAnsi" w:cstheme="minorHAnsi"/>
        </w:rPr>
        <w:t>.</w:t>
      </w:r>
    </w:p>
    <w:bookmarkEnd w:id="1"/>
    <w:p w14:paraId="38BEF4FC" w14:textId="3132A083" w:rsidR="00CB774D" w:rsidRPr="008E576B" w:rsidRDefault="00CB774D" w:rsidP="00AB0FF3">
      <w:pPr>
        <w:pStyle w:val="Bezodstpw"/>
        <w:numPr>
          <w:ilvl w:val="0"/>
          <w:numId w:val="6"/>
        </w:numPr>
        <w:spacing w:line="264" w:lineRule="auto"/>
        <w:ind w:hanging="218"/>
        <w:jc w:val="both"/>
        <w:rPr>
          <w:rFonts w:asciiTheme="minorHAnsi" w:hAnsiTheme="minorHAnsi" w:cstheme="minorHAnsi"/>
          <w:b/>
          <w:bCs/>
        </w:rPr>
      </w:pPr>
      <w:r w:rsidRPr="008E576B">
        <w:rPr>
          <w:rFonts w:asciiTheme="minorHAnsi" w:hAnsiTheme="minorHAnsi" w:cstheme="minorHAnsi"/>
          <w:b/>
          <w:bCs/>
        </w:rPr>
        <w:t>Podstawy wykluczenia</w:t>
      </w:r>
    </w:p>
    <w:p w14:paraId="2399DB8D" w14:textId="77777777" w:rsidR="00CB774D" w:rsidRPr="008E576B" w:rsidRDefault="00CB774D" w:rsidP="00BA4E4C">
      <w:pPr>
        <w:spacing w:after="0" w:line="240" w:lineRule="auto"/>
        <w:ind w:left="426"/>
        <w:contextualSpacing/>
        <w:jc w:val="both"/>
        <w:rPr>
          <w:rFonts w:cstheme="minorHAnsi"/>
          <w:lang w:val="x-none"/>
        </w:rPr>
      </w:pPr>
      <w:r w:rsidRPr="008E576B">
        <w:rPr>
          <w:rFonts w:cstheme="minorHAnsi"/>
        </w:rPr>
        <w:t xml:space="preserve">Zamawiający wyklucza wykonawcę, </w:t>
      </w:r>
      <w:r w:rsidRPr="008E576B">
        <w:rPr>
          <w:rFonts w:cstheme="minorHAnsi"/>
          <w:lang w:val="x-none"/>
        </w:rPr>
        <w:t>w stosunku do którego zachodzi którakolwiek z okoliczności, o których mowa w art.</w:t>
      </w:r>
      <w:r w:rsidRPr="008E576B">
        <w:rPr>
          <w:rFonts w:cstheme="minorHAnsi"/>
        </w:rPr>
        <w:t xml:space="preserve"> 7 ust. 1 ustawy z 13 kwietnia 2022 r. o szczególnych rozwiązaniach w zakresie przeciwdziałania wspieraniu agresji na Ukrainę oraz służących ochronie bezpieczeństwa narodowego (Dz.U. z 2022 r. poz. 835).  </w:t>
      </w:r>
    </w:p>
    <w:p w14:paraId="0B21ACA0" w14:textId="77777777" w:rsidR="0051429F" w:rsidRPr="008E576B" w:rsidRDefault="0051429F" w:rsidP="0051429F">
      <w:pPr>
        <w:pStyle w:val="Bezodstpw"/>
        <w:numPr>
          <w:ilvl w:val="0"/>
          <w:numId w:val="6"/>
        </w:numPr>
        <w:spacing w:line="264" w:lineRule="auto"/>
        <w:ind w:left="284" w:hanging="142"/>
        <w:jc w:val="both"/>
        <w:rPr>
          <w:rFonts w:asciiTheme="minorHAnsi" w:eastAsia="Times New Roman" w:hAnsiTheme="minorHAnsi" w:cstheme="minorHAnsi"/>
          <w:b/>
          <w:bCs/>
          <w:color w:val="000000"/>
          <w:lang w:eastAsia="pl-PL"/>
        </w:rPr>
      </w:pPr>
      <w:r w:rsidRPr="008E576B">
        <w:rPr>
          <w:rFonts w:asciiTheme="minorHAnsi" w:hAnsiTheme="minorHAnsi" w:cstheme="minorHAnsi"/>
          <w:b/>
          <w:color w:val="000000"/>
          <w:lang w:eastAsia="pl-PL"/>
        </w:rPr>
        <w:t>Dokumenty</w:t>
      </w:r>
      <w:r w:rsidRPr="008E576B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 xml:space="preserve"> wymagane:</w:t>
      </w:r>
    </w:p>
    <w:p w14:paraId="450B0278" w14:textId="20BA14D9" w:rsidR="005D21AD" w:rsidRPr="008E576B" w:rsidRDefault="005D21AD" w:rsidP="001E0124">
      <w:pPr>
        <w:numPr>
          <w:ilvl w:val="0"/>
          <w:numId w:val="14"/>
        </w:numPr>
        <w:tabs>
          <w:tab w:val="left" w:pos="851"/>
        </w:tabs>
        <w:spacing w:after="0" w:line="264" w:lineRule="auto"/>
        <w:ind w:left="709"/>
        <w:jc w:val="both"/>
        <w:rPr>
          <w:rFonts w:eastAsia="Times New Roman" w:cstheme="minorHAnsi"/>
          <w:bCs/>
          <w:color w:val="000000"/>
          <w:lang w:eastAsia="pl-PL"/>
        </w:rPr>
      </w:pPr>
      <w:r w:rsidRPr="008E576B">
        <w:rPr>
          <w:rFonts w:eastAsia="Times New Roman" w:cstheme="minorHAnsi"/>
          <w:bCs/>
          <w:color w:val="000000"/>
          <w:lang w:eastAsia="pl-PL"/>
        </w:rPr>
        <w:t xml:space="preserve">Wypełniony formularz ofertowy - załącznik nr 1 do Ogłoszenia. </w:t>
      </w:r>
    </w:p>
    <w:p w14:paraId="6BE9653F" w14:textId="4BCC6D22" w:rsidR="005D21AD" w:rsidRPr="00AB0FF3" w:rsidRDefault="00FC47F0" w:rsidP="005D21AD">
      <w:pPr>
        <w:numPr>
          <w:ilvl w:val="0"/>
          <w:numId w:val="14"/>
        </w:numPr>
        <w:tabs>
          <w:tab w:val="left" w:pos="851"/>
        </w:tabs>
        <w:spacing w:after="0" w:line="264" w:lineRule="auto"/>
        <w:ind w:left="709"/>
        <w:jc w:val="both"/>
        <w:rPr>
          <w:rFonts w:eastAsia="Times New Roman" w:cstheme="minorHAnsi"/>
          <w:bCs/>
          <w:color w:val="000000"/>
          <w:lang w:eastAsia="pl-PL"/>
        </w:rPr>
      </w:pPr>
      <w:r w:rsidRPr="008E576B">
        <w:rPr>
          <w:rFonts w:eastAsia="Times New Roman" w:cstheme="minorHAnsi"/>
          <w:bCs/>
          <w:color w:val="000000"/>
          <w:lang w:eastAsia="pl-PL"/>
        </w:rPr>
        <w:t xml:space="preserve">Wykaz </w:t>
      </w:r>
      <w:r w:rsidR="0078302D" w:rsidRPr="008E576B">
        <w:rPr>
          <w:rFonts w:eastAsia="Times New Roman" w:cstheme="minorHAnsi"/>
          <w:bCs/>
          <w:color w:val="000000"/>
          <w:lang w:eastAsia="pl-PL"/>
        </w:rPr>
        <w:t>usług</w:t>
      </w:r>
      <w:r w:rsidRPr="008E576B">
        <w:rPr>
          <w:rFonts w:eastAsia="Times New Roman" w:cstheme="minorHAnsi"/>
          <w:bCs/>
          <w:color w:val="000000"/>
          <w:lang w:eastAsia="pl-PL"/>
        </w:rPr>
        <w:t xml:space="preserve"> z załączeniem dowodów określających, czy </w:t>
      </w:r>
      <w:r w:rsidR="0078302D" w:rsidRPr="008E576B">
        <w:rPr>
          <w:rFonts w:eastAsia="Times New Roman" w:cstheme="minorHAnsi"/>
          <w:bCs/>
          <w:color w:val="000000"/>
          <w:lang w:eastAsia="pl-PL"/>
        </w:rPr>
        <w:t>te usługi zostały</w:t>
      </w:r>
      <w:r w:rsidRPr="008E576B">
        <w:rPr>
          <w:rFonts w:eastAsia="Times New Roman" w:cstheme="minorHAnsi"/>
          <w:bCs/>
          <w:color w:val="000000"/>
          <w:lang w:eastAsia="pl-PL"/>
        </w:rPr>
        <w:t xml:space="preserve"> wykonan</w:t>
      </w:r>
      <w:r w:rsidR="008E576B" w:rsidRPr="008E576B">
        <w:rPr>
          <w:rFonts w:eastAsia="Times New Roman" w:cstheme="minorHAnsi"/>
          <w:bCs/>
          <w:color w:val="000000"/>
          <w:lang w:eastAsia="pl-PL"/>
        </w:rPr>
        <w:t>e</w:t>
      </w:r>
      <w:r w:rsidRPr="008E576B">
        <w:rPr>
          <w:rFonts w:eastAsia="Times New Roman" w:cstheme="minorHAnsi"/>
          <w:bCs/>
          <w:color w:val="000000"/>
          <w:lang w:eastAsia="pl-PL"/>
        </w:rPr>
        <w:t xml:space="preserve"> należycie, przy czym dowodami, o których mowa, są referencje bądź inne dokumenty sporządzone przez podmiot, na rzecz którego </w:t>
      </w:r>
      <w:r w:rsidR="008E576B" w:rsidRPr="008E576B">
        <w:rPr>
          <w:rFonts w:eastAsia="Times New Roman" w:cstheme="minorHAnsi"/>
          <w:bCs/>
          <w:color w:val="000000"/>
          <w:lang w:eastAsia="pl-PL"/>
        </w:rPr>
        <w:t>usługa</w:t>
      </w:r>
      <w:r w:rsidRPr="008E576B">
        <w:rPr>
          <w:rFonts w:eastAsia="Times New Roman" w:cstheme="minorHAnsi"/>
          <w:bCs/>
          <w:color w:val="000000"/>
          <w:lang w:eastAsia="pl-PL"/>
        </w:rPr>
        <w:t xml:space="preserve"> została wykonana, (warunek określony w pkt. VII Ogłoszenia)</w:t>
      </w:r>
      <w:r w:rsidR="00EF1F7B" w:rsidRPr="008E576B">
        <w:rPr>
          <w:rFonts w:eastAsia="Times New Roman" w:cstheme="minorHAnsi"/>
          <w:bCs/>
          <w:color w:val="000000"/>
          <w:lang w:eastAsia="pl-PL"/>
        </w:rPr>
        <w:t xml:space="preserve"> – załącznik nr </w:t>
      </w:r>
      <w:r w:rsidR="00BC1B5E">
        <w:rPr>
          <w:rFonts w:eastAsia="Times New Roman" w:cstheme="minorHAnsi"/>
          <w:bCs/>
          <w:color w:val="000000"/>
          <w:lang w:eastAsia="pl-PL"/>
        </w:rPr>
        <w:t>2</w:t>
      </w:r>
      <w:r w:rsidR="00EF1F7B" w:rsidRPr="008E576B">
        <w:rPr>
          <w:rFonts w:eastAsia="Times New Roman" w:cstheme="minorHAnsi"/>
          <w:bCs/>
          <w:color w:val="000000"/>
          <w:lang w:eastAsia="pl-PL"/>
        </w:rPr>
        <w:t xml:space="preserve"> do Ogłoszenia </w:t>
      </w:r>
    </w:p>
    <w:p w14:paraId="73DE0996" w14:textId="742CC9AB" w:rsidR="005D21AD" w:rsidRPr="008E576B" w:rsidRDefault="005D21AD" w:rsidP="00BA4E4C">
      <w:pPr>
        <w:spacing w:after="0" w:line="240" w:lineRule="auto"/>
        <w:ind w:left="426"/>
        <w:jc w:val="both"/>
        <w:rPr>
          <w:rFonts w:eastAsia="Times New Roman" w:cstheme="minorHAnsi"/>
          <w:bCs/>
          <w:color w:val="000000"/>
          <w:lang w:eastAsia="pl-PL"/>
        </w:rPr>
      </w:pPr>
      <w:r w:rsidRPr="008E576B">
        <w:rPr>
          <w:rFonts w:eastAsia="Times New Roman" w:cstheme="minorHAnsi"/>
          <w:bCs/>
          <w:color w:val="000000"/>
          <w:lang w:eastAsia="pl-PL"/>
        </w:rPr>
        <w:t xml:space="preserve">Wyżej wymagane dokumenty </w:t>
      </w:r>
      <w:r w:rsidR="00271A27">
        <w:rPr>
          <w:rFonts w:eastAsia="Times New Roman" w:cstheme="minorHAnsi"/>
          <w:bCs/>
          <w:color w:val="000000"/>
          <w:lang w:eastAsia="pl-PL"/>
        </w:rPr>
        <w:t>muszą</w:t>
      </w:r>
      <w:r w:rsidRPr="008E576B">
        <w:rPr>
          <w:rFonts w:eastAsia="Times New Roman" w:cstheme="minorHAnsi"/>
          <w:bCs/>
          <w:color w:val="000000"/>
          <w:lang w:eastAsia="pl-PL"/>
        </w:rPr>
        <w:t xml:space="preserve"> być złożone w jednej z następujących postaci:</w:t>
      </w:r>
    </w:p>
    <w:p w14:paraId="2822A852" w14:textId="15D9D295" w:rsidR="005D21AD" w:rsidRPr="008E576B" w:rsidRDefault="005D21AD" w:rsidP="00BA4E4C">
      <w:pPr>
        <w:numPr>
          <w:ilvl w:val="0"/>
          <w:numId w:val="10"/>
        </w:numPr>
        <w:spacing w:after="0" w:line="240" w:lineRule="auto"/>
        <w:ind w:left="426" w:firstLine="0"/>
        <w:jc w:val="both"/>
        <w:rPr>
          <w:rFonts w:eastAsia="Times New Roman" w:cstheme="minorHAnsi"/>
          <w:bCs/>
          <w:color w:val="000000"/>
          <w:lang w:eastAsia="pl-PL"/>
        </w:rPr>
      </w:pPr>
      <w:r w:rsidRPr="008E576B">
        <w:rPr>
          <w:rFonts w:eastAsia="Times New Roman" w:cstheme="minorHAnsi"/>
          <w:bCs/>
          <w:color w:val="000000"/>
          <w:lang w:eastAsia="pl-PL"/>
        </w:rPr>
        <w:t>dokumenty należy wytworzyć w formie papierowej, podpisać a następnie przetworzyć na formę elektroniczną (np. wykonać skan lub zdjęcie podpisanych dokumentów);</w:t>
      </w:r>
    </w:p>
    <w:p w14:paraId="4D2896E1" w14:textId="77777777" w:rsidR="001E0124" w:rsidRPr="008E576B" w:rsidRDefault="005D21AD" w:rsidP="00BA4E4C">
      <w:pPr>
        <w:numPr>
          <w:ilvl w:val="0"/>
          <w:numId w:val="10"/>
        </w:numPr>
        <w:spacing w:after="0" w:line="240" w:lineRule="auto"/>
        <w:ind w:left="426" w:firstLine="0"/>
        <w:jc w:val="both"/>
        <w:rPr>
          <w:rFonts w:eastAsia="Times New Roman" w:cstheme="minorHAnsi"/>
          <w:bCs/>
          <w:color w:val="000000"/>
          <w:lang w:eastAsia="pl-PL"/>
        </w:rPr>
      </w:pPr>
      <w:r w:rsidRPr="008E576B">
        <w:rPr>
          <w:rFonts w:eastAsia="Times New Roman" w:cstheme="minorHAnsi"/>
          <w:bCs/>
          <w:color w:val="000000"/>
          <w:lang w:eastAsia="pl-PL"/>
        </w:rPr>
        <w:t>dokumenty wytworzyć w formie elektronicznej, a następnie podpisać elektronicznym kwalifikowanym</w:t>
      </w:r>
    </w:p>
    <w:p w14:paraId="21C18D55" w14:textId="23705600" w:rsidR="005D21AD" w:rsidRPr="008E576B" w:rsidRDefault="005D21AD" w:rsidP="00BC6115">
      <w:pPr>
        <w:spacing w:after="0" w:line="264" w:lineRule="auto"/>
        <w:ind w:left="426"/>
        <w:jc w:val="both"/>
        <w:rPr>
          <w:rFonts w:eastAsia="Times New Roman" w:cstheme="minorHAnsi"/>
          <w:bCs/>
          <w:color w:val="000000"/>
          <w:lang w:eastAsia="pl-PL"/>
        </w:rPr>
      </w:pPr>
      <w:r w:rsidRPr="008E576B">
        <w:rPr>
          <w:rFonts w:eastAsia="Times New Roman" w:cstheme="minorHAnsi"/>
          <w:bCs/>
          <w:color w:val="000000"/>
          <w:lang w:eastAsia="pl-PL"/>
        </w:rPr>
        <w:t>podpisem, podpisem zaufanym lub elektronicznym podpisem osobistym.</w:t>
      </w:r>
    </w:p>
    <w:p w14:paraId="7606EC6D" w14:textId="77777777" w:rsidR="0051429F" w:rsidRPr="008E576B" w:rsidRDefault="0051429F" w:rsidP="0051429F">
      <w:pPr>
        <w:pStyle w:val="Bezodstpw"/>
        <w:numPr>
          <w:ilvl w:val="0"/>
          <w:numId w:val="6"/>
        </w:numPr>
        <w:spacing w:line="264" w:lineRule="auto"/>
        <w:ind w:left="284" w:hanging="142"/>
        <w:jc w:val="both"/>
        <w:rPr>
          <w:rFonts w:asciiTheme="minorHAnsi" w:eastAsia="Times New Roman" w:hAnsiTheme="minorHAnsi" w:cstheme="minorHAnsi"/>
          <w:b/>
          <w:color w:val="000000"/>
          <w:lang w:eastAsia="pl-PL"/>
        </w:rPr>
      </w:pPr>
      <w:r w:rsidRPr="008E576B">
        <w:rPr>
          <w:rFonts w:asciiTheme="minorHAnsi" w:hAnsiTheme="minorHAnsi" w:cstheme="minorHAnsi"/>
          <w:b/>
          <w:color w:val="000000"/>
          <w:lang w:eastAsia="pl-PL"/>
        </w:rPr>
        <w:t>Składanie</w:t>
      </w:r>
      <w:r w:rsidRPr="008E576B">
        <w:rPr>
          <w:rFonts w:asciiTheme="minorHAnsi" w:eastAsia="Times New Roman" w:hAnsiTheme="minorHAnsi" w:cstheme="minorHAnsi"/>
          <w:b/>
          <w:color w:val="000000"/>
          <w:lang w:eastAsia="pl-PL"/>
        </w:rPr>
        <w:t xml:space="preserve"> ofert:</w:t>
      </w:r>
    </w:p>
    <w:p w14:paraId="02A91B8B" w14:textId="728702E1" w:rsidR="0051429F" w:rsidRPr="008E576B" w:rsidRDefault="0051429F" w:rsidP="0051429F">
      <w:pPr>
        <w:pStyle w:val="Akapitzlist"/>
        <w:spacing w:after="0" w:line="240" w:lineRule="auto"/>
        <w:ind w:left="284" w:right="-426"/>
        <w:jc w:val="both"/>
        <w:rPr>
          <w:rFonts w:eastAsia="Times New Roman" w:cstheme="minorHAnsi"/>
          <w:bCs/>
          <w:color w:val="000000"/>
          <w:lang w:eastAsia="pl-PL"/>
        </w:rPr>
      </w:pPr>
      <w:r w:rsidRPr="008E576B">
        <w:rPr>
          <w:rFonts w:eastAsia="Times New Roman" w:cstheme="minorHAnsi"/>
          <w:color w:val="000000"/>
          <w:lang w:eastAsia="pl-PL"/>
        </w:rPr>
        <w:t>Termin na składanie ofert upływa w dniu</w:t>
      </w:r>
      <w:r w:rsidRPr="008E576B">
        <w:rPr>
          <w:rFonts w:eastAsia="Times New Roman" w:cstheme="minorHAnsi"/>
          <w:b/>
          <w:bCs/>
          <w:color w:val="000000"/>
          <w:lang w:eastAsia="pl-PL"/>
        </w:rPr>
        <w:t xml:space="preserve"> </w:t>
      </w:r>
      <w:r w:rsidR="00D529A6">
        <w:rPr>
          <w:rFonts w:eastAsia="Times New Roman" w:cstheme="minorHAnsi"/>
          <w:b/>
          <w:bCs/>
          <w:color w:val="000000"/>
          <w:lang w:eastAsia="pl-PL"/>
        </w:rPr>
        <w:t>2</w:t>
      </w:r>
      <w:r w:rsidR="00937E3E">
        <w:rPr>
          <w:rFonts w:eastAsia="Times New Roman" w:cstheme="minorHAnsi"/>
          <w:b/>
          <w:bCs/>
          <w:color w:val="000000"/>
          <w:lang w:eastAsia="pl-PL"/>
        </w:rPr>
        <w:t>0</w:t>
      </w:r>
      <w:r w:rsidR="008E576B" w:rsidRPr="00AB0FF3">
        <w:rPr>
          <w:rFonts w:eastAsia="Times New Roman" w:cstheme="minorHAnsi"/>
          <w:b/>
          <w:bCs/>
          <w:color w:val="000000"/>
          <w:lang w:eastAsia="pl-PL"/>
        </w:rPr>
        <w:t>.0</w:t>
      </w:r>
      <w:r w:rsidR="00694048" w:rsidRPr="00AB0FF3">
        <w:rPr>
          <w:rFonts w:eastAsia="Times New Roman" w:cstheme="minorHAnsi"/>
          <w:b/>
          <w:bCs/>
          <w:color w:val="000000"/>
          <w:lang w:eastAsia="pl-PL"/>
        </w:rPr>
        <w:t>3</w:t>
      </w:r>
      <w:r w:rsidRPr="00AB0FF3">
        <w:rPr>
          <w:rFonts w:eastAsia="Times New Roman" w:cstheme="minorHAnsi"/>
          <w:b/>
          <w:bCs/>
          <w:color w:val="000000"/>
          <w:lang w:eastAsia="pl-PL"/>
        </w:rPr>
        <w:t>.</w:t>
      </w:r>
      <w:r w:rsidRPr="00AB0FF3">
        <w:rPr>
          <w:rFonts w:eastAsia="Times New Roman" w:cstheme="minorHAnsi"/>
          <w:b/>
          <w:color w:val="000000"/>
          <w:lang w:eastAsia="pl-PL"/>
        </w:rPr>
        <w:t>202</w:t>
      </w:r>
      <w:r w:rsidR="00D851A0">
        <w:rPr>
          <w:rFonts w:eastAsia="Times New Roman" w:cstheme="minorHAnsi"/>
          <w:b/>
          <w:color w:val="000000"/>
          <w:lang w:eastAsia="pl-PL"/>
        </w:rPr>
        <w:t>5</w:t>
      </w:r>
      <w:r w:rsidRPr="00AB0FF3">
        <w:rPr>
          <w:rFonts w:eastAsia="Times New Roman" w:cstheme="minorHAnsi"/>
          <w:b/>
          <w:color w:val="000000"/>
          <w:lang w:eastAsia="pl-PL"/>
        </w:rPr>
        <w:t xml:space="preserve"> r.</w:t>
      </w:r>
      <w:r w:rsidRPr="00AB0FF3">
        <w:rPr>
          <w:rFonts w:eastAsia="Times New Roman" w:cstheme="minorHAnsi"/>
          <w:b/>
          <w:bCs/>
          <w:color w:val="000000"/>
          <w:lang w:eastAsia="pl-PL"/>
        </w:rPr>
        <w:t xml:space="preserve"> o godz. </w:t>
      </w:r>
      <w:r w:rsidR="00AE1DAE" w:rsidRPr="00AB0FF3">
        <w:rPr>
          <w:rFonts w:eastAsia="Times New Roman" w:cstheme="minorHAnsi"/>
          <w:b/>
          <w:bCs/>
          <w:color w:val="000000"/>
          <w:lang w:eastAsia="pl-PL"/>
        </w:rPr>
        <w:t>1</w:t>
      </w:r>
      <w:r w:rsidR="00BC1B5E" w:rsidRPr="00AB0FF3">
        <w:rPr>
          <w:rFonts w:eastAsia="Times New Roman" w:cstheme="minorHAnsi"/>
          <w:b/>
          <w:bCs/>
          <w:color w:val="000000"/>
          <w:lang w:eastAsia="pl-PL"/>
        </w:rPr>
        <w:t>0</w:t>
      </w:r>
      <w:r w:rsidRPr="00AB0FF3">
        <w:rPr>
          <w:rFonts w:eastAsia="Times New Roman" w:cstheme="minorHAnsi"/>
          <w:b/>
          <w:bCs/>
          <w:color w:val="000000"/>
          <w:lang w:eastAsia="pl-PL"/>
        </w:rPr>
        <w:t>:00.</w:t>
      </w:r>
      <w:r w:rsidRPr="008E576B">
        <w:rPr>
          <w:rFonts w:eastAsia="Times New Roman" w:cstheme="minorHAnsi"/>
          <w:bCs/>
          <w:color w:val="000000"/>
          <w:lang w:eastAsia="pl-PL"/>
        </w:rPr>
        <w:t xml:space="preserve"> </w:t>
      </w:r>
    </w:p>
    <w:p w14:paraId="2C926669" w14:textId="77777777" w:rsidR="0051429F" w:rsidRPr="008E576B" w:rsidRDefault="0051429F" w:rsidP="0051429F">
      <w:pPr>
        <w:pStyle w:val="Akapitzlist"/>
        <w:spacing w:after="0" w:line="240" w:lineRule="auto"/>
        <w:ind w:left="284" w:right="-426"/>
        <w:jc w:val="both"/>
        <w:rPr>
          <w:rStyle w:val="Hipercze"/>
          <w:rFonts w:eastAsia="Times New Roman" w:cstheme="minorHAnsi"/>
          <w:color w:val="000000"/>
          <w:lang w:eastAsia="pl-PL"/>
        </w:rPr>
      </w:pPr>
      <w:r w:rsidRPr="008E576B">
        <w:rPr>
          <w:rFonts w:eastAsia="Times New Roman" w:cstheme="minorHAnsi"/>
          <w:color w:val="000000"/>
          <w:lang w:eastAsia="pl-PL"/>
        </w:rPr>
        <w:t xml:space="preserve">Ofertę składa się za pośrednictwem </w:t>
      </w:r>
      <w:r w:rsidRPr="008E576B">
        <w:rPr>
          <w:rStyle w:val="Hipercze"/>
          <w:rFonts w:eastAsia="Times New Roman" w:cstheme="minorHAnsi"/>
          <w:color w:val="000000"/>
          <w:lang w:eastAsia="pl-PL"/>
        </w:rPr>
        <w:t>platformazakupowa.pl.</w:t>
      </w:r>
    </w:p>
    <w:p w14:paraId="5C60F7DB" w14:textId="6305D5A1" w:rsidR="0051429F" w:rsidRPr="00BA4E4C" w:rsidRDefault="0051429F" w:rsidP="00BA4E4C">
      <w:pPr>
        <w:pStyle w:val="Akapitzlist"/>
        <w:spacing w:after="0" w:line="240" w:lineRule="auto"/>
        <w:ind w:left="284" w:right="-426"/>
        <w:jc w:val="both"/>
        <w:rPr>
          <w:rFonts w:eastAsia="Times New Roman" w:cstheme="minorHAnsi"/>
          <w:color w:val="000000"/>
          <w:lang w:eastAsia="pl-PL"/>
        </w:rPr>
      </w:pPr>
      <w:r w:rsidRPr="008E576B">
        <w:rPr>
          <w:rStyle w:val="Hipercze"/>
          <w:rFonts w:eastAsia="Times New Roman" w:cstheme="minorHAnsi"/>
          <w:color w:val="000000"/>
          <w:lang w:eastAsia="pl-PL"/>
        </w:rPr>
        <w:t>Na ofertę składają się dokumenty wymagane w pkt. VII zaproszenia.</w:t>
      </w:r>
    </w:p>
    <w:p w14:paraId="2C49C96E" w14:textId="758DDEA3" w:rsidR="0051429F" w:rsidRPr="00BC6115" w:rsidRDefault="0051429F" w:rsidP="00BC6115">
      <w:pPr>
        <w:pStyle w:val="Akapitzlist"/>
        <w:spacing w:after="0" w:line="240" w:lineRule="auto"/>
        <w:ind w:left="284"/>
        <w:jc w:val="both"/>
        <w:rPr>
          <w:rFonts w:eastAsia="Times New Roman" w:cstheme="minorHAnsi"/>
          <w:bCs/>
          <w:color w:val="000000"/>
          <w:lang w:eastAsia="pl-PL"/>
        </w:rPr>
      </w:pPr>
      <w:r w:rsidRPr="008E576B">
        <w:rPr>
          <w:rFonts w:eastAsia="Times New Roman" w:cstheme="minorHAnsi"/>
          <w:bCs/>
          <w:color w:val="000000"/>
          <w:lang w:eastAsia="pl-PL"/>
        </w:rPr>
        <w:t xml:space="preserve">Szczegółowa instrukcja dla Wykonawców dotycząca złożenia, zmiany i wycofania oferty znajduje się na stronie internetowej pod adresem:  </w:t>
      </w:r>
      <w:hyperlink r:id="rId10" w:history="1">
        <w:r w:rsidRPr="008E576B">
          <w:rPr>
            <w:rStyle w:val="Hipercze"/>
            <w:rFonts w:eastAsia="Times New Roman" w:cstheme="minorHAnsi"/>
            <w:bCs/>
            <w:color w:val="000000"/>
            <w:lang w:eastAsia="pl-PL"/>
          </w:rPr>
          <w:t>https://platformazakupowa.pl/strona/45-instrukcje</w:t>
        </w:r>
      </w:hyperlink>
      <w:r w:rsidR="00D851A0">
        <w:t xml:space="preserve"> </w:t>
      </w:r>
      <w:r w:rsidRPr="008E576B">
        <w:rPr>
          <w:rFonts w:eastAsia="Times New Roman" w:cstheme="minorHAnsi"/>
          <w:bCs/>
          <w:color w:val="000000"/>
          <w:lang w:eastAsia="pl-PL"/>
        </w:rPr>
        <w:t xml:space="preserve"> </w:t>
      </w:r>
    </w:p>
    <w:p w14:paraId="25C15A81" w14:textId="77777777" w:rsidR="0051429F" w:rsidRPr="008E576B" w:rsidRDefault="0051429F" w:rsidP="0051429F">
      <w:pPr>
        <w:pStyle w:val="Bezodstpw"/>
        <w:numPr>
          <w:ilvl w:val="0"/>
          <w:numId w:val="6"/>
        </w:numPr>
        <w:spacing w:line="264" w:lineRule="auto"/>
        <w:ind w:left="284" w:hanging="142"/>
        <w:jc w:val="both"/>
        <w:rPr>
          <w:rFonts w:asciiTheme="minorHAnsi" w:eastAsia="Times New Roman" w:hAnsiTheme="minorHAnsi" w:cstheme="minorHAnsi"/>
          <w:b/>
          <w:color w:val="000000"/>
          <w:lang w:eastAsia="pl-PL"/>
        </w:rPr>
      </w:pPr>
      <w:r w:rsidRPr="008E576B">
        <w:rPr>
          <w:rFonts w:asciiTheme="minorHAnsi" w:eastAsia="Times New Roman" w:hAnsiTheme="minorHAnsi" w:cstheme="minorHAnsi"/>
          <w:b/>
          <w:color w:val="000000"/>
          <w:lang w:eastAsia="pl-PL"/>
        </w:rPr>
        <w:t xml:space="preserve">Otwarcie </w:t>
      </w:r>
      <w:r w:rsidRPr="008E576B">
        <w:rPr>
          <w:rFonts w:asciiTheme="minorHAnsi" w:hAnsiTheme="minorHAnsi" w:cstheme="minorHAnsi"/>
          <w:b/>
          <w:color w:val="000000"/>
          <w:lang w:eastAsia="pl-PL"/>
        </w:rPr>
        <w:t>ofert</w:t>
      </w:r>
      <w:r w:rsidRPr="008E576B">
        <w:rPr>
          <w:rFonts w:asciiTheme="minorHAnsi" w:eastAsia="Times New Roman" w:hAnsiTheme="minorHAnsi" w:cstheme="minorHAnsi"/>
          <w:b/>
          <w:color w:val="000000"/>
          <w:lang w:eastAsia="pl-PL"/>
        </w:rPr>
        <w:t>:</w:t>
      </w:r>
    </w:p>
    <w:p w14:paraId="05B9BCAA" w14:textId="005B017A" w:rsidR="0051429F" w:rsidRPr="008E576B" w:rsidRDefault="0051429F" w:rsidP="0051429F">
      <w:pPr>
        <w:pStyle w:val="Bezodstpw"/>
        <w:ind w:left="284"/>
        <w:jc w:val="both"/>
        <w:rPr>
          <w:rFonts w:asciiTheme="minorHAnsi" w:hAnsiTheme="minorHAnsi" w:cstheme="minorHAnsi"/>
          <w:color w:val="000000"/>
        </w:rPr>
      </w:pPr>
      <w:r w:rsidRPr="008E576B">
        <w:rPr>
          <w:rFonts w:asciiTheme="minorHAnsi" w:hAnsiTheme="minorHAnsi" w:cstheme="minorHAnsi"/>
          <w:color w:val="000000"/>
        </w:rPr>
        <w:t xml:space="preserve">Otwarcie ofert nastąpi w dniu </w:t>
      </w:r>
      <w:r w:rsidR="00D529A6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>2</w:t>
      </w:r>
      <w:r w:rsidR="00937E3E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>0</w:t>
      </w:r>
      <w:r w:rsidRPr="00AB0FF3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>.0</w:t>
      </w:r>
      <w:r w:rsidR="00694048" w:rsidRPr="00AB0FF3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>3</w:t>
      </w:r>
      <w:r w:rsidRPr="00AB0FF3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>.</w:t>
      </w:r>
      <w:r w:rsidRPr="00AB0FF3">
        <w:rPr>
          <w:rFonts w:asciiTheme="minorHAnsi" w:eastAsia="Times New Roman" w:hAnsiTheme="minorHAnsi" w:cstheme="minorHAnsi"/>
          <w:b/>
          <w:color w:val="000000"/>
          <w:lang w:eastAsia="pl-PL"/>
        </w:rPr>
        <w:t>202</w:t>
      </w:r>
      <w:r w:rsidR="00D851A0">
        <w:rPr>
          <w:rFonts w:asciiTheme="minorHAnsi" w:eastAsia="Times New Roman" w:hAnsiTheme="minorHAnsi" w:cstheme="minorHAnsi"/>
          <w:b/>
          <w:color w:val="000000"/>
          <w:lang w:eastAsia="pl-PL"/>
        </w:rPr>
        <w:t>5</w:t>
      </w:r>
      <w:r w:rsidRPr="00AB0FF3">
        <w:rPr>
          <w:rFonts w:asciiTheme="minorHAnsi" w:eastAsia="Times New Roman" w:hAnsiTheme="minorHAnsi" w:cstheme="minorHAnsi"/>
          <w:b/>
          <w:color w:val="000000"/>
          <w:lang w:eastAsia="pl-PL"/>
        </w:rPr>
        <w:t xml:space="preserve"> r.</w:t>
      </w:r>
      <w:r w:rsidR="00611EBD" w:rsidRPr="00AB0FF3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 xml:space="preserve"> </w:t>
      </w:r>
      <w:r w:rsidRPr="00AB0FF3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 xml:space="preserve">o godz. </w:t>
      </w:r>
      <w:r w:rsidR="008E576B" w:rsidRPr="00AB0FF3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>1</w:t>
      </w:r>
      <w:r w:rsidR="00BC1B5E" w:rsidRPr="00AB0FF3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>0</w:t>
      </w:r>
      <w:r w:rsidR="008E576B" w:rsidRPr="00AB0FF3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>:</w:t>
      </w:r>
      <w:r w:rsidR="00D0461E" w:rsidRPr="00AB0FF3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>1</w:t>
      </w:r>
      <w:r w:rsidR="008E576B" w:rsidRPr="00AB0FF3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>0</w:t>
      </w:r>
      <w:r w:rsidRPr="008E576B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 xml:space="preserve"> </w:t>
      </w:r>
      <w:r w:rsidRPr="008E576B">
        <w:rPr>
          <w:rFonts w:asciiTheme="minorHAnsi" w:hAnsiTheme="minorHAnsi" w:cstheme="minorHAnsi"/>
          <w:color w:val="000000"/>
        </w:rPr>
        <w:t xml:space="preserve">za pośrednictwem </w:t>
      </w:r>
      <w:r w:rsidRPr="008E576B">
        <w:rPr>
          <w:rStyle w:val="Hipercze"/>
          <w:rFonts w:asciiTheme="minorHAnsi" w:eastAsia="Times New Roman" w:hAnsiTheme="minorHAnsi" w:cstheme="minorHAnsi"/>
          <w:bCs/>
          <w:color w:val="000000"/>
          <w:lang w:eastAsia="pl-PL"/>
        </w:rPr>
        <w:t>platformazakupowa.pl,</w:t>
      </w:r>
      <w:r w:rsidRPr="008E576B">
        <w:rPr>
          <w:rFonts w:asciiTheme="minorHAnsi" w:hAnsiTheme="minorHAnsi" w:cstheme="minorHAnsi"/>
          <w:color w:val="000000"/>
        </w:rPr>
        <w:t xml:space="preserve"> w siedzibie Zamawiającego.</w:t>
      </w:r>
    </w:p>
    <w:p w14:paraId="41878945" w14:textId="77777777" w:rsidR="0051429F" w:rsidRPr="008E576B" w:rsidRDefault="0051429F" w:rsidP="0051429F">
      <w:pPr>
        <w:pStyle w:val="Bezodstpw"/>
        <w:spacing w:line="264" w:lineRule="auto"/>
        <w:ind w:left="284"/>
        <w:jc w:val="both"/>
        <w:rPr>
          <w:rFonts w:asciiTheme="minorHAnsi" w:hAnsiTheme="minorHAnsi" w:cstheme="minorHAnsi"/>
          <w:color w:val="000000"/>
        </w:rPr>
      </w:pPr>
    </w:p>
    <w:p w14:paraId="54162007" w14:textId="5DA37F2C" w:rsidR="0051429F" w:rsidRPr="00BA4E4C" w:rsidRDefault="0051429F" w:rsidP="00BA4E4C">
      <w:pPr>
        <w:pStyle w:val="Bezodstpw"/>
        <w:spacing w:line="264" w:lineRule="auto"/>
        <w:ind w:left="284"/>
        <w:jc w:val="both"/>
        <w:rPr>
          <w:rFonts w:asciiTheme="minorHAnsi" w:hAnsiTheme="minorHAnsi" w:cstheme="minorHAnsi"/>
          <w:color w:val="000000"/>
        </w:rPr>
      </w:pPr>
      <w:r w:rsidRPr="008E576B">
        <w:rPr>
          <w:rFonts w:asciiTheme="minorHAnsi" w:hAnsiTheme="minorHAnsi" w:cstheme="minorHAnsi"/>
          <w:color w:val="000000"/>
        </w:rPr>
        <w:lastRenderedPageBreak/>
        <w:t>Wykonawca jest związany ofertą 30 dni od terminu składania ofert lub do chwili zamknięcia</w:t>
      </w:r>
      <w:r w:rsidR="009E40D4" w:rsidRPr="008E576B">
        <w:rPr>
          <w:rFonts w:asciiTheme="minorHAnsi" w:hAnsiTheme="minorHAnsi" w:cstheme="minorHAnsi"/>
          <w:color w:val="000000"/>
        </w:rPr>
        <w:t xml:space="preserve"> postępowania</w:t>
      </w:r>
      <w:r w:rsidRPr="008E576B">
        <w:rPr>
          <w:rFonts w:asciiTheme="minorHAnsi" w:hAnsiTheme="minorHAnsi" w:cstheme="minorHAnsi"/>
          <w:color w:val="000000"/>
        </w:rPr>
        <w:t xml:space="preserve"> bez dokonania wyboru.</w:t>
      </w:r>
      <w:r w:rsidR="00D851A0">
        <w:rPr>
          <w:rFonts w:asciiTheme="minorHAnsi" w:hAnsiTheme="minorHAnsi" w:cstheme="minorHAnsi"/>
          <w:color w:val="000000"/>
        </w:rPr>
        <w:t xml:space="preserve"> </w:t>
      </w:r>
      <w:r w:rsidRPr="008E576B">
        <w:rPr>
          <w:rFonts w:asciiTheme="minorHAnsi" w:hAnsiTheme="minorHAnsi" w:cstheme="minorHAnsi"/>
          <w:color w:val="000000"/>
        </w:rPr>
        <w:t>Zamawiający zastrzega sobie prawo do odstąpienia od postępowania bez podania przyczyn.</w:t>
      </w:r>
      <w:r w:rsidR="00D851A0">
        <w:rPr>
          <w:rFonts w:asciiTheme="minorHAnsi" w:hAnsiTheme="minorHAnsi" w:cstheme="minorHAnsi"/>
          <w:color w:val="000000"/>
        </w:rPr>
        <w:t xml:space="preserve"> </w:t>
      </w:r>
      <w:r w:rsidRPr="008E576B">
        <w:rPr>
          <w:rFonts w:asciiTheme="minorHAnsi" w:hAnsiTheme="minorHAnsi" w:cstheme="minorHAnsi"/>
          <w:color w:val="000000"/>
        </w:rPr>
        <w:t xml:space="preserve">Komunikacja dotycząca przedmiotowego postępowania prowadzona jest za pośrednictwem portalu </w:t>
      </w:r>
      <w:r w:rsidRPr="008E576B">
        <w:rPr>
          <w:rStyle w:val="Hipercze"/>
          <w:rFonts w:asciiTheme="minorHAnsi" w:eastAsia="Times New Roman" w:hAnsiTheme="minorHAnsi" w:cstheme="minorHAnsi"/>
          <w:color w:val="000000"/>
          <w:lang w:eastAsia="pl-PL"/>
        </w:rPr>
        <w:t>platformazakupowa.pl</w:t>
      </w:r>
      <w:r w:rsidRPr="008E576B">
        <w:rPr>
          <w:rFonts w:asciiTheme="minorHAnsi" w:hAnsiTheme="minorHAnsi" w:cstheme="minorHAnsi"/>
          <w:color w:val="000000"/>
        </w:rPr>
        <w:t xml:space="preserve"> poprzez przycisk w prawym dolnym rogu formularza "Wyślij wiadomość" lub pod nr tel. </w:t>
      </w:r>
      <w:r w:rsidRPr="008E576B">
        <w:rPr>
          <w:rFonts w:asciiTheme="minorHAnsi" w:eastAsia="Times New Roman" w:hAnsiTheme="minorHAnsi" w:cstheme="minorHAnsi"/>
          <w:color w:val="000000"/>
          <w:lang w:eastAsia="pl-PL"/>
        </w:rPr>
        <w:t>42 628-71-0</w:t>
      </w:r>
      <w:r w:rsidR="00D851A0">
        <w:rPr>
          <w:rFonts w:asciiTheme="minorHAnsi" w:eastAsia="Times New Roman" w:hAnsiTheme="minorHAnsi" w:cstheme="minorHAnsi"/>
          <w:color w:val="000000"/>
          <w:lang w:eastAsia="pl-PL"/>
        </w:rPr>
        <w:t>4</w:t>
      </w:r>
    </w:p>
    <w:p w14:paraId="6FD79AC3" w14:textId="77777777" w:rsidR="0051429F" w:rsidRPr="008E576B" w:rsidRDefault="0051429F" w:rsidP="0051429F">
      <w:pPr>
        <w:pStyle w:val="Bezodstpw"/>
        <w:numPr>
          <w:ilvl w:val="0"/>
          <w:numId w:val="6"/>
        </w:numPr>
        <w:spacing w:line="264" w:lineRule="auto"/>
        <w:ind w:left="284" w:hanging="142"/>
        <w:jc w:val="both"/>
        <w:rPr>
          <w:rFonts w:asciiTheme="minorHAnsi" w:eastAsia="Times New Roman" w:hAnsiTheme="minorHAnsi" w:cstheme="minorHAnsi"/>
          <w:b/>
          <w:color w:val="000000"/>
          <w:lang w:eastAsia="pl-PL"/>
        </w:rPr>
      </w:pPr>
      <w:r w:rsidRPr="008E576B">
        <w:rPr>
          <w:rFonts w:asciiTheme="minorHAnsi" w:hAnsiTheme="minorHAnsi" w:cstheme="minorHAnsi"/>
          <w:b/>
          <w:color w:val="000000"/>
          <w:lang w:eastAsia="pl-PL"/>
        </w:rPr>
        <w:t>Załączniki</w:t>
      </w:r>
      <w:r w:rsidRPr="008E576B">
        <w:rPr>
          <w:rFonts w:asciiTheme="minorHAnsi" w:eastAsia="Times New Roman" w:hAnsiTheme="minorHAnsi" w:cstheme="minorHAnsi"/>
          <w:b/>
          <w:color w:val="000000"/>
          <w:lang w:eastAsia="pl-PL"/>
        </w:rPr>
        <w:t>:</w:t>
      </w:r>
    </w:p>
    <w:p w14:paraId="3D590C19" w14:textId="77777777" w:rsidR="0051429F" w:rsidRPr="008E576B" w:rsidRDefault="0051429F" w:rsidP="0051429F">
      <w:pPr>
        <w:pStyle w:val="Bezodstpw"/>
        <w:numPr>
          <w:ilvl w:val="0"/>
          <w:numId w:val="8"/>
        </w:numPr>
        <w:ind w:left="714" w:hanging="357"/>
        <w:jc w:val="both"/>
        <w:rPr>
          <w:rFonts w:asciiTheme="minorHAnsi" w:eastAsia="Times New Roman" w:hAnsiTheme="minorHAnsi" w:cstheme="minorHAnsi"/>
          <w:b/>
          <w:color w:val="000000"/>
          <w:lang w:eastAsia="pl-PL"/>
        </w:rPr>
      </w:pPr>
      <w:r w:rsidRPr="008E576B">
        <w:rPr>
          <w:rFonts w:asciiTheme="minorHAnsi" w:hAnsiTheme="minorHAnsi" w:cstheme="minorHAnsi"/>
          <w:color w:val="000000"/>
        </w:rPr>
        <w:t>Formularz ofertowy.</w:t>
      </w:r>
    </w:p>
    <w:p w14:paraId="1C31EC3B" w14:textId="253B01E1" w:rsidR="0051429F" w:rsidRDefault="00EF1F7B" w:rsidP="0051429F">
      <w:pPr>
        <w:numPr>
          <w:ilvl w:val="0"/>
          <w:numId w:val="8"/>
        </w:numPr>
        <w:spacing w:after="0" w:line="240" w:lineRule="auto"/>
        <w:ind w:left="714" w:hanging="357"/>
        <w:rPr>
          <w:rFonts w:cstheme="minorHAnsi"/>
          <w:color w:val="000000"/>
        </w:rPr>
      </w:pPr>
      <w:r w:rsidRPr="008E576B">
        <w:rPr>
          <w:rFonts w:cstheme="minorHAnsi"/>
          <w:color w:val="000000"/>
        </w:rPr>
        <w:t>W</w:t>
      </w:r>
      <w:r w:rsidR="00FA68F4" w:rsidRPr="008E576B">
        <w:rPr>
          <w:rFonts w:cstheme="minorHAnsi"/>
          <w:color w:val="000000"/>
        </w:rPr>
        <w:t xml:space="preserve">ykaz </w:t>
      </w:r>
      <w:r w:rsidR="008E576B" w:rsidRPr="008E576B">
        <w:rPr>
          <w:rFonts w:cstheme="minorHAnsi"/>
          <w:color w:val="000000"/>
        </w:rPr>
        <w:t>usług</w:t>
      </w:r>
    </w:p>
    <w:p w14:paraId="63C3CEE1" w14:textId="23309201" w:rsidR="005C4BC1" w:rsidRPr="008E576B" w:rsidRDefault="005C4BC1" w:rsidP="0051429F">
      <w:pPr>
        <w:numPr>
          <w:ilvl w:val="0"/>
          <w:numId w:val="8"/>
        </w:numPr>
        <w:spacing w:after="0" w:line="240" w:lineRule="auto"/>
        <w:ind w:left="714" w:hanging="357"/>
        <w:rPr>
          <w:rFonts w:cstheme="minorHAnsi"/>
          <w:color w:val="000000"/>
        </w:rPr>
      </w:pPr>
      <w:r>
        <w:rPr>
          <w:rFonts w:cstheme="minorHAnsi"/>
          <w:color w:val="000000"/>
        </w:rPr>
        <w:t>Opis przedmiotu zamówienia</w:t>
      </w:r>
    </w:p>
    <w:p w14:paraId="42406268" w14:textId="3FCCA191" w:rsidR="0051429F" w:rsidRPr="008E576B" w:rsidRDefault="0051429F" w:rsidP="0051429F">
      <w:pPr>
        <w:numPr>
          <w:ilvl w:val="0"/>
          <w:numId w:val="8"/>
        </w:numPr>
        <w:spacing w:after="0" w:line="240" w:lineRule="auto"/>
        <w:ind w:left="714" w:hanging="357"/>
        <w:rPr>
          <w:rFonts w:eastAsia="Calibri" w:cstheme="minorHAnsi"/>
          <w:color w:val="000000"/>
        </w:rPr>
      </w:pPr>
      <w:r w:rsidRPr="008E576B">
        <w:rPr>
          <w:rFonts w:cstheme="minorHAnsi"/>
          <w:color w:val="000000"/>
        </w:rPr>
        <w:t xml:space="preserve">Projekt </w:t>
      </w:r>
      <w:r w:rsidR="00BB5D7F" w:rsidRPr="008E576B">
        <w:rPr>
          <w:rFonts w:cstheme="minorHAnsi"/>
          <w:color w:val="000000"/>
        </w:rPr>
        <w:t>umowy</w:t>
      </w:r>
      <w:r w:rsidRPr="008E576B">
        <w:rPr>
          <w:rFonts w:cstheme="minorHAnsi"/>
          <w:color w:val="000000"/>
        </w:rPr>
        <w:t>.</w:t>
      </w:r>
    </w:p>
    <w:p w14:paraId="68FFF089" w14:textId="77777777" w:rsidR="008E576B" w:rsidRPr="008E576B" w:rsidRDefault="008E576B" w:rsidP="008E576B">
      <w:pPr>
        <w:spacing w:after="0" w:line="240" w:lineRule="auto"/>
        <w:rPr>
          <w:rFonts w:eastAsia="Calibri" w:cstheme="minorHAnsi"/>
          <w:color w:val="000000"/>
        </w:rPr>
      </w:pPr>
    </w:p>
    <w:p w14:paraId="5A6F0CB0" w14:textId="77777777" w:rsidR="0051429F" w:rsidRPr="00BA4E4C" w:rsidRDefault="0051429F" w:rsidP="009947D1">
      <w:pPr>
        <w:pStyle w:val="Bezodstpw"/>
        <w:spacing w:line="276" w:lineRule="auto"/>
        <w:jc w:val="both"/>
        <w:rPr>
          <w:rFonts w:asciiTheme="minorHAnsi" w:eastAsia="Times New Roman" w:hAnsiTheme="minorHAnsi" w:cstheme="minorHAnsi"/>
          <w:b/>
          <w:i/>
          <w:iCs/>
          <w:color w:val="000000"/>
          <w:highlight w:val="yellow"/>
          <w:lang w:eastAsia="pl-PL"/>
        </w:rPr>
      </w:pPr>
    </w:p>
    <w:p w14:paraId="7146A090" w14:textId="77777777" w:rsidR="0051429F" w:rsidRPr="00BA4E4C" w:rsidRDefault="0051429F" w:rsidP="0051429F">
      <w:pPr>
        <w:pStyle w:val="Bezodstpw"/>
        <w:ind w:left="4956"/>
        <w:jc w:val="center"/>
        <w:rPr>
          <w:rFonts w:asciiTheme="minorHAnsi" w:eastAsia="Times New Roman" w:hAnsiTheme="minorHAnsi" w:cstheme="minorHAnsi"/>
          <w:b/>
          <w:i/>
          <w:iCs/>
          <w:color w:val="000000"/>
          <w:lang w:eastAsia="pl-PL"/>
        </w:rPr>
      </w:pPr>
      <w:r w:rsidRPr="00BA4E4C">
        <w:rPr>
          <w:rFonts w:asciiTheme="minorHAnsi" w:eastAsia="Times New Roman" w:hAnsiTheme="minorHAnsi" w:cstheme="minorHAnsi"/>
          <w:b/>
          <w:i/>
          <w:iCs/>
          <w:color w:val="000000"/>
          <w:lang w:eastAsia="pl-PL"/>
        </w:rPr>
        <w:t>Kierownik</w:t>
      </w:r>
    </w:p>
    <w:p w14:paraId="3D8AB258" w14:textId="77777777" w:rsidR="0051429F" w:rsidRPr="00BA4E4C" w:rsidRDefault="0051429F" w:rsidP="0051429F">
      <w:pPr>
        <w:pStyle w:val="Bezodstpw"/>
        <w:ind w:left="4956"/>
        <w:jc w:val="center"/>
        <w:rPr>
          <w:rFonts w:asciiTheme="minorHAnsi" w:eastAsia="Times New Roman" w:hAnsiTheme="minorHAnsi" w:cstheme="minorHAnsi"/>
          <w:b/>
          <w:i/>
          <w:iCs/>
          <w:color w:val="000000"/>
          <w:lang w:eastAsia="pl-PL"/>
        </w:rPr>
      </w:pPr>
      <w:r w:rsidRPr="00BA4E4C">
        <w:rPr>
          <w:rFonts w:asciiTheme="minorHAnsi" w:eastAsia="Times New Roman" w:hAnsiTheme="minorHAnsi" w:cstheme="minorHAnsi"/>
          <w:b/>
          <w:i/>
          <w:iCs/>
          <w:color w:val="000000"/>
          <w:lang w:eastAsia="pl-PL"/>
        </w:rPr>
        <w:t>Wydziału Zamówień Publicznych</w:t>
      </w:r>
    </w:p>
    <w:p w14:paraId="0CE8A187" w14:textId="2BD89F62" w:rsidR="0051429F" w:rsidRPr="00BA4E4C" w:rsidRDefault="0051429F" w:rsidP="0051429F">
      <w:pPr>
        <w:pStyle w:val="Bezodstpw"/>
        <w:rPr>
          <w:rFonts w:asciiTheme="minorHAnsi" w:eastAsia="Times New Roman" w:hAnsiTheme="minorHAnsi" w:cstheme="minorHAnsi"/>
          <w:b/>
          <w:i/>
          <w:iCs/>
          <w:color w:val="000000"/>
          <w:lang w:eastAsia="pl-PL"/>
        </w:rPr>
      </w:pPr>
    </w:p>
    <w:p w14:paraId="30672F38" w14:textId="77777777" w:rsidR="0058710C" w:rsidRPr="00BA4E4C" w:rsidRDefault="0058710C" w:rsidP="0051429F">
      <w:pPr>
        <w:pStyle w:val="Bezodstpw"/>
        <w:rPr>
          <w:rFonts w:asciiTheme="minorHAnsi" w:eastAsia="Times New Roman" w:hAnsiTheme="minorHAnsi" w:cstheme="minorHAnsi"/>
          <w:b/>
          <w:i/>
          <w:iCs/>
          <w:color w:val="000000"/>
          <w:lang w:eastAsia="pl-PL"/>
        </w:rPr>
      </w:pPr>
    </w:p>
    <w:p w14:paraId="53897D6D" w14:textId="77777777" w:rsidR="0051429F" w:rsidRPr="00BA4E4C" w:rsidRDefault="0051429F" w:rsidP="0051429F">
      <w:pPr>
        <w:pStyle w:val="Bezodstpw"/>
        <w:ind w:left="4956"/>
        <w:jc w:val="center"/>
        <w:rPr>
          <w:rFonts w:asciiTheme="minorHAnsi" w:eastAsia="Times New Roman" w:hAnsiTheme="minorHAnsi" w:cstheme="minorHAnsi"/>
          <w:b/>
          <w:i/>
          <w:iCs/>
          <w:color w:val="000000"/>
          <w:lang w:eastAsia="pl-PL"/>
        </w:rPr>
      </w:pPr>
      <w:r w:rsidRPr="00BA4E4C">
        <w:rPr>
          <w:rFonts w:asciiTheme="minorHAnsi" w:eastAsia="Times New Roman" w:hAnsiTheme="minorHAnsi" w:cstheme="minorHAnsi"/>
          <w:b/>
          <w:i/>
          <w:iCs/>
          <w:color w:val="000000"/>
          <w:lang w:eastAsia="pl-PL"/>
        </w:rPr>
        <w:t>Jarosław Gąsiorek</w:t>
      </w:r>
    </w:p>
    <w:p w14:paraId="5C9DA014" w14:textId="77777777" w:rsidR="0051429F" w:rsidRPr="008E576B" w:rsidRDefault="0051429F" w:rsidP="0051429F">
      <w:pPr>
        <w:pStyle w:val="Bezodstpw"/>
        <w:spacing w:line="276" w:lineRule="auto"/>
        <w:ind w:left="4956"/>
        <w:jc w:val="both"/>
        <w:rPr>
          <w:rFonts w:asciiTheme="minorHAnsi" w:eastAsia="Times New Roman" w:hAnsiTheme="minorHAnsi" w:cstheme="minorHAnsi"/>
          <w:color w:val="000000"/>
          <w:highlight w:val="yellow"/>
          <w:lang w:eastAsia="pl-PL"/>
        </w:rPr>
      </w:pPr>
    </w:p>
    <w:p w14:paraId="42BA1DA9" w14:textId="77777777" w:rsidR="0051429F" w:rsidRPr="008E576B" w:rsidRDefault="0051429F" w:rsidP="009947D1">
      <w:pPr>
        <w:tabs>
          <w:tab w:val="center" w:pos="4536"/>
          <w:tab w:val="right" w:pos="9072"/>
        </w:tabs>
        <w:spacing w:after="0" w:line="240" w:lineRule="auto"/>
        <w:rPr>
          <w:rFonts w:cstheme="minorHAnsi"/>
          <w:b/>
          <w:color w:val="000000"/>
          <w:highlight w:val="yellow"/>
        </w:rPr>
      </w:pPr>
    </w:p>
    <w:p w14:paraId="7910AA77" w14:textId="77777777" w:rsidR="0051429F" w:rsidRPr="008E576B" w:rsidRDefault="0051429F" w:rsidP="0051429F">
      <w:pPr>
        <w:tabs>
          <w:tab w:val="center" w:pos="4536"/>
          <w:tab w:val="right" w:pos="9072"/>
        </w:tabs>
        <w:spacing w:after="0" w:line="240" w:lineRule="auto"/>
        <w:jc w:val="center"/>
        <w:rPr>
          <w:rFonts w:cstheme="minorHAnsi"/>
          <w:b/>
          <w:color w:val="000000"/>
          <w:highlight w:val="yellow"/>
        </w:rPr>
      </w:pPr>
    </w:p>
    <w:p w14:paraId="33F024A9" w14:textId="64BE70DD" w:rsidR="00383E4E" w:rsidRDefault="00383E4E" w:rsidP="0051429F">
      <w:pPr>
        <w:tabs>
          <w:tab w:val="center" w:pos="4536"/>
          <w:tab w:val="right" w:pos="9072"/>
        </w:tabs>
        <w:spacing w:after="0" w:line="240" w:lineRule="auto"/>
        <w:jc w:val="center"/>
        <w:rPr>
          <w:rFonts w:cstheme="minorHAnsi"/>
          <w:b/>
          <w:color w:val="000000"/>
          <w:highlight w:val="yellow"/>
        </w:rPr>
      </w:pPr>
    </w:p>
    <w:p w14:paraId="78FCBA41" w14:textId="12824601" w:rsidR="00BC1B5E" w:rsidRDefault="00BC1B5E" w:rsidP="0051429F">
      <w:pPr>
        <w:tabs>
          <w:tab w:val="center" w:pos="4536"/>
          <w:tab w:val="right" w:pos="9072"/>
        </w:tabs>
        <w:spacing w:after="0" w:line="240" w:lineRule="auto"/>
        <w:jc w:val="center"/>
        <w:rPr>
          <w:rFonts w:cstheme="minorHAnsi"/>
          <w:b/>
          <w:color w:val="000000"/>
          <w:highlight w:val="yellow"/>
        </w:rPr>
      </w:pPr>
    </w:p>
    <w:p w14:paraId="2AC4478A" w14:textId="46F9554B" w:rsidR="00BC1B5E" w:rsidRDefault="00BC1B5E" w:rsidP="0051429F">
      <w:pPr>
        <w:tabs>
          <w:tab w:val="center" w:pos="4536"/>
          <w:tab w:val="right" w:pos="9072"/>
        </w:tabs>
        <w:spacing w:after="0" w:line="240" w:lineRule="auto"/>
        <w:jc w:val="center"/>
        <w:rPr>
          <w:rFonts w:cstheme="minorHAnsi"/>
          <w:b/>
          <w:color w:val="000000"/>
          <w:highlight w:val="yellow"/>
        </w:rPr>
      </w:pPr>
    </w:p>
    <w:p w14:paraId="664A081E" w14:textId="412659FD" w:rsidR="00BC1B5E" w:rsidRDefault="00BC1B5E" w:rsidP="0051429F">
      <w:pPr>
        <w:tabs>
          <w:tab w:val="center" w:pos="4536"/>
          <w:tab w:val="right" w:pos="9072"/>
        </w:tabs>
        <w:spacing w:after="0" w:line="240" w:lineRule="auto"/>
        <w:jc w:val="center"/>
        <w:rPr>
          <w:rFonts w:cstheme="minorHAnsi"/>
          <w:b/>
          <w:color w:val="000000"/>
          <w:highlight w:val="yellow"/>
        </w:rPr>
      </w:pPr>
    </w:p>
    <w:p w14:paraId="6C6DBC6B" w14:textId="77777777" w:rsidR="007948DA" w:rsidRDefault="007948DA" w:rsidP="0051429F">
      <w:pPr>
        <w:tabs>
          <w:tab w:val="center" w:pos="4536"/>
          <w:tab w:val="right" w:pos="9072"/>
        </w:tabs>
        <w:spacing w:after="0" w:line="240" w:lineRule="auto"/>
        <w:jc w:val="center"/>
        <w:rPr>
          <w:rFonts w:cstheme="minorHAnsi"/>
          <w:b/>
          <w:color w:val="000000"/>
          <w:highlight w:val="yellow"/>
        </w:rPr>
      </w:pPr>
    </w:p>
    <w:p w14:paraId="2D3A1369" w14:textId="77777777" w:rsidR="007948DA" w:rsidRDefault="007948DA" w:rsidP="0051429F">
      <w:pPr>
        <w:tabs>
          <w:tab w:val="center" w:pos="4536"/>
          <w:tab w:val="right" w:pos="9072"/>
        </w:tabs>
        <w:spacing w:after="0" w:line="240" w:lineRule="auto"/>
        <w:jc w:val="center"/>
        <w:rPr>
          <w:rFonts w:cstheme="minorHAnsi"/>
          <w:b/>
          <w:color w:val="000000"/>
          <w:highlight w:val="yellow"/>
        </w:rPr>
      </w:pPr>
    </w:p>
    <w:p w14:paraId="401C5AB2" w14:textId="77777777" w:rsidR="007948DA" w:rsidRDefault="007948DA" w:rsidP="0051429F">
      <w:pPr>
        <w:tabs>
          <w:tab w:val="center" w:pos="4536"/>
          <w:tab w:val="right" w:pos="9072"/>
        </w:tabs>
        <w:spacing w:after="0" w:line="240" w:lineRule="auto"/>
        <w:jc w:val="center"/>
        <w:rPr>
          <w:rFonts w:cstheme="minorHAnsi"/>
          <w:b/>
          <w:color w:val="000000"/>
          <w:highlight w:val="yellow"/>
        </w:rPr>
      </w:pPr>
    </w:p>
    <w:p w14:paraId="41F1D494" w14:textId="77777777" w:rsidR="007948DA" w:rsidRDefault="007948DA" w:rsidP="0051429F">
      <w:pPr>
        <w:tabs>
          <w:tab w:val="center" w:pos="4536"/>
          <w:tab w:val="right" w:pos="9072"/>
        </w:tabs>
        <w:spacing w:after="0" w:line="240" w:lineRule="auto"/>
        <w:jc w:val="center"/>
        <w:rPr>
          <w:rFonts w:cstheme="minorHAnsi"/>
          <w:b/>
          <w:color w:val="000000"/>
          <w:highlight w:val="yellow"/>
        </w:rPr>
      </w:pPr>
    </w:p>
    <w:p w14:paraId="24AA3DBC" w14:textId="77777777" w:rsidR="007948DA" w:rsidRDefault="007948DA" w:rsidP="0051429F">
      <w:pPr>
        <w:tabs>
          <w:tab w:val="center" w:pos="4536"/>
          <w:tab w:val="right" w:pos="9072"/>
        </w:tabs>
        <w:spacing w:after="0" w:line="240" w:lineRule="auto"/>
        <w:jc w:val="center"/>
        <w:rPr>
          <w:rFonts w:cstheme="minorHAnsi"/>
          <w:b/>
          <w:color w:val="000000"/>
          <w:highlight w:val="yellow"/>
        </w:rPr>
      </w:pPr>
    </w:p>
    <w:p w14:paraId="0912001A" w14:textId="77777777" w:rsidR="007948DA" w:rsidRDefault="007948DA" w:rsidP="0051429F">
      <w:pPr>
        <w:tabs>
          <w:tab w:val="center" w:pos="4536"/>
          <w:tab w:val="right" w:pos="9072"/>
        </w:tabs>
        <w:spacing w:after="0" w:line="240" w:lineRule="auto"/>
        <w:jc w:val="center"/>
        <w:rPr>
          <w:rFonts w:cstheme="minorHAnsi"/>
          <w:b/>
          <w:color w:val="000000"/>
          <w:highlight w:val="yellow"/>
        </w:rPr>
      </w:pPr>
    </w:p>
    <w:p w14:paraId="775718BF" w14:textId="635D4F6C" w:rsidR="00BC1B5E" w:rsidRDefault="00BC1B5E" w:rsidP="0051429F">
      <w:pPr>
        <w:tabs>
          <w:tab w:val="center" w:pos="4536"/>
          <w:tab w:val="right" w:pos="9072"/>
        </w:tabs>
        <w:spacing w:after="0" w:line="240" w:lineRule="auto"/>
        <w:jc w:val="center"/>
        <w:rPr>
          <w:rFonts w:cstheme="minorHAnsi"/>
          <w:b/>
          <w:color w:val="000000"/>
          <w:highlight w:val="yellow"/>
        </w:rPr>
      </w:pPr>
    </w:p>
    <w:p w14:paraId="0DBCBBC7" w14:textId="77777777" w:rsidR="00BC1B5E" w:rsidRPr="008E576B" w:rsidRDefault="00BC1B5E" w:rsidP="0051429F">
      <w:pPr>
        <w:tabs>
          <w:tab w:val="center" w:pos="4536"/>
          <w:tab w:val="right" w:pos="9072"/>
        </w:tabs>
        <w:spacing w:after="0" w:line="240" w:lineRule="auto"/>
        <w:jc w:val="center"/>
        <w:rPr>
          <w:rFonts w:cstheme="minorHAnsi"/>
          <w:b/>
          <w:color w:val="000000"/>
          <w:highlight w:val="yellow"/>
        </w:rPr>
      </w:pPr>
    </w:p>
    <w:p w14:paraId="7A62EAEA" w14:textId="77777777" w:rsidR="00965DF8" w:rsidRPr="008E576B" w:rsidRDefault="00965DF8" w:rsidP="0051429F">
      <w:pPr>
        <w:tabs>
          <w:tab w:val="center" w:pos="4536"/>
          <w:tab w:val="right" w:pos="9072"/>
        </w:tabs>
        <w:spacing w:after="0" w:line="240" w:lineRule="auto"/>
        <w:jc w:val="center"/>
        <w:rPr>
          <w:rFonts w:cstheme="minorHAnsi"/>
          <w:b/>
          <w:color w:val="000000"/>
          <w:highlight w:val="yellow"/>
        </w:rPr>
      </w:pPr>
    </w:p>
    <w:p w14:paraId="53ECBFCF" w14:textId="77777777" w:rsidR="00965DF8" w:rsidRPr="008E576B" w:rsidRDefault="00965DF8" w:rsidP="0051429F">
      <w:pPr>
        <w:tabs>
          <w:tab w:val="center" w:pos="4536"/>
          <w:tab w:val="right" w:pos="9072"/>
        </w:tabs>
        <w:spacing w:after="0" w:line="240" w:lineRule="auto"/>
        <w:jc w:val="center"/>
        <w:rPr>
          <w:rFonts w:cstheme="minorHAnsi"/>
          <w:b/>
          <w:color w:val="000000"/>
          <w:highlight w:val="yellow"/>
        </w:rPr>
      </w:pPr>
    </w:p>
    <w:p w14:paraId="0F68A1C7" w14:textId="3FDB1CCD" w:rsidR="0051429F" w:rsidRPr="007948DA" w:rsidRDefault="0051429F" w:rsidP="0051429F">
      <w:pPr>
        <w:tabs>
          <w:tab w:val="center" w:pos="4536"/>
          <w:tab w:val="right" w:pos="9072"/>
        </w:tabs>
        <w:spacing w:after="0" w:line="240" w:lineRule="auto"/>
        <w:jc w:val="center"/>
        <w:rPr>
          <w:rFonts w:cstheme="minorHAnsi"/>
          <w:color w:val="000000"/>
          <w:sz w:val="16"/>
          <w:szCs w:val="16"/>
        </w:rPr>
      </w:pPr>
      <w:r w:rsidRPr="007948DA">
        <w:rPr>
          <w:rFonts w:cstheme="minorHAnsi"/>
          <w:b/>
          <w:color w:val="000000"/>
          <w:sz w:val="16"/>
          <w:szCs w:val="16"/>
        </w:rPr>
        <w:t>OCHRONA DANYCH OSOBOWYCH</w:t>
      </w:r>
    </w:p>
    <w:p w14:paraId="3C12FD39" w14:textId="77777777" w:rsidR="0051429F" w:rsidRPr="007948DA" w:rsidRDefault="0051429F" w:rsidP="0051429F">
      <w:pPr>
        <w:numPr>
          <w:ilvl w:val="0"/>
          <w:numId w:val="7"/>
        </w:numPr>
        <w:spacing w:after="0" w:line="240" w:lineRule="auto"/>
        <w:ind w:left="284" w:hanging="284"/>
        <w:jc w:val="both"/>
        <w:rPr>
          <w:rFonts w:cstheme="minorHAnsi"/>
          <w:color w:val="000000"/>
          <w:sz w:val="16"/>
          <w:szCs w:val="16"/>
        </w:rPr>
      </w:pPr>
      <w:r w:rsidRPr="007948DA">
        <w:rPr>
          <w:rFonts w:cstheme="minorHAnsi"/>
          <w:color w:val="000000"/>
          <w:sz w:val="16"/>
          <w:szCs w:val="16"/>
        </w:rPr>
        <w:t xml:space="preserve">Zamawiający informuje, że Administratorem danych osobowych Wykonawcy jest Zarząd Lokali Miejskich al. Kościuszki 47, 90-514 Łódź, tel. (42) 628-70-00, e-mail: </w:t>
      </w:r>
      <w:hyperlink r:id="rId11" w:history="1">
        <w:r w:rsidRPr="007948DA">
          <w:rPr>
            <w:rFonts w:cstheme="minorHAnsi"/>
            <w:color w:val="000000"/>
            <w:sz w:val="16"/>
            <w:szCs w:val="16"/>
            <w:u w:val="single"/>
          </w:rPr>
          <w:t>zlm@zlm.lodz.pl</w:t>
        </w:r>
      </w:hyperlink>
      <w:r w:rsidRPr="007948DA">
        <w:rPr>
          <w:rFonts w:cstheme="minorHAnsi"/>
          <w:color w:val="000000"/>
          <w:sz w:val="16"/>
          <w:szCs w:val="16"/>
        </w:rPr>
        <w:t xml:space="preserve">. </w:t>
      </w:r>
    </w:p>
    <w:p w14:paraId="3F895ACF" w14:textId="77777777" w:rsidR="0051429F" w:rsidRPr="007948DA" w:rsidRDefault="0051429F" w:rsidP="0051429F">
      <w:pPr>
        <w:numPr>
          <w:ilvl w:val="0"/>
          <w:numId w:val="7"/>
        </w:numPr>
        <w:spacing w:after="0" w:line="240" w:lineRule="auto"/>
        <w:ind w:left="284" w:hanging="284"/>
        <w:jc w:val="both"/>
        <w:rPr>
          <w:rFonts w:cstheme="minorHAnsi"/>
          <w:color w:val="000000"/>
          <w:sz w:val="16"/>
          <w:szCs w:val="16"/>
        </w:rPr>
      </w:pPr>
      <w:r w:rsidRPr="007948DA">
        <w:rPr>
          <w:rFonts w:cstheme="minorHAnsi"/>
          <w:color w:val="000000"/>
          <w:sz w:val="16"/>
          <w:szCs w:val="16"/>
        </w:rPr>
        <w:t>W sprawach związanych z przetwarzaniem danych osobowych, można kontaktować się z Inspektorem Ochrony Danych, za pośrednictwem adresu e</w:t>
      </w:r>
      <w:r w:rsidRPr="007948DA">
        <w:rPr>
          <w:rFonts w:cstheme="minorHAnsi"/>
          <w:color w:val="000000"/>
          <w:sz w:val="16"/>
          <w:szCs w:val="16"/>
        </w:rPr>
        <w:noBreakHyphen/>
        <w:t xml:space="preserve">mail: </w:t>
      </w:r>
      <w:hyperlink r:id="rId12" w:history="1">
        <w:r w:rsidRPr="007948DA">
          <w:rPr>
            <w:rStyle w:val="Hipercze"/>
            <w:rFonts w:cstheme="minorHAnsi"/>
            <w:color w:val="000000"/>
            <w:sz w:val="16"/>
            <w:szCs w:val="16"/>
          </w:rPr>
          <w:t>iod@zlm.lodz.pl</w:t>
        </w:r>
      </w:hyperlink>
      <w:r w:rsidRPr="007948DA">
        <w:rPr>
          <w:rFonts w:cstheme="minorHAnsi"/>
          <w:color w:val="000000"/>
          <w:sz w:val="16"/>
          <w:szCs w:val="16"/>
        </w:rPr>
        <w:t>.</w:t>
      </w:r>
    </w:p>
    <w:p w14:paraId="136D8EA5" w14:textId="77777777" w:rsidR="0051429F" w:rsidRPr="007948DA" w:rsidRDefault="0051429F" w:rsidP="0051429F">
      <w:pPr>
        <w:numPr>
          <w:ilvl w:val="0"/>
          <w:numId w:val="7"/>
        </w:numPr>
        <w:spacing w:after="0" w:line="240" w:lineRule="auto"/>
        <w:ind w:left="284" w:hanging="284"/>
        <w:jc w:val="both"/>
        <w:rPr>
          <w:rFonts w:cstheme="minorHAnsi"/>
          <w:color w:val="000000"/>
          <w:sz w:val="16"/>
          <w:szCs w:val="16"/>
        </w:rPr>
      </w:pPr>
      <w:r w:rsidRPr="007948DA">
        <w:rPr>
          <w:rFonts w:cstheme="minorHAnsi"/>
          <w:color w:val="000000"/>
          <w:sz w:val="16"/>
          <w:szCs w:val="16"/>
        </w:rPr>
        <w:t xml:space="preserve">Dane osobowe będą przetwarzane zgodnie z zapisami § 6 ust 1 litera c)  rozporządzenia Parlamentu Europejskiego i 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 (zwane dalej RODO) tj. przeprowadzenia postępowania o udzielenie zamówienia publicznego oraz w celu archiwizacji. </w:t>
      </w:r>
    </w:p>
    <w:p w14:paraId="6D060271" w14:textId="77777777" w:rsidR="0051429F" w:rsidRPr="007948DA" w:rsidRDefault="0051429F" w:rsidP="0051429F">
      <w:pPr>
        <w:numPr>
          <w:ilvl w:val="0"/>
          <w:numId w:val="7"/>
        </w:numPr>
        <w:spacing w:after="0" w:line="240" w:lineRule="auto"/>
        <w:ind w:left="284"/>
        <w:jc w:val="both"/>
        <w:rPr>
          <w:rFonts w:cstheme="minorHAnsi"/>
          <w:color w:val="000000"/>
          <w:sz w:val="16"/>
          <w:szCs w:val="16"/>
          <w:u w:val="single"/>
        </w:rPr>
      </w:pPr>
      <w:r w:rsidRPr="007948DA">
        <w:rPr>
          <w:rFonts w:cstheme="minorHAnsi"/>
          <w:color w:val="000000"/>
          <w:sz w:val="16"/>
          <w:szCs w:val="16"/>
        </w:rPr>
        <w:t xml:space="preserve">Podstawę prawną przetwarzania i przechowywania danych osobowych stanowi </w:t>
      </w:r>
      <w:r w:rsidRPr="007948DA">
        <w:rPr>
          <w:rFonts w:cstheme="minorHAnsi"/>
          <w:color w:val="000000"/>
          <w:sz w:val="16"/>
          <w:szCs w:val="16"/>
          <w:u w:val="single"/>
        </w:rPr>
        <w:t>Regulamin udzielania zamówień publicznych o wartości poniżej 130 000 zł netto w Zarządzie Lokali Miejskich</w:t>
      </w:r>
      <w:r w:rsidRPr="007948DA">
        <w:rPr>
          <w:rFonts w:cstheme="minorHAnsi"/>
          <w:color w:val="000000"/>
          <w:sz w:val="16"/>
          <w:szCs w:val="16"/>
        </w:rPr>
        <w:t xml:space="preserve"> dostępny na stronie internetowej: </w:t>
      </w:r>
      <w:hyperlink r:id="rId13" w:history="1">
        <w:r w:rsidRPr="007948DA">
          <w:rPr>
            <w:rFonts w:cstheme="minorHAnsi"/>
            <w:color w:val="000000"/>
            <w:sz w:val="16"/>
            <w:szCs w:val="16"/>
            <w:u w:val="single"/>
          </w:rPr>
          <w:t>www.zlm.lodz.pl/bip/</w:t>
        </w:r>
      </w:hyperlink>
    </w:p>
    <w:p w14:paraId="1A98933A" w14:textId="77777777" w:rsidR="0051429F" w:rsidRPr="007948DA" w:rsidRDefault="0051429F" w:rsidP="0051429F">
      <w:pPr>
        <w:numPr>
          <w:ilvl w:val="0"/>
          <w:numId w:val="7"/>
        </w:numPr>
        <w:spacing w:after="0" w:line="240" w:lineRule="auto"/>
        <w:ind w:left="284" w:hanging="284"/>
        <w:jc w:val="both"/>
        <w:rPr>
          <w:rFonts w:cstheme="minorHAnsi"/>
          <w:color w:val="000000"/>
          <w:sz w:val="16"/>
          <w:szCs w:val="16"/>
        </w:rPr>
      </w:pPr>
      <w:r w:rsidRPr="007948DA">
        <w:rPr>
          <w:rFonts w:cstheme="minorHAnsi"/>
          <w:color w:val="000000"/>
          <w:sz w:val="16"/>
          <w:szCs w:val="16"/>
        </w:rPr>
        <w:t>Dane osobowe będą ujawniane wykonawcom, oferentom oraz wszystkim zainteresowanym, a także podmiotom przetwarzającym dane na podstawie zawartych umów.</w:t>
      </w:r>
    </w:p>
    <w:p w14:paraId="7B52A3AA" w14:textId="0BABB518" w:rsidR="003520F9" w:rsidRPr="007948DA" w:rsidRDefault="0051429F" w:rsidP="003520F9">
      <w:pPr>
        <w:numPr>
          <w:ilvl w:val="0"/>
          <w:numId w:val="7"/>
        </w:numPr>
        <w:spacing w:after="0" w:line="240" w:lineRule="auto"/>
        <w:ind w:left="284" w:hanging="284"/>
        <w:jc w:val="both"/>
        <w:rPr>
          <w:rFonts w:cstheme="minorHAnsi"/>
          <w:color w:val="000000"/>
          <w:sz w:val="16"/>
          <w:szCs w:val="16"/>
        </w:rPr>
      </w:pPr>
      <w:r w:rsidRPr="007948DA">
        <w:rPr>
          <w:rFonts w:cstheme="minorHAnsi"/>
          <w:color w:val="000000"/>
          <w:sz w:val="16"/>
          <w:szCs w:val="16"/>
        </w:rPr>
        <w:t>Osobie, której dane dotyczą przysługuje prawo dostępu do danych a także, na warunkach określonych w przepisach RODO, prawo sprostowania danych, ich usunięcia oraz ograniczenia przetwarzania. Osobie, której dane dotyczą przysługuje prawo wniesienia skargi do organu nadzorczego.</w:t>
      </w:r>
    </w:p>
    <w:sectPr w:rsidR="003520F9" w:rsidRPr="007948DA" w:rsidSect="007570D3">
      <w:footerReference w:type="default" r:id="rId14"/>
      <w:pgSz w:w="11906" w:h="16838"/>
      <w:pgMar w:top="1134" w:right="991" w:bottom="1418" w:left="1134" w:header="709" w:footer="24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4C8721" w14:textId="77777777" w:rsidR="00BB6EF5" w:rsidRDefault="00BB6EF5" w:rsidP="00805EDE">
      <w:pPr>
        <w:spacing w:after="0" w:line="240" w:lineRule="auto"/>
      </w:pPr>
      <w:r>
        <w:separator/>
      </w:r>
    </w:p>
  </w:endnote>
  <w:endnote w:type="continuationSeparator" w:id="0">
    <w:p w14:paraId="351EADD6" w14:textId="77777777" w:rsidR="00BB6EF5" w:rsidRDefault="00BB6EF5" w:rsidP="00805E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9639" w:type="dxa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917"/>
      <w:gridCol w:w="1788"/>
      <w:gridCol w:w="1789"/>
      <w:gridCol w:w="1789"/>
      <w:gridCol w:w="2356"/>
    </w:tblGrid>
    <w:tr w:rsidR="009438FA" w:rsidRPr="009438FA" w14:paraId="3353DEFA" w14:textId="77777777" w:rsidTr="003520F9">
      <w:trPr>
        <w:trHeight w:val="57"/>
      </w:trPr>
      <w:tc>
        <w:tcPr>
          <w:tcW w:w="1917" w:type="dxa"/>
          <w:tcBorders>
            <w:top w:val="single" w:sz="4" w:space="0" w:color="auto"/>
          </w:tcBorders>
          <w:shd w:val="clear" w:color="auto" w:fill="FFFFFF" w:themeFill="background1"/>
          <w:vAlign w:val="center"/>
        </w:tcPr>
        <w:p w14:paraId="6BD5AFDC" w14:textId="77777777" w:rsidR="001B4986" w:rsidRPr="009438FA" w:rsidRDefault="001B4986">
          <w:pPr>
            <w:pStyle w:val="Stopka"/>
            <w:rPr>
              <w:rFonts w:ascii="Arial" w:hAnsi="Arial" w:cs="Arial"/>
              <w:sz w:val="14"/>
              <w:szCs w:val="14"/>
            </w:rPr>
          </w:pPr>
        </w:p>
      </w:tc>
      <w:tc>
        <w:tcPr>
          <w:tcW w:w="5366" w:type="dxa"/>
          <w:gridSpan w:val="3"/>
          <w:tcBorders>
            <w:top w:val="single" w:sz="4" w:space="0" w:color="auto"/>
          </w:tcBorders>
          <w:shd w:val="clear" w:color="auto" w:fill="FFFFFF" w:themeFill="background1"/>
          <w:vAlign w:val="center"/>
        </w:tcPr>
        <w:p w14:paraId="49E4AF83" w14:textId="685E315D" w:rsidR="001B4986" w:rsidRPr="009438FA" w:rsidRDefault="001B4986" w:rsidP="001B4986">
          <w:pPr>
            <w:pStyle w:val="Stopka"/>
            <w:jc w:val="center"/>
            <w:rPr>
              <w:rFonts w:ascii="Times New Roman" w:hAnsi="Times New Roman" w:cs="Times New Roman"/>
              <w:b/>
              <w:sz w:val="12"/>
              <w:szCs w:val="12"/>
            </w:rPr>
          </w:pPr>
          <w:r w:rsidRPr="009438FA">
            <w:rPr>
              <w:rFonts w:ascii="Times New Roman" w:hAnsi="Times New Roman" w:cs="Times New Roman"/>
              <w:b/>
              <w:sz w:val="12"/>
              <w:szCs w:val="12"/>
            </w:rPr>
            <w:t>ZARZĄD</w:t>
          </w:r>
          <w:r w:rsidRPr="009438FA">
            <w:rPr>
              <w:rFonts w:ascii="Times New Roman" w:hAnsi="Times New Roman" w:cs="Times New Roman"/>
              <w:b/>
              <w:spacing w:val="2"/>
              <w:sz w:val="12"/>
              <w:szCs w:val="12"/>
            </w:rPr>
            <w:t xml:space="preserve"> </w:t>
          </w:r>
          <w:r w:rsidR="009438FA" w:rsidRPr="009438FA">
            <w:rPr>
              <w:rFonts w:ascii="Times New Roman" w:hAnsi="Times New Roman" w:cs="Times New Roman"/>
              <w:b/>
              <w:w w:val="111"/>
              <w:sz w:val="12"/>
              <w:szCs w:val="12"/>
            </w:rPr>
            <w:t xml:space="preserve">LOKALI </w:t>
          </w:r>
          <w:r w:rsidRPr="006172A9">
            <w:rPr>
              <w:rFonts w:ascii="Times New Roman" w:hAnsi="Times New Roman" w:cs="Times New Roman"/>
              <w:b/>
              <w:w w:val="111"/>
              <w:sz w:val="12"/>
              <w:szCs w:val="12"/>
            </w:rPr>
            <w:t>MIEJSKICH</w:t>
          </w:r>
        </w:p>
      </w:tc>
      <w:tc>
        <w:tcPr>
          <w:tcW w:w="2356" w:type="dxa"/>
          <w:tcBorders>
            <w:top w:val="single" w:sz="4" w:space="0" w:color="auto"/>
          </w:tcBorders>
          <w:shd w:val="clear" w:color="auto" w:fill="FFFFFF" w:themeFill="background1"/>
          <w:vAlign w:val="center"/>
        </w:tcPr>
        <w:p w14:paraId="652E1120" w14:textId="77777777" w:rsidR="001B4986" w:rsidRPr="009438FA" w:rsidRDefault="001B4986">
          <w:pPr>
            <w:pStyle w:val="Stopka"/>
            <w:rPr>
              <w:rFonts w:ascii="Arial" w:hAnsi="Arial" w:cs="Arial"/>
              <w:sz w:val="14"/>
              <w:szCs w:val="14"/>
            </w:rPr>
          </w:pPr>
        </w:p>
      </w:tc>
    </w:tr>
    <w:tr w:rsidR="00F50457" w:rsidRPr="001B4986" w14:paraId="3246E456" w14:textId="77777777" w:rsidTr="003520F9">
      <w:trPr>
        <w:trHeight w:val="113"/>
      </w:trPr>
      <w:tc>
        <w:tcPr>
          <w:tcW w:w="1917" w:type="dxa"/>
        </w:tcPr>
        <w:p w14:paraId="7B4348FA" w14:textId="77777777" w:rsidR="00AE2917" w:rsidRDefault="0043153C" w:rsidP="001B4986">
          <w:pPr>
            <w:pStyle w:val="Stopka"/>
            <w:ind w:left="-106"/>
            <w:rPr>
              <w:rFonts w:ascii="Times New Roman" w:hAnsi="Times New Roman" w:cs="Times New Roman"/>
              <w:color w:val="231F20"/>
              <w:w w:val="107"/>
              <w:sz w:val="13"/>
              <w:szCs w:val="13"/>
            </w:rPr>
          </w:pPr>
          <w:r w:rsidRPr="00AE2917">
            <w:rPr>
              <w:rFonts w:ascii="Times New Roman" w:hAnsi="Times New Roman" w:cs="Times New Roman"/>
              <w:color w:val="231F20"/>
              <w:w w:val="107"/>
              <w:sz w:val="13"/>
              <w:szCs w:val="13"/>
            </w:rPr>
            <w:t xml:space="preserve">al. Tadeusza Kościuszki 47 </w:t>
          </w:r>
        </w:p>
        <w:p w14:paraId="02C41685" w14:textId="49848085" w:rsidR="00F50457" w:rsidRPr="00AE2917" w:rsidRDefault="00F50457" w:rsidP="001B4986">
          <w:pPr>
            <w:pStyle w:val="Stopka"/>
            <w:ind w:left="-106"/>
            <w:rPr>
              <w:rFonts w:ascii="Times New Roman" w:hAnsi="Times New Roman" w:cs="Times New Roman"/>
              <w:sz w:val="13"/>
              <w:szCs w:val="13"/>
            </w:rPr>
          </w:pPr>
          <w:r w:rsidRPr="00AE2917">
            <w:rPr>
              <w:rFonts w:ascii="Times New Roman" w:hAnsi="Times New Roman" w:cs="Times New Roman"/>
              <w:color w:val="231F20"/>
              <w:w w:val="107"/>
              <w:sz w:val="13"/>
              <w:szCs w:val="13"/>
            </w:rPr>
            <w:t xml:space="preserve">90-514 Łódź </w:t>
          </w:r>
        </w:p>
      </w:tc>
      <w:tc>
        <w:tcPr>
          <w:tcW w:w="1788" w:type="dxa"/>
        </w:tcPr>
        <w:p w14:paraId="37A0918E" w14:textId="7C125FED" w:rsidR="00F50457" w:rsidRPr="00AE2917" w:rsidRDefault="00F50457" w:rsidP="00F50457">
          <w:pPr>
            <w:pStyle w:val="Stopka"/>
            <w:rPr>
              <w:rFonts w:ascii="Times New Roman" w:hAnsi="Times New Roman" w:cs="Times New Roman"/>
              <w:sz w:val="13"/>
              <w:szCs w:val="13"/>
            </w:rPr>
          </w:pPr>
          <w:r w:rsidRPr="00AE2917">
            <w:rPr>
              <w:rFonts w:ascii="Times New Roman" w:hAnsi="Times New Roman" w:cs="Times New Roman"/>
              <w:sz w:val="13"/>
              <w:szCs w:val="13"/>
            </w:rPr>
            <w:t>tel. +48 42 628 70 0</w:t>
          </w:r>
          <w:r w:rsidR="00AE2917">
            <w:rPr>
              <w:rFonts w:ascii="Times New Roman" w:hAnsi="Times New Roman" w:cs="Times New Roman"/>
              <w:sz w:val="13"/>
              <w:szCs w:val="13"/>
            </w:rPr>
            <w:t>0</w:t>
          </w:r>
        </w:p>
      </w:tc>
      <w:tc>
        <w:tcPr>
          <w:tcW w:w="1789" w:type="dxa"/>
        </w:tcPr>
        <w:p w14:paraId="684F7180" w14:textId="16F0756D" w:rsidR="00F50457" w:rsidRPr="00AE2917" w:rsidRDefault="00F50457" w:rsidP="007C2930">
          <w:pPr>
            <w:pStyle w:val="Stopka"/>
            <w:jc w:val="center"/>
            <w:rPr>
              <w:rFonts w:ascii="Times New Roman" w:hAnsi="Times New Roman" w:cs="Times New Roman"/>
              <w:sz w:val="13"/>
              <w:szCs w:val="13"/>
            </w:rPr>
          </w:pPr>
          <w:r w:rsidRPr="00AE2917">
            <w:rPr>
              <w:rFonts w:ascii="Times New Roman" w:hAnsi="Times New Roman" w:cs="Times New Roman"/>
              <w:sz w:val="13"/>
              <w:szCs w:val="13"/>
            </w:rPr>
            <w:t>www.zlm.lodz.pl</w:t>
          </w:r>
        </w:p>
      </w:tc>
      <w:tc>
        <w:tcPr>
          <w:tcW w:w="1789" w:type="dxa"/>
        </w:tcPr>
        <w:p w14:paraId="25FCD8FE" w14:textId="4F924422" w:rsidR="00F50457" w:rsidRPr="00AE2917" w:rsidRDefault="00F50457" w:rsidP="00F50457">
          <w:pPr>
            <w:pStyle w:val="Stopka"/>
            <w:rPr>
              <w:rFonts w:ascii="Times New Roman" w:hAnsi="Times New Roman" w:cs="Times New Roman"/>
              <w:sz w:val="13"/>
              <w:szCs w:val="13"/>
            </w:rPr>
          </w:pPr>
          <w:r w:rsidRPr="00AE2917">
            <w:rPr>
              <w:rFonts w:ascii="Times New Roman" w:hAnsi="Times New Roman" w:cs="Times New Roman"/>
              <w:sz w:val="13"/>
              <w:szCs w:val="13"/>
            </w:rPr>
            <w:t>email: zlm@zlm.lodz.pl</w:t>
          </w:r>
        </w:p>
      </w:tc>
      <w:tc>
        <w:tcPr>
          <w:tcW w:w="2356" w:type="dxa"/>
        </w:tcPr>
        <w:p w14:paraId="701D6209" w14:textId="06C77317" w:rsidR="00F50457" w:rsidRPr="00AE2917" w:rsidRDefault="00F50457" w:rsidP="00F50457">
          <w:pPr>
            <w:pStyle w:val="Stopka"/>
            <w:rPr>
              <w:rFonts w:ascii="Times New Roman" w:hAnsi="Times New Roman" w:cs="Times New Roman"/>
              <w:sz w:val="13"/>
              <w:szCs w:val="13"/>
            </w:rPr>
          </w:pPr>
          <w:r w:rsidRPr="00AE2917">
            <w:rPr>
              <w:rFonts w:ascii="Times New Roman" w:hAnsi="Times New Roman" w:cs="Times New Roman"/>
              <w:sz w:val="13"/>
              <w:szCs w:val="13"/>
            </w:rPr>
            <w:t>ePUAP:/zlm/SkrytkaESP</w:t>
          </w:r>
        </w:p>
      </w:tc>
    </w:tr>
    <w:tr w:rsidR="00F50457" w:rsidRPr="001B4986" w14:paraId="1F064472" w14:textId="77777777" w:rsidTr="003520F9">
      <w:trPr>
        <w:trHeight w:val="219"/>
      </w:trPr>
      <w:tc>
        <w:tcPr>
          <w:tcW w:w="1917" w:type="dxa"/>
        </w:tcPr>
        <w:p w14:paraId="0CED09D6" w14:textId="77777777" w:rsidR="00755A7E" w:rsidRPr="00AE2917" w:rsidRDefault="00755A7E" w:rsidP="001B4986">
          <w:pPr>
            <w:pStyle w:val="Stopka"/>
            <w:ind w:left="-106"/>
            <w:rPr>
              <w:rFonts w:ascii="Times New Roman" w:hAnsi="Times New Roman" w:cs="Times New Roman"/>
              <w:sz w:val="6"/>
              <w:szCs w:val="6"/>
            </w:rPr>
          </w:pPr>
        </w:p>
        <w:p w14:paraId="64B294D3" w14:textId="7AF7BBD0" w:rsidR="00F50457" w:rsidRPr="00AE2917" w:rsidRDefault="00747680" w:rsidP="001B4986">
          <w:pPr>
            <w:pStyle w:val="Stopka"/>
            <w:ind w:left="-106"/>
            <w:rPr>
              <w:rFonts w:ascii="Times New Roman" w:hAnsi="Times New Roman" w:cs="Times New Roman"/>
              <w:sz w:val="13"/>
              <w:szCs w:val="13"/>
            </w:rPr>
          </w:pPr>
          <w:r w:rsidRPr="00AE2917">
            <w:rPr>
              <w:rFonts w:ascii="Times New Roman" w:hAnsi="Times New Roman" w:cs="Times New Roman"/>
              <w:sz w:val="13"/>
              <w:szCs w:val="13"/>
            </w:rPr>
            <w:t>NIP 725-212-22-32</w:t>
          </w:r>
        </w:p>
      </w:tc>
      <w:tc>
        <w:tcPr>
          <w:tcW w:w="1788" w:type="dxa"/>
        </w:tcPr>
        <w:p w14:paraId="7AD6A958" w14:textId="77777777" w:rsidR="00755A7E" w:rsidRPr="00AE2917" w:rsidRDefault="00755A7E" w:rsidP="00F50457">
          <w:pPr>
            <w:pStyle w:val="Stopka"/>
            <w:rPr>
              <w:rFonts w:ascii="Times New Roman" w:hAnsi="Times New Roman" w:cs="Times New Roman"/>
              <w:sz w:val="6"/>
              <w:szCs w:val="6"/>
            </w:rPr>
          </w:pPr>
        </w:p>
        <w:p w14:paraId="32045DD6" w14:textId="27FDAA8C" w:rsidR="00F50457" w:rsidRPr="00AE2917" w:rsidRDefault="00747680" w:rsidP="00F50457">
          <w:pPr>
            <w:pStyle w:val="Stopka"/>
            <w:rPr>
              <w:rFonts w:ascii="Times New Roman" w:hAnsi="Times New Roman" w:cs="Times New Roman"/>
              <w:sz w:val="13"/>
              <w:szCs w:val="13"/>
            </w:rPr>
          </w:pPr>
          <w:r w:rsidRPr="00AE2917">
            <w:rPr>
              <w:rFonts w:ascii="Times New Roman" w:hAnsi="Times New Roman" w:cs="Times New Roman"/>
              <w:sz w:val="13"/>
              <w:szCs w:val="13"/>
            </w:rPr>
            <w:t xml:space="preserve">REGON </w:t>
          </w:r>
          <w:r w:rsidR="00AE2917" w:rsidRPr="00AE2917">
            <w:rPr>
              <w:rFonts w:ascii="Times New Roman" w:hAnsi="Times New Roman" w:cs="Times New Roman"/>
              <w:sz w:val="13"/>
              <w:szCs w:val="13"/>
            </w:rPr>
            <w:t>363752546</w:t>
          </w:r>
        </w:p>
      </w:tc>
      <w:tc>
        <w:tcPr>
          <w:tcW w:w="1789" w:type="dxa"/>
        </w:tcPr>
        <w:p w14:paraId="14F2A2AC" w14:textId="1C324D19" w:rsidR="00F50457" w:rsidRPr="00AE2917" w:rsidRDefault="00F50457" w:rsidP="00F50457">
          <w:pPr>
            <w:pStyle w:val="Stopka"/>
            <w:rPr>
              <w:rFonts w:ascii="Times New Roman" w:hAnsi="Times New Roman" w:cs="Times New Roman"/>
              <w:sz w:val="13"/>
              <w:szCs w:val="13"/>
            </w:rPr>
          </w:pPr>
        </w:p>
      </w:tc>
      <w:tc>
        <w:tcPr>
          <w:tcW w:w="1789" w:type="dxa"/>
        </w:tcPr>
        <w:p w14:paraId="7B2A8ADF" w14:textId="77777777" w:rsidR="00755A7E" w:rsidRPr="00AE2917" w:rsidRDefault="00755A7E" w:rsidP="00F50457">
          <w:pPr>
            <w:pStyle w:val="Stopka"/>
            <w:rPr>
              <w:rFonts w:ascii="Times New Roman" w:hAnsi="Times New Roman" w:cs="Times New Roman"/>
              <w:sz w:val="6"/>
              <w:szCs w:val="6"/>
            </w:rPr>
          </w:pPr>
        </w:p>
        <w:p w14:paraId="38D178CE" w14:textId="3FA013F6" w:rsidR="00747680" w:rsidRPr="00AE2917" w:rsidRDefault="00747680" w:rsidP="00F50457">
          <w:pPr>
            <w:pStyle w:val="Stopka"/>
            <w:rPr>
              <w:rFonts w:ascii="Times New Roman" w:hAnsi="Times New Roman" w:cs="Times New Roman"/>
              <w:sz w:val="13"/>
              <w:szCs w:val="13"/>
            </w:rPr>
          </w:pPr>
          <w:r w:rsidRPr="00AE2917">
            <w:rPr>
              <w:rFonts w:ascii="Times New Roman" w:hAnsi="Times New Roman" w:cs="Times New Roman"/>
              <w:sz w:val="13"/>
              <w:szCs w:val="13"/>
            </w:rPr>
            <w:t>Inspektor Ochrony Danych</w:t>
          </w:r>
        </w:p>
        <w:p w14:paraId="6C90A5E5" w14:textId="74B94041" w:rsidR="00F50457" w:rsidRPr="00AE2917" w:rsidRDefault="00747680" w:rsidP="00F50457">
          <w:pPr>
            <w:pStyle w:val="Stopka"/>
            <w:rPr>
              <w:rFonts w:ascii="Times New Roman" w:hAnsi="Times New Roman" w:cs="Times New Roman"/>
              <w:sz w:val="13"/>
              <w:szCs w:val="13"/>
            </w:rPr>
          </w:pPr>
          <w:r w:rsidRPr="00AE2917">
            <w:rPr>
              <w:rFonts w:ascii="Times New Roman" w:hAnsi="Times New Roman" w:cs="Times New Roman"/>
              <w:sz w:val="13"/>
              <w:szCs w:val="13"/>
            </w:rPr>
            <w:t>tel.: +48 42 628 70 34</w:t>
          </w:r>
        </w:p>
      </w:tc>
      <w:tc>
        <w:tcPr>
          <w:tcW w:w="2356" w:type="dxa"/>
        </w:tcPr>
        <w:p w14:paraId="577A3399" w14:textId="77777777" w:rsidR="00755A7E" w:rsidRPr="00AE2917" w:rsidRDefault="00755A7E" w:rsidP="00F50457">
          <w:pPr>
            <w:pStyle w:val="Stopka"/>
            <w:rPr>
              <w:rFonts w:ascii="Times New Roman" w:hAnsi="Times New Roman" w:cs="Times New Roman"/>
              <w:sz w:val="6"/>
              <w:szCs w:val="6"/>
            </w:rPr>
          </w:pPr>
        </w:p>
        <w:p w14:paraId="3AE8EF47" w14:textId="77777777" w:rsidR="00755A7E" w:rsidRPr="00AE2917" w:rsidRDefault="00755A7E" w:rsidP="00F50457">
          <w:pPr>
            <w:pStyle w:val="Stopka"/>
            <w:rPr>
              <w:rFonts w:ascii="Times New Roman" w:hAnsi="Times New Roman" w:cs="Times New Roman"/>
              <w:sz w:val="13"/>
              <w:szCs w:val="13"/>
            </w:rPr>
          </w:pPr>
        </w:p>
        <w:p w14:paraId="04392327" w14:textId="061A52D8" w:rsidR="00F50457" w:rsidRPr="00AE2917" w:rsidRDefault="00747680" w:rsidP="00F50457">
          <w:pPr>
            <w:pStyle w:val="Stopka"/>
            <w:rPr>
              <w:rFonts w:ascii="Times New Roman" w:hAnsi="Times New Roman" w:cs="Times New Roman"/>
              <w:sz w:val="13"/>
              <w:szCs w:val="13"/>
            </w:rPr>
          </w:pPr>
          <w:r w:rsidRPr="00AE2917">
            <w:rPr>
              <w:rFonts w:ascii="Times New Roman" w:hAnsi="Times New Roman" w:cs="Times New Roman"/>
              <w:sz w:val="13"/>
              <w:szCs w:val="13"/>
            </w:rPr>
            <w:t>e-mail: iod@zlm.lodz.pl</w:t>
          </w:r>
        </w:p>
      </w:tc>
    </w:tr>
  </w:tbl>
  <w:p w14:paraId="7326BA94" w14:textId="04373282" w:rsidR="00805EDE" w:rsidRPr="001B4986" w:rsidRDefault="00805EDE" w:rsidP="00F50457">
    <w:pPr>
      <w:pStyle w:val="Stopka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BD8102" w14:textId="77777777" w:rsidR="00BB6EF5" w:rsidRDefault="00BB6EF5" w:rsidP="00805EDE">
      <w:pPr>
        <w:spacing w:after="0" w:line="240" w:lineRule="auto"/>
      </w:pPr>
      <w:r>
        <w:separator/>
      </w:r>
    </w:p>
  </w:footnote>
  <w:footnote w:type="continuationSeparator" w:id="0">
    <w:p w14:paraId="2AE624CA" w14:textId="77777777" w:rsidR="00BB6EF5" w:rsidRDefault="00BB6EF5" w:rsidP="00805E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B44180"/>
    <w:multiLevelType w:val="multilevel"/>
    <w:tmpl w:val="2D9E7D54"/>
    <w:lvl w:ilvl="0">
      <w:start w:val="1"/>
      <w:numFmt w:val="decimal"/>
      <w:lvlText w:val="%1."/>
      <w:lvlJc w:val="left"/>
      <w:pPr>
        <w:tabs>
          <w:tab w:val="num" w:pos="454"/>
        </w:tabs>
        <w:ind w:left="680" w:hanging="323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681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2041"/>
        </w:tabs>
        <w:ind w:left="2041" w:hanging="992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2465"/>
        </w:tabs>
        <w:ind w:left="2465" w:hanging="708"/>
      </w:pPr>
      <w:rPr>
        <w:rFonts w:ascii="Symbol" w:hAnsi="Symbol" w:hint="default"/>
        <w:color w:val="auto"/>
        <w:sz w:val="28"/>
      </w:rPr>
    </w:lvl>
    <w:lvl w:ilvl="4">
      <w:start w:val="1"/>
      <w:numFmt w:val="decimal"/>
      <w:lvlText w:val="%1.%2.%3.%4.%5."/>
      <w:lvlJc w:val="left"/>
      <w:pPr>
        <w:tabs>
          <w:tab w:val="num" w:pos="3545"/>
        </w:tabs>
        <w:ind w:left="3173" w:hanging="7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881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589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297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005" w:hanging="708"/>
      </w:pPr>
      <w:rPr>
        <w:rFonts w:hint="default"/>
      </w:rPr>
    </w:lvl>
  </w:abstractNum>
  <w:abstractNum w:abstractNumId="1" w15:restartNumberingAfterBreak="0">
    <w:nsid w:val="0BD04FB9"/>
    <w:multiLevelType w:val="hybridMultilevel"/>
    <w:tmpl w:val="D2CEC8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006686"/>
    <w:multiLevelType w:val="hybridMultilevel"/>
    <w:tmpl w:val="D6AAC0A8"/>
    <w:lvl w:ilvl="0" w:tplc="62ACF274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 w15:restartNumberingAfterBreak="0">
    <w:nsid w:val="120E5494"/>
    <w:multiLevelType w:val="hybridMultilevel"/>
    <w:tmpl w:val="951258BA"/>
    <w:lvl w:ilvl="0" w:tplc="AEC654C6">
      <w:start w:val="1"/>
      <w:numFmt w:val="decimal"/>
      <w:lvlText w:val="(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13375959"/>
    <w:multiLevelType w:val="hybridMultilevel"/>
    <w:tmpl w:val="C30E70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8A547A"/>
    <w:multiLevelType w:val="hybridMultilevel"/>
    <w:tmpl w:val="1688D502"/>
    <w:lvl w:ilvl="0" w:tplc="68527740">
      <w:start w:val="1"/>
      <w:numFmt w:val="upperRoman"/>
      <w:lvlText w:val="%1."/>
      <w:lvlJc w:val="right"/>
      <w:pPr>
        <w:ind w:left="360" w:hanging="360"/>
      </w:pPr>
      <w:rPr>
        <w:rFonts w:hint="default"/>
        <w:b/>
        <w:bCs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7291920"/>
    <w:multiLevelType w:val="hybridMultilevel"/>
    <w:tmpl w:val="3AAAEE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64260F"/>
    <w:multiLevelType w:val="hybridMultilevel"/>
    <w:tmpl w:val="EBE41D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750CDE"/>
    <w:multiLevelType w:val="hybridMultilevel"/>
    <w:tmpl w:val="D376CEA4"/>
    <w:lvl w:ilvl="0" w:tplc="20187E8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174BA3"/>
    <w:multiLevelType w:val="hybridMultilevel"/>
    <w:tmpl w:val="D038AA8E"/>
    <w:lvl w:ilvl="0" w:tplc="62ACF274">
      <w:start w:val="1"/>
      <w:numFmt w:val="bullet"/>
      <w:lvlText w:val=""/>
      <w:lvlJc w:val="left"/>
      <w:pPr>
        <w:ind w:left="1066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786" w:hanging="360"/>
      </w:pPr>
    </w:lvl>
    <w:lvl w:ilvl="2" w:tplc="FFFFFFFF" w:tentative="1">
      <w:start w:val="1"/>
      <w:numFmt w:val="lowerRoman"/>
      <w:lvlText w:val="%3."/>
      <w:lvlJc w:val="right"/>
      <w:pPr>
        <w:ind w:left="2506" w:hanging="180"/>
      </w:pPr>
    </w:lvl>
    <w:lvl w:ilvl="3" w:tplc="FFFFFFFF" w:tentative="1">
      <w:start w:val="1"/>
      <w:numFmt w:val="decimal"/>
      <w:lvlText w:val="%4."/>
      <w:lvlJc w:val="left"/>
      <w:pPr>
        <w:ind w:left="3226" w:hanging="360"/>
      </w:pPr>
    </w:lvl>
    <w:lvl w:ilvl="4" w:tplc="FFFFFFFF" w:tentative="1">
      <w:start w:val="1"/>
      <w:numFmt w:val="lowerLetter"/>
      <w:lvlText w:val="%5."/>
      <w:lvlJc w:val="left"/>
      <w:pPr>
        <w:ind w:left="3946" w:hanging="360"/>
      </w:pPr>
    </w:lvl>
    <w:lvl w:ilvl="5" w:tplc="FFFFFFFF" w:tentative="1">
      <w:start w:val="1"/>
      <w:numFmt w:val="lowerRoman"/>
      <w:lvlText w:val="%6."/>
      <w:lvlJc w:val="right"/>
      <w:pPr>
        <w:ind w:left="4666" w:hanging="180"/>
      </w:pPr>
    </w:lvl>
    <w:lvl w:ilvl="6" w:tplc="FFFFFFFF" w:tentative="1">
      <w:start w:val="1"/>
      <w:numFmt w:val="decimal"/>
      <w:lvlText w:val="%7."/>
      <w:lvlJc w:val="left"/>
      <w:pPr>
        <w:ind w:left="5386" w:hanging="360"/>
      </w:pPr>
    </w:lvl>
    <w:lvl w:ilvl="7" w:tplc="FFFFFFFF" w:tentative="1">
      <w:start w:val="1"/>
      <w:numFmt w:val="lowerLetter"/>
      <w:lvlText w:val="%8."/>
      <w:lvlJc w:val="left"/>
      <w:pPr>
        <w:ind w:left="6106" w:hanging="360"/>
      </w:pPr>
    </w:lvl>
    <w:lvl w:ilvl="8" w:tplc="FFFFFFFF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10" w15:restartNumberingAfterBreak="0">
    <w:nsid w:val="3DFC3B94"/>
    <w:multiLevelType w:val="hybridMultilevel"/>
    <w:tmpl w:val="D2CEC8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17B5685"/>
    <w:multiLevelType w:val="hybridMultilevel"/>
    <w:tmpl w:val="B48CCD06"/>
    <w:lvl w:ilvl="0" w:tplc="A5E48FC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0942DD"/>
    <w:multiLevelType w:val="multilevel"/>
    <w:tmpl w:val="DB921CA6"/>
    <w:lvl w:ilvl="0">
      <w:start w:val="1"/>
      <w:numFmt w:val="decimal"/>
      <w:lvlText w:val="%1."/>
      <w:lvlJc w:val="left"/>
      <w:pPr>
        <w:tabs>
          <w:tab w:val="num" w:pos="454"/>
        </w:tabs>
        <w:ind w:left="680" w:hanging="323"/>
      </w:pPr>
      <w:rPr>
        <w:b w:val="0"/>
        <w:bCs w:val="0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681"/>
      </w:pPr>
      <w:rPr>
        <w:b w:val="0"/>
        <w:bCs/>
      </w:rPr>
    </w:lvl>
    <w:lvl w:ilvl="2">
      <w:start w:val="1"/>
      <w:numFmt w:val="lowerLetter"/>
      <w:lvlText w:val="%3)"/>
      <w:lvlJc w:val="left"/>
      <w:pPr>
        <w:tabs>
          <w:tab w:val="num" w:pos="2041"/>
        </w:tabs>
        <w:ind w:left="2041" w:hanging="992"/>
      </w:pPr>
    </w:lvl>
    <w:lvl w:ilvl="3">
      <w:start w:val="1"/>
      <w:numFmt w:val="bullet"/>
      <w:lvlText w:val=""/>
      <w:lvlJc w:val="left"/>
      <w:pPr>
        <w:tabs>
          <w:tab w:val="num" w:pos="2465"/>
        </w:tabs>
        <w:ind w:left="2465" w:hanging="708"/>
      </w:pPr>
      <w:rPr>
        <w:rFonts w:ascii="Symbol" w:hAnsi="Symbol" w:hint="default"/>
        <w:color w:val="auto"/>
        <w:sz w:val="28"/>
      </w:rPr>
    </w:lvl>
    <w:lvl w:ilvl="4">
      <w:start w:val="1"/>
      <w:numFmt w:val="decimal"/>
      <w:lvlText w:val="%1.%2.%3.%4.%5."/>
      <w:lvlJc w:val="left"/>
      <w:pPr>
        <w:tabs>
          <w:tab w:val="num" w:pos="3545"/>
        </w:tabs>
        <w:ind w:left="3173" w:hanging="708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881" w:hanging="708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589" w:hanging="708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297" w:hanging="708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005" w:hanging="708"/>
      </w:pPr>
    </w:lvl>
  </w:abstractNum>
  <w:abstractNum w:abstractNumId="13" w15:restartNumberingAfterBreak="0">
    <w:nsid w:val="6C6F32B3"/>
    <w:multiLevelType w:val="hybridMultilevel"/>
    <w:tmpl w:val="990872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164658A"/>
    <w:multiLevelType w:val="hybridMultilevel"/>
    <w:tmpl w:val="D2CEC8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F362208"/>
    <w:multiLevelType w:val="hybridMultilevel"/>
    <w:tmpl w:val="D7404F5C"/>
    <w:lvl w:ilvl="0" w:tplc="FFFFFFF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1219169136">
    <w:abstractNumId w:val="13"/>
  </w:num>
  <w:num w:numId="2" w16cid:durableId="1640768399">
    <w:abstractNumId w:val="14"/>
  </w:num>
  <w:num w:numId="3" w16cid:durableId="658851901">
    <w:abstractNumId w:val="10"/>
  </w:num>
  <w:num w:numId="4" w16cid:durableId="1173060780">
    <w:abstractNumId w:val="6"/>
  </w:num>
  <w:num w:numId="5" w16cid:durableId="630018829">
    <w:abstractNumId w:val="1"/>
  </w:num>
  <w:num w:numId="6" w16cid:durableId="190187421">
    <w:abstractNumId w:val="5"/>
  </w:num>
  <w:num w:numId="7" w16cid:durableId="157204006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755786723">
    <w:abstractNumId w:val="8"/>
  </w:num>
  <w:num w:numId="9" w16cid:durableId="493183449">
    <w:abstractNumId w:val="7"/>
  </w:num>
  <w:num w:numId="10" w16cid:durableId="387801988">
    <w:abstractNumId w:val="9"/>
  </w:num>
  <w:num w:numId="11" w16cid:durableId="1741907573">
    <w:abstractNumId w:val="11"/>
  </w:num>
  <w:num w:numId="12" w16cid:durableId="3245514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965353537">
    <w:abstractNumId w:val="3"/>
  </w:num>
  <w:num w:numId="14" w16cid:durableId="737098618">
    <w:abstractNumId w:val="15"/>
  </w:num>
  <w:num w:numId="15" w16cid:durableId="2025401183">
    <w:abstractNumId w:val="0"/>
  </w:num>
  <w:num w:numId="16" w16cid:durableId="103843059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5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5EDE"/>
    <w:rsid w:val="00041127"/>
    <w:rsid w:val="00052375"/>
    <w:rsid w:val="000867EC"/>
    <w:rsid w:val="00096DE8"/>
    <w:rsid w:val="000A3B46"/>
    <w:rsid w:val="000A5116"/>
    <w:rsid w:val="000B4F67"/>
    <w:rsid w:val="000C4353"/>
    <w:rsid w:val="000D1ACF"/>
    <w:rsid w:val="000D1B6E"/>
    <w:rsid w:val="000E500C"/>
    <w:rsid w:val="0011664A"/>
    <w:rsid w:val="00152F50"/>
    <w:rsid w:val="0015335E"/>
    <w:rsid w:val="00154E8D"/>
    <w:rsid w:val="00160114"/>
    <w:rsid w:val="00180D81"/>
    <w:rsid w:val="001A2468"/>
    <w:rsid w:val="001A6F3B"/>
    <w:rsid w:val="001B4986"/>
    <w:rsid w:val="001D6127"/>
    <w:rsid w:val="001E0124"/>
    <w:rsid w:val="002160CC"/>
    <w:rsid w:val="00230173"/>
    <w:rsid w:val="00235860"/>
    <w:rsid w:val="00250371"/>
    <w:rsid w:val="00267087"/>
    <w:rsid w:val="00271A27"/>
    <w:rsid w:val="00273D5D"/>
    <w:rsid w:val="002745C0"/>
    <w:rsid w:val="002801D3"/>
    <w:rsid w:val="002A3C76"/>
    <w:rsid w:val="002B3BFF"/>
    <w:rsid w:val="002C0325"/>
    <w:rsid w:val="002C6D11"/>
    <w:rsid w:val="002D33B6"/>
    <w:rsid w:val="00303452"/>
    <w:rsid w:val="00311A60"/>
    <w:rsid w:val="00321894"/>
    <w:rsid w:val="003520F9"/>
    <w:rsid w:val="00357A99"/>
    <w:rsid w:val="003757AF"/>
    <w:rsid w:val="00383E4E"/>
    <w:rsid w:val="00390354"/>
    <w:rsid w:val="003A619D"/>
    <w:rsid w:val="003B018B"/>
    <w:rsid w:val="003B1FB8"/>
    <w:rsid w:val="003B574C"/>
    <w:rsid w:val="00402D36"/>
    <w:rsid w:val="0040412F"/>
    <w:rsid w:val="0040479A"/>
    <w:rsid w:val="0040657B"/>
    <w:rsid w:val="004176BF"/>
    <w:rsid w:val="0043153C"/>
    <w:rsid w:val="00440104"/>
    <w:rsid w:val="00445D22"/>
    <w:rsid w:val="00465CCA"/>
    <w:rsid w:val="0047399D"/>
    <w:rsid w:val="004834FE"/>
    <w:rsid w:val="00487D09"/>
    <w:rsid w:val="00495555"/>
    <w:rsid w:val="004A02AB"/>
    <w:rsid w:val="004A3046"/>
    <w:rsid w:val="004A45C3"/>
    <w:rsid w:val="004B769F"/>
    <w:rsid w:val="004C3980"/>
    <w:rsid w:val="004F4216"/>
    <w:rsid w:val="004F65B9"/>
    <w:rsid w:val="00502E22"/>
    <w:rsid w:val="00504A66"/>
    <w:rsid w:val="0051429F"/>
    <w:rsid w:val="005157FC"/>
    <w:rsid w:val="005301D2"/>
    <w:rsid w:val="0055534C"/>
    <w:rsid w:val="00557550"/>
    <w:rsid w:val="00571138"/>
    <w:rsid w:val="00580F9C"/>
    <w:rsid w:val="0058710C"/>
    <w:rsid w:val="00593C5B"/>
    <w:rsid w:val="005A0B55"/>
    <w:rsid w:val="005C1D65"/>
    <w:rsid w:val="005C45DD"/>
    <w:rsid w:val="005C4BC1"/>
    <w:rsid w:val="005D21AD"/>
    <w:rsid w:val="00605EA8"/>
    <w:rsid w:val="006062D4"/>
    <w:rsid w:val="00611EBD"/>
    <w:rsid w:val="006172A9"/>
    <w:rsid w:val="00630DE9"/>
    <w:rsid w:val="00630DFB"/>
    <w:rsid w:val="00647C39"/>
    <w:rsid w:val="00684C1F"/>
    <w:rsid w:val="00694048"/>
    <w:rsid w:val="006C12E4"/>
    <w:rsid w:val="006C5567"/>
    <w:rsid w:val="006D5CEA"/>
    <w:rsid w:val="006D70D1"/>
    <w:rsid w:val="006E1A9F"/>
    <w:rsid w:val="006E45AA"/>
    <w:rsid w:val="006F42D4"/>
    <w:rsid w:val="006F5532"/>
    <w:rsid w:val="00705D1B"/>
    <w:rsid w:val="00747680"/>
    <w:rsid w:val="00755A7E"/>
    <w:rsid w:val="007569AE"/>
    <w:rsid w:val="007570D3"/>
    <w:rsid w:val="0078302D"/>
    <w:rsid w:val="007948DA"/>
    <w:rsid w:val="007971E1"/>
    <w:rsid w:val="007B0B98"/>
    <w:rsid w:val="007C2930"/>
    <w:rsid w:val="007E5C33"/>
    <w:rsid w:val="007F7215"/>
    <w:rsid w:val="00804772"/>
    <w:rsid w:val="00805EDE"/>
    <w:rsid w:val="00825EF9"/>
    <w:rsid w:val="00854FE5"/>
    <w:rsid w:val="008A0268"/>
    <w:rsid w:val="008B0F62"/>
    <w:rsid w:val="008D1F9A"/>
    <w:rsid w:val="008E14E1"/>
    <w:rsid w:val="008E3526"/>
    <w:rsid w:val="008E576B"/>
    <w:rsid w:val="008E58CB"/>
    <w:rsid w:val="0090173B"/>
    <w:rsid w:val="00924149"/>
    <w:rsid w:val="00933495"/>
    <w:rsid w:val="00937E3E"/>
    <w:rsid w:val="009438FA"/>
    <w:rsid w:val="00965DF8"/>
    <w:rsid w:val="009947D1"/>
    <w:rsid w:val="009B4FF7"/>
    <w:rsid w:val="009D75AA"/>
    <w:rsid w:val="009E3614"/>
    <w:rsid w:val="009E40D4"/>
    <w:rsid w:val="009F13AA"/>
    <w:rsid w:val="009F3C32"/>
    <w:rsid w:val="00A0298B"/>
    <w:rsid w:val="00A06901"/>
    <w:rsid w:val="00A312AE"/>
    <w:rsid w:val="00A618B0"/>
    <w:rsid w:val="00A62373"/>
    <w:rsid w:val="00A72D41"/>
    <w:rsid w:val="00A93A62"/>
    <w:rsid w:val="00AA2441"/>
    <w:rsid w:val="00AB0FF3"/>
    <w:rsid w:val="00AB275A"/>
    <w:rsid w:val="00AE1DAE"/>
    <w:rsid w:val="00AE2917"/>
    <w:rsid w:val="00AE2957"/>
    <w:rsid w:val="00AE2A84"/>
    <w:rsid w:val="00AF3041"/>
    <w:rsid w:val="00B11823"/>
    <w:rsid w:val="00B11C05"/>
    <w:rsid w:val="00B32EA9"/>
    <w:rsid w:val="00B60922"/>
    <w:rsid w:val="00B8490F"/>
    <w:rsid w:val="00BA0F62"/>
    <w:rsid w:val="00BA4E4C"/>
    <w:rsid w:val="00BB5D7F"/>
    <w:rsid w:val="00BB6EF5"/>
    <w:rsid w:val="00BC1B5E"/>
    <w:rsid w:val="00BC530B"/>
    <w:rsid w:val="00BC5B77"/>
    <w:rsid w:val="00BC6115"/>
    <w:rsid w:val="00BD4E0B"/>
    <w:rsid w:val="00BE51C8"/>
    <w:rsid w:val="00BF5E2D"/>
    <w:rsid w:val="00C043CD"/>
    <w:rsid w:val="00C06F0C"/>
    <w:rsid w:val="00C1273A"/>
    <w:rsid w:val="00C148E7"/>
    <w:rsid w:val="00C25168"/>
    <w:rsid w:val="00C25A5B"/>
    <w:rsid w:val="00C261BC"/>
    <w:rsid w:val="00C67C2E"/>
    <w:rsid w:val="00C7344C"/>
    <w:rsid w:val="00C81A90"/>
    <w:rsid w:val="00CA6378"/>
    <w:rsid w:val="00CB774D"/>
    <w:rsid w:val="00CC02D9"/>
    <w:rsid w:val="00CD40C1"/>
    <w:rsid w:val="00D0461E"/>
    <w:rsid w:val="00D20C58"/>
    <w:rsid w:val="00D24D55"/>
    <w:rsid w:val="00D5040A"/>
    <w:rsid w:val="00D529A6"/>
    <w:rsid w:val="00D81A5A"/>
    <w:rsid w:val="00D851A0"/>
    <w:rsid w:val="00D91935"/>
    <w:rsid w:val="00DA7BD9"/>
    <w:rsid w:val="00DB5BBC"/>
    <w:rsid w:val="00E57D61"/>
    <w:rsid w:val="00E64198"/>
    <w:rsid w:val="00E6560C"/>
    <w:rsid w:val="00E96CBD"/>
    <w:rsid w:val="00EC3E46"/>
    <w:rsid w:val="00EC48D4"/>
    <w:rsid w:val="00ED56B1"/>
    <w:rsid w:val="00ED7CF1"/>
    <w:rsid w:val="00EE7681"/>
    <w:rsid w:val="00EF1F7B"/>
    <w:rsid w:val="00F16501"/>
    <w:rsid w:val="00F50457"/>
    <w:rsid w:val="00F567F2"/>
    <w:rsid w:val="00F65048"/>
    <w:rsid w:val="00F67643"/>
    <w:rsid w:val="00F9508C"/>
    <w:rsid w:val="00FA68F4"/>
    <w:rsid w:val="00FB7424"/>
    <w:rsid w:val="00FC47F0"/>
    <w:rsid w:val="00FD1B67"/>
    <w:rsid w:val="00FF4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E87538"/>
  <w15:chartTrackingRefBased/>
  <w15:docId w15:val="{C989A436-4BA9-4D83-AC32-12A95421E5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05ED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05EDE"/>
  </w:style>
  <w:style w:type="paragraph" w:styleId="Stopka">
    <w:name w:val="footer"/>
    <w:basedOn w:val="Normalny"/>
    <w:link w:val="StopkaZnak"/>
    <w:uiPriority w:val="99"/>
    <w:unhideWhenUsed/>
    <w:rsid w:val="00805ED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05EDE"/>
  </w:style>
  <w:style w:type="table" w:styleId="Tabela-Siatka">
    <w:name w:val="Table Grid"/>
    <w:basedOn w:val="Standardowy"/>
    <w:uiPriority w:val="39"/>
    <w:rsid w:val="00805E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uiPriority w:val="1"/>
    <w:qFormat/>
    <w:rsid w:val="0055534C"/>
    <w:pPr>
      <w:widowControl w:val="0"/>
      <w:spacing w:after="0" w:line="240" w:lineRule="auto"/>
      <w:ind w:left="6930"/>
    </w:pPr>
    <w:rPr>
      <w:rFonts w:ascii="Arial Unicode MS" w:eastAsia="Arial Unicode MS" w:hAnsi="Arial Unicode MS"/>
      <w:sz w:val="23"/>
      <w:szCs w:val="23"/>
      <w:lang w:val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55534C"/>
    <w:rPr>
      <w:rFonts w:ascii="Arial Unicode MS" w:eastAsia="Arial Unicode MS" w:hAnsi="Arial Unicode MS"/>
      <w:sz w:val="23"/>
      <w:szCs w:val="23"/>
      <w:lang w:val="en-US"/>
    </w:rPr>
  </w:style>
  <w:style w:type="paragraph" w:styleId="Akapitzlist">
    <w:name w:val="List Paragraph"/>
    <w:aliases w:val="normalny tekst,L1,Numerowanie,2 heading,A_wyliczenie,K-P_odwolanie,Akapit z listą5,maz_wyliczenie,opis dzialania"/>
    <w:basedOn w:val="Normalny"/>
    <w:link w:val="AkapitzlistZnak"/>
    <w:uiPriority w:val="34"/>
    <w:qFormat/>
    <w:rsid w:val="00250371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593C5B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93C5B"/>
    <w:rPr>
      <w:color w:val="605E5C"/>
      <w:shd w:val="clear" w:color="auto" w:fill="E1DFDD"/>
    </w:rPr>
  </w:style>
  <w:style w:type="paragraph" w:styleId="Bezodstpw">
    <w:name w:val="No Spacing"/>
    <w:link w:val="BezodstpwZnak"/>
    <w:uiPriority w:val="1"/>
    <w:qFormat/>
    <w:rsid w:val="000D1B6E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Zawartotabeli">
    <w:name w:val="Zawartość tabeli"/>
    <w:basedOn w:val="Tekstpodstawowy"/>
    <w:rsid w:val="00EC48D4"/>
    <w:pPr>
      <w:suppressLineNumbers/>
      <w:suppressAutoHyphens/>
      <w:spacing w:after="120"/>
      <w:ind w:left="0"/>
    </w:pPr>
    <w:rPr>
      <w:rFonts w:ascii="Times New Roman" w:eastAsia="Lucida Sans Unicode" w:hAnsi="Times New Roman" w:cs="Times New Roman"/>
      <w:sz w:val="24"/>
      <w:szCs w:val="20"/>
      <w:lang w:val="pl-PL"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D7C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D7CF1"/>
    <w:rPr>
      <w:rFonts w:ascii="Segoe UI" w:hAnsi="Segoe UI" w:cs="Segoe UI"/>
      <w:sz w:val="18"/>
      <w:szCs w:val="18"/>
    </w:rPr>
  </w:style>
  <w:style w:type="character" w:customStyle="1" w:styleId="BezodstpwZnak">
    <w:name w:val="Bez odstępów Znak"/>
    <w:link w:val="Bezodstpw"/>
    <w:uiPriority w:val="1"/>
    <w:locked/>
    <w:rsid w:val="00BF5E2D"/>
    <w:rPr>
      <w:rFonts w:ascii="Calibri" w:eastAsia="Calibri" w:hAnsi="Calibri" w:cs="Times New Roman"/>
    </w:rPr>
  </w:style>
  <w:style w:type="character" w:customStyle="1" w:styleId="AkapitzlistZnak">
    <w:name w:val="Akapit z listą Znak"/>
    <w:aliases w:val="normalny tekst Znak,L1 Znak,Numerowanie Znak,2 heading Znak,A_wyliczenie Znak,K-P_odwolanie Znak,Akapit z listą5 Znak,maz_wyliczenie Znak,opis dzialania Znak"/>
    <w:link w:val="Akapitzlist"/>
    <w:uiPriority w:val="34"/>
    <w:locked/>
    <w:rsid w:val="0051429F"/>
  </w:style>
  <w:style w:type="paragraph" w:customStyle="1" w:styleId="Standard">
    <w:name w:val="Standard"/>
    <w:rsid w:val="0039035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styleId="NormalnyWeb">
    <w:name w:val="Normal (Web)"/>
    <w:basedOn w:val="Normalny"/>
    <w:unhideWhenUsed/>
    <w:qFormat/>
    <w:rsid w:val="00AB0FF3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uiPriority w:val="99"/>
    <w:semiHidden/>
    <w:unhideWhenUsed/>
    <w:qFormat/>
    <w:rsid w:val="00AB0FF3"/>
    <w:rPr>
      <w:rFonts w:ascii="Times New Roman" w:hAnsi="Times New Roman" w:cs="Times New Roman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822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67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6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lm.lodz.pl" TargetMode="External"/><Relationship Id="rId13" Type="http://schemas.openxmlformats.org/officeDocument/2006/relationships/hyperlink" Target="http://www.zlm.lodz.pl/bip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iod@zlm.lodz.pl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zlm@zlm.lodz.pl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platformazakupowa.pl/strona/45-instrukcje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zlm@zlm.lodz.pl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DF3EF8-6250-44D3-A529-D05DBB3FE1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247</TotalTime>
  <Pages>2</Pages>
  <Words>775</Words>
  <Characters>4656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Dariusz Łaszniewski</dc:creator>
  <cp:keywords/>
  <dc:description/>
  <cp:lastModifiedBy>Aleksandra Wysocka</cp:lastModifiedBy>
  <cp:revision>17</cp:revision>
  <cp:lastPrinted>2022-06-02T12:23:00Z</cp:lastPrinted>
  <dcterms:created xsi:type="dcterms:W3CDTF">2022-05-19T09:19:00Z</dcterms:created>
  <dcterms:modified xsi:type="dcterms:W3CDTF">2025-03-13T12:11:00Z</dcterms:modified>
</cp:coreProperties>
</file>