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5A23FFD0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8268E">
        <w:rPr>
          <w:rFonts w:asciiTheme="minorHAnsi" w:hAnsiTheme="minorHAnsi" w:cstheme="minorHAnsi"/>
          <w:b/>
        </w:rPr>
        <w:t>7</w:t>
      </w:r>
      <w:r w:rsidR="000F5E3B">
        <w:rPr>
          <w:rFonts w:asciiTheme="minorHAnsi" w:hAnsiTheme="minorHAnsi" w:cstheme="minorHAnsi"/>
          <w:b/>
        </w:rPr>
        <w:t>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3A96180" w:rsidR="00B41E8C" w:rsidRPr="007D4DD6" w:rsidRDefault="00DF70B8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05.</w:t>
      </w:r>
      <w:bookmarkStart w:id="0" w:name="_GoBack"/>
      <w:bookmarkEnd w:id="0"/>
      <w:r w:rsidR="008B2239">
        <w:rPr>
          <w:rFonts w:asciiTheme="minorHAnsi" w:hAnsiTheme="minorHAnsi" w:cstheme="minorHAnsi"/>
        </w:rPr>
        <w:t>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16BBDC0E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>ul. Leśnej w Zielonce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7597A38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8268E">
        <w:rPr>
          <w:rFonts w:asciiTheme="minorHAnsi" w:hAnsiTheme="minorHAnsi" w:cstheme="minorHAnsi"/>
          <w:b/>
          <w:spacing w:val="-6"/>
        </w:rPr>
        <w:t>7</w:t>
      </w:r>
      <w:r w:rsidR="000F5E3B">
        <w:rPr>
          <w:rFonts w:asciiTheme="minorHAnsi" w:hAnsiTheme="minorHAnsi" w:cstheme="minorHAnsi"/>
          <w:b/>
          <w:spacing w:val="-6"/>
        </w:rPr>
        <w:t>0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06542DC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>Leśnej w Zielonce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ED228B6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F5E3B">
        <w:rPr>
          <w:rFonts w:asciiTheme="minorHAnsi" w:hAnsiTheme="minorHAnsi" w:cstheme="minorHAnsi"/>
          <w:b/>
          <w:color w:val="0070C0"/>
          <w:lang w:eastAsia="pl-PL"/>
        </w:rPr>
        <w:t>19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5F5592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896A-5C7C-47EE-B3A9-3195DBA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2021-08-04T12:19:00Z</cp:lastPrinted>
  <dcterms:created xsi:type="dcterms:W3CDTF">2021-08-04T12:05:00Z</dcterms:created>
  <dcterms:modified xsi:type="dcterms:W3CDTF">2021-08-05T10:06:00Z</dcterms:modified>
</cp:coreProperties>
</file>