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81F" w14:textId="66ADC6FE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2A3F44">
        <w:rPr>
          <w:rFonts w:cs="Arial"/>
          <w:iCs/>
          <w:sz w:val="20"/>
          <w:szCs w:val="20"/>
          <w:lang w:eastAsia="en-US"/>
        </w:rPr>
        <w:t>61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4D888EA1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0AD48996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6AF03D4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332A8AB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97D7AFE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DE43811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7747BD30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1631D28D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1067254C" w14:textId="77777777"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 xml:space="preserve">ROBOTY BUDOWLANE </w:t>
      </w:r>
    </w:p>
    <w:p w14:paraId="600E7F51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273734CC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0BF13EF1" w14:textId="77777777"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07FF8B29" w14:textId="77777777" w:rsidR="002A3F44" w:rsidRDefault="00B61D56" w:rsidP="002A3F44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B61D56">
        <w:rPr>
          <w:rFonts w:eastAsia="Calibri" w:cs="Arial"/>
          <w:b/>
          <w:sz w:val="28"/>
          <w:szCs w:val="28"/>
          <w:lang w:eastAsia="en-US"/>
        </w:rPr>
        <w:br/>
      </w:r>
      <w:r w:rsidR="007256EE" w:rsidRPr="007256EE">
        <w:rPr>
          <w:rFonts w:eastAsia="Calibri" w:cs="Arial"/>
          <w:b/>
          <w:sz w:val="28"/>
          <w:szCs w:val="28"/>
          <w:lang w:eastAsia="en-US"/>
        </w:rPr>
        <w:t xml:space="preserve">Przebudowa nawierzchni dróg gminnych poprzez </w:t>
      </w:r>
    </w:p>
    <w:p w14:paraId="08C4412A" w14:textId="6C049CC8" w:rsidR="002A3F44" w:rsidRDefault="007256EE" w:rsidP="002A3F44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7256EE">
        <w:rPr>
          <w:rFonts w:eastAsia="Calibri" w:cs="Arial"/>
          <w:b/>
          <w:sz w:val="28"/>
          <w:szCs w:val="28"/>
          <w:lang w:eastAsia="en-US"/>
        </w:rPr>
        <w:t>ułożenie płyt YOMB</w:t>
      </w:r>
      <w:r w:rsidR="002A3F44">
        <w:rPr>
          <w:rFonts w:eastAsia="Calibri" w:cs="Arial"/>
          <w:b/>
          <w:sz w:val="28"/>
          <w:szCs w:val="28"/>
          <w:lang w:eastAsia="en-US"/>
        </w:rPr>
        <w:t xml:space="preserve"> – etap II </w:t>
      </w:r>
    </w:p>
    <w:p w14:paraId="0BB5F864" w14:textId="2350FD20" w:rsidR="00522EEB" w:rsidRPr="002A3F44" w:rsidRDefault="00522EEB" w:rsidP="002A3F44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522EEB">
        <w:rPr>
          <w:rFonts w:eastAsia="Calibri" w:cs="Arial"/>
          <w:bCs/>
          <w:i/>
          <w:iCs/>
          <w:sz w:val="28"/>
          <w:szCs w:val="28"/>
          <w:lang w:eastAsia="en-US"/>
        </w:rPr>
        <w:t xml:space="preserve">z podziałem na </w:t>
      </w:r>
      <w:r w:rsidR="00C07D61">
        <w:rPr>
          <w:rFonts w:eastAsia="Calibri" w:cs="Arial"/>
          <w:bCs/>
          <w:i/>
          <w:iCs/>
          <w:sz w:val="28"/>
          <w:szCs w:val="28"/>
          <w:lang w:eastAsia="en-US"/>
        </w:rPr>
        <w:t>trzy</w:t>
      </w:r>
      <w:r w:rsidRPr="00522EEB">
        <w:rPr>
          <w:rFonts w:eastAsia="Calibri" w:cs="Arial"/>
          <w:bCs/>
          <w:i/>
          <w:iCs/>
          <w:sz w:val="28"/>
          <w:szCs w:val="28"/>
          <w:lang w:eastAsia="en-US"/>
        </w:rPr>
        <w:t xml:space="preserve"> części</w:t>
      </w:r>
    </w:p>
    <w:p w14:paraId="74F78551" w14:textId="77777777" w:rsidR="00963760" w:rsidRDefault="00963760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56C26065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79F8F926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5F7B2DAD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13941DE4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344B77B7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4E3C70AF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7FBBD52B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63EDCC87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34CC4543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1B89FC99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17AC4A95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AD7F993" w14:textId="77777777" w:rsidR="0063190E" w:rsidRPr="00915605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3A8E44C9" w14:textId="2959D33B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2A3F44">
        <w:rPr>
          <w:rFonts w:cs="Arial"/>
          <w:sz w:val="28"/>
          <w:szCs w:val="28"/>
          <w:vertAlign w:val="superscript"/>
          <w:lang w:eastAsia="en-US"/>
        </w:rPr>
        <w:t>1 września</w:t>
      </w:r>
      <w:r w:rsidR="00612652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7EF19853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156DA908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2AFA5B91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6197A456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1886F35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3A1EF050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4FF5FF68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2B542A86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56F0262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55F581D6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4682C163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2141DA38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765D555B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75A07B0B" w14:textId="77777777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(Dz. U. z 2019 r., poz. 2019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289D3FEC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33A9FC01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1B357FD7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E762DE6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46CBC5BE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26DE72A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1D49E145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3653D195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489C1FD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287E455C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F37B47D" w14:textId="379AF34A" w:rsidR="00A7104F" w:rsidRPr="00957F87" w:rsidRDefault="00915605" w:rsidP="00766FB0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</w:rPr>
      </w:pPr>
      <w:r w:rsidRPr="00766FB0">
        <w:rPr>
          <w:rFonts w:cs="Arial"/>
          <w:sz w:val="20"/>
          <w:szCs w:val="20"/>
        </w:rPr>
        <w:lastRenderedPageBreak/>
        <w:t xml:space="preserve">Przedmiotem zamówienia jest: </w:t>
      </w:r>
      <w:bookmarkStart w:id="0" w:name="_Hlk71277426"/>
      <w:r w:rsidR="007256EE" w:rsidRPr="007256EE">
        <w:rPr>
          <w:rFonts w:eastAsia="TimesNewRoman"/>
          <w:b/>
          <w:sz w:val="20"/>
          <w:szCs w:val="20"/>
        </w:rPr>
        <w:t>Przebudowa nawierzchni dróg gminnych poprzez ułożenie płyt YOMB</w:t>
      </w:r>
      <w:r w:rsidR="002A3F44">
        <w:rPr>
          <w:rFonts w:eastAsia="TimesNewRoman"/>
          <w:b/>
          <w:sz w:val="20"/>
          <w:szCs w:val="20"/>
        </w:rPr>
        <w:t xml:space="preserve"> – etap II</w:t>
      </w:r>
      <w:r w:rsidR="007268A4" w:rsidRPr="007256EE">
        <w:rPr>
          <w:rFonts w:cs="Arial"/>
          <w:b/>
          <w:bCs/>
          <w:sz w:val="20"/>
          <w:szCs w:val="20"/>
        </w:rPr>
        <w:t>.</w:t>
      </w:r>
      <w:bookmarkEnd w:id="0"/>
    </w:p>
    <w:p w14:paraId="522177F3" w14:textId="5B008C16" w:rsidR="00957F87" w:rsidRDefault="00957F87" w:rsidP="00957F87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Przedmiot zamówienia obejmuje </w:t>
      </w:r>
      <w:r w:rsidR="002A3F44">
        <w:rPr>
          <w:rFonts w:ascii="Arial" w:hAnsi="Arial" w:cs="Arial"/>
          <w:b w:val="0"/>
          <w:bCs/>
          <w:sz w:val="20"/>
        </w:rPr>
        <w:t>3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Pr="0092420A">
        <w:rPr>
          <w:rFonts w:ascii="Arial" w:hAnsi="Arial" w:cs="Arial"/>
          <w:b w:val="0"/>
          <w:bCs/>
          <w:sz w:val="20"/>
        </w:rPr>
        <w:t>części:</w:t>
      </w:r>
    </w:p>
    <w:p w14:paraId="61D7C5E2" w14:textId="0AC2034A" w:rsidR="00957F87" w:rsidRDefault="00957F87" w:rsidP="00957F87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B62F1D">
        <w:rPr>
          <w:rFonts w:ascii="Arial" w:hAnsi="Arial" w:cs="Arial"/>
          <w:sz w:val="20"/>
        </w:rPr>
        <w:t xml:space="preserve">Część 1: </w:t>
      </w:r>
      <w:bookmarkStart w:id="1" w:name="_Hlk494091881"/>
      <w:r w:rsidR="002A3F44" w:rsidRPr="002A3F44">
        <w:rPr>
          <w:rFonts w:ascii="Arial" w:hAnsi="Arial" w:cs="Arial"/>
          <w:sz w:val="20"/>
        </w:rPr>
        <w:t>Przebudowa nawierzchni drogi gminnej poprzez ułożenie płyt YOMB</w:t>
      </w:r>
      <w:bookmarkEnd w:id="1"/>
      <w:r w:rsidR="002A3F44" w:rsidRPr="002A3F44">
        <w:rPr>
          <w:rFonts w:ascii="Arial" w:hAnsi="Arial" w:cs="Arial"/>
          <w:sz w:val="20"/>
        </w:rPr>
        <w:t xml:space="preserve"> – Droga Lutom – Brda – Żukowo</w:t>
      </w:r>
      <w:r w:rsidRPr="00957F87">
        <w:rPr>
          <w:rFonts w:ascii="Arial" w:hAnsi="Arial" w:cs="Arial"/>
          <w:sz w:val="20"/>
        </w:rPr>
        <w:t>.</w:t>
      </w:r>
    </w:p>
    <w:p w14:paraId="6903839C" w14:textId="3721A5B0" w:rsidR="00957F87" w:rsidRDefault="00957F87" w:rsidP="00957F87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B62F1D">
        <w:rPr>
          <w:rFonts w:ascii="Arial" w:hAnsi="Arial" w:cs="Arial"/>
          <w:sz w:val="20"/>
        </w:rPr>
        <w:t xml:space="preserve">Część </w:t>
      </w:r>
      <w:r>
        <w:rPr>
          <w:rFonts w:ascii="Arial" w:hAnsi="Arial" w:cs="Arial"/>
          <w:sz w:val="20"/>
        </w:rPr>
        <w:t>2</w:t>
      </w:r>
      <w:r w:rsidRPr="00B62F1D">
        <w:rPr>
          <w:rFonts w:ascii="Arial" w:hAnsi="Arial" w:cs="Arial"/>
          <w:sz w:val="20"/>
        </w:rPr>
        <w:t xml:space="preserve">: </w:t>
      </w:r>
      <w:r w:rsidR="002A3F44" w:rsidRPr="002A3F44">
        <w:rPr>
          <w:rFonts w:ascii="Arial" w:hAnsi="Arial" w:cs="Arial"/>
          <w:sz w:val="20"/>
        </w:rPr>
        <w:t>Przebudowa nawierzchni drogi gminnej poprzez ułożenie płyt YOMB – droga Złotowo, Wyb. Pod Łąg</w:t>
      </w:r>
      <w:r w:rsidRPr="00957F87">
        <w:rPr>
          <w:rFonts w:ascii="Arial" w:hAnsi="Arial" w:cs="Arial"/>
          <w:sz w:val="20"/>
        </w:rPr>
        <w:t>.</w:t>
      </w:r>
    </w:p>
    <w:p w14:paraId="2526D07C" w14:textId="735CD996" w:rsidR="002A3F44" w:rsidRPr="002A3F44" w:rsidRDefault="002A3F44" w:rsidP="002A3F44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B62F1D">
        <w:rPr>
          <w:rFonts w:ascii="Arial" w:hAnsi="Arial" w:cs="Arial"/>
          <w:sz w:val="20"/>
        </w:rPr>
        <w:t xml:space="preserve">Część </w:t>
      </w:r>
      <w:r>
        <w:rPr>
          <w:rFonts w:ascii="Arial" w:hAnsi="Arial" w:cs="Arial"/>
          <w:sz w:val="20"/>
        </w:rPr>
        <w:t>3</w:t>
      </w:r>
      <w:r w:rsidRPr="00B62F1D">
        <w:rPr>
          <w:rFonts w:ascii="Arial" w:hAnsi="Arial" w:cs="Arial"/>
          <w:sz w:val="20"/>
        </w:rPr>
        <w:t xml:space="preserve">: </w:t>
      </w:r>
      <w:r w:rsidRPr="002A3F44">
        <w:rPr>
          <w:rFonts w:ascii="Arial" w:hAnsi="Arial" w:cs="Arial"/>
          <w:sz w:val="20"/>
        </w:rPr>
        <w:t>Przebudowa nawierzchni drogi gminnej poprzez ułożenie płyt YOMB – Droga Złotowo, Wyb. Pod Łubnę</w:t>
      </w:r>
      <w:r w:rsidRPr="00957F87">
        <w:rPr>
          <w:rFonts w:ascii="Arial" w:hAnsi="Arial" w:cs="Arial"/>
          <w:sz w:val="20"/>
        </w:rPr>
        <w:t>.</w:t>
      </w:r>
    </w:p>
    <w:p w14:paraId="6713DF9F" w14:textId="7D203AF9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Przedmiot zamówienia szczegółowo został określony w opisie przedmiotu zamówienia</w:t>
      </w:r>
      <w:r>
        <w:rPr>
          <w:rFonts w:cs="Arial"/>
          <w:bCs/>
          <w:sz w:val="20"/>
          <w:szCs w:val="20"/>
          <w:lang w:eastAsia="en-US"/>
        </w:rPr>
        <w:t xml:space="preserve">,                      </w:t>
      </w:r>
      <w:r w:rsidRPr="00915605">
        <w:rPr>
          <w:rFonts w:cs="Arial"/>
          <w:bCs/>
          <w:sz w:val="20"/>
          <w:szCs w:val="20"/>
          <w:lang w:eastAsia="en-US"/>
        </w:rPr>
        <w:t>specyfikacj</w:t>
      </w:r>
      <w:r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>
        <w:rPr>
          <w:rFonts w:cs="Arial"/>
          <w:bCs/>
          <w:sz w:val="20"/>
          <w:szCs w:val="20"/>
          <w:lang w:eastAsia="en-US"/>
        </w:rPr>
        <w:t>ych</w:t>
      </w:r>
      <w:r w:rsidR="00B61D56">
        <w:rPr>
          <w:rFonts w:cs="Arial"/>
          <w:bCs/>
          <w:sz w:val="20"/>
          <w:szCs w:val="20"/>
          <w:lang w:eastAsia="en-US"/>
        </w:rPr>
        <w:t xml:space="preserve"> wykonania i odbioru robót</w:t>
      </w:r>
      <w:r w:rsidRPr="00915605">
        <w:rPr>
          <w:rFonts w:cs="Arial"/>
          <w:bCs/>
          <w:sz w:val="20"/>
          <w:szCs w:val="20"/>
          <w:lang w:eastAsia="en-US"/>
        </w:rPr>
        <w:t>, oraz pomocniczo w przedmiar</w:t>
      </w:r>
      <w:r w:rsidR="008D7258"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robó</w:t>
      </w:r>
      <w:r>
        <w:rPr>
          <w:rFonts w:cs="Arial"/>
          <w:bCs/>
          <w:sz w:val="20"/>
          <w:szCs w:val="20"/>
          <w:lang w:eastAsia="en-US"/>
        </w:rPr>
        <w:t>t, stanowiących załączniki do S</w:t>
      </w:r>
      <w:r w:rsidRPr="00915605">
        <w:rPr>
          <w:rFonts w:cs="Arial"/>
          <w:bCs/>
          <w:sz w:val="20"/>
          <w:szCs w:val="20"/>
          <w:lang w:eastAsia="en-US"/>
        </w:rPr>
        <w:t>WZ.</w:t>
      </w:r>
    </w:p>
    <w:p w14:paraId="0076CA28" w14:textId="5883516D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O ile w opisie przedmiotu zamówienia, </w:t>
      </w:r>
      <w:r w:rsidR="00B61D56" w:rsidRPr="00915605">
        <w:rPr>
          <w:rFonts w:cs="Arial"/>
          <w:bCs/>
          <w:sz w:val="20"/>
          <w:szCs w:val="20"/>
          <w:lang w:eastAsia="en-US"/>
        </w:rPr>
        <w:t>specyfikacj</w:t>
      </w:r>
      <w:r w:rsidR="00B61D56">
        <w:rPr>
          <w:rFonts w:cs="Arial"/>
          <w:bCs/>
          <w:sz w:val="20"/>
          <w:szCs w:val="20"/>
          <w:lang w:eastAsia="en-US"/>
        </w:rPr>
        <w:t>ach</w:t>
      </w:r>
      <w:r w:rsidR="00B61D56"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 w:rsidR="00B61D56">
        <w:rPr>
          <w:rFonts w:cs="Arial"/>
          <w:bCs/>
          <w:sz w:val="20"/>
          <w:szCs w:val="20"/>
          <w:lang w:eastAsia="en-US"/>
        </w:rPr>
        <w:t>ych wykonania i odbioru robót</w:t>
      </w:r>
      <w:r>
        <w:rPr>
          <w:rFonts w:cs="Arial"/>
          <w:bCs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przedmiar</w:t>
      </w:r>
      <w:r>
        <w:rPr>
          <w:rFonts w:cs="Arial"/>
          <w:bCs/>
          <w:sz w:val="20"/>
          <w:szCs w:val="20"/>
          <w:lang w:eastAsia="en-US"/>
        </w:rPr>
        <w:t>ze</w:t>
      </w:r>
      <w:r w:rsidRPr="00915605">
        <w:rPr>
          <w:rFonts w:cs="Arial"/>
          <w:bCs/>
          <w:sz w:val="20"/>
          <w:szCs w:val="20"/>
          <w:lang w:eastAsia="en-US"/>
        </w:rPr>
        <w:t xml:space="preserve"> robót, wyjaśnieniach do przetargu Zamawiający wskazuje nazwy producentów materiałów, urządzeń, wyrobów itp., oznacza to, że Wykonawca może przyjąć rozwiązania wskazane przez Zamawiającego lub równoważne.</w:t>
      </w:r>
      <w:r w:rsidRPr="0091560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 xml:space="preserve">Wykonawca musi jednak wykazać, że zastosowane materiały, urządzenia itp. są równoważne. </w:t>
      </w:r>
    </w:p>
    <w:p w14:paraId="68360984" w14:textId="77777777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Wszystkie określenia i nazwy materiałów służą jedynie do określenia parametrów jakościowych użytych materiałów. Brak określenia szczególnych wymogów przez Zamawiającego </w:t>
      </w:r>
      <w:r w:rsidRPr="00915605">
        <w:rPr>
          <w:rFonts w:cs="Arial"/>
          <w:bCs/>
          <w:sz w:val="20"/>
          <w:szCs w:val="20"/>
          <w:lang w:eastAsia="en-US"/>
        </w:rPr>
        <w:br/>
        <w:t>w przedmiocie standardu wykonania (jakości materiałów, sprzętu, urządzeń, itp.) oznacza, że Wykonawca wywiąże się ze swoich obowiązków, kiedy zachowa średni standard wykonania, po jego akceptacji przez Zamawiającego.</w:t>
      </w:r>
    </w:p>
    <w:p w14:paraId="7C17F480" w14:textId="77777777" w:rsidR="00E059E9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Zamawiający uzna, że oferta jest równoważna, jeżeli przedstawia przedmiot zamówienia                    o właściwościach funkcjonalnych i jakościowych takich samych lub lepszych od ty</w:t>
      </w:r>
      <w:r w:rsidR="00B0406F">
        <w:rPr>
          <w:rFonts w:cs="Arial"/>
          <w:bCs/>
          <w:sz w:val="20"/>
          <w:szCs w:val="20"/>
          <w:lang w:eastAsia="en-US"/>
        </w:rPr>
        <w:t>ch, które zostały określone w S</w:t>
      </w:r>
      <w:r w:rsidRPr="00915605">
        <w:rPr>
          <w:rFonts w:cs="Arial"/>
          <w:bCs/>
          <w:sz w:val="20"/>
          <w:szCs w:val="20"/>
          <w:lang w:eastAsia="en-US"/>
        </w:rPr>
        <w:t>WZ,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</w:t>
      </w:r>
    </w:p>
    <w:p w14:paraId="41D8964B" w14:textId="59907FDE" w:rsidR="00E73D1D" w:rsidRPr="000B73D0" w:rsidRDefault="00915605" w:rsidP="00E73D1D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B73D0">
        <w:rPr>
          <w:rFonts w:cs="Arial"/>
          <w:bCs/>
          <w:sz w:val="20"/>
          <w:szCs w:val="20"/>
          <w:lang w:eastAsia="en-US"/>
        </w:rPr>
        <w:t xml:space="preserve">Wspólny słownik CPV: Główny Przedmiot: </w:t>
      </w:r>
      <w:r w:rsidR="00E73D1D" w:rsidRPr="000B73D0">
        <w:rPr>
          <w:rFonts w:cs="Arial"/>
          <w:bCs/>
          <w:sz w:val="20"/>
          <w:szCs w:val="20"/>
          <w:lang w:eastAsia="en-US"/>
        </w:rPr>
        <w:t>45.23.31.40-2 Roboty drogowe, 45.11.12.00-0 Roboty w zakresie przygotowania terenu pod budowę i roboty ziemne.</w:t>
      </w:r>
      <w:r w:rsidR="00B14710">
        <w:rPr>
          <w:rFonts w:cs="Arial"/>
          <w:bCs/>
          <w:sz w:val="20"/>
          <w:szCs w:val="20"/>
          <w:lang w:eastAsia="en-US"/>
        </w:rPr>
        <w:t xml:space="preserve"> </w:t>
      </w:r>
      <w:r w:rsidR="00B14710" w:rsidRPr="00B14710">
        <w:rPr>
          <w:rFonts w:cs="Arial"/>
          <w:b/>
          <w:i/>
          <w:iCs/>
          <w:sz w:val="20"/>
          <w:szCs w:val="20"/>
          <w:lang w:eastAsia="en-US"/>
        </w:rPr>
        <w:t>– dotyczy wszystkich części.</w:t>
      </w:r>
    </w:p>
    <w:p w14:paraId="687F1F9D" w14:textId="5BD19CC9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u w:val="single"/>
          <w:lang w:eastAsia="en-US"/>
        </w:rPr>
      </w:pPr>
      <w:r w:rsidRPr="000B73D0">
        <w:rPr>
          <w:rFonts w:cs="Arial"/>
          <w:bCs/>
          <w:sz w:val="20"/>
          <w:szCs w:val="20"/>
          <w:u w:val="single"/>
          <w:lang w:eastAsia="en-US"/>
        </w:rPr>
        <w:t>Zamawiający wymaga zatrudnienia przez wykonawcę lub p</w:t>
      </w:r>
      <w:r w:rsidR="006B3D83" w:rsidRPr="000B73D0">
        <w:rPr>
          <w:rFonts w:cs="Arial"/>
          <w:bCs/>
          <w:sz w:val="20"/>
          <w:szCs w:val="20"/>
          <w:u w:val="single"/>
          <w:lang w:eastAsia="en-US"/>
        </w:rPr>
        <w:t xml:space="preserve">odwykonawcę na podstawie umowy </w:t>
      </w:r>
      <w:r w:rsidRPr="000B73D0">
        <w:rPr>
          <w:rFonts w:cs="Arial"/>
          <w:bCs/>
          <w:sz w:val="20"/>
          <w:szCs w:val="20"/>
          <w:u w:val="single"/>
          <w:lang w:eastAsia="en-US"/>
        </w:rPr>
        <w:t>o</w:t>
      </w:r>
      <w:r w:rsidR="000B73D0" w:rsidRPr="000B73D0">
        <w:rPr>
          <w:rFonts w:cs="Arial"/>
          <w:bCs/>
          <w:sz w:val="20"/>
          <w:szCs w:val="20"/>
          <w:u w:val="single"/>
          <w:lang w:eastAsia="en-US"/>
        </w:rPr>
        <w:t xml:space="preserve"> </w:t>
      </w:r>
      <w:r w:rsidRPr="000B73D0">
        <w:rPr>
          <w:rFonts w:cs="Arial"/>
          <w:bCs/>
          <w:sz w:val="20"/>
          <w:szCs w:val="20"/>
          <w:u w:val="single"/>
          <w:lang w:eastAsia="en-US"/>
        </w:rPr>
        <w:t>pracę osób wykonujących następujące czynności w zakresie realizacji zamówienia:</w:t>
      </w:r>
    </w:p>
    <w:p w14:paraId="1378B9B1" w14:textId="40BBDE03" w:rsidR="00490F27" w:rsidRPr="00B14710" w:rsidRDefault="00490F27" w:rsidP="00490F27">
      <w:pPr>
        <w:pStyle w:val="Nagwek4"/>
        <w:spacing w:before="120" w:line="276" w:lineRule="auto"/>
        <w:ind w:left="357"/>
        <w:rPr>
          <w:rFonts w:ascii="Arial" w:hAnsi="Arial" w:cs="Arial"/>
          <w:sz w:val="20"/>
          <w:u w:val="single"/>
        </w:rPr>
      </w:pPr>
      <w:r w:rsidRPr="00B14710">
        <w:rPr>
          <w:rFonts w:ascii="Arial" w:hAnsi="Arial" w:cs="Arial"/>
          <w:sz w:val="20"/>
          <w:u w:val="single"/>
        </w:rPr>
        <w:t>dotyczy części od 1</w:t>
      </w:r>
      <w:r w:rsidR="002A3F44">
        <w:rPr>
          <w:rFonts w:ascii="Arial" w:hAnsi="Arial" w:cs="Arial"/>
          <w:sz w:val="20"/>
          <w:u w:val="single"/>
        </w:rPr>
        <w:t>,</w:t>
      </w:r>
      <w:r w:rsidRPr="00B14710">
        <w:rPr>
          <w:rFonts w:ascii="Arial" w:hAnsi="Arial" w:cs="Arial"/>
          <w:sz w:val="20"/>
          <w:u w:val="single"/>
        </w:rPr>
        <w:t xml:space="preserve"> 2</w:t>
      </w:r>
      <w:r w:rsidR="002A3F44">
        <w:rPr>
          <w:rFonts w:ascii="Arial" w:hAnsi="Arial" w:cs="Arial"/>
          <w:sz w:val="20"/>
          <w:u w:val="single"/>
        </w:rPr>
        <w:t xml:space="preserve"> i 3</w:t>
      </w:r>
      <w:r w:rsidRPr="00B14710">
        <w:rPr>
          <w:rFonts w:ascii="Arial" w:hAnsi="Arial" w:cs="Arial"/>
          <w:sz w:val="20"/>
          <w:u w:val="single"/>
        </w:rPr>
        <w:t>:</w:t>
      </w:r>
    </w:p>
    <w:p w14:paraId="6758F9F5" w14:textId="77777777" w:rsidR="00490F27" w:rsidRPr="00490F27" w:rsidRDefault="00490F27" w:rsidP="00490F27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90F27">
        <w:rPr>
          <w:rFonts w:cs="Arial"/>
          <w:bCs/>
          <w:sz w:val="20"/>
          <w:szCs w:val="20"/>
          <w:lang w:eastAsia="en-US"/>
        </w:rPr>
        <w:t>wykonywanie czynności związanych z obsługą maszyn i urządzeń drogowych,</w:t>
      </w:r>
    </w:p>
    <w:p w14:paraId="5B7A284F" w14:textId="77777777" w:rsidR="00490F27" w:rsidRPr="00490F27" w:rsidRDefault="00490F27" w:rsidP="00490F27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90F27">
        <w:rPr>
          <w:rFonts w:cs="Arial"/>
          <w:bCs/>
          <w:sz w:val="20"/>
          <w:szCs w:val="20"/>
          <w:lang w:eastAsia="en-US"/>
        </w:rPr>
        <w:t xml:space="preserve">wykonywanie czynności związanych z wykorytowaniem i ukształtowaniem drogi, </w:t>
      </w:r>
    </w:p>
    <w:p w14:paraId="4B3A79CF" w14:textId="77777777" w:rsidR="00212DFC" w:rsidRPr="00212DFC" w:rsidRDefault="00212DFC" w:rsidP="00212DF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12DFC">
        <w:rPr>
          <w:rFonts w:cs="Arial"/>
          <w:bCs/>
          <w:sz w:val="20"/>
          <w:szCs w:val="20"/>
          <w:lang w:eastAsia="en-US"/>
        </w:rPr>
        <w:t>wykonywanie czynności związanych z wykonaniem podsypki piaskowo-żwirowej wraz z profilowaniem,</w:t>
      </w:r>
    </w:p>
    <w:p w14:paraId="1D5FC774" w14:textId="77777777" w:rsidR="00212DFC" w:rsidRPr="00212DFC" w:rsidRDefault="00212DFC" w:rsidP="00212DF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12DFC">
        <w:rPr>
          <w:rFonts w:cs="Arial"/>
          <w:bCs/>
          <w:sz w:val="20"/>
          <w:szCs w:val="20"/>
          <w:lang w:eastAsia="en-US"/>
        </w:rPr>
        <w:t>wykonywanie czynności związanych z ułożeniem płyt YOMB,</w:t>
      </w:r>
    </w:p>
    <w:p w14:paraId="7E736B07" w14:textId="77777777" w:rsidR="00212DFC" w:rsidRPr="00212DFC" w:rsidRDefault="00212DFC" w:rsidP="00212DF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12DFC">
        <w:rPr>
          <w:rFonts w:cs="Arial"/>
          <w:bCs/>
          <w:sz w:val="20"/>
          <w:szCs w:val="20"/>
          <w:lang w:eastAsia="en-US"/>
        </w:rPr>
        <w:t>wykonywanie czynności związanych z regulacją studni, zasuw itp.,</w:t>
      </w:r>
    </w:p>
    <w:p w14:paraId="2CDDED18" w14:textId="77777777" w:rsidR="00212DFC" w:rsidRPr="00212DFC" w:rsidRDefault="00212DFC" w:rsidP="00212DF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12DFC">
        <w:rPr>
          <w:rFonts w:cs="Arial"/>
          <w:bCs/>
          <w:sz w:val="20"/>
          <w:szCs w:val="20"/>
          <w:lang w:eastAsia="en-US"/>
        </w:rPr>
        <w:t xml:space="preserve">wykonywanie czynności związanych z zamuleniem spoin piaskiem </w:t>
      </w:r>
      <w:r w:rsidRPr="00212DFC">
        <w:rPr>
          <w:rFonts w:cs="Arial"/>
          <w:bCs/>
          <w:sz w:val="20"/>
          <w:szCs w:val="20"/>
          <w:lang w:eastAsia="en-US"/>
        </w:rPr>
        <w:br/>
        <w:t>i ukształtowaniem poboczy.</w:t>
      </w:r>
    </w:p>
    <w:p w14:paraId="053D8877" w14:textId="791E9145" w:rsidR="00EE0271" w:rsidRPr="0057024C" w:rsidRDefault="00EE0271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7024C">
        <w:rPr>
          <w:rFonts w:cs="Arial"/>
          <w:bCs/>
          <w:sz w:val="20"/>
          <w:szCs w:val="20"/>
          <w:lang w:eastAsia="en-US"/>
        </w:rPr>
        <w:t>Obowiązki Wykonawcy z tytułu spełnienia wymogów, o których m</w:t>
      </w:r>
      <w:r w:rsidR="0057024C" w:rsidRPr="0057024C">
        <w:rPr>
          <w:rFonts w:cs="Arial"/>
          <w:bCs/>
          <w:sz w:val="20"/>
          <w:szCs w:val="20"/>
          <w:lang w:eastAsia="en-US"/>
        </w:rPr>
        <w:t>owa w pkt 5</w:t>
      </w:r>
      <w:r w:rsidR="008F3D1D">
        <w:rPr>
          <w:rFonts w:cs="Arial"/>
          <w:bCs/>
          <w:sz w:val="20"/>
          <w:szCs w:val="20"/>
          <w:lang w:eastAsia="en-US"/>
        </w:rPr>
        <w:t>.</w:t>
      </w:r>
      <w:r w:rsidR="00374955">
        <w:rPr>
          <w:rFonts w:cs="Arial"/>
          <w:bCs/>
          <w:sz w:val="20"/>
          <w:szCs w:val="20"/>
          <w:lang w:eastAsia="en-US"/>
        </w:rPr>
        <w:t>8</w:t>
      </w:r>
      <w:r w:rsidR="00766FB0">
        <w:rPr>
          <w:rFonts w:cs="Arial"/>
          <w:bCs/>
          <w:sz w:val="20"/>
          <w:szCs w:val="20"/>
          <w:lang w:eastAsia="en-US"/>
        </w:rPr>
        <w:t xml:space="preserve"> S</w:t>
      </w:r>
      <w:r w:rsidRPr="0057024C">
        <w:rPr>
          <w:rFonts w:cs="Arial"/>
          <w:bCs/>
          <w:sz w:val="20"/>
          <w:szCs w:val="20"/>
          <w:lang w:eastAsia="en-US"/>
        </w:rPr>
        <w:t xml:space="preserve">WZ określają </w:t>
      </w:r>
      <w:r w:rsidR="0057024C">
        <w:rPr>
          <w:rFonts w:cs="Arial"/>
          <w:bCs/>
          <w:sz w:val="20"/>
          <w:szCs w:val="20"/>
          <w:lang w:eastAsia="en-US"/>
        </w:rPr>
        <w:t xml:space="preserve">Projektowane Postanowienia </w:t>
      </w:r>
      <w:r w:rsidRPr="0057024C">
        <w:rPr>
          <w:rFonts w:cs="Arial"/>
          <w:bCs/>
          <w:sz w:val="20"/>
          <w:szCs w:val="20"/>
          <w:lang w:eastAsia="en-US"/>
        </w:rPr>
        <w:t>Umowy (</w:t>
      </w:r>
      <w:r w:rsidR="0057024C" w:rsidRPr="0057024C">
        <w:rPr>
          <w:rFonts w:cs="Arial"/>
          <w:bCs/>
          <w:sz w:val="20"/>
          <w:szCs w:val="20"/>
          <w:lang w:eastAsia="en-US"/>
        </w:rPr>
        <w:t>PP</w:t>
      </w:r>
      <w:r w:rsidRPr="0057024C">
        <w:rPr>
          <w:rFonts w:cs="Arial"/>
          <w:bCs/>
          <w:sz w:val="20"/>
          <w:szCs w:val="20"/>
          <w:lang w:eastAsia="en-US"/>
        </w:rPr>
        <w:t>U).</w:t>
      </w:r>
    </w:p>
    <w:p w14:paraId="24A8FBCC" w14:textId="05AB38AC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 xml:space="preserve">Zamawiający </w:t>
      </w:r>
      <w:r>
        <w:rPr>
          <w:rFonts w:cs="Arial"/>
          <w:b/>
          <w:sz w:val="20"/>
          <w:szCs w:val="20"/>
          <w:lang w:eastAsia="en-US"/>
        </w:rPr>
        <w:t>dopuszcza składani</w:t>
      </w:r>
      <w:r w:rsidR="00490F27">
        <w:rPr>
          <w:rFonts w:cs="Arial"/>
          <w:b/>
          <w:sz w:val="20"/>
          <w:szCs w:val="20"/>
          <w:lang w:eastAsia="en-US"/>
        </w:rPr>
        <w:t>e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 </w:t>
      </w:r>
      <w:r w:rsidR="00490F27">
        <w:rPr>
          <w:rFonts w:cs="Arial"/>
          <w:b/>
          <w:sz w:val="20"/>
          <w:szCs w:val="20"/>
          <w:lang w:eastAsia="en-US"/>
        </w:rPr>
        <w:t>Wykonawca może złożyć ofertę na jedną</w:t>
      </w:r>
      <w:r w:rsidR="002A3F44">
        <w:rPr>
          <w:rFonts w:cs="Arial"/>
          <w:b/>
          <w:sz w:val="20"/>
          <w:szCs w:val="20"/>
          <w:lang w:eastAsia="en-US"/>
        </w:rPr>
        <w:t xml:space="preserve">, </w:t>
      </w:r>
      <w:r w:rsidR="00490F27">
        <w:rPr>
          <w:rFonts w:cs="Arial"/>
          <w:b/>
          <w:sz w:val="20"/>
          <w:szCs w:val="20"/>
          <w:lang w:eastAsia="en-US"/>
        </w:rPr>
        <w:t xml:space="preserve">dwie </w:t>
      </w:r>
      <w:r w:rsidR="002A3F44">
        <w:rPr>
          <w:rFonts w:cs="Arial"/>
          <w:b/>
          <w:sz w:val="20"/>
          <w:szCs w:val="20"/>
          <w:lang w:eastAsia="en-US"/>
        </w:rPr>
        <w:t xml:space="preserve">lub trzy </w:t>
      </w:r>
      <w:r w:rsidR="00490F27">
        <w:rPr>
          <w:rFonts w:cs="Arial"/>
          <w:b/>
          <w:sz w:val="20"/>
          <w:szCs w:val="20"/>
          <w:lang w:eastAsia="en-US"/>
        </w:rPr>
        <w:t>części.</w:t>
      </w:r>
    </w:p>
    <w:p w14:paraId="38EF63CE" w14:textId="77777777" w:rsidR="00694C3B" w:rsidRPr="00915605" w:rsidRDefault="00694C3B" w:rsidP="00AA485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465E555F" w14:textId="599C3D65" w:rsidR="002C6720" w:rsidRPr="002A3F44" w:rsidRDefault="00694C3B" w:rsidP="002A3F4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 w:rsidR="002A3F44">
        <w:rPr>
          <w:rFonts w:cs="Arial"/>
          <w:b/>
          <w:sz w:val="20"/>
          <w:szCs w:val="20"/>
          <w:lang w:eastAsia="en-US"/>
        </w:rPr>
        <w:t xml:space="preserve">nie </w:t>
      </w:r>
      <w:r w:rsidRPr="00915605">
        <w:rPr>
          <w:rFonts w:cs="Arial"/>
          <w:b/>
          <w:sz w:val="20"/>
          <w:szCs w:val="20"/>
          <w:lang w:eastAsia="en-US"/>
        </w:rPr>
        <w:t>przewiduje udzieleni</w:t>
      </w:r>
      <w:r w:rsidR="002A3F44">
        <w:rPr>
          <w:rFonts w:cs="Arial"/>
          <w:b/>
          <w:sz w:val="20"/>
          <w:szCs w:val="20"/>
          <w:lang w:eastAsia="en-US"/>
        </w:rPr>
        <w:t>a</w:t>
      </w:r>
      <w:r w:rsidRPr="00915605">
        <w:rPr>
          <w:rFonts w:cs="Arial"/>
          <w:b/>
          <w:sz w:val="20"/>
          <w:szCs w:val="20"/>
          <w:lang w:eastAsia="en-US"/>
        </w:rPr>
        <w:t xml:space="preserve">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49988ACC" w14:textId="77777777" w:rsidR="002C6720" w:rsidRPr="00BF6FDC" w:rsidRDefault="002C6720" w:rsidP="00AA485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7C118807" w14:textId="77777777" w:rsidR="002C6720" w:rsidRPr="00B800D4" w:rsidRDefault="002C6720" w:rsidP="00AA485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8B3177B" w14:textId="324915DB" w:rsidR="002C6720" w:rsidRPr="002A3F44" w:rsidRDefault="002C6720" w:rsidP="00AA4855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>Przedmiot zamówienia</w:t>
      </w:r>
      <w:r>
        <w:rPr>
          <w:rFonts w:cs="Arial"/>
          <w:sz w:val="20"/>
          <w:szCs w:val="20"/>
        </w:rPr>
        <w:t xml:space="preserve"> (część 1</w:t>
      </w:r>
      <w:r w:rsidR="002A3F44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część 2</w:t>
      </w:r>
      <w:r w:rsidR="002A3F44">
        <w:rPr>
          <w:rFonts w:cs="Arial"/>
          <w:sz w:val="20"/>
          <w:szCs w:val="20"/>
        </w:rPr>
        <w:t xml:space="preserve"> i część 3</w:t>
      </w:r>
      <w:r>
        <w:rPr>
          <w:rFonts w:cs="Arial"/>
          <w:sz w:val="20"/>
          <w:szCs w:val="20"/>
        </w:rPr>
        <w:t>)</w:t>
      </w:r>
      <w:r w:rsidRPr="00AE427C">
        <w:rPr>
          <w:rFonts w:cs="Arial"/>
          <w:sz w:val="20"/>
          <w:szCs w:val="20"/>
        </w:rPr>
        <w:t xml:space="preserve"> należy wykonać w terminie: </w:t>
      </w:r>
      <w:r w:rsidRPr="00AE427C">
        <w:rPr>
          <w:rFonts w:cs="Arial"/>
          <w:b/>
          <w:sz w:val="20"/>
          <w:szCs w:val="20"/>
        </w:rPr>
        <w:t xml:space="preserve">do </w:t>
      </w:r>
      <w:r w:rsidR="002A3F44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miesięcy od podpisania umowy</w:t>
      </w:r>
    </w:p>
    <w:p w14:paraId="2F27EE20" w14:textId="613E93A5" w:rsidR="005B36A7" w:rsidRDefault="005B36A7" w:rsidP="00AA485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9E6FE9E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1DC2C7B2" w14:textId="77777777" w:rsidR="001D1E2B" w:rsidRDefault="001D1E2B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473B867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76761EDB" w14:textId="77777777" w:rsidR="007A481D" w:rsidRDefault="007A481D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2C8AB6CA" w14:textId="77777777" w:rsidR="005B36A7" w:rsidRPr="00F9581E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60932757" w14:textId="77777777" w:rsidR="00EE0957" w:rsidRPr="00EE0957" w:rsidRDefault="001D1E2B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lub</w:t>
      </w:r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08592B25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5FD8EB8D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D17A82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4255917D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stały dostęp do sieci Internet o gwarantowanej przepustowości nie mniejszej niż 512 kb/s,</w:t>
      </w:r>
    </w:p>
    <w:p w14:paraId="67BB2E17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12E425B7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55878C89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4C27404E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zainstalowany program Adobe Acrobat Reader lub inny obsługujący format plików .pdf,</w:t>
      </w:r>
    </w:p>
    <w:p w14:paraId="18DAD6B1" w14:textId="77777777" w:rsidR="005B36A7" w:rsidRPr="005B36A7" w:rsidRDefault="00F9581E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E6AFC6D" w14:textId="77777777" w:rsidR="005B36A7" w:rsidRPr="005B36A7" w:rsidRDefault="00F9581E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 xml:space="preserve">znaczenie czasu odbioru danych przez platformę zakupową stanowi datę oraz dokładny czas (hh:mm:ss)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096296F3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2645A858" w14:textId="77777777" w:rsidR="005B36A7" w:rsidRPr="005B36A7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5957F70F" w14:textId="77777777" w:rsidR="00F9581E" w:rsidRPr="00F9581E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1EADD20B" w14:textId="77777777" w:rsidR="005B36A7" w:rsidRPr="005B36A7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0D5FB070" w14:textId="77777777" w:rsidR="005B36A7" w:rsidRPr="00F9581E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2B007442" w14:textId="77777777" w:rsidR="00F9581E" w:rsidRPr="000C7661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4B78CAF6" w14:textId="77777777" w:rsidR="00F9581E" w:rsidRPr="000C7661" w:rsidRDefault="00F9581E" w:rsidP="002C6720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40F280A" w14:textId="77777777" w:rsidR="00F9581E" w:rsidRPr="000C7661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047FFE53" w14:textId="77777777" w:rsidR="00F9581E" w:rsidRPr="00766FB0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Pr="00766FB0">
        <w:rPr>
          <w:rFonts w:ascii="Arial" w:hAnsi="Arial" w:cs="Arial"/>
          <w:sz w:val="20"/>
          <w:szCs w:val="20"/>
        </w:rPr>
        <w:lastRenderedPageBreak/>
        <w:t xml:space="preserve">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3D4C5ED7" w14:textId="77777777" w:rsidR="00F9581E" w:rsidRPr="00766FB0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35DF29C9" w14:textId="77777777" w:rsidR="00694C3B" w:rsidRPr="00766FB0" w:rsidRDefault="002E36B4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4D52C907" w14:textId="77777777" w:rsidR="00766FB0" w:rsidRPr="00766FB0" w:rsidRDefault="00766FB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7BF6F68B" w14:textId="77777777" w:rsidR="00766FB0" w:rsidRPr="00CB5094" w:rsidRDefault="00766FB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CB5094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CB5094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CB5094">
        <w:rPr>
          <w:rFonts w:ascii="Arial" w:hAnsi="Arial" w:cs="Arial"/>
          <w:sz w:val="20"/>
          <w:szCs w:val="20"/>
        </w:rPr>
        <w:t>.</w:t>
      </w:r>
    </w:p>
    <w:p w14:paraId="4C5D2D01" w14:textId="77777777" w:rsidR="00766FB0" w:rsidRPr="00766FB0" w:rsidRDefault="00766FB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 oraz 109 ust. 1 ustawy Pzp.</w:t>
      </w:r>
    </w:p>
    <w:p w14:paraId="2D94589B" w14:textId="77777777" w:rsidR="00766FB0" w:rsidRPr="00CB5094" w:rsidRDefault="00766FB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2F17F299" w14:textId="77777777" w:rsidR="00766FB0" w:rsidRPr="00CB5094" w:rsidRDefault="00766FB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44C2AB94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7B3D17FE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71CE5332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</w:t>
      </w:r>
      <w:hyperlink r:id="rId33" w:anchor="/document/16798683?unitId=art(228)&amp;cm=DOCUMENT" w:history="1">
        <w:r w:rsidRPr="00CB5094">
          <w:rPr>
            <w:rFonts w:ascii="Arial" w:hAnsi="Arial" w:cs="Arial"/>
            <w:sz w:val="20"/>
            <w:szCs w:val="20"/>
          </w:rPr>
          <w:t>art. 228-230a</w:t>
        </w:r>
      </w:hyperlink>
      <w:r w:rsidRPr="00CB5094">
        <w:rPr>
          <w:rFonts w:ascii="Arial" w:hAnsi="Arial" w:cs="Arial"/>
          <w:sz w:val="20"/>
          <w:szCs w:val="20"/>
        </w:rPr>
        <w:t xml:space="preserve">, </w:t>
      </w:r>
      <w:hyperlink r:id="rId34" w:anchor="/document/16798683?unitId=art(250(a))&amp;cm=DOCUMENT" w:history="1">
        <w:r w:rsidRPr="00CB5094">
          <w:rPr>
            <w:rFonts w:ascii="Arial" w:hAnsi="Arial" w:cs="Arial"/>
            <w:sz w:val="20"/>
            <w:szCs w:val="20"/>
          </w:rPr>
          <w:t>art. 250a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135AA2F9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172ADD09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7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626E6D0C" w14:textId="77777777" w:rsidR="00A70B20" w:rsidRPr="00CB5094" w:rsidRDefault="00A70B2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 xml:space="preserve">w </w:t>
      </w:r>
      <w:hyperlink r:id="rId38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15A49D7" w14:textId="77777777" w:rsidR="00A70B20" w:rsidRPr="00CB5094" w:rsidRDefault="00A70B2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9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0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3FCF86D6" w14:textId="77777777" w:rsidR="00A70B20" w:rsidRPr="00CB5094" w:rsidRDefault="00A70B2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>o skutkach powierzania wykonywania pracy cudzoziemcom przebywającym wbrew przepisom na terytorium Rzeczypospolitej Polskiej,</w:t>
      </w:r>
    </w:p>
    <w:p w14:paraId="17748F65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6DADCC63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8C0D66">
        <w:rPr>
          <w:rFonts w:ascii="Arial" w:hAnsi="Arial" w:cs="Arial"/>
          <w:sz w:val="20"/>
          <w:szCs w:val="20"/>
        </w:rPr>
        <w:br/>
      </w:r>
      <w:r w:rsidRPr="008C0D66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8C0D66">
        <w:rPr>
          <w:rFonts w:ascii="Arial" w:hAnsi="Arial" w:cs="Arial"/>
          <w:sz w:val="20"/>
          <w:szCs w:val="20"/>
        </w:rPr>
        <w:t>9.1.</w:t>
      </w:r>
      <w:r w:rsidRPr="008C0D66">
        <w:rPr>
          <w:rFonts w:ascii="Arial" w:hAnsi="Arial" w:cs="Arial"/>
          <w:sz w:val="20"/>
          <w:szCs w:val="20"/>
        </w:rPr>
        <w:t>1</w:t>
      </w:r>
      <w:r w:rsidR="008F246D" w:rsidRPr="008C0D66">
        <w:rPr>
          <w:rFonts w:ascii="Arial" w:hAnsi="Arial" w:cs="Arial"/>
          <w:sz w:val="20"/>
          <w:szCs w:val="20"/>
        </w:rPr>
        <w:t xml:space="preserve"> SWZ</w:t>
      </w:r>
      <w:r w:rsidRPr="008C0D66">
        <w:rPr>
          <w:rFonts w:ascii="Arial" w:hAnsi="Arial" w:cs="Arial"/>
          <w:sz w:val="20"/>
          <w:szCs w:val="20"/>
        </w:rPr>
        <w:t>,</w:t>
      </w:r>
    </w:p>
    <w:p w14:paraId="3F86E2BB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34B50803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0011A08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5506E8F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9AE52FE" w14:textId="77777777" w:rsidR="00A70B20" w:rsidRPr="00CB5094" w:rsidRDefault="00A70B2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0FB2BB75" w14:textId="77777777" w:rsidR="00A70B20" w:rsidRPr="00CB5094" w:rsidRDefault="00A70B2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Zamawiający nie przewiduje wykluczenia wykonawców na podstawie art. 109 ust. 1 ustawy Pzp.</w:t>
      </w:r>
    </w:p>
    <w:p w14:paraId="56CE4188" w14:textId="77777777" w:rsidR="00694C3B" w:rsidRPr="00CB5094" w:rsidRDefault="00694C3B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41B4E9EE" w14:textId="77777777" w:rsidR="00A70B20" w:rsidRDefault="00A70B2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41DB8686" w14:textId="7E4CB97B" w:rsidR="00E73D1D" w:rsidRPr="00E73D1D" w:rsidRDefault="00A70B2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udzielenie zamówienia mogą ubiegać się Wykonawcy, którzy </w:t>
      </w:r>
      <w:r w:rsidR="00694C3B" w:rsidRPr="00CB5094">
        <w:rPr>
          <w:rFonts w:ascii="Arial" w:hAnsi="Arial" w:cs="Arial"/>
          <w:sz w:val="20"/>
          <w:szCs w:val="20"/>
        </w:rPr>
        <w:t xml:space="preserve">nie podlegają wykluczeniu na zasadach określonych w pkt  9 SWZ oraz </w:t>
      </w:r>
      <w:r w:rsidRPr="00CB5094">
        <w:rPr>
          <w:rFonts w:ascii="Arial" w:hAnsi="Arial" w:cs="Arial"/>
          <w:sz w:val="20"/>
          <w:szCs w:val="20"/>
        </w:rPr>
        <w:t xml:space="preserve">spełniają warunki udziału w postępowaniu </w:t>
      </w:r>
      <w:r w:rsidR="000A47AA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>w zakresie:</w:t>
      </w:r>
    </w:p>
    <w:p w14:paraId="2B637789" w14:textId="77777777" w:rsidR="00A70B20" w:rsidRP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 xml:space="preserve"> zdolności do występowania w obrocie gospodarczym.</w:t>
      </w:r>
    </w:p>
    <w:p w14:paraId="21ED9CB0" w14:textId="5F56A29F" w:rsidR="00A70B20" w:rsidRPr="00915605" w:rsidRDefault="00522EEB" w:rsidP="002C672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C459C2">
        <w:rPr>
          <w:rFonts w:cs="Arial"/>
          <w:sz w:val="20"/>
          <w:u w:val="single"/>
        </w:rPr>
        <w:t>Dla wszystkich części</w:t>
      </w:r>
      <w:r>
        <w:rPr>
          <w:rFonts w:cs="Arial"/>
          <w:sz w:val="20"/>
          <w:u w:val="single"/>
        </w:rPr>
        <w:t>: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33A0BE37" w14:textId="77777777" w:rsidR="00A70B20" w:rsidRP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 xml:space="preserve">uprawnień do prowadzenia określonej działalności gospodarczej lub zawodowej, </w:t>
      </w:r>
      <w:r w:rsidR="00986301" w:rsidRPr="00E73D1D">
        <w:rPr>
          <w:rFonts w:ascii="Arial" w:hAnsi="Arial" w:cs="Arial"/>
          <w:b/>
          <w:bCs/>
          <w:sz w:val="20"/>
          <w:szCs w:val="20"/>
        </w:rPr>
        <w:br/>
      </w:r>
      <w:r w:rsidRPr="00E73D1D">
        <w:rPr>
          <w:rFonts w:ascii="Arial" w:hAnsi="Arial" w:cs="Arial"/>
          <w:b/>
          <w:bCs/>
          <w:sz w:val="20"/>
          <w:szCs w:val="20"/>
        </w:rPr>
        <w:t>o ile wynika to z odrębnych przepisów.</w:t>
      </w:r>
    </w:p>
    <w:p w14:paraId="38AE1940" w14:textId="5D4424C3" w:rsidR="00A70B20" w:rsidRPr="00915605" w:rsidRDefault="00522EEB" w:rsidP="002C672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C459C2">
        <w:rPr>
          <w:rFonts w:cs="Arial"/>
          <w:sz w:val="20"/>
          <w:u w:val="single"/>
        </w:rPr>
        <w:t>Dla wszystkich części</w:t>
      </w:r>
      <w:r>
        <w:rPr>
          <w:rFonts w:cs="Arial"/>
          <w:sz w:val="20"/>
          <w:u w:val="single"/>
        </w:rPr>
        <w:t>: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0A0B7ADA" w14:textId="77777777" w:rsidR="00A70B20" w:rsidRP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>sytuacji ekonomicznej lub finansowej.</w:t>
      </w:r>
    </w:p>
    <w:p w14:paraId="7574C56C" w14:textId="1A4330DF" w:rsidR="00A70B20" w:rsidRPr="00224C75" w:rsidRDefault="00522EEB" w:rsidP="002C672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bookmarkStart w:id="2" w:name="_Hlk74220647"/>
      <w:r w:rsidRPr="00C459C2">
        <w:rPr>
          <w:rFonts w:cs="Arial"/>
          <w:sz w:val="20"/>
          <w:u w:val="single"/>
        </w:rPr>
        <w:t>Dla wszystkich części</w:t>
      </w:r>
      <w:r>
        <w:rPr>
          <w:rFonts w:cs="Arial"/>
          <w:sz w:val="20"/>
          <w:u w:val="single"/>
        </w:rPr>
        <w:t>: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bookmarkEnd w:id="2"/>
    <w:p w14:paraId="239C45C1" w14:textId="3B509DE7" w:rsid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>zdolności technicznej lub zawodowej.</w:t>
      </w:r>
    </w:p>
    <w:p w14:paraId="2302FA70" w14:textId="77777777" w:rsidR="00AA4855" w:rsidRPr="00224C75" w:rsidRDefault="00AA4855" w:rsidP="00AA4855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C459C2">
        <w:rPr>
          <w:rFonts w:cs="Arial"/>
          <w:sz w:val="20"/>
          <w:u w:val="single"/>
        </w:rPr>
        <w:lastRenderedPageBreak/>
        <w:t>Dla wszystkich części</w:t>
      </w:r>
      <w:r>
        <w:rPr>
          <w:rFonts w:cs="Arial"/>
          <w:sz w:val="20"/>
          <w:u w:val="single"/>
        </w:rPr>
        <w:t>:</w:t>
      </w:r>
      <w:r w:rsidRPr="00915605">
        <w:rPr>
          <w:rFonts w:cs="Arial"/>
          <w:sz w:val="20"/>
          <w:szCs w:val="20"/>
          <w:lang w:eastAsia="en-US"/>
        </w:rPr>
        <w:t xml:space="preserve"> Zamawiający nie precyzuje w tym zakresie żadnych wymagań, których spełnianie Wykonawca zobowiązany jest wykazać w sposób szczególny.</w:t>
      </w:r>
    </w:p>
    <w:p w14:paraId="5515BF95" w14:textId="77777777" w:rsidR="00AA4855" w:rsidRDefault="00AA4855" w:rsidP="00AA485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Podmiotowe środki dowodowe oraz inne oświadczenia i dokumenty, jakie wykonawcy zobowiązani są dostarczyć w celu potwierdzenia spełniania warunków udziału w postępowaniu oraz wykazania braku podstaw do wykluczenia.</w:t>
      </w:r>
    </w:p>
    <w:p w14:paraId="3E638DBF" w14:textId="77777777" w:rsidR="00AA4855" w:rsidRPr="00F10B63" w:rsidRDefault="00AA4855" w:rsidP="00AA485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0C41B155" w14:textId="6C1DEC60" w:rsidR="00AA4855" w:rsidRPr="00A70B20" w:rsidRDefault="00AA4855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o niepodleganiu wykluczeniu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5A88BAB9" w14:textId="5A2100FC" w:rsidR="0040232F" w:rsidRPr="002A3F44" w:rsidRDefault="00AA4855" w:rsidP="002A3F44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</w:t>
      </w:r>
    </w:p>
    <w:p w14:paraId="047B5FFD" w14:textId="77777777" w:rsidR="00AA4855" w:rsidRPr="00731E3E" w:rsidRDefault="00AA4855" w:rsidP="00AA485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46795">
        <w:rPr>
          <w:rFonts w:cs="Arial"/>
          <w:b/>
          <w:sz w:val="20"/>
          <w:szCs w:val="20"/>
          <w:u w:val="single"/>
          <w:lang w:eastAsia="en-US"/>
        </w:rPr>
        <w:t>Zamawiający na podstawie art. 274 ust. 1 Pzp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tj.:”</w:t>
      </w:r>
    </w:p>
    <w:p w14:paraId="1EC68422" w14:textId="31408E3A" w:rsidR="00AA4855" w:rsidRPr="002A3F44" w:rsidRDefault="00AA4855" w:rsidP="002A3F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599F327A" w14:textId="6EA78415" w:rsidR="00A70B20" w:rsidRPr="008C47DA" w:rsidRDefault="008C47DA" w:rsidP="002C6720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Zamawiający nie wymaga złożenia w tym celu podmiotowych środków dowodowych.</w:t>
      </w:r>
      <w:r w:rsidR="00A70B20" w:rsidRPr="008C47DA">
        <w:rPr>
          <w:rFonts w:ascii="Arial" w:hAnsi="Arial" w:cs="Arial"/>
          <w:b w:val="0"/>
          <w:sz w:val="20"/>
        </w:rPr>
        <w:t xml:space="preserve"> </w:t>
      </w:r>
    </w:p>
    <w:p w14:paraId="4B606290" w14:textId="77777777" w:rsidR="00A70B20" w:rsidRPr="00081585" w:rsidRDefault="00A70B20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4BB20BE6" w14:textId="4FBB67F6" w:rsidR="00A70B20" w:rsidRPr="00D77755" w:rsidRDefault="00A70B20" w:rsidP="002C6720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A83F5C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75B1B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8C47DA">
        <w:rPr>
          <w:rFonts w:cs="Arial"/>
          <w:b/>
          <w:sz w:val="20"/>
          <w:szCs w:val="20"/>
          <w:lang w:eastAsia="en-US"/>
        </w:rPr>
        <w:t>6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087F4B61" w14:textId="77777777" w:rsidR="00634A63" w:rsidRPr="008137EE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67B6D08" w14:textId="77777777" w:rsidR="00634A63" w:rsidRPr="008137EE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18128681" w14:textId="77777777" w:rsid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19BEB7FD" w14:textId="77777777" w:rsidR="00634A63" w:rsidRP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44A5366F" w14:textId="77777777" w:rsidR="00634A63" w:rsidRPr="00634A63" w:rsidRDefault="00634A63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lastRenderedPageBreak/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11260BC8" w14:textId="77777777" w:rsidR="00634A63" w:rsidRPr="00634A63" w:rsidRDefault="00634A63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9EA7C2" w14:textId="77777777" w:rsidR="00634A63" w:rsidRP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1096AED9" w14:textId="77777777" w:rsidR="00634A63" w:rsidRP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7FBE6790" w14:textId="77777777" w:rsidR="002F3C24" w:rsidRDefault="002F3C24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697EA03" w14:textId="37A63D66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</w:t>
      </w:r>
      <w:r w:rsidR="002A3F44">
        <w:rPr>
          <w:rFonts w:cs="Arial"/>
          <w:sz w:val="20"/>
          <w:szCs w:val="20"/>
          <w:lang w:eastAsia="en-US"/>
        </w:rPr>
        <w:t xml:space="preserve"> na każdą część.</w:t>
      </w:r>
      <w:r>
        <w:rPr>
          <w:rFonts w:cs="Arial"/>
          <w:sz w:val="20"/>
          <w:szCs w:val="20"/>
          <w:lang w:eastAsia="en-US"/>
        </w:rPr>
        <w:t>.</w:t>
      </w:r>
    </w:p>
    <w:p w14:paraId="4CF941BE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115BE8E6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46D62492" w14:textId="77777777" w:rsidR="008C47DA" w:rsidRDefault="008C47DA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oświadczenie, o którym mowa w pkt 11.1.1 SWZ,</w:t>
      </w:r>
    </w:p>
    <w:p w14:paraId="2045C6DD" w14:textId="77777777" w:rsidR="008C47DA" w:rsidRPr="006D4741" w:rsidRDefault="008C47DA" w:rsidP="002C6720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2FEACD40" w14:textId="77777777" w:rsidR="008C47DA" w:rsidRPr="006D4741" w:rsidRDefault="008C47DA" w:rsidP="002C6720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3F83677" w14:textId="77777777" w:rsidR="002F3C24" w:rsidRPr="00AF5D7A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344E3BB0" w14:textId="77777777" w:rsidR="00887953" w:rsidRPr="00887953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</w:t>
      </w:r>
      <w:r w:rsidRPr="00887953">
        <w:rPr>
          <w:rFonts w:cs="Arial"/>
          <w:sz w:val="20"/>
          <w:szCs w:val="20"/>
          <w:lang w:eastAsia="en-US"/>
        </w:rPr>
        <w:lastRenderedPageBreak/>
        <w:t xml:space="preserve">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8549B37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20D36360" w14:textId="77777777" w:rsidR="002F3C24" w:rsidRPr="005B36A7" w:rsidRDefault="002F3C24" w:rsidP="002C6720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8981DE8" w14:textId="77777777" w:rsidR="002F3C24" w:rsidRPr="005B36A7" w:rsidRDefault="002F3C24" w:rsidP="002C6720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2EC04ACA" w14:textId="77777777" w:rsidR="002F3C24" w:rsidRPr="005B36A7" w:rsidRDefault="002F3C24" w:rsidP="002C6720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2201E460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3DA30B2B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XAdES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w formacie XAdES.</w:t>
      </w:r>
    </w:p>
    <w:p w14:paraId="32F057B9" w14:textId="77777777" w:rsidR="002F3C24" w:rsidRPr="00AF5D7A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49622BA6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5631582B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3E1053CC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36B7B59" w14:textId="77777777" w:rsidR="00AF5D7A" w:rsidRPr="007B17F6" w:rsidRDefault="00AF5D7A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lastRenderedPageBreak/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1D67CEB0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271091C" w14:textId="77777777" w:rsidR="002F3C24" w:rsidRDefault="002F3C24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3577427A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3B3E0ADA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56332071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02706153" w14:textId="1796669A" w:rsidR="007F14A2" w:rsidRPr="00915605" w:rsidRDefault="007F14A2" w:rsidP="002C6720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</w:t>
      </w:r>
      <w:r w:rsidR="00047766">
        <w:rPr>
          <w:rFonts w:cs="Arial"/>
          <w:sz w:val="20"/>
          <w:szCs w:val="20"/>
          <w:lang w:eastAsia="en-US"/>
        </w:rPr>
        <w:t xml:space="preserve">dokumentacja </w:t>
      </w:r>
      <w:r w:rsidR="008C47DA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, </w:t>
      </w:r>
      <w:r>
        <w:rPr>
          <w:rFonts w:cs="Arial"/>
          <w:sz w:val="20"/>
          <w:szCs w:val="20"/>
          <w:lang w:eastAsia="en-US"/>
        </w:rPr>
        <w:t xml:space="preserve">szczegółowymi </w:t>
      </w:r>
      <w:r w:rsidRPr="00915605">
        <w:rPr>
          <w:rFonts w:cs="Arial"/>
          <w:sz w:val="20"/>
          <w:szCs w:val="20"/>
          <w:lang w:eastAsia="en-US"/>
        </w:rPr>
        <w:t xml:space="preserve">specyfikacjami technicznymi, warunkami umowy, w tym m.in. podatek VAT, upusty, rabaty. </w:t>
      </w:r>
    </w:p>
    <w:p w14:paraId="2C527190" w14:textId="77777777" w:rsidR="002F3C24" w:rsidRP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71DB74EF" w14:textId="77777777" w:rsidR="002F3C24" w:rsidRPr="008913FF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8C134B">
        <w:rPr>
          <w:rFonts w:cs="Arial"/>
          <w:sz w:val="20"/>
          <w:szCs w:val="20"/>
          <w:lang w:eastAsia="en-US"/>
        </w:rPr>
        <w:t xml:space="preserve">w </w:t>
      </w:r>
      <w:r w:rsidR="00B96FCE" w:rsidRPr="008C134B">
        <w:rPr>
          <w:rFonts w:cs="Arial"/>
          <w:sz w:val="20"/>
          <w:szCs w:val="20"/>
          <w:lang w:eastAsia="en-US"/>
        </w:rPr>
        <w:t>§ 17</w:t>
      </w:r>
      <w:r w:rsidRPr="008C134B">
        <w:rPr>
          <w:rFonts w:cs="Arial"/>
          <w:sz w:val="20"/>
          <w:szCs w:val="20"/>
          <w:lang w:eastAsia="en-US"/>
        </w:rPr>
        <w:t xml:space="preserve"> </w:t>
      </w:r>
      <w:r w:rsidR="00AC6555" w:rsidRPr="008C134B">
        <w:rPr>
          <w:rFonts w:cs="Arial"/>
          <w:sz w:val="20"/>
          <w:szCs w:val="20"/>
          <w:lang w:eastAsia="en-US"/>
        </w:rPr>
        <w:t>PP</w:t>
      </w:r>
      <w:r w:rsidRPr="008C134B">
        <w:rPr>
          <w:rFonts w:cs="Arial"/>
          <w:sz w:val="20"/>
          <w:szCs w:val="20"/>
          <w:lang w:eastAsia="en-US"/>
        </w:rPr>
        <w:t>U.</w:t>
      </w:r>
    </w:p>
    <w:p w14:paraId="0B21DA95" w14:textId="77777777" w:rsidR="002F3C24" w:rsidRPr="00915605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2CCB2D05" w14:textId="77777777" w:rsidR="002F3C24" w:rsidRPr="00915605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098AD6B6" w14:textId="77777777" w:rsidR="002F3C24" w:rsidRPr="00915605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E5BB8F1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0FD2D191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25BE5D40" w14:textId="77777777" w:rsidR="007A481D" w:rsidRDefault="007A481D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30C3539" w14:textId="3A62C775" w:rsidR="007A481D" w:rsidRPr="00915605" w:rsidRDefault="007A481D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0D1CEA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2A3F44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="00612652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2A3F44">
        <w:rPr>
          <w:rFonts w:cs="Arial"/>
          <w:b/>
          <w:sz w:val="20"/>
          <w:szCs w:val="20"/>
          <w:highlight w:val="lightGray"/>
          <w:lang w:eastAsia="en-US"/>
        </w:rPr>
        <w:t>10</w:t>
      </w:r>
      <w:r w:rsidR="006943EC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56627E6F" w14:textId="77777777" w:rsidR="007A481D" w:rsidRPr="007A481D" w:rsidRDefault="007A481D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1B99410B" w14:textId="77777777" w:rsidR="007A481D" w:rsidRDefault="007A481D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6160F8DE" w14:textId="77777777" w:rsidR="00694C3B" w:rsidRPr="002F3C24" w:rsidRDefault="00694C3B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60384D7D" w14:textId="77777777" w:rsidR="005B36A7" w:rsidRDefault="005B36A7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6B01A360" w14:textId="4BDBAFC6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0D1CEA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2A3F44">
        <w:rPr>
          <w:rFonts w:cs="Arial"/>
          <w:b/>
          <w:sz w:val="20"/>
          <w:szCs w:val="20"/>
          <w:highlight w:val="lightGray"/>
          <w:lang w:eastAsia="en-US"/>
        </w:rPr>
        <w:t>6</w:t>
      </w:r>
      <w:r w:rsidR="00BA483A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D75B1B" w:rsidRPr="008C47DA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2A3F44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10:00.</w:t>
      </w:r>
    </w:p>
    <w:p w14:paraId="38E59A74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5B63224A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05275C09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52026F01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426959DF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5EA9980D" w14:textId="77777777" w:rsidR="005B36A7" w:rsidRPr="00B42EB2" w:rsidRDefault="000067FA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B3B14F9" w14:textId="641FE1D8" w:rsidR="005B36A7" w:rsidRPr="00B42EB2" w:rsidRDefault="000067FA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0D1CEA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2A3F44">
        <w:rPr>
          <w:rFonts w:cs="Arial"/>
          <w:b/>
          <w:sz w:val="20"/>
          <w:szCs w:val="20"/>
          <w:highlight w:val="lightGray"/>
          <w:lang w:eastAsia="en-US"/>
        </w:rPr>
        <w:t>6</w:t>
      </w:r>
      <w:r w:rsidR="00BA483A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0558F3" w:rsidRPr="008C47DA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2A3F44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0558F3" w:rsidRPr="008C47DA">
        <w:rPr>
          <w:rFonts w:cs="Arial"/>
          <w:b/>
          <w:sz w:val="20"/>
          <w:szCs w:val="20"/>
          <w:highlight w:val="lightGray"/>
          <w:lang w:eastAsia="en-US"/>
        </w:rPr>
        <w:t>.2021 r. o godz. 10:0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>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14A05DAA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73607FD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1EDD6ED2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2FF13612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53B42AD4" w14:textId="77777777" w:rsidR="005B36A7" w:rsidRPr="00B42EB2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41DBDC22" w14:textId="77777777" w:rsidR="005B36A7" w:rsidRPr="00B42EB2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cenach lub kosztach zawartych w ofertach.</w:t>
      </w:r>
    </w:p>
    <w:p w14:paraId="2A98EB61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478AB8B6" w14:textId="77777777" w:rsidR="005B36A7" w:rsidRPr="000067FA" w:rsidRDefault="00E36359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2FDCFB1B" w14:textId="77777777" w:rsidR="00081585" w:rsidRPr="00915605" w:rsidRDefault="00081585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693A3967" w14:textId="725274BB" w:rsidR="00FF2DF8" w:rsidRDefault="00522EEB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Część 1: </w:t>
      </w:r>
      <w:r w:rsidR="00FF2DF8"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C47DA" w:rsidRPr="008C47DA">
        <w:rPr>
          <w:rFonts w:cs="Arial"/>
          <w:sz w:val="20"/>
          <w:szCs w:val="20"/>
          <w:u w:val="single"/>
          <w:lang w:eastAsia="en-US"/>
        </w:rPr>
        <w:t xml:space="preserve">nie </w:t>
      </w:r>
      <w:r w:rsidR="00FF2DF8" w:rsidRPr="008C47DA">
        <w:rPr>
          <w:rFonts w:cs="Arial"/>
          <w:sz w:val="20"/>
          <w:szCs w:val="20"/>
          <w:u w:val="single"/>
          <w:lang w:eastAsia="en-US"/>
        </w:rPr>
        <w:t>żąda wniesienia wadium</w:t>
      </w:r>
      <w:r>
        <w:rPr>
          <w:rFonts w:cs="Arial"/>
          <w:sz w:val="20"/>
          <w:szCs w:val="20"/>
          <w:u w:val="single"/>
          <w:lang w:eastAsia="en-US"/>
        </w:rPr>
        <w:t>.</w:t>
      </w:r>
    </w:p>
    <w:p w14:paraId="6055305A" w14:textId="3EF1FB22" w:rsidR="00522EEB" w:rsidRPr="002A3F44" w:rsidRDefault="00522EEB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Część 2: </w:t>
      </w: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Pr="00522EEB">
        <w:rPr>
          <w:rFonts w:cs="Arial"/>
          <w:sz w:val="20"/>
          <w:szCs w:val="20"/>
          <w:u w:val="single"/>
          <w:lang w:eastAsia="en-US"/>
        </w:rPr>
        <w:t>nie żąda wniesienia wadium.</w:t>
      </w:r>
    </w:p>
    <w:p w14:paraId="643C0CF5" w14:textId="2571F292" w:rsidR="002A3F44" w:rsidRPr="002A3F44" w:rsidRDefault="002A3F44" w:rsidP="002A3F44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Część 3: </w:t>
      </w: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Pr="002A3F44">
        <w:rPr>
          <w:rFonts w:cs="Arial"/>
          <w:sz w:val="20"/>
          <w:szCs w:val="20"/>
          <w:u w:val="single"/>
          <w:lang w:eastAsia="en-US"/>
        </w:rPr>
        <w:t>nie żąda wniesienia wadium.</w:t>
      </w:r>
    </w:p>
    <w:p w14:paraId="6DBB7CA4" w14:textId="77777777" w:rsidR="00BF6FDC" w:rsidRDefault="00BF6FDC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4CA9A3E7" w14:textId="77777777" w:rsidR="00BF6FDC" w:rsidRPr="00915605" w:rsidRDefault="00BF6FDC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2301A65E" w14:textId="77777777" w:rsidR="00BF6FDC" w:rsidRPr="00915605" w:rsidRDefault="00BF6FDC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115828A3" w14:textId="77777777" w:rsidR="00BF6FDC" w:rsidRPr="00BF6FDC" w:rsidRDefault="00BF6FDC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7E1BA970" w14:textId="77777777" w:rsidR="00DB2090" w:rsidRDefault="00DB2090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06401EAF" w14:textId="77777777" w:rsidR="00DB2090" w:rsidRPr="000E2D41" w:rsidRDefault="00DB2090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4E5CFC0" w14:textId="77777777" w:rsidR="00BF6FDC" w:rsidRPr="000E2D41" w:rsidRDefault="00BF6FDC" w:rsidP="00DB2090">
      <w:pPr>
        <w:keepNext/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E2D41">
        <w:rPr>
          <w:rFonts w:cs="Arial"/>
          <w:b/>
          <w:sz w:val="20"/>
          <w:szCs w:val="20"/>
          <w:lang w:eastAsia="en-US"/>
        </w:rPr>
        <w:t>Wymagania dot. umowy o podwykonawstwo, której przedmiotem są roboty budowlane:</w:t>
      </w:r>
    </w:p>
    <w:p w14:paraId="5F5FF115" w14:textId="77777777" w:rsidR="00DB2090" w:rsidRPr="00DB2090" w:rsidRDefault="00DB2090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EB0A7E3" w14:textId="77777777" w:rsidR="00BF6FDC" w:rsidRPr="008F626F" w:rsidRDefault="00DB2090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trike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DB2090">
        <w:rPr>
          <w:rFonts w:cs="Arial"/>
          <w:sz w:val="20"/>
          <w:szCs w:val="20"/>
          <w:lang w:eastAsia="en-US"/>
        </w:rPr>
        <w:t>odwykonawca zamówienia na roboty budowlane zamierzający zawrzeć umowę o podwykonawstwo, której przedmiotem są roboty budowlane, jest obowiązany, w trakcie realizacji zamówienia, do przedłożenia zamawiającemu</w:t>
      </w:r>
      <w:r w:rsidRPr="00DB2090">
        <w:rPr>
          <w:rFonts w:cs="Arial"/>
          <w:sz w:val="20"/>
          <w:szCs w:val="20"/>
          <w:lang w:eastAsia="en-US"/>
        </w:rPr>
        <w:t xml:space="preserve"> projektu tej umowy, </w:t>
      </w:r>
      <w:r w:rsidRPr="003728C5">
        <w:rPr>
          <w:rFonts w:cs="Arial"/>
          <w:sz w:val="20"/>
          <w:szCs w:val="20"/>
          <w:lang w:eastAsia="en-US"/>
        </w:rPr>
        <w:t>przy czym podwykonawca lub dalszy p</w:t>
      </w:r>
      <w:r w:rsidR="00BF6FDC" w:rsidRPr="003728C5">
        <w:rPr>
          <w:rFonts w:cs="Arial"/>
          <w:sz w:val="20"/>
          <w:szCs w:val="20"/>
          <w:lang w:eastAsia="en-US"/>
        </w:rPr>
        <w:t>odwykonawca jest obowiąza</w:t>
      </w:r>
      <w:r w:rsidRPr="003728C5">
        <w:rPr>
          <w:rFonts w:cs="Arial"/>
          <w:sz w:val="20"/>
          <w:szCs w:val="20"/>
          <w:lang w:eastAsia="en-US"/>
        </w:rPr>
        <w:t>ny dołączyć zgodę w</w:t>
      </w:r>
      <w:r w:rsidR="00BF6FDC" w:rsidRPr="003728C5">
        <w:rPr>
          <w:rFonts w:cs="Arial"/>
          <w:sz w:val="20"/>
          <w:szCs w:val="20"/>
          <w:lang w:eastAsia="en-US"/>
        </w:rPr>
        <w:t>ykonawcy na zawarcie umowy o podwykonawstwo o treści zgodnej z projektem umowy.</w:t>
      </w:r>
    </w:p>
    <w:p w14:paraId="5A25B9EE" w14:textId="77777777" w:rsidR="00BF6FDC" w:rsidRPr="00DB2090" w:rsidRDefault="00DB2090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Termin zapłaty wynagrodzenia podwykonawcy lub dalszemu p</w:t>
      </w:r>
      <w:r w:rsidR="00BF6FDC" w:rsidRPr="00DB2090">
        <w:rPr>
          <w:rFonts w:cs="Arial"/>
          <w:sz w:val="20"/>
          <w:szCs w:val="20"/>
          <w:lang w:eastAsia="en-US"/>
        </w:rPr>
        <w:t xml:space="preserve">odwykonawcy przewidziany </w:t>
      </w:r>
      <w:r w:rsidR="00BF6FDC" w:rsidRPr="00DB2090">
        <w:rPr>
          <w:rFonts w:cs="Arial"/>
          <w:sz w:val="20"/>
          <w:szCs w:val="20"/>
          <w:lang w:eastAsia="en-US"/>
        </w:rPr>
        <w:br/>
        <w:t xml:space="preserve">w umowie o podwykonawstwo nie może być dłuższy niż 30 dni od dnia doręczenia </w:t>
      </w:r>
      <w:r w:rsidRPr="00DB2090">
        <w:rPr>
          <w:rFonts w:cs="Arial"/>
          <w:sz w:val="20"/>
          <w:szCs w:val="20"/>
          <w:lang w:eastAsia="en-US"/>
        </w:rPr>
        <w:t>w</w:t>
      </w:r>
      <w:r w:rsidR="00BF6FDC" w:rsidRPr="00DB2090">
        <w:rPr>
          <w:rFonts w:cs="Arial"/>
          <w:sz w:val="20"/>
          <w:szCs w:val="20"/>
          <w:lang w:eastAsia="en-US"/>
        </w:rPr>
        <w:t xml:space="preserve">ykonawcy, </w:t>
      </w:r>
      <w:r w:rsidRPr="00DB2090">
        <w:rPr>
          <w:rFonts w:cs="Arial"/>
          <w:sz w:val="20"/>
          <w:szCs w:val="20"/>
          <w:lang w:eastAsia="en-US"/>
        </w:rPr>
        <w:t>podwykonawcy lub dalszemu p</w:t>
      </w:r>
      <w:r w:rsidR="00BF6FDC" w:rsidRPr="00DB2090">
        <w:rPr>
          <w:rFonts w:cs="Arial"/>
          <w:sz w:val="20"/>
          <w:szCs w:val="20"/>
          <w:lang w:eastAsia="en-US"/>
        </w:rPr>
        <w:t>o</w:t>
      </w:r>
      <w:r w:rsidRPr="00DB2090">
        <w:rPr>
          <w:rFonts w:cs="Arial"/>
          <w:sz w:val="20"/>
          <w:szCs w:val="20"/>
          <w:lang w:eastAsia="en-US"/>
        </w:rPr>
        <w:t>dwykonawcy faktury lub rachunku</w:t>
      </w:r>
      <w:r w:rsidR="00BF6FDC" w:rsidRPr="00DB2090">
        <w:rPr>
          <w:rFonts w:cs="Arial"/>
          <w:sz w:val="20"/>
          <w:szCs w:val="20"/>
          <w:lang w:eastAsia="en-US"/>
        </w:rPr>
        <w:t>.</w:t>
      </w:r>
    </w:p>
    <w:p w14:paraId="745AD313" w14:textId="77777777" w:rsidR="00BF6FDC" w:rsidRPr="00DB2090" w:rsidRDefault="00BF6FDC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Zamawiający w terminie 14 dni zgłosi w formie pisemnej</w:t>
      </w:r>
      <w:r w:rsidR="00DB2090" w:rsidRPr="00DB2090">
        <w:rPr>
          <w:rFonts w:cs="Arial"/>
          <w:sz w:val="20"/>
          <w:szCs w:val="20"/>
          <w:lang w:eastAsia="en-US"/>
        </w:rPr>
        <w:t xml:space="preserve"> pod rygorem nieważności</w:t>
      </w:r>
      <w:r w:rsidRPr="00DB2090">
        <w:rPr>
          <w:rFonts w:cs="Arial"/>
          <w:sz w:val="20"/>
          <w:szCs w:val="20"/>
          <w:lang w:eastAsia="en-US"/>
        </w:rPr>
        <w:t xml:space="preserve"> </w:t>
      </w:r>
      <w:r w:rsidR="00DB2090" w:rsidRPr="00DB2090">
        <w:rPr>
          <w:rFonts w:cs="Arial"/>
          <w:sz w:val="20"/>
          <w:szCs w:val="20"/>
          <w:lang w:eastAsia="en-US"/>
        </w:rPr>
        <w:t xml:space="preserve">zastrzeżenia do projektu umowy </w:t>
      </w:r>
      <w:r w:rsidRPr="00DB2090">
        <w:rPr>
          <w:rFonts w:cs="Arial"/>
          <w:sz w:val="20"/>
          <w:szCs w:val="20"/>
          <w:lang w:eastAsia="en-US"/>
        </w:rPr>
        <w:t>o podwykonawstwo, której przedmiotem są roboty budowlane, w szczególności niespełn</w:t>
      </w:r>
      <w:r w:rsidR="00DB2090" w:rsidRPr="00DB2090">
        <w:rPr>
          <w:rFonts w:cs="Arial"/>
          <w:sz w:val="20"/>
          <w:szCs w:val="20"/>
          <w:lang w:eastAsia="en-US"/>
        </w:rPr>
        <w:t>iającej wymagań określonych w S</w:t>
      </w:r>
      <w:r w:rsidRPr="00DB2090">
        <w:rPr>
          <w:rFonts w:cs="Arial"/>
          <w:sz w:val="20"/>
          <w:szCs w:val="20"/>
          <w:lang w:eastAsia="en-US"/>
        </w:rPr>
        <w:t>WZ, oraz gdy przewiduje te</w:t>
      </w:r>
      <w:r w:rsidR="00DB2090" w:rsidRPr="00DB2090">
        <w:rPr>
          <w:rFonts w:cs="Arial"/>
          <w:sz w:val="20"/>
          <w:szCs w:val="20"/>
          <w:lang w:eastAsia="en-US"/>
        </w:rPr>
        <w:t>rmin zapłaty dłuższy niż 30 dni albo zawiera ona postanowienia niezgodne z pkt 18.6 SWZ.</w:t>
      </w:r>
      <w:r w:rsidRPr="00DB2090">
        <w:rPr>
          <w:rFonts w:cs="Arial"/>
          <w:sz w:val="20"/>
          <w:szCs w:val="20"/>
          <w:lang w:eastAsia="en-US"/>
        </w:rPr>
        <w:t xml:space="preserve"> </w:t>
      </w:r>
      <w:r w:rsidRPr="00DB2090">
        <w:rPr>
          <w:rFonts w:cs="Arial"/>
          <w:sz w:val="20"/>
          <w:szCs w:val="20"/>
          <w:lang w:eastAsia="en-US"/>
        </w:rPr>
        <w:lastRenderedPageBreak/>
        <w:t>Niezgłoszenie  zastrzeżeń do przedłożonego projektu w terminie 14 dni uważa się za akceptację projektu umowy.</w:t>
      </w:r>
    </w:p>
    <w:p w14:paraId="5B606428" w14:textId="77777777" w:rsidR="00BF6FDC" w:rsidRPr="000E2D41" w:rsidRDefault="000E2D41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0E2D41">
        <w:rPr>
          <w:rFonts w:cs="Arial"/>
          <w:sz w:val="20"/>
          <w:szCs w:val="20"/>
          <w:lang w:eastAsia="en-US"/>
        </w:rPr>
        <w:t xml:space="preserve">odwykonawca zamówienia </w:t>
      </w:r>
      <w:r w:rsidRPr="000E2D41">
        <w:rPr>
          <w:rFonts w:cs="Arial"/>
          <w:sz w:val="20"/>
          <w:szCs w:val="20"/>
          <w:lang w:eastAsia="en-US"/>
        </w:rPr>
        <w:t>na roboty budowlane przedkłada z</w:t>
      </w:r>
      <w:r w:rsidR="00BF6FDC" w:rsidRPr="000E2D41">
        <w:rPr>
          <w:rFonts w:cs="Arial"/>
          <w:sz w:val="20"/>
          <w:szCs w:val="20"/>
          <w:lang w:eastAsia="en-US"/>
        </w:rPr>
        <w:t xml:space="preserve">amawiającemu poświadczoną za zgodność z oryginałem kopię zawartej umowy </w:t>
      </w:r>
      <w:r>
        <w:rPr>
          <w:rFonts w:cs="Arial"/>
          <w:sz w:val="20"/>
          <w:szCs w:val="20"/>
          <w:lang w:eastAsia="en-US"/>
        </w:rPr>
        <w:br/>
      </w:r>
      <w:r w:rsidR="00BF6FDC" w:rsidRPr="000E2D41">
        <w:rPr>
          <w:rFonts w:cs="Arial"/>
          <w:sz w:val="20"/>
          <w:szCs w:val="20"/>
          <w:lang w:eastAsia="en-US"/>
        </w:rPr>
        <w:t xml:space="preserve">o podwykonawstwo, której przedmiotem są roboty budowlane, w terminie 7 dni od jej zawarcia. </w:t>
      </w:r>
    </w:p>
    <w:p w14:paraId="1BEF2DDF" w14:textId="77777777" w:rsidR="00BF6FDC" w:rsidRPr="000E2D41" w:rsidRDefault="00BF6FDC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Zamawiający w terminie 14 dni zgłosi w formie pisemnej </w:t>
      </w:r>
      <w:r w:rsidR="003728C5">
        <w:rPr>
          <w:rFonts w:cs="Arial"/>
          <w:sz w:val="20"/>
          <w:szCs w:val="20"/>
          <w:lang w:eastAsia="en-US"/>
        </w:rPr>
        <w:t xml:space="preserve">pod rygorem nieważności </w:t>
      </w:r>
      <w:r w:rsidRPr="000E2D41">
        <w:rPr>
          <w:rFonts w:cs="Arial"/>
          <w:sz w:val="20"/>
          <w:szCs w:val="20"/>
          <w:lang w:eastAsia="en-US"/>
        </w:rPr>
        <w:t>sprzeciw do umowy o podwykonawstwo, której przedmiotem są roboty budowlane w sytuacji niespe</w:t>
      </w:r>
      <w:r w:rsidR="000E2D41" w:rsidRPr="000E2D41">
        <w:rPr>
          <w:rFonts w:cs="Arial"/>
          <w:sz w:val="20"/>
          <w:szCs w:val="20"/>
          <w:lang w:eastAsia="en-US"/>
        </w:rPr>
        <w:t>łnienia wymagań określonych w S</w:t>
      </w:r>
      <w:r w:rsidRPr="000E2D41">
        <w:rPr>
          <w:rFonts w:cs="Arial"/>
          <w:sz w:val="20"/>
          <w:szCs w:val="20"/>
          <w:lang w:eastAsia="en-US"/>
        </w:rPr>
        <w:t>WZ, oraz gdy termin zapłaty jest dłuższy niż 30 dni</w:t>
      </w:r>
      <w:r w:rsidR="000E2D41" w:rsidRPr="000E2D41">
        <w:rPr>
          <w:rFonts w:cs="Arial"/>
          <w:sz w:val="20"/>
          <w:szCs w:val="20"/>
          <w:lang w:eastAsia="en-US"/>
        </w:rPr>
        <w:t xml:space="preserve"> albo zawiera ona postanowienia niezgodne z pkt 18.6 SWZ. </w:t>
      </w:r>
      <w:r w:rsidRPr="000E2D41">
        <w:rPr>
          <w:rFonts w:cs="Arial"/>
          <w:sz w:val="20"/>
          <w:szCs w:val="20"/>
          <w:lang w:eastAsia="en-US"/>
        </w:rPr>
        <w:t xml:space="preserve"> Niezgłoszenie sprzeciwu  do przedłożonej umowy w terminie 14 dni uważa się za akceptację umowy.</w:t>
      </w:r>
    </w:p>
    <w:p w14:paraId="41BF8799" w14:textId="77777777" w:rsidR="00BF6FDC" w:rsidRPr="000E2D41" w:rsidRDefault="00BF6FDC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Każda umowa o podwykonawstwo lub dalsze podwykonawstwo robót budowlanych musi zawierać m.in. postanowienia dotyczące: </w:t>
      </w:r>
    </w:p>
    <w:p w14:paraId="6BC1CC46" w14:textId="77777777" w:rsidR="00BF6FDC" w:rsidRPr="000E2D41" w:rsidRDefault="00BF6FDC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zakresu robót przewidzianego do wykonania (załączyć kosztorys, który stanowić będzie załącznik do umowy z Podwykonawcą), </w:t>
      </w:r>
    </w:p>
    <w:p w14:paraId="04C69584" w14:textId="77777777" w:rsidR="00BF6FDC" w:rsidRPr="000E2D41" w:rsidRDefault="000E2D41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terminu</w:t>
      </w:r>
      <w:r w:rsidR="00BF6FDC" w:rsidRPr="000E2D41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wykonania</w:t>
      </w:r>
      <w:r w:rsidR="00BF6FDC" w:rsidRPr="000E2D41">
        <w:rPr>
          <w:rFonts w:cs="Arial"/>
          <w:sz w:val="20"/>
          <w:szCs w:val="20"/>
          <w:lang w:eastAsia="en-US"/>
        </w:rPr>
        <w:t xml:space="preserve">, </w:t>
      </w:r>
    </w:p>
    <w:p w14:paraId="516294A3" w14:textId="77777777" w:rsidR="00BF6FDC" w:rsidRPr="000E2D41" w:rsidRDefault="00BF6FDC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wynagrodzenia i </w:t>
      </w:r>
      <w:r w:rsidR="009C2B94" w:rsidRPr="00BD7AF3">
        <w:rPr>
          <w:rFonts w:cs="Arial"/>
          <w:sz w:val="20"/>
          <w:szCs w:val="20"/>
          <w:lang w:eastAsia="en-US"/>
        </w:rPr>
        <w:t>terminów płatności</w:t>
      </w:r>
      <w:r w:rsidRPr="000E2D41">
        <w:rPr>
          <w:rFonts w:cs="Arial"/>
          <w:sz w:val="20"/>
          <w:szCs w:val="20"/>
          <w:lang w:eastAsia="en-US"/>
        </w:rPr>
        <w:t xml:space="preserve">, </w:t>
      </w:r>
    </w:p>
    <w:p w14:paraId="4DED0715" w14:textId="77777777" w:rsidR="00BF6FDC" w:rsidRPr="000E2D41" w:rsidRDefault="00BF6FDC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postanowienie o obowiązku uzyskania zgody Zamawiającego i Wykonawcy na zawarcie (zmianę/modyfikację) umowy przez Podwykonawcę z dalszym Podwykonawcą,</w:t>
      </w:r>
    </w:p>
    <w:p w14:paraId="1935909D" w14:textId="77777777" w:rsidR="00BF6FDC" w:rsidRPr="000E2D41" w:rsidRDefault="00BF6FDC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rozwiązania umowy z Podwykonawcą lub dalszym Podwykonawcą w przypadku rozwiązania niniejszej umowy.</w:t>
      </w:r>
    </w:p>
    <w:p w14:paraId="36F9A4A9" w14:textId="77777777" w:rsidR="00BF6FDC" w:rsidRPr="0077456D" w:rsidRDefault="00BF6FDC" w:rsidP="00BF6FDC">
      <w:pPr>
        <w:keepNext/>
        <w:spacing w:before="120" w:after="120"/>
        <w:ind w:left="357"/>
        <w:jc w:val="center"/>
        <w:outlineLvl w:val="3"/>
        <w:rPr>
          <w:rFonts w:cs="Arial"/>
          <w:b/>
          <w:sz w:val="20"/>
          <w:szCs w:val="20"/>
          <w:lang w:eastAsia="en-US"/>
        </w:rPr>
      </w:pPr>
      <w:r w:rsidRPr="0077456D">
        <w:rPr>
          <w:rFonts w:cs="Arial"/>
          <w:b/>
          <w:sz w:val="20"/>
          <w:szCs w:val="20"/>
          <w:lang w:eastAsia="en-US"/>
        </w:rPr>
        <w:t>Informacje o umowach o podwykonawstwo, których przedmiotem są dostawy lub usługi</w:t>
      </w:r>
    </w:p>
    <w:p w14:paraId="222EC821" w14:textId="77777777" w:rsidR="00BF6FDC" w:rsidRDefault="0077456D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7456D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77456D">
        <w:rPr>
          <w:rFonts w:cs="Arial"/>
          <w:sz w:val="20"/>
          <w:szCs w:val="20"/>
          <w:lang w:eastAsia="en-US"/>
        </w:rPr>
        <w:t>odwykonawca zamówienia na roboty budowlane przedkłada Zamawiającemu poświadczoną za zgodność z oryginałem kopię zawartej umowy o podwykonawstwo, której przedmiotem są dostawy lub usługi,  w terminie 7 dni od dnia jej zawarcia, z wyłączeniem umów o podwykonawstwo o wartości mniejszej niż 0,5% wartości umowy oraz umów o podwykonawstwo, któryc</w:t>
      </w:r>
      <w:r w:rsidRPr="0077456D">
        <w:rPr>
          <w:rFonts w:cs="Arial"/>
          <w:sz w:val="20"/>
          <w:szCs w:val="20"/>
          <w:lang w:eastAsia="en-US"/>
        </w:rPr>
        <w:t>h przedmiot został wskazany przez zamawiającego w dokumentach zamówienia</w:t>
      </w:r>
      <w:r w:rsidR="00BF6FDC" w:rsidRPr="0077456D">
        <w:rPr>
          <w:rFonts w:cs="Arial"/>
          <w:sz w:val="20"/>
          <w:szCs w:val="20"/>
          <w:lang w:eastAsia="en-US"/>
        </w:rPr>
        <w:t>. Wyłączenie, o którym mowa w zdaniu pierwszym nie dotyczy umów</w:t>
      </w:r>
      <w:r w:rsidRPr="0077456D">
        <w:rPr>
          <w:rFonts w:cs="Arial"/>
          <w:sz w:val="20"/>
          <w:szCs w:val="20"/>
          <w:lang w:eastAsia="en-US"/>
        </w:rPr>
        <w:t xml:space="preserve"> o podwykonawstwo o wartości większej niż 50.</w:t>
      </w:r>
      <w:r w:rsidR="00BF6FDC" w:rsidRPr="0077456D">
        <w:rPr>
          <w:rFonts w:cs="Arial"/>
          <w:sz w:val="20"/>
          <w:szCs w:val="20"/>
          <w:lang w:eastAsia="en-US"/>
        </w:rPr>
        <w:t>000 zł.</w:t>
      </w:r>
    </w:p>
    <w:p w14:paraId="77C06091" w14:textId="77777777" w:rsidR="008C1F27" w:rsidRDefault="008C1F27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>, podwykonawca lub dalszy podwykonawca, przedkłada poświadczoną za zgodność z oryginałem kopię umowy również wykonawcy.</w:t>
      </w:r>
    </w:p>
    <w:p w14:paraId="2A459EED" w14:textId="77777777" w:rsidR="008C1F27" w:rsidRDefault="008C1F27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 xml:space="preserve">, jeżeli termin zapłaty wynagrodzenia jest dłuższy niż </w:t>
      </w:r>
      <w:r>
        <w:rPr>
          <w:rFonts w:cs="Arial"/>
          <w:sz w:val="20"/>
          <w:szCs w:val="20"/>
          <w:lang w:eastAsia="en-US"/>
        </w:rPr>
        <w:t>30 dni</w:t>
      </w:r>
      <w:r w:rsidRPr="008C1F27">
        <w:rPr>
          <w:rFonts w:cs="Arial"/>
          <w:sz w:val="20"/>
          <w:szCs w:val="20"/>
          <w:lang w:eastAsia="en-US"/>
        </w:rPr>
        <w:t>, zamawiający informuje o tym wykonawcę i wzywa go do doprowadzenia do zmiany tej umowy, pod rygorem wystąpienia o zapłatę kary umownej.</w:t>
      </w:r>
    </w:p>
    <w:p w14:paraId="4BEEB480" w14:textId="77777777" w:rsidR="00BF6FDC" w:rsidRDefault="00AA165A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4561869E" w14:textId="77777777" w:rsidR="004C3E3B" w:rsidRPr="00AA165A" w:rsidRDefault="004C3E3B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Nie dotyczy – zamawiający nie stawia warunków udziału w postępowaniu.</w:t>
      </w:r>
    </w:p>
    <w:p w14:paraId="011CCE4D" w14:textId="77777777" w:rsidR="009C7660" w:rsidRDefault="009C766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0EED1049" w14:textId="77777777" w:rsidR="004C3E3B" w:rsidRDefault="004C3E3B" w:rsidP="002C6720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37966CCE" w14:textId="77777777" w:rsidR="004C3E3B" w:rsidRPr="00E059E9" w:rsidRDefault="004C3E3B" w:rsidP="002C6720">
      <w:pPr>
        <w:numPr>
          <w:ilvl w:val="1"/>
          <w:numId w:val="1"/>
        </w:numPr>
        <w:spacing w:before="120" w:after="120" w:line="276" w:lineRule="auto"/>
        <w:ind w:hanging="624"/>
        <w:jc w:val="both"/>
      </w:pPr>
      <w:r>
        <w:rPr>
          <w:sz w:val="20"/>
          <w:szCs w:val="20"/>
        </w:rPr>
        <w:t xml:space="preserve"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p w14:paraId="20D8DBBA" w14:textId="77777777" w:rsidR="004C3E3B" w:rsidRDefault="004C3E3B" w:rsidP="002C6720">
      <w:pPr>
        <w:numPr>
          <w:ilvl w:val="1"/>
          <w:numId w:val="1"/>
        </w:numPr>
        <w:spacing w:before="120" w:after="120" w:line="276" w:lineRule="auto"/>
        <w:ind w:hanging="62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Oświadczenia i dokumenty potwierdzające brak podstaw do wykluczenia z postępowania składa każdy z wykonawców wspólnie ubiegających się o zamówienie.</w:t>
      </w:r>
    </w:p>
    <w:p w14:paraId="0D3EA7FA" w14:textId="77777777" w:rsidR="00612652" w:rsidRDefault="00612652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7BECE8E" w14:textId="2FCD0AEB" w:rsidR="00612652" w:rsidRPr="00612652" w:rsidRDefault="00612652" w:rsidP="002C6720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 xml:space="preserve">Przy wyborze najkorzystniejszej oferty zamawiający będzie się kierował następującymi kryteriami oceny ofert: </w:t>
      </w:r>
      <w:r w:rsidR="00B14710" w:rsidRPr="00E838D3">
        <w:rPr>
          <w:rFonts w:cs="Arial"/>
          <w:b/>
          <w:sz w:val="20"/>
          <w:szCs w:val="20"/>
          <w:lang w:eastAsia="en-US"/>
        </w:rPr>
        <w:t>(OSOBNO DLA KAŻDEJ CZĘSCI ZAMÓWIENIA)</w:t>
      </w:r>
    </w:p>
    <w:p w14:paraId="2E06E1EC" w14:textId="77777777" w:rsidR="00612652" w:rsidRPr="00612652" w:rsidRDefault="00612652" w:rsidP="002C6720">
      <w:pPr>
        <w:numPr>
          <w:ilvl w:val="2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Cena ofertowa brutto –„P”.</w:t>
      </w:r>
    </w:p>
    <w:p w14:paraId="5915E763" w14:textId="77777777" w:rsidR="00612652" w:rsidRPr="00612652" w:rsidRDefault="00612652" w:rsidP="002C6720">
      <w:pPr>
        <w:numPr>
          <w:ilvl w:val="2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Okres gwarancji – „G”</w:t>
      </w:r>
    </w:p>
    <w:p w14:paraId="385A93D6" w14:textId="77777777" w:rsidR="00612652" w:rsidRDefault="00612652" w:rsidP="002C6720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Powyższym kryteriom zamawiający przypisał następujące znaczenie: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4567"/>
      </w:tblGrid>
      <w:tr w:rsidR="00CB5094" w14:paraId="4BCD1F49" w14:textId="77777777" w:rsidTr="00CB5094">
        <w:tc>
          <w:tcPr>
            <w:tcW w:w="1668" w:type="dxa"/>
          </w:tcPr>
          <w:p w14:paraId="05E64E8A" w14:textId="77777777" w:rsidR="00CB5094" w:rsidRPr="00612652" w:rsidRDefault="00CB5094" w:rsidP="00E73D1D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842" w:type="dxa"/>
          </w:tcPr>
          <w:p w14:paraId="6F5FB6C8" w14:textId="77777777" w:rsidR="00CB5094" w:rsidRPr="00612652" w:rsidRDefault="00CB5094" w:rsidP="00E73D1D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Waga [%]</w:t>
            </w:r>
          </w:p>
        </w:tc>
        <w:tc>
          <w:tcPr>
            <w:tcW w:w="1418" w:type="dxa"/>
          </w:tcPr>
          <w:p w14:paraId="45F40EC4" w14:textId="77777777" w:rsidR="00CB5094" w:rsidRPr="00612652" w:rsidRDefault="00CB5094" w:rsidP="00E73D1D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Liczba punktów</w:t>
            </w:r>
          </w:p>
        </w:tc>
        <w:tc>
          <w:tcPr>
            <w:tcW w:w="4567" w:type="dxa"/>
          </w:tcPr>
          <w:p w14:paraId="3EE755A3" w14:textId="77777777" w:rsidR="00CB5094" w:rsidRPr="00612652" w:rsidRDefault="00CB5094" w:rsidP="00E73D1D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Sposób oceny wg wzoru</w:t>
            </w:r>
          </w:p>
        </w:tc>
      </w:tr>
      <w:tr w:rsidR="00CB5094" w14:paraId="57F6C08D" w14:textId="77777777" w:rsidTr="00CB5094">
        <w:tc>
          <w:tcPr>
            <w:tcW w:w="1668" w:type="dxa"/>
          </w:tcPr>
          <w:p w14:paraId="173621E4" w14:textId="77777777" w:rsidR="00CB5094" w:rsidRPr="00612652" w:rsidRDefault="00CB5094" w:rsidP="00CB5094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Cena ofertowa brutto</w:t>
            </w:r>
          </w:p>
        </w:tc>
        <w:tc>
          <w:tcPr>
            <w:tcW w:w="1842" w:type="dxa"/>
          </w:tcPr>
          <w:p w14:paraId="12BEF0A9" w14:textId="77777777" w:rsidR="00CB5094" w:rsidRPr="00612652" w:rsidRDefault="00CB5094" w:rsidP="00CB5094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60%</w:t>
            </w:r>
          </w:p>
        </w:tc>
        <w:tc>
          <w:tcPr>
            <w:tcW w:w="1418" w:type="dxa"/>
          </w:tcPr>
          <w:p w14:paraId="42234C26" w14:textId="77777777" w:rsidR="00CB5094" w:rsidRPr="00612652" w:rsidRDefault="00CB5094" w:rsidP="00CB5094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567" w:type="dxa"/>
          </w:tcPr>
          <w:p w14:paraId="5F2D35F4" w14:textId="77777777" w:rsidR="00CB5094" w:rsidRPr="00612652" w:rsidRDefault="00CB5094" w:rsidP="00CB5094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Cena najtańszej oferty</w:t>
            </w:r>
          </w:p>
          <w:p w14:paraId="647BBDE9" w14:textId="77777777" w:rsidR="00CB5094" w:rsidRPr="00612652" w:rsidRDefault="00CB5094" w:rsidP="00CB5094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 = -----------------------------------------  x 100pkt x 60%</w:t>
            </w:r>
          </w:p>
          <w:p w14:paraId="7A317F8A" w14:textId="77777777" w:rsidR="00CB5094" w:rsidRPr="00612652" w:rsidRDefault="00CB5094" w:rsidP="00CB5094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   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 xml:space="preserve"> Cena badanej oferty</w:t>
            </w:r>
          </w:p>
        </w:tc>
      </w:tr>
      <w:tr w:rsidR="00CB5094" w14:paraId="19127704" w14:textId="77777777" w:rsidTr="00CB5094">
        <w:tc>
          <w:tcPr>
            <w:tcW w:w="1668" w:type="dxa"/>
          </w:tcPr>
          <w:p w14:paraId="3045BEF6" w14:textId="1EB47F48" w:rsidR="00CB5094" w:rsidRDefault="00711B16" w:rsidP="00711B16">
            <w:pPr>
              <w:keepNext/>
              <w:spacing w:before="120" w:after="120" w:line="276" w:lineRule="auto"/>
              <w:jc w:val="center"/>
              <w:outlineLvl w:val="3"/>
              <w:rPr>
                <w:sz w:val="20"/>
                <w:szCs w:val="20"/>
              </w:rPr>
            </w:pPr>
            <w:r w:rsidRPr="00711B16">
              <w:rPr>
                <w:rFonts w:cs="Arial"/>
                <w:b/>
                <w:sz w:val="18"/>
                <w:szCs w:val="18"/>
                <w:lang w:eastAsia="en-US"/>
              </w:rPr>
              <w:t>Okres gwarancji</w:t>
            </w:r>
          </w:p>
        </w:tc>
        <w:tc>
          <w:tcPr>
            <w:tcW w:w="1842" w:type="dxa"/>
          </w:tcPr>
          <w:p w14:paraId="7EBB9FC2" w14:textId="2153D5A4" w:rsidR="00CB5094" w:rsidRPr="00711B16" w:rsidRDefault="00711B16" w:rsidP="00711B16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11B16">
              <w:rPr>
                <w:rFonts w:cs="Arial"/>
                <w:b/>
                <w:sz w:val="18"/>
                <w:szCs w:val="18"/>
                <w:lang w:eastAsia="en-US"/>
              </w:rPr>
              <w:t>40%</w:t>
            </w:r>
          </w:p>
        </w:tc>
        <w:tc>
          <w:tcPr>
            <w:tcW w:w="1418" w:type="dxa"/>
          </w:tcPr>
          <w:p w14:paraId="7EECBEBF" w14:textId="7CD1D4C0" w:rsidR="00CB5094" w:rsidRPr="00711B16" w:rsidRDefault="00711B16" w:rsidP="00711B16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11B16">
              <w:rPr>
                <w:rFonts w:cs="Arial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567" w:type="dxa"/>
          </w:tcPr>
          <w:p w14:paraId="5B5EAD88" w14:textId="77777777" w:rsidR="00CB5094" w:rsidRPr="00612652" w:rsidRDefault="00CB5094" w:rsidP="00CB5094">
            <w:pPr>
              <w:keepNext/>
              <w:spacing w:before="120" w:after="120" w:line="276" w:lineRule="auto"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w zakresie kryterium okres gwarancji ofercie zostanie przyznana następująca liczba punktów</w:t>
            </w:r>
            <w:r w:rsidRPr="00612652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14:paraId="5A3415E4" w14:textId="77777777" w:rsidR="00CB5094" w:rsidRPr="00612652" w:rsidRDefault="00CB5094" w:rsidP="00CB5094">
            <w:pPr>
              <w:keepNext/>
              <w:numPr>
                <w:ilvl w:val="0"/>
                <w:numId w:val="3"/>
              </w:numPr>
              <w:spacing w:before="120" w:after="120" w:line="276" w:lineRule="auto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sz w:val="18"/>
                <w:szCs w:val="18"/>
                <w:lang w:eastAsia="en-US"/>
              </w:rPr>
              <w:t xml:space="preserve">za zaoferowany okres gwarancji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 xml:space="preserve"> 36 miesięcy  - 0 pkt.</w:t>
            </w:r>
          </w:p>
          <w:p w14:paraId="1B38C3B7" w14:textId="77777777" w:rsidR="00CB5094" w:rsidRPr="00612652" w:rsidRDefault="00CB5094" w:rsidP="00CB5094">
            <w:pPr>
              <w:keepNext/>
              <w:numPr>
                <w:ilvl w:val="0"/>
                <w:numId w:val="3"/>
              </w:numPr>
              <w:spacing w:before="120" w:after="120" w:line="276" w:lineRule="auto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sz w:val="18"/>
                <w:szCs w:val="18"/>
                <w:lang w:eastAsia="en-US"/>
              </w:rPr>
              <w:t xml:space="preserve">za zaoferowany okres gwarancji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48 miesięcy  - 20 pkt.</w:t>
            </w:r>
          </w:p>
          <w:p w14:paraId="6BB90EEE" w14:textId="77777777" w:rsidR="00CB5094" w:rsidRPr="00612652" w:rsidRDefault="00CB5094" w:rsidP="00CB5094">
            <w:pPr>
              <w:keepNext/>
              <w:numPr>
                <w:ilvl w:val="0"/>
                <w:numId w:val="3"/>
              </w:numPr>
              <w:spacing w:before="120" w:after="120" w:line="276" w:lineRule="auto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sz w:val="18"/>
                <w:szCs w:val="18"/>
                <w:lang w:eastAsia="en-US"/>
              </w:rPr>
              <w:t xml:space="preserve">za zaoferowany okres gwarancji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 miesięcy i więcej – 40 pkt</w:t>
            </w:r>
            <w:r w:rsidRPr="00612652">
              <w:rPr>
                <w:rFonts w:cs="Arial"/>
                <w:sz w:val="18"/>
                <w:szCs w:val="18"/>
                <w:lang w:eastAsia="en-US"/>
              </w:rPr>
              <w:t>.</w:t>
            </w:r>
          </w:p>
          <w:p w14:paraId="357EBD4B" w14:textId="77777777" w:rsidR="00CB5094" w:rsidRPr="00612652" w:rsidRDefault="00CB5094" w:rsidP="00CB5094">
            <w:pPr>
              <w:keepNext/>
              <w:spacing w:before="120" w:after="120" w:line="276" w:lineRule="auto"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UWAGA -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Zaoferowany okres gwarancji nie może być krótszy niż 36 miesięcy. W przypadku zaoferowania przez Wykonawcę krótszego terminu gwarancji niż 36 miesięcy oferta Wykonawcy zostanie odrzucona.</w:t>
            </w:r>
          </w:p>
          <w:p w14:paraId="5A30B166" w14:textId="586EBD3D" w:rsidR="00CB5094" w:rsidRDefault="00CB5094" w:rsidP="00CB5094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Natomiast w przypadku gdy Wykonawca w ofercie nie wpisze żadnego okresu gwarancji, Zamawiający przypisze ofercie okres gwarancji wynoszący 36 miesięcy.</w:t>
            </w:r>
          </w:p>
        </w:tc>
      </w:tr>
    </w:tbl>
    <w:p w14:paraId="746C8993" w14:textId="77777777" w:rsidR="00CB5094" w:rsidRDefault="00CB5094" w:rsidP="00CB5094">
      <w:pPr>
        <w:spacing w:before="120" w:after="120" w:line="276" w:lineRule="auto"/>
        <w:jc w:val="both"/>
        <w:rPr>
          <w:sz w:val="20"/>
          <w:szCs w:val="20"/>
        </w:rPr>
      </w:pPr>
    </w:p>
    <w:p w14:paraId="02E6C44B" w14:textId="77777777" w:rsidR="00CB5094" w:rsidRPr="00915605" w:rsidRDefault="00CB509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6A051655" w14:textId="77777777" w:rsidR="00CB5094" w:rsidRPr="00915605" w:rsidRDefault="00CB509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6036B7B6" w14:textId="77777777" w:rsidR="00CB5094" w:rsidRPr="00915605" w:rsidRDefault="00CB5094" w:rsidP="00CB5094">
      <w:pPr>
        <w:keepNext/>
        <w:tabs>
          <w:tab w:val="left" w:pos="2817"/>
          <w:tab w:val="center" w:pos="5202"/>
        </w:tabs>
        <w:spacing w:before="120" w:after="120" w:line="276" w:lineRule="auto"/>
        <w:ind w:left="1049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ab/>
      </w:r>
      <w:r>
        <w:rPr>
          <w:rFonts w:cs="Arial"/>
          <w:b/>
          <w:sz w:val="20"/>
          <w:szCs w:val="20"/>
          <w:lang w:eastAsia="en-US"/>
        </w:rPr>
        <w:tab/>
      </w: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G</w:t>
      </w:r>
    </w:p>
    <w:p w14:paraId="2E32A320" w14:textId="77777777" w:rsidR="00CB5094" w:rsidRPr="000067FA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67A8CC94" w14:textId="77777777" w:rsidR="00CB5094" w:rsidRPr="000067FA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14:paraId="51BD2E52" w14:textId="77777777" w:rsidR="00CB5094" w:rsidRPr="00CB5094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14:paraId="61A6D07C" w14:textId="02F35FAB" w:rsidR="00C904CE" w:rsidRDefault="00CB5094" w:rsidP="00CB5094">
      <w:pPr>
        <w:spacing w:before="120" w:after="120" w:line="276" w:lineRule="auto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</w:t>
      </w: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G</w:t>
      </w:r>
      <w:r w:rsidRPr="000067FA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- liczbę punktów za kryterium „okres gwarancji” (max. 40 pkt).</w:t>
      </w:r>
    </w:p>
    <w:p w14:paraId="652B5D6A" w14:textId="77777777" w:rsidR="000D1CEA" w:rsidRPr="00915605" w:rsidRDefault="000D1CEA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Punktacja przyznawana ofertom w poszczególnych kryteriach będzie liczona z dokładnością do dwóch miejsc po przecinku. Najwyższa liczba punktów wyznaczy najkorzystniejszą ofertę.</w:t>
      </w:r>
    </w:p>
    <w:p w14:paraId="4BAB8CB1" w14:textId="77777777" w:rsidR="000D1CEA" w:rsidRPr="00915605" w:rsidRDefault="000D1CEA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0F414356" w14:textId="77777777" w:rsidR="000D1CEA" w:rsidRPr="000067FA" w:rsidRDefault="000D1CEA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7848F8D4" w14:textId="1D4D11B8" w:rsidR="008C0D66" w:rsidRPr="009361DB" w:rsidRDefault="000D1CEA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1857C88C" w14:textId="77777777" w:rsidR="000067FA" w:rsidRDefault="000067FA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7AB56611" w14:textId="77777777" w:rsidR="000067FA" w:rsidRPr="000067FA" w:rsidRDefault="000067FA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1C1997C2" w14:textId="77777777" w:rsidR="000067FA" w:rsidRPr="000067FA" w:rsidRDefault="000067FA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1CDFB170" w14:textId="77777777" w:rsidR="000067FA" w:rsidRPr="000067FA" w:rsidRDefault="000067FA" w:rsidP="000D1CE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4CA6E5DC" w14:textId="77777777" w:rsidR="000067FA" w:rsidRPr="000067FA" w:rsidRDefault="000067FA" w:rsidP="000D1CE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9CD1066" w14:textId="77777777" w:rsidR="000067FA" w:rsidRPr="000067FA" w:rsidRDefault="000067FA" w:rsidP="000D1CE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AFAECFA" w14:textId="77777777" w:rsidR="000067FA" w:rsidRDefault="000067FA" w:rsidP="000D1CE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5761F714" w14:textId="77777777" w:rsidR="00473F37" w:rsidRPr="00473F37" w:rsidRDefault="00473F37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6450A64F" w14:textId="77777777" w:rsidR="000067FA" w:rsidRDefault="000067FA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0509220F" w14:textId="77777777" w:rsidR="000067FA" w:rsidRPr="000067FA" w:rsidRDefault="000067FA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4A6C4881" w14:textId="77777777" w:rsidR="000067FA" w:rsidRPr="000067FA" w:rsidRDefault="000067FA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37265967" w14:textId="77777777" w:rsidR="00930270" w:rsidRPr="00930270" w:rsidRDefault="000067FA" w:rsidP="000D1CE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5408468" w14:textId="77777777" w:rsidR="00930270" w:rsidRPr="00930270" w:rsidRDefault="00DB2090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>dnieniem art. 577 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</w:t>
      </w:r>
      <w:r w:rsidR="00AC6555">
        <w:rPr>
          <w:rFonts w:cs="Arial"/>
          <w:sz w:val="20"/>
          <w:szCs w:val="20"/>
          <w:lang w:eastAsia="en-US"/>
        </w:rPr>
        <w:lastRenderedPageBreak/>
        <w:t>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27246845" w14:textId="77777777" w:rsidR="00930270" w:rsidRPr="00930270" w:rsidRDefault="00DB2090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3AC0D46A" w14:textId="28C3CAAF" w:rsidR="00930270" w:rsidRPr="00930270" w:rsidRDefault="00930270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</w:t>
      </w:r>
      <w:r w:rsidR="000D2632">
        <w:rPr>
          <w:rFonts w:cs="Arial"/>
          <w:b/>
          <w:sz w:val="20"/>
          <w:szCs w:val="20"/>
          <w:lang w:eastAsia="en-US"/>
        </w:rPr>
        <w:t>5</w:t>
      </w:r>
      <w:r w:rsidRPr="00815FBF">
        <w:rPr>
          <w:rFonts w:cs="Arial"/>
          <w:b/>
          <w:sz w:val="20"/>
          <w:szCs w:val="20"/>
          <w:lang w:eastAsia="en-US"/>
        </w:rPr>
        <w:t xml:space="preserve">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2A1CCF0" w14:textId="77777777" w:rsidR="00000308" w:rsidRPr="002A5F02" w:rsidRDefault="00000308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643FD246" w14:textId="77777777" w:rsidR="00000308" w:rsidRPr="002A5F02" w:rsidRDefault="00000308" w:rsidP="000D1CE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14:paraId="7F72C561" w14:textId="74417DCF" w:rsidR="00000308" w:rsidRPr="002A5F02" w:rsidRDefault="00000308" w:rsidP="000D1CE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>dokument potwierdzający wniesienie przez Wykonawcę zabezpieczenia należytego</w:t>
      </w:r>
      <w:r w:rsidRPr="002A5F02">
        <w:rPr>
          <w:rFonts w:cs="Arial"/>
          <w:sz w:val="20"/>
          <w:szCs w:val="20"/>
          <w:lang w:eastAsia="en-US"/>
        </w:rPr>
        <w:br/>
        <w:t>wykonania umowy</w:t>
      </w:r>
      <w:r w:rsidR="002A5F02">
        <w:rPr>
          <w:rFonts w:cs="Arial"/>
          <w:sz w:val="20"/>
          <w:szCs w:val="20"/>
          <w:lang w:eastAsia="en-US"/>
        </w:rPr>
        <w:t xml:space="preserve"> </w:t>
      </w:r>
      <w:r w:rsidR="002A5F02" w:rsidRPr="002A5F02">
        <w:rPr>
          <w:rFonts w:cs="Arial"/>
          <w:b/>
          <w:bCs/>
          <w:i/>
          <w:iCs/>
          <w:sz w:val="20"/>
          <w:szCs w:val="20"/>
          <w:lang w:eastAsia="en-US"/>
        </w:rPr>
        <w:t>(oddzielnie dla każdej części)</w:t>
      </w:r>
      <w:r w:rsidRPr="002A5F02">
        <w:rPr>
          <w:rFonts w:cs="Arial"/>
          <w:b/>
          <w:bCs/>
          <w:i/>
          <w:iCs/>
          <w:sz w:val="20"/>
          <w:szCs w:val="20"/>
          <w:lang w:eastAsia="en-US"/>
        </w:rPr>
        <w:t>,</w:t>
      </w:r>
      <w:r w:rsidRPr="002A5F02">
        <w:rPr>
          <w:rFonts w:cs="Arial"/>
          <w:sz w:val="20"/>
          <w:szCs w:val="20"/>
          <w:lang w:eastAsia="en-US"/>
        </w:rPr>
        <w:t xml:space="preserve"> </w:t>
      </w:r>
    </w:p>
    <w:p w14:paraId="710B2767" w14:textId="6489AE3D" w:rsidR="00BF763B" w:rsidRPr="002A5F02" w:rsidRDefault="00BF763B" w:rsidP="000D1CEA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 xml:space="preserve">kosztorys wraz z tabelami elementów scalonych, którego wartość musi być zgodna </w:t>
      </w:r>
      <w:r w:rsidRPr="002A5F02">
        <w:rPr>
          <w:rFonts w:cs="Arial"/>
          <w:sz w:val="20"/>
          <w:szCs w:val="20"/>
          <w:lang w:eastAsia="en-US"/>
        </w:rPr>
        <w:br/>
        <w:t>z ceną oferty wpisaną w formularzu ofertowym</w:t>
      </w:r>
      <w:r w:rsidRPr="002A5F02">
        <w:rPr>
          <w:rFonts w:cs="Arial"/>
          <w:b/>
          <w:sz w:val="20"/>
          <w:szCs w:val="20"/>
          <w:lang w:eastAsia="en-US"/>
        </w:rPr>
        <w:t xml:space="preserve">, </w:t>
      </w:r>
      <w:r w:rsidR="002A5F02" w:rsidRPr="002A5F02">
        <w:rPr>
          <w:rFonts w:cs="Arial"/>
          <w:b/>
          <w:bCs/>
          <w:i/>
          <w:iCs/>
          <w:sz w:val="20"/>
          <w:szCs w:val="20"/>
          <w:lang w:eastAsia="en-US"/>
        </w:rPr>
        <w:t>(oddzielnie dla każdej części),</w:t>
      </w:r>
    </w:p>
    <w:p w14:paraId="53F37C59" w14:textId="547EF6E5" w:rsidR="00BF763B" w:rsidRPr="00915605" w:rsidRDefault="00BF763B" w:rsidP="000D1CEA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 xml:space="preserve">Podstawą sporządzenia kosztorysu jest opis przedmiotu zamówienia, dokumentacja </w:t>
      </w:r>
      <w:r w:rsidR="009B1D1A" w:rsidRPr="002A5F02">
        <w:rPr>
          <w:rFonts w:cs="Arial"/>
          <w:sz w:val="20"/>
          <w:szCs w:val="20"/>
          <w:lang w:eastAsia="en-US"/>
        </w:rPr>
        <w:t>p</w:t>
      </w:r>
      <w:r w:rsidR="000D1CEA">
        <w:rPr>
          <w:rFonts w:cs="Arial"/>
          <w:sz w:val="20"/>
          <w:szCs w:val="20"/>
          <w:lang w:eastAsia="en-US"/>
        </w:rPr>
        <w:t>ostępowania</w:t>
      </w:r>
      <w:r w:rsidR="00F31841" w:rsidRPr="002A5F02">
        <w:rPr>
          <w:rFonts w:cs="Arial"/>
          <w:sz w:val="20"/>
          <w:szCs w:val="20"/>
          <w:lang w:eastAsia="en-US"/>
        </w:rPr>
        <w:t xml:space="preserve">, </w:t>
      </w:r>
      <w:r w:rsidRPr="002A5F02">
        <w:rPr>
          <w:rFonts w:cs="Arial"/>
          <w:sz w:val="20"/>
          <w:szCs w:val="20"/>
          <w:lang w:eastAsia="en-US"/>
        </w:rPr>
        <w:t>szczegółowe specyfikacje techniczne o</w:t>
      </w:r>
      <w:r w:rsidR="009B1D1A" w:rsidRPr="002A5F02">
        <w:rPr>
          <w:rFonts w:cs="Arial"/>
          <w:sz w:val="20"/>
          <w:szCs w:val="20"/>
          <w:lang w:eastAsia="en-US"/>
        </w:rPr>
        <w:t>raz wytyczne Zamawiającego wg S</w:t>
      </w:r>
      <w:r w:rsidRPr="002A5F02">
        <w:rPr>
          <w:rFonts w:cs="Arial"/>
          <w:sz w:val="20"/>
          <w:szCs w:val="20"/>
          <w:lang w:eastAsia="en-US"/>
        </w:rPr>
        <w:t>WZ, natomiast</w:t>
      </w:r>
      <w:r w:rsidRPr="00915605">
        <w:rPr>
          <w:rFonts w:cs="Arial"/>
          <w:sz w:val="20"/>
          <w:szCs w:val="20"/>
          <w:lang w:eastAsia="en-US"/>
        </w:rPr>
        <w:t xml:space="preserve"> przedmiar robót stanowi opracowanie pomocnicze, wtórne w stosunku do wyżej wymienionej dokumentacji i obrazuje skalę zamierzenia budowlanego oraz ułatwia Wykonawcom oszacowanie </w:t>
      </w:r>
      <w:r>
        <w:rPr>
          <w:rFonts w:cs="Arial"/>
          <w:sz w:val="20"/>
          <w:szCs w:val="20"/>
          <w:lang w:eastAsia="en-US"/>
        </w:rPr>
        <w:t xml:space="preserve">kosztów realizacji inwestycji. </w:t>
      </w:r>
      <w:r w:rsidRPr="00915605">
        <w:rPr>
          <w:rFonts w:cs="Arial"/>
          <w:sz w:val="20"/>
          <w:szCs w:val="20"/>
          <w:lang w:eastAsia="en-US"/>
        </w:rPr>
        <w:t>W związku z tym przedmiarowi robót nie przypisuje się decydującego znaczenia z punktu widzenia sposobu obliczenia ceny ofertowej. Zapis ten należy odnieść do art. 632 § 1 KC. „Jeżeli strony umówiły się o wynagrodzenie ryczałtowe, przyjmujący zamówienie nie może żądać podwyższenia wynagrodzenia, chociażby w czasie zawarcia umowy nie można było przewidzieć rozmiaru lub kosztów prac”.</w:t>
      </w:r>
    </w:p>
    <w:p w14:paraId="3EF64BC2" w14:textId="647EC52A" w:rsidR="00BF763B" w:rsidRPr="00915605" w:rsidRDefault="00BF763B" w:rsidP="000D1CEA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Kosztorys będzie stanowił podstawę do </w:t>
      </w:r>
      <w:r w:rsidR="0063190E">
        <w:rPr>
          <w:rFonts w:cs="Arial"/>
          <w:sz w:val="20"/>
          <w:szCs w:val="20"/>
          <w:lang w:eastAsia="en-US"/>
        </w:rPr>
        <w:t>zmian umowy określonych w pkt: 23.1.2</w:t>
      </w:r>
      <w:r w:rsidR="00DF7FF3">
        <w:rPr>
          <w:rFonts w:cs="Arial"/>
          <w:sz w:val="20"/>
          <w:szCs w:val="20"/>
          <w:lang w:eastAsia="en-US"/>
        </w:rPr>
        <w:t xml:space="preserve"> </w:t>
      </w:r>
      <w:r w:rsidR="000D2632">
        <w:rPr>
          <w:rFonts w:cs="Arial"/>
          <w:sz w:val="20"/>
          <w:szCs w:val="20"/>
          <w:lang w:eastAsia="en-US"/>
        </w:rPr>
        <w:t>i</w:t>
      </w:r>
      <w:r w:rsidR="00DF7FF3">
        <w:rPr>
          <w:rFonts w:cs="Arial"/>
          <w:sz w:val="20"/>
          <w:szCs w:val="20"/>
          <w:lang w:eastAsia="en-US"/>
        </w:rPr>
        <w:t xml:space="preserve"> 23.1.</w:t>
      </w:r>
      <w:r w:rsidR="00EB0E02">
        <w:rPr>
          <w:rFonts w:cs="Arial"/>
          <w:sz w:val="20"/>
          <w:szCs w:val="20"/>
          <w:lang w:eastAsia="en-US"/>
        </w:rPr>
        <w:t>3</w:t>
      </w:r>
      <w:r w:rsidR="00DF7FF3">
        <w:rPr>
          <w:rFonts w:cs="Arial"/>
          <w:sz w:val="20"/>
          <w:szCs w:val="20"/>
          <w:lang w:eastAsia="en-US"/>
        </w:rPr>
        <w:t xml:space="preserve"> oraz 23.1.</w:t>
      </w:r>
      <w:r w:rsidR="000D2632">
        <w:rPr>
          <w:rFonts w:cs="Arial"/>
          <w:sz w:val="20"/>
          <w:szCs w:val="20"/>
          <w:lang w:eastAsia="en-US"/>
        </w:rPr>
        <w:t>8</w:t>
      </w:r>
      <w:r w:rsidR="0063190E">
        <w:rPr>
          <w:rFonts w:cs="Arial"/>
          <w:sz w:val="20"/>
          <w:szCs w:val="20"/>
          <w:lang w:eastAsia="en-US"/>
        </w:rPr>
        <w:t xml:space="preserve"> S</w:t>
      </w:r>
      <w:r w:rsidRPr="00915605">
        <w:rPr>
          <w:rFonts w:cs="Arial"/>
          <w:sz w:val="20"/>
          <w:szCs w:val="20"/>
          <w:lang w:eastAsia="en-US"/>
        </w:rPr>
        <w:t>WZ.</w:t>
      </w:r>
    </w:p>
    <w:p w14:paraId="09C51AC3" w14:textId="77777777" w:rsidR="00000308" w:rsidRPr="00170657" w:rsidRDefault="00C63695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>(art. 263 ustawy Pzp).</w:t>
      </w:r>
    </w:p>
    <w:p w14:paraId="69A050AD" w14:textId="77777777" w:rsidR="000067FA" w:rsidRPr="00DB2090" w:rsidRDefault="00170657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722712DD" w14:textId="77777777" w:rsidR="003C3629" w:rsidRPr="00A5016D" w:rsidRDefault="003C3629" w:rsidP="000D1CE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5016D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umowie.</w:t>
      </w:r>
    </w:p>
    <w:p w14:paraId="600B92D5" w14:textId="77777777" w:rsidR="003C3629" w:rsidRPr="00AC6555" w:rsidRDefault="003C3629" w:rsidP="000D1CEA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C6555">
        <w:rPr>
          <w:rFonts w:cs="Arial"/>
          <w:bCs/>
          <w:sz w:val="20"/>
          <w:szCs w:val="20"/>
          <w:lang w:eastAsia="en-US"/>
        </w:rPr>
        <w:t>Przewidywany zakres zmian.</w:t>
      </w:r>
    </w:p>
    <w:p w14:paraId="3594A91A" w14:textId="77777777" w:rsidR="002A5F02" w:rsidRPr="00F81E91" w:rsidRDefault="002A5F02" w:rsidP="000D1CEA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 xml:space="preserve">Zmiana </w:t>
      </w:r>
      <w:r>
        <w:rPr>
          <w:rFonts w:ascii="Arial" w:hAnsi="Arial" w:cs="Arial"/>
          <w:b w:val="0"/>
          <w:sz w:val="20"/>
        </w:rPr>
        <w:t>terminu realizacji zamówienia z przyczyn nie</w:t>
      </w:r>
      <w:r w:rsidRPr="00F81E91">
        <w:rPr>
          <w:rFonts w:ascii="Arial" w:hAnsi="Arial" w:cs="Arial"/>
          <w:b w:val="0"/>
          <w:sz w:val="20"/>
        </w:rPr>
        <w:t>leżących po stronie Wykonawcy,          w przypadku:</w:t>
      </w:r>
    </w:p>
    <w:p w14:paraId="23281A9F" w14:textId="17435EB6" w:rsidR="002A5F02" w:rsidRDefault="002A5F02" w:rsidP="000D1CEA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przerw w realizacji robót budowl</w:t>
      </w:r>
      <w:r>
        <w:rPr>
          <w:rFonts w:ascii="Arial" w:hAnsi="Arial" w:cs="Arial"/>
          <w:b w:val="0"/>
          <w:sz w:val="20"/>
        </w:rPr>
        <w:t>anych powstałych z przyczyn nie</w:t>
      </w:r>
      <w:r w:rsidRPr="00F81E91">
        <w:rPr>
          <w:rFonts w:ascii="Arial" w:hAnsi="Arial" w:cs="Arial"/>
          <w:b w:val="0"/>
          <w:sz w:val="20"/>
        </w:rPr>
        <w:t>leżących po stronie Wykonawcy,</w:t>
      </w:r>
    </w:p>
    <w:p w14:paraId="549206E0" w14:textId="77777777" w:rsidR="002A5F02" w:rsidRDefault="002A5F02" w:rsidP="000D1CEA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powierzenia przez Zamawiającego wykonania zamówień dodatkowych lub robót zamiennych, jeżeli terminy ich powierzenia, rodzaj lub zakres uniemożliwiają dotrzymanie pierwotnego terminu zakończenia realizacji umowy,</w:t>
      </w:r>
    </w:p>
    <w:p w14:paraId="011E934D" w14:textId="77777777" w:rsidR="002A5F02" w:rsidRDefault="002A5F02" w:rsidP="000D1CEA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lastRenderedPageBreak/>
        <w:t>wstrzymania realizacji prac objętych umową, co uniemożliwia terminowe zakończenie realizacji przedmiotu umowy,</w:t>
      </w:r>
    </w:p>
    <w:p w14:paraId="0D058EDF" w14:textId="77777777" w:rsidR="002A5F02" w:rsidRPr="003E282F" w:rsidRDefault="002A5F02" w:rsidP="000D1CEA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3E282F">
        <w:rPr>
          <w:rFonts w:ascii="Arial" w:hAnsi="Arial" w:cs="Arial"/>
          <w:b w:val="0"/>
          <w:sz w:val="20"/>
        </w:rPr>
        <w:t>napotkania w czasie wykonywanych wykopów niezinwentaryzowanych urządzeń podziemnych,</w:t>
      </w:r>
    </w:p>
    <w:p w14:paraId="2946C6B3" w14:textId="77777777" w:rsidR="002A5F02" w:rsidRPr="00151274" w:rsidRDefault="002A5F02" w:rsidP="000D1CEA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>wystąpienia „siły wyższej”, wydarzeń nieprzewidywalnych i poza kontrolą stron niniejszej umowy, występujących po podpisaniu umowy i powodujących niemożliwość wywiązania się z umowy w jej obecnym brzmieniu np.</w:t>
      </w:r>
      <w:r>
        <w:rPr>
          <w:rFonts w:ascii="Arial" w:hAnsi="Arial" w:cs="Arial"/>
          <w:b w:val="0"/>
          <w:sz w:val="20"/>
        </w:rPr>
        <w:t xml:space="preserve"> wyjątkowo</w:t>
      </w:r>
      <w:r w:rsidRPr="00F81E91">
        <w:rPr>
          <w:rFonts w:ascii="Arial" w:hAnsi="Arial" w:cs="Arial"/>
          <w:b w:val="0"/>
          <w:sz w:val="20"/>
        </w:rPr>
        <w:t xml:space="preserve"> niesprzyjające warunki atmosferyczne</w:t>
      </w:r>
      <w:r>
        <w:rPr>
          <w:rFonts w:ascii="Arial" w:hAnsi="Arial" w:cs="Arial"/>
          <w:b w:val="0"/>
          <w:sz w:val="20"/>
        </w:rPr>
        <w:t xml:space="preserve">, </w:t>
      </w:r>
      <w:r w:rsidRPr="00F81E91">
        <w:rPr>
          <w:rFonts w:ascii="Arial" w:hAnsi="Arial" w:cs="Arial"/>
          <w:b w:val="0"/>
          <w:sz w:val="20"/>
        </w:rPr>
        <w:t xml:space="preserve">wichury, nawałnice klęski żywiołowe, huragan, powódź, katastrofy transportowe, pożar, eksplozje, wojna, strajk, nieprzewidziane zdarzenia wpływające istotnie na stan zdrowia oraz inne nadzwyczajne wydarzenia, których zaistnienie leży poza zasięgiem i kontrolą układających się stron. Strony są zobowiązane do powiadomienia się nawzajem </w:t>
      </w:r>
      <w:r>
        <w:rPr>
          <w:rFonts w:ascii="Arial" w:hAnsi="Arial" w:cs="Arial"/>
          <w:b w:val="0"/>
          <w:sz w:val="20"/>
        </w:rPr>
        <w:br/>
      </w:r>
      <w:r w:rsidRPr="00F81E91">
        <w:rPr>
          <w:rFonts w:ascii="Arial" w:hAnsi="Arial" w:cs="Arial"/>
          <w:b w:val="0"/>
          <w:sz w:val="20"/>
        </w:rPr>
        <w:t>w formie pisemnej w ciągu 3 dni o wystąpieniu i zakończeniu zdarzenia określonego jako „siła wyższa” wraz odpowiednimi dowodami i wnioskami,</w:t>
      </w:r>
    </w:p>
    <w:p w14:paraId="1B417D29" w14:textId="77777777" w:rsidR="002A5F02" w:rsidRPr="00A23D57" w:rsidRDefault="002A5F02" w:rsidP="000D1CEA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9E75F9">
        <w:rPr>
          <w:rFonts w:ascii="Arial" w:hAnsi="Arial" w:cs="Arial"/>
          <w:b w:val="0"/>
          <w:sz w:val="20"/>
        </w:rPr>
        <w:t>wystąpieni</w:t>
      </w:r>
      <w:r>
        <w:rPr>
          <w:rFonts w:ascii="Arial" w:hAnsi="Arial" w:cs="Arial"/>
          <w:b w:val="0"/>
          <w:sz w:val="20"/>
        </w:rPr>
        <w:t>a okoliczności niezależnych od W</w:t>
      </w:r>
      <w:r w:rsidRPr="009E75F9">
        <w:rPr>
          <w:rFonts w:ascii="Arial" w:hAnsi="Arial" w:cs="Arial"/>
          <w:b w:val="0"/>
          <w:sz w:val="20"/>
        </w:rPr>
        <w:t>ykonawcy</w:t>
      </w:r>
      <w:r>
        <w:rPr>
          <w:rFonts w:ascii="Arial" w:hAnsi="Arial" w:cs="Arial"/>
          <w:b w:val="0"/>
          <w:sz w:val="20"/>
        </w:rPr>
        <w:t xml:space="preserve"> i Zamawiającego </w:t>
      </w:r>
      <w:r w:rsidRPr="009E75F9">
        <w:rPr>
          <w:rFonts w:ascii="Arial" w:hAnsi="Arial" w:cs="Arial"/>
          <w:b w:val="0"/>
          <w:sz w:val="20"/>
        </w:rPr>
        <w:t>skutkujących niemożliwością dotrzymania terminu realizacji przedmiotu umowy,</w:t>
      </w:r>
    </w:p>
    <w:p w14:paraId="3A6B4B99" w14:textId="77777777" w:rsidR="002A5F02" w:rsidRPr="00D460C1" w:rsidRDefault="002A5F02" w:rsidP="000D1CEA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D460C1">
        <w:rPr>
          <w:rFonts w:ascii="Arial" w:hAnsi="Arial" w:cs="Arial"/>
          <w:b w:val="0"/>
          <w:sz w:val="20"/>
        </w:rPr>
        <w:t>zmiany obowiązujących przepisów, jeżeli zgodnie z nimi konieczne będzie dostosowanie treści umo</w:t>
      </w:r>
      <w:r>
        <w:rPr>
          <w:rFonts w:ascii="Arial" w:hAnsi="Arial" w:cs="Arial"/>
          <w:b w:val="0"/>
          <w:sz w:val="20"/>
        </w:rPr>
        <w:t>wy do aktualnego stanu prawnego.</w:t>
      </w:r>
    </w:p>
    <w:p w14:paraId="41400988" w14:textId="77777777" w:rsidR="002A5F02" w:rsidRPr="00F81E91" w:rsidRDefault="002A5F02" w:rsidP="000D1CEA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>Zmian</w:t>
      </w:r>
      <w:r>
        <w:rPr>
          <w:rFonts w:ascii="Arial" w:hAnsi="Arial" w:cs="Arial"/>
          <w:b w:val="0"/>
          <w:sz w:val="20"/>
        </w:rPr>
        <w:t>a</w:t>
      </w:r>
      <w:r w:rsidRPr="00F81E91">
        <w:rPr>
          <w:rFonts w:ascii="Arial" w:hAnsi="Arial" w:cs="Arial"/>
          <w:b w:val="0"/>
          <w:sz w:val="20"/>
        </w:rPr>
        <w:t xml:space="preserve"> zakresu przedmiotu zamówieni</w:t>
      </w:r>
      <w:r>
        <w:rPr>
          <w:rFonts w:ascii="Arial" w:hAnsi="Arial" w:cs="Arial"/>
          <w:b w:val="0"/>
          <w:sz w:val="20"/>
        </w:rPr>
        <w:t>a pod warunkiem, że jest korzystna</w:t>
      </w:r>
      <w:r w:rsidRPr="00F81E91">
        <w:rPr>
          <w:rFonts w:ascii="Arial" w:hAnsi="Arial" w:cs="Arial"/>
          <w:b w:val="0"/>
          <w:sz w:val="20"/>
        </w:rPr>
        <w:t xml:space="preserve"> dla Zamawiającego lub zaszły okoliczności, których nie można było przewidzieć w chwili zawarcia umowy.</w:t>
      </w:r>
    </w:p>
    <w:p w14:paraId="50BA7993" w14:textId="77777777" w:rsidR="002A5F02" w:rsidRPr="00F81E91" w:rsidRDefault="002A5F02" w:rsidP="000D1CEA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 xml:space="preserve">Zmiana wynagrodzenia Wykonawcy za wykonanie zamówienia w związku </w:t>
      </w:r>
      <w:r>
        <w:rPr>
          <w:rFonts w:ascii="Arial" w:hAnsi="Arial" w:cs="Arial"/>
          <w:b w:val="0"/>
          <w:sz w:val="20"/>
        </w:rPr>
        <w:br/>
      </w:r>
      <w:r w:rsidRPr="00F81E91">
        <w:rPr>
          <w:rFonts w:ascii="Arial" w:hAnsi="Arial" w:cs="Arial"/>
          <w:b w:val="0"/>
          <w:sz w:val="20"/>
        </w:rPr>
        <w:t>z ograniczeniem zakresu prac przez Zamawiającego. W takim przypadku wysokość wynagrodzenia zostanie pomniejszona o niewykonane prace.</w:t>
      </w:r>
    </w:p>
    <w:p w14:paraId="1CD6EE12" w14:textId="77777777" w:rsidR="002A5F02" w:rsidRPr="00F81E91" w:rsidRDefault="002A5F02" w:rsidP="000D1CEA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>Zmiana nazw, siedziby stron umowy, numerów kont bankowych, innych danych identyfikacyjnych.</w:t>
      </w:r>
    </w:p>
    <w:p w14:paraId="7C77F111" w14:textId="77777777" w:rsidR="002A5F02" w:rsidRPr="00F81E91" w:rsidRDefault="002A5F02" w:rsidP="000D1CEA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 xml:space="preserve">Zmiana </w:t>
      </w:r>
      <w:r>
        <w:rPr>
          <w:rFonts w:ascii="Arial" w:hAnsi="Arial" w:cs="Arial"/>
          <w:b w:val="0"/>
          <w:sz w:val="20"/>
        </w:rPr>
        <w:t>Podwykonawcy lub zakresu zamówienia powierzonego Podwykonawcy, pod warunkiem spełnienia wymagań określonych w SIWZ i umowie na roboty budowlane,</w:t>
      </w:r>
    </w:p>
    <w:p w14:paraId="206812C9" w14:textId="77777777" w:rsidR="002A5F02" w:rsidRPr="00F81E91" w:rsidRDefault="002A5F02" w:rsidP="000D1CEA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>Zmiana osób odpowiedzialnych za kontakty i nadzór nad przedmiotem umowy.</w:t>
      </w:r>
    </w:p>
    <w:p w14:paraId="53A57B5D" w14:textId="77777777" w:rsidR="002A5F02" w:rsidRPr="008B7366" w:rsidRDefault="002A5F02" w:rsidP="000D1CEA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Zmiana formy zabezpieczenia należytego wykonania umowy.</w:t>
      </w:r>
    </w:p>
    <w:p w14:paraId="0E7A9088" w14:textId="77777777" w:rsidR="002A5F02" w:rsidRDefault="002A5F02" w:rsidP="000D1CEA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Zmniejszenie zakresu robót i wynagrodzenia z przyczyn o obiektywnym charakterze, istotnej zmiany okoliczności powodującej, że wykonanie części zak</w:t>
      </w:r>
      <w:r>
        <w:rPr>
          <w:rFonts w:ascii="Arial" w:hAnsi="Arial" w:cs="Arial"/>
          <w:b w:val="0"/>
          <w:sz w:val="20"/>
        </w:rPr>
        <w:t>resu realizacji umowy nie leży</w:t>
      </w:r>
      <w:r w:rsidRPr="00F81E91">
        <w:rPr>
          <w:rFonts w:ascii="Arial" w:hAnsi="Arial" w:cs="Arial"/>
          <w:b w:val="0"/>
          <w:sz w:val="20"/>
        </w:rPr>
        <w:t xml:space="preserve"> w interesie publicznym, czego nie można było przewidzieć w chwili jej zawarcia.</w:t>
      </w:r>
    </w:p>
    <w:p w14:paraId="0F075A8C" w14:textId="77777777" w:rsidR="002A5F02" w:rsidRDefault="002A5F02" w:rsidP="000D1CEA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3C2499">
        <w:rPr>
          <w:rFonts w:ascii="Arial" w:hAnsi="Arial" w:cs="Arial"/>
          <w:b w:val="0"/>
          <w:sz w:val="20"/>
        </w:rPr>
        <w:t>Zmiana sposobu odbioru i rozliczania robót w przypadku wydłużenia terminu wykonania umowy z przyczyn niezależnych od Wykonawcy.</w:t>
      </w:r>
    </w:p>
    <w:p w14:paraId="2829559F" w14:textId="77777777" w:rsidR="002A5F02" w:rsidRDefault="002A5F02" w:rsidP="000D1CEA">
      <w:pPr>
        <w:pStyle w:val="Nagwek4"/>
        <w:numPr>
          <w:ilvl w:val="2"/>
          <w:numId w:val="1"/>
        </w:numPr>
        <w:tabs>
          <w:tab w:val="left" w:pos="1560"/>
        </w:tabs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165184">
        <w:rPr>
          <w:rFonts w:ascii="Arial" w:hAnsi="Arial" w:cs="Arial"/>
          <w:b w:val="0"/>
          <w:sz w:val="20"/>
        </w:rPr>
        <w:t xml:space="preserve">Zmiana terminu </w:t>
      </w:r>
      <w:r>
        <w:rPr>
          <w:rFonts w:ascii="Arial" w:hAnsi="Arial" w:cs="Arial"/>
          <w:b w:val="0"/>
          <w:sz w:val="20"/>
        </w:rPr>
        <w:t>płatności</w:t>
      </w:r>
      <w:r w:rsidRPr="00165184">
        <w:rPr>
          <w:rFonts w:ascii="Arial" w:hAnsi="Arial" w:cs="Arial"/>
          <w:b w:val="0"/>
          <w:sz w:val="20"/>
        </w:rPr>
        <w:t xml:space="preserve"> z przyczyn nie leżących po</w:t>
      </w:r>
      <w:r>
        <w:rPr>
          <w:rFonts w:ascii="Arial" w:hAnsi="Arial" w:cs="Arial"/>
          <w:b w:val="0"/>
          <w:sz w:val="20"/>
        </w:rPr>
        <w:t xml:space="preserve"> stronie Wykonawcy, w przypadku </w:t>
      </w:r>
      <w:r w:rsidRPr="0063381D">
        <w:rPr>
          <w:rFonts w:ascii="Arial" w:hAnsi="Arial" w:cs="Arial"/>
          <w:b w:val="0"/>
          <w:sz w:val="20"/>
        </w:rPr>
        <w:t>zmiany obowiązujących przepisów, jeżeli zgodnie z nimi konieczne będzie dostosowanie treści umowy do aktualnego stanu prawnego.</w:t>
      </w:r>
    </w:p>
    <w:p w14:paraId="54C68768" w14:textId="77777777" w:rsidR="002A5F02" w:rsidRPr="00CB6D18" w:rsidRDefault="002A5F02" w:rsidP="000D1CEA">
      <w:pPr>
        <w:pStyle w:val="Nagwek4"/>
        <w:numPr>
          <w:ilvl w:val="2"/>
          <w:numId w:val="1"/>
        </w:numPr>
        <w:tabs>
          <w:tab w:val="left" w:pos="1560"/>
        </w:tabs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CB6D18">
        <w:rPr>
          <w:rFonts w:ascii="Arial" w:hAnsi="Arial" w:cs="Arial"/>
          <w:b w:val="0"/>
          <w:sz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F458808" w14:textId="22083908" w:rsidR="002A5F02" w:rsidRPr="002A5F02" w:rsidRDefault="002A5F02" w:rsidP="000D1CEA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Wykonawca zobowiązany jest do niezwłocznego poinformowania o tym fakcie Zamawiającego i wystąpienia z wnioskiem o dokonanie zmian w przedmiotowej umowie.</w:t>
      </w:r>
    </w:p>
    <w:p w14:paraId="0980804A" w14:textId="77777777" w:rsidR="002A5F02" w:rsidRPr="002A5F02" w:rsidRDefault="002A5F02" w:rsidP="000D1CEA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lastRenderedPageBreak/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14:paraId="21C64125" w14:textId="77777777" w:rsidR="002A5F02" w:rsidRPr="002A5F02" w:rsidRDefault="002A5F02" w:rsidP="000D1CEA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14:paraId="4DBDED00" w14:textId="77777777" w:rsidR="002A5F02" w:rsidRPr="002A5F02" w:rsidRDefault="002A5F02" w:rsidP="000D1CEA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>Zmiana umowy może nastąpić w formie pisemnej, pod rygorem nieważności takiego oświadczenia.</w:t>
      </w:r>
    </w:p>
    <w:p w14:paraId="0A39FA8F" w14:textId="77777777" w:rsidR="002A5F02" w:rsidRPr="002A5F02" w:rsidRDefault="002A5F02" w:rsidP="000D1CEA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15F67B07" w14:textId="77777777" w:rsidR="00915605" w:rsidRPr="00915605" w:rsidRDefault="00915605" w:rsidP="000D1CE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2BDA7949" w14:textId="3FBDD975" w:rsidR="00915605" w:rsidRPr="00915605" w:rsidRDefault="00915605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Od Wykonawcy, którego oferta zostanie uznana za najkorzystniejszą, przed podpisaniem umowy wymagane będzie wniesienie zabezpieczenia należytego wykonania umowy </w:t>
      </w:r>
      <w:r w:rsidRPr="00915605">
        <w:rPr>
          <w:rFonts w:cs="Arial"/>
          <w:sz w:val="20"/>
          <w:szCs w:val="20"/>
          <w:lang w:eastAsia="en-US"/>
        </w:rPr>
        <w:br/>
        <w:t xml:space="preserve">w </w:t>
      </w:r>
      <w:r w:rsidRPr="00134225">
        <w:rPr>
          <w:rFonts w:cs="Arial"/>
          <w:sz w:val="20"/>
          <w:szCs w:val="20"/>
          <w:lang w:eastAsia="en-US"/>
        </w:rPr>
        <w:t xml:space="preserve">wysokości </w:t>
      </w:r>
      <w:r w:rsidR="0070561E" w:rsidRPr="0070561E">
        <w:rPr>
          <w:rFonts w:cs="Arial"/>
          <w:b/>
          <w:sz w:val="20"/>
          <w:szCs w:val="20"/>
          <w:lang w:eastAsia="en-US"/>
        </w:rPr>
        <w:t>5</w:t>
      </w:r>
      <w:r w:rsidRPr="0070561E">
        <w:rPr>
          <w:rFonts w:cs="Arial"/>
          <w:b/>
          <w:sz w:val="20"/>
          <w:szCs w:val="20"/>
          <w:lang w:eastAsia="en-US"/>
        </w:rPr>
        <w:t>%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CF09A5">
        <w:rPr>
          <w:rFonts w:cs="Arial"/>
          <w:sz w:val="20"/>
          <w:szCs w:val="20"/>
          <w:lang w:eastAsia="en-US"/>
        </w:rPr>
        <w:t>ceny całkowitej podanej w ofercie</w:t>
      </w:r>
      <w:r w:rsidR="00B14710">
        <w:rPr>
          <w:rFonts w:cs="Arial"/>
          <w:sz w:val="20"/>
          <w:szCs w:val="20"/>
          <w:lang w:eastAsia="en-US"/>
        </w:rPr>
        <w:t xml:space="preserve"> </w:t>
      </w:r>
      <w:r w:rsidR="00B14710" w:rsidRPr="00B14710">
        <w:rPr>
          <w:rFonts w:cs="Arial"/>
          <w:b/>
          <w:bCs/>
          <w:i/>
          <w:iCs/>
          <w:sz w:val="20"/>
          <w:szCs w:val="20"/>
          <w:lang w:eastAsia="en-US"/>
        </w:rPr>
        <w:t>– (dla każdej części oddzielnie).</w:t>
      </w:r>
    </w:p>
    <w:p w14:paraId="776BB2C4" w14:textId="77777777" w:rsidR="00915605" w:rsidRPr="00915605" w:rsidRDefault="00915605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Zabezpieczenie służy pokryciu roszczeń z tytułu niewykonania lub nienależytego wykonania umowy. </w:t>
      </w:r>
    </w:p>
    <w:p w14:paraId="79B613D1" w14:textId="77777777" w:rsidR="00915605" w:rsidRPr="003076AB" w:rsidRDefault="00915605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>Zabezpieczenie mo</w:t>
      </w:r>
      <w:r w:rsidR="003076AB">
        <w:rPr>
          <w:rFonts w:cs="Arial"/>
          <w:sz w:val="20"/>
          <w:szCs w:val="20"/>
          <w:lang w:eastAsia="en-US"/>
        </w:rPr>
        <w:t>że być wnoszone, według wyboru w</w:t>
      </w:r>
      <w:r w:rsidRPr="003076AB">
        <w:rPr>
          <w:rFonts w:cs="Arial"/>
          <w:sz w:val="20"/>
          <w:szCs w:val="20"/>
          <w:lang w:eastAsia="en-US"/>
        </w:rPr>
        <w:t>ykonawcy, w jednej</w:t>
      </w:r>
      <w:r w:rsidR="003076AB">
        <w:rPr>
          <w:rFonts w:cs="Arial"/>
          <w:sz w:val="20"/>
          <w:szCs w:val="20"/>
          <w:lang w:eastAsia="en-US"/>
        </w:rPr>
        <w:t xml:space="preserve"> lub w kilku poniższych formach:</w:t>
      </w:r>
    </w:p>
    <w:p w14:paraId="59233AA0" w14:textId="77777777" w:rsidR="00915605" w:rsidRPr="00915605" w:rsidRDefault="003076AB" w:rsidP="000D1CEA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14:paraId="378CF626" w14:textId="77777777" w:rsidR="00915605" w:rsidRPr="00915605" w:rsidRDefault="003076AB" w:rsidP="000D1CEA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915605" w:rsidRPr="00915605">
        <w:rPr>
          <w:rFonts w:cs="Arial"/>
          <w:sz w:val="20"/>
          <w:szCs w:val="20"/>
          <w:lang w:eastAsia="en-US"/>
        </w:rPr>
        <w:t xml:space="preserve">oręczeniach bankowych lub poręczeniach spółdzielczej kasy oszczędnościowo </w:t>
      </w:r>
      <w:r w:rsidR="00915605" w:rsidRPr="00915605">
        <w:rPr>
          <w:rFonts w:cs="Arial"/>
          <w:sz w:val="20"/>
          <w:szCs w:val="20"/>
          <w:lang w:eastAsia="en-US"/>
        </w:rPr>
        <w:br/>
        <w:t xml:space="preserve">– kredytowej,  z tym że zobowiązanie z kasy jest </w:t>
      </w:r>
      <w:r>
        <w:rPr>
          <w:rFonts w:cs="Arial"/>
          <w:sz w:val="20"/>
          <w:szCs w:val="20"/>
          <w:lang w:eastAsia="en-US"/>
        </w:rPr>
        <w:t>zawsze zobowiązaniem pieniężnym,</w:t>
      </w:r>
    </w:p>
    <w:p w14:paraId="35CBEA78" w14:textId="77777777" w:rsidR="00915605" w:rsidRPr="00915605" w:rsidRDefault="003076AB" w:rsidP="000D1CEA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6AEECF30" w14:textId="77777777" w:rsidR="00915605" w:rsidRPr="00915605" w:rsidRDefault="003076AB" w:rsidP="000D1CEA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668F5D38" w14:textId="77777777" w:rsidR="00915605" w:rsidRPr="00915605" w:rsidRDefault="003076AB" w:rsidP="000D1CEA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915605" w:rsidRPr="00915605">
        <w:rPr>
          <w:rFonts w:cs="Arial"/>
          <w:sz w:val="20"/>
          <w:szCs w:val="20"/>
          <w:lang w:eastAsia="en-US"/>
        </w:rPr>
        <w:t xml:space="preserve">oręczeniach udzielanych przez podmioty, o których mowa w art. 6b ust 5 pkt 2 ustawy </w:t>
      </w:r>
      <w:r w:rsidR="00915605" w:rsidRPr="00915605">
        <w:rPr>
          <w:rFonts w:cs="Arial"/>
          <w:sz w:val="20"/>
          <w:szCs w:val="20"/>
          <w:lang w:eastAsia="en-US"/>
        </w:rPr>
        <w:br/>
        <w:t>z dnia 9 listopada 2000r. o utworzeniu Polskiej Agencji Rozwoju Przedsiębiorczości.</w:t>
      </w:r>
    </w:p>
    <w:p w14:paraId="24F8260E" w14:textId="77777777" w:rsidR="00915605" w:rsidRPr="0070561E" w:rsidRDefault="00915605" w:rsidP="000D1CEA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 zgodą Zamawiającego zabezpieczenie może być wnoszone również w formach </w:t>
      </w:r>
      <w:r w:rsidRPr="0070561E">
        <w:rPr>
          <w:rFonts w:cs="Arial"/>
          <w:sz w:val="20"/>
          <w:szCs w:val="20"/>
          <w:lang w:eastAsia="en-US"/>
        </w:rPr>
        <w:t xml:space="preserve">określonych w art. </w:t>
      </w:r>
      <w:r w:rsidR="003076AB" w:rsidRPr="0070561E">
        <w:rPr>
          <w:rFonts w:cs="Arial"/>
          <w:sz w:val="20"/>
          <w:szCs w:val="20"/>
          <w:lang w:eastAsia="en-US"/>
        </w:rPr>
        <w:t>450</w:t>
      </w:r>
      <w:r w:rsidRPr="0070561E">
        <w:rPr>
          <w:rFonts w:cs="Arial"/>
          <w:sz w:val="20"/>
          <w:szCs w:val="20"/>
          <w:lang w:eastAsia="en-US"/>
        </w:rPr>
        <w:t xml:space="preserve"> ust. 2 ustawy Pzp.</w:t>
      </w:r>
    </w:p>
    <w:p w14:paraId="5ED8B276" w14:textId="77777777" w:rsidR="00915605" w:rsidRPr="0070561E" w:rsidRDefault="00915605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>Zabezpieczenie w formie innej niż pieniądz należy wnieść w formie oryginału.</w:t>
      </w:r>
    </w:p>
    <w:p w14:paraId="3A434EBB" w14:textId="77777777" w:rsidR="00915605" w:rsidRPr="0070561E" w:rsidRDefault="0070561E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 xml:space="preserve">Z treści zabezpieczenia wnoszonego w formie: poręczenia bankowego lub poręczenia spółdzielczej kasy oszczędnościowo – kredytowej, gwarancji bankowej, gwarancji ubezpieczeniowej lub poręczeniach udzielonych przez podmioty, o których mowa w art. 6b ust 5 pkt 2 ustawy z dnia 9 listopada 2000r. o utworzeniu Polskiej Agencji Rozwoju Przedsiębiorczości powinno wynikać bezwarunkowe, na pierwsze pisemne żądanie </w:t>
      </w:r>
      <w:r w:rsidR="006D6150">
        <w:rPr>
          <w:rFonts w:cs="Arial"/>
          <w:sz w:val="20"/>
          <w:szCs w:val="20"/>
          <w:lang w:eastAsia="en-US"/>
        </w:rPr>
        <w:t xml:space="preserve">zgłoszone przez </w:t>
      </w:r>
      <w:r w:rsidRPr="0070561E">
        <w:rPr>
          <w:rFonts w:cs="Arial"/>
          <w:sz w:val="20"/>
          <w:szCs w:val="20"/>
          <w:lang w:eastAsia="en-US"/>
        </w:rPr>
        <w:t>z</w:t>
      </w:r>
      <w:r w:rsidR="00915605" w:rsidRPr="0070561E">
        <w:rPr>
          <w:rFonts w:cs="Arial"/>
          <w:sz w:val="20"/>
          <w:szCs w:val="20"/>
          <w:lang w:eastAsia="en-US"/>
        </w:rPr>
        <w:t>amawiającego wzywające do zapłaty kwot</w:t>
      </w:r>
      <w:r w:rsidRPr="0070561E">
        <w:rPr>
          <w:rFonts w:cs="Arial"/>
          <w:sz w:val="20"/>
          <w:szCs w:val="20"/>
          <w:lang w:eastAsia="en-US"/>
        </w:rPr>
        <w:t>y</w:t>
      </w:r>
      <w:r w:rsidR="00915605" w:rsidRPr="0070561E">
        <w:rPr>
          <w:rFonts w:cs="Arial"/>
          <w:sz w:val="20"/>
          <w:szCs w:val="20"/>
          <w:lang w:eastAsia="en-US"/>
        </w:rPr>
        <w:t xml:space="preserve"> z tytułu nienależytego wykonania umowy, zgodnie z warunkami umowy, bez jakichkolwiek zastrzeżeń ze strony gwaranta/ poręczyciela.</w:t>
      </w:r>
    </w:p>
    <w:p w14:paraId="43302B0F" w14:textId="77777777" w:rsidR="00915605" w:rsidRPr="00915605" w:rsidRDefault="00915605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Zabez</w:t>
      </w:r>
      <w:r w:rsidR="003076AB">
        <w:rPr>
          <w:rFonts w:cs="Arial"/>
          <w:sz w:val="20"/>
          <w:szCs w:val="20"/>
          <w:lang w:eastAsia="en-US"/>
        </w:rPr>
        <w:t>pieczenie wnoszone w pieniądzu w</w:t>
      </w:r>
      <w:r w:rsidRPr="00915605">
        <w:rPr>
          <w:rFonts w:cs="Arial"/>
          <w:sz w:val="20"/>
          <w:szCs w:val="20"/>
          <w:lang w:eastAsia="en-US"/>
        </w:rPr>
        <w:t>ykonawca wpłaca przelewem na rachunek b</w:t>
      </w:r>
      <w:r w:rsidR="003076AB">
        <w:rPr>
          <w:rFonts w:cs="Arial"/>
          <w:sz w:val="20"/>
          <w:szCs w:val="20"/>
          <w:lang w:eastAsia="en-US"/>
        </w:rPr>
        <w:t>ankowy wskazany przez z</w:t>
      </w:r>
      <w:r w:rsidRPr="00915605">
        <w:rPr>
          <w:rFonts w:cs="Arial"/>
          <w:sz w:val="20"/>
          <w:szCs w:val="20"/>
          <w:lang w:eastAsia="en-US"/>
        </w:rPr>
        <w:t>amawiającego.</w:t>
      </w:r>
    </w:p>
    <w:p w14:paraId="29F0B119" w14:textId="77777777" w:rsidR="00915605" w:rsidRDefault="003076AB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trakcie realizacji umowy w</w:t>
      </w:r>
      <w:r w:rsidR="00915605" w:rsidRPr="00915605">
        <w:rPr>
          <w:rFonts w:cs="Arial"/>
          <w:sz w:val="20"/>
          <w:szCs w:val="20"/>
          <w:lang w:eastAsia="en-US"/>
        </w:rPr>
        <w:t xml:space="preserve">ykonawca może dokonać zmiany formy zabezpieczenia na jedną lub kilka form, o których mowa w </w:t>
      </w:r>
      <w:r>
        <w:rPr>
          <w:rFonts w:cs="Arial"/>
          <w:sz w:val="20"/>
          <w:szCs w:val="20"/>
          <w:lang w:eastAsia="en-US"/>
        </w:rPr>
        <w:t>art. 450 ust. 1 ustawy Pzp</w:t>
      </w:r>
      <w:r w:rsidR="00915605" w:rsidRPr="00915605">
        <w:rPr>
          <w:rFonts w:cs="Arial"/>
          <w:sz w:val="20"/>
          <w:szCs w:val="20"/>
          <w:lang w:eastAsia="en-US"/>
        </w:rPr>
        <w:t>.</w:t>
      </w:r>
    </w:p>
    <w:p w14:paraId="11C6CCF9" w14:textId="77777777" w:rsidR="003076AB" w:rsidRPr="00915605" w:rsidRDefault="003076AB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3076AB">
        <w:rPr>
          <w:rFonts w:cs="Arial"/>
          <w:sz w:val="20"/>
          <w:szCs w:val="20"/>
          <w:lang w:eastAsia="en-US"/>
        </w:rPr>
        <w:t>a zgodą zamawiającego wykonawca może dokonać zmiany formy zabezpieczenia na jedną lub kilka form, o których mowa w art. 450 ust. 2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3076AB">
        <w:rPr>
          <w:rFonts w:cs="Arial"/>
          <w:sz w:val="20"/>
          <w:szCs w:val="20"/>
          <w:lang w:eastAsia="en-US"/>
        </w:rPr>
        <w:t>.</w:t>
      </w:r>
    </w:p>
    <w:p w14:paraId="12B22B7A" w14:textId="77777777" w:rsidR="00915605" w:rsidRPr="00915605" w:rsidRDefault="00915605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Zmiana formy zabezpieczenia jest dokonywana z zachowaniem ciągłości zabezpieczenia </w:t>
      </w:r>
      <w:r w:rsidRPr="00915605">
        <w:rPr>
          <w:rFonts w:cs="Arial"/>
          <w:sz w:val="20"/>
          <w:szCs w:val="20"/>
          <w:lang w:eastAsia="en-US"/>
        </w:rPr>
        <w:br/>
        <w:t>i bez zmniejszenia jego wysokości.</w:t>
      </w:r>
    </w:p>
    <w:p w14:paraId="583A9194" w14:textId="77777777" w:rsidR="003076AB" w:rsidRPr="00915605" w:rsidRDefault="003076AB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 xml:space="preserve">Zamawiający zwraca zabezpieczenie w terminie 30 dni od dnia wykonania zamówienia </w:t>
      </w:r>
      <w:r w:rsidR="00986301">
        <w:rPr>
          <w:rFonts w:cs="Arial"/>
          <w:sz w:val="20"/>
          <w:szCs w:val="20"/>
          <w:lang w:eastAsia="en-US"/>
        </w:rPr>
        <w:br/>
      </w:r>
      <w:r w:rsidRPr="003076AB">
        <w:rPr>
          <w:rFonts w:cs="Arial"/>
          <w:sz w:val="20"/>
          <w:szCs w:val="20"/>
          <w:lang w:eastAsia="en-US"/>
        </w:rPr>
        <w:t>i uznania przez zamawiającego za należycie wykonane</w:t>
      </w:r>
      <w:r>
        <w:rPr>
          <w:rFonts w:cs="Arial"/>
          <w:sz w:val="20"/>
          <w:szCs w:val="20"/>
          <w:lang w:eastAsia="en-US"/>
        </w:rPr>
        <w:t xml:space="preserve"> (tj.</w:t>
      </w:r>
      <w:r w:rsidRPr="003076AB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 xml:space="preserve">w ciągu 30 dni </w:t>
      </w:r>
      <w:r w:rsidRPr="00915605">
        <w:rPr>
          <w:rFonts w:cs="Arial"/>
          <w:sz w:val="20"/>
          <w:szCs w:val="20"/>
          <w:lang w:eastAsia="en-US"/>
        </w:rPr>
        <w:t xml:space="preserve">po protokolarnym stwierdzeniu usunięcia wad stwierdzonych przy odbiorze końcowym, bądź w przypadku braku </w:t>
      </w:r>
      <w:r w:rsidRPr="00915605">
        <w:rPr>
          <w:rFonts w:cs="Arial"/>
          <w:sz w:val="20"/>
          <w:szCs w:val="20"/>
          <w:lang w:eastAsia="en-US"/>
        </w:rPr>
        <w:lastRenderedPageBreak/>
        <w:t>wad w ci</w:t>
      </w:r>
      <w:r>
        <w:rPr>
          <w:rFonts w:cs="Arial"/>
          <w:sz w:val="20"/>
          <w:szCs w:val="20"/>
          <w:lang w:eastAsia="en-US"/>
        </w:rPr>
        <w:t xml:space="preserve">ągu 30 dni </w:t>
      </w:r>
      <w:r w:rsidR="00432206">
        <w:rPr>
          <w:rFonts w:cs="Arial"/>
          <w:sz w:val="20"/>
          <w:szCs w:val="20"/>
          <w:lang w:eastAsia="en-US"/>
        </w:rPr>
        <w:t>od dnia uznania zamówienia przez zamawiającego w protokole odbioru końcowego, za należycie wykonane</w:t>
      </w:r>
      <w:r>
        <w:rPr>
          <w:rFonts w:cs="Arial"/>
          <w:sz w:val="20"/>
          <w:szCs w:val="20"/>
          <w:lang w:eastAsia="en-US"/>
        </w:rPr>
        <w:t>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59EFC5B0" w14:textId="77777777" w:rsidR="00915605" w:rsidRPr="00915605" w:rsidRDefault="00915605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Kwota w wysokości 30% zabezpieczenia, pozostawiona na zabezpiec</w:t>
      </w:r>
      <w:r w:rsidR="003076AB">
        <w:rPr>
          <w:rFonts w:cs="Arial"/>
          <w:sz w:val="20"/>
          <w:szCs w:val="20"/>
          <w:lang w:eastAsia="en-US"/>
        </w:rPr>
        <w:t>zenie roszczeń z tytułu rękojmi</w:t>
      </w:r>
      <w:r w:rsidRPr="00915605">
        <w:rPr>
          <w:rFonts w:cs="Arial"/>
          <w:sz w:val="20"/>
          <w:szCs w:val="20"/>
          <w:lang w:eastAsia="en-US"/>
        </w:rPr>
        <w:t xml:space="preserve"> za wady</w:t>
      </w:r>
      <w:r w:rsidR="003076AB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>i</w:t>
      </w:r>
      <w:r w:rsidR="003076AB" w:rsidRPr="0070561E">
        <w:rPr>
          <w:rFonts w:cs="Arial"/>
          <w:sz w:val="20"/>
          <w:szCs w:val="20"/>
          <w:lang w:eastAsia="en-US"/>
        </w:rPr>
        <w:t xml:space="preserve"> gwarancji</w:t>
      </w:r>
      <w:r w:rsidRPr="0070561E">
        <w:rPr>
          <w:rFonts w:cs="Arial"/>
          <w:sz w:val="20"/>
          <w:szCs w:val="20"/>
          <w:lang w:eastAsia="en-US"/>
        </w:rPr>
        <w:t xml:space="preserve">, zostanie zwrócona nie później niż </w:t>
      </w:r>
      <w:r w:rsidR="003076AB" w:rsidRPr="0070561E">
        <w:rPr>
          <w:rFonts w:cs="Arial"/>
          <w:sz w:val="20"/>
          <w:szCs w:val="20"/>
          <w:lang w:eastAsia="en-US"/>
        </w:rPr>
        <w:t xml:space="preserve">w </w:t>
      </w:r>
      <w:r w:rsidRPr="0070561E">
        <w:rPr>
          <w:rFonts w:cs="Arial"/>
          <w:sz w:val="20"/>
          <w:szCs w:val="20"/>
          <w:lang w:eastAsia="en-US"/>
        </w:rPr>
        <w:t>15 dni</w:t>
      </w:r>
      <w:r w:rsidR="003076AB" w:rsidRPr="0070561E">
        <w:rPr>
          <w:rFonts w:cs="Arial"/>
          <w:sz w:val="20"/>
          <w:szCs w:val="20"/>
          <w:lang w:eastAsia="en-US"/>
        </w:rPr>
        <w:t>u</w:t>
      </w:r>
      <w:r w:rsidRPr="0070561E">
        <w:rPr>
          <w:rFonts w:cs="Arial"/>
          <w:sz w:val="20"/>
          <w:szCs w:val="20"/>
          <w:lang w:eastAsia="en-US"/>
        </w:rPr>
        <w:t xml:space="preserve"> po upływie okresu rękojmi za wady</w:t>
      </w:r>
      <w:r w:rsidR="003076AB" w:rsidRPr="0070561E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>i</w:t>
      </w:r>
      <w:r w:rsidR="003076AB" w:rsidRPr="0070561E">
        <w:rPr>
          <w:rFonts w:cs="Arial"/>
          <w:sz w:val="20"/>
          <w:szCs w:val="20"/>
          <w:lang w:eastAsia="en-US"/>
        </w:rPr>
        <w:t xml:space="preserve"> gwarancji</w:t>
      </w:r>
      <w:r w:rsidRPr="0070561E">
        <w:rPr>
          <w:rFonts w:cs="Arial"/>
          <w:sz w:val="20"/>
          <w:szCs w:val="20"/>
          <w:lang w:eastAsia="en-US"/>
        </w:rPr>
        <w:t>.</w:t>
      </w:r>
    </w:p>
    <w:p w14:paraId="5E7FD27E" w14:textId="77777777" w:rsidR="00D37A39" w:rsidRDefault="00D37A39" w:rsidP="000D1CE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68BB18A4" w14:textId="03B941A4" w:rsidR="00D37A39" w:rsidRPr="001D1E2B" w:rsidRDefault="00D37A39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522EEB">
        <w:rPr>
          <w:rFonts w:cs="Arial"/>
          <w:b/>
          <w:sz w:val="20"/>
          <w:szCs w:val="20"/>
          <w:lang w:eastAsia="en-US"/>
        </w:rPr>
        <w:t>5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6CAD48DB" w14:textId="77777777" w:rsidR="00915605" w:rsidRPr="00915605" w:rsidRDefault="00915605" w:rsidP="000D1CE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4ED0EE5F" w14:textId="77777777" w:rsidR="00D37A39" w:rsidRPr="00D37A39" w:rsidRDefault="00D37A39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4055933F" w14:textId="77777777" w:rsidR="00915605" w:rsidRPr="00915605" w:rsidRDefault="00915605" w:rsidP="000D1CE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Wymagania Zamawiającego w zakresie zatrudnienia przez Wykonawcę lub Podwykonawcę na podstawie umowy o pracę osób wykonujących wskazane w opisie przedmiotu zamówienia przez Zamawiającego czynności w zakresie realizacji zamówienia (zgodnie z art. </w:t>
      </w:r>
      <w:r w:rsidR="00D37A39">
        <w:rPr>
          <w:rFonts w:cs="Arial"/>
          <w:b/>
          <w:sz w:val="20"/>
          <w:szCs w:val="20"/>
          <w:lang w:eastAsia="en-US"/>
        </w:rPr>
        <w:t>95</w:t>
      </w:r>
      <w:r w:rsidRPr="00915605">
        <w:rPr>
          <w:rFonts w:cs="Arial"/>
          <w:b/>
          <w:sz w:val="20"/>
          <w:szCs w:val="20"/>
          <w:lang w:eastAsia="en-US"/>
        </w:rPr>
        <w:t xml:space="preserve"> Pzp).</w:t>
      </w:r>
    </w:p>
    <w:p w14:paraId="2DFE9E78" w14:textId="596EFF38" w:rsidR="00915605" w:rsidRPr="00915605" w:rsidRDefault="00915605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Wykonywani</w:t>
      </w:r>
      <w:r w:rsidR="00323AAC">
        <w:rPr>
          <w:rFonts w:cs="Arial"/>
          <w:sz w:val="20"/>
          <w:szCs w:val="20"/>
          <w:lang w:eastAsia="en-US"/>
        </w:rPr>
        <w:t>e czynności wsk</w:t>
      </w:r>
      <w:r w:rsidR="000031A6">
        <w:rPr>
          <w:rFonts w:cs="Arial"/>
          <w:sz w:val="20"/>
          <w:szCs w:val="20"/>
          <w:lang w:eastAsia="en-US"/>
        </w:rPr>
        <w:t xml:space="preserve">azanych w </w:t>
      </w:r>
      <w:r w:rsidR="00A85A46" w:rsidRPr="008D6BCD">
        <w:rPr>
          <w:rFonts w:cs="Arial"/>
          <w:sz w:val="20"/>
          <w:szCs w:val="20"/>
          <w:lang w:eastAsia="en-US"/>
        </w:rPr>
        <w:t>pkt 5</w:t>
      </w:r>
      <w:r w:rsidR="009342E9">
        <w:rPr>
          <w:rFonts w:cs="Arial"/>
          <w:sz w:val="20"/>
          <w:szCs w:val="20"/>
          <w:lang w:eastAsia="en-US"/>
        </w:rPr>
        <w:t>.</w:t>
      </w:r>
      <w:r w:rsidR="00522EEB">
        <w:rPr>
          <w:rFonts w:cs="Arial"/>
          <w:sz w:val="20"/>
          <w:szCs w:val="20"/>
          <w:lang w:eastAsia="en-US"/>
        </w:rPr>
        <w:t>8</w:t>
      </w:r>
      <w:r w:rsidR="00D37A39" w:rsidRPr="008D6BCD">
        <w:rPr>
          <w:rFonts w:cs="Arial"/>
          <w:sz w:val="20"/>
          <w:szCs w:val="20"/>
          <w:lang w:eastAsia="en-US"/>
        </w:rPr>
        <w:t xml:space="preserve"> S</w:t>
      </w:r>
      <w:r w:rsidRPr="008D6BCD">
        <w:rPr>
          <w:rFonts w:cs="Arial"/>
          <w:sz w:val="20"/>
          <w:szCs w:val="20"/>
          <w:lang w:eastAsia="en-US"/>
        </w:rPr>
        <w:t>WZ</w:t>
      </w:r>
      <w:r w:rsidRPr="00915605">
        <w:rPr>
          <w:rFonts w:cs="Arial"/>
          <w:sz w:val="20"/>
          <w:szCs w:val="20"/>
          <w:lang w:eastAsia="en-US"/>
        </w:rPr>
        <w:t xml:space="preserve"> przez osoby zatrudnione na umowę </w:t>
      </w:r>
      <w:r w:rsidRPr="00915605">
        <w:rPr>
          <w:rFonts w:cs="Arial"/>
          <w:sz w:val="20"/>
          <w:szCs w:val="20"/>
          <w:lang w:eastAsia="en-US"/>
        </w:rPr>
        <w:br/>
        <w:t xml:space="preserve">o pracę w rozumieniu przepisów ustawy z dnia 26 czerwca 1974 r. – Kodeks pracy </w:t>
      </w:r>
      <w:r w:rsidRPr="00915605">
        <w:rPr>
          <w:rFonts w:cs="Arial"/>
          <w:sz w:val="20"/>
          <w:szCs w:val="20"/>
          <w:lang w:eastAsia="en-US"/>
        </w:rPr>
        <w:br/>
        <w:t>u Wykonawcy/Podwykonawcy.</w:t>
      </w:r>
    </w:p>
    <w:p w14:paraId="1C123F7B" w14:textId="6BBD2C12" w:rsidR="00915605" w:rsidRPr="00915605" w:rsidRDefault="00915605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Na</w:t>
      </w:r>
      <w:r w:rsidR="00543FF0">
        <w:rPr>
          <w:rFonts w:cs="Arial"/>
          <w:sz w:val="20"/>
          <w:szCs w:val="20"/>
          <w:lang w:eastAsia="en-US"/>
        </w:rPr>
        <w:t>jpóźniej na</w:t>
      </w:r>
      <w:r w:rsidRPr="00915605">
        <w:rPr>
          <w:rFonts w:cs="Arial"/>
          <w:sz w:val="20"/>
          <w:szCs w:val="20"/>
          <w:lang w:eastAsia="en-US"/>
        </w:rPr>
        <w:t xml:space="preserve"> 3 dni robocze przed przystąpieniem do wykonywania czynności w zakresie realizacji przedmiotowego</w:t>
      </w:r>
      <w:r w:rsidR="000031A6">
        <w:rPr>
          <w:rFonts w:cs="Arial"/>
          <w:sz w:val="20"/>
          <w:szCs w:val="20"/>
          <w:lang w:eastAsia="en-US"/>
        </w:rPr>
        <w:t xml:space="preserve"> zamówienia wskazanych w </w:t>
      </w:r>
      <w:r w:rsidR="000031A6" w:rsidRPr="008D6BCD">
        <w:rPr>
          <w:rFonts w:cs="Arial"/>
          <w:sz w:val="20"/>
          <w:szCs w:val="20"/>
          <w:lang w:eastAsia="en-US"/>
        </w:rPr>
        <w:t xml:space="preserve">pkt </w:t>
      </w:r>
      <w:r w:rsidR="00A85A46" w:rsidRPr="008D6BCD">
        <w:rPr>
          <w:rFonts w:cs="Arial"/>
          <w:sz w:val="20"/>
          <w:szCs w:val="20"/>
          <w:lang w:eastAsia="en-US"/>
        </w:rPr>
        <w:t>5</w:t>
      </w:r>
      <w:r w:rsidR="009342E9">
        <w:rPr>
          <w:rFonts w:cs="Arial"/>
          <w:sz w:val="20"/>
          <w:szCs w:val="20"/>
          <w:lang w:eastAsia="en-US"/>
        </w:rPr>
        <w:t>.</w:t>
      </w:r>
      <w:r w:rsidR="00522EEB">
        <w:rPr>
          <w:rFonts w:cs="Arial"/>
          <w:sz w:val="20"/>
          <w:szCs w:val="20"/>
          <w:lang w:eastAsia="en-US"/>
        </w:rPr>
        <w:t>8</w:t>
      </w:r>
      <w:r w:rsidR="00D37A39" w:rsidRPr="008D6BCD">
        <w:rPr>
          <w:rFonts w:cs="Arial"/>
          <w:sz w:val="20"/>
          <w:szCs w:val="20"/>
          <w:lang w:eastAsia="en-US"/>
        </w:rPr>
        <w:t xml:space="preserve"> S</w:t>
      </w:r>
      <w:r w:rsidRPr="008D6BCD">
        <w:rPr>
          <w:rFonts w:cs="Arial"/>
          <w:sz w:val="20"/>
          <w:szCs w:val="20"/>
          <w:lang w:eastAsia="en-US"/>
        </w:rPr>
        <w:t>WZ,</w:t>
      </w:r>
      <w:r w:rsidRPr="00915605">
        <w:rPr>
          <w:rFonts w:cs="Arial"/>
          <w:sz w:val="20"/>
          <w:szCs w:val="20"/>
          <w:lang w:eastAsia="en-US"/>
        </w:rPr>
        <w:t xml:space="preserve"> Wykonawca</w:t>
      </w:r>
      <w:r w:rsidR="00717104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/</w:t>
      </w:r>
      <w:r w:rsidR="00717104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Podwykonawca udokumentuje, że będą one realizowane przez osoby zatrudnione na umowę o pracę, w szczególności złoży oświadczenie</w:t>
      </w:r>
      <w:r w:rsidR="00376947">
        <w:rPr>
          <w:rFonts w:cs="Arial"/>
          <w:sz w:val="20"/>
          <w:szCs w:val="20"/>
          <w:lang w:eastAsia="en-US"/>
        </w:rPr>
        <w:t>/dokumenty</w:t>
      </w:r>
      <w:r w:rsidRPr="00915605">
        <w:rPr>
          <w:rFonts w:cs="Arial"/>
          <w:sz w:val="20"/>
          <w:szCs w:val="20"/>
          <w:lang w:eastAsia="en-US"/>
        </w:rPr>
        <w:t xml:space="preserve"> o zatrudnieniu osób wykonujących wskazane czynności na umowę o pracę.</w:t>
      </w:r>
    </w:p>
    <w:p w14:paraId="031A1C04" w14:textId="6CD61792" w:rsidR="00915605" w:rsidRPr="00915605" w:rsidRDefault="00915605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Do </w:t>
      </w:r>
      <w:r w:rsidR="00F93B3E">
        <w:rPr>
          <w:rFonts w:cs="Arial"/>
          <w:sz w:val="20"/>
          <w:szCs w:val="20"/>
          <w:lang w:eastAsia="en-US"/>
        </w:rPr>
        <w:t>faktur</w:t>
      </w:r>
      <w:r w:rsidR="00006404">
        <w:rPr>
          <w:rFonts w:cs="Arial"/>
          <w:sz w:val="20"/>
          <w:szCs w:val="20"/>
          <w:lang w:eastAsia="en-US"/>
        </w:rPr>
        <w:t>y</w:t>
      </w:r>
      <w:r w:rsidR="00F93B3E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końcowej Wykonawca składa aktualne oświadczenie</w:t>
      </w:r>
      <w:r w:rsidR="00376947">
        <w:rPr>
          <w:rFonts w:cs="Arial"/>
          <w:sz w:val="20"/>
          <w:szCs w:val="20"/>
          <w:lang w:eastAsia="en-US"/>
        </w:rPr>
        <w:t>/dokumenty</w:t>
      </w:r>
      <w:r w:rsidRPr="00915605">
        <w:rPr>
          <w:rFonts w:cs="Arial"/>
          <w:sz w:val="20"/>
          <w:szCs w:val="20"/>
          <w:lang w:eastAsia="en-US"/>
        </w:rPr>
        <w:t>, o który</w:t>
      </w:r>
      <w:r w:rsidR="00376947">
        <w:rPr>
          <w:rFonts w:cs="Arial"/>
          <w:sz w:val="20"/>
          <w:szCs w:val="20"/>
          <w:lang w:eastAsia="en-US"/>
        </w:rPr>
        <w:t>ch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A85A46">
        <w:rPr>
          <w:rFonts w:cs="Arial"/>
          <w:sz w:val="20"/>
          <w:szCs w:val="20"/>
          <w:lang w:eastAsia="en-US"/>
        </w:rPr>
        <w:t>mowa w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134225">
        <w:rPr>
          <w:rFonts w:cs="Arial"/>
          <w:sz w:val="20"/>
          <w:szCs w:val="20"/>
          <w:lang w:eastAsia="en-US"/>
        </w:rPr>
        <w:t>WZ.</w:t>
      </w:r>
    </w:p>
    <w:p w14:paraId="1BB18020" w14:textId="77A0A435" w:rsidR="00915605" w:rsidRPr="00915605" w:rsidRDefault="00915605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Każdorazowo na żądanie Zamawiającego, w terminie wskazanym przez Zamawiającego nie krótszym niż 3 dni robocze, Wykonawca zobowiązuje się przedłożyć oświadcze</w:t>
      </w:r>
      <w:r w:rsidR="00A85A46">
        <w:rPr>
          <w:rFonts w:cs="Arial"/>
          <w:sz w:val="20"/>
          <w:szCs w:val="20"/>
          <w:lang w:eastAsia="en-US"/>
        </w:rPr>
        <w:t>nie</w:t>
      </w:r>
      <w:r w:rsidR="00376947">
        <w:rPr>
          <w:rFonts w:cs="Arial"/>
          <w:sz w:val="20"/>
          <w:szCs w:val="20"/>
          <w:lang w:eastAsia="en-US"/>
        </w:rPr>
        <w:t>/dokumenty</w:t>
      </w:r>
      <w:r w:rsidR="00A85A46">
        <w:rPr>
          <w:rFonts w:cs="Arial"/>
          <w:sz w:val="20"/>
          <w:szCs w:val="20"/>
          <w:lang w:eastAsia="en-US"/>
        </w:rPr>
        <w:t>, o który</w:t>
      </w:r>
      <w:r w:rsidR="00376947">
        <w:rPr>
          <w:rFonts w:cs="Arial"/>
          <w:sz w:val="20"/>
          <w:szCs w:val="20"/>
          <w:lang w:eastAsia="en-US"/>
        </w:rPr>
        <w:t>ch</w:t>
      </w:r>
      <w:r w:rsidR="00A85A46">
        <w:rPr>
          <w:rFonts w:cs="Arial"/>
          <w:sz w:val="20"/>
          <w:szCs w:val="20"/>
          <w:lang w:eastAsia="en-US"/>
        </w:rPr>
        <w:t xml:space="preserve"> mowa w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915605">
        <w:rPr>
          <w:rFonts w:cs="Arial"/>
          <w:sz w:val="20"/>
          <w:szCs w:val="20"/>
          <w:lang w:eastAsia="en-US"/>
        </w:rPr>
        <w:t>WZ.</w:t>
      </w:r>
    </w:p>
    <w:p w14:paraId="038D07B9" w14:textId="77777777" w:rsidR="00915605" w:rsidRPr="00915605" w:rsidRDefault="00915605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jest uprawniony do kontroli dokonanego sposobu dokumentowania przez Wykonawcę ze stanem faktycznym.</w:t>
      </w:r>
    </w:p>
    <w:p w14:paraId="546E023F" w14:textId="77777777" w:rsidR="00915605" w:rsidRPr="00915605" w:rsidRDefault="00915605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uzasadnionego podejrzenia, że pracownicy wykonujący czynności wskazane przez Zamawiającego nie są zatrudnieni przez Wykonawcę na umowę o pracę, Zamawiający wezwie PIP do przeprowadzenia kontroli.</w:t>
      </w:r>
    </w:p>
    <w:p w14:paraId="1B591404" w14:textId="77777777" w:rsidR="00915605" w:rsidRPr="00915605" w:rsidRDefault="00915605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przewiduje w </w:t>
      </w:r>
      <w:r w:rsidR="00D37A39">
        <w:rPr>
          <w:rFonts w:cs="Arial"/>
          <w:sz w:val="20"/>
          <w:szCs w:val="20"/>
          <w:lang w:eastAsia="en-US"/>
        </w:rPr>
        <w:t>PP</w:t>
      </w:r>
      <w:r w:rsidRPr="00915605">
        <w:rPr>
          <w:rFonts w:cs="Arial"/>
          <w:sz w:val="20"/>
          <w:szCs w:val="20"/>
          <w:lang w:eastAsia="en-US"/>
        </w:rPr>
        <w:t xml:space="preserve">U sankcje dla Wykonawcy z tytułu niewywiązania się </w:t>
      </w:r>
      <w:r w:rsidR="00986301">
        <w:rPr>
          <w:rFonts w:cs="Arial"/>
          <w:sz w:val="20"/>
          <w:szCs w:val="20"/>
          <w:lang w:eastAsia="en-US"/>
        </w:rPr>
        <w:br/>
      </w:r>
      <w:r w:rsidRPr="00915605">
        <w:rPr>
          <w:rFonts w:cs="Arial"/>
          <w:sz w:val="20"/>
          <w:szCs w:val="20"/>
          <w:lang w:eastAsia="en-US"/>
        </w:rPr>
        <w:t>z obowiązków zatrudnienia osób wykonujących czynności wskazane w  pk</w:t>
      </w:r>
      <w:r w:rsidR="00A85A46">
        <w:rPr>
          <w:rFonts w:cs="Arial"/>
          <w:sz w:val="20"/>
          <w:szCs w:val="20"/>
          <w:lang w:eastAsia="en-US"/>
        </w:rPr>
        <w:t>t 27.1, pkt 27.2, 27.3 i 27</w:t>
      </w:r>
      <w:r w:rsidR="00D37A39">
        <w:rPr>
          <w:rFonts w:cs="Arial"/>
          <w:sz w:val="20"/>
          <w:szCs w:val="20"/>
          <w:lang w:eastAsia="en-US"/>
        </w:rPr>
        <w:t>.4 S</w:t>
      </w:r>
      <w:r w:rsidRPr="00915605">
        <w:rPr>
          <w:rFonts w:cs="Arial"/>
          <w:sz w:val="20"/>
          <w:szCs w:val="20"/>
          <w:lang w:eastAsia="en-US"/>
        </w:rPr>
        <w:t>WZ</w:t>
      </w:r>
    </w:p>
    <w:p w14:paraId="43618ADC" w14:textId="77777777" w:rsidR="00915605" w:rsidRPr="00915605" w:rsidRDefault="00915605" w:rsidP="000D1CEA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.1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1018F69D" w14:textId="77777777" w:rsidR="00915605" w:rsidRPr="00915605" w:rsidRDefault="00915605" w:rsidP="000D1CEA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28B98C99" w14:textId="77777777" w:rsidR="00915605" w:rsidRPr="00915605" w:rsidRDefault="00915605" w:rsidP="000D1CEA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D37A39">
        <w:rPr>
          <w:rFonts w:cs="Arial"/>
          <w:sz w:val="20"/>
          <w:szCs w:val="20"/>
          <w:lang w:eastAsia="en-US"/>
        </w:rPr>
        <w:t>iązku określonego w  p</w:t>
      </w:r>
      <w:r w:rsidR="00A85A46">
        <w:rPr>
          <w:rFonts w:cs="Arial"/>
          <w:sz w:val="20"/>
          <w:szCs w:val="20"/>
          <w:lang w:eastAsia="en-US"/>
        </w:rPr>
        <w:t>kt 27</w:t>
      </w:r>
      <w:r w:rsidR="00D37A39">
        <w:rPr>
          <w:rFonts w:cs="Arial"/>
          <w:sz w:val="20"/>
          <w:szCs w:val="20"/>
          <w:lang w:eastAsia="en-US"/>
        </w:rPr>
        <w:t>.3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71539FD2" w14:textId="77777777" w:rsidR="00915605" w:rsidRPr="00915605" w:rsidRDefault="00915605" w:rsidP="000D1CEA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.4 S</w:t>
      </w:r>
      <w:r w:rsidRPr="00915605">
        <w:rPr>
          <w:rFonts w:cs="Arial"/>
          <w:sz w:val="20"/>
          <w:szCs w:val="20"/>
          <w:lang w:eastAsia="en-US"/>
        </w:rPr>
        <w:t>WZ w wysokości 5000 zł..</w:t>
      </w:r>
    </w:p>
    <w:p w14:paraId="30273E1D" w14:textId="77777777" w:rsidR="00DB2090" w:rsidRPr="00930270" w:rsidRDefault="00DB2090" w:rsidP="000D1CE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6C86BE11" w14:textId="77777777" w:rsidR="00DB2090" w:rsidRPr="00930270" w:rsidRDefault="00DB2090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083682B9" w14:textId="77777777" w:rsidR="00DB2090" w:rsidRDefault="00DB2090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2E41A017" w14:textId="77777777" w:rsidR="00DB2090" w:rsidRPr="00930270" w:rsidRDefault="00DB2090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26A764A1" w14:textId="77777777" w:rsidR="00DB2090" w:rsidRPr="00930270" w:rsidRDefault="00DB2090" w:rsidP="000D1CE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lastRenderedPageBreak/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7ECC38E5" w14:textId="77777777" w:rsidR="00DB2090" w:rsidRPr="00930270" w:rsidRDefault="00DB2090" w:rsidP="000D1CE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7BAFA32C" w14:textId="77777777" w:rsidR="00DB2090" w:rsidRPr="00930270" w:rsidRDefault="00DB2090" w:rsidP="000D1CE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1C13C41A" w14:textId="77777777" w:rsidR="00DB2090" w:rsidRPr="00DB2090" w:rsidRDefault="00DB2090" w:rsidP="000D1CE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3D56C953" w14:textId="77777777" w:rsidR="00CD0C05" w:rsidRPr="00CD0C05" w:rsidRDefault="00CD0C05" w:rsidP="000D1CE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4576519D" w14:textId="77777777" w:rsidR="0014207F" w:rsidRPr="0014207F" w:rsidRDefault="0014207F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725D36B" w14:textId="77777777" w:rsidR="00CD0C05" w:rsidRPr="0014207F" w:rsidRDefault="00CD0C05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.doc .docx .xls .xlsx .jpg (.jpeg)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312C927A" w14:textId="77777777" w:rsidR="00CD0C05" w:rsidRPr="00CD0C05" w:rsidRDefault="00CD0C05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15FC2DA9" w14:textId="77777777" w:rsidR="00CD0C05" w:rsidRPr="00CD0C05" w:rsidRDefault="00CD0C05" w:rsidP="000D1CE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06706FFC" w14:textId="77777777" w:rsidR="00CD0C05" w:rsidRPr="00CD0C05" w:rsidRDefault="00CD0C05" w:rsidP="000D1CE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2284C3E1" w14:textId="77777777" w:rsidR="00CD0C05" w:rsidRPr="00CD0C05" w:rsidRDefault="00CD0C05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 xml:space="preserve">występują: .rar .gif .bmp .numbers .pages.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5A5B6474" w14:textId="77777777" w:rsidR="00CD0C05" w:rsidRPr="00CD0C05" w:rsidRDefault="00CD0C05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F29AE8C" w14:textId="77777777" w:rsidR="0014207F" w:rsidRDefault="0014207F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7D1A2D16" w14:textId="77777777" w:rsidR="00CD0C05" w:rsidRPr="0014207F" w:rsidRDefault="0014207F" w:rsidP="000D1CE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14207F">
        <w:rPr>
          <w:rFonts w:cs="Arial"/>
          <w:b/>
          <w:sz w:val="20"/>
          <w:szCs w:val="20"/>
          <w:lang w:eastAsia="en-US"/>
        </w:rPr>
        <w:t>PAdES. </w:t>
      </w:r>
    </w:p>
    <w:p w14:paraId="7040AB7C" w14:textId="77777777" w:rsidR="00CD0C05" w:rsidRDefault="00D90ED0" w:rsidP="000D1CE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XAdES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7BFFB60B" w14:textId="77777777" w:rsidR="00D90ED0" w:rsidRPr="00CD0C05" w:rsidRDefault="00D90ED0" w:rsidP="000D1CE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1BF7C9E5" w14:textId="77777777" w:rsidR="00CD0C05" w:rsidRPr="00CD0C05" w:rsidRDefault="00CD0C05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0C092073" w14:textId="77777777" w:rsidR="00CD0C05" w:rsidRPr="00CD0C05" w:rsidRDefault="00CD0C05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552E8F7A" w14:textId="77777777" w:rsidR="00D90ED0" w:rsidRPr="00D90ED0" w:rsidRDefault="00D90ED0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>Osobą składającą ofertę powinna być osoba kontaktowa podawana w dokumentacji.</w:t>
      </w:r>
    </w:p>
    <w:p w14:paraId="764321E5" w14:textId="77777777" w:rsidR="00CD0C05" w:rsidRPr="00CD0C05" w:rsidRDefault="00CD0C05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08784196" w14:textId="77777777" w:rsidR="00CD0C05" w:rsidRPr="00CD0C05" w:rsidRDefault="00CD0C05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878C07B" w14:textId="77777777" w:rsidR="00CD0C05" w:rsidRPr="00CD0C05" w:rsidRDefault="00D90ED0" w:rsidP="000D1CE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7729E4B3" w14:textId="77777777" w:rsidR="0052742D" w:rsidRPr="00365D38" w:rsidRDefault="0052742D" w:rsidP="000D1CE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Urzędzie Miejskim </w:t>
      </w:r>
      <w:r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54AAEF5" w14:textId="77777777" w:rsidR="0093276E" w:rsidRDefault="0093276E" w:rsidP="0093276E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</w:t>
      </w:r>
      <w:r w:rsidRPr="00BA1519">
        <w:rPr>
          <w:rFonts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119/1), </w:t>
      </w:r>
      <w:r>
        <w:rPr>
          <w:rFonts w:cs="Arial"/>
          <w:sz w:val="20"/>
          <w:szCs w:val="20"/>
        </w:rPr>
        <w:t xml:space="preserve">dalej „RODO”, informuję, że: </w:t>
      </w:r>
    </w:p>
    <w:p w14:paraId="4D26EA95" w14:textId="77777777" w:rsidR="0093276E" w:rsidRDefault="0093276E" w:rsidP="0093276E">
      <w:pPr>
        <w:keepNext/>
        <w:ind w:left="357" w:firstLine="351"/>
        <w:jc w:val="both"/>
        <w:rPr>
          <w:rFonts w:cs="Arial"/>
          <w:sz w:val="20"/>
          <w:szCs w:val="20"/>
        </w:rPr>
      </w:pPr>
    </w:p>
    <w:p w14:paraId="69024073" w14:textId="77777777" w:rsidR="0093276E" w:rsidRPr="00A27049" w:rsidRDefault="0093276E" w:rsidP="0093276E">
      <w:pPr>
        <w:numPr>
          <w:ilvl w:val="0"/>
          <w:numId w:val="32"/>
        </w:numPr>
        <w:contextualSpacing/>
        <w:jc w:val="both"/>
        <w:rPr>
          <w:rFonts w:cs="Arial"/>
          <w:bCs/>
          <w:color w:val="000000" w:themeColor="text1"/>
          <w:sz w:val="20"/>
          <w:szCs w:val="20"/>
          <w:u w:val="single"/>
        </w:rPr>
      </w:pPr>
      <w:r w:rsidRPr="0026141A">
        <w:rPr>
          <w:rFonts w:cs="Arial"/>
          <w:sz w:val="20"/>
          <w:szCs w:val="20"/>
        </w:rPr>
        <w:t xml:space="preserve">Administratorem Pani/Pana danych osobowych jest Gmina Czersk, w imieniu której działa </w:t>
      </w:r>
      <w:r w:rsidRPr="00C401A3">
        <w:rPr>
          <w:rFonts w:cs="Arial"/>
          <w:bCs/>
          <w:sz w:val="20"/>
          <w:szCs w:val="20"/>
        </w:rPr>
        <w:t>Burmistrz Czerska</w:t>
      </w:r>
      <w:r>
        <w:rPr>
          <w:rFonts w:cs="Arial"/>
          <w:b/>
          <w:bCs/>
          <w:sz w:val="20"/>
          <w:szCs w:val="20"/>
        </w:rPr>
        <w:t xml:space="preserve"> </w:t>
      </w:r>
      <w:r w:rsidRPr="0084035B">
        <w:rPr>
          <w:rFonts w:cs="Arial"/>
          <w:bCs/>
          <w:sz w:val="20"/>
          <w:szCs w:val="20"/>
        </w:rPr>
        <w:t xml:space="preserve">wykonujący prawem określone obowiązki </w:t>
      </w:r>
      <w:r>
        <w:rPr>
          <w:rFonts w:cs="Arial"/>
          <w:bCs/>
          <w:sz w:val="20"/>
          <w:szCs w:val="20"/>
        </w:rPr>
        <w:t xml:space="preserve">przy pomocy </w:t>
      </w:r>
      <w:r w:rsidRPr="0084035B">
        <w:rPr>
          <w:rFonts w:cs="Arial"/>
          <w:bCs/>
          <w:sz w:val="20"/>
          <w:szCs w:val="20"/>
        </w:rPr>
        <w:t>Urzędu Miejskiego w Czersku</w:t>
      </w:r>
      <w:r>
        <w:rPr>
          <w:rFonts w:cs="Arial"/>
          <w:bCs/>
          <w:sz w:val="20"/>
          <w:szCs w:val="20"/>
        </w:rPr>
        <w:t xml:space="preserve">. </w:t>
      </w:r>
    </w:p>
    <w:p w14:paraId="166F7251" w14:textId="77777777" w:rsidR="0093276E" w:rsidRPr="00BA1519" w:rsidRDefault="0093276E" w:rsidP="0093276E">
      <w:pPr>
        <w:ind w:left="720"/>
        <w:contextualSpacing/>
        <w:jc w:val="both"/>
        <w:rPr>
          <w:rFonts w:cs="Arial"/>
          <w:bCs/>
          <w:color w:val="000000" w:themeColor="text1"/>
          <w:sz w:val="20"/>
          <w:szCs w:val="20"/>
          <w:u w:val="single"/>
        </w:rPr>
      </w:pPr>
      <w:r w:rsidRPr="006A6538">
        <w:rPr>
          <w:rFonts w:cs="Arial"/>
          <w:bCs/>
          <w:color w:val="000000" w:themeColor="text1"/>
          <w:sz w:val="20"/>
          <w:szCs w:val="20"/>
          <w:u w:val="single"/>
        </w:rPr>
        <w:t xml:space="preserve">Kontakt: ul. Kościuszki 27, 89-650 Czersk, </w:t>
      </w:r>
      <w:r w:rsidRPr="00BA1519">
        <w:rPr>
          <w:rFonts w:cs="Arial"/>
          <w:bCs/>
          <w:color w:val="000000" w:themeColor="text1"/>
          <w:sz w:val="20"/>
          <w:szCs w:val="20"/>
          <w:u w:val="single"/>
        </w:rPr>
        <w:t xml:space="preserve">e-mail: </w:t>
      </w:r>
      <w:hyperlink r:id="rId58" w:history="1">
        <w:r w:rsidRPr="00BA1519">
          <w:rPr>
            <w:rStyle w:val="Hipercze"/>
            <w:rFonts w:cs="Arial"/>
            <w:bCs/>
            <w:color w:val="000000" w:themeColor="text1"/>
            <w:sz w:val="20"/>
            <w:szCs w:val="20"/>
          </w:rPr>
          <w:t>urz</w:t>
        </w:r>
        <w:r w:rsidRPr="006A6538">
          <w:rPr>
            <w:rStyle w:val="Hipercze"/>
            <w:rFonts w:cs="Arial"/>
            <w:bCs/>
            <w:color w:val="000000" w:themeColor="text1"/>
            <w:sz w:val="20"/>
            <w:szCs w:val="20"/>
          </w:rPr>
          <w:t>a</w:t>
        </w:r>
        <w:r w:rsidRPr="00BA1519">
          <w:rPr>
            <w:rStyle w:val="Hipercze"/>
            <w:rFonts w:cs="Arial"/>
            <w:bCs/>
            <w:color w:val="000000" w:themeColor="text1"/>
            <w:sz w:val="20"/>
            <w:szCs w:val="20"/>
          </w:rPr>
          <w:t>d_miejski@czersk.pl</w:t>
        </w:r>
      </w:hyperlink>
      <w:r w:rsidRPr="00BA1519">
        <w:rPr>
          <w:rFonts w:cs="Arial"/>
          <w:bCs/>
          <w:color w:val="000000" w:themeColor="text1"/>
          <w:sz w:val="20"/>
          <w:szCs w:val="20"/>
          <w:u w:val="single"/>
        </w:rPr>
        <w:t xml:space="preserve">, tel. 52 395 48 60.  </w:t>
      </w:r>
    </w:p>
    <w:p w14:paraId="21A0995B" w14:textId="77777777" w:rsidR="0052742D" w:rsidRDefault="0052742D" w:rsidP="0052742D">
      <w:pPr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2927E997" w14:textId="2193FA75" w:rsidR="0052742D" w:rsidRPr="004F2E54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bCs/>
          <w:sz w:val="20"/>
          <w:szCs w:val="20"/>
        </w:rPr>
      </w:pPr>
      <w:r w:rsidRPr="00A25C69">
        <w:rPr>
          <w:rFonts w:cs="Arial"/>
          <w:sz w:val="20"/>
          <w:szCs w:val="20"/>
        </w:rPr>
        <w:t>Pani/Pana dane osobowe przetwarzane będą na podstawie art. 6 ust. 1 lit. c) RODO w celu związanym z postępowaniem o udzielenie zamówienia publicznego</w:t>
      </w:r>
      <w:r>
        <w:rPr>
          <w:rFonts w:cs="Arial"/>
          <w:sz w:val="20"/>
          <w:szCs w:val="20"/>
        </w:rPr>
        <w:t xml:space="preserve"> na wykonanie zadania pn.: </w:t>
      </w:r>
      <w:bookmarkStart w:id="3" w:name="_Hlk75351684"/>
      <w:r w:rsidR="000D1CEA" w:rsidRPr="000D1CEA">
        <w:rPr>
          <w:rFonts w:eastAsia="TimesNewRoman"/>
          <w:b/>
          <w:sz w:val="20"/>
          <w:szCs w:val="20"/>
        </w:rPr>
        <w:t>Przebudowa nawierzchni dróg gminnych poprzez ułożenie płyt YOMB</w:t>
      </w:r>
      <w:bookmarkEnd w:id="3"/>
      <w:r w:rsidR="009361DB">
        <w:rPr>
          <w:rFonts w:eastAsia="TimesNewRoman"/>
          <w:b/>
          <w:sz w:val="20"/>
          <w:szCs w:val="20"/>
        </w:rPr>
        <w:t xml:space="preserve"> – etap II</w:t>
      </w:r>
      <w:r w:rsidRPr="000D1CEA">
        <w:rPr>
          <w:rFonts w:cs="Arial"/>
          <w:b/>
          <w:sz w:val="20"/>
          <w:szCs w:val="20"/>
        </w:rPr>
        <w:t>,</w:t>
      </w:r>
      <w:r>
        <w:rPr>
          <w:rFonts w:cs="Arial"/>
          <w:b/>
          <w:sz w:val="20"/>
          <w:szCs w:val="20"/>
        </w:rPr>
        <w:t xml:space="preserve"> </w:t>
      </w:r>
      <w:bookmarkStart w:id="4" w:name="_Hlk71881458"/>
      <w:r w:rsidRPr="00A25C69">
        <w:rPr>
          <w:rFonts w:cs="Arial"/>
          <w:sz w:val="20"/>
          <w:szCs w:val="20"/>
        </w:rPr>
        <w:t xml:space="preserve">prowadzonym w </w:t>
      </w:r>
      <w:r w:rsidRPr="00C87943">
        <w:rPr>
          <w:rFonts w:cs="Arial"/>
          <w:b/>
          <w:sz w:val="20"/>
          <w:szCs w:val="20"/>
        </w:rPr>
        <w:t>trybie podstawowym bez negocjacji</w:t>
      </w:r>
      <w:r>
        <w:rPr>
          <w:rFonts w:cs="Arial"/>
          <w:sz w:val="20"/>
          <w:szCs w:val="20"/>
        </w:rPr>
        <w:t xml:space="preserve"> w związku z Ustawą z dnia 11 września 2019 r. Prawo zamówień publicznych </w:t>
      </w:r>
      <w:r w:rsidRPr="004F2E54">
        <w:rPr>
          <w:rFonts w:cs="Arial"/>
          <w:sz w:val="20"/>
          <w:szCs w:val="20"/>
        </w:rPr>
        <w:t>(Dz.U. 2019.2020 ze zm.), dalej „</w:t>
      </w:r>
      <w:r>
        <w:rPr>
          <w:rFonts w:cs="Arial"/>
          <w:sz w:val="20"/>
          <w:szCs w:val="20"/>
        </w:rPr>
        <w:t>U</w:t>
      </w:r>
      <w:r w:rsidRPr="004F2E54">
        <w:rPr>
          <w:rFonts w:cs="Arial"/>
          <w:sz w:val="20"/>
          <w:szCs w:val="20"/>
        </w:rPr>
        <w:t>staw</w:t>
      </w:r>
      <w:r>
        <w:rPr>
          <w:rFonts w:cs="Arial"/>
          <w:sz w:val="20"/>
          <w:szCs w:val="20"/>
        </w:rPr>
        <w:t>ą</w:t>
      </w:r>
      <w:r w:rsidRPr="004F2E54">
        <w:rPr>
          <w:rFonts w:cs="Arial"/>
          <w:sz w:val="20"/>
          <w:szCs w:val="20"/>
        </w:rPr>
        <w:t xml:space="preserve"> Pzp” </w:t>
      </w:r>
      <w:r>
        <w:rPr>
          <w:rFonts w:cs="Arial"/>
          <w:sz w:val="20"/>
          <w:szCs w:val="20"/>
        </w:rPr>
        <w:t>oraz art. 5-6 Ustawy z 14 lipca 1983 r. o narodowym zasobie archiwalnym i archiwac</w:t>
      </w:r>
      <w:r w:rsidRPr="004F2E54">
        <w:rPr>
          <w:rFonts w:cs="Arial"/>
          <w:sz w:val="20"/>
          <w:szCs w:val="20"/>
        </w:rPr>
        <w:t>h (</w:t>
      </w:r>
      <w:r>
        <w:rPr>
          <w:rFonts w:cs="Arial"/>
          <w:sz w:val="20"/>
          <w:szCs w:val="20"/>
        </w:rPr>
        <w:t>Dz.U. 2020.164 ze zm.)</w:t>
      </w:r>
    </w:p>
    <w:bookmarkEnd w:id="4"/>
    <w:p w14:paraId="7B38FBCD" w14:textId="77777777" w:rsidR="0052742D" w:rsidRPr="00A25C69" w:rsidRDefault="0052742D" w:rsidP="0052742D">
      <w:pPr>
        <w:contextualSpacing/>
        <w:jc w:val="both"/>
        <w:rPr>
          <w:rFonts w:cs="Arial"/>
          <w:bCs/>
          <w:sz w:val="20"/>
          <w:szCs w:val="20"/>
        </w:rPr>
      </w:pPr>
    </w:p>
    <w:p w14:paraId="5420DF48" w14:textId="77777777" w:rsidR="0052742D" w:rsidRPr="00F13B85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0C22B815" w14:textId="77777777" w:rsidR="0052742D" w:rsidRDefault="0052742D" w:rsidP="0052742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Pzp  </w:t>
      </w:r>
    </w:p>
    <w:p w14:paraId="2AFCB8D3" w14:textId="77777777" w:rsidR="0052742D" w:rsidRPr="00C41149" w:rsidRDefault="0052742D" w:rsidP="0052742D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Pzp,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3C4B3D29" w14:textId="77777777" w:rsidR="0052742D" w:rsidRPr="0026141A" w:rsidRDefault="0052742D" w:rsidP="0052742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2D7624D0" w14:textId="77777777" w:rsidR="0052742D" w:rsidRDefault="0052742D" w:rsidP="0052742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(w tym w ramach dostępu do informacji publicznej)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286F0E04" w14:textId="77777777" w:rsidR="0052742D" w:rsidRPr="00093666" w:rsidRDefault="0052742D" w:rsidP="0052742D">
      <w:pPr>
        <w:jc w:val="both"/>
        <w:rPr>
          <w:rFonts w:cs="Arial"/>
          <w:color w:val="000000" w:themeColor="text1"/>
          <w:sz w:val="20"/>
          <w:szCs w:val="20"/>
        </w:rPr>
      </w:pPr>
    </w:p>
    <w:p w14:paraId="477969BF" w14:textId="77777777" w:rsidR="0052742D" w:rsidRPr="00093666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Pzp,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17DAAA5E" w14:textId="77777777" w:rsidR="0052742D" w:rsidRPr="002A0748" w:rsidRDefault="0052742D" w:rsidP="0052742D">
      <w:pPr>
        <w:ind w:left="720"/>
        <w:contextualSpacing/>
        <w:jc w:val="both"/>
        <w:rPr>
          <w:rFonts w:cs="Arial"/>
          <w:color w:val="00B0F0"/>
          <w:sz w:val="20"/>
          <w:szCs w:val="20"/>
        </w:rPr>
      </w:pPr>
    </w:p>
    <w:p w14:paraId="3AC693CB" w14:textId="77777777" w:rsidR="0052742D" w:rsidRPr="00093666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Pzp.   </w:t>
      </w:r>
    </w:p>
    <w:p w14:paraId="6F209CB3" w14:textId="77777777" w:rsidR="0052742D" w:rsidRDefault="0052742D" w:rsidP="0052742D">
      <w:pPr>
        <w:contextualSpacing/>
        <w:jc w:val="both"/>
        <w:rPr>
          <w:rFonts w:cs="Arial"/>
          <w:b/>
          <w:bCs/>
          <w:sz w:val="20"/>
          <w:szCs w:val="20"/>
        </w:rPr>
      </w:pPr>
    </w:p>
    <w:p w14:paraId="51286395" w14:textId="77777777" w:rsidR="0052742D" w:rsidRPr="00DB6FEB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15811BFB" w14:textId="77777777" w:rsidR="0052742D" w:rsidRPr="00DB6FEB" w:rsidRDefault="0052742D" w:rsidP="0052742D">
      <w:pPr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 xml:space="preserve"> </w:t>
      </w:r>
    </w:p>
    <w:p w14:paraId="151B1F4A" w14:textId="77777777" w:rsidR="0052742D" w:rsidRPr="00DB6FEB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lastRenderedPageBreak/>
        <w:t>W związku z jawnością postępowania o udzielenie zamówienia publicznego Pa</w:t>
      </w:r>
      <w:r>
        <w:rPr>
          <w:rFonts w:cs="Arial"/>
          <w:color w:val="000000" w:themeColor="text1"/>
          <w:sz w:val="20"/>
          <w:szCs w:val="20"/>
        </w:rPr>
        <w:t xml:space="preserve">ni/Pana </w:t>
      </w:r>
      <w:r w:rsidRPr="00DB6FEB">
        <w:rPr>
          <w:rFonts w:cs="Arial"/>
          <w:color w:val="000000" w:themeColor="text1"/>
          <w:sz w:val="20"/>
          <w:szCs w:val="20"/>
        </w:rPr>
        <w:t>dane</w:t>
      </w:r>
      <w:r>
        <w:rPr>
          <w:rFonts w:cs="Arial"/>
          <w:color w:val="000000" w:themeColor="text1"/>
          <w:sz w:val="20"/>
          <w:szCs w:val="20"/>
        </w:rPr>
        <w:t xml:space="preserve"> osobowe</w:t>
      </w:r>
      <w:r w:rsidRPr="00DB6FEB">
        <w:rPr>
          <w:rFonts w:cs="Arial"/>
          <w:color w:val="000000" w:themeColor="text1"/>
          <w:sz w:val="20"/>
          <w:szCs w:val="20"/>
        </w:rPr>
        <w:t>  m</w:t>
      </w:r>
      <w:r>
        <w:rPr>
          <w:rFonts w:cs="Arial"/>
          <w:color w:val="000000" w:themeColor="text1"/>
          <w:sz w:val="20"/>
          <w:szCs w:val="20"/>
        </w:rPr>
        <w:t>ogą być przekazywane do państw</w:t>
      </w:r>
      <w:r w:rsidRPr="00DB6FEB">
        <w:rPr>
          <w:rFonts w:cs="Arial"/>
          <w:color w:val="000000" w:themeColor="text1"/>
          <w:sz w:val="20"/>
          <w:szCs w:val="20"/>
        </w:rPr>
        <w:t xml:space="preserve">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</w:r>
      <w:r w:rsidRPr="00DB6FEB">
        <w:rPr>
          <w:rFonts w:cs="Arial"/>
          <w:color w:val="000000" w:themeColor="text1"/>
          <w:sz w:val="20"/>
          <w:szCs w:val="20"/>
        </w:rPr>
        <w:t>w</w:t>
      </w:r>
      <w:r>
        <w:rPr>
          <w:rFonts w:cs="Arial"/>
          <w:color w:val="000000" w:themeColor="text1"/>
          <w:sz w:val="20"/>
          <w:szCs w:val="20"/>
        </w:rPr>
        <w:t xml:space="preserve"> art. 18 ust. 5 Ustawy Pzp</w:t>
      </w:r>
      <w:r w:rsidRPr="00DB6FEB">
        <w:rPr>
          <w:rFonts w:cs="Arial"/>
          <w:color w:val="000000" w:themeColor="text1"/>
          <w:sz w:val="20"/>
          <w:szCs w:val="20"/>
        </w:rPr>
        <w:t>.</w:t>
      </w:r>
    </w:p>
    <w:p w14:paraId="4C8C08B6" w14:textId="77777777" w:rsidR="0052742D" w:rsidRPr="009A3DB3" w:rsidRDefault="0052742D" w:rsidP="0052742D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33371C1D" w14:textId="77777777" w:rsidR="0052742D" w:rsidRPr="009A3DB3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</w:t>
      </w:r>
      <w:r w:rsidRPr="009A3DB3">
        <w:rPr>
          <w:rFonts w:cs="Arial"/>
          <w:color w:val="000000" w:themeColor="text1"/>
          <w:sz w:val="20"/>
          <w:szCs w:val="20"/>
        </w:rPr>
        <w:t xml:space="preserve"> przetwarza</w:t>
      </w:r>
      <w:r>
        <w:rPr>
          <w:rFonts w:cs="Arial"/>
          <w:color w:val="000000" w:themeColor="text1"/>
          <w:sz w:val="20"/>
          <w:szCs w:val="20"/>
        </w:rPr>
        <w:t>ł</w:t>
      </w:r>
      <w:r w:rsidRPr="009A3DB3">
        <w:rPr>
          <w:rFonts w:cs="Arial"/>
          <w:color w:val="000000" w:themeColor="text1"/>
          <w:sz w:val="20"/>
          <w:szCs w:val="20"/>
        </w:rPr>
        <w:t xml:space="preserve"> dane osobowe zebrane w postępowaniu o udzielenie zamówienia w sposób gwarantujący zabezpieczenie przed ich bezprawnym rozpowszechnianiem.</w:t>
      </w:r>
    </w:p>
    <w:p w14:paraId="643E50E3" w14:textId="77777777" w:rsidR="0052742D" w:rsidRPr="009A3DB3" w:rsidRDefault="0052742D" w:rsidP="0052742D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45B1F1D3" w14:textId="77777777" w:rsidR="0052742D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14:paraId="569711EE" w14:textId="77777777" w:rsidR="0052742D" w:rsidRDefault="0052742D" w:rsidP="0052742D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7C97AEF9" w14:textId="77777777" w:rsidR="0052742D" w:rsidRDefault="0052742D" w:rsidP="0052742D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62208CA7" w14:textId="77777777" w:rsidR="0052742D" w:rsidRDefault="0052742D" w:rsidP="0052742D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</w:t>
      </w:r>
      <w:r w:rsidRPr="004A5AC8">
        <w:rPr>
          <w:rFonts w:cs="Arial"/>
          <w:sz w:val="20"/>
          <w:szCs w:val="20"/>
        </w:rPr>
        <w:t>zgłoszenie żądania ograniczenia przetwarzania nie ogranicza przetwarzania danych osobowych do czasu zakończenia tego postępowania</w:t>
      </w:r>
      <w:r>
        <w:rPr>
          <w:rFonts w:cs="Arial"/>
          <w:sz w:val="20"/>
          <w:szCs w:val="20"/>
        </w:rPr>
        <w:t xml:space="preserve">;  </w:t>
      </w:r>
    </w:p>
    <w:p w14:paraId="15C0C8CC" w14:textId="77777777" w:rsidR="0052742D" w:rsidRPr="00093666" w:rsidRDefault="0052742D" w:rsidP="0052742D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1FE403B1" w14:textId="77777777" w:rsidR="0052742D" w:rsidRDefault="0052742D" w:rsidP="0052742D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096E5F04" w14:textId="77777777" w:rsidR="0052742D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14:paraId="6A3FDB64" w14:textId="77777777" w:rsidR="0052742D" w:rsidRDefault="0052742D" w:rsidP="0052742D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2ED07B59" w14:textId="77777777" w:rsidR="0052742D" w:rsidRDefault="0052742D" w:rsidP="0052742D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0F18CE04" w14:textId="77777777" w:rsidR="0052742D" w:rsidRDefault="0052742D" w:rsidP="0052742D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>
        <w:rPr>
          <w:rFonts w:cs="Arial"/>
          <w:bCs/>
          <w:color w:val="000000" w:themeColor="text1"/>
          <w:sz w:val="20"/>
          <w:szCs w:val="20"/>
        </w:rPr>
        <w:t xml:space="preserve">) RODO. </w:t>
      </w:r>
    </w:p>
    <w:p w14:paraId="45A42A46" w14:textId="77777777" w:rsidR="0052742D" w:rsidRPr="00F13B85" w:rsidRDefault="0052742D" w:rsidP="0052742D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45F68975" w14:textId="77777777" w:rsidR="0052742D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59" w:history="1">
        <w:r w:rsidRPr="00F13B85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F13B85">
        <w:rPr>
          <w:rFonts w:cs="Arial"/>
          <w:bCs/>
          <w:color w:val="000000" w:themeColor="text1"/>
          <w:sz w:val="20"/>
          <w:szCs w:val="20"/>
        </w:rPr>
        <w:t xml:space="preserve"> .</w:t>
      </w:r>
      <w:r>
        <w:rPr>
          <w:rFonts w:cs="Arial"/>
          <w:bCs/>
          <w:color w:val="000000" w:themeColor="text1"/>
          <w:sz w:val="20"/>
          <w:szCs w:val="20"/>
        </w:rPr>
        <w:t xml:space="preserve">   </w:t>
      </w:r>
    </w:p>
    <w:p w14:paraId="1E043907" w14:textId="77777777" w:rsidR="0052742D" w:rsidRDefault="0052742D" w:rsidP="0052742D">
      <w:pPr>
        <w:ind w:left="36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230C8E1F" w14:textId="77777777" w:rsidR="0052742D" w:rsidRPr="00330764" w:rsidRDefault="0052742D" w:rsidP="0052742D">
      <w:pPr>
        <w:ind w:left="360" w:firstLine="348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330764">
        <w:rPr>
          <w:rFonts w:cs="Arial"/>
          <w:bCs/>
          <w:color w:val="000000" w:themeColor="text1"/>
          <w:sz w:val="20"/>
          <w:szCs w:val="20"/>
        </w:rPr>
        <w:t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</w:t>
      </w:r>
      <w:r>
        <w:rPr>
          <w:rFonts w:cs="Arial"/>
          <w:bCs/>
          <w:color w:val="000000" w:themeColor="text1"/>
          <w:sz w:val="20"/>
          <w:szCs w:val="20"/>
        </w:rPr>
        <w:t xml:space="preserve">. </w:t>
      </w:r>
    </w:p>
    <w:p w14:paraId="33B5072A" w14:textId="77777777" w:rsidR="0052742D" w:rsidRDefault="0052742D" w:rsidP="0052742D">
      <w:pPr>
        <w:ind w:left="36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42E0B02C" w14:textId="77777777" w:rsidR="0052742D" w:rsidRDefault="0052742D" w:rsidP="0052742D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 w:rsidRPr="00610054"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40D360A0" w14:textId="77777777" w:rsidR="0052742D" w:rsidRPr="00F13B85" w:rsidRDefault="0052742D" w:rsidP="0052742D">
      <w:pPr>
        <w:jc w:val="both"/>
        <w:rPr>
          <w:rFonts w:cs="Arial"/>
          <w:sz w:val="20"/>
          <w:szCs w:val="20"/>
          <w:u w:val="single"/>
        </w:rPr>
      </w:pPr>
    </w:p>
    <w:p w14:paraId="082EAF66" w14:textId="77777777" w:rsidR="0052742D" w:rsidRDefault="0052742D" w:rsidP="0052742D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020B844C" w14:textId="77777777" w:rsidR="0052742D" w:rsidRDefault="0052742D" w:rsidP="0052742D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0EDEF97B" w14:textId="77777777" w:rsidR="0052742D" w:rsidRDefault="0052742D" w:rsidP="0052742D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21563F59" w14:textId="77777777" w:rsidR="00D9033F" w:rsidRDefault="00D9033F" w:rsidP="00A22D5F">
      <w:pPr>
        <w:tabs>
          <w:tab w:val="num" w:pos="360"/>
        </w:tabs>
        <w:spacing w:before="120" w:after="120"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4550BD4" w14:textId="77777777" w:rsidR="00A22D5F" w:rsidRPr="00081FE9" w:rsidRDefault="00A22D5F" w:rsidP="00A22D5F">
      <w:pPr>
        <w:tabs>
          <w:tab w:val="num" w:pos="360"/>
        </w:tabs>
        <w:spacing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081FE9">
        <w:rPr>
          <w:rFonts w:cs="Arial"/>
          <w:bCs/>
          <w:sz w:val="20"/>
          <w:szCs w:val="20"/>
          <w:u w:val="single"/>
          <w:lang w:eastAsia="en-US"/>
        </w:rPr>
        <w:t>Załączniki stanowiące integralną część specyfikacji warunków zamówienia (SWZ).</w:t>
      </w:r>
    </w:p>
    <w:p w14:paraId="2DB3B3A9" w14:textId="5D4530ED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1</w:t>
      </w:r>
      <w:r w:rsidRPr="00081FE9">
        <w:rPr>
          <w:rFonts w:cs="Arial"/>
          <w:bCs/>
          <w:sz w:val="20"/>
          <w:szCs w:val="20"/>
          <w:lang w:eastAsia="en-US"/>
        </w:rPr>
        <w:tab/>
        <w:t>-    formularz ofertowy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2002698" w14:textId="77777777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2</w:t>
      </w:r>
      <w:r w:rsidRPr="00081FE9">
        <w:rPr>
          <w:rFonts w:cs="Arial"/>
          <w:bCs/>
          <w:sz w:val="20"/>
          <w:szCs w:val="20"/>
          <w:lang w:eastAsia="en-US"/>
        </w:rPr>
        <w:tab/>
        <w:t>-   oświadczenie składane na podstawie art. 125 ust. 1 Pzp.</w:t>
      </w:r>
      <w:r w:rsidRPr="00081FE9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081FE9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3AD58B02" w14:textId="1AF3E1A2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3</w:t>
      </w:r>
      <w:r w:rsidRPr="00081FE9">
        <w:rPr>
          <w:rFonts w:cs="Arial"/>
          <w:bCs/>
          <w:sz w:val="20"/>
          <w:szCs w:val="20"/>
          <w:lang w:eastAsia="en-US"/>
        </w:rPr>
        <w:tab/>
        <w:t>-     opis przedmiotu zamówienia (OPZ) wraz zał</w:t>
      </w:r>
      <w:r>
        <w:rPr>
          <w:rFonts w:cs="Arial"/>
          <w:bCs/>
          <w:sz w:val="20"/>
          <w:szCs w:val="20"/>
          <w:lang w:eastAsia="en-US"/>
        </w:rPr>
        <w:t>. nr 1</w:t>
      </w:r>
      <w:r w:rsidR="000D1CEA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OPZ</w:t>
      </w:r>
    </w:p>
    <w:p w14:paraId="2D4293E2" w14:textId="77777777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4</w:t>
      </w:r>
      <w:r w:rsidRPr="00081FE9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081FE9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081FE9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0FDF6154" w14:textId="507AF02C" w:rsidR="000D1CEA" w:rsidRPr="000D1CEA" w:rsidRDefault="00A22D5F" w:rsidP="000D1CEA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5</w:t>
      </w:r>
      <w:r w:rsidR="000D1CEA">
        <w:rPr>
          <w:rFonts w:cs="Arial"/>
          <w:bCs/>
          <w:sz w:val="20"/>
          <w:szCs w:val="20"/>
          <w:lang w:eastAsia="en-US"/>
        </w:rPr>
        <w:t>A i 5B</w:t>
      </w:r>
      <w:r w:rsidRPr="00081FE9">
        <w:rPr>
          <w:rFonts w:cs="Arial"/>
          <w:bCs/>
          <w:sz w:val="20"/>
          <w:szCs w:val="20"/>
          <w:lang w:eastAsia="en-US"/>
        </w:rPr>
        <w:tab/>
        <w:t>-     projektowane postanowienia umowy (PPU) z załącznikiem</w:t>
      </w:r>
      <w:r w:rsidR="000D1CEA">
        <w:rPr>
          <w:rFonts w:cs="Arial"/>
          <w:bCs/>
          <w:sz w:val="20"/>
          <w:szCs w:val="20"/>
          <w:lang w:eastAsia="en-US"/>
        </w:rPr>
        <w:t xml:space="preserve"> dla części </w:t>
      </w:r>
    </w:p>
    <w:p w14:paraId="6E301BDE" w14:textId="3B933F65" w:rsidR="00A22D5F" w:rsidRPr="00081FE9" w:rsidRDefault="000D1CEA" w:rsidP="000D1CEA">
      <w:pPr>
        <w:spacing w:line="360" w:lineRule="auto"/>
        <w:ind w:left="473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                                         1</w:t>
      </w:r>
      <w:r w:rsidR="009C337C">
        <w:rPr>
          <w:rFonts w:cs="Arial"/>
          <w:bCs/>
          <w:sz w:val="20"/>
          <w:szCs w:val="20"/>
          <w:lang w:eastAsia="en-US"/>
        </w:rPr>
        <w:t>,</w:t>
      </w:r>
      <w:r>
        <w:rPr>
          <w:rFonts w:cs="Arial"/>
          <w:bCs/>
          <w:sz w:val="20"/>
          <w:szCs w:val="20"/>
          <w:lang w:eastAsia="en-US"/>
        </w:rPr>
        <w:t xml:space="preserve"> części 2</w:t>
      </w:r>
      <w:r w:rsidR="009C337C">
        <w:rPr>
          <w:rFonts w:cs="Arial"/>
          <w:bCs/>
          <w:sz w:val="20"/>
          <w:szCs w:val="20"/>
          <w:lang w:eastAsia="en-US"/>
        </w:rPr>
        <w:t xml:space="preserve"> i części 3</w:t>
      </w:r>
      <w:r w:rsidR="00A22D5F" w:rsidRPr="00081FE9">
        <w:rPr>
          <w:rFonts w:cs="Arial"/>
          <w:bCs/>
          <w:sz w:val="20"/>
          <w:szCs w:val="20"/>
          <w:lang w:eastAsia="en-US"/>
        </w:rPr>
        <w:t>.</w:t>
      </w:r>
    </w:p>
    <w:p w14:paraId="46A9FA86" w14:textId="77777777" w:rsidR="00A22D5F" w:rsidRPr="00081FE9" w:rsidRDefault="00A22D5F" w:rsidP="00A22D5F">
      <w:pPr>
        <w:numPr>
          <w:ilvl w:val="0"/>
          <w:numId w:val="2"/>
        </w:numPr>
        <w:tabs>
          <w:tab w:val="left" w:pos="2127"/>
        </w:tabs>
        <w:spacing w:line="360" w:lineRule="auto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6</w:t>
      </w:r>
      <w:r w:rsidRPr="00081FE9">
        <w:rPr>
          <w:rFonts w:cs="Arial"/>
          <w:bCs/>
          <w:sz w:val="20"/>
          <w:szCs w:val="20"/>
          <w:lang w:eastAsia="en-US"/>
        </w:rPr>
        <w:tab/>
        <w:t>-     informacja o przynależności do grupy kapitałowej (</w:t>
      </w:r>
      <w:r w:rsidRPr="00081FE9">
        <w:rPr>
          <w:rFonts w:cs="Arial"/>
          <w:bCs/>
          <w:i/>
          <w:sz w:val="16"/>
          <w:szCs w:val="16"/>
          <w:lang w:eastAsia="en-US"/>
        </w:rPr>
        <w:t>złożyć dopiero na wezwanie Zamawiającego zgodnie z art. 274 ust.  1 Pzp).</w:t>
      </w:r>
    </w:p>
    <w:p w14:paraId="15F5557A" w14:textId="5F2504F5" w:rsidR="00F62967" w:rsidRPr="00A22D5F" w:rsidRDefault="00A22D5F" w:rsidP="00A22D5F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A22D5F">
        <w:rPr>
          <w:rFonts w:cs="Arial"/>
          <w:bCs/>
          <w:sz w:val="20"/>
          <w:szCs w:val="20"/>
          <w:u w:val="single"/>
          <w:lang w:eastAsia="en-US"/>
        </w:rPr>
        <w:lastRenderedPageBreak/>
        <w:t xml:space="preserve">oraz </w:t>
      </w:r>
    </w:p>
    <w:p w14:paraId="2661FE58" w14:textId="1E4E76C5" w:rsidR="00A22D5F" w:rsidRPr="00A22D5F" w:rsidRDefault="00A22D5F" w:rsidP="00A22D5F">
      <w:pPr>
        <w:pStyle w:val="Akapitzlist"/>
        <w:numPr>
          <w:ilvl w:val="0"/>
          <w:numId w:val="38"/>
        </w:numPr>
        <w:tabs>
          <w:tab w:val="num" w:pos="3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A22D5F">
        <w:rPr>
          <w:rFonts w:ascii="Arial" w:hAnsi="Arial" w:cs="Arial"/>
          <w:bCs/>
          <w:sz w:val="20"/>
          <w:szCs w:val="20"/>
        </w:rPr>
        <w:t>Specyfikacje techniczne</w:t>
      </w:r>
      <w:r w:rsidR="000D1CEA">
        <w:rPr>
          <w:rFonts w:ascii="Arial" w:hAnsi="Arial" w:cs="Arial"/>
          <w:bCs/>
          <w:sz w:val="20"/>
          <w:szCs w:val="20"/>
        </w:rPr>
        <w:t xml:space="preserve"> wykonania i odbioru robót budowlanych</w:t>
      </w:r>
    </w:p>
    <w:p w14:paraId="6198FBDA" w14:textId="113A0A0E" w:rsidR="00A22D5F" w:rsidRPr="00A22D5F" w:rsidRDefault="00A22D5F" w:rsidP="00A22D5F">
      <w:pPr>
        <w:pStyle w:val="Akapitzlist"/>
        <w:numPr>
          <w:ilvl w:val="0"/>
          <w:numId w:val="38"/>
        </w:numPr>
        <w:tabs>
          <w:tab w:val="num" w:pos="3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A22D5F">
        <w:rPr>
          <w:rFonts w:ascii="Arial" w:hAnsi="Arial" w:cs="Arial"/>
          <w:bCs/>
          <w:sz w:val="20"/>
          <w:szCs w:val="20"/>
        </w:rPr>
        <w:t>Przedmiar robót dla części 1</w:t>
      </w:r>
      <w:r w:rsidR="009C337C">
        <w:rPr>
          <w:rFonts w:ascii="Arial" w:hAnsi="Arial" w:cs="Arial"/>
          <w:bCs/>
          <w:sz w:val="20"/>
          <w:szCs w:val="20"/>
        </w:rPr>
        <w:t>,</w:t>
      </w:r>
      <w:r w:rsidRPr="00A22D5F">
        <w:rPr>
          <w:rFonts w:ascii="Arial" w:hAnsi="Arial" w:cs="Arial"/>
          <w:bCs/>
          <w:sz w:val="20"/>
          <w:szCs w:val="20"/>
        </w:rPr>
        <w:t xml:space="preserve"> części 2</w:t>
      </w:r>
      <w:r w:rsidR="009C337C">
        <w:rPr>
          <w:rFonts w:ascii="Arial" w:hAnsi="Arial" w:cs="Arial"/>
          <w:bCs/>
          <w:sz w:val="20"/>
          <w:szCs w:val="20"/>
        </w:rPr>
        <w:t xml:space="preserve"> i części 3</w:t>
      </w:r>
      <w:r w:rsidRPr="00A22D5F">
        <w:rPr>
          <w:rFonts w:ascii="Arial" w:hAnsi="Arial" w:cs="Arial"/>
          <w:bCs/>
          <w:sz w:val="20"/>
          <w:szCs w:val="20"/>
        </w:rPr>
        <w:t>.</w:t>
      </w:r>
    </w:p>
    <w:sectPr w:rsidR="00A22D5F" w:rsidRPr="00A22D5F" w:rsidSect="000D4B7D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633A" w14:textId="77777777" w:rsidR="000D499F" w:rsidRDefault="000D499F">
      <w:r>
        <w:separator/>
      </w:r>
    </w:p>
  </w:endnote>
  <w:endnote w:type="continuationSeparator" w:id="0">
    <w:p w14:paraId="5E119628" w14:textId="77777777" w:rsidR="000D499F" w:rsidRDefault="000D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661" w14:textId="77777777" w:rsidR="00E73D1D" w:rsidRDefault="00E73D1D">
    <w:pPr>
      <w:pStyle w:val="Stopka"/>
    </w:pPr>
    <w:r>
      <w:rPr>
        <w:noProof/>
      </w:rPr>
      <w:drawing>
        <wp:inline distT="0" distB="0" distL="0" distR="0" wp14:anchorId="4066AD19" wp14:editId="3E0B5BBE">
          <wp:extent cx="5940425" cy="484173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EDCA" w14:textId="77777777" w:rsidR="00E73D1D" w:rsidRPr="00B01F08" w:rsidRDefault="00E73D1D" w:rsidP="00B01F08">
    <w:pPr>
      <w:pStyle w:val="Stopka"/>
    </w:pPr>
    <w:r>
      <w:rPr>
        <w:noProof/>
      </w:rPr>
      <w:drawing>
        <wp:inline distT="0" distB="0" distL="0" distR="0" wp14:anchorId="22AE1931" wp14:editId="0C093F27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65D1" w14:textId="77777777" w:rsidR="000D499F" w:rsidRDefault="000D499F">
      <w:r>
        <w:separator/>
      </w:r>
    </w:p>
  </w:footnote>
  <w:footnote w:type="continuationSeparator" w:id="0">
    <w:p w14:paraId="1E84B522" w14:textId="77777777" w:rsidR="000D499F" w:rsidRDefault="000D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7652" w14:textId="77777777" w:rsidR="00E73D1D" w:rsidRDefault="00E73D1D">
    <w:pPr>
      <w:pStyle w:val="Nagwek"/>
    </w:pPr>
    <w:r>
      <w:rPr>
        <w:noProof/>
      </w:rPr>
      <w:drawing>
        <wp:inline distT="0" distB="0" distL="0" distR="0" wp14:anchorId="3ABADCD2" wp14:editId="2DB62999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4551" w14:textId="77777777" w:rsidR="00E73D1D" w:rsidRPr="0063190E" w:rsidRDefault="00E73D1D" w:rsidP="0063190E">
    <w:pPr>
      <w:pStyle w:val="Nagwek"/>
    </w:pPr>
    <w:r w:rsidRPr="002C7C23">
      <w:rPr>
        <w:noProof/>
      </w:rPr>
      <w:drawing>
        <wp:inline distT="0" distB="0" distL="0" distR="0" wp14:anchorId="54CB62B0" wp14:editId="1995CB89">
          <wp:extent cx="5923915" cy="680720"/>
          <wp:effectExtent l="0" t="0" r="635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268"/>
    <w:multiLevelType w:val="hybridMultilevel"/>
    <w:tmpl w:val="1C2290F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5E73F6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6702F6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FA80389"/>
    <w:multiLevelType w:val="hybridMultilevel"/>
    <w:tmpl w:val="155A795E"/>
    <w:lvl w:ilvl="0" w:tplc="8EAA972A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B617B9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7"/>
  </w:num>
  <w:num w:numId="8">
    <w:abstractNumId w:val="33"/>
  </w:num>
  <w:num w:numId="9">
    <w:abstractNumId w:val="29"/>
  </w:num>
  <w:num w:numId="10">
    <w:abstractNumId w:val="29"/>
  </w:num>
  <w:num w:numId="11">
    <w:abstractNumId w:val="30"/>
  </w:num>
  <w:num w:numId="12">
    <w:abstractNumId w:val="35"/>
  </w:num>
  <w:num w:numId="13">
    <w:abstractNumId w:val="5"/>
  </w:num>
  <w:num w:numId="14">
    <w:abstractNumId w:val="4"/>
  </w:num>
  <w:num w:numId="15">
    <w:abstractNumId w:val="37"/>
  </w:num>
  <w:num w:numId="16">
    <w:abstractNumId w:val="14"/>
  </w:num>
  <w:num w:numId="17">
    <w:abstractNumId w:val="20"/>
  </w:num>
  <w:num w:numId="18">
    <w:abstractNumId w:val="22"/>
  </w:num>
  <w:num w:numId="19">
    <w:abstractNumId w:val="25"/>
  </w:num>
  <w:num w:numId="20">
    <w:abstractNumId w:val="26"/>
  </w:num>
  <w:num w:numId="21">
    <w:abstractNumId w:val="27"/>
  </w:num>
  <w:num w:numId="22">
    <w:abstractNumId w:val="15"/>
  </w:num>
  <w:num w:numId="23">
    <w:abstractNumId w:val="28"/>
  </w:num>
  <w:num w:numId="24">
    <w:abstractNumId w:val="21"/>
  </w:num>
  <w:num w:numId="25">
    <w:abstractNumId w:val="36"/>
  </w:num>
  <w:num w:numId="26">
    <w:abstractNumId w:val="6"/>
  </w:num>
  <w:num w:numId="27">
    <w:abstractNumId w:val="34"/>
  </w:num>
  <w:num w:numId="28">
    <w:abstractNumId w:val="23"/>
  </w:num>
  <w:num w:numId="29">
    <w:abstractNumId w:val="1"/>
  </w:num>
  <w:num w:numId="30">
    <w:abstractNumId w:val="10"/>
  </w:num>
  <w:num w:numId="31">
    <w:abstractNumId w:val="38"/>
  </w:num>
  <w:num w:numId="32">
    <w:abstractNumId w:val="39"/>
  </w:num>
  <w:num w:numId="33">
    <w:abstractNumId w:val="8"/>
  </w:num>
  <w:num w:numId="34">
    <w:abstractNumId w:val="19"/>
  </w:num>
  <w:num w:numId="35">
    <w:abstractNumId w:val="31"/>
  </w:num>
  <w:num w:numId="36">
    <w:abstractNumId w:val="11"/>
  </w:num>
  <w:num w:numId="37">
    <w:abstractNumId w:val="16"/>
  </w:num>
  <w:num w:numId="38">
    <w:abstractNumId w:val="2"/>
  </w:num>
  <w:num w:numId="39">
    <w:abstractNumId w:val="24"/>
  </w:num>
  <w:num w:numId="40">
    <w:abstractNumId w:val="12"/>
  </w:num>
  <w:num w:numId="41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404"/>
    <w:rsid w:val="000067FA"/>
    <w:rsid w:val="0000772D"/>
    <w:rsid w:val="00047766"/>
    <w:rsid w:val="000512C3"/>
    <w:rsid w:val="00053230"/>
    <w:rsid w:val="000558F3"/>
    <w:rsid w:val="00061F20"/>
    <w:rsid w:val="000636F9"/>
    <w:rsid w:val="000668D9"/>
    <w:rsid w:val="00080D83"/>
    <w:rsid w:val="00081585"/>
    <w:rsid w:val="0008187F"/>
    <w:rsid w:val="000A47AA"/>
    <w:rsid w:val="000B2F16"/>
    <w:rsid w:val="000B73D0"/>
    <w:rsid w:val="000B7EDA"/>
    <w:rsid w:val="000D1998"/>
    <w:rsid w:val="000D1CEA"/>
    <w:rsid w:val="000D2632"/>
    <w:rsid w:val="000D283E"/>
    <w:rsid w:val="000D31A0"/>
    <w:rsid w:val="000D499F"/>
    <w:rsid w:val="000D4B7D"/>
    <w:rsid w:val="000E2D41"/>
    <w:rsid w:val="000E345E"/>
    <w:rsid w:val="000F636D"/>
    <w:rsid w:val="00100DBB"/>
    <w:rsid w:val="00115DEE"/>
    <w:rsid w:val="00123041"/>
    <w:rsid w:val="00124D4A"/>
    <w:rsid w:val="00126B13"/>
    <w:rsid w:val="00130B23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92339"/>
    <w:rsid w:val="001B210F"/>
    <w:rsid w:val="001B2893"/>
    <w:rsid w:val="001C0A54"/>
    <w:rsid w:val="001C5CC3"/>
    <w:rsid w:val="001D1E2B"/>
    <w:rsid w:val="00212DFC"/>
    <w:rsid w:val="0021718E"/>
    <w:rsid w:val="00220CFE"/>
    <w:rsid w:val="00222CBD"/>
    <w:rsid w:val="00224C75"/>
    <w:rsid w:val="00241C1F"/>
    <w:rsid w:val="002425AE"/>
    <w:rsid w:val="00246A42"/>
    <w:rsid w:val="00261CDB"/>
    <w:rsid w:val="00267AF9"/>
    <w:rsid w:val="0029707B"/>
    <w:rsid w:val="002A1B7A"/>
    <w:rsid w:val="002A3F44"/>
    <w:rsid w:val="002A5F02"/>
    <w:rsid w:val="002A6F3E"/>
    <w:rsid w:val="002C6347"/>
    <w:rsid w:val="002C6720"/>
    <w:rsid w:val="002D37F9"/>
    <w:rsid w:val="002D4B5C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5198"/>
    <w:rsid w:val="00326AC6"/>
    <w:rsid w:val="00333E51"/>
    <w:rsid w:val="0035482A"/>
    <w:rsid w:val="003619F2"/>
    <w:rsid w:val="003626AA"/>
    <w:rsid w:val="0036542C"/>
    <w:rsid w:val="00365820"/>
    <w:rsid w:val="00365D38"/>
    <w:rsid w:val="00367A0A"/>
    <w:rsid w:val="003728C5"/>
    <w:rsid w:val="00374955"/>
    <w:rsid w:val="00376947"/>
    <w:rsid w:val="00383A0E"/>
    <w:rsid w:val="00386CFB"/>
    <w:rsid w:val="0038725A"/>
    <w:rsid w:val="0038793A"/>
    <w:rsid w:val="003A0AD8"/>
    <w:rsid w:val="003A283E"/>
    <w:rsid w:val="003B7072"/>
    <w:rsid w:val="003C3629"/>
    <w:rsid w:val="003C554F"/>
    <w:rsid w:val="003D19A1"/>
    <w:rsid w:val="003E2F61"/>
    <w:rsid w:val="003E3CB7"/>
    <w:rsid w:val="003E3D21"/>
    <w:rsid w:val="003E47B8"/>
    <w:rsid w:val="003F331B"/>
    <w:rsid w:val="0040149C"/>
    <w:rsid w:val="0040232F"/>
    <w:rsid w:val="00406F60"/>
    <w:rsid w:val="00414478"/>
    <w:rsid w:val="00414F28"/>
    <w:rsid w:val="00431E26"/>
    <w:rsid w:val="00432206"/>
    <w:rsid w:val="00433D8D"/>
    <w:rsid w:val="00446F3B"/>
    <w:rsid w:val="004519D8"/>
    <w:rsid w:val="004636EB"/>
    <w:rsid w:val="00463BB3"/>
    <w:rsid w:val="00463F50"/>
    <w:rsid w:val="00473F37"/>
    <w:rsid w:val="00476BC3"/>
    <w:rsid w:val="004844D0"/>
    <w:rsid w:val="004861BD"/>
    <w:rsid w:val="00490F27"/>
    <w:rsid w:val="00491CFC"/>
    <w:rsid w:val="00492BD3"/>
    <w:rsid w:val="00493962"/>
    <w:rsid w:val="00496461"/>
    <w:rsid w:val="004B70BD"/>
    <w:rsid w:val="004C2060"/>
    <w:rsid w:val="004C3E3B"/>
    <w:rsid w:val="004E7337"/>
    <w:rsid w:val="00504E73"/>
    <w:rsid w:val="00505AB0"/>
    <w:rsid w:val="00511C65"/>
    <w:rsid w:val="0052111D"/>
    <w:rsid w:val="005216A3"/>
    <w:rsid w:val="00522EEB"/>
    <w:rsid w:val="0052742D"/>
    <w:rsid w:val="00537F26"/>
    <w:rsid w:val="00543FF0"/>
    <w:rsid w:val="00552F35"/>
    <w:rsid w:val="005623D5"/>
    <w:rsid w:val="00562A50"/>
    <w:rsid w:val="00562D2D"/>
    <w:rsid w:val="0057024C"/>
    <w:rsid w:val="005760A9"/>
    <w:rsid w:val="005836D9"/>
    <w:rsid w:val="005922AC"/>
    <w:rsid w:val="00594464"/>
    <w:rsid w:val="005A0BC7"/>
    <w:rsid w:val="005B36A7"/>
    <w:rsid w:val="005D604A"/>
    <w:rsid w:val="005F540D"/>
    <w:rsid w:val="006031BB"/>
    <w:rsid w:val="00612652"/>
    <w:rsid w:val="00612678"/>
    <w:rsid w:val="0062165A"/>
    <w:rsid w:val="00622781"/>
    <w:rsid w:val="0063008A"/>
    <w:rsid w:val="0063190E"/>
    <w:rsid w:val="006342DB"/>
    <w:rsid w:val="00634A63"/>
    <w:rsid w:val="006352D2"/>
    <w:rsid w:val="00635825"/>
    <w:rsid w:val="00640BFF"/>
    <w:rsid w:val="006417B3"/>
    <w:rsid w:val="00644010"/>
    <w:rsid w:val="006505B7"/>
    <w:rsid w:val="00653E28"/>
    <w:rsid w:val="00662028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F1FA9"/>
    <w:rsid w:val="006F2005"/>
    <w:rsid w:val="006F209E"/>
    <w:rsid w:val="0070371A"/>
    <w:rsid w:val="0070561E"/>
    <w:rsid w:val="00711B16"/>
    <w:rsid w:val="00717104"/>
    <w:rsid w:val="007256EE"/>
    <w:rsid w:val="007268A4"/>
    <w:rsid w:val="00727F94"/>
    <w:rsid w:val="00731E3E"/>
    <w:rsid w:val="007337EB"/>
    <w:rsid w:val="00744647"/>
    <w:rsid w:val="00745D18"/>
    <w:rsid w:val="00753E20"/>
    <w:rsid w:val="00765E3E"/>
    <w:rsid w:val="00766C14"/>
    <w:rsid w:val="00766FB0"/>
    <w:rsid w:val="00772181"/>
    <w:rsid w:val="00773094"/>
    <w:rsid w:val="0077456D"/>
    <w:rsid w:val="00776530"/>
    <w:rsid w:val="00776D3C"/>
    <w:rsid w:val="00791E8E"/>
    <w:rsid w:val="007976BE"/>
    <w:rsid w:val="007A0109"/>
    <w:rsid w:val="007A238B"/>
    <w:rsid w:val="007A481D"/>
    <w:rsid w:val="007A7698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4DD1"/>
    <w:rsid w:val="008042D0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C062B"/>
    <w:rsid w:val="008C0D66"/>
    <w:rsid w:val="008C134B"/>
    <w:rsid w:val="008C1F27"/>
    <w:rsid w:val="008C202F"/>
    <w:rsid w:val="008C2930"/>
    <w:rsid w:val="008C47DA"/>
    <w:rsid w:val="008C4A7F"/>
    <w:rsid w:val="008C6C49"/>
    <w:rsid w:val="008C7252"/>
    <w:rsid w:val="008D14B8"/>
    <w:rsid w:val="008D6BCD"/>
    <w:rsid w:val="008D7258"/>
    <w:rsid w:val="008E4534"/>
    <w:rsid w:val="008E5D19"/>
    <w:rsid w:val="008E5F42"/>
    <w:rsid w:val="008F0DE3"/>
    <w:rsid w:val="008F246D"/>
    <w:rsid w:val="008F3D1D"/>
    <w:rsid w:val="008F4DF1"/>
    <w:rsid w:val="008F626F"/>
    <w:rsid w:val="008F7FF8"/>
    <w:rsid w:val="00901655"/>
    <w:rsid w:val="00902331"/>
    <w:rsid w:val="00907E7F"/>
    <w:rsid w:val="00915605"/>
    <w:rsid w:val="0091770D"/>
    <w:rsid w:val="00927625"/>
    <w:rsid w:val="009276FF"/>
    <w:rsid w:val="00930270"/>
    <w:rsid w:val="0093276E"/>
    <w:rsid w:val="009342E9"/>
    <w:rsid w:val="00934687"/>
    <w:rsid w:val="009361DB"/>
    <w:rsid w:val="009500B7"/>
    <w:rsid w:val="00954BED"/>
    <w:rsid w:val="00956197"/>
    <w:rsid w:val="00957F87"/>
    <w:rsid w:val="00963760"/>
    <w:rsid w:val="00986301"/>
    <w:rsid w:val="009B1D1A"/>
    <w:rsid w:val="009B60C2"/>
    <w:rsid w:val="009C2B94"/>
    <w:rsid w:val="009C337C"/>
    <w:rsid w:val="009C7660"/>
    <w:rsid w:val="009D71C1"/>
    <w:rsid w:val="009F2CF0"/>
    <w:rsid w:val="009F3877"/>
    <w:rsid w:val="00A01658"/>
    <w:rsid w:val="00A02C83"/>
    <w:rsid w:val="00A031F7"/>
    <w:rsid w:val="00A04690"/>
    <w:rsid w:val="00A05354"/>
    <w:rsid w:val="00A22D5F"/>
    <w:rsid w:val="00A23B5B"/>
    <w:rsid w:val="00A310D8"/>
    <w:rsid w:val="00A33253"/>
    <w:rsid w:val="00A3624A"/>
    <w:rsid w:val="00A40DD3"/>
    <w:rsid w:val="00A5016D"/>
    <w:rsid w:val="00A6003B"/>
    <w:rsid w:val="00A7042C"/>
    <w:rsid w:val="00A70B20"/>
    <w:rsid w:val="00A7104F"/>
    <w:rsid w:val="00A733B9"/>
    <w:rsid w:val="00A8311B"/>
    <w:rsid w:val="00A83F5C"/>
    <w:rsid w:val="00A85A46"/>
    <w:rsid w:val="00A920AF"/>
    <w:rsid w:val="00A95B80"/>
    <w:rsid w:val="00AA165A"/>
    <w:rsid w:val="00AA4855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05FAD"/>
    <w:rsid w:val="00B14710"/>
    <w:rsid w:val="00B16700"/>
    <w:rsid w:val="00B16E8F"/>
    <w:rsid w:val="00B30401"/>
    <w:rsid w:val="00B30E06"/>
    <w:rsid w:val="00B32851"/>
    <w:rsid w:val="00B43874"/>
    <w:rsid w:val="00B43EB9"/>
    <w:rsid w:val="00B51607"/>
    <w:rsid w:val="00B61D56"/>
    <w:rsid w:val="00B6637D"/>
    <w:rsid w:val="00B74DBA"/>
    <w:rsid w:val="00B800D4"/>
    <w:rsid w:val="00B96FCE"/>
    <w:rsid w:val="00B973BE"/>
    <w:rsid w:val="00BA21DB"/>
    <w:rsid w:val="00BA3683"/>
    <w:rsid w:val="00BA483A"/>
    <w:rsid w:val="00BB65E2"/>
    <w:rsid w:val="00BB76D0"/>
    <w:rsid w:val="00BC2A72"/>
    <w:rsid w:val="00BC2BAE"/>
    <w:rsid w:val="00BC363C"/>
    <w:rsid w:val="00BC54C1"/>
    <w:rsid w:val="00BD1DAA"/>
    <w:rsid w:val="00BD7B89"/>
    <w:rsid w:val="00BE758C"/>
    <w:rsid w:val="00BF266D"/>
    <w:rsid w:val="00BF29F0"/>
    <w:rsid w:val="00BF6FDC"/>
    <w:rsid w:val="00BF763B"/>
    <w:rsid w:val="00C07D61"/>
    <w:rsid w:val="00C23352"/>
    <w:rsid w:val="00C23AC8"/>
    <w:rsid w:val="00C26385"/>
    <w:rsid w:val="00C2720F"/>
    <w:rsid w:val="00C53045"/>
    <w:rsid w:val="00C5605C"/>
    <w:rsid w:val="00C62C24"/>
    <w:rsid w:val="00C635B6"/>
    <w:rsid w:val="00C63695"/>
    <w:rsid w:val="00C87943"/>
    <w:rsid w:val="00C904CE"/>
    <w:rsid w:val="00C9301D"/>
    <w:rsid w:val="00C94C64"/>
    <w:rsid w:val="00CA1FF3"/>
    <w:rsid w:val="00CA20F9"/>
    <w:rsid w:val="00CB22C7"/>
    <w:rsid w:val="00CB5094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37E4E"/>
    <w:rsid w:val="00D42569"/>
    <w:rsid w:val="00D43A0D"/>
    <w:rsid w:val="00D46867"/>
    <w:rsid w:val="00D526F3"/>
    <w:rsid w:val="00D669EA"/>
    <w:rsid w:val="00D75B1B"/>
    <w:rsid w:val="00D77755"/>
    <w:rsid w:val="00D844AB"/>
    <w:rsid w:val="00D9033F"/>
    <w:rsid w:val="00D90ED0"/>
    <w:rsid w:val="00D95432"/>
    <w:rsid w:val="00D95AEF"/>
    <w:rsid w:val="00DA35BE"/>
    <w:rsid w:val="00DB2090"/>
    <w:rsid w:val="00DC26DD"/>
    <w:rsid w:val="00DC733E"/>
    <w:rsid w:val="00DF2066"/>
    <w:rsid w:val="00DF57BE"/>
    <w:rsid w:val="00DF7B2A"/>
    <w:rsid w:val="00DF7FF3"/>
    <w:rsid w:val="00E059E9"/>
    <w:rsid w:val="00E06500"/>
    <w:rsid w:val="00E13554"/>
    <w:rsid w:val="00E33435"/>
    <w:rsid w:val="00E36359"/>
    <w:rsid w:val="00E4205F"/>
    <w:rsid w:val="00E45923"/>
    <w:rsid w:val="00E56EC5"/>
    <w:rsid w:val="00E57060"/>
    <w:rsid w:val="00E609FA"/>
    <w:rsid w:val="00E70A2A"/>
    <w:rsid w:val="00E73D1D"/>
    <w:rsid w:val="00E87616"/>
    <w:rsid w:val="00E92047"/>
    <w:rsid w:val="00E93E3C"/>
    <w:rsid w:val="00EA17BD"/>
    <w:rsid w:val="00EA5C16"/>
    <w:rsid w:val="00EB0E02"/>
    <w:rsid w:val="00ED1389"/>
    <w:rsid w:val="00ED3574"/>
    <w:rsid w:val="00EE0271"/>
    <w:rsid w:val="00EE0957"/>
    <w:rsid w:val="00EF000D"/>
    <w:rsid w:val="00EF0819"/>
    <w:rsid w:val="00EF60D0"/>
    <w:rsid w:val="00F10B63"/>
    <w:rsid w:val="00F11EF1"/>
    <w:rsid w:val="00F142C7"/>
    <w:rsid w:val="00F2062E"/>
    <w:rsid w:val="00F22ABC"/>
    <w:rsid w:val="00F31841"/>
    <w:rsid w:val="00F545A3"/>
    <w:rsid w:val="00F55369"/>
    <w:rsid w:val="00F57B85"/>
    <w:rsid w:val="00F62967"/>
    <w:rsid w:val="00F65688"/>
    <w:rsid w:val="00F77A76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2DF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1EBA92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CB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43F0-D7FE-4607-98C0-BA3C92AF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3908</TotalTime>
  <Pages>24</Pages>
  <Words>10284</Words>
  <Characters>61709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311</cp:revision>
  <cp:lastPrinted>2021-06-25T09:36:00Z</cp:lastPrinted>
  <dcterms:created xsi:type="dcterms:W3CDTF">2020-01-30T07:13:00Z</dcterms:created>
  <dcterms:modified xsi:type="dcterms:W3CDTF">2021-09-01T09:00:00Z</dcterms:modified>
</cp:coreProperties>
</file>