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3909"/>
      </w:tblGrid>
      <w:tr w:rsidR="001D0B9C" w14:paraId="79BE8DA1" w14:textId="77777777" w:rsidTr="00DA180C">
        <w:trPr>
          <w:trHeight w:val="1386"/>
        </w:trPr>
        <w:tc>
          <w:tcPr>
            <w:tcW w:w="4957" w:type="dxa"/>
          </w:tcPr>
          <w:p w14:paraId="45F28983" w14:textId="77777777"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 wp14:anchorId="3285D42A" wp14:editId="5329117E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BB146" w14:textId="77777777" w:rsidR="00F47B6E" w:rsidRDefault="00F47B6E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14:paraId="572C82B3" w14:textId="77777777" w:rsidR="00F47B6E" w:rsidRPr="008B4CDF" w:rsidRDefault="00F47B6E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14:paraId="619EF6AD" w14:textId="77777777" w:rsidR="00F47B6E" w:rsidRPr="008B4CDF" w:rsidRDefault="00F47B6E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14:paraId="2A6A2909" w14:textId="77777777" w:rsidR="00F47B6E" w:rsidRDefault="00F47B6E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5D42A"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14:paraId="10DBB146" w14:textId="77777777" w:rsidR="00F47B6E" w:rsidRDefault="00F47B6E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14:paraId="572C82B3" w14:textId="77777777" w:rsidR="00F47B6E" w:rsidRPr="008B4CDF" w:rsidRDefault="00F47B6E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14:paraId="619EF6AD" w14:textId="77777777" w:rsidR="00F47B6E" w:rsidRPr="008B4CDF" w:rsidRDefault="00F47B6E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14:paraId="2A6A2909" w14:textId="77777777" w:rsidR="00F47B6E" w:rsidRDefault="00F47B6E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14:paraId="0492406F" w14:textId="77777777" w:rsidR="001D0B9C" w:rsidRPr="008B4CDF" w:rsidRDefault="00F47B6E" w:rsidP="007E0375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1A004C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……….…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>2021 r.</w:t>
                </w:r>
              </w:sdtContent>
            </w:sdt>
          </w:p>
        </w:tc>
      </w:tr>
    </w:tbl>
    <w:p w14:paraId="1E4C593E" w14:textId="77777777" w:rsidR="001E13A3" w:rsidRPr="00376B28" w:rsidRDefault="002039F5" w:rsidP="00196BB7">
      <w:pPr>
        <w:pStyle w:val="Bezodstpw"/>
        <w:rPr>
          <w:rFonts w:cstheme="minorHAnsi"/>
          <w:bCs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14:paraId="72086DD2" w14:textId="519729DD"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2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Content>
                      <w:r w:rsidR="00521855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ZP 41/VIII/21</w:t>
                      </w:r>
                    </w:sdtContent>
                  </w:sdt>
                </w:p>
                <w:p w14:paraId="486A0A5F" w14:textId="77777777"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14:paraId="271CCCBC" w14:textId="77777777"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Content>
                    <w:p w14:paraId="16E70331" w14:textId="77777777"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14:paraId="37723FCD" w14:textId="77777777"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14:paraId="35065C83" w14:textId="77777777" w:rsidR="001E13A3" w:rsidRPr="001E13A3" w:rsidRDefault="00F47B6E" w:rsidP="004D0C1D">
                  <w:pPr>
                    <w:pStyle w:val="Bezodstpw"/>
                    <w:spacing w:line="360" w:lineRule="auto"/>
                    <w:jc w:val="center"/>
                    <w:rPr>
                      <w:color w:val="5B9BD5" w:themeColor="accent1"/>
                    </w:rPr>
                  </w:pPr>
                  <w:sdt>
                    <w:sdtPr>
                      <w:rPr>
                        <w:noProof/>
                        <w:color w:val="5B9BD5" w:themeColor="accent1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Content>
                      <w:r w:rsidR="006A5FD8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„ Wynajem i serwis kabin sanitarnych</w:t>
                      </w:r>
                      <w:r w:rsidR="001E13A3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</w:sdtContent>
                  </w:sdt>
                  <w:r w:rsidR="001E13A3">
                    <w:rPr>
                      <w:noProof/>
                      <w:color w:val="5B9BD5" w:themeColor="accent1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Content>
                    <w:p w14:paraId="5017DA8A" w14:textId="77777777" w:rsidR="008B4CDF" w:rsidRPr="008B4CDF" w:rsidRDefault="008B4CDF" w:rsidP="008B4CDF">
                      <w:pPr>
                        <w:suppressAutoHyphens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14:paraId="3E27CEE1" w14:textId="77777777" w:rsidR="001E13A3" w:rsidRDefault="008B4CDF" w:rsidP="008B4CDF">
                      <w:pPr>
                        <w:suppressAutoHyphens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14:paraId="1838530D" w14:textId="77777777"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14:paraId="43D6CDDF" w14:textId="77777777"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14:paraId="22A4CE0A" w14:textId="77777777"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14:paraId="278109EF" w14:textId="77777777" w:rsidR="001E13A3" w:rsidRDefault="001E13A3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14:paraId="1C66E76C" w14:textId="77777777"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14:paraId="32C8ECA8" w14:textId="77777777"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14:paraId="612BBB60" w14:textId="77777777"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14:paraId="65C0439D" w14:textId="77777777"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14:paraId="1BEED3E6" w14:textId="77777777"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6041" w:type="dxa"/>
        <w:tblInd w:w="2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222"/>
      </w:tblGrid>
      <w:tr w:rsidR="00462334" w:rsidRPr="00462334" w14:paraId="409AFECF" w14:textId="77777777" w:rsidTr="008B70CC">
        <w:trPr>
          <w:trHeight w:val="446"/>
        </w:trPr>
        <w:tc>
          <w:tcPr>
            <w:tcW w:w="819" w:type="dxa"/>
          </w:tcPr>
          <w:p w14:paraId="3443EDAE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14:paraId="2D01FEDC" w14:textId="77777777"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14:paraId="3339B6E3" w14:textId="77777777" w:rsidTr="008B70CC">
        <w:trPr>
          <w:trHeight w:val="461"/>
        </w:trPr>
        <w:tc>
          <w:tcPr>
            <w:tcW w:w="819" w:type="dxa"/>
          </w:tcPr>
          <w:p w14:paraId="152E3095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14:paraId="280A6E64" w14:textId="77777777"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14:paraId="2097D6DB" w14:textId="77777777" w:rsidTr="008B70CC">
        <w:trPr>
          <w:trHeight w:val="907"/>
        </w:trPr>
        <w:tc>
          <w:tcPr>
            <w:tcW w:w="819" w:type="dxa"/>
          </w:tcPr>
          <w:p w14:paraId="482A0405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14:paraId="0EE920B1" w14:textId="77777777" w:rsidR="00462334" w:rsidRPr="00462334" w:rsidRDefault="008B70CC" w:rsidP="008B70CC">
            <w:pPr>
              <w:spacing w:line="271" w:lineRule="auto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31 BAZY LOTNICTWA </w:t>
            </w:r>
            <w:r w:rsidR="00462334" w:rsidRPr="00462334">
              <w:rPr>
                <w:rFonts w:asciiTheme="minorHAnsi" w:hAnsiTheme="minorHAnsi" w:cs="Arial"/>
                <w:b/>
                <w:sz w:val="32"/>
                <w:szCs w:val="24"/>
              </w:rPr>
              <w:t>TAKTYCZNEGO</w:t>
            </w:r>
          </w:p>
        </w:tc>
      </w:tr>
      <w:tr w:rsidR="00462334" w:rsidRPr="00462334" w14:paraId="6DACBCBA" w14:textId="77777777" w:rsidTr="008B70CC">
        <w:trPr>
          <w:trHeight w:val="740"/>
        </w:trPr>
        <w:tc>
          <w:tcPr>
            <w:tcW w:w="819" w:type="dxa"/>
          </w:tcPr>
          <w:p w14:paraId="7C1A5E01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bottom w:val="dotted" w:sz="4" w:space="0" w:color="BFBFBF" w:themeColor="background1" w:themeShade="BF"/>
            </w:tcBorders>
          </w:tcPr>
          <w:p w14:paraId="1A955363" w14:textId="77777777"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14:paraId="3A7116CE" w14:textId="77777777" w:rsidTr="008B70CC">
        <w:trPr>
          <w:trHeight w:val="605"/>
        </w:trPr>
        <w:tc>
          <w:tcPr>
            <w:tcW w:w="819" w:type="dxa"/>
          </w:tcPr>
          <w:p w14:paraId="16D11B84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top w:val="dotted" w:sz="4" w:space="0" w:color="BFBFBF" w:themeColor="background1" w:themeShade="BF"/>
            </w:tcBorders>
            <w:vAlign w:val="center"/>
          </w:tcPr>
          <w:p w14:paraId="6F1958D0" w14:textId="77777777" w:rsidR="00462334" w:rsidRPr="00462334" w:rsidRDefault="00EE3873" w:rsidP="004C286A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wz. </w:t>
            </w:r>
            <w:r w:rsidR="00D52E9F" w:rsidRPr="004C286A">
              <w:rPr>
                <w:rFonts w:asciiTheme="minorHAnsi" w:hAnsiTheme="minorHAnsi" w:cs="Arial"/>
                <w:b/>
                <w:sz w:val="32"/>
                <w:szCs w:val="24"/>
              </w:rPr>
              <w:t xml:space="preserve">płk </w:t>
            </w:r>
            <w:r w:rsidR="004C286A" w:rsidRPr="004C286A">
              <w:rPr>
                <w:rFonts w:asciiTheme="minorHAnsi" w:hAnsiTheme="minorHAnsi" w:cs="Arial"/>
                <w:b/>
                <w:sz w:val="32"/>
                <w:szCs w:val="24"/>
              </w:rPr>
              <w:t>Radosław ŚNIEGÓŁA</w:t>
            </w:r>
          </w:p>
        </w:tc>
      </w:tr>
      <w:tr w:rsidR="00462334" w:rsidRPr="00462334" w14:paraId="2ADAAF22" w14:textId="77777777" w:rsidTr="008B70CC">
        <w:trPr>
          <w:trHeight w:val="415"/>
        </w:trPr>
        <w:tc>
          <w:tcPr>
            <w:tcW w:w="819" w:type="dxa"/>
          </w:tcPr>
          <w:p w14:paraId="1F849E67" w14:textId="77777777"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14:paraId="3DBD866C" w14:textId="77777777"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14:paraId="227D7349" w14:textId="77777777"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1BC7962" w14:textId="4CF33773" w:rsidR="00911921" w:rsidRDefault="00911921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29A319D6" w14:textId="7122DF29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61D81F7A" w14:textId="3B3C87A1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C2BEC14" w14:textId="5C0C84C5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674E5AAC" w14:textId="43F961E9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12DF0EC" w14:textId="6A80804C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EC6D965" w14:textId="0D8EE637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E227C62" w14:textId="4C0AA27A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F080B38" w14:textId="02A34893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D23F217" w14:textId="770B292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236DB58" w14:textId="0D89838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6F87B399" w14:textId="4401F875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AA56E5B" w14:textId="57876855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0BA6577" w14:textId="09D33EE1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81FFD82" w14:textId="4E4D12F2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DDC9E45" w14:textId="13B0C92F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022DD54" w14:textId="54919D6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15079F8" w14:textId="3764097E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3CCFDEB" w14:textId="3A35DD5D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F7A0D14" w14:textId="48549F5E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172B096" w14:textId="57ED69B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9FDA22B" w14:textId="22431BCC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38E223A" w14:textId="7EC3B8A0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58EBCC0" w14:textId="3FEBD782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5B77430" w14:textId="79F126BB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367D736" w14:textId="31B7EF16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85BE8DE" w14:textId="7901909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C15127A" w14:textId="5F72A484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C1E3FC2" w14:textId="3F80CD3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B4DABB8" w14:textId="7DC18B8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512CA82" w14:textId="3CEF987F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EBA0D9D" w14:textId="52A912D5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B444434" w14:textId="44F95C07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2D4C49EB" w14:textId="62BC79E3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39CD82C" w14:textId="631E009A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109EE16" w14:textId="44FF892D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A3E4C41" w14:textId="63002956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83EAC46" w14:textId="3763BFB7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8BE917F" w14:textId="11E06997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693F7F06" w14:textId="43F8F9B9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4191014E" w14:textId="72EBD1AB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BD78022" w14:textId="755B91A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4EFDD28" w14:textId="11041C94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65C91375" w14:textId="6DFC6A75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78D0D7B" w14:textId="494AEEA4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AB1E3F1" w14:textId="758270A2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2828001F" w14:textId="2199761D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1754E9A4" w14:textId="2F93E769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58216EC6" w14:textId="15A394A6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3F8A5B4D" w14:textId="39DD7F40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016791C5" w14:textId="7D4FEC08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E1EFB52" w14:textId="77777777" w:rsidR="00EA1BBF" w:rsidRDefault="00EA1BBF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14:paraId="7689717A" w14:textId="77777777" w:rsidR="00416517" w:rsidRPr="009E72AC" w:rsidRDefault="00B86A91">
      <w:pPr>
        <w:widowControl w:val="0"/>
        <w:tabs>
          <w:tab w:val="left" w:pos="426"/>
        </w:tabs>
        <w:autoSpaceDE w:val="0"/>
        <w:ind w:hanging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FE7D" wp14:editId="7A7FFA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48325" cy="323850"/>
                <wp:effectExtent l="0" t="0" r="28575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48B8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B86A9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0FE7D" id="Pole tekstowe 2" o:spid="_x0000_s1027" style="position:absolute;left:0;text-align:left;margin-left:0;margin-top:.35pt;width:444.7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" fillcolor="#deeaf6 [660]" strokecolor="#bdd6ee [1300]">
                <v:stroke joinstyle="miter"/>
                <v:textbox>
                  <w:txbxContent>
                    <w:p w14:paraId="4B8548B8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B86A91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1D33D19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Nazwa: 31 Baza Lotnictwa Taktycznego</w:t>
      </w:r>
    </w:p>
    <w:p w14:paraId="6FDBB196" w14:textId="77777777" w:rsidR="00F25575" w:rsidRPr="009E72AC" w:rsidRDefault="0013210D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Adres: ul. Silniki 1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, 61-325 Poznań</w:t>
      </w:r>
    </w:p>
    <w:p w14:paraId="5A38A899" w14:textId="77777777" w:rsidR="00161920" w:rsidRPr="009E72AC" w:rsidRDefault="00161920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strony internetowej Zamawiającego: </w:t>
      </w:r>
      <w:hyperlink r:id="rId8" w:history="1">
        <w:r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www.31blt.wp.mil.pl</w:t>
        </w:r>
      </w:hyperlink>
      <w:r w:rsidRPr="009E72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AA8DF01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poczty elektronicznej: 31blt.przetargi@ron.mil.pl </w:t>
      </w:r>
    </w:p>
    <w:p w14:paraId="4B801902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 platformy do</w:t>
      </w:r>
      <w:r w:rsidR="00AE0501" w:rsidRPr="009E72AC">
        <w:rPr>
          <w:rFonts w:asciiTheme="minorHAnsi" w:hAnsiTheme="minorHAnsi"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0C4C2DEF" w14:textId="77777777" w:rsidR="00F25575" w:rsidRPr="009E72AC" w:rsidRDefault="00F47B6E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9E72AC"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https://platformazakupowa.pl/pn/31_blt</w:t>
        </w:r>
      </w:hyperlink>
    </w:p>
    <w:p w14:paraId="618AD2E2" w14:textId="77777777" w:rsidR="00961DE5" w:rsidRPr="009E72AC" w:rsidRDefault="00961DE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611</w:t>
      </w:r>
    </w:p>
    <w:p w14:paraId="25C9169F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Numer faksu: +48 261 548 555</w:t>
      </w:r>
    </w:p>
    <w:p w14:paraId="2E75A888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Godziny urzędowania: od 7.30 do 15.30</w:t>
      </w:r>
    </w:p>
    <w:p w14:paraId="72CF29EB" w14:textId="77777777"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REGON: 632431771, NIP: 777-00-04-575</w:t>
      </w:r>
    </w:p>
    <w:p w14:paraId="10880546" w14:textId="77777777" w:rsidR="0046021C" w:rsidRPr="009E72AC" w:rsidRDefault="00137FAB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S</w:t>
      </w:r>
      <w:r w:rsidR="00AF16CF" w:rsidRPr="009E72AC">
        <w:rPr>
          <w:rFonts w:asciiTheme="minorHAnsi" w:hAnsiTheme="minorHAnsi"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go postępowania:</w:t>
      </w:r>
      <w:r w:rsidR="00F25575" w:rsidRPr="009E72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3F0D4B" w14:textId="77777777" w:rsidR="00AF16CF" w:rsidRPr="009E72AC" w:rsidRDefault="00F47B6E" w:rsidP="002A3CD0">
      <w:pPr>
        <w:ind w:left="142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hyperlink r:id="rId10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6EDDF4D" w14:textId="77777777" w:rsidR="008B70CC" w:rsidRDefault="00AF16CF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asciiTheme="minorHAnsi" w:hAnsiTheme="minorHAnsi" w:cstheme="minorHAnsi"/>
          <w:bCs/>
          <w:sz w:val="24"/>
          <w:szCs w:val="24"/>
        </w:rPr>
        <w:t>m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asciiTheme="minorHAnsi" w:hAnsiTheme="minorHAnsi" w:cstheme="minorHAnsi"/>
          <w:sz w:val="24"/>
          <w:szCs w:val="24"/>
        </w:rPr>
        <w:t>na stronie:</w:t>
      </w:r>
    </w:p>
    <w:p w14:paraId="6E9C3369" w14:textId="77777777" w:rsidR="00F544DA" w:rsidRPr="009E72AC" w:rsidRDefault="00F47B6E" w:rsidP="002A3CD0">
      <w:pPr>
        <w:ind w:left="142"/>
        <w:rPr>
          <w:rFonts w:asciiTheme="minorHAnsi" w:hAnsiTheme="minorHAnsi" w:cstheme="minorHAnsi"/>
          <w:bCs/>
          <w:sz w:val="24"/>
          <w:szCs w:val="24"/>
        </w:rPr>
      </w:pPr>
      <w:hyperlink r:id="rId11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14:paraId="796D23F3" w14:textId="77777777"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138" wp14:editId="742EE9F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9595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DDC9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Hlk62749324"/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AE138" id="_x0000_s1028" style="position:absolute;left:0;text-align:left;margin-left:0;margin-top:18.55pt;width:448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" fillcolor="#deeaf6 [660]" strokecolor="#bdd6ee [1300]">
                <v:stroke joinstyle="miter"/>
                <v:textbox>
                  <w:txbxContent>
                    <w:p w14:paraId="642FDDC9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1" w:name="_Hlk62749324"/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Tryb udzielenia zamówienia</w:t>
                      </w:r>
                      <w:bookmarkEnd w:id="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6B091530" w14:textId="77777777"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7ED2A4" w14:textId="77777777" w:rsidR="00161920" w:rsidRPr="009E72AC" w:rsidRDefault="00416517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>Postępowanie prowadzone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 jest zgodnie z ustawą z dnia 11 września 2019r</w:t>
      </w:r>
      <w:r w:rsidRPr="009E72AC">
        <w:rPr>
          <w:rFonts w:asciiTheme="minorHAnsi" w:hAnsiTheme="minorHAnsi" w:cstheme="minorHAnsi"/>
          <w:sz w:val="24"/>
          <w:szCs w:val="24"/>
        </w:rPr>
        <w:t>. Prawo zamówień</w:t>
      </w:r>
      <w:r w:rsidR="00D24C14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Pr="009E72AC">
        <w:rPr>
          <w:rFonts w:asciiTheme="minorHAnsi" w:hAnsiTheme="minorHAnsi" w:cstheme="minorHAnsi"/>
          <w:sz w:val="24"/>
          <w:szCs w:val="24"/>
        </w:rPr>
        <w:t>publicznych (</w:t>
      </w:r>
      <w:proofErr w:type="spellStart"/>
      <w:r w:rsidRPr="009E72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E72AC">
        <w:rPr>
          <w:rFonts w:asciiTheme="minorHAnsi" w:hAnsiTheme="minorHAnsi" w:cstheme="minorHAnsi"/>
          <w:sz w:val="24"/>
          <w:szCs w:val="24"/>
        </w:rPr>
        <w:t xml:space="preserve">. </w:t>
      </w:r>
      <w:r w:rsidRPr="009E72AC">
        <w:rPr>
          <w:rStyle w:val="st1"/>
          <w:rFonts w:asciiTheme="minorHAnsi" w:hAnsiTheme="minorHAnsi" w:cstheme="minorHAnsi"/>
          <w:sz w:val="24"/>
          <w:szCs w:val="24"/>
        </w:rPr>
        <w:t xml:space="preserve">Dz. U. z </w:t>
      </w:r>
      <w:r w:rsidR="00F05066">
        <w:rPr>
          <w:rFonts w:asciiTheme="minorHAnsi" w:hAnsiTheme="minorHAnsi" w:cstheme="minorHAnsi"/>
          <w:sz w:val="24"/>
          <w:szCs w:val="24"/>
        </w:rPr>
        <w:t>2021</w:t>
      </w:r>
      <w:r w:rsidR="009C68F3">
        <w:rPr>
          <w:rFonts w:asciiTheme="minorHAnsi" w:hAnsiTheme="minorHAnsi" w:cstheme="minorHAnsi"/>
          <w:sz w:val="24"/>
          <w:szCs w:val="24"/>
        </w:rPr>
        <w:t>r.</w:t>
      </w:r>
      <w:r w:rsidR="00BA3720" w:rsidRPr="009E72AC">
        <w:rPr>
          <w:rFonts w:asciiTheme="minorHAnsi" w:hAnsiTheme="minorHAnsi" w:cstheme="minorHAnsi"/>
          <w:sz w:val="24"/>
          <w:szCs w:val="24"/>
        </w:rPr>
        <w:t xml:space="preserve"> poz. </w:t>
      </w:r>
      <w:r w:rsidR="00F05066">
        <w:rPr>
          <w:rFonts w:asciiTheme="minorHAnsi" w:hAnsiTheme="minorHAnsi" w:cstheme="minorHAnsi"/>
          <w:sz w:val="24"/>
          <w:szCs w:val="24"/>
        </w:rPr>
        <w:t>1129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), zwaną dalej </w:t>
      </w:r>
      <w:r w:rsidR="00054EF2" w:rsidRPr="009E72AC">
        <w:rPr>
          <w:rFonts w:asciiTheme="minorHAnsi" w:hAnsiTheme="minorHAnsi" w:cstheme="minorHAnsi"/>
          <w:sz w:val="24"/>
          <w:szCs w:val="24"/>
        </w:rPr>
        <w:t>„</w:t>
      </w:r>
      <w:r w:rsidR="00F17791" w:rsidRPr="009E72AC">
        <w:rPr>
          <w:rFonts w:asciiTheme="minorHAnsi" w:hAnsiTheme="minorHAnsi" w:cstheme="minorHAnsi"/>
          <w:bCs/>
          <w:sz w:val="24"/>
          <w:szCs w:val="24"/>
        </w:rPr>
        <w:t xml:space="preserve">ustawą </w:t>
      </w:r>
      <w:proofErr w:type="spellStart"/>
      <w:r w:rsidR="00F17791" w:rsidRPr="009E72AC">
        <w:rPr>
          <w:rFonts w:asciiTheme="minorHAnsi" w:hAnsiTheme="minorHAnsi" w:cstheme="minorHAnsi"/>
          <w:bCs/>
          <w:sz w:val="24"/>
          <w:szCs w:val="24"/>
        </w:rPr>
        <w:t>Pz</w:t>
      </w:r>
      <w:r w:rsidR="00D02B4C" w:rsidRPr="009E72AC">
        <w:rPr>
          <w:rFonts w:asciiTheme="minorHAnsi" w:hAnsiTheme="minorHAnsi" w:cstheme="minorHAnsi"/>
          <w:bCs/>
          <w:sz w:val="24"/>
          <w:szCs w:val="24"/>
        </w:rPr>
        <w:t>p</w:t>
      </w:r>
      <w:proofErr w:type="spellEnd"/>
      <w:r w:rsidR="00054EF2" w:rsidRPr="009E72AC">
        <w:rPr>
          <w:rFonts w:asciiTheme="minorHAnsi" w:hAnsiTheme="minorHAnsi" w:cstheme="minorHAnsi"/>
          <w:sz w:val="24"/>
          <w:szCs w:val="24"/>
        </w:rPr>
        <w:t>”</w:t>
      </w:r>
      <w:r w:rsidR="00161920" w:rsidRPr="009E72AC">
        <w:rPr>
          <w:rFonts w:asciiTheme="minorHAnsi" w:hAnsiTheme="minorHAnsi" w:cstheme="minorHAnsi"/>
          <w:sz w:val="24"/>
          <w:szCs w:val="24"/>
        </w:rPr>
        <w:t>.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9C68F3">
        <w:rPr>
          <w:rFonts w:asciiTheme="minorHAnsi" w:hAnsiTheme="minorHAnsi" w:cstheme="minorHAnsi"/>
          <w:sz w:val="24"/>
          <w:szCs w:val="24"/>
        </w:rPr>
        <w:br/>
      </w:r>
      <w:r w:rsidR="00161920" w:rsidRPr="009E72AC">
        <w:rPr>
          <w:rFonts w:asciiTheme="minorHAnsi" w:hAnsiTheme="minorHAnsi" w:cstheme="minorHAnsi"/>
          <w:sz w:val="24"/>
          <w:szCs w:val="24"/>
        </w:rPr>
        <w:t xml:space="preserve">W postępowaniu mają zastosowanie przepisy ustawy </w:t>
      </w:r>
      <w:proofErr w:type="spellStart"/>
      <w:r w:rsidR="00161920" w:rsidRPr="009E72A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1920" w:rsidRPr="009E72AC">
        <w:rPr>
          <w:rFonts w:asciiTheme="minorHAnsi" w:hAnsiTheme="minorHAnsi" w:cstheme="minorHAnsi"/>
          <w:sz w:val="24"/>
          <w:szCs w:val="24"/>
        </w:rPr>
        <w:t xml:space="preserve"> oraz aktów wykonawczych wydanych na jej podstawie. W zakresie nieuregulowanym przez ww. akty prawne stosuje się przepisy ustawy z dnia 23 kwietnia 1964 r. Kodeks cywilny.</w:t>
      </w:r>
    </w:p>
    <w:p w14:paraId="5A63AF53" w14:textId="77777777" w:rsidR="009972D5" w:rsidRPr="009E72AC" w:rsidRDefault="00416517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asciiTheme="minorHAnsi" w:hAnsiTheme="minorHAnsi" w:cstheme="minorHAnsi"/>
          <w:sz w:val="24"/>
          <w:szCs w:val="24"/>
        </w:rPr>
        <w:t>podstawowym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8314A7" w:rsidRPr="009E72AC">
        <w:rPr>
          <w:rFonts w:asciiTheme="minorHAnsi" w:hAnsiTheme="minorHAnsi" w:cstheme="minorHAnsi"/>
          <w:sz w:val="24"/>
          <w:szCs w:val="24"/>
        </w:rPr>
        <w:t xml:space="preserve">bez negocjacji </w:t>
      </w:r>
      <w:r w:rsidRPr="009E72AC">
        <w:rPr>
          <w:rFonts w:asciiTheme="minorHAnsi" w:hAnsiTheme="minorHAnsi" w:cstheme="minorHAnsi"/>
          <w:sz w:val="24"/>
          <w:szCs w:val="24"/>
        </w:rPr>
        <w:t xml:space="preserve">zgodnie </w:t>
      </w:r>
      <w:r w:rsidR="009E72AC" w:rsidRPr="009E72AC">
        <w:rPr>
          <w:rFonts w:asciiTheme="minorHAnsi" w:hAnsiTheme="minorHAnsi" w:cstheme="minorHAnsi"/>
          <w:sz w:val="24"/>
          <w:szCs w:val="24"/>
        </w:rPr>
        <w:br/>
      </w:r>
      <w:r w:rsidRPr="009E72AC">
        <w:rPr>
          <w:rFonts w:asciiTheme="minorHAnsi" w:hAnsiTheme="minorHAnsi" w:cstheme="minorHAnsi"/>
          <w:sz w:val="24"/>
          <w:szCs w:val="24"/>
        </w:rPr>
        <w:t xml:space="preserve">z art. </w:t>
      </w:r>
      <w:r w:rsidR="003A6CF6" w:rsidRPr="009E72AC">
        <w:rPr>
          <w:rFonts w:asciiTheme="minorHAnsi" w:hAnsiTheme="minorHAnsi" w:cstheme="minorHAnsi"/>
          <w:sz w:val="24"/>
          <w:szCs w:val="24"/>
        </w:rPr>
        <w:t xml:space="preserve">275 pkt </w:t>
      </w:r>
      <w:r w:rsidR="00F4252A" w:rsidRPr="009E72AC">
        <w:rPr>
          <w:rFonts w:asciiTheme="minorHAnsi" w:hAnsiTheme="minorHAnsi" w:cstheme="minorHAnsi"/>
          <w:sz w:val="24"/>
          <w:szCs w:val="24"/>
        </w:rPr>
        <w:t>1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054EF2" w:rsidRPr="009E72AC">
        <w:rPr>
          <w:rFonts w:asciiTheme="minorHAnsi" w:hAnsiTheme="minorHAnsi" w:cstheme="minorHAnsi"/>
          <w:sz w:val="24"/>
          <w:szCs w:val="24"/>
        </w:rPr>
        <w:t>u</w:t>
      </w:r>
      <w:r w:rsidR="00010B95" w:rsidRPr="009E72AC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="00AE0501" w:rsidRPr="009E72AC">
        <w:rPr>
          <w:rFonts w:asciiTheme="minorHAnsi" w:hAnsiTheme="minorHAnsi" w:cstheme="minorHAnsi"/>
          <w:sz w:val="24"/>
          <w:szCs w:val="24"/>
        </w:rPr>
        <w:t>P</w:t>
      </w:r>
      <w:r w:rsidR="00054EF2" w:rsidRPr="009E72AC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9F433D" w:rsidRPr="009E72AC">
        <w:rPr>
          <w:rFonts w:asciiTheme="minorHAnsi" w:hAnsiTheme="minorHAnsi" w:cstheme="minorHAnsi"/>
          <w:sz w:val="24"/>
          <w:szCs w:val="24"/>
        </w:rPr>
        <w:t>, o wartości szacunkowe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j zamówienia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poniżej progów unijnych</w:t>
      </w:r>
      <w:r w:rsidR="002039F5" w:rsidRPr="009E72AC">
        <w:rPr>
          <w:rFonts w:asciiTheme="minorHAnsi" w:hAnsiTheme="minorHAnsi" w:cstheme="minorHAnsi"/>
          <w:sz w:val="24"/>
          <w:szCs w:val="24"/>
        </w:rPr>
        <w:t>.</w:t>
      </w:r>
    </w:p>
    <w:p w14:paraId="3D49E383" w14:textId="77777777" w:rsidR="00F0217A" w:rsidRDefault="00DC628E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1E97E" wp14:editId="7DF754EC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388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2664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1E97E" id="_x0000_s1029" style="position:absolute;left:0;text-align:left;margin-left:0;margin-top:14.9pt;width:444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14:paraId="40232664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6A9E2B1" w14:textId="77777777" w:rsidR="00F0217A" w:rsidRPr="00F0217A" w:rsidRDefault="00F0217A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</w:p>
    <w:p w14:paraId="4E6A92CA" w14:textId="77777777" w:rsidR="006A5FD8" w:rsidRPr="00547608" w:rsidRDefault="00D52E9F" w:rsidP="00547608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</w:rPr>
      </w:pPr>
      <w:r w:rsidRPr="00547608">
        <w:rPr>
          <w:rFonts w:asciiTheme="minorHAnsi" w:hAnsiTheme="minorHAnsi" w:cstheme="minorHAnsi"/>
        </w:rPr>
        <w:t xml:space="preserve">Przedmiotem zamówienia jest </w:t>
      </w:r>
      <w:r w:rsidR="006A5FD8" w:rsidRPr="00547608">
        <w:rPr>
          <w:rFonts w:asciiTheme="minorHAnsi" w:hAnsiTheme="minorHAnsi" w:cstheme="minorHAnsi"/>
        </w:rPr>
        <w:t>wynajem i serwis na stałe kabin sanitarnych oraz zabezpieczenia dodatkowych imprez z obiektów  wojskowych będących w rejonie działania 31 Bazy Lotnictwa Taktycz</w:t>
      </w:r>
      <w:r w:rsidR="00D14203" w:rsidRPr="00547608">
        <w:rPr>
          <w:rFonts w:asciiTheme="minorHAnsi" w:hAnsiTheme="minorHAnsi" w:cstheme="minorHAnsi"/>
        </w:rPr>
        <w:t>n</w:t>
      </w:r>
      <w:r w:rsidR="006A5FD8" w:rsidRPr="00547608">
        <w:rPr>
          <w:rFonts w:asciiTheme="minorHAnsi" w:hAnsiTheme="minorHAnsi" w:cstheme="minorHAnsi"/>
        </w:rPr>
        <w:t>ego w Poznaniu.</w:t>
      </w:r>
    </w:p>
    <w:p w14:paraId="698E3E33" w14:textId="77777777" w:rsidR="004D0C1D" w:rsidRPr="00D14203" w:rsidRDefault="004D0C1D" w:rsidP="006A5FD8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iCs/>
        </w:rPr>
      </w:pPr>
      <w:r w:rsidRPr="006A5FD8">
        <w:rPr>
          <w:rFonts w:asciiTheme="minorHAnsi" w:hAnsiTheme="minorHAnsi" w:cstheme="minorHAnsi"/>
        </w:rPr>
        <w:t>Zam</w:t>
      </w:r>
      <w:r w:rsidR="006A5FD8">
        <w:rPr>
          <w:rFonts w:asciiTheme="minorHAnsi" w:hAnsiTheme="minorHAnsi" w:cstheme="minorHAnsi"/>
        </w:rPr>
        <w:t xml:space="preserve">awiający </w:t>
      </w:r>
      <w:r w:rsidR="00D14203">
        <w:rPr>
          <w:rFonts w:asciiTheme="minorHAnsi" w:hAnsiTheme="minorHAnsi" w:cstheme="minorHAnsi"/>
        </w:rPr>
        <w:t>podzielił zamówienie na 3 zadania:</w:t>
      </w:r>
    </w:p>
    <w:p w14:paraId="10F51D2C" w14:textId="77777777" w:rsidR="00D14203" w:rsidRPr="00D14203" w:rsidRDefault="00BA6277" w:rsidP="00D1420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iCs/>
        </w:rPr>
      </w:pPr>
      <w:r w:rsidRPr="00547608">
        <w:rPr>
          <w:rFonts w:asciiTheme="minorHAnsi" w:hAnsiTheme="minorHAnsi" w:cstheme="minorHAnsi"/>
          <w:b/>
          <w:iCs/>
        </w:rPr>
        <w:t>ZADANIE</w:t>
      </w:r>
      <w:r w:rsidR="00D14203" w:rsidRPr="00547608">
        <w:rPr>
          <w:rFonts w:asciiTheme="minorHAnsi" w:hAnsiTheme="minorHAnsi" w:cstheme="minorHAnsi"/>
          <w:b/>
          <w:iCs/>
        </w:rPr>
        <w:t xml:space="preserve"> I:</w:t>
      </w:r>
      <w:r w:rsidR="00D14203" w:rsidRPr="00D14203">
        <w:rPr>
          <w:rFonts w:asciiTheme="minorHAnsi" w:hAnsiTheme="minorHAnsi" w:cstheme="minorHAnsi"/>
          <w:iCs/>
        </w:rPr>
        <w:t xml:space="preserve"> Wynajem i serwis na stałe kabin sanitarnych z obiektów Jednostki Wojskowej – w Poznań i Babki z rejonu działania 31 BLT w Poznaniu.</w:t>
      </w:r>
    </w:p>
    <w:p w14:paraId="266CD104" w14:textId="77777777" w:rsidR="00D14203" w:rsidRPr="00D14203" w:rsidRDefault="00BA6277" w:rsidP="00D1420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iCs/>
        </w:rPr>
      </w:pPr>
      <w:r w:rsidRPr="00547608">
        <w:rPr>
          <w:rFonts w:asciiTheme="minorHAnsi" w:hAnsiTheme="minorHAnsi" w:cstheme="minorHAnsi"/>
          <w:b/>
          <w:iCs/>
        </w:rPr>
        <w:t>ZADANIE</w:t>
      </w:r>
      <w:r w:rsidR="00D14203" w:rsidRPr="00547608">
        <w:rPr>
          <w:rFonts w:asciiTheme="minorHAnsi" w:hAnsiTheme="minorHAnsi" w:cstheme="minorHAnsi"/>
          <w:b/>
          <w:iCs/>
        </w:rPr>
        <w:t xml:space="preserve"> II:</w:t>
      </w:r>
      <w:r w:rsidR="00D14203" w:rsidRPr="00D14203">
        <w:rPr>
          <w:rFonts w:asciiTheme="minorHAnsi" w:hAnsiTheme="minorHAnsi" w:cstheme="minorHAnsi"/>
          <w:iCs/>
        </w:rPr>
        <w:t xml:space="preserve"> Wynajem i serwis na stałe kabin sanitarnych z obiektów Jednostki Wojskowej w  Lesznie z rejonu 31 </w:t>
      </w:r>
      <w:proofErr w:type="spellStart"/>
      <w:r w:rsidR="00D14203" w:rsidRPr="00D14203">
        <w:rPr>
          <w:rFonts w:asciiTheme="minorHAnsi" w:hAnsiTheme="minorHAnsi" w:cstheme="minorHAnsi"/>
          <w:iCs/>
        </w:rPr>
        <w:t>Blt</w:t>
      </w:r>
      <w:proofErr w:type="spellEnd"/>
      <w:r w:rsidR="00D14203" w:rsidRPr="00D14203">
        <w:rPr>
          <w:rFonts w:asciiTheme="minorHAnsi" w:hAnsiTheme="minorHAnsi" w:cstheme="minorHAnsi"/>
          <w:iCs/>
        </w:rPr>
        <w:t xml:space="preserve"> w Poznaniu.</w:t>
      </w:r>
    </w:p>
    <w:p w14:paraId="379B4A7D" w14:textId="77777777" w:rsidR="00D14203" w:rsidRDefault="00BA6277" w:rsidP="00D1420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iCs/>
        </w:rPr>
      </w:pPr>
      <w:r w:rsidRPr="00547608">
        <w:rPr>
          <w:rFonts w:asciiTheme="minorHAnsi" w:hAnsiTheme="minorHAnsi" w:cstheme="minorHAnsi"/>
          <w:b/>
          <w:iCs/>
        </w:rPr>
        <w:t>ZADANIE</w:t>
      </w:r>
      <w:r w:rsidR="00D14203" w:rsidRPr="00547608">
        <w:rPr>
          <w:rFonts w:asciiTheme="minorHAnsi" w:hAnsiTheme="minorHAnsi" w:cstheme="minorHAnsi"/>
          <w:b/>
          <w:iCs/>
        </w:rPr>
        <w:t xml:space="preserve"> III:</w:t>
      </w:r>
      <w:r w:rsidR="00D14203" w:rsidRPr="00D14203">
        <w:rPr>
          <w:rFonts w:asciiTheme="minorHAnsi" w:hAnsiTheme="minorHAnsi" w:cstheme="minorHAnsi"/>
          <w:iCs/>
        </w:rPr>
        <w:t xml:space="preserve"> Wynajem i serwis kabin sanitarnych (jednorazowa usługa) jako zabezpieczenie dodatkowych imprez z obiektów wojskowych administrowanych przez 31 BLT w m. Poznań, Babki, Kiekrz, Śrem, Leszno.</w:t>
      </w:r>
    </w:p>
    <w:p w14:paraId="5B85748D" w14:textId="77777777" w:rsidR="00D14203" w:rsidRDefault="00D14203" w:rsidP="00D1420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iCs/>
        </w:rPr>
      </w:pPr>
      <w:r w:rsidRPr="00D14203">
        <w:rPr>
          <w:rFonts w:asciiTheme="minorHAnsi" w:hAnsiTheme="minorHAnsi" w:cstheme="minorHAnsi"/>
          <w:iCs/>
        </w:rPr>
        <w:lastRenderedPageBreak/>
        <w:t>Zamawiający nie ogranicza ilości zadań, do których Wykonawca może złożyć ofertę, przy czym oferty dotyczące poszczególnych zadań muszą być kompletne.</w:t>
      </w:r>
    </w:p>
    <w:p w14:paraId="29D52894" w14:textId="7BB7BBC5" w:rsidR="00083078" w:rsidRPr="00A06CCD" w:rsidRDefault="00D14203" w:rsidP="00083078">
      <w:pPr>
        <w:pStyle w:val="Akapitzlist"/>
        <w:numPr>
          <w:ilvl w:val="0"/>
          <w:numId w:val="37"/>
        </w:numPr>
        <w:ind w:left="567"/>
        <w:jc w:val="both"/>
        <w:rPr>
          <w:rFonts w:asciiTheme="minorHAnsi" w:hAnsiTheme="minorHAnsi" w:cstheme="minorHAnsi"/>
          <w:iCs/>
          <w:u w:val="single"/>
        </w:rPr>
      </w:pPr>
      <w:r w:rsidRPr="00547608">
        <w:rPr>
          <w:rFonts w:asciiTheme="minorHAnsi" w:hAnsiTheme="minorHAnsi" w:cstheme="minorHAnsi"/>
          <w:b/>
          <w:iCs/>
        </w:rPr>
        <w:t>Szczegółowy opis przedmiotu zamówienia został zawarty w załączniku nr 3 do SWZ.</w:t>
      </w:r>
      <w:r w:rsidR="00083078" w:rsidRPr="00083078">
        <w:t xml:space="preserve"> </w:t>
      </w:r>
      <w:r w:rsidR="00547608">
        <w:rPr>
          <w:rFonts w:asciiTheme="minorHAnsi" w:hAnsiTheme="minorHAnsi" w:cstheme="minorHAnsi"/>
          <w:iCs/>
        </w:rPr>
        <w:t>Ilości wymaganych kabin sanitarnych, ilości serwisów tych kabin, miejsca ustawienia kabin, czaso</w:t>
      </w:r>
      <w:r w:rsidR="00F91CB7">
        <w:rPr>
          <w:rFonts w:asciiTheme="minorHAnsi" w:hAnsiTheme="minorHAnsi" w:cstheme="minorHAnsi"/>
          <w:iCs/>
        </w:rPr>
        <w:t>o</w:t>
      </w:r>
      <w:r w:rsidR="00547608">
        <w:rPr>
          <w:rFonts w:asciiTheme="minorHAnsi" w:hAnsiTheme="minorHAnsi" w:cstheme="minorHAnsi"/>
          <w:iCs/>
        </w:rPr>
        <w:t xml:space="preserve">kresy wynajmu </w:t>
      </w:r>
      <w:r w:rsidR="00083078" w:rsidRPr="00083078">
        <w:rPr>
          <w:rFonts w:asciiTheme="minorHAnsi" w:hAnsiTheme="minorHAnsi" w:cstheme="minorHAnsi"/>
          <w:iCs/>
        </w:rPr>
        <w:t>zawart</w:t>
      </w:r>
      <w:r w:rsidR="00547608">
        <w:rPr>
          <w:rFonts w:asciiTheme="minorHAnsi" w:hAnsiTheme="minorHAnsi" w:cstheme="minorHAnsi"/>
          <w:iCs/>
        </w:rPr>
        <w:t>e</w:t>
      </w:r>
      <w:r w:rsidR="00083078" w:rsidRPr="00083078">
        <w:rPr>
          <w:rFonts w:asciiTheme="minorHAnsi" w:hAnsiTheme="minorHAnsi" w:cstheme="minorHAnsi"/>
          <w:iCs/>
        </w:rPr>
        <w:t xml:space="preserve"> </w:t>
      </w:r>
      <w:r w:rsidR="00547608">
        <w:rPr>
          <w:rFonts w:asciiTheme="minorHAnsi" w:hAnsiTheme="minorHAnsi" w:cstheme="minorHAnsi"/>
          <w:iCs/>
        </w:rPr>
        <w:t>zostały</w:t>
      </w:r>
      <w:r w:rsidR="00083078" w:rsidRPr="00083078">
        <w:rPr>
          <w:rFonts w:asciiTheme="minorHAnsi" w:hAnsiTheme="minorHAnsi" w:cstheme="minorHAnsi"/>
          <w:iCs/>
        </w:rPr>
        <w:t xml:space="preserve"> w </w:t>
      </w:r>
      <w:r w:rsidR="00083078" w:rsidRPr="00547608">
        <w:rPr>
          <w:rFonts w:asciiTheme="minorHAnsi" w:hAnsiTheme="minorHAnsi" w:cstheme="minorHAnsi"/>
          <w:b/>
          <w:iCs/>
        </w:rPr>
        <w:t xml:space="preserve">Załączniku Nr </w:t>
      </w:r>
      <w:r w:rsidR="004E565B">
        <w:rPr>
          <w:rFonts w:asciiTheme="minorHAnsi" w:hAnsiTheme="minorHAnsi" w:cstheme="minorHAnsi"/>
          <w:b/>
          <w:iCs/>
        </w:rPr>
        <w:t>5</w:t>
      </w:r>
      <w:r w:rsidR="00083078" w:rsidRPr="00547608">
        <w:rPr>
          <w:rFonts w:asciiTheme="minorHAnsi" w:hAnsiTheme="minorHAnsi" w:cstheme="minorHAnsi"/>
          <w:b/>
          <w:iCs/>
        </w:rPr>
        <w:t xml:space="preserve"> do </w:t>
      </w:r>
      <w:r w:rsidR="004E565B">
        <w:rPr>
          <w:rFonts w:asciiTheme="minorHAnsi" w:hAnsiTheme="minorHAnsi" w:cstheme="minorHAnsi"/>
          <w:b/>
          <w:iCs/>
        </w:rPr>
        <w:t>SWZ</w:t>
      </w:r>
      <w:r w:rsidR="00083078" w:rsidRPr="00083078">
        <w:rPr>
          <w:rFonts w:asciiTheme="minorHAnsi" w:hAnsiTheme="minorHAnsi" w:cstheme="minorHAnsi"/>
          <w:iCs/>
        </w:rPr>
        <w:t xml:space="preserve"> – </w:t>
      </w:r>
      <w:r w:rsidR="00083078" w:rsidRPr="00547608">
        <w:rPr>
          <w:rFonts w:asciiTheme="minorHAnsi" w:hAnsiTheme="minorHAnsi" w:cstheme="minorHAnsi"/>
          <w:b/>
          <w:iCs/>
        </w:rPr>
        <w:t>formularzu wyceny ofertowej na wynajem i serwis przenośnych kabin sanitarnych</w:t>
      </w:r>
      <w:r w:rsidR="00083078" w:rsidRPr="00083078">
        <w:rPr>
          <w:rFonts w:asciiTheme="minorHAnsi" w:hAnsiTheme="minorHAnsi" w:cstheme="minorHAnsi"/>
          <w:iCs/>
        </w:rPr>
        <w:t>, będącym integralną częścią umowy</w:t>
      </w:r>
      <w:r w:rsidR="00547608">
        <w:rPr>
          <w:rFonts w:asciiTheme="minorHAnsi" w:hAnsiTheme="minorHAnsi" w:cstheme="minorHAnsi"/>
          <w:iCs/>
        </w:rPr>
        <w:t xml:space="preserve">. </w:t>
      </w:r>
      <w:r w:rsidR="00547608" w:rsidRPr="00A06CCD">
        <w:rPr>
          <w:rFonts w:asciiTheme="minorHAnsi" w:hAnsiTheme="minorHAnsi" w:cstheme="minorHAnsi"/>
          <w:iCs/>
          <w:u w:val="single"/>
        </w:rPr>
        <w:t xml:space="preserve">Zamawiający będzie żądał od Wykonawcy przed podpisaniem umowy przedłożenia </w:t>
      </w:r>
      <w:r w:rsidR="000228E9">
        <w:rPr>
          <w:rFonts w:asciiTheme="minorHAnsi" w:hAnsiTheme="minorHAnsi" w:cstheme="minorHAnsi"/>
          <w:iCs/>
          <w:u w:val="single"/>
        </w:rPr>
        <w:t xml:space="preserve">Zamawiającemu wypełnionego </w:t>
      </w:r>
      <w:r w:rsidR="00521855">
        <w:rPr>
          <w:rFonts w:asciiTheme="minorHAnsi" w:hAnsiTheme="minorHAnsi" w:cstheme="minorHAnsi"/>
          <w:iCs/>
          <w:u w:val="single"/>
        </w:rPr>
        <w:t xml:space="preserve">(wycenionego) </w:t>
      </w:r>
      <w:r w:rsidR="00547608" w:rsidRPr="00A06CCD">
        <w:rPr>
          <w:rFonts w:asciiTheme="minorHAnsi" w:hAnsiTheme="minorHAnsi" w:cstheme="minorHAnsi"/>
          <w:iCs/>
          <w:u w:val="single"/>
        </w:rPr>
        <w:t>formularza wyceny ofertowej</w:t>
      </w:r>
      <w:r w:rsidR="00BD6023">
        <w:rPr>
          <w:rFonts w:asciiTheme="minorHAnsi" w:hAnsiTheme="minorHAnsi" w:cstheme="minorHAnsi"/>
          <w:iCs/>
          <w:u w:val="single"/>
        </w:rPr>
        <w:t xml:space="preserve"> stanowiącego załącznik nr </w:t>
      </w:r>
      <w:r w:rsidR="004E565B">
        <w:rPr>
          <w:rFonts w:asciiTheme="minorHAnsi" w:hAnsiTheme="minorHAnsi" w:cstheme="minorHAnsi"/>
          <w:iCs/>
          <w:u w:val="single"/>
        </w:rPr>
        <w:t>5 do SWZ</w:t>
      </w:r>
      <w:r w:rsidR="00893E33">
        <w:rPr>
          <w:rFonts w:asciiTheme="minorHAnsi" w:hAnsiTheme="minorHAnsi" w:cstheme="minorHAnsi"/>
          <w:iCs/>
          <w:u w:val="single"/>
        </w:rPr>
        <w:t>/nr 1 do umowy</w:t>
      </w:r>
      <w:r w:rsidR="00083078" w:rsidRPr="00A06CCD">
        <w:rPr>
          <w:rFonts w:asciiTheme="minorHAnsi" w:hAnsiTheme="minorHAnsi" w:cstheme="minorHAnsi"/>
          <w:iCs/>
          <w:u w:val="single"/>
        </w:rPr>
        <w:t>.</w:t>
      </w:r>
    </w:p>
    <w:p w14:paraId="71828A0F" w14:textId="77777777" w:rsidR="00DB3F64" w:rsidRDefault="00D14203" w:rsidP="00DB3F64">
      <w:pPr>
        <w:pStyle w:val="Akapitzlist"/>
        <w:numPr>
          <w:ilvl w:val="0"/>
          <w:numId w:val="37"/>
        </w:numPr>
        <w:ind w:left="567" w:hanging="567"/>
        <w:jc w:val="both"/>
        <w:rPr>
          <w:rFonts w:asciiTheme="minorHAnsi" w:hAnsiTheme="minorHAnsi" w:cstheme="minorHAnsi"/>
        </w:rPr>
      </w:pPr>
      <w:r w:rsidRPr="00D14203">
        <w:rPr>
          <w:rFonts w:asciiTheme="minorHAnsi" w:hAnsiTheme="minorHAnsi" w:cstheme="minorHAnsi"/>
        </w:rPr>
        <w:t xml:space="preserve">Wymagania dotyczące realizacji umowy, gwarancji, kar zawarte </w:t>
      </w:r>
      <w:r>
        <w:rPr>
          <w:rFonts w:asciiTheme="minorHAnsi" w:hAnsiTheme="minorHAnsi" w:cstheme="minorHAnsi"/>
        </w:rPr>
        <w:t xml:space="preserve">zostały </w:t>
      </w:r>
      <w:r w:rsidR="005139D5" w:rsidRPr="0018273A">
        <w:rPr>
          <w:rFonts w:asciiTheme="minorHAnsi" w:hAnsiTheme="minorHAnsi" w:cstheme="minorHAnsi"/>
        </w:rPr>
        <w:t xml:space="preserve">w zał. nr </w:t>
      </w:r>
      <w:r>
        <w:rPr>
          <w:rFonts w:asciiTheme="minorHAnsi" w:hAnsiTheme="minorHAnsi" w:cstheme="minorHAnsi"/>
        </w:rPr>
        <w:t>4</w:t>
      </w:r>
      <w:r w:rsidR="005139D5" w:rsidRPr="0018273A">
        <w:rPr>
          <w:rFonts w:asciiTheme="minorHAnsi" w:hAnsiTheme="minorHAnsi" w:cstheme="minorHAnsi"/>
        </w:rPr>
        <w:t xml:space="preserve"> do SWZ </w:t>
      </w:r>
      <w:r w:rsidR="0018273A">
        <w:rPr>
          <w:rFonts w:asciiTheme="minorHAnsi" w:hAnsiTheme="minorHAnsi" w:cstheme="minorHAnsi"/>
        </w:rPr>
        <w:t>– Projekcie umowy.</w:t>
      </w:r>
    </w:p>
    <w:p w14:paraId="37F7488D" w14:textId="77777777" w:rsidR="009508E8" w:rsidRPr="000228E9" w:rsidRDefault="00DB3F64" w:rsidP="00DB3F64">
      <w:pPr>
        <w:pStyle w:val="Akapitzlist"/>
        <w:numPr>
          <w:ilvl w:val="0"/>
          <w:numId w:val="37"/>
        </w:numPr>
        <w:ind w:left="567" w:hanging="567"/>
        <w:jc w:val="both"/>
        <w:rPr>
          <w:rFonts w:asciiTheme="minorHAnsi" w:hAnsiTheme="minorHAnsi" w:cstheme="minorHAnsi"/>
        </w:rPr>
      </w:pPr>
      <w:r w:rsidRPr="000228E9">
        <w:rPr>
          <w:rFonts w:asciiTheme="minorHAnsi" w:hAnsiTheme="minorHAnsi" w:cstheme="minorHAnsi"/>
        </w:rPr>
        <w:t>Wykonawca oraz Podwykonawca zobowiązuje się do zatrudnienia, na podstawie umowy o pracę w rozumieniu przepisów ustawy z dnia 26 czerwca 1974 – Kodeksu Pracy, osób wykonujących czynności polegające na</w:t>
      </w:r>
      <w:r w:rsidR="009508E8" w:rsidRPr="000228E9">
        <w:rPr>
          <w:rFonts w:asciiTheme="minorHAnsi" w:hAnsiTheme="minorHAnsi" w:cstheme="minorHAnsi"/>
        </w:rPr>
        <w:t>:</w:t>
      </w:r>
    </w:p>
    <w:p w14:paraId="24A720AA" w14:textId="4290B9B3" w:rsidR="00BD3FD5" w:rsidRPr="000228E9" w:rsidRDefault="00BD3FD5" w:rsidP="00BD3FD5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0228E9">
        <w:rPr>
          <w:rFonts w:asciiTheme="minorHAnsi" w:hAnsiTheme="minorHAnsi" w:cstheme="minorHAnsi"/>
        </w:rPr>
        <w:t>-podstawieni</w:t>
      </w:r>
      <w:r w:rsidR="004E565B">
        <w:rPr>
          <w:rFonts w:asciiTheme="minorHAnsi" w:hAnsiTheme="minorHAnsi" w:cstheme="minorHAnsi"/>
        </w:rPr>
        <w:t>u</w:t>
      </w:r>
      <w:r w:rsidRPr="000228E9">
        <w:rPr>
          <w:rFonts w:asciiTheme="minorHAnsi" w:hAnsiTheme="minorHAnsi" w:cstheme="minorHAnsi"/>
        </w:rPr>
        <w:t xml:space="preserve"> kabin sanitarnych sprawnych technicznie w miejsca docelowe </w:t>
      </w:r>
      <w:r w:rsidR="004E565B">
        <w:rPr>
          <w:rFonts w:asciiTheme="minorHAnsi" w:hAnsiTheme="minorHAnsi" w:cstheme="minorHAnsi"/>
        </w:rPr>
        <w:br/>
        <w:t xml:space="preserve">  </w:t>
      </w:r>
      <w:r w:rsidRPr="000228E9">
        <w:rPr>
          <w:rFonts w:asciiTheme="minorHAnsi" w:hAnsiTheme="minorHAnsi" w:cstheme="minorHAnsi"/>
        </w:rPr>
        <w:t>wskazane,</w:t>
      </w:r>
    </w:p>
    <w:p w14:paraId="3A9CF2A0" w14:textId="01585C2D" w:rsidR="00BD3FD5" w:rsidRPr="000228E9" w:rsidRDefault="00BD3FD5" w:rsidP="00BD3FD5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0228E9">
        <w:rPr>
          <w:rFonts w:asciiTheme="minorHAnsi" w:hAnsiTheme="minorHAnsi" w:cstheme="minorHAnsi"/>
        </w:rPr>
        <w:t xml:space="preserve">-zapewnieniu serwisu eksploatacyjnego i naprawy kabin sanitarnych obejmującego </w:t>
      </w:r>
      <w:r w:rsidR="004E565B">
        <w:rPr>
          <w:rFonts w:asciiTheme="minorHAnsi" w:hAnsiTheme="minorHAnsi" w:cstheme="minorHAnsi"/>
        </w:rPr>
        <w:br/>
        <w:t xml:space="preserve"> </w:t>
      </w:r>
      <w:r w:rsidRPr="000228E9">
        <w:rPr>
          <w:rFonts w:asciiTheme="minorHAnsi" w:hAnsiTheme="minorHAnsi" w:cstheme="minorHAnsi"/>
        </w:rPr>
        <w:t>czynności wskazane w umowie,</w:t>
      </w:r>
    </w:p>
    <w:p w14:paraId="3214A7F0" w14:textId="5B65F1A2" w:rsidR="00BD3FD5" w:rsidRPr="000228E9" w:rsidRDefault="00BD3FD5" w:rsidP="00BD3FD5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0228E9">
        <w:rPr>
          <w:rFonts w:asciiTheme="minorHAnsi" w:hAnsiTheme="minorHAnsi" w:cstheme="minorHAnsi"/>
        </w:rPr>
        <w:t>-usunięciu kabin po zakończeniu okresu najmu,</w:t>
      </w:r>
    </w:p>
    <w:p w14:paraId="5D7B646C" w14:textId="70F3B315" w:rsidR="00BD3FD5" w:rsidRPr="000228E9" w:rsidRDefault="00BD3FD5" w:rsidP="00BD3FD5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0228E9">
        <w:rPr>
          <w:rFonts w:asciiTheme="minorHAnsi" w:hAnsiTheme="minorHAnsi" w:cstheme="minorHAnsi"/>
        </w:rPr>
        <w:t>-przestawiania kabin,</w:t>
      </w:r>
    </w:p>
    <w:p w14:paraId="61C872F3" w14:textId="6159824E" w:rsidR="00BD3FD5" w:rsidRPr="00CF51E4" w:rsidRDefault="00CF51E4" w:rsidP="00BD3FD5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CF51E4">
        <w:rPr>
          <w:rFonts w:asciiTheme="minorHAnsi" w:hAnsiTheme="minorHAnsi" w:cstheme="minorHAnsi"/>
        </w:rPr>
        <w:t>jeżeli wykonanie tych czynności polega na wykonywaniu  pracy w sposób określony w art. 22 §1 ustawy z dnia 26 czerwca 1974 r. - Kodeksu pracy</w:t>
      </w:r>
      <w:r w:rsidR="00BD3FD5" w:rsidRPr="00CF51E4">
        <w:rPr>
          <w:rFonts w:asciiTheme="minorHAnsi" w:hAnsiTheme="minorHAnsi" w:cstheme="minorHAnsi"/>
        </w:rPr>
        <w:t xml:space="preserve"> </w:t>
      </w:r>
    </w:p>
    <w:p w14:paraId="61EECDCF" w14:textId="77777777" w:rsidR="00DB3F64" w:rsidRDefault="00DB3F64" w:rsidP="00DB3F64">
      <w:pPr>
        <w:pStyle w:val="Akapitzlist"/>
        <w:numPr>
          <w:ilvl w:val="0"/>
          <w:numId w:val="37"/>
        </w:numPr>
        <w:ind w:left="567" w:hanging="567"/>
        <w:jc w:val="both"/>
        <w:rPr>
          <w:rFonts w:asciiTheme="minorHAnsi" w:hAnsiTheme="minorHAnsi" w:cstheme="minorHAnsi"/>
        </w:rPr>
      </w:pPr>
      <w:r w:rsidRPr="00DB3F64">
        <w:rPr>
          <w:rFonts w:asciiTheme="minorHAnsi" w:hAnsiTheme="minorHAnsi" w:cstheme="minorHAnsi"/>
        </w:rPr>
        <w:t>Zamawiający dopuszcza możliwość wykonania przedmiotu zamówienia przy udziale podwykonawców. Zamawiający żąda wskazania przez Wykonawcę w ofercie zakresu usług, których wykonanie Wykonawca powierzy podwykonawcom i podania przez Wykonawcę firm podwykonawców jeżeli są znani.</w:t>
      </w:r>
    </w:p>
    <w:p w14:paraId="215A6FDE" w14:textId="77777777" w:rsidR="00192FF1" w:rsidRPr="00192FF1" w:rsidRDefault="00192FF1" w:rsidP="00BA6277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bookmarkStart w:id="2" w:name="_Hlk79667740"/>
      <w:r w:rsidRPr="00BA6277">
        <w:rPr>
          <w:rFonts w:asciiTheme="minorHAnsi" w:hAnsiTheme="minorHAnsi" w:cstheme="minorHAnsi"/>
          <w:b/>
        </w:rPr>
        <w:t>PRAWO OPCJI</w:t>
      </w:r>
      <w:r w:rsidRPr="00192FF1">
        <w:rPr>
          <w:rFonts w:asciiTheme="minorHAnsi" w:hAnsiTheme="minorHAnsi" w:cstheme="minorHAnsi"/>
        </w:rPr>
        <w:t>:</w:t>
      </w:r>
    </w:p>
    <w:p w14:paraId="2582602E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 xml:space="preserve">Zamawiający przewiduje prawo opcji zgodnie z art. 441 </w:t>
      </w:r>
      <w:proofErr w:type="spellStart"/>
      <w:r w:rsidRPr="00192FF1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Pr="00192FF1">
        <w:rPr>
          <w:rFonts w:asciiTheme="minorHAnsi" w:hAnsiTheme="minorHAnsi" w:cstheme="minorHAnsi"/>
          <w:sz w:val="24"/>
          <w:szCs w:val="24"/>
        </w:rPr>
        <w:t xml:space="preserve"> do wysokości kwoty brutto dla:</w:t>
      </w:r>
    </w:p>
    <w:p w14:paraId="15B097F6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 xml:space="preserve">- zadanie nr 1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192F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3 2</w:t>
      </w:r>
      <w:r w:rsidRPr="00192FF1">
        <w:rPr>
          <w:rFonts w:asciiTheme="minorHAnsi" w:hAnsiTheme="minorHAnsi" w:cstheme="minorHAnsi"/>
          <w:sz w:val="24"/>
          <w:szCs w:val="24"/>
        </w:rPr>
        <w:t xml:space="preserve">00,00 zł </w:t>
      </w:r>
    </w:p>
    <w:p w14:paraId="32C26447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 xml:space="preserve">- zadanie nr 2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192F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1 5</w:t>
      </w:r>
      <w:r w:rsidRPr="00192FF1">
        <w:rPr>
          <w:rFonts w:asciiTheme="minorHAnsi" w:hAnsiTheme="minorHAnsi" w:cstheme="minorHAnsi"/>
          <w:sz w:val="24"/>
          <w:szCs w:val="24"/>
        </w:rPr>
        <w:t xml:space="preserve">00,00 zł </w:t>
      </w:r>
    </w:p>
    <w:p w14:paraId="668DBC33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 xml:space="preserve">- zadanie nr 3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192F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3 2</w:t>
      </w:r>
      <w:r w:rsidRPr="00192FF1">
        <w:rPr>
          <w:rFonts w:asciiTheme="minorHAnsi" w:hAnsiTheme="minorHAnsi" w:cstheme="minorHAnsi"/>
          <w:sz w:val="24"/>
          <w:szCs w:val="24"/>
        </w:rPr>
        <w:t xml:space="preserve">00,00 zł </w:t>
      </w:r>
    </w:p>
    <w:p w14:paraId="6679EA82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228E9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A06CCD" w:rsidRPr="000228E9">
        <w:rPr>
          <w:rFonts w:asciiTheme="minorHAnsi" w:hAnsiTheme="minorHAnsi" w:cstheme="minorHAnsi"/>
          <w:sz w:val="24"/>
          <w:szCs w:val="24"/>
        </w:rPr>
        <w:t xml:space="preserve">świadczenia </w:t>
      </w:r>
      <w:r w:rsidRPr="000228E9">
        <w:rPr>
          <w:rFonts w:asciiTheme="minorHAnsi" w:hAnsiTheme="minorHAnsi" w:cstheme="minorHAnsi"/>
          <w:sz w:val="24"/>
          <w:szCs w:val="24"/>
        </w:rPr>
        <w:t xml:space="preserve">usługi zawartej </w:t>
      </w:r>
      <w:r w:rsidRPr="00192FF1">
        <w:rPr>
          <w:rFonts w:asciiTheme="minorHAnsi" w:hAnsiTheme="minorHAnsi" w:cstheme="minorHAnsi"/>
          <w:sz w:val="24"/>
          <w:szCs w:val="24"/>
        </w:rPr>
        <w:t>w zamówieniu podstawowym.</w:t>
      </w:r>
    </w:p>
    <w:p w14:paraId="6E267256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 xml:space="preserve">Wykonawca zobowiązany jest zrealizować przedmiot zamówienia opcjonalnego </w:t>
      </w:r>
      <w:r w:rsidR="000228E9">
        <w:rPr>
          <w:rFonts w:asciiTheme="minorHAnsi" w:hAnsiTheme="minorHAnsi" w:cstheme="minorHAnsi"/>
          <w:sz w:val="24"/>
          <w:szCs w:val="24"/>
        </w:rPr>
        <w:br/>
      </w:r>
      <w:r w:rsidRPr="00192FF1">
        <w:rPr>
          <w:rFonts w:asciiTheme="minorHAnsi" w:hAnsiTheme="minorHAnsi" w:cstheme="minorHAnsi"/>
          <w:sz w:val="24"/>
          <w:szCs w:val="24"/>
        </w:rPr>
        <w:t xml:space="preserve">w terminie do </w:t>
      </w:r>
      <w:r>
        <w:rPr>
          <w:rFonts w:asciiTheme="minorHAnsi" w:hAnsiTheme="minorHAnsi" w:cstheme="minorHAnsi"/>
          <w:sz w:val="24"/>
          <w:szCs w:val="24"/>
        </w:rPr>
        <w:t xml:space="preserve">30.11.2024r. </w:t>
      </w:r>
      <w:r w:rsidRPr="00192F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FD49C6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>Wykorzystanie prawa opcji uzależnione jest od rzeczywistych potrzeb Zamawiającego. Realizowanie opcjonalnej części będzie wykonywane na podstawie oświadczenia woli Zamawiającego, a Wykonawca będzie zobligowany podjąć się jej realizacji w ramach przedmiotowej umowy. Realizowanie opcji będzie odbywało się w oparciu o ceny jednostkowe zaproponowane przez Wykonawcę w formularzu cenowym.</w:t>
      </w:r>
    </w:p>
    <w:p w14:paraId="37040693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>Zamówienie w ramach opcji będzie realizowane na tych samych warunkach co zamówienie podstawowe. Wykonawcy będzie przysługiwało odrębne wynagrodzenie za dostawy w ramach prawa opcji.</w:t>
      </w:r>
    </w:p>
    <w:p w14:paraId="307D007B" w14:textId="77777777" w:rsidR="00192FF1" w:rsidRP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t>Zamawiający zastrzega, iż część zamówienia określona jako „prawo opcji” jest uprawnieniem, a nie zobowiązaniem Zamawiającego. Realizacja opcji może, ale nie musi nastąpić, w zależności od zapotrzebowania Zamawiającego i na skutek jego dyspozycji w tym zakresie. Brak realizacji zamówienia w tym zakresie nie będzie rodzić żadnych roszczeń ze strony Wykonawcy w stosunku do Zamawiającego</w:t>
      </w:r>
    </w:p>
    <w:p w14:paraId="468848AC" w14:textId="5BF14C95" w:rsidR="00192FF1" w:rsidRDefault="00192FF1" w:rsidP="00192F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92FF1">
        <w:rPr>
          <w:rFonts w:asciiTheme="minorHAnsi" w:hAnsiTheme="minorHAnsi" w:cstheme="minorHAnsi"/>
          <w:sz w:val="24"/>
          <w:szCs w:val="24"/>
        </w:rPr>
        <w:lastRenderedPageBreak/>
        <w:t>Zamawiający zawiadomi pisemnie Wykonawcę o uruchomieniu prawa opcji. Termin realizacji opcji może wykraczać poza termin realizacji zamówienia podstawowego umowy.</w:t>
      </w:r>
    </w:p>
    <w:p w14:paraId="5313DAD3" w14:textId="7583C2AE" w:rsidR="00DA4A1B" w:rsidRPr="00192FF1" w:rsidRDefault="00DA4A1B" w:rsidP="00DA4A1B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      Z</w:t>
      </w:r>
      <w:r w:rsidRPr="00DA4A1B">
        <w:rPr>
          <w:rFonts w:asciiTheme="minorHAnsi" w:hAnsiTheme="minorHAnsi" w:cstheme="minorHAnsi"/>
          <w:sz w:val="24"/>
          <w:szCs w:val="24"/>
        </w:rPr>
        <w:t>amawiający może unieważnić postępowanie o udzielenie zamówienia, jeżeli środki pochodzące z budżetu, które Zamawiający zamierzał przeznaczyć na sfinansowanie całości lub części zamówienia, nie zostały mu przyznane, a możliwość unieważnienia postępowania na tej podstawie została przewidziana w ogłoszeniu o zamówieniu.</w:t>
      </w:r>
    </w:p>
    <w:bookmarkEnd w:id="2"/>
    <w:p w14:paraId="7558CE17" w14:textId="0A095D4E" w:rsidR="00D52E9F" w:rsidRPr="00DA4A1B" w:rsidRDefault="00D52E9F" w:rsidP="00DA4A1B">
      <w:pPr>
        <w:pStyle w:val="Akapitzlist"/>
        <w:numPr>
          <w:ilvl w:val="0"/>
          <w:numId w:val="56"/>
        </w:numPr>
        <w:ind w:left="567" w:hanging="567"/>
        <w:jc w:val="both"/>
        <w:rPr>
          <w:rFonts w:asciiTheme="minorHAnsi" w:hAnsiTheme="minorHAnsi" w:cstheme="minorHAnsi"/>
        </w:rPr>
      </w:pPr>
      <w:r w:rsidRPr="00DA4A1B">
        <w:rPr>
          <w:rFonts w:asciiTheme="minorHAnsi" w:hAnsiTheme="minorHAnsi" w:cstheme="minorHAnsi"/>
        </w:rPr>
        <w:t xml:space="preserve">Klasyfikacja głównego przedmiotu zamówienia wg Wspólnego Słownika Zamówień: </w:t>
      </w:r>
    </w:p>
    <w:p w14:paraId="6AE73FDD" w14:textId="77777777" w:rsidR="00D141DC" w:rsidRDefault="00055258" w:rsidP="00007E29">
      <w:pPr>
        <w:ind w:left="720" w:hanging="567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1CCE3" wp14:editId="529DCA59">
                <wp:simplePos x="0" y="0"/>
                <wp:positionH relativeFrom="column">
                  <wp:posOffset>10033</wp:posOffset>
                </wp:positionH>
                <wp:positionV relativeFrom="paragraph">
                  <wp:posOffset>265430</wp:posOffset>
                </wp:positionV>
                <wp:extent cx="5629275" cy="323850"/>
                <wp:effectExtent l="0" t="0" r="28575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6763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1CCE3" id="_x0000_s1030" style="position:absolute;left:0;text-align:left;margin-left:.8pt;margin-top:20.9pt;width:44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" fillcolor="#deebf7" strokecolor="#bdd7ee">
                <v:stroke joinstyle="miter"/>
                <v:textbox>
                  <w:txbxContent>
                    <w:p w14:paraId="3FFC6763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07E29">
        <w:rPr>
          <w:rFonts w:asciiTheme="minorHAnsi" w:hAnsiTheme="minorHAnsi" w:cstheme="minorHAnsi"/>
          <w:sz w:val="24"/>
          <w:szCs w:val="24"/>
        </w:rPr>
        <w:t xml:space="preserve">        </w:t>
      </w:r>
      <w:r w:rsidR="00D141DC">
        <w:rPr>
          <w:rFonts w:asciiTheme="minorHAnsi" w:hAnsiTheme="minorHAnsi" w:cstheme="minorHAnsi"/>
          <w:sz w:val="24"/>
          <w:szCs w:val="24"/>
        </w:rPr>
        <w:t xml:space="preserve">kod CPV: </w:t>
      </w:r>
      <w:r w:rsidR="00D14203">
        <w:rPr>
          <w:rFonts w:asciiTheme="minorHAnsi" w:hAnsiTheme="minorHAnsi" w:cstheme="minorHAnsi"/>
          <w:sz w:val="24"/>
          <w:szCs w:val="24"/>
        </w:rPr>
        <w:t>90000000-7.</w:t>
      </w:r>
    </w:p>
    <w:p w14:paraId="4489F6B3" w14:textId="77777777" w:rsidR="00416517" w:rsidRPr="009C68F3" w:rsidRDefault="00324ABE" w:rsidP="00055258">
      <w:pPr>
        <w:ind w:left="720" w:hanging="567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BC9FCC7" w14:textId="3569DD62" w:rsidR="004E1423" w:rsidRDefault="00F356F8" w:rsidP="00324ABE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C68F3">
        <w:rPr>
          <w:rFonts w:asciiTheme="minorHAnsi" w:hAnsiTheme="minorHAnsi" w:cstheme="minorHAnsi"/>
          <w:sz w:val="24"/>
          <w:szCs w:val="24"/>
        </w:rPr>
        <w:t xml:space="preserve">Wykonawca zobowiązany jest realizować przedmiot zamówienia </w:t>
      </w:r>
      <w:r w:rsidR="004E565B">
        <w:rPr>
          <w:rFonts w:asciiTheme="minorHAnsi" w:hAnsiTheme="minorHAnsi" w:cstheme="minorHAnsi"/>
          <w:sz w:val="24"/>
          <w:szCs w:val="24"/>
        </w:rPr>
        <w:t>przez okres</w:t>
      </w:r>
      <w:r w:rsidR="009524D3">
        <w:rPr>
          <w:rFonts w:asciiTheme="minorHAnsi" w:hAnsiTheme="minorHAnsi" w:cstheme="minorHAnsi"/>
          <w:sz w:val="24"/>
          <w:szCs w:val="24"/>
        </w:rPr>
        <w:t xml:space="preserve"> </w:t>
      </w:r>
      <w:r w:rsidR="00C54965">
        <w:rPr>
          <w:rFonts w:asciiTheme="minorHAnsi" w:hAnsiTheme="minorHAnsi" w:cstheme="minorHAnsi"/>
          <w:sz w:val="24"/>
          <w:szCs w:val="24"/>
        </w:rPr>
        <w:br/>
      </w:r>
      <w:r w:rsidR="004E565B">
        <w:rPr>
          <w:rFonts w:asciiTheme="minorHAnsi" w:hAnsiTheme="minorHAnsi" w:cstheme="minorHAnsi"/>
          <w:b/>
          <w:sz w:val="24"/>
          <w:szCs w:val="24"/>
        </w:rPr>
        <w:t xml:space="preserve">36 miesięcy począwszy </w:t>
      </w:r>
      <w:r w:rsidR="00D14203">
        <w:rPr>
          <w:rFonts w:asciiTheme="minorHAnsi" w:hAnsiTheme="minorHAnsi" w:cstheme="minorHAnsi"/>
          <w:b/>
          <w:sz w:val="24"/>
          <w:szCs w:val="24"/>
        </w:rPr>
        <w:t xml:space="preserve">od 01.12.2021r. </w:t>
      </w:r>
    </w:p>
    <w:p w14:paraId="0EF350A3" w14:textId="77777777" w:rsidR="005139D5" w:rsidRPr="004E1423" w:rsidRDefault="005139D5" w:rsidP="00324ABE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276937E3" w14:textId="77777777" w:rsidR="00A40CAF" w:rsidRPr="00C435FA" w:rsidRDefault="003E6977" w:rsidP="004E1423">
      <w:pPr>
        <w:numPr>
          <w:ilvl w:val="0"/>
          <w:numId w:val="9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before="240" w:line="276" w:lineRule="auto"/>
        <w:ind w:left="568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8A6C8" wp14:editId="6BD2F0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750" cy="323850"/>
                <wp:effectExtent l="0" t="0" r="19050" b="1905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9160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3" w:name="_Hlk63023496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3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8A6C8" id="_x0000_s1031" style="position:absolute;left:0;text-align:left;margin-left:0;margin-top:0;width:442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" fillcolor="#deebf7" strokecolor="#bdd7ee">
                <v:stroke joinstyle="miter"/>
                <v:textbox>
                  <w:txbxContent>
                    <w:p w14:paraId="7D219160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4" w:name="_Hlk63023496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4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3210D" w:rsidRPr="00C43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asciiTheme="minorHAnsi" w:hAnsiTheme="minorHAnsi" w:cstheme="minorHAnsi"/>
          <w:bCs/>
          <w:sz w:val="24"/>
          <w:szCs w:val="24"/>
        </w:rPr>
        <w:t>zostały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 określone </w:t>
      </w:r>
      <w:r w:rsidR="00D141DC">
        <w:rPr>
          <w:rFonts w:asciiTheme="minorHAnsi" w:hAnsiTheme="minorHAnsi" w:cstheme="minorHAnsi"/>
          <w:bCs/>
          <w:sz w:val="24"/>
          <w:szCs w:val="24"/>
          <w:u w:val="single"/>
        </w:rPr>
        <w:t>w </w:t>
      </w:r>
      <w:r w:rsidR="00EB7732" w:rsidRPr="00C435FA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>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nr </w:t>
      </w:r>
      <w:r w:rsidR="009508E8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91BB90" w14:textId="77777777" w:rsidR="00DC628E" w:rsidRPr="00DC628E" w:rsidRDefault="006D4049" w:rsidP="00CE21D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435FA">
        <w:rPr>
          <w:rFonts w:asciiTheme="minorHAnsi" w:hAnsiTheme="minorHAnsi" w:cstheme="minorHAnsi"/>
          <w:sz w:val="24"/>
          <w:szCs w:val="24"/>
          <w:lang w:eastAsia="pl-PL"/>
        </w:rPr>
        <w:t>Zamawia</w:t>
      </w:r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jący zgodnie z art. 455 ustawy </w:t>
      </w:r>
      <w:proofErr w:type="spellStart"/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zp</w:t>
      </w:r>
      <w:proofErr w:type="spellEnd"/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 przewiduje możliwość </w:t>
      </w:r>
      <w:r w:rsidR="00F05066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prowadzenia zmian do treści zawartej umowy. Szczegółowy zakres or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az sposób wprowadzenia zmian do 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umowy zawiera </w:t>
      </w:r>
      <w:r w:rsidR="00D141DC">
        <w:rPr>
          <w:rFonts w:asciiTheme="minorHAnsi" w:hAnsiTheme="minorHAnsi" w:cstheme="minorHAnsi"/>
          <w:sz w:val="24"/>
          <w:szCs w:val="24"/>
          <w:lang w:eastAsia="pl-PL"/>
        </w:rPr>
        <w:t>się 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nr </w:t>
      </w:r>
      <w:r w:rsidR="009508E8">
        <w:rPr>
          <w:rFonts w:asciiTheme="minorHAnsi" w:hAnsiTheme="minorHAnsi" w:cstheme="minorHAnsi"/>
          <w:sz w:val="24"/>
          <w:szCs w:val="24"/>
          <w:u w:val="single"/>
          <w:lang w:eastAsia="pl-PL"/>
        </w:rPr>
        <w:t>4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do SWZ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3D52A5A" w14:textId="77777777" w:rsidR="00C9284D" w:rsidRPr="00C435FA" w:rsidRDefault="00DC628E" w:rsidP="000B7A50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18D5B" wp14:editId="51A89E38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562600" cy="539750"/>
                <wp:effectExtent l="0" t="0" r="19050" b="1270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39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AA75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5" w:name="_Hlk63023521"/>
                            <w:r w:rsidRPr="00C435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Podstawy wykluczenia </w:t>
                            </w:r>
                            <w:bookmarkEnd w:id="5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 których mowa w art. 108 ust. 1 ustawy </w:t>
                            </w:r>
                            <w:proofErr w:type="spellStart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które zostaną wprowadzone do treści umowy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18D5B" id="_x0000_s1032" style="position:absolute;left:0;text-align:left;margin-left:0;margin-top:15.35pt;width:438pt;height:4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" fillcolor="#deebf7" strokecolor="#bdd7ee">
                <v:stroke joinstyle="miter"/>
                <v:textbox>
                  <w:txbxContent>
                    <w:p w14:paraId="3D13AA75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6" w:name="_Hlk63023521"/>
                      <w:r w:rsidRPr="00C435F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Podstawy wykluczenia </w:t>
                      </w:r>
                      <w:bookmarkEnd w:id="6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 xml:space="preserve">o których mowa w art. 108 ust. 1 ustawy </w:t>
                      </w:r>
                      <w:proofErr w:type="spellStart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które zostaną wprowadzone do treści umowy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3C68A85" w14:textId="77777777"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BD09A1" w14:textId="77777777" w:rsidR="00C435FA" w:rsidRDefault="002204E7" w:rsidP="00CE21DD">
      <w:pPr>
        <w:widowControl w:val="0"/>
        <w:numPr>
          <w:ilvl w:val="0"/>
          <w:numId w:val="29"/>
        </w:numPr>
        <w:tabs>
          <w:tab w:val="left" w:pos="426"/>
        </w:tabs>
        <w:autoSpaceDE w:val="0"/>
        <w:spacing w:after="240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5FA">
        <w:rPr>
          <w:rFonts w:asciiTheme="minorHAnsi" w:hAnsiTheme="minorHAnsi"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asciiTheme="minorHAnsi" w:hAnsiTheme="minorHAnsi" w:cstheme="minorHAnsi"/>
          <w:bCs/>
          <w:sz w:val="24"/>
          <w:szCs w:val="24"/>
        </w:rPr>
        <w:t>podlegają wykluczeniu zgodnie z</w:t>
      </w:r>
      <w:r w:rsidRPr="00C435FA">
        <w:rPr>
          <w:rFonts w:asciiTheme="minorHAnsi" w:hAnsiTheme="minorHAnsi" w:cstheme="minorHAnsi"/>
          <w:bCs/>
          <w:sz w:val="24"/>
          <w:szCs w:val="24"/>
        </w:rPr>
        <w:t xml:space="preserve"> art. 108 ust. 1 ustawy </w:t>
      </w:r>
      <w:proofErr w:type="spellStart"/>
      <w:r w:rsidRPr="00C435FA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C435FA">
        <w:rPr>
          <w:rFonts w:asciiTheme="minorHAnsi" w:hAnsiTheme="minorHAnsi" w:cstheme="minorHAnsi"/>
          <w:bCs/>
          <w:sz w:val="24"/>
          <w:szCs w:val="24"/>
        </w:rPr>
        <w:t>. Zam</w:t>
      </w:r>
      <w:r w:rsidR="009524D3">
        <w:rPr>
          <w:rFonts w:asciiTheme="minorHAnsi" w:hAnsiTheme="minorHAnsi" w:cstheme="minorHAnsi"/>
          <w:bCs/>
          <w:sz w:val="24"/>
          <w:szCs w:val="24"/>
        </w:rPr>
        <w:t>awiający wykluczy z </w:t>
      </w:r>
      <w:r w:rsidRPr="00C435FA">
        <w:rPr>
          <w:rFonts w:asciiTheme="minorHAnsi" w:hAnsiTheme="minorHAnsi" w:cstheme="minorHAnsi"/>
          <w:bCs/>
          <w:sz w:val="24"/>
          <w:szCs w:val="24"/>
        </w:rPr>
        <w:t>postępowania Wykonawcę:</w:t>
      </w:r>
    </w:p>
    <w:p w14:paraId="49271BF6" w14:textId="77777777" w:rsidR="008926D5" w:rsidRPr="00C435FA" w:rsidRDefault="008926D5" w:rsidP="00CE21DD">
      <w:pPr>
        <w:pStyle w:val="Akapitzlist"/>
        <w:widowControl w:val="0"/>
        <w:numPr>
          <w:ilvl w:val="0"/>
          <w:numId w:val="30"/>
        </w:numPr>
        <w:tabs>
          <w:tab w:val="left" w:pos="786"/>
        </w:tabs>
        <w:autoSpaceDE w:val="0"/>
        <w:spacing w:after="240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będącego osobą fizyczną, którego prawomocnie skazano za przestępstwo:</w:t>
      </w:r>
    </w:p>
    <w:p w14:paraId="7C68883A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 xml:space="preserve">udziału w zorganizowanej grupie przestępczej albo związku mającym na celu popełnienie przestępstwa lub przestępstwa skarbowego, o którym mowa </w:t>
      </w:r>
      <w:r w:rsidR="009524D3">
        <w:rPr>
          <w:rFonts w:asciiTheme="minorHAnsi" w:hAnsiTheme="minorHAnsi" w:cstheme="minorHAnsi"/>
          <w:bCs/>
        </w:rPr>
        <w:t>w </w:t>
      </w:r>
      <w:r w:rsidR="008B70CC">
        <w:rPr>
          <w:rFonts w:asciiTheme="minorHAnsi" w:hAnsiTheme="minorHAnsi" w:cstheme="minorHAnsi"/>
          <w:bCs/>
        </w:rPr>
        <w:t>art. </w:t>
      </w:r>
      <w:r w:rsidRPr="00C435FA">
        <w:rPr>
          <w:rFonts w:asciiTheme="minorHAnsi" w:hAnsiTheme="minorHAnsi" w:cstheme="minorHAnsi"/>
          <w:bCs/>
        </w:rPr>
        <w:t>258 Kodeksu karnego,</w:t>
      </w:r>
    </w:p>
    <w:p w14:paraId="513F0D6F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handlu ludźmi, o którym mowa w art. 189a Kodeksu karnego,</w:t>
      </w:r>
    </w:p>
    <w:p w14:paraId="7AF3389B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228–230a, art. 250a Ko</w:t>
      </w:r>
      <w:r w:rsidR="008B70CC">
        <w:rPr>
          <w:rFonts w:asciiTheme="minorHAnsi" w:hAnsiTheme="minorHAnsi" w:cstheme="minorHAnsi"/>
          <w:bCs/>
        </w:rPr>
        <w:t>deksu karnego lub w art. 46 lub art. </w:t>
      </w:r>
      <w:r w:rsidRPr="00C435FA">
        <w:rPr>
          <w:rFonts w:asciiTheme="minorHAnsi" w:hAnsiTheme="minorHAnsi" w:cstheme="minorHAnsi"/>
          <w:bCs/>
        </w:rPr>
        <w:t>48 ustawy z dnia 25 czerwca 2010 r. o sporcie,</w:t>
      </w:r>
    </w:p>
    <w:p w14:paraId="5FCF97FB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finansowania przestępstwa o charakterze terror</w:t>
      </w:r>
      <w:r w:rsidR="00D141DC">
        <w:rPr>
          <w:rFonts w:asciiTheme="minorHAnsi" w:hAnsiTheme="minorHAnsi" w:cstheme="minorHAnsi"/>
          <w:bCs/>
        </w:rPr>
        <w:t>ystycznym, o którym mowa w art. </w:t>
      </w:r>
      <w:r w:rsidRPr="00C435FA">
        <w:rPr>
          <w:rFonts w:asciiTheme="minorHAnsi" w:hAnsiTheme="minorHAnsi" w:cstheme="minorHAnsi"/>
          <w:bCs/>
        </w:rPr>
        <w:t>165a Kodeksu karnego, lub przestępstwo udaremniania lub utrudniania stwierdzenia przestępnego pochodzenia pieniędzy l</w:t>
      </w:r>
      <w:r w:rsidR="009524D3">
        <w:rPr>
          <w:rFonts w:asciiTheme="minorHAnsi" w:hAnsiTheme="minorHAnsi" w:cstheme="minorHAnsi"/>
          <w:bCs/>
        </w:rPr>
        <w:t>ub ukrywania ich </w:t>
      </w:r>
      <w:r w:rsidR="00D141DC">
        <w:rPr>
          <w:rFonts w:asciiTheme="minorHAnsi" w:hAnsiTheme="minorHAnsi" w:cstheme="minorHAnsi"/>
          <w:bCs/>
        </w:rPr>
        <w:t>pochodzenia, o </w:t>
      </w:r>
      <w:r w:rsidRPr="00C435FA">
        <w:rPr>
          <w:rFonts w:asciiTheme="minorHAnsi" w:hAnsiTheme="minorHAnsi" w:cstheme="minorHAnsi"/>
          <w:bCs/>
        </w:rPr>
        <w:t>którym mowa w art. 299 Kodeksu karnego,</w:t>
      </w:r>
    </w:p>
    <w:p w14:paraId="3A0653D2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142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charakterze terrorystycznym, o którym mowa w art. 115 § 20 Kodeksu karnego, lub</w:t>
      </w:r>
      <w:r w:rsidR="00D141DC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mające na celu popełnienie tego przestępstwa,</w:t>
      </w:r>
    </w:p>
    <w:p w14:paraId="1FCA7EC0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powierzenia wykonywania pracy małoletniemu</w:t>
      </w:r>
      <w:r w:rsidR="00D141DC">
        <w:rPr>
          <w:rFonts w:asciiTheme="minorHAnsi" w:hAnsiTheme="minorHAnsi" w:cstheme="minorHAnsi"/>
          <w:bCs/>
        </w:rPr>
        <w:t xml:space="preserve"> cudzoziemcowi, o którym mowa </w:t>
      </w:r>
      <w:r w:rsidR="00D141DC">
        <w:rPr>
          <w:rFonts w:asciiTheme="minorHAnsi" w:hAnsiTheme="minorHAnsi" w:cstheme="minorHAnsi"/>
          <w:bCs/>
        </w:rPr>
        <w:lastRenderedPageBreak/>
        <w:t>w </w:t>
      </w:r>
      <w:r w:rsidRPr="00C435FA">
        <w:rPr>
          <w:rFonts w:asciiTheme="minorHAnsi" w:hAnsiTheme="minorHAnsi" w:cstheme="minorHAnsi"/>
          <w:bCs/>
        </w:rPr>
        <w:t>art. 9 ust. 2 ustawy z dnia 15 czerwca 2012 r. o skutkach powierzania wykonywania pracy cudzoziemcom p</w:t>
      </w:r>
      <w:r w:rsidR="008B70CC">
        <w:rPr>
          <w:rFonts w:asciiTheme="minorHAnsi" w:hAnsiTheme="minorHAnsi" w:cstheme="minorHAnsi"/>
          <w:bCs/>
        </w:rPr>
        <w:t>rzebywającym wbrew przepisom na </w:t>
      </w:r>
      <w:r w:rsidRPr="00C435FA">
        <w:rPr>
          <w:rFonts w:asciiTheme="minorHAnsi" w:hAnsiTheme="minorHAnsi" w:cstheme="minorHAnsi"/>
          <w:bCs/>
        </w:rPr>
        <w:t>terytorium Rzeczypospolitej Polskiej (Dz. U. poz. 769),</w:t>
      </w:r>
    </w:p>
    <w:p w14:paraId="366D4EF6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przeciwko obrotowi gospodarczemu, o których mowa w art. 296–307 Kodeksu karnego, przestępstwo oszustwa, o którym mowa w art. 286 Kodeksu karnego, przestępstwo przeciwko wiarygodności do</w:t>
      </w:r>
      <w:r w:rsidR="008B70CC">
        <w:rPr>
          <w:rFonts w:asciiTheme="minorHAnsi" w:hAnsiTheme="minorHAnsi" w:cstheme="minorHAnsi"/>
          <w:bCs/>
        </w:rPr>
        <w:t>kumentów, o których mowa w art. </w:t>
      </w:r>
      <w:r w:rsidRPr="00C435FA">
        <w:rPr>
          <w:rFonts w:asciiTheme="minorHAnsi" w:hAnsiTheme="minorHAnsi" w:cstheme="minorHAnsi"/>
          <w:bCs/>
        </w:rPr>
        <w:t>270–277d Kodeksu karnego, lub przestępstwo skarbowe,</w:t>
      </w:r>
    </w:p>
    <w:p w14:paraId="1A7B0A96" w14:textId="77777777"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9 ust. 1 i 3 lub art. 10 ust</w:t>
      </w:r>
      <w:r w:rsidR="00D141DC">
        <w:rPr>
          <w:rFonts w:asciiTheme="minorHAnsi" w:hAnsiTheme="minorHAnsi" w:cstheme="minorHAnsi"/>
          <w:bCs/>
        </w:rPr>
        <w:t>awy z dnia 15 czerwca 2012 r. o </w:t>
      </w:r>
      <w:r w:rsidRPr="00C435FA">
        <w:rPr>
          <w:rFonts w:asciiTheme="minorHAnsi" w:hAnsiTheme="minorHAnsi" w:cstheme="minorHAnsi"/>
          <w:bCs/>
        </w:rPr>
        <w:t>skutkach powierzania wykonywania pracy cudzoziemcom przebywającym wbrew przepisom na terytorium Rzeczypospolitej Polskiej</w:t>
      </w:r>
      <w:r w:rsidR="00C435FA">
        <w:rPr>
          <w:rFonts w:asciiTheme="minorHAnsi" w:hAnsiTheme="minorHAnsi" w:cstheme="minorHAnsi"/>
          <w:bCs/>
        </w:rPr>
        <w:t xml:space="preserve"> - l</w:t>
      </w:r>
      <w:r w:rsidRPr="00C435FA">
        <w:rPr>
          <w:rFonts w:asciiTheme="minorHAnsi" w:hAnsiTheme="minorHAnsi" w:cstheme="minorHAnsi"/>
          <w:bCs/>
        </w:rPr>
        <w:t>ub za odpowiedni czyn zabroniony okre</w:t>
      </w:r>
      <w:r w:rsidR="00C435FA">
        <w:rPr>
          <w:rFonts w:asciiTheme="minorHAnsi" w:hAnsiTheme="minorHAnsi" w:cstheme="minorHAnsi"/>
          <w:bCs/>
        </w:rPr>
        <w:t>ślony w przepisach prawa obcego;</w:t>
      </w:r>
    </w:p>
    <w:p w14:paraId="7D51E073" w14:textId="77777777" w:rsidR="008926D5" w:rsidRPr="00C435FA" w:rsidRDefault="008926D5" w:rsidP="0073404F">
      <w:pPr>
        <w:pStyle w:val="Akapitzlist"/>
        <w:widowControl w:val="0"/>
        <w:tabs>
          <w:tab w:val="left" w:pos="1134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2)</w:t>
      </w:r>
      <w:r w:rsidRPr="00C435FA">
        <w:rPr>
          <w:rFonts w:asciiTheme="minorHAnsi" w:hAnsiTheme="minorHAnsi" w:cstheme="minorHAnsi"/>
          <w:bCs/>
        </w:rPr>
        <w:tab/>
        <w:t>jeżeli urzędującego członka jego organu zarządzającego lub nadzorczego, wspólnika spółki w spółce jawnej lub partnerskiej albo komplementariusza w spółce komandytowej lub komandytowo-akcyjnej lub prokurenta prawo</w:t>
      </w:r>
      <w:r w:rsidR="009524D3">
        <w:rPr>
          <w:rFonts w:asciiTheme="minorHAnsi" w:hAnsiTheme="minorHAnsi" w:cstheme="minorHAnsi"/>
          <w:bCs/>
        </w:rPr>
        <w:t>mocnie skazano za </w:t>
      </w:r>
      <w:r w:rsidR="0073404F">
        <w:rPr>
          <w:rFonts w:asciiTheme="minorHAnsi" w:hAnsiTheme="minorHAnsi" w:cstheme="minorHAnsi"/>
          <w:bCs/>
        </w:rPr>
        <w:t xml:space="preserve"> </w:t>
      </w:r>
      <w:r w:rsidR="005A5F2C">
        <w:rPr>
          <w:rFonts w:asciiTheme="minorHAnsi" w:hAnsiTheme="minorHAnsi" w:cstheme="minorHAnsi"/>
          <w:bCs/>
        </w:rPr>
        <w:t>przestępstwo,</w:t>
      </w:r>
      <w:r w:rsidR="009524D3">
        <w:rPr>
          <w:rFonts w:asciiTheme="minorHAnsi" w:hAnsiTheme="minorHAnsi" w:cstheme="minorHAnsi"/>
          <w:bCs/>
        </w:rPr>
        <w:t xml:space="preserve"> </w:t>
      </w:r>
      <w:r w:rsidRPr="00C435FA">
        <w:rPr>
          <w:rFonts w:asciiTheme="minorHAnsi" w:hAnsiTheme="minorHAnsi" w:cstheme="minorHAnsi"/>
          <w:bCs/>
        </w:rPr>
        <w:t>o którym mowa w pkt 1;</w:t>
      </w:r>
    </w:p>
    <w:p w14:paraId="491C9250" w14:textId="77777777"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3)</w:t>
      </w:r>
      <w:r w:rsidRPr="00C435FA">
        <w:rPr>
          <w:rFonts w:asciiTheme="minorHAnsi" w:hAnsiTheme="minorHAnsi" w:cstheme="minorHAnsi"/>
          <w:bCs/>
        </w:rPr>
        <w:tab/>
        <w:t>wobec którego wydano prawomocny wyrok sądu lub ostateczną decyzję administracyjną o zaleganiu z uiszczeniem</w:t>
      </w:r>
      <w:r w:rsidR="008B70CC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zdrowotne, chyba że wykonawca odpow</w:t>
      </w:r>
      <w:r w:rsidR="0011312E">
        <w:rPr>
          <w:rFonts w:asciiTheme="minorHAnsi" w:hAnsiTheme="minorHAnsi" w:cstheme="minorHAnsi"/>
          <w:bCs/>
        </w:rPr>
        <w:t>iednio przed upływem terminu do </w:t>
      </w:r>
      <w:r w:rsidRPr="00C435FA">
        <w:rPr>
          <w:rFonts w:asciiTheme="minorHAnsi" w:hAnsiTheme="minorHAnsi" w:cstheme="minorHAnsi"/>
          <w:bCs/>
        </w:rPr>
        <w:t>składania wniosków o dopuszczenie do udziału w</w:t>
      </w:r>
      <w:r w:rsidR="009524D3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postępowaniu albo przed upływem terminu składania ofert dokonał płatności należnych</w:t>
      </w:r>
      <w:r w:rsidR="0011312E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 wraz z odsetkami lub grzywnami lub zawarł wiążące porozumienie w sprawie spłaty tych należności;</w:t>
      </w:r>
    </w:p>
    <w:p w14:paraId="6825EEB0" w14:textId="77777777"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4)</w:t>
      </w:r>
      <w:r w:rsidRPr="00C435FA">
        <w:rPr>
          <w:rFonts w:asciiTheme="minorHAnsi" w:hAnsiTheme="minorHAnsi" w:cstheme="minorHAnsi"/>
          <w:bCs/>
        </w:rPr>
        <w:tab/>
        <w:t>wobec którego prawomocnie orzeczono zakaz ubiegania się o zamówienia publiczne;</w:t>
      </w:r>
    </w:p>
    <w:p w14:paraId="1242B7CC" w14:textId="77777777"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5)</w:t>
      </w:r>
      <w:r w:rsidRPr="00C435FA">
        <w:rPr>
          <w:rFonts w:asciiTheme="minorHAnsi" w:hAnsiTheme="minorHAnsi" w:cstheme="minorHAnsi"/>
          <w:bCs/>
        </w:rPr>
        <w:tab/>
        <w:t>jeżeli zamawiający może stwierdzić, na podsta</w:t>
      </w:r>
      <w:r w:rsidR="0011312E">
        <w:rPr>
          <w:rFonts w:asciiTheme="minorHAnsi" w:hAnsiTheme="minorHAnsi" w:cstheme="minorHAnsi"/>
          <w:bCs/>
        </w:rPr>
        <w:t>wie wiarygodnych przesłanek, że </w:t>
      </w:r>
      <w:r w:rsidRPr="00C435FA">
        <w:rPr>
          <w:rFonts w:asciiTheme="minorHAnsi" w:hAnsiTheme="minorHAnsi" w:cstheme="minorHAnsi"/>
          <w:bCs/>
        </w:rPr>
        <w:t>wykonawca zawarł z innymi wykonawcami porozumienie mające na celu zakłócenie konkurencji, w szczególności jeżeli należąc do tej samej grupy kapitałowej w rozumieniu ustawy z dnia 16 lutego 2</w:t>
      </w:r>
      <w:r w:rsidR="008B70CC">
        <w:rPr>
          <w:rFonts w:asciiTheme="minorHAnsi" w:hAnsiTheme="minorHAnsi" w:cstheme="minorHAnsi"/>
          <w:bCs/>
        </w:rPr>
        <w:t>007 r. o ochronie konkurencji i </w:t>
      </w:r>
      <w:r w:rsidRPr="00C435FA">
        <w:rPr>
          <w:rFonts w:asciiTheme="minorHAnsi" w:hAnsiTheme="minorHAnsi" w:cstheme="minorHAnsi"/>
          <w:bCs/>
        </w:rPr>
        <w:t>konsumentów, złożyli odrębne oferty, oferty częściowe lub wnioski o dopuszczenie do u</w:t>
      </w:r>
      <w:r w:rsidR="0011312E">
        <w:rPr>
          <w:rFonts w:asciiTheme="minorHAnsi" w:hAnsiTheme="minorHAnsi" w:cstheme="minorHAnsi"/>
          <w:bCs/>
        </w:rPr>
        <w:t>działu w postępowaniu, chyba że </w:t>
      </w:r>
      <w:r w:rsidRPr="00C435FA">
        <w:rPr>
          <w:rFonts w:asciiTheme="minorHAnsi" w:hAnsiTheme="minorHAnsi" w:cstheme="minorHAnsi"/>
          <w:bCs/>
        </w:rPr>
        <w:t>wykażą, że przygotowali te oferty lub wnioski niezależnie od siebie;</w:t>
      </w:r>
    </w:p>
    <w:p w14:paraId="2491C921" w14:textId="77777777"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6)</w:t>
      </w:r>
      <w:r w:rsidRPr="00C435FA">
        <w:rPr>
          <w:rFonts w:asciiTheme="minorHAnsi" w:hAnsiTheme="minorHAnsi" w:cstheme="minorHAnsi"/>
          <w:bCs/>
        </w:rPr>
        <w:tab/>
        <w:t>jeżeli, w przypadkach, o których mowa w art. 85 ust. 1, doszło do zakłócenia konkurencji wynikającego z wcześniejszego z</w:t>
      </w:r>
      <w:r w:rsidR="009253BF">
        <w:rPr>
          <w:rFonts w:asciiTheme="minorHAnsi" w:hAnsiTheme="minorHAnsi" w:cstheme="minorHAnsi"/>
          <w:bCs/>
        </w:rPr>
        <w:t>aangażowania tego wykonawcy lub </w:t>
      </w:r>
      <w:r w:rsidRPr="00C435FA">
        <w:rPr>
          <w:rFonts w:asciiTheme="minorHAnsi" w:hAnsiTheme="minorHAnsi" w:cstheme="minorHAnsi"/>
          <w:bCs/>
        </w:rPr>
        <w:t>podmiotu, który należy z wykonawcą d</w:t>
      </w:r>
      <w:r w:rsidR="009253BF">
        <w:rPr>
          <w:rFonts w:asciiTheme="minorHAnsi" w:hAnsiTheme="minorHAnsi" w:cstheme="minorHAnsi"/>
          <w:bCs/>
        </w:rPr>
        <w:t>o tej samej grupy kapitałowej w </w:t>
      </w:r>
      <w:r w:rsidRPr="00C435FA">
        <w:rPr>
          <w:rFonts w:asciiTheme="minorHAnsi" w:hAnsiTheme="minorHAnsi" w:cstheme="minorHAnsi"/>
          <w:bCs/>
        </w:rPr>
        <w:t>rozumieniu ustawy z dnia 16 lutego 2007 r. o ochronie ko</w:t>
      </w:r>
      <w:r w:rsidR="009253BF">
        <w:rPr>
          <w:rFonts w:asciiTheme="minorHAnsi" w:hAnsiTheme="minorHAnsi" w:cstheme="minorHAnsi"/>
          <w:bCs/>
        </w:rPr>
        <w:t>nkurencji i </w:t>
      </w:r>
      <w:r w:rsidRPr="00C435FA">
        <w:rPr>
          <w:rFonts w:asciiTheme="minorHAnsi" w:hAnsiTheme="minorHAnsi" w:cstheme="minorHAnsi"/>
          <w:bCs/>
        </w:rPr>
        <w:t>konsumentów, chyba że spowodowane tym zakłócenie konkurencji może być wyeliminowane w inny sposób ni</w:t>
      </w:r>
      <w:r w:rsidR="0011312E">
        <w:rPr>
          <w:rFonts w:asciiTheme="minorHAnsi" w:hAnsiTheme="minorHAnsi" w:cstheme="minorHAnsi"/>
          <w:bCs/>
        </w:rPr>
        <w:t>ż przez wykluczenie wykonawcy z </w:t>
      </w:r>
      <w:r w:rsidR="009253BF">
        <w:rPr>
          <w:rFonts w:asciiTheme="minorHAnsi" w:hAnsiTheme="minorHAnsi" w:cstheme="minorHAnsi"/>
          <w:bCs/>
        </w:rPr>
        <w:t>udziału w </w:t>
      </w:r>
      <w:r w:rsidRPr="00C435FA">
        <w:rPr>
          <w:rFonts w:asciiTheme="minorHAnsi" w:hAnsiTheme="minorHAnsi" w:cstheme="minorHAnsi"/>
          <w:bCs/>
        </w:rPr>
        <w:t>postępowaniu o udzielenie zamówienia.</w:t>
      </w:r>
    </w:p>
    <w:p w14:paraId="07DDBD6D" w14:textId="77777777"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może zostać wykluczony przez zamawiającego na każdym e</w:t>
      </w:r>
      <w:r w:rsidR="009253BF">
        <w:rPr>
          <w:rFonts w:asciiTheme="minorHAnsi" w:hAnsiTheme="minorHAnsi" w:cstheme="minorHAnsi"/>
          <w:bCs/>
        </w:rPr>
        <w:t xml:space="preserve">tapie </w:t>
      </w:r>
      <w:r w:rsidRPr="005A5F2C">
        <w:rPr>
          <w:rFonts w:asciiTheme="minorHAnsi" w:hAnsiTheme="minorHAnsi" w:cstheme="minorHAnsi"/>
          <w:bCs/>
        </w:rPr>
        <w:t>postępowania o udzielenie zamówienia.</w:t>
      </w:r>
    </w:p>
    <w:p w14:paraId="60B8A82E" w14:textId="77777777"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14:paraId="2718E5A6" w14:textId="77777777"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012ECB3A" w14:textId="77777777"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B373334" w14:textId="77777777"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podjął konkretne środki techniczne, organizac</w:t>
      </w:r>
      <w:r w:rsidR="008B70CC">
        <w:rPr>
          <w:rFonts w:asciiTheme="minorHAnsi" w:hAnsiTheme="minorHAnsi" w:cstheme="minorHAnsi"/>
          <w:bCs/>
        </w:rPr>
        <w:t>yjne i kadrowe, odpowiednie dla </w:t>
      </w:r>
      <w:r w:rsidRPr="005A5F2C">
        <w:rPr>
          <w:rFonts w:asciiTheme="minorHAnsi" w:hAnsiTheme="minorHAnsi" w:cstheme="minorHAnsi"/>
          <w:bCs/>
        </w:rPr>
        <w:t>zapobiegania dalszym przestępstwom, wykroczeniom lub nieprawidłowemu postępowaniu, w szczególności:</w:t>
      </w:r>
    </w:p>
    <w:p w14:paraId="0FB44882" w14:textId="77777777"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zerwał wszelkie powiązania z osobami lub</w:t>
      </w:r>
      <w:r w:rsidR="0011312E">
        <w:rPr>
          <w:rFonts w:asciiTheme="minorHAnsi" w:hAnsiTheme="minorHAnsi" w:cstheme="minorHAnsi"/>
          <w:bCs/>
        </w:rPr>
        <w:t xml:space="preserve"> podmiotami odpowiedzialnymi za </w:t>
      </w:r>
      <w:r w:rsidRPr="005A5F2C">
        <w:rPr>
          <w:rFonts w:asciiTheme="minorHAnsi" w:hAnsiTheme="minorHAnsi" w:cstheme="minorHAnsi"/>
          <w:bCs/>
        </w:rPr>
        <w:t>nieprawidłowe postępowanie wykonawcy,</w:t>
      </w:r>
    </w:p>
    <w:p w14:paraId="124E5090" w14:textId="77777777"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zreorganizował personel,</w:t>
      </w:r>
    </w:p>
    <w:p w14:paraId="617553AA" w14:textId="77777777"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wdrożył system sprawozdawczości i kontroli,</w:t>
      </w:r>
    </w:p>
    <w:p w14:paraId="6D17992A" w14:textId="77777777" w:rsidR="008926D5" w:rsidRPr="005A5F2C" w:rsidRDefault="008926D5" w:rsidP="003D5F54">
      <w:pPr>
        <w:pStyle w:val="Akapitzlist"/>
        <w:widowControl w:val="0"/>
        <w:numPr>
          <w:ilvl w:val="0"/>
          <w:numId w:val="33"/>
        </w:numPr>
        <w:tabs>
          <w:tab w:val="left" w:pos="426"/>
          <w:tab w:val="left" w:pos="851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utworzył struktury audytu wewnętrznego do monitorowania przestrzegania przepisów, wewnętrznych regulacji lub standardów,</w:t>
      </w:r>
    </w:p>
    <w:p w14:paraId="3D5BDC7D" w14:textId="77777777"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wprowadził wewnętrzne regulacje dotyczące odp</w:t>
      </w:r>
      <w:r w:rsidR="0011312E">
        <w:rPr>
          <w:rFonts w:asciiTheme="minorHAnsi" w:hAnsiTheme="minorHAnsi" w:cstheme="minorHAnsi"/>
          <w:bCs/>
        </w:rPr>
        <w:t>owiedzialności i odszkodowań za </w:t>
      </w:r>
      <w:r w:rsidRPr="005A5F2C">
        <w:rPr>
          <w:rFonts w:asciiTheme="minorHAnsi" w:hAnsiTheme="minorHAnsi" w:cstheme="minorHAnsi"/>
          <w:bCs/>
        </w:rPr>
        <w:t>nieprzestrzeganie przepisów, wewnętrznych regulacji lub standardów.</w:t>
      </w:r>
    </w:p>
    <w:p w14:paraId="0826878C" w14:textId="77777777" w:rsidR="0011312E" w:rsidRPr="009253BF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284" w:hanging="142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 xml:space="preserve">Zamawiający ocenia, czy podjęte przez wykonawcę czynności, </w:t>
      </w:r>
      <w:r w:rsidR="009253BF">
        <w:rPr>
          <w:rFonts w:asciiTheme="minorHAnsi" w:hAnsiTheme="minorHAnsi" w:cstheme="minorHAnsi"/>
          <w:bCs/>
        </w:rPr>
        <w:t>o których mowa w ust. </w:t>
      </w:r>
      <w:r w:rsidR="0011312E">
        <w:rPr>
          <w:rFonts w:asciiTheme="minorHAnsi" w:hAnsiTheme="minorHAnsi" w:cstheme="minorHAnsi"/>
          <w:bCs/>
        </w:rPr>
        <w:t>3, są </w:t>
      </w:r>
      <w:r w:rsidRPr="005A5F2C">
        <w:rPr>
          <w:rFonts w:asciiTheme="minorHAnsi" w:hAnsiTheme="minorHAnsi" w:cstheme="minorHAnsi"/>
          <w:bCs/>
        </w:rPr>
        <w:t>wystarczające do wykazania jego rzetelności, uwzględniając wagę i szczególne okoliczności czynu wykonawcy. Jeżeli podjęte przez wykonawcę czynności, o któ</w:t>
      </w:r>
      <w:r w:rsidR="005A5F2C">
        <w:rPr>
          <w:rFonts w:asciiTheme="minorHAnsi" w:hAnsiTheme="minorHAnsi" w:cstheme="minorHAnsi"/>
          <w:bCs/>
        </w:rPr>
        <w:t xml:space="preserve">rych mowa w ust. </w:t>
      </w:r>
      <w:r w:rsidRPr="005A5F2C">
        <w:rPr>
          <w:rFonts w:asciiTheme="minorHAnsi" w:hAnsiTheme="minorHAnsi" w:cstheme="minorHAnsi"/>
          <w:bCs/>
        </w:rPr>
        <w:t>3, nie są wystarczające do wykazania jego rzetelności, zamawiający wyklucza</w:t>
      </w:r>
      <w:r w:rsidRPr="009253BF">
        <w:rPr>
          <w:rFonts w:asciiTheme="minorHAnsi" w:hAnsiTheme="minorHAnsi" w:cstheme="minorHAnsi"/>
          <w:bCs/>
        </w:rPr>
        <w:t xml:space="preserve"> wykonawcę.</w:t>
      </w:r>
    </w:p>
    <w:p w14:paraId="492ABB0F" w14:textId="77777777" w:rsidR="0011312E" w:rsidRPr="0011312E" w:rsidRDefault="009253BF" w:rsidP="00EE3873">
      <w:pPr>
        <w:pStyle w:val="Akapitzlist"/>
        <w:widowControl w:val="0"/>
        <w:tabs>
          <w:tab w:val="left" w:pos="426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AB318" wp14:editId="17457703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5781675" cy="374650"/>
                <wp:effectExtent l="0" t="0" r="28575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342" w14:textId="77777777" w:rsidR="00F47B6E" w:rsidRDefault="00F47B6E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7" w:name="_Hlk63023551"/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AB318" id="_x0000_s1033" style="position:absolute;left:0;text-align:left;margin-left:0;margin-top:0;width:455.25pt;height: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" fillcolor="#deebf7" strokecolor="#bdd7ee">
                <v:stroke joinstyle="miter"/>
                <v:textbox>
                  <w:txbxContent>
                    <w:p w14:paraId="440FD342" w14:textId="77777777" w:rsidR="00F47B6E" w:rsidRDefault="00F47B6E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8" w:name="_Hlk63023551"/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8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075706F1" w14:textId="77777777" w:rsidR="006D0CB5" w:rsidRPr="0011312E" w:rsidRDefault="0011312E" w:rsidP="004E1423">
      <w:pPr>
        <w:suppressAutoHyphens w:val="0"/>
        <w:spacing w:line="271" w:lineRule="auto"/>
        <w:ind w:firstLine="142"/>
        <w:jc w:val="both"/>
        <w:rPr>
          <w:rFonts w:asciiTheme="minorHAnsi" w:eastAsia="SimSun" w:hAnsiTheme="minorHAnsi" w:cstheme="minorHAnsi"/>
          <w:sz w:val="24"/>
          <w:szCs w:val="24"/>
        </w:rPr>
      </w:pPr>
      <w:bookmarkStart w:id="9" w:name="_Hlk63025115"/>
      <w:bookmarkStart w:id="10" w:name="_Hlk63025138"/>
      <w:r w:rsidRPr="0011312E">
        <w:rPr>
          <w:rFonts w:asciiTheme="minorHAnsi" w:eastAsia="SimSun" w:hAnsiTheme="minorHAnsi" w:cstheme="minorHAnsi"/>
          <w:sz w:val="24"/>
          <w:szCs w:val="24"/>
        </w:rPr>
        <w:t>Zamawiający nie przewiduje warunków udziału w postępowaniu.</w:t>
      </w:r>
      <w:bookmarkEnd w:id="9"/>
      <w:bookmarkEnd w:id="10"/>
    </w:p>
    <w:p w14:paraId="30B212E2" w14:textId="77777777" w:rsidR="00DC628E" w:rsidRPr="00DC628E" w:rsidRDefault="0011312E" w:rsidP="00DC628E">
      <w:pPr>
        <w:widowControl w:val="0"/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11312E">
        <w:rPr>
          <w:rFonts w:asciiTheme="minorHAnsi" w:eastAsia="SimSu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37904" wp14:editId="3D7680DE">
                <wp:simplePos x="0" y="0"/>
                <wp:positionH relativeFrom="margin">
                  <wp:posOffset>15875</wp:posOffset>
                </wp:positionH>
                <wp:positionV relativeFrom="paragraph">
                  <wp:posOffset>173355</wp:posOffset>
                </wp:positionV>
                <wp:extent cx="5800725" cy="742950"/>
                <wp:effectExtent l="0" t="0" r="28575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42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F2E2" w14:textId="4E445592" w:rsidR="00F47B6E" w:rsidRPr="005A5F2C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14:paraId="4EDFBB0A" w14:textId="77777777" w:rsidR="00F47B6E" w:rsidRDefault="00F47B6E" w:rsidP="00DC628E">
                            <w:pPr>
                              <w:pStyle w:val="Akapitzlist"/>
                              <w:ind w:left="720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37904" id="_x0000_s1034" style="position:absolute;left:0;text-align:left;margin-left:1.25pt;margin-top:13.65pt;width:456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" fillcolor="#deebf7" strokecolor="#bdd7ee">
                <v:stroke joinstyle="miter"/>
                <v:textbox>
                  <w:txbxContent>
                    <w:p w14:paraId="5C51F2E2" w14:textId="4E445592" w:rsidR="00F47B6E" w:rsidRPr="005A5F2C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14:paraId="4EDFBB0A" w14:textId="77777777" w:rsidR="00F47B6E" w:rsidRDefault="00F47B6E" w:rsidP="00DC628E">
                      <w:pPr>
                        <w:pStyle w:val="Akapitzlist"/>
                        <w:ind w:left="720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A8B3EF2" w14:textId="77777777" w:rsidR="0011312E" w:rsidRDefault="0011312E" w:rsidP="0011312E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AFA9166" w14:textId="77777777" w:rsidR="00A94A00" w:rsidRPr="005A5F2C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OFERTA MUSI ZAWIERAĆ:</w:t>
      </w:r>
    </w:p>
    <w:p w14:paraId="49A8B478" w14:textId="77777777" w:rsidR="00A94A00" w:rsidRDefault="00A94A00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- formularz ofertowy –</w:t>
      </w:r>
      <w:r w:rsidR="00C54965">
        <w:rPr>
          <w:rFonts w:asciiTheme="minorHAnsi" w:hAnsiTheme="minorHAnsi" w:cstheme="minorHAnsi"/>
          <w:sz w:val="24"/>
          <w:szCs w:val="24"/>
          <w:lang w:eastAsia="pl-PL"/>
        </w:rPr>
        <w:t xml:space="preserve"> wg złącznika nr 1 do SWZ</w:t>
      </w:r>
    </w:p>
    <w:p w14:paraId="68204532" w14:textId="77777777" w:rsidR="00D14203" w:rsidRPr="005A5F2C" w:rsidRDefault="00D14203" w:rsidP="0011312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135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90B74B1" w14:textId="77777777" w:rsidR="007F4211" w:rsidRPr="006E1511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40" w:line="276" w:lineRule="auto"/>
        <w:ind w:left="142" w:firstLine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color w:val="000000"/>
          <w:sz w:val="24"/>
          <w:szCs w:val="24"/>
        </w:rPr>
        <w:t>WRAZ Z OFERTĄ WYKONAWCA JEST ZOBOWIĄZANY ZŁOŻYĆ:</w:t>
      </w:r>
    </w:p>
    <w:p w14:paraId="078888DD" w14:textId="77777777" w:rsidR="00A94A00" w:rsidRPr="0011312E" w:rsidRDefault="007F4211" w:rsidP="0020421F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426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OŚWIADCZENIE</w:t>
      </w:r>
      <w:r w:rsidR="00A94A00" w:rsidRPr="005A5F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A00" w:rsidRPr="005A5F2C">
        <w:rPr>
          <w:rFonts w:asciiTheme="minorHAnsi" w:hAnsiTheme="minorHAnsi" w:cstheme="minorHAnsi"/>
          <w:sz w:val="24"/>
          <w:szCs w:val="24"/>
        </w:rPr>
        <w:t xml:space="preserve">składane na podstawie art. 125 ustawy </w:t>
      </w:r>
      <w:proofErr w:type="spellStart"/>
      <w:r w:rsidR="00A94A00" w:rsidRPr="005A5F2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94A00" w:rsidRPr="005A5F2C">
        <w:rPr>
          <w:rFonts w:asciiTheme="minorHAnsi" w:hAnsiTheme="minorHAnsi" w:cstheme="minorHAnsi"/>
          <w:sz w:val="24"/>
          <w:szCs w:val="24"/>
        </w:rPr>
        <w:t xml:space="preserve"> – </w:t>
      </w:r>
      <w:r w:rsidR="0011312E"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wg złącznika nr 2 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do SWZ</w:t>
      </w:r>
      <w:r w:rsidR="00A94A00" w:rsidRPr="0011312E">
        <w:rPr>
          <w:rFonts w:asciiTheme="minorHAnsi" w:hAnsiTheme="minorHAnsi" w:cstheme="minorHAnsi"/>
          <w:sz w:val="24"/>
          <w:szCs w:val="24"/>
        </w:rPr>
        <w:t xml:space="preserve"> - </w:t>
      </w:r>
      <w:r w:rsidR="00A94A00" w:rsidRPr="0011312E">
        <w:rPr>
          <w:rFonts w:asciiTheme="minorHAnsi" w:hAnsiTheme="minorHAnsi" w:cstheme="minorHAnsi"/>
          <w:color w:val="000000"/>
          <w:sz w:val="24"/>
          <w:szCs w:val="24"/>
        </w:rPr>
        <w:t xml:space="preserve">aktualne na dzień składania ofert, </w:t>
      </w:r>
    </w:p>
    <w:p w14:paraId="1BF7429B" w14:textId="77777777" w:rsidR="00A94A00" w:rsidRPr="005A5F2C" w:rsidRDefault="0020421F" w:rsidP="0020421F">
      <w:pPr>
        <w:tabs>
          <w:tab w:val="left" w:pos="709"/>
        </w:tabs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  <w:t xml:space="preserve">       </w:t>
      </w:r>
      <w:r w:rsidR="00A94A00" w:rsidRPr="005A5F2C"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  <w:t>Oświadczenie składają odrębnie:</w:t>
      </w:r>
    </w:p>
    <w:p w14:paraId="77C2F040" w14:textId="77777777" w:rsidR="004D4092" w:rsidRPr="006E1511" w:rsidRDefault="004D4092" w:rsidP="0020421F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426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Wykonawca</w:t>
      </w:r>
    </w:p>
    <w:p w14:paraId="0C87AD15" w14:textId="77777777" w:rsidR="004E1423" w:rsidRPr="0073404F" w:rsidRDefault="00E47663" w:rsidP="0020421F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426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każdy z</w:t>
      </w:r>
      <w:r w:rsidR="004D4092" w:rsidRPr="006E1511">
        <w:rPr>
          <w:rFonts w:asciiTheme="minorHAnsi" w:hAnsiTheme="minorHAnsi" w:cstheme="minorHAnsi"/>
          <w:i/>
          <w:lang w:eastAsia="pl-PL"/>
        </w:rPr>
        <w:t xml:space="preserve"> Wykonawców wspólnie ubiegających się o udzielenie zamówienia - (jeżeli dotyczy)</w:t>
      </w:r>
      <w:r w:rsidR="005139D5">
        <w:rPr>
          <w:rFonts w:asciiTheme="minorHAnsi" w:hAnsiTheme="minorHAnsi" w:cstheme="minorHAnsi"/>
          <w:i/>
        </w:rPr>
        <w:t>.</w:t>
      </w:r>
    </w:p>
    <w:p w14:paraId="4C07AC69" w14:textId="77777777" w:rsidR="004E1423" w:rsidRPr="005A5F2C" w:rsidRDefault="004E1423" w:rsidP="0020421F">
      <w:pPr>
        <w:widowControl w:val="0"/>
        <w:tabs>
          <w:tab w:val="left" w:pos="709"/>
        </w:tabs>
        <w:autoSpaceDE w:val="0"/>
        <w:spacing w:line="276" w:lineRule="auto"/>
        <w:ind w:left="426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6E114F" w14:textId="77777777" w:rsidR="00A94A00" w:rsidRPr="005A5F2C" w:rsidRDefault="007F4211" w:rsidP="0020421F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426" w:hanging="283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5A5F2C">
        <w:rPr>
          <w:rFonts w:asciiTheme="minorHAnsi" w:eastAsia="SimSun" w:hAnsiTheme="minorHAnsi" w:cstheme="minorHAnsi"/>
          <w:b/>
          <w:sz w:val="24"/>
          <w:szCs w:val="24"/>
        </w:rPr>
        <w:lastRenderedPageBreak/>
        <w:t>PEŁNOMOCNICTWO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asciiTheme="minorHAnsi" w:eastAsia="SimSun" w:hAnsiTheme="minorHAnsi" w:cstheme="minorHAnsi"/>
          <w:bCs/>
          <w:sz w:val="24"/>
          <w:szCs w:val="24"/>
        </w:rPr>
        <w:t>.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</w:t>
      </w:r>
    </w:p>
    <w:p w14:paraId="629AE362" w14:textId="77777777" w:rsidR="00A94A00" w:rsidRPr="005A5F2C" w:rsidRDefault="00A94A00" w:rsidP="0020421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eastAsia="SimSun" w:hAnsiTheme="minorHAnsi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asciiTheme="minorHAnsi" w:eastAsia="SimSun" w:hAnsiTheme="minorHAnsi" w:cstheme="minorHAnsi"/>
          <w:sz w:val="24"/>
          <w:szCs w:val="24"/>
        </w:rPr>
        <w:t xml:space="preserve">awcy. </w:t>
      </w:r>
      <w:r w:rsidRPr="005A5F2C">
        <w:rPr>
          <w:rFonts w:asciiTheme="minorHAnsi" w:hAnsiTheme="minorHAnsi" w:cstheme="minorHAnsi"/>
          <w:sz w:val="24"/>
          <w:szCs w:val="24"/>
        </w:rPr>
        <w:t>Pełnomocnictwo do złożenia oferty musi być złożone w oryginale w takiej samej for</w:t>
      </w:r>
      <w:r w:rsidR="008B70CC">
        <w:rPr>
          <w:rFonts w:asciiTheme="minorHAnsi" w:hAnsiTheme="minorHAnsi" w:cstheme="minorHAnsi"/>
          <w:sz w:val="24"/>
          <w:szCs w:val="24"/>
        </w:rPr>
        <w:t>mie, jak </w:t>
      </w:r>
      <w:r w:rsidR="0011312E">
        <w:rPr>
          <w:rFonts w:asciiTheme="minorHAnsi" w:hAnsiTheme="minorHAnsi" w:cstheme="minorHAnsi"/>
          <w:sz w:val="24"/>
          <w:szCs w:val="24"/>
        </w:rPr>
        <w:t>składana oferta (tj. w </w:t>
      </w:r>
      <w:r w:rsidRPr="005A5F2C">
        <w:rPr>
          <w:rFonts w:asciiTheme="minorHAnsi" w:hAnsiTheme="minorHAnsi" w:cstheme="minorHAnsi"/>
          <w:sz w:val="24"/>
          <w:szCs w:val="24"/>
        </w:rPr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4D4092" w:rsidRPr="005A5F2C">
        <w:rPr>
          <w:rFonts w:asciiTheme="minorHAnsi" w:hAnsiTheme="minorHAnsi" w:cstheme="minorHAnsi"/>
          <w:sz w:val="24"/>
          <w:szCs w:val="24"/>
        </w:rPr>
        <w:t>telniona przez upełnomocnionego;</w:t>
      </w:r>
    </w:p>
    <w:p w14:paraId="6B11FEB7" w14:textId="77777777" w:rsidR="00E76C2F" w:rsidRPr="005A5F2C" w:rsidRDefault="00EE5022" w:rsidP="00CE21D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spacing w:before="120" w:after="120" w:line="276" w:lineRule="auto"/>
        <w:ind w:left="142" w:firstLine="0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b/>
          <w:bCs/>
          <w:lang w:eastAsia="pl-PL"/>
        </w:rPr>
        <w:t>I</w:t>
      </w:r>
      <w:r w:rsidR="00475028" w:rsidRPr="005A5F2C">
        <w:rPr>
          <w:rFonts w:asciiTheme="minorHAnsi" w:hAnsiTheme="minorHAnsi" w:cstheme="minorHAnsi"/>
          <w:b/>
          <w:bCs/>
          <w:lang w:eastAsia="pl-PL"/>
        </w:rPr>
        <w:t>nformacja dotycząca wnoszenia oferty wspólnej przez dwa lub więcej podmioty gospodarcze (konsorcja/spółki cywilne)</w:t>
      </w:r>
      <w:r w:rsidR="00475028" w:rsidRPr="005A5F2C">
        <w:rPr>
          <w:rFonts w:asciiTheme="minorHAnsi" w:hAnsiTheme="minorHAnsi" w:cstheme="minorHAnsi"/>
          <w:lang w:eastAsia="pl-PL"/>
        </w:rPr>
        <w:t>.</w:t>
      </w:r>
    </w:p>
    <w:p w14:paraId="2C65A3B3" w14:textId="77777777"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mogą wspólnie ubiegać się o udziel</w:t>
      </w:r>
      <w:r w:rsidR="0011312E">
        <w:rPr>
          <w:rFonts w:asciiTheme="minorHAnsi" w:hAnsiTheme="minorHAnsi" w:cstheme="minorHAnsi"/>
          <w:lang w:eastAsia="pl-PL"/>
        </w:rPr>
        <w:t>enie zamówienia, np. łącząc się </w:t>
      </w:r>
      <w:r w:rsidRPr="005A5F2C">
        <w:rPr>
          <w:rFonts w:asciiTheme="minorHAnsi" w:hAnsiTheme="minorHAnsi" w:cstheme="minorHAnsi"/>
          <w:lang w:eastAsia="pl-PL"/>
        </w:rPr>
        <w:t>w konsorcja lub spółki cywilne lub inną formę prawną.</w:t>
      </w:r>
    </w:p>
    <w:p w14:paraId="5245CF2F" w14:textId="77777777"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składający ofertę wspó</w:t>
      </w:r>
      <w:r w:rsidR="0011312E">
        <w:rPr>
          <w:rFonts w:asciiTheme="minorHAnsi" w:hAnsiTheme="minorHAnsi" w:cstheme="minorHAnsi"/>
          <w:lang w:eastAsia="pl-PL"/>
        </w:rPr>
        <w:t>lną ustanawiają pełnomocnika do </w:t>
      </w:r>
      <w:r w:rsidRPr="005A5F2C">
        <w:rPr>
          <w:rFonts w:asciiTheme="minorHAnsi" w:hAnsiTheme="minorHAnsi" w:cstheme="minorHAnsi"/>
          <w:lang w:eastAsia="pl-PL"/>
        </w:rPr>
        <w:t xml:space="preserve">reprezentowania ich w postępowaniu </w:t>
      </w:r>
      <w:r w:rsidR="009253BF">
        <w:rPr>
          <w:rFonts w:asciiTheme="minorHAnsi" w:hAnsiTheme="minorHAnsi" w:cstheme="minorHAnsi"/>
          <w:lang w:eastAsia="pl-PL"/>
        </w:rPr>
        <w:t>o udzielenie zamówienia albo </w:t>
      </w:r>
      <w:r w:rsidR="0011312E">
        <w:rPr>
          <w:rFonts w:asciiTheme="minorHAnsi" w:hAnsiTheme="minorHAnsi" w:cstheme="minorHAnsi"/>
          <w:lang w:eastAsia="pl-PL"/>
        </w:rPr>
        <w:t>do </w:t>
      </w:r>
      <w:r w:rsidRPr="005A5F2C">
        <w:rPr>
          <w:rFonts w:asciiTheme="minorHAnsi" w:hAnsiTheme="minorHAnsi" w:cstheme="minorHAnsi"/>
          <w:lang w:eastAsia="pl-PL"/>
        </w:rPr>
        <w:t>reprezentowania ich w postępowaniu i zawarcia umowy w sprawie zamówienia publicznego.</w:t>
      </w:r>
    </w:p>
    <w:p w14:paraId="5B2A3103" w14:textId="77777777"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 xml:space="preserve">Wykonawcy składający ofertą wspólną wraz z ofertą składają stosowne </w:t>
      </w:r>
      <w:r w:rsidRPr="005A5F2C">
        <w:rPr>
          <w:rFonts w:asciiTheme="minorHAnsi" w:hAnsiTheme="minorHAnsi" w:cstheme="minorHAnsi"/>
          <w:b/>
          <w:lang w:eastAsia="pl-PL"/>
        </w:rPr>
        <w:t xml:space="preserve">pełnomocnictwo </w:t>
      </w:r>
      <w:bookmarkStart w:id="11" w:name="_Hlk536532879"/>
      <w:r w:rsidRPr="005A5F2C">
        <w:rPr>
          <w:rFonts w:asciiTheme="minorHAnsi" w:hAnsiTheme="minorHAnsi" w:cstheme="minorHAnsi"/>
          <w:b/>
          <w:lang w:eastAsia="pl-PL"/>
        </w:rPr>
        <w:t xml:space="preserve">w oryginale </w:t>
      </w:r>
      <w:bookmarkEnd w:id="11"/>
      <w:r w:rsidRPr="005A5F2C">
        <w:rPr>
          <w:rFonts w:asciiTheme="minorHAnsi" w:hAnsiTheme="minorHAnsi" w:cstheme="minorHAnsi"/>
          <w:b/>
          <w:lang w:eastAsia="pl-PL"/>
        </w:rPr>
        <w:t>podpisane z</w:t>
      </w:r>
      <w:r w:rsidR="00272902">
        <w:rPr>
          <w:rFonts w:asciiTheme="minorHAnsi" w:hAnsiTheme="minorHAnsi" w:cstheme="minorHAnsi"/>
          <w:b/>
          <w:lang w:eastAsia="pl-PL"/>
        </w:rPr>
        <w:t xml:space="preserve">godnie z zaleceniami zawartymi </w:t>
      </w:r>
      <w:r w:rsidR="0011312E">
        <w:rPr>
          <w:rFonts w:asciiTheme="minorHAnsi" w:hAnsiTheme="minorHAnsi" w:cstheme="minorHAnsi"/>
          <w:b/>
          <w:lang w:eastAsia="pl-PL"/>
        </w:rPr>
        <w:t>w </w:t>
      </w:r>
      <w:r w:rsidRPr="005A5F2C">
        <w:rPr>
          <w:rFonts w:asciiTheme="minorHAnsi" w:hAnsiTheme="minorHAnsi" w:cstheme="minorHAnsi"/>
          <w:b/>
          <w:lang w:eastAsia="pl-PL"/>
        </w:rPr>
        <w:t>Rozdziale X</w:t>
      </w:r>
      <w:r w:rsidR="00E757CA" w:rsidRPr="005A5F2C">
        <w:rPr>
          <w:rFonts w:asciiTheme="minorHAnsi" w:hAnsiTheme="minorHAnsi" w:cstheme="minorHAnsi"/>
          <w:b/>
          <w:lang w:eastAsia="pl-PL"/>
        </w:rPr>
        <w:t>I</w:t>
      </w:r>
      <w:r w:rsidRPr="005A5F2C">
        <w:rPr>
          <w:rFonts w:asciiTheme="minorHAnsi" w:hAnsiTheme="minorHAnsi" w:cstheme="minorHAnsi"/>
          <w:b/>
          <w:lang w:eastAsia="pl-PL"/>
        </w:rPr>
        <w:t xml:space="preserve">I ust. </w:t>
      </w:r>
      <w:r w:rsidR="00F05066">
        <w:rPr>
          <w:rFonts w:asciiTheme="minorHAnsi" w:hAnsiTheme="minorHAnsi" w:cstheme="minorHAnsi"/>
          <w:b/>
          <w:lang w:eastAsia="pl-PL"/>
        </w:rPr>
        <w:t>7</w:t>
      </w:r>
      <w:r w:rsidRPr="005A5F2C">
        <w:rPr>
          <w:rFonts w:asciiTheme="minorHAnsi" w:hAnsiTheme="minorHAnsi" w:cstheme="minorHAnsi"/>
          <w:b/>
          <w:lang w:eastAsia="pl-PL"/>
        </w:rPr>
        <w:t xml:space="preserve"> pkt </w:t>
      </w:r>
      <w:r w:rsidR="00476CE4" w:rsidRPr="005A5F2C">
        <w:rPr>
          <w:rFonts w:asciiTheme="minorHAnsi" w:hAnsiTheme="minorHAnsi" w:cstheme="minorHAnsi"/>
          <w:b/>
          <w:lang w:eastAsia="pl-PL"/>
        </w:rPr>
        <w:t>2</w:t>
      </w:r>
      <w:r w:rsidR="00C8608E" w:rsidRPr="005A5F2C">
        <w:rPr>
          <w:rFonts w:asciiTheme="minorHAnsi" w:hAnsiTheme="minorHAnsi" w:cstheme="minorHAnsi"/>
          <w:b/>
          <w:lang w:eastAsia="pl-PL"/>
        </w:rPr>
        <w:t>)</w:t>
      </w:r>
      <w:r w:rsidRPr="005A5F2C">
        <w:rPr>
          <w:rFonts w:asciiTheme="minorHAnsi" w:hAnsiTheme="minorHAnsi" w:cstheme="minorHAnsi"/>
          <w:b/>
          <w:lang w:eastAsia="pl-PL"/>
        </w:rPr>
        <w:t xml:space="preserve"> </w:t>
      </w:r>
      <w:r w:rsidRPr="005A5F2C">
        <w:rPr>
          <w:rFonts w:asciiTheme="minorHAnsi" w:hAnsiTheme="minorHAnsi" w:cstheme="minorHAnsi"/>
          <w:lang w:eastAsia="pl-PL"/>
        </w:rPr>
        <w:t>uprawniające do w</w:t>
      </w:r>
      <w:r w:rsidR="00E47663" w:rsidRPr="005A5F2C">
        <w:rPr>
          <w:rFonts w:asciiTheme="minorHAnsi" w:hAnsiTheme="minorHAnsi" w:cstheme="minorHAnsi"/>
          <w:lang w:eastAsia="pl-PL"/>
        </w:rPr>
        <w:t xml:space="preserve">ykonania określonych czynności </w:t>
      </w:r>
      <w:r w:rsidR="009253BF">
        <w:rPr>
          <w:rFonts w:asciiTheme="minorHAnsi" w:hAnsiTheme="minorHAnsi" w:cstheme="minorHAnsi"/>
          <w:lang w:eastAsia="pl-PL"/>
        </w:rPr>
        <w:t>w </w:t>
      </w:r>
      <w:r w:rsidRPr="005A5F2C">
        <w:rPr>
          <w:rFonts w:asciiTheme="minorHAnsi" w:hAnsiTheme="minorHAnsi" w:cstheme="minorHAnsi"/>
          <w:lang w:eastAsia="pl-PL"/>
        </w:rPr>
        <w:t>postępowaniu o udzielenie zamówienia publicznego.</w:t>
      </w:r>
    </w:p>
    <w:p w14:paraId="7CA7325A" w14:textId="77777777"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Oferta wspólna, składana przez dwóch lub więcej Wykonawców, powinna spełniać następujące wymagania:</w:t>
      </w:r>
    </w:p>
    <w:p w14:paraId="3543A6F9" w14:textId="77777777"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oferta wspólna powinna być sporządzona zgodnie ze SWZ;</w:t>
      </w:r>
    </w:p>
    <w:p w14:paraId="7F697718" w14:textId="77777777"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sposób składania dokumentów w ofercie wspólnej – dokumenty składane przez członków konsorcjum czy wspólnik</w:t>
      </w:r>
      <w:r w:rsidR="0011312E">
        <w:rPr>
          <w:rFonts w:asciiTheme="minorHAnsi" w:hAnsiTheme="minorHAnsi" w:cstheme="minorHAnsi"/>
          <w:sz w:val="24"/>
          <w:szCs w:val="24"/>
          <w:lang w:eastAsia="pl-PL"/>
        </w:rPr>
        <w:t>ów spółki cywilnej, w tym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oświadczenia muszą być podpisane przez wyznaczonego pełnomocnika lub osobę upoważnion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ą do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reprezentowania danego podmiotu.</w:t>
      </w:r>
    </w:p>
    <w:p w14:paraId="0C0ACF5B" w14:textId="77777777"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5A5F2C">
        <w:rPr>
          <w:rFonts w:asciiTheme="minorHAnsi" w:hAnsiTheme="minorHAnsi" w:cstheme="minorHAnsi"/>
          <w:b/>
        </w:rPr>
        <w:t xml:space="preserve">W przypadku Wykonawców wspólnie ubiegających się o udzielenie zamówienia na zasadach określonych w art. 58 ustawy </w:t>
      </w:r>
      <w:proofErr w:type="spellStart"/>
      <w:r w:rsidRPr="005A5F2C">
        <w:rPr>
          <w:rFonts w:asciiTheme="minorHAnsi" w:hAnsiTheme="minorHAnsi" w:cstheme="minorHAnsi"/>
          <w:b/>
        </w:rPr>
        <w:t>Pzp</w:t>
      </w:r>
      <w:proofErr w:type="spellEnd"/>
      <w:r w:rsidRPr="005A5F2C">
        <w:rPr>
          <w:rFonts w:asciiTheme="minorHAnsi" w:hAnsiTheme="minorHAnsi" w:cstheme="minorHAnsi"/>
          <w:b/>
        </w:rPr>
        <w:t>, brak podstaw wykluczenia musi wykazać każdy z Wykonawców oddzielnie, wobec powyższego wszystkie oświadczenia i dokumenty w zakresie braku</w:t>
      </w:r>
      <w:r w:rsidR="009253BF">
        <w:rPr>
          <w:rFonts w:asciiTheme="minorHAnsi" w:hAnsiTheme="minorHAnsi" w:cstheme="minorHAnsi"/>
          <w:b/>
        </w:rPr>
        <w:t xml:space="preserve"> podstaw wykluczenia wymagane w </w:t>
      </w:r>
      <w:r w:rsidRPr="005A5F2C">
        <w:rPr>
          <w:rFonts w:asciiTheme="minorHAnsi" w:hAnsiTheme="minorHAnsi" w:cstheme="minorHAnsi"/>
          <w:b/>
        </w:rPr>
        <w:t>postępowaniu składa odrębnie każdy z Wykonawców wspólnie występujących</w:t>
      </w:r>
      <w:r w:rsidR="00F8467F" w:rsidRPr="005A5F2C">
        <w:rPr>
          <w:rFonts w:asciiTheme="minorHAnsi" w:hAnsiTheme="minorHAnsi" w:cstheme="minorHAnsi"/>
          <w:b/>
        </w:rPr>
        <w:t>.</w:t>
      </w:r>
    </w:p>
    <w:p w14:paraId="15C17E73" w14:textId="77777777" w:rsidR="00904C0C" w:rsidRDefault="00476CE4" w:rsidP="00CE21DD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line="268" w:lineRule="auto"/>
        <w:ind w:left="993" w:hanging="284"/>
        <w:jc w:val="both"/>
        <w:rPr>
          <w:rFonts w:asciiTheme="minorHAnsi" w:hAnsiTheme="minorHAnsi" w:cstheme="minorHAnsi"/>
        </w:rPr>
      </w:pPr>
      <w:r w:rsidRPr="005A5F2C">
        <w:rPr>
          <w:rFonts w:asciiTheme="minorHAnsi" w:hAnsiTheme="minorHAnsi" w:cstheme="minorHAnsi"/>
        </w:rPr>
        <w:t>Przepisy dotyczące wykonawcy stosuje się odpowiednio do wykonawców wspólnie ubiegających się o udzielenie zamówienia.</w:t>
      </w:r>
    </w:p>
    <w:p w14:paraId="3B1CB195" w14:textId="77777777" w:rsidR="00055258" w:rsidRPr="009253BF" w:rsidRDefault="00055258" w:rsidP="00055258">
      <w:pPr>
        <w:pStyle w:val="Akapitzlist"/>
        <w:tabs>
          <w:tab w:val="left" w:pos="993"/>
        </w:tabs>
        <w:suppressAutoHyphens w:val="0"/>
        <w:spacing w:line="268" w:lineRule="auto"/>
        <w:ind w:left="993"/>
        <w:jc w:val="both"/>
        <w:rPr>
          <w:rFonts w:asciiTheme="minorHAnsi" w:hAnsiTheme="minorHAnsi" w:cstheme="minorHAnsi"/>
        </w:rPr>
      </w:pPr>
    </w:p>
    <w:p w14:paraId="56D5769F" w14:textId="77777777" w:rsidR="00DC628E" w:rsidRPr="005A5F2C" w:rsidRDefault="00D56836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AAC81" wp14:editId="13F87AE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1675" cy="965200"/>
                <wp:effectExtent l="0" t="0" r="28575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3178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 wymaganiach technicznych i organizacy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jnych sporządzania, wysyłania i </w:t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odbierania korespondencji elektronicznej</w:t>
                            </w:r>
                          </w:p>
                          <w:p w14:paraId="2D8FA13C" w14:textId="77777777" w:rsidR="00F47B6E" w:rsidRDefault="00F47B6E" w:rsidP="00DC628E">
                            <w:pPr>
                              <w:pStyle w:val="Akapitzlis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AAC81" id="_x0000_s1035" style="position:absolute;margin-left:0;margin-top:.35pt;width:455.2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" fillcolor="#deebf7" strokecolor="#bdd7ee">
                <v:stroke joinstyle="miter"/>
                <v:textbox>
                  <w:txbxContent>
                    <w:p w14:paraId="33ED3178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 wymaganiach technicznych i organizacy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jnych sporządzania, wysyłania i </w:t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odbierania korespondencji elektronicznej</w:t>
                      </w:r>
                    </w:p>
                    <w:p w14:paraId="2D8FA13C" w14:textId="77777777" w:rsidR="00F47B6E" w:rsidRDefault="00F47B6E" w:rsidP="00DC628E">
                      <w:pPr>
                        <w:pStyle w:val="Akapitzlist"/>
                        <w:ind w:left="720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6349544" w14:textId="77777777" w:rsidR="005139D5" w:rsidRDefault="005054BF" w:rsidP="00CE21D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</w:rPr>
        <w:t>W postępowaniu o udzielenie zamówienia komunikacja pomiędzy Zamawi</w:t>
      </w:r>
      <w:r w:rsidR="00272902">
        <w:rPr>
          <w:rFonts w:asciiTheme="minorHAnsi" w:hAnsiTheme="minorHAnsi" w:cstheme="minorHAnsi"/>
          <w:sz w:val="24"/>
          <w:szCs w:val="24"/>
        </w:rPr>
        <w:t xml:space="preserve">ającym,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Pr="005A5F2C">
        <w:rPr>
          <w:rFonts w:asciiTheme="minorHAnsi" w:hAnsiTheme="minorHAnsi"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asciiTheme="minorHAnsi" w:hAnsiTheme="minorHAnsi" w:cstheme="minorHAnsi"/>
          <w:sz w:val="24"/>
          <w:szCs w:val="24"/>
        </w:rPr>
        <w:t xml:space="preserve">oraz przekazywanie informacji, 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odbywa się </w:t>
      </w:r>
      <w:r w:rsidR="00272902">
        <w:rPr>
          <w:rFonts w:asciiTheme="minorHAnsi" w:hAnsiTheme="minorHAnsi" w:cstheme="minorHAnsi"/>
          <w:sz w:val="24"/>
          <w:szCs w:val="24"/>
          <w:lang w:eastAsia="pl-PL"/>
        </w:rPr>
        <w:t xml:space="preserve">elektronicznie za pośrednictwem </w:t>
      </w:r>
      <w:hyperlink r:id="rId12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 przy czym ofertę wraz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z załącznikami należy złożyć za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pośrednictwem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„Formularza składania oferty”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 xml:space="preserve"> dostępnego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na</w:t>
      </w:r>
    </w:p>
    <w:p w14:paraId="3A4F33EF" w14:textId="77777777" w:rsidR="005054BF" w:rsidRPr="005A5F2C" w:rsidRDefault="00F47B6E" w:rsidP="005139D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hyperlink r:id="rId13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www.platformazakupowa.pl</w:t>
        </w:r>
      </w:hyperlink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w miejscu publikacji ogłoszen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 o zamówieniu i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>SWZ, natomiast dokumenty, oświadczen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ia, wnioski, zawiadomienia oraz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przekazywanie informacji odbywa się za pomocą formularza </w:t>
      </w:r>
      <w:r w:rsidR="005054BF"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„Wyślij wiadomość”.</w:t>
      </w:r>
    </w:p>
    <w:p w14:paraId="0B8836B0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W sytuacjach awaryjnych np. w przypadku awarii </w:t>
      </w:r>
      <w:hyperlink r:id="rId14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Zamawiający może również 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komunikować się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z Wykonawcami za pomocą </w:t>
      </w:r>
      <w:r w:rsidRPr="005A5F2C">
        <w:rPr>
          <w:rFonts w:asciiTheme="minorHAnsi" w:hAnsiTheme="minorHAnsi" w:cstheme="minorHAnsi"/>
          <w:b/>
          <w:sz w:val="24"/>
          <w:szCs w:val="24"/>
        </w:rPr>
        <w:t>poczty elektronicznej</w:t>
      </w:r>
      <w:r w:rsidRPr="005A5F2C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asciiTheme="minorHAnsi" w:hAnsiTheme="minorHAnsi" w:cstheme="minorHAnsi"/>
          <w:b/>
          <w:sz w:val="24"/>
          <w:szCs w:val="24"/>
        </w:rPr>
        <w:t>.</w:t>
      </w:r>
      <w:r w:rsidR="00476CE4" w:rsidRPr="005A5F2C">
        <w:rPr>
          <w:rFonts w:asciiTheme="minorHAnsi" w:hAnsiTheme="minorHAnsi" w:cstheme="minorHAnsi"/>
        </w:rPr>
        <w:t xml:space="preserve"> 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Uw</w:t>
      </w:r>
      <w:r w:rsidR="009253BF">
        <w:rPr>
          <w:rFonts w:asciiTheme="minorHAnsi" w:hAnsiTheme="minorHAnsi" w:cstheme="minorHAnsi"/>
          <w:b/>
          <w:sz w:val="24"/>
          <w:szCs w:val="24"/>
        </w:rPr>
        <w:t>aga: Ofertę składa się tylko za 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pośrednictwem platformazakupowa.pl</w:t>
      </w:r>
    </w:p>
    <w:p w14:paraId="03A6AFC5" w14:textId="77777777" w:rsidR="005139D5" w:rsidRPr="005139D5" w:rsidRDefault="005054BF" w:rsidP="00BB2C98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Link do postępowania dostępny jest na stronie </w:t>
      </w:r>
      <w:r w:rsidRPr="005139D5">
        <w:rPr>
          <w:rFonts w:asciiTheme="minorHAnsi" w:hAnsiTheme="minorHAnsi" w:cstheme="minorHAnsi"/>
          <w:sz w:val="24"/>
          <w:szCs w:val="24"/>
        </w:rPr>
        <w:t>operatora</w:t>
      </w:r>
    </w:p>
    <w:p w14:paraId="2CB1C407" w14:textId="77777777" w:rsidR="005054BF" w:rsidRPr="005139D5" w:rsidRDefault="00F47B6E" w:rsidP="00BB2C98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hyperlink r:id="rId16" w:history="1">
        <w:r w:rsidR="001867F4" w:rsidRPr="005139D5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14:paraId="3ABA0182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Sposób sporządzenia dokumentów </w:t>
      </w:r>
      <w:r w:rsidR="005139D5">
        <w:rPr>
          <w:rFonts w:asciiTheme="minorHAnsi" w:hAnsiTheme="minorHAnsi" w:cstheme="minorHAnsi"/>
          <w:bCs/>
          <w:sz w:val="24"/>
          <w:szCs w:val="24"/>
        </w:rPr>
        <w:t>elektronicznych, oświadczeń</w:t>
      </w:r>
      <w:r w:rsidR="00C549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39D5">
        <w:rPr>
          <w:rFonts w:asciiTheme="minorHAnsi" w:hAnsiTheme="minorHAnsi" w:cstheme="minorHAnsi"/>
          <w:bCs/>
          <w:sz w:val="24"/>
          <w:szCs w:val="24"/>
        </w:rPr>
        <w:t>l</w:t>
      </w:r>
      <w:r w:rsidR="008B70CC">
        <w:rPr>
          <w:rFonts w:asciiTheme="minorHAnsi" w:hAnsiTheme="minorHAnsi" w:cstheme="minorHAnsi"/>
          <w:bCs/>
          <w:sz w:val="24"/>
          <w:szCs w:val="24"/>
        </w:rPr>
        <w:t>ub </w:t>
      </w:r>
      <w:r w:rsidRPr="005A5F2C">
        <w:rPr>
          <w:rFonts w:asciiTheme="minorHAnsi" w:hAnsiTheme="minorHAnsi" w:cstheme="minorHAnsi"/>
          <w:bCs/>
          <w:sz w:val="24"/>
          <w:szCs w:val="24"/>
        </w:rPr>
        <w:t>elektronicznych kopii dokumentów l</w:t>
      </w:r>
      <w:r w:rsidR="008B70CC">
        <w:rPr>
          <w:rFonts w:asciiTheme="minorHAnsi" w:hAnsiTheme="minorHAnsi" w:cstheme="minorHAnsi"/>
          <w:bCs/>
          <w:sz w:val="24"/>
          <w:szCs w:val="24"/>
        </w:rPr>
        <w:t>ub oświadczeń musi być zgodny z </w:t>
      </w:r>
      <w:r w:rsidRPr="005A5F2C">
        <w:rPr>
          <w:rFonts w:asciiTheme="minorHAnsi" w:hAnsiTheme="minorHAnsi" w:cstheme="minorHAnsi"/>
          <w:bCs/>
          <w:sz w:val="24"/>
          <w:szCs w:val="24"/>
        </w:rPr>
        <w:t>wymaganiami określonymi w rozporządzeniu Prezesa Rady Minist</w:t>
      </w:r>
      <w:r w:rsidR="009253BF">
        <w:rPr>
          <w:rFonts w:asciiTheme="minorHAnsi" w:hAnsiTheme="minorHAnsi" w:cstheme="minorHAnsi"/>
          <w:bCs/>
          <w:sz w:val="24"/>
          <w:szCs w:val="24"/>
        </w:rPr>
        <w:t>r</w:t>
      </w:r>
      <w:r w:rsidR="008B70CC">
        <w:rPr>
          <w:rFonts w:asciiTheme="minorHAnsi" w:hAnsiTheme="minorHAnsi" w:cstheme="minorHAnsi"/>
          <w:bCs/>
          <w:sz w:val="24"/>
          <w:szCs w:val="24"/>
        </w:rPr>
        <w:t>ów z dnia 30 </w:t>
      </w:r>
      <w:r w:rsidR="009253BF">
        <w:rPr>
          <w:rFonts w:asciiTheme="minorHAnsi" w:hAnsiTheme="minorHAnsi" w:cstheme="minorHAnsi"/>
          <w:bCs/>
          <w:sz w:val="24"/>
          <w:szCs w:val="24"/>
        </w:rPr>
        <w:t>grudnia 2020 r. w </w:t>
      </w:r>
      <w:r w:rsidRPr="005A5F2C">
        <w:rPr>
          <w:rFonts w:asciiTheme="minorHAnsi" w:hAnsiTheme="minorHAnsi" w:cstheme="minorHAnsi"/>
          <w:bCs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wykonawcy.</w:t>
      </w:r>
    </w:p>
    <w:p w14:paraId="0CD89E37" w14:textId="77777777" w:rsidR="005054BF" w:rsidRPr="008B70C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70CC">
        <w:rPr>
          <w:rFonts w:asciiTheme="minorHAnsi" w:hAnsiTheme="minorHAnsi" w:cstheme="minorHAnsi"/>
          <w:bCs/>
          <w:sz w:val="24"/>
          <w:szCs w:val="24"/>
        </w:rPr>
        <w:t xml:space="preserve">Jeżeli Zamawiający lub Wykonawca przekazują oświadczenia, wnioski, zawiadomienia przy użyciu środków komunikacji elektronicznej w rozumieniu ustawy z dnia 18 lipca 2002 r. </w:t>
      </w:r>
      <w:r w:rsidR="00272902" w:rsidRPr="008B70CC">
        <w:rPr>
          <w:rFonts w:asciiTheme="minorHAnsi" w:hAnsiTheme="minorHAnsi" w:cstheme="minorHAnsi"/>
          <w:bCs/>
          <w:sz w:val="24"/>
          <w:szCs w:val="24"/>
        </w:rPr>
        <w:t>o świadczeniu usług drogą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elektroniczną każda ze </w:t>
      </w:r>
      <w:r w:rsidRPr="008B70CC">
        <w:rPr>
          <w:rFonts w:asciiTheme="minorHAnsi" w:hAnsiTheme="minorHAnsi" w:cstheme="minorHAnsi"/>
          <w:bCs/>
          <w:sz w:val="24"/>
          <w:szCs w:val="24"/>
        </w:rPr>
        <w:t>stron na żądanie drugiej strony niezwłocznie potwierdza fakt ich otrzymania.</w:t>
      </w:r>
    </w:p>
    <w:p w14:paraId="6D3A4A1E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Zamawiający, zgodnie z § 2 rozporządzenia Prezesa Rady M</w:t>
      </w:r>
      <w:r w:rsidR="007B7BD9">
        <w:rPr>
          <w:rFonts w:asciiTheme="minorHAnsi" w:hAnsiTheme="minorHAnsi" w:cstheme="minorHAnsi"/>
          <w:bCs/>
          <w:sz w:val="24"/>
          <w:szCs w:val="24"/>
        </w:rPr>
        <w:t>inistrów z dnia 30 </w:t>
      </w:r>
      <w:r w:rsidR="00AA396C">
        <w:rPr>
          <w:rFonts w:asciiTheme="minorHAnsi" w:hAnsiTheme="minorHAnsi" w:cstheme="minorHAnsi"/>
          <w:bCs/>
          <w:sz w:val="24"/>
          <w:szCs w:val="24"/>
        </w:rPr>
        <w:t>grudnia 2020 </w:t>
      </w:r>
      <w:r w:rsidRPr="005A5F2C">
        <w:rPr>
          <w:rFonts w:asciiTheme="minorHAnsi" w:hAnsiTheme="minorHAnsi" w:cstheme="minorHAnsi"/>
          <w:bCs/>
          <w:sz w:val="24"/>
          <w:szCs w:val="24"/>
        </w:rPr>
        <w:t>r. w sprawie sposobu sporządzania i przekazywania informacji oraz wymagań technicznych dla dokumentów elektronicznych oraz środk</w:t>
      </w:r>
      <w:r w:rsidR="00AA396C">
        <w:rPr>
          <w:rFonts w:asciiTheme="minorHAnsi" w:hAnsiTheme="minorHAnsi" w:cstheme="minorHAnsi"/>
          <w:bCs/>
          <w:sz w:val="24"/>
          <w:szCs w:val="24"/>
        </w:rPr>
        <w:t>ów komunikacji elektronicznej w </w:t>
      </w:r>
      <w:r w:rsidRPr="005A5F2C">
        <w:rPr>
          <w:rFonts w:asciiTheme="minorHAnsi" w:hAnsiTheme="minorHAnsi" w:cstheme="minorHAnsi"/>
          <w:bCs/>
          <w:sz w:val="24"/>
          <w:szCs w:val="24"/>
        </w:rPr>
        <w:t>postępowaniu o udzielenie zamówienia publicznego lub konkursie (Dz. U. poz. 2452), określa dopuszczalny format kwalifikowanego podpisu elektronicznego jako:</w:t>
      </w:r>
    </w:p>
    <w:p w14:paraId="703A4C31" w14:textId="77777777"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709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,</w:t>
      </w:r>
    </w:p>
    <w:p w14:paraId="0789F834" w14:textId="77777777"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1418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30394DE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Zaleca się aby w korespondencji kierowanej do Zamawiającego za pomocą poczty elektronicznej Wykonawca posługiwał się nazwą i numerem postępowania.</w:t>
      </w:r>
    </w:p>
    <w:p w14:paraId="4B72E868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lastRenderedPageBreak/>
        <w:t>Wykonawca, poprzez formularz „Wyślij wiadomość” może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zwrócić się </w:t>
      </w:r>
      <w:r w:rsidR="009253BF">
        <w:rPr>
          <w:rFonts w:asciiTheme="minorHAnsi" w:hAnsiTheme="minorHAnsi" w:cstheme="minorHAnsi"/>
          <w:bCs/>
          <w:sz w:val="24"/>
          <w:szCs w:val="24"/>
        </w:rPr>
        <w:t>do </w:t>
      </w:r>
      <w:r w:rsidR="00AA396C">
        <w:rPr>
          <w:rFonts w:asciiTheme="minorHAnsi" w:hAnsiTheme="minorHAnsi" w:cstheme="minorHAnsi"/>
          <w:bCs/>
          <w:sz w:val="24"/>
          <w:szCs w:val="24"/>
        </w:rPr>
        <w:t>Zamawiającego o </w:t>
      </w:r>
      <w:r w:rsidRPr="005A5F2C">
        <w:rPr>
          <w:rFonts w:asciiTheme="minorHAnsi" w:hAnsiTheme="minorHAnsi" w:cstheme="minorHAnsi"/>
          <w:b/>
          <w:sz w:val="24"/>
          <w:szCs w:val="24"/>
        </w:rPr>
        <w:t>wyjaśnienie treści SWZ.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24ABCDE" w14:textId="77777777"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nie później niż</w:t>
      </w:r>
      <w:r w:rsidR="007B7BD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na 4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B4A" w:rsidRPr="005A5F2C">
        <w:rPr>
          <w:rFonts w:asciiTheme="minorHAnsi" w:hAnsiTheme="minorHAnsi" w:cstheme="minorHAnsi"/>
          <w:bCs/>
          <w:sz w:val="24"/>
          <w:szCs w:val="24"/>
        </w:rPr>
        <w:t>pr</w:t>
      </w:r>
      <w:r w:rsidRPr="005A5F2C">
        <w:rPr>
          <w:rFonts w:asciiTheme="minorHAnsi" w:hAnsiTheme="minorHAnsi" w:cstheme="minorHAnsi"/>
          <w:bCs/>
          <w:sz w:val="24"/>
          <w:szCs w:val="24"/>
        </w:rPr>
        <w:t>zed upływem terminu s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kładania ofert, 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asciiTheme="minorHAnsi" w:hAnsiTheme="minorHAnsi" w:cstheme="minorHAnsi"/>
          <w:b/>
          <w:sz w:val="24"/>
          <w:szCs w:val="24"/>
        </w:rPr>
        <w:t>nie później niż na 2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przed u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pływem terminu składania ofert. </w:t>
      </w:r>
      <w:r w:rsidR="00AA396C">
        <w:rPr>
          <w:rFonts w:asciiTheme="minorHAnsi" w:hAnsiTheme="minorHAnsi" w:cstheme="minorHAnsi"/>
          <w:bCs/>
          <w:sz w:val="24"/>
          <w:szCs w:val="24"/>
        </w:rPr>
        <w:t>Jeżeli wniosek o </w:t>
      </w:r>
      <w:r w:rsidRPr="005A5F2C">
        <w:rPr>
          <w:rFonts w:asciiTheme="minorHAnsi" w:hAnsiTheme="minorHAnsi" w:cstheme="minorHAnsi"/>
          <w:bCs/>
          <w:sz w:val="24"/>
          <w:szCs w:val="24"/>
        </w:rPr>
        <w:t>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004E09" w:rsidRPr="005A5F2C">
        <w:rPr>
          <w:rFonts w:asciiTheme="minorHAnsi" w:hAnsiTheme="minorHAnsi" w:cstheme="minorHAnsi"/>
          <w:bCs/>
          <w:sz w:val="24"/>
          <w:szCs w:val="24"/>
        </w:rPr>
        <w:t xml:space="preserve"> platformy zakupowej</w:t>
      </w:r>
      <w:r w:rsidRPr="005A5F2C">
        <w:rPr>
          <w:rFonts w:asciiTheme="minorHAnsi" w:hAnsiTheme="minorHAnsi" w:cstheme="minorHAnsi"/>
          <w:bCs/>
          <w:sz w:val="24"/>
          <w:szCs w:val="24"/>
        </w:rPr>
        <w:t>, na której udostępniono SWZ.</w:t>
      </w:r>
    </w:p>
    <w:p w14:paraId="583C5761" w14:textId="77777777"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14:paraId="1DF11010" w14:textId="77777777"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Wymagania techniczne i organizacyjne opisane zostały w Regulaminie platformazakupowa.pl, który jest dostępny na platformie zakupowej: </w:t>
      </w:r>
      <w:hyperlink r:id="rId17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https://platformazakupowa.pl/strona/1-regulamin</w:t>
        </w:r>
      </w:hyperlink>
      <w:r w:rsidR="005054BF" w:rsidRPr="005A5F2C">
        <w:rPr>
          <w:rFonts w:asciiTheme="minorHAnsi" w:hAnsiTheme="minorHAnsi" w:cstheme="minorHAnsi"/>
          <w:sz w:val="24"/>
          <w:szCs w:val="24"/>
        </w:rPr>
        <w:t xml:space="preserve">. </w:t>
      </w:r>
      <w:r w:rsidR="007B7BD9">
        <w:rPr>
          <w:rFonts w:asciiTheme="minorHAnsi" w:hAnsiTheme="minorHAnsi" w:cstheme="minorHAnsi"/>
          <w:bCs/>
          <w:sz w:val="24"/>
          <w:szCs w:val="24"/>
        </w:rPr>
        <w:t>Wykonawca przystępując do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niniejszego postępowania o udzielenie zamówienia publicznego, akceptuje warunki korzystania z platformy zakupowej</w:t>
      </w:r>
      <w:r w:rsidR="00A55567"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01F7E6" w14:textId="77777777"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Zamawiający, zgodnie z § 3 ust. 1 rozporządzenia P</w:t>
      </w:r>
      <w:r w:rsidR="007B7BD9">
        <w:rPr>
          <w:rFonts w:asciiTheme="minorHAnsi" w:hAnsiTheme="minorHAnsi" w:cstheme="minorHAnsi"/>
          <w:bCs/>
          <w:sz w:val="24"/>
          <w:szCs w:val="24"/>
        </w:rPr>
        <w:t>rezesa Rady Ministrów z dnia 30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grudnia 2020 r. w sprawie sposobu sporządzania i przekazywania informacj</w:t>
      </w:r>
      <w:r w:rsidR="007B7BD9">
        <w:rPr>
          <w:rFonts w:asciiTheme="minorHAnsi" w:hAnsiTheme="minorHAnsi" w:cstheme="minorHAnsi"/>
          <w:bCs/>
          <w:sz w:val="24"/>
          <w:szCs w:val="24"/>
        </w:rPr>
        <w:t>i oraz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 xml:space="preserve">wymagań technicznych dla dokumentów elektronicznych oraz środków komunikacji elektronicznej w postępowaniu o udzielenie zamówienia publicznego lub konkursie (Dz. U. poz. 2452), określa niezbędne wymagania sprzętowo – aplikacyjne umożliwiające pracę na </w:t>
      </w:r>
      <w:hyperlink r:id="rId18" w:history="1">
        <w:r w:rsidR="005054BF" w:rsidRPr="005A5F2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</w:t>
        </w:r>
      </w:hyperlink>
      <w:r w:rsidR="005054BF" w:rsidRPr="005A5F2C">
        <w:rPr>
          <w:rFonts w:asciiTheme="minorHAnsi" w:hAnsiTheme="minorHAnsi" w:cstheme="minorHAnsi"/>
          <w:bCs/>
          <w:sz w:val="24"/>
          <w:szCs w:val="24"/>
        </w:rPr>
        <w:t>, tj.:</w:t>
      </w:r>
    </w:p>
    <w:p w14:paraId="1A901457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stały dostęp do sieci Internet o g</w:t>
      </w:r>
      <w:r w:rsidR="0073404F">
        <w:rPr>
          <w:rFonts w:asciiTheme="minorHAnsi" w:hAnsiTheme="minorHAnsi" w:cstheme="minorHAnsi"/>
          <w:bCs/>
          <w:sz w:val="24"/>
          <w:szCs w:val="24"/>
        </w:rPr>
        <w:t>warantowanej przepustowości nie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mniejszej niż 512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kb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/s,</w:t>
      </w:r>
    </w:p>
    <w:p w14:paraId="246902A8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B97B195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zainstalowana dowolna przeglądarka internetowa, w przypadku Internet Explorer minimalnie wersja 10 0.,</w:t>
      </w:r>
    </w:p>
    <w:p w14:paraId="35849711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włączona obsługa JavaScript,</w:t>
      </w:r>
    </w:p>
    <w:p w14:paraId="3AA43D6B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Acrobat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 xml:space="preserve"> Reader lub inny obsługujący format plików .pdf,</w:t>
      </w:r>
    </w:p>
    <w:p w14:paraId="49D50E55" w14:textId="77777777"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Platforma działa według standardu przyjętego w komunikacji sieciowej - kodowanie UTF8,</w:t>
      </w:r>
    </w:p>
    <w:p w14:paraId="0D93B244" w14:textId="77777777" w:rsidR="003017ED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1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hh:mm:ss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62A96F1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1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Maksymalny rozmiar jednego pliku przesyłanego za pośrednictwem dedykowanych formularzy do złożenia, zmiany, wycofania oferty oraz do k</w:t>
      </w:r>
      <w:r>
        <w:rPr>
          <w:rFonts w:asciiTheme="minorHAnsi" w:hAnsiTheme="minorHAnsi" w:cstheme="minorHAnsi"/>
          <w:bCs/>
          <w:sz w:val="24"/>
          <w:szCs w:val="24"/>
        </w:rPr>
        <w:t>omunikacji wynosi: 150 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MB, natomiast przy komunikacji wielkość pliku to maksymalnie 500 MB.</w:t>
      </w:r>
    </w:p>
    <w:p w14:paraId="5AED9D40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Zamawiający zwraca uwagę na ograniczenia wielkości plików podpisywanych profilem zaufanym, który wynosi max 10MB, oraz na ograniczenie wielkości plików </w:t>
      </w:r>
      <w:r w:rsidR="005054BF" w:rsidRPr="005A5F2C">
        <w:rPr>
          <w:rFonts w:asciiTheme="minorHAnsi" w:hAnsiTheme="minorHAnsi" w:cstheme="minorHAnsi"/>
          <w:sz w:val="24"/>
          <w:szCs w:val="24"/>
        </w:rPr>
        <w:lastRenderedPageBreak/>
        <w:t xml:space="preserve">podpisywanych w aplikacji </w:t>
      </w:r>
      <w:proofErr w:type="spellStart"/>
      <w:r w:rsidR="005054BF" w:rsidRPr="005A5F2C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="005054BF" w:rsidRPr="005A5F2C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max 5MB.</w:t>
      </w:r>
    </w:p>
    <w:p w14:paraId="68B68A45" w14:textId="77777777" w:rsidR="005D1844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96A" w:rsidRPr="005A5F2C">
        <w:rPr>
          <w:rFonts w:asciiTheme="minorHAnsi" w:hAnsiTheme="minorHAnsi"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="0025096A" w:rsidRPr="005A5F2C">
        <w:rPr>
          <w:rFonts w:asciiTheme="minorHAnsi" w:hAnsiTheme="minorHAnsi" w:cstheme="minorHAnsi"/>
          <w:sz w:val="24"/>
          <w:szCs w:val="24"/>
        </w:rPr>
        <w:t>z “OBWIESZCZENIEM PREZESA RADY MINISTR</w:t>
      </w:r>
      <w:r w:rsidR="009253BF">
        <w:rPr>
          <w:rFonts w:asciiTheme="minorHAnsi" w:hAnsiTheme="minorHAnsi" w:cstheme="minorHAnsi"/>
          <w:sz w:val="24"/>
          <w:szCs w:val="24"/>
        </w:rPr>
        <w:t>ÓW z dnia 9 listopada 2017 r. w </w:t>
      </w:r>
      <w:r w:rsidR="0025096A" w:rsidRPr="005A5F2C">
        <w:rPr>
          <w:rFonts w:asciiTheme="minorHAnsi" w:hAnsiTheme="minorHAnsi" w:cstheme="minorHAnsi"/>
          <w:sz w:val="24"/>
          <w:szCs w:val="24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5D1844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DE37A18" w14:textId="77777777" w:rsidR="0025096A" w:rsidRPr="005A5F2C" w:rsidRDefault="005D1844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Wśród formatów powszechnych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,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a NIE występujących w</w:t>
      </w:r>
      <w:r w:rsidR="00272902">
        <w:rPr>
          <w:rFonts w:asciiTheme="minorHAnsi" w:hAnsiTheme="minorHAnsi" w:cstheme="minorHAnsi"/>
          <w:b/>
          <w:sz w:val="24"/>
          <w:szCs w:val="24"/>
        </w:rPr>
        <w:t>/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w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rar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bmp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numbers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pages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. Dokumenty złożone w takich plikach zostaną uznane za złożone nieskutecznie.</w:t>
      </w:r>
    </w:p>
    <w:p w14:paraId="5ACFBC50" w14:textId="77777777" w:rsidR="005D1844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Zamawiający zaleca następujący format przesyłanych danych: </w:t>
      </w:r>
      <w:r w:rsidRPr="005A5F2C">
        <w:rPr>
          <w:rFonts w:asciiTheme="minorHAnsi" w:hAnsiTheme="minorHAnsi" w:cstheme="minorHAnsi"/>
          <w:b/>
          <w:sz w:val="24"/>
          <w:szCs w:val="24"/>
        </w:rPr>
        <w:t>.pdf,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)</w:t>
      </w:r>
      <w:r w:rsidRPr="005A5F2C">
        <w:rPr>
          <w:rFonts w:asciiTheme="minorHAnsi" w:hAnsiTheme="minorHAnsi" w:cstheme="minorHAnsi"/>
          <w:sz w:val="24"/>
          <w:szCs w:val="24"/>
        </w:rPr>
        <w:t xml:space="preserve"> ze szczególnym wskazaniem na </w:t>
      </w:r>
      <w:r w:rsidRPr="005A5F2C">
        <w:rPr>
          <w:rFonts w:asciiTheme="minorHAnsi" w:hAnsiTheme="minorHAnsi" w:cstheme="minorHAnsi"/>
          <w:b/>
          <w:sz w:val="24"/>
          <w:szCs w:val="24"/>
        </w:rPr>
        <w:t>.pdf</w:t>
      </w:r>
      <w:r w:rsidRPr="005A5F2C">
        <w:rPr>
          <w:rFonts w:asciiTheme="minorHAnsi" w:hAnsiTheme="minorHAnsi" w:cstheme="minorHAnsi"/>
          <w:sz w:val="24"/>
          <w:szCs w:val="24"/>
        </w:rPr>
        <w:t xml:space="preserve"> oraz w celu ewentualnej kompresji danych, formaty </w:t>
      </w:r>
      <w:r w:rsidRPr="005A5F2C">
        <w:rPr>
          <w:rFonts w:asciiTheme="minorHAnsi" w:hAnsiTheme="minorHAnsi" w:cstheme="minorHAnsi"/>
          <w:b/>
          <w:sz w:val="24"/>
          <w:szCs w:val="24"/>
        </w:rPr>
        <w:t>.zip,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>.7Z</w:t>
      </w:r>
      <w:r w:rsidRPr="005A5F2C">
        <w:rPr>
          <w:rFonts w:asciiTheme="minorHAnsi" w:hAnsiTheme="minorHAnsi" w:cstheme="minorHAnsi"/>
          <w:sz w:val="24"/>
          <w:szCs w:val="24"/>
        </w:rPr>
        <w:t>.</w:t>
      </w:r>
      <w:r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E7841D8" w14:textId="77777777"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>Ze względu na niskie ryzyko naruszenia integralności pl</w:t>
      </w:r>
      <w:r w:rsidR="005D1844" w:rsidRPr="005A5F2C">
        <w:rPr>
          <w:rFonts w:asciiTheme="minorHAnsi" w:hAnsiTheme="minorHAnsi" w:cstheme="minorHAnsi"/>
          <w:sz w:val="24"/>
          <w:szCs w:val="24"/>
        </w:rPr>
        <w:t>iku oraz łatwiejszą weryfikację</w:t>
      </w:r>
      <w:r w:rsidRPr="005A5F2C">
        <w:rPr>
          <w:rFonts w:asciiTheme="minorHAnsi" w:hAnsiTheme="minorHAnsi" w:cstheme="minorHAnsi"/>
          <w:sz w:val="24"/>
          <w:szCs w:val="24"/>
        </w:rPr>
        <w:t xml:space="preserve"> podpisu, Zamawiający</w:t>
      </w:r>
      <w:r w:rsidR="004129A5" w:rsidRPr="005A5F2C">
        <w:rPr>
          <w:rFonts w:asciiTheme="minorHAnsi" w:hAnsiTheme="minorHAnsi" w:cstheme="minorHAnsi"/>
          <w:sz w:val="24"/>
          <w:szCs w:val="24"/>
        </w:rPr>
        <w:t>:</w:t>
      </w:r>
    </w:p>
    <w:p w14:paraId="1682F42E" w14:textId="77777777"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zaleca, w miarę możliwości, przekonwertowanie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plików składających </w:t>
      </w:r>
      <w:r w:rsidR="004129A5" w:rsidRPr="005A5F2C">
        <w:rPr>
          <w:rFonts w:asciiTheme="minorHAnsi" w:hAnsiTheme="minorHAnsi" w:cstheme="minorHAnsi"/>
          <w:b/>
          <w:sz w:val="24"/>
          <w:szCs w:val="24"/>
        </w:rPr>
        <w:t>się na</w:t>
      </w:r>
      <w:r w:rsidR="00E47663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="0011312E">
        <w:rPr>
          <w:rFonts w:asciiTheme="minorHAnsi" w:hAnsiTheme="minorHAnsi" w:cstheme="minorHAnsi"/>
          <w:b/>
          <w:sz w:val="24"/>
          <w:szCs w:val="24"/>
        </w:rPr>
        <w:t>ofertę na 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format .pdf i opatrzenie ich podpisem kwalifikowanym 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A5F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DE542A" w14:textId="77777777" w:rsidR="0025096A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sz w:val="24"/>
          <w:szCs w:val="24"/>
        </w:rPr>
        <w:t>. Wykonawca powinien pamiętać, aby plik z</w:t>
      </w:r>
      <w:r w:rsidR="009253BF">
        <w:rPr>
          <w:rFonts w:asciiTheme="minorHAnsi" w:hAnsiTheme="minorHAnsi" w:cstheme="minorHAnsi"/>
          <w:sz w:val="24"/>
          <w:szCs w:val="24"/>
        </w:rPr>
        <w:t xml:space="preserve"> podpisem przekazywać łącznie z </w:t>
      </w:r>
      <w:r w:rsidRPr="005A5F2C">
        <w:rPr>
          <w:rFonts w:asciiTheme="minorHAnsi" w:hAnsiTheme="minorHAnsi" w:cstheme="minorHAnsi"/>
          <w:sz w:val="24"/>
          <w:szCs w:val="24"/>
        </w:rPr>
        <w:t>dokumentem podpisywanym.</w:t>
      </w:r>
    </w:p>
    <w:p w14:paraId="444FA5BA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Przy dużych plikach kluczowe jest łącze internetowe i dostępna przepustowość łącza po</w:t>
      </w:r>
      <w:r w:rsidR="0011312E">
        <w:rPr>
          <w:rFonts w:asciiTheme="minorHAnsi" w:hAnsiTheme="minorHAnsi" w:cstheme="minorHAnsi"/>
          <w:sz w:val="24"/>
          <w:szCs w:val="24"/>
        </w:rPr>
        <w:t> </w:t>
      </w:r>
      <w:r w:rsidR="005054BF" w:rsidRPr="005A5F2C">
        <w:rPr>
          <w:rFonts w:asciiTheme="minorHAnsi" w:hAnsiTheme="minorHAnsi" w:cstheme="minorHAnsi"/>
          <w:sz w:val="24"/>
          <w:szCs w:val="24"/>
        </w:rPr>
        <w:t>stronie serwera platformazakupowa.pl oraz użytkownika.</w:t>
      </w:r>
    </w:p>
    <w:p w14:paraId="3E959B93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Składając ofertę zaleca się zaplanowanie złożenia</w:t>
      </w:r>
      <w:r w:rsidR="0011312E">
        <w:rPr>
          <w:rFonts w:asciiTheme="minorHAnsi" w:hAnsiTheme="minorHAnsi" w:cstheme="minorHAnsi"/>
          <w:sz w:val="24"/>
          <w:szCs w:val="24"/>
        </w:rPr>
        <w:t xml:space="preserve"> jej z wyprzedzeniem minimum 24 -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godzinnym, aby zdążyć w terminie przewidzianym na jej złożenie w przypadku siły wyższej, jak np. awaria platformazakupowa.pl, awaria Internetu, problemy techniczne związane z brakiem np. aktualnej przeglądarki, itp. </w:t>
      </w:r>
    </w:p>
    <w:p w14:paraId="0C7E296D" w14:textId="77777777"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Podczas podpisywania plików zaleca się stosowanie algor</w:t>
      </w:r>
      <w:r w:rsidR="004C456D">
        <w:rPr>
          <w:rFonts w:asciiTheme="minorHAnsi" w:hAnsiTheme="minorHAnsi" w:cstheme="minorHAnsi"/>
          <w:sz w:val="24"/>
          <w:szCs w:val="24"/>
        </w:rPr>
        <w:t>ytmu skrótu SHA2 zamiast SHA1.</w:t>
      </w:r>
    </w:p>
    <w:p w14:paraId="5F07F7F6" w14:textId="77777777"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Jeśli Wykonawca pakuje dokumenty np. w</w:t>
      </w:r>
      <w:r w:rsidR="004C456D">
        <w:rPr>
          <w:rFonts w:asciiTheme="minorHAnsi" w:hAnsiTheme="minorHAnsi" w:cstheme="minorHAnsi"/>
          <w:sz w:val="24"/>
          <w:szCs w:val="24"/>
        </w:rPr>
        <w:t xml:space="preserve"> plik ZIP zalecamy wcześniejsze </w:t>
      </w:r>
      <w:r w:rsidR="005D1844" w:rsidRPr="004C456D">
        <w:rPr>
          <w:rFonts w:asciiTheme="minorHAnsi" w:hAnsiTheme="minorHAnsi" w:cstheme="minorHAnsi"/>
          <w:sz w:val="24"/>
          <w:szCs w:val="24"/>
        </w:rPr>
        <w:t>podpisanie każdego ze skompresowanych plików.</w:t>
      </w:r>
    </w:p>
    <w:p w14:paraId="4FC08F81" w14:textId="77777777"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rekomenduje wykorzystanie podpisu z kwalifikowanym znacznikiem czasu.</w:t>
      </w:r>
    </w:p>
    <w:p w14:paraId="294E1A5C" w14:textId="77777777"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Zamawiający zaleca aby w przypadku podpisywania pliku przez kilka osób, stosować podpisy tego samego rodzaju. Podpisywanie</w:t>
      </w:r>
      <w:r w:rsidR="009253BF">
        <w:rPr>
          <w:rFonts w:asciiTheme="minorHAnsi" w:hAnsiTheme="minorHAnsi" w:cstheme="minorHAnsi"/>
          <w:sz w:val="24"/>
          <w:szCs w:val="24"/>
        </w:rPr>
        <w:t xml:space="preserve"> różnymi rodzajami podpisów np. </w:t>
      </w:r>
      <w:r w:rsidR="005D1844" w:rsidRPr="004C456D">
        <w:rPr>
          <w:rFonts w:asciiTheme="minorHAnsi" w:hAnsiTheme="minorHAnsi" w:cstheme="minorHAnsi"/>
          <w:sz w:val="24"/>
          <w:szCs w:val="24"/>
        </w:rPr>
        <w:t>osobistym i kwalifikowanym może doprowadzić do problemów w weryfikacji plików.</w:t>
      </w:r>
    </w:p>
    <w:p w14:paraId="345614BD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zaleca aby nie wprowadzać j</w:t>
      </w:r>
      <w:r w:rsidR="009253BF">
        <w:rPr>
          <w:rFonts w:asciiTheme="minorHAnsi" w:hAnsiTheme="minorHAnsi" w:cstheme="minorHAnsi"/>
          <w:sz w:val="24"/>
          <w:szCs w:val="24"/>
        </w:rPr>
        <w:t>akichkolwiek zmian w plikach po </w:t>
      </w:r>
      <w:r w:rsidR="005054BF" w:rsidRPr="005A5F2C">
        <w:rPr>
          <w:rFonts w:asciiTheme="minorHAnsi" w:hAnsiTheme="minorHAnsi" w:cstheme="minorHAnsi"/>
          <w:sz w:val="24"/>
          <w:szCs w:val="24"/>
        </w:rPr>
        <w:t>podpisaniu ich podpisem kwalifikowanym. Może to skutkować naruszeniem integralności plików co równoważne będzie z ko</w:t>
      </w:r>
      <w:r w:rsidR="009253BF">
        <w:rPr>
          <w:rFonts w:asciiTheme="minorHAnsi" w:hAnsiTheme="minorHAnsi" w:cstheme="minorHAnsi"/>
          <w:sz w:val="24"/>
          <w:szCs w:val="24"/>
        </w:rPr>
        <w:t>niecznością odrzucenia oferty w </w:t>
      </w:r>
      <w:r w:rsidR="005054BF" w:rsidRPr="005A5F2C">
        <w:rPr>
          <w:rFonts w:asciiTheme="minorHAnsi" w:hAnsiTheme="minorHAnsi" w:cstheme="minorHAnsi"/>
          <w:sz w:val="24"/>
          <w:szCs w:val="24"/>
        </w:rPr>
        <w:t>postępowaniu.</w:t>
      </w:r>
    </w:p>
    <w:p w14:paraId="65665DEA" w14:textId="77777777"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Sposób składania oferty, jej wycofania jest przedstawiony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19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https://drive.google.com/file/d/1Kd1DttbBeiNWt4q4slS4t76lZVKPbkyD/view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oraz </w:t>
      </w:r>
      <w:r w:rsidR="005054BF" w:rsidRPr="005A5F2C">
        <w:rPr>
          <w:rFonts w:asciiTheme="minorHAnsi" w:hAnsiTheme="minorHAnsi" w:cstheme="minorHAnsi"/>
          <w:sz w:val="24"/>
          <w:szCs w:val="24"/>
        </w:rPr>
        <w:lastRenderedPageBreak/>
        <w:t>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0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14:paraId="232DD03F" w14:textId="77777777" w:rsidR="007B7BD9" w:rsidRDefault="00055258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F9F93" wp14:editId="26E991F6">
                <wp:simplePos x="0" y="0"/>
                <wp:positionH relativeFrom="margin">
                  <wp:align>left</wp:align>
                </wp:positionH>
                <wp:positionV relativeFrom="paragraph">
                  <wp:posOffset>494894</wp:posOffset>
                </wp:positionV>
                <wp:extent cx="5686425" cy="336550"/>
                <wp:effectExtent l="0" t="0" r="28575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6AC7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F9F93" id="_x0000_s1036" style="position:absolute;left:0;text-align:left;margin-left:0;margin-top:38.95pt;width:447.75pt;height:2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" fillcolor="#deebf7" strokecolor="#bdd7ee">
                <v:stroke joinstyle="miter"/>
                <v:textbox>
                  <w:txbxContent>
                    <w:p w14:paraId="1DF16AC7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E1423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5054BF" w:rsidRPr="005A5F2C">
        <w:rPr>
          <w:rFonts w:asciiTheme="minorHAnsi" w:eastAsia="Calibri" w:hAnsiTheme="minorHAnsi" w:cstheme="minorHAnsi"/>
          <w:sz w:val="24"/>
          <w:szCs w:val="24"/>
          <w:lang w:eastAsia="pl-PL"/>
        </w:rPr>
        <w:t>Zamawiający nie przewiduje innych sposobów komunikacji niż środki komunikacji elektronicznej.</w:t>
      </w:r>
    </w:p>
    <w:p w14:paraId="2F9ACC7E" w14:textId="77777777" w:rsidR="008A5510" w:rsidRPr="00E21895" w:rsidRDefault="008A5510" w:rsidP="00055258">
      <w:pPr>
        <w:widowControl w:val="0"/>
        <w:autoSpaceDE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2" w:name="_Hlk63023611"/>
    </w:p>
    <w:bookmarkEnd w:id="12"/>
    <w:p w14:paraId="60A3BBD0" w14:textId="77777777" w:rsidR="008A5510" w:rsidRDefault="008A5510" w:rsidP="00AA396C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Osobą ze strony Zamawiającego upoważnioną do kontaktowania się</w:t>
      </w:r>
      <w:r w:rsidR="008E15FF">
        <w:rPr>
          <w:rFonts w:asciiTheme="minorHAnsi" w:hAnsiTheme="minorHAnsi" w:cstheme="minorHAnsi"/>
          <w:sz w:val="24"/>
          <w:szCs w:val="24"/>
        </w:rPr>
        <w:t xml:space="preserve"> </w:t>
      </w:r>
      <w:r w:rsidR="005F5FE4" w:rsidRPr="004C456D">
        <w:rPr>
          <w:rFonts w:asciiTheme="minorHAnsi" w:hAnsiTheme="minorHAnsi" w:cstheme="minorHAnsi"/>
          <w:sz w:val="24"/>
          <w:szCs w:val="24"/>
        </w:rPr>
        <w:t xml:space="preserve">z </w:t>
      </w:r>
      <w:r w:rsidRPr="004C456D">
        <w:rPr>
          <w:rFonts w:asciiTheme="minorHAnsi" w:hAnsiTheme="minorHAnsi" w:cstheme="minorHAnsi"/>
          <w:sz w:val="24"/>
          <w:szCs w:val="24"/>
        </w:rPr>
        <w:t xml:space="preserve">Wykonawcami </w:t>
      </w:r>
      <w:r w:rsidR="008E15FF">
        <w:rPr>
          <w:rFonts w:asciiTheme="minorHAnsi" w:hAnsiTheme="minorHAnsi" w:cstheme="minorHAnsi"/>
          <w:sz w:val="24"/>
          <w:szCs w:val="24"/>
        </w:rPr>
        <w:br/>
      </w:r>
      <w:r w:rsidRPr="004C456D">
        <w:rPr>
          <w:rFonts w:asciiTheme="minorHAnsi" w:hAnsiTheme="minorHAnsi"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46"/>
      </w:tblGrid>
      <w:tr w:rsidR="004C456D" w14:paraId="04A1DE72" w14:textId="77777777" w:rsidTr="007B7BD9">
        <w:tc>
          <w:tcPr>
            <w:tcW w:w="2192" w:type="dxa"/>
          </w:tcPr>
          <w:p w14:paraId="046903B1" w14:textId="77777777"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246" w:type="dxa"/>
          </w:tcPr>
          <w:p w14:paraId="4BBF4AB5" w14:textId="77777777" w:rsidR="004C456D" w:rsidRDefault="00292C68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Julia KACZMAREK-ŁUCZAK</w:t>
            </w:r>
          </w:p>
        </w:tc>
      </w:tr>
      <w:tr w:rsidR="004C456D" w14:paraId="7C812D45" w14:textId="77777777" w:rsidTr="007B7BD9">
        <w:tc>
          <w:tcPr>
            <w:tcW w:w="2192" w:type="dxa"/>
          </w:tcPr>
          <w:p w14:paraId="50DF62FA" w14:textId="77777777"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6246" w:type="dxa"/>
          </w:tcPr>
          <w:p w14:paraId="24E4E711" w14:textId="77777777" w:rsidR="004C456D" w:rsidRDefault="00F47B6E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14:paraId="1D1C5FD6" w14:textId="77777777" w:rsidTr="007B7BD9">
        <w:tc>
          <w:tcPr>
            <w:tcW w:w="2192" w:type="dxa"/>
          </w:tcPr>
          <w:p w14:paraId="02B2B5D1" w14:textId="77777777"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246" w:type="dxa"/>
          </w:tcPr>
          <w:p w14:paraId="1CF5CF3F" w14:textId="77777777" w:rsidR="004C456D" w:rsidRDefault="0011312E" w:rsidP="005139D5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261 547</w:t>
            </w:r>
            <w:r w:rsidR="004C456D"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2C68">
              <w:rPr>
                <w:rFonts w:asciiTheme="minorHAnsi" w:hAnsiTheme="minorHAnsi" w:cstheme="minorHAnsi"/>
                <w:sz w:val="24"/>
                <w:szCs w:val="24"/>
              </w:rPr>
              <w:t>611</w:t>
            </w:r>
          </w:p>
        </w:tc>
      </w:tr>
      <w:tr w:rsidR="004C456D" w14:paraId="1CC2FBC4" w14:textId="77777777" w:rsidTr="007B7BD9">
        <w:tc>
          <w:tcPr>
            <w:tcW w:w="2192" w:type="dxa"/>
          </w:tcPr>
          <w:p w14:paraId="649544D8" w14:textId="77777777"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6246" w:type="dxa"/>
          </w:tcPr>
          <w:p w14:paraId="4D7F03D6" w14:textId="77777777" w:rsidR="004C456D" w:rsidRDefault="004C456D" w:rsidP="005139D5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u do piątku w godz. pomiędzy 7: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 a 15.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7F414B91" w14:textId="77777777" w:rsidR="005F5FE4" w:rsidRPr="004C456D" w:rsidRDefault="005F5FE4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6FCF0D1" w14:textId="77777777" w:rsidR="00C762A6" w:rsidRPr="004C456D" w:rsidRDefault="00C762A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Komunikacja ustna dopuszczalna jest tylko w odniesie</w:t>
      </w:r>
      <w:r w:rsidR="007B7BD9">
        <w:rPr>
          <w:rFonts w:asciiTheme="minorHAnsi" w:hAnsiTheme="minorHAnsi" w:cstheme="minorHAnsi"/>
          <w:sz w:val="24"/>
          <w:szCs w:val="24"/>
        </w:rPr>
        <w:t>niu do informacji, które nie są </w:t>
      </w:r>
      <w:r w:rsidRPr="004C456D">
        <w:rPr>
          <w:rFonts w:asciiTheme="minorHAnsi" w:hAnsiTheme="minorHAnsi" w:cstheme="minorHAnsi"/>
          <w:sz w:val="24"/>
          <w:szCs w:val="24"/>
        </w:rPr>
        <w:t>istotne, w szczególności nie dotyczą ogłoszenia o zamówieniu lub dokumentów zamówienia oraz ofert, o ile jej treść jest udokumentowana.</w:t>
      </w:r>
    </w:p>
    <w:p w14:paraId="30AF2E36" w14:textId="77777777" w:rsidR="00EC3517" w:rsidRDefault="008E15FF" w:rsidP="00B25CE9">
      <w:pPr>
        <w:pStyle w:val="Akapitzlist"/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  <w:bookmarkStart w:id="13" w:name="_Hlk63023627"/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14FC0" wp14:editId="06AD5A3C">
                <wp:simplePos x="0" y="0"/>
                <wp:positionH relativeFrom="margin">
                  <wp:posOffset>-12700</wp:posOffset>
                </wp:positionH>
                <wp:positionV relativeFrom="paragraph">
                  <wp:posOffset>288290</wp:posOffset>
                </wp:positionV>
                <wp:extent cx="5734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7FE4A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14FC0" id="_x0000_s1037" style="position:absolute;left:0;text-align:left;margin-left:-1pt;margin-top:22.7pt;width:451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" fillcolor="#deebf7" strokecolor="#bdd7ee">
                <v:stroke joinstyle="miter"/>
                <v:textbox>
                  <w:txbxContent>
                    <w:p w14:paraId="2047FE4A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3"/>
    <w:p w14:paraId="4B8C8E81" w14:textId="77777777" w:rsidR="008A21DA" w:rsidRPr="004C456D" w:rsidRDefault="008A21DA" w:rsidP="008A21DA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6A43D03D" w14:textId="063A5043" w:rsidR="008A21DA" w:rsidRPr="00DA4A1B" w:rsidRDefault="008A21DA" w:rsidP="00CE21DD">
      <w:pPr>
        <w:pStyle w:val="Akapitzlist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56D">
        <w:rPr>
          <w:rFonts w:asciiTheme="minorHAnsi" w:hAnsiTheme="minorHAnsi" w:cstheme="minorHAnsi"/>
        </w:rPr>
        <w:t xml:space="preserve">Wykonawca jest związany ofertą od dnia upływu terminu składania </w:t>
      </w:r>
      <w:r w:rsidR="00AA396C">
        <w:rPr>
          <w:rFonts w:asciiTheme="minorHAnsi" w:hAnsiTheme="minorHAnsi" w:cstheme="minorHAnsi"/>
        </w:rPr>
        <w:t xml:space="preserve">ofert </w:t>
      </w:r>
      <w:r w:rsidR="00AA396C" w:rsidRPr="00DA4A1B">
        <w:rPr>
          <w:rFonts w:asciiTheme="minorHAnsi" w:hAnsiTheme="minorHAnsi" w:cstheme="minorHAnsi"/>
        </w:rPr>
        <w:t>do </w:t>
      </w:r>
      <w:r w:rsidRPr="00DA4A1B">
        <w:rPr>
          <w:rFonts w:asciiTheme="minorHAnsi" w:hAnsiTheme="minorHAnsi" w:cstheme="minorHAnsi"/>
        </w:rPr>
        <w:t>dnia</w:t>
      </w:r>
      <w:r w:rsidR="005600E3" w:rsidRPr="00DA4A1B">
        <w:rPr>
          <w:rFonts w:asciiTheme="minorHAnsi" w:hAnsiTheme="minorHAnsi" w:cstheme="minorHAnsi"/>
        </w:rPr>
        <w:t xml:space="preserve">  </w:t>
      </w:r>
      <w:r w:rsidR="00DA4A1B" w:rsidRPr="00DA4A1B">
        <w:rPr>
          <w:rFonts w:asciiTheme="minorHAnsi" w:hAnsiTheme="minorHAnsi" w:cstheme="minorHAnsi"/>
          <w:b/>
        </w:rPr>
        <w:t>02.11</w:t>
      </w:r>
      <w:r w:rsidR="005600E3" w:rsidRPr="00DA4A1B">
        <w:rPr>
          <w:rFonts w:asciiTheme="minorHAnsi" w:hAnsiTheme="minorHAnsi" w:cstheme="minorHAnsi"/>
          <w:b/>
        </w:rPr>
        <w:t>.</w:t>
      </w:r>
      <w:r w:rsidRPr="00DA4A1B">
        <w:rPr>
          <w:rFonts w:asciiTheme="minorHAnsi" w:hAnsiTheme="minorHAnsi" w:cstheme="minorHAnsi"/>
          <w:b/>
        </w:rPr>
        <w:t>2021</w:t>
      </w:r>
      <w:r w:rsidR="00875B0D" w:rsidRPr="00DA4A1B">
        <w:rPr>
          <w:rFonts w:asciiTheme="minorHAnsi" w:hAnsiTheme="minorHAnsi" w:cstheme="minorHAnsi"/>
          <w:b/>
        </w:rPr>
        <w:t xml:space="preserve"> </w:t>
      </w:r>
      <w:r w:rsidRPr="00DA4A1B">
        <w:rPr>
          <w:rFonts w:asciiTheme="minorHAnsi" w:hAnsiTheme="minorHAnsi" w:cstheme="minorHAnsi"/>
          <w:b/>
        </w:rPr>
        <w:t xml:space="preserve">r. </w:t>
      </w:r>
    </w:p>
    <w:p w14:paraId="4698AB25" w14:textId="77777777" w:rsidR="008A21DA" w:rsidRPr="004C456D" w:rsidRDefault="008A21DA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</w:t>
      </w:r>
      <w:r w:rsidR="002A494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jednokrotnie do Wykonawców o wyrażenie zgody na przedłużenie tego</w:t>
      </w:r>
      <w:r w:rsidR="002A494D">
        <w:rPr>
          <w:rFonts w:asciiTheme="minorHAnsi" w:hAnsiTheme="minorHAnsi" w:cstheme="minorHAnsi"/>
          <w:sz w:val="24"/>
          <w:szCs w:val="24"/>
        </w:rPr>
        <w:t xml:space="preserve"> terminu 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wskazywany przez niego okres, nie dłuższy niż 30 dni. </w:t>
      </w:r>
    </w:p>
    <w:p w14:paraId="69EA955D" w14:textId="77777777" w:rsidR="008A21DA" w:rsidRDefault="00E31DF0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8A21DA" w:rsidRPr="004C456D">
        <w:rPr>
          <w:rFonts w:asciiTheme="minorHAnsi" w:hAnsiTheme="minorHAnsi"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770F257" w14:textId="77777777" w:rsidR="00D56836" w:rsidRDefault="00D56836" w:rsidP="00D56836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30DE079" w14:textId="77777777" w:rsidR="00627059" w:rsidRPr="004E1423" w:rsidRDefault="004E1423" w:rsidP="004E1423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B6F56" wp14:editId="0B9B1149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734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62D0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B6F56" id="_x0000_s1038" style="position:absolute;left:0;text-align:left;margin-left:3pt;margin-top:0;width:451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" fillcolor="#deebf7" strokecolor="#bdd7ee">
                <v:stroke joinstyle="miter"/>
                <v:textbox>
                  <w:txbxContent>
                    <w:p w14:paraId="7C7F62D0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4" w:name="_Hlk63023655"/>
    </w:p>
    <w:bookmarkEnd w:id="14"/>
    <w:p w14:paraId="76697F3C" w14:textId="77777777" w:rsidR="00202976" w:rsidRPr="004C456D" w:rsidRDefault="00AD5301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Oferta, składana w niniejszym postępowaniu, jest zobowiązaniem wykonawcy </w:t>
      </w:r>
      <w:r w:rsidR="005F5FE4" w:rsidRPr="004C456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do zgodnego z oczekiwaniami zamawiającego, wyrażonymi w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, na warunkach wskazanych przez Zamawiającego, wykonania zamówienia, za określoną</w:t>
      </w:r>
      <w:r w:rsidR="00AA6D20"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formularzu ofertowym cenę.</w:t>
      </w:r>
    </w:p>
    <w:p w14:paraId="4843159C" w14:textId="77777777" w:rsidR="00202976" w:rsidRPr="004C456D" w:rsidRDefault="008F2973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sporządz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zgodnie z wymaganiami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A0E267" w14:textId="77777777" w:rsidR="00202976" w:rsidRPr="004C456D" w:rsidRDefault="00DE1C80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asciiTheme="minorHAnsi" w:hAnsiTheme="minorHAnsi" w:cstheme="minorHAnsi"/>
          <w:sz w:val="24"/>
          <w:szCs w:val="24"/>
        </w:rPr>
        <w:t>warunków zamówienia.</w:t>
      </w:r>
    </w:p>
    <w:p w14:paraId="471A765D" w14:textId="77777777"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asciiTheme="minorHAnsi" w:hAnsiTheme="minorHAnsi" w:cstheme="minorHAnsi"/>
          <w:sz w:val="24"/>
          <w:szCs w:val="24"/>
        </w:rPr>
        <w:t>jedną ofertę</w:t>
      </w:r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14:paraId="5D3BABAB" w14:textId="77777777" w:rsidR="00202976" w:rsidRPr="004C456D" w:rsidRDefault="0050464F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sz w:val="24"/>
          <w:szCs w:val="24"/>
        </w:rPr>
        <w:t xml:space="preserve">Oferta </w:t>
      </w:r>
      <w:r w:rsidRPr="004C456D">
        <w:rPr>
          <w:rFonts w:asciiTheme="minorHAnsi" w:hAnsiTheme="minorHAnsi" w:cstheme="minorHAnsi"/>
          <w:sz w:val="24"/>
          <w:szCs w:val="24"/>
        </w:rPr>
        <w:t>musi być sporządzona w języku polskim.</w:t>
      </w: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535AFD0" w14:textId="77777777"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Wykonawca ponosi wszelkie koszty związane</w:t>
      </w:r>
      <w:r w:rsidRPr="004C4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 przygotowaniem i złożeniem oferty</w:t>
      </w:r>
      <w:r w:rsidR="00DE1C80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DE1C80" w:rsidRPr="004C456D">
        <w:rPr>
          <w:rFonts w:asciiTheme="minorHAnsi" w:eastAsia="SimSun" w:hAnsiTheme="minorHAnsi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14:paraId="07A69F99" w14:textId="77777777" w:rsidR="00C4079E" w:rsidRPr="004C456D" w:rsidRDefault="00C4079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Postanowienia dotyczące składanych dokumentów.</w:t>
      </w:r>
    </w:p>
    <w:p w14:paraId="1E456CAD" w14:textId="77777777" w:rsidR="00212234" w:rsidRPr="004C456D" w:rsidRDefault="00C4079E" w:rsidP="005600E3">
      <w:pPr>
        <w:numPr>
          <w:ilvl w:val="0"/>
          <w:numId w:val="20"/>
        </w:numPr>
        <w:tabs>
          <w:tab w:val="left" w:pos="851"/>
        </w:tabs>
        <w:spacing w:line="276" w:lineRule="auto"/>
        <w:ind w:left="567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asciiTheme="minorHAnsi" w:hAnsiTheme="minorHAnsi" w:cstheme="minorHAnsi"/>
          <w:sz w:val="24"/>
          <w:szCs w:val="24"/>
        </w:rPr>
        <w:t xml:space="preserve"> i przedmiotowych</w:t>
      </w:r>
      <w:r w:rsidRPr="004C456D">
        <w:rPr>
          <w:rFonts w:asciiTheme="minorHAnsi" w:hAnsiTheme="minorHAnsi"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>, jakich może żąda</w:t>
      </w:r>
      <w:r w:rsidR="003C4435" w:rsidRPr="004C456D">
        <w:rPr>
          <w:rFonts w:asciiTheme="minorHAnsi" w:hAnsiTheme="minorHAnsi" w:cstheme="minorHAnsi"/>
          <w:sz w:val="24"/>
          <w:szCs w:val="24"/>
        </w:rPr>
        <w:t>ł</w:t>
      </w:r>
      <w:r w:rsidR="00901D09" w:rsidRPr="004C456D">
        <w:rPr>
          <w:rFonts w:asciiTheme="minorHAnsi" w:hAnsiTheme="minorHAnsi" w:cstheme="minorHAnsi"/>
          <w:sz w:val="24"/>
          <w:szCs w:val="24"/>
        </w:rPr>
        <w:t xml:space="preserve"> Zamawiający od W</w:t>
      </w:r>
      <w:r w:rsidR="007B7BD9">
        <w:rPr>
          <w:rFonts w:asciiTheme="minorHAnsi" w:hAnsiTheme="minorHAnsi" w:cstheme="minorHAnsi"/>
          <w:sz w:val="24"/>
          <w:szCs w:val="24"/>
        </w:rPr>
        <w:t>ykonawcy (</w:t>
      </w:r>
      <w:r w:rsidRPr="004C456D">
        <w:rPr>
          <w:rFonts w:asciiTheme="minorHAnsi" w:hAnsiTheme="minorHAnsi" w:cstheme="minorHAnsi"/>
          <w:sz w:val="24"/>
          <w:szCs w:val="24"/>
        </w:rPr>
        <w:t>Dz. U. z 2020 r. poz. 2415) oraz Prezesa Rady M</w:t>
      </w:r>
      <w:r w:rsidR="007B7BD9">
        <w:rPr>
          <w:rFonts w:asciiTheme="minorHAnsi" w:hAnsiTheme="minorHAnsi" w:cstheme="minorHAnsi"/>
          <w:sz w:val="24"/>
          <w:szCs w:val="24"/>
        </w:rPr>
        <w:t>inistrów z dnia 30 grudnia 2020 </w:t>
      </w:r>
      <w:r w:rsidRPr="004C456D">
        <w:rPr>
          <w:rFonts w:asciiTheme="minorHAnsi" w:hAnsiTheme="minorHAnsi" w:cstheme="minorHAnsi"/>
          <w:sz w:val="24"/>
          <w:szCs w:val="24"/>
        </w:rPr>
        <w:t>r. w</w:t>
      </w:r>
      <w:r w:rsidR="009253BF">
        <w:rPr>
          <w:rFonts w:asciiTheme="minorHAnsi" w:hAnsiTheme="minorHAnsi" w:cstheme="minorHAnsi"/>
          <w:sz w:val="24"/>
          <w:szCs w:val="24"/>
        </w:rPr>
        <w:t xml:space="preserve"> sprawie sposobu sporządzania i </w:t>
      </w:r>
      <w:r w:rsidRPr="004C456D">
        <w:rPr>
          <w:rFonts w:asciiTheme="minorHAnsi" w:hAnsiTheme="minorHAnsi" w:cstheme="minorHAnsi"/>
          <w:sz w:val="24"/>
          <w:szCs w:val="24"/>
        </w:rPr>
        <w:t>przekazywania informacji oraz wymaga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 xml:space="preserve"> technicznych dla dokumentów elektronicznych oraz środków komunikacji </w:t>
      </w:r>
      <w:r w:rsidR="009253BF">
        <w:rPr>
          <w:rFonts w:asciiTheme="minorHAnsi" w:hAnsiTheme="minorHAnsi" w:cstheme="minorHAnsi"/>
          <w:sz w:val="24"/>
          <w:szCs w:val="24"/>
        </w:rPr>
        <w:t>elektronicznej w postępowaniu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</w:t>
      </w:r>
      <w:r w:rsidR="002A494D">
        <w:rPr>
          <w:rFonts w:asciiTheme="minorHAnsi" w:hAnsiTheme="minorHAnsi" w:cstheme="minorHAnsi"/>
          <w:sz w:val="24"/>
          <w:szCs w:val="24"/>
        </w:rPr>
        <w:t>ublicznego lub </w:t>
      </w:r>
      <w:r w:rsidRPr="004C456D">
        <w:rPr>
          <w:rFonts w:asciiTheme="minorHAnsi" w:hAnsiTheme="minorHAnsi" w:cstheme="minorHAnsi"/>
          <w:sz w:val="24"/>
          <w:szCs w:val="24"/>
        </w:rPr>
        <w:t>konkursie ( Dz. U. z 2020 r. poz. 2452).</w:t>
      </w:r>
    </w:p>
    <w:p w14:paraId="6866F63F" w14:textId="77777777" w:rsidR="00202976" w:rsidRPr="004C456D" w:rsidRDefault="00202976" w:rsidP="005600E3">
      <w:pPr>
        <w:numPr>
          <w:ilvl w:val="0"/>
          <w:numId w:val="20"/>
        </w:numPr>
        <w:tabs>
          <w:tab w:val="left" w:pos="851"/>
        </w:tabs>
        <w:spacing w:line="276" w:lineRule="auto"/>
        <w:ind w:left="567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14:paraId="5101C114" w14:textId="77777777" w:rsidR="00202976" w:rsidRPr="004C456D" w:rsidRDefault="00202976" w:rsidP="005600E3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 lub</w:t>
      </w:r>
    </w:p>
    <w:p w14:paraId="4B58EF36" w14:textId="77777777" w:rsidR="00202976" w:rsidRPr="004C456D" w:rsidRDefault="00202976" w:rsidP="005600E3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14:paraId="2DDDC761" w14:textId="77777777" w:rsidR="00202976" w:rsidRPr="004C456D" w:rsidRDefault="00202976" w:rsidP="005600E3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el</w:t>
      </w:r>
      <w:r w:rsidR="004C456D">
        <w:rPr>
          <w:rFonts w:asciiTheme="minorHAnsi" w:hAnsiTheme="minorHAnsi" w:cstheme="minorHAnsi"/>
          <w:b/>
          <w:bCs/>
          <w:sz w:val="24"/>
          <w:szCs w:val="24"/>
        </w:rPr>
        <w:t>ektronicznym podpisem osobistym.</w:t>
      </w:r>
    </w:p>
    <w:p w14:paraId="3036A922" w14:textId="77777777" w:rsidR="00A172D2" w:rsidRPr="004C456D" w:rsidRDefault="00120447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>Jeżeli złożona przez Wykonawcę kopia dokumentów lub oś</w:t>
      </w:r>
      <w:r w:rsidR="002A494D">
        <w:rPr>
          <w:rFonts w:asciiTheme="minorHAnsi" w:eastAsia="SimSun" w:hAnsiTheme="minorHAnsi" w:cstheme="minorHAnsi"/>
          <w:sz w:val="24"/>
          <w:szCs w:val="24"/>
        </w:rPr>
        <w:t>wiadczeń będzie nieczytelna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będzie budzić uzasadnione wątpliwości, co do jej prawdziwości, Zamawiający zażąda przedstawienia oryginału lub notarialnie pot</w:t>
      </w:r>
      <w:r w:rsidR="002A494D">
        <w:rPr>
          <w:rFonts w:asciiTheme="minorHAnsi" w:eastAsia="SimSun" w:hAnsiTheme="minorHAnsi" w:cstheme="minorHAnsi"/>
          <w:sz w:val="24"/>
          <w:szCs w:val="24"/>
        </w:rPr>
        <w:t>wierdzonej kopii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o których mowa w Rozporządzeniu Ministra Rozwoju, Pracy i Technologii w sprawie podmiotowych środków dowodo</w:t>
      </w:r>
      <w:r w:rsidR="002A494D">
        <w:rPr>
          <w:rFonts w:asciiTheme="minorHAnsi" w:eastAsia="SimSun" w:hAnsiTheme="minorHAnsi" w:cstheme="minorHAnsi"/>
          <w:sz w:val="24"/>
          <w:szCs w:val="24"/>
        </w:rPr>
        <w:t>wych oraz innych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jakich może żądać zamawiający od wykonawcy</w:t>
      </w:r>
      <w:r w:rsidRPr="004C456D">
        <w:rPr>
          <w:rFonts w:asciiTheme="minorHAnsi" w:eastAsia="SimSun" w:hAnsiTheme="minorHAnsi" w:cstheme="minorHAnsi"/>
          <w:bCs/>
          <w:sz w:val="24"/>
          <w:szCs w:val="24"/>
        </w:rPr>
        <w:t>.</w:t>
      </w:r>
    </w:p>
    <w:p w14:paraId="3C034F79" w14:textId="77777777" w:rsidR="00EA332A" w:rsidRPr="004C456D" w:rsidRDefault="00EA332A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Zamawiający informuje, iż zgodnie z art. 74 </w:t>
      </w:r>
      <w:bookmarkStart w:id="15" w:name="_Hlk62753241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bookmarkEnd w:id="15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w związku z art. 18 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oferty składane w postępowaniu o zamówienie publiczne są jawne i podlegają udostępnieniu od chwili ich otwarcia, za wyjątkiem informacji stanowiących tajemnicę przedsiębiorstwa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 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</w:t>
      </w:r>
      <w:r w:rsidR="00A37AE4" w:rsidRPr="004C456D">
        <w:rPr>
          <w:rFonts w:asciiTheme="minorHAnsi" w:hAnsiTheme="minorHAnsi" w:cstheme="minorHAnsi"/>
          <w:sz w:val="24"/>
          <w:szCs w:val="24"/>
        </w:rPr>
        <w:t xml:space="preserve">zciwej konkurencji, </w:t>
      </w:r>
      <w:r w:rsidRPr="004C456D">
        <w:rPr>
          <w:rFonts w:asciiTheme="minorHAnsi" w:hAnsiTheme="minorHAnsi"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14:paraId="660CB1CB" w14:textId="77777777" w:rsidR="00C450B5" w:rsidRPr="004C456D" w:rsidRDefault="005528CE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6" w:name="_Hlk63201000"/>
      <w:r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.</w:t>
      </w:r>
    </w:p>
    <w:p w14:paraId="100D949D" w14:textId="77777777" w:rsidR="00BE7139" w:rsidRPr="004C456D" w:rsidRDefault="00BE7139" w:rsidP="005600E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Zgodnie z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 </w:t>
      </w:r>
      <w:r w:rsidR="00AA396C">
        <w:rPr>
          <w:rFonts w:asciiTheme="minorHAnsi" w:hAnsiTheme="minorHAnsi" w:cstheme="minorHAnsi"/>
          <w:sz w:val="24"/>
          <w:szCs w:val="24"/>
        </w:rPr>
        <w:t>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nieuczciwej konkur</w:t>
      </w:r>
      <w:r w:rsidR="007B7BD9">
        <w:rPr>
          <w:rFonts w:asciiTheme="minorHAnsi" w:hAnsiTheme="minorHAnsi" w:cstheme="minorHAnsi"/>
          <w:sz w:val="24"/>
          <w:szCs w:val="24"/>
        </w:rPr>
        <w:t>encji, jeżeli wykonawca, wraz z </w:t>
      </w:r>
      <w:r w:rsidRPr="004C456D">
        <w:rPr>
          <w:rFonts w:asciiTheme="minorHAnsi" w:hAnsiTheme="minorHAnsi" w:cstheme="minorHAnsi"/>
          <w:sz w:val="24"/>
          <w:szCs w:val="24"/>
        </w:rPr>
        <w:t>przekazaniem takich informacji, zastrzegł, że nie mogą być one udostępniane oraz wykazał, że zastrzeżone informacje stanowią tajemnicę przedsiębiorstwa. Wykonawca nie może zastrz</w:t>
      </w:r>
      <w:r w:rsidR="007B7BD9">
        <w:rPr>
          <w:rFonts w:asciiTheme="minorHAnsi" w:hAnsiTheme="minorHAnsi" w:cstheme="minorHAnsi"/>
          <w:sz w:val="24"/>
          <w:szCs w:val="24"/>
        </w:rPr>
        <w:t>ec informacji, o których mowa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art. 222 ust. 5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0AF2AB" w14:textId="77777777" w:rsidR="00BE7139" w:rsidRPr="004C456D" w:rsidRDefault="00BE7139" w:rsidP="005600E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Wszelkie informacje stanowiące tajemnicę przedsi</w:t>
      </w:r>
      <w:r w:rsidR="00AA396C">
        <w:rPr>
          <w:rFonts w:asciiTheme="minorHAnsi" w:hAnsiTheme="minorHAnsi" w:cstheme="minorHAnsi"/>
          <w:sz w:val="24"/>
          <w:szCs w:val="24"/>
        </w:rPr>
        <w:t>ębiorstwa w rozumieniu ustawy z </w:t>
      </w:r>
      <w:r w:rsidRPr="004C456D">
        <w:rPr>
          <w:rFonts w:asciiTheme="minorHAnsi" w:hAnsiTheme="minorHAnsi" w:cstheme="minorHAnsi"/>
          <w:sz w:val="24"/>
          <w:szCs w:val="24"/>
        </w:rPr>
        <w:t>dnia 16 kwietnia 1993 r. o zwalczaniu nieuczciwej konkurencji (Dz. U.</w:t>
      </w:r>
      <w:r w:rsidR="004E1423">
        <w:rPr>
          <w:rFonts w:asciiTheme="minorHAnsi" w:hAnsiTheme="minorHAnsi" w:cstheme="minorHAnsi"/>
          <w:sz w:val="24"/>
          <w:szCs w:val="24"/>
        </w:rPr>
        <w:t xml:space="preserve"> z </w:t>
      </w:r>
      <w:r w:rsidR="00F05066">
        <w:rPr>
          <w:rFonts w:asciiTheme="minorHAnsi" w:hAnsiTheme="minorHAnsi" w:cstheme="minorHAnsi"/>
          <w:sz w:val="24"/>
          <w:szCs w:val="24"/>
        </w:rPr>
        <w:t>2020</w:t>
      </w:r>
      <w:r w:rsidRPr="004C456D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5066">
        <w:rPr>
          <w:rFonts w:asciiTheme="minorHAnsi" w:hAnsiTheme="minorHAnsi" w:cstheme="minorHAnsi"/>
          <w:sz w:val="24"/>
          <w:szCs w:val="24"/>
        </w:rPr>
        <w:t>1913</w:t>
      </w:r>
      <w:r w:rsidRPr="004C456D">
        <w:rPr>
          <w:rFonts w:asciiTheme="minorHAnsi" w:hAnsiTheme="minorHAnsi" w:cstheme="minorHAnsi"/>
          <w:sz w:val="24"/>
          <w:szCs w:val="24"/>
        </w:rPr>
        <w:t xml:space="preserve">), które Wykonawca zastrzeże jako tajemnicę przedsiębiorstwa, powinny zostać złożone na Platformie zakupowej w specjalnie do tego przygotowanej sekcji, w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 xml:space="preserve">osobnym pliku. Sposób zamieszczenia informacji stanowiących tajemnice przedsiębiorstwa został określony w </w:t>
      </w:r>
      <w:r w:rsidRPr="004C456D">
        <w:rPr>
          <w:rFonts w:asciiTheme="minorHAnsi" w:hAnsiTheme="minorHAnsi" w:cstheme="minorHAnsi"/>
          <w:i/>
          <w:sz w:val="24"/>
          <w:szCs w:val="24"/>
        </w:rPr>
        <w:t>Instrukcji składania ofert dla Wykonawców.</w:t>
      </w:r>
    </w:p>
    <w:p w14:paraId="630C8DB1" w14:textId="77777777" w:rsidR="00BE7139" w:rsidRPr="004C456D" w:rsidRDefault="00BE7139" w:rsidP="005600E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zobowiązany jest wraz z przekazaniem tych informacji, wykazać spełnienie przesłanek określonych w art. 11 ust. 2</w:t>
      </w:r>
      <w:r w:rsidR="007B7BD9">
        <w:rPr>
          <w:rFonts w:asciiTheme="minorHAnsi" w:hAnsiTheme="minorHAnsi" w:cstheme="minorHAnsi"/>
          <w:sz w:val="24"/>
          <w:szCs w:val="24"/>
        </w:rPr>
        <w:t xml:space="preserve"> ustawy z dnia 16 kwietnia 1993 </w:t>
      </w:r>
      <w:r w:rsidRPr="004C456D">
        <w:rPr>
          <w:rFonts w:asciiTheme="minorHAnsi" w:hAnsiTheme="minorHAnsi" w:cstheme="minorHAnsi"/>
          <w:sz w:val="24"/>
          <w:szCs w:val="24"/>
        </w:rPr>
        <w:t>r. o zwalczaniu nieuczciwej konkurencji. Zaleca się, aby uzasadnienie zastrzeżenia informacji jako tajemnicy przed</w:t>
      </w:r>
      <w:r w:rsidR="007B7BD9">
        <w:rPr>
          <w:rFonts w:asciiTheme="minorHAnsi" w:hAnsiTheme="minorHAnsi" w:cstheme="minorHAnsi"/>
          <w:sz w:val="24"/>
          <w:szCs w:val="24"/>
        </w:rPr>
        <w:t>siębiorstwa było sformułowane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zgodnie z postanowieniami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A4BE00" w14:textId="77777777" w:rsidR="00BE7139" w:rsidRPr="004C456D" w:rsidRDefault="004712F8" w:rsidP="005600E3">
      <w:pPr>
        <w:numPr>
          <w:ilvl w:val="0"/>
          <w:numId w:val="23"/>
        </w:numPr>
        <w:tabs>
          <w:tab w:val="left" w:pos="851"/>
        </w:tabs>
        <w:spacing w:line="276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bierze odpowiedzialności za nieprawidłowe zabezpieczenie plików stanowiących informacji stanowiących tajemnicy przedsiębiorstwa.</w:t>
      </w:r>
    </w:p>
    <w:p w14:paraId="121A0C20" w14:textId="77777777"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bookmarkStart w:id="17" w:name="_Hlk63023671"/>
      <w:bookmarkEnd w:id="16"/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2C53B" wp14:editId="3A854C9D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71500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7A72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2C53B" id="_x0000_s1039" style="position:absolute;margin-left:0;margin-top:14.8pt;width:450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" fillcolor="#deebf7" strokecolor="#bdd7ee">
                <v:stroke joinstyle="miter"/>
                <v:textbox>
                  <w:txbxContent>
                    <w:p w14:paraId="729C7A72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7"/>
    <w:p w14:paraId="0C4FE080" w14:textId="3ACA6949" w:rsidR="00C1246C" w:rsidRPr="004C456D" w:rsidRDefault="00C1246C" w:rsidP="004E1423">
      <w:pPr>
        <w:numPr>
          <w:ilvl w:val="0"/>
          <w:numId w:val="3"/>
        </w:numPr>
        <w:spacing w:before="240" w:line="276" w:lineRule="auto"/>
        <w:ind w:left="426" w:hanging="142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Termin składania ofert upływa  </w:t>
      </w:r>
      <w:r w:rsidR="00892C39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7C5A6D">
        <w:rPr>
          <w:rFonts w:asciiTheme="minorHAnsi" w:hAnsiTheme="minorHAnsi" w:cstheme="minorHAnsi"/>
          <w:b/>
          <w:color w:val="FF0000"/>
          <w:sz w:val="24"/>
          <w:szCs w:val="24"/>
        </w:rPr>
        <w:t>04.10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.2021 r.</w:t>
      </w:r>
      <w:r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godz. 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11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:00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14:paraId="6F643CCE" w14:textId="77777777" w:rsidR="00C1246C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 datę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 złożenia</w:t>
      </w:r>
      <w:r w:rsidRPr="004C456D">
        <w:rPr>
          <w:rFonts w:asciiTheme="minorHAnsi" w:hAnsiTheme="minorHAnsi"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(platformie) </w:t>
      </w:r>
      <w:r w:rsidRPr="004C456D">
        <w:rPr>
          <w:rFonts w:asciiTheme="minorHAnsi" w:hAnsiTheme="minorHAnsi" w:cstheme="minorHAnsi"/>
          <w:sz w:val="24"/>
          <w:szCs w:val="24"/>
        </w:rPr>
        <w:t>poprzez kliknięcie przycisku „</w:t>
      </w:r>
      <w:r w:rsidRPr="004C456D">
        <w:rPr>
          <w:rFonts w:asciiTheme="minorHAnsi" w:hAnsiTheme="minorHAnsi" w:cstheme="minorHAnsi"/>
          <w:b/>
          <w:sz w:val="24"/>
          <w:szCs w:val="24"/>
        </w:rPr>
        <w:t>Złóż ofertę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zaszyfrowana i </w:t>
      </w:r>
      <w:r w:rsidRPr="004C456D">
        <w:rPr>
          <w:rFonts w:asciiTheme="minorHAnsi" w:hAnsiTheme="minorHAnsi" w:cstheme="minorHAnsi"/>
          <w:sz w:val="24"/>
          <w:szCs w:val="24"/>
        </w:rPr>
        <w:t xml:space="preserve">złożona. </w:t>
      </w:r>
    </w:p>
    <w:p w14:paraId="737D8E6A" w14:textId="77777777" w:rsidR="00F2018E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Miejsce składania ofert: </w:t>
      </w:r>
      <w:r w:rsidR="005A7D24" w:rsidRPr="004C456D">
        <w:rPr>
          <w:rFonts w:asciiTheme="minorHAnsi" w:hAnsiTheme="minorHAnsi"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asciiTheme="minorHAnsi" w:hAnsiTheme="minorHAnsi" w:cstheme="minorHAnsi"/>
          <w:sz w:val="24"/>
          <w:szCs w:val="24"/>
        </w:rPr>
        <w:t>wraz z załącznikami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dostępnego na </w:t>
      </w:r>
      <w:hyperlink r:id="rId22" w:history="1">
        <w:r w:rsidR="0022145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asciiTheme="minorHAnsi" w:hAnsiTheme="minorHAnsi" w:cstheme="minorHAnsi"/>
          <w:sz w:val="24"/>
          <w:szCs w:val="24"/>
        </w:rPr>
        <w:t xml:space="preserve"> w </w:t>
      </w:r>
      <w:r w:rsidRPr="004C456D">
        <w:rPr>
          <w:rFonts w:asciiTheme="minorHAnsi" w:hAnsiTheme="minorHAnsi" w:cstheme="minorHAnsi"/>
          <w:sz w:val="24"/>
          <w:szCs w:val="24"/>
        </w:rPr>
        <w:t xml:space="preserve">sekcji </w:t>
      </w:r>
      <w:r w:rsidR="0022145A" w:rsidRPr="004C456D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Pr="004C456D">
        <w:rPr>
          <w:rFonts w:asciiTheme="minorHAnsi" w:hAnsiTheme="minorHAnsi" w:cstheme="minorHAnsi"/>
          <w:sz w:val="24"/>
          <w:szCs w:val="24"/>
        </w:rPr>
        <w:t xml:space="preserve">„postępowania” dostępnego na stronie: </w:t>
      </w:r>
    </w:p>
    <w:p w14:paraId="32CD61C8" w14:textId="77777777" w:rsidR="00901D09" w:rsidRPr="004C456D" w:rsidRDefault="00F47B6E" w:rsidP="00AA396C">
      <w:pPr>
        <w:spacing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14:paraId="0C2D1771" w14:textId="77777777" w:rsidR="006A4EE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</w:p>
    <w:p w14:paraId="38E8FF1A" w14:textId="77777777" w:rsidR="006A4EEB" w:rsidRPr="00DA7C0D" w:rsidRDefault="0066114B" w:rsidP="00DA7C0D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Dokumenty elektroniczne lub ich elektroniczne kopi</w:t>
      </w:r>
      <w:r w:rsidR="007B7BD9">
        <w:rPr>
          <w:rFonts w:asciiTheme="minorHAnsi" w:hAnsiTheme="minorHAnsi" w:cstheme="minorHAnsi"/>
          <w:sz w:val="24"/>
          <w:szCs w:val="24"/>
        </w:rPr>
        <w:t>e oraz oświadczenia składane są </w:t>
      </w:r>
      <w:r w:rsidRPr="004C456D">
        <w:rPr>
          <w:rFonts w:asciiTheme="minorHAnsi" w:hAnsiTheme="minorHAnsi" w:cstheme="minorHAnsi"/>
          <w:sz w:val="24"/>
          <w:szCs w:val="24"/>
        </w:rPr>
        <w:t xml:space="preserve">przez Wykonawcę za pośrednictwem platformy </w:t>
      </w:r>
      <w:hyperlink r:id="rId24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www.platformazakupowa.pl</w:t>
        </w:r>
      </w:hyperlink>
      <w:r w:rsidR="007B7BD9">
        <w:rPr>
          <w:rFonts w:asciiTheme="minorHAnsi" w:hAnsiTheme="minorHAnsi" w:cstheme="minorHAnsi"/>
          <w:sz w:val="24"/>
          <w:szCs w:val="24"/>
        </w:rPr>
        <w:t xml:space="preserve"> jako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załączniki. Zamawiający zaleca </w:t>
      </w:r>
      <w:r w:rsidR="009253BF">
        <w:rPr>
          <w:rFonts w:asciiTheme="minorHAnsi" w:hAnsiTheme="minorHAnsi" w:cstheme="minorHAnsi"/>
          <w:sz w:val="24"/>
          <w:szCs w:val="24"/>
        </w:rPr>
        <w:t>następujący format przesyłanych</w:t>
      </w:r>
      <w:r w:rsidR="00DA7C0D">
        <w:rPr>
          <w:rFonts w:asciiTheme="minorHAnsi" w:hAnsiTheme="minorHAnsi" w:cstheme="minorHAnsi"/>
          <w:sz w:val="24"/>
          <w:szCs w:val="24"/>
        </w:rPr>
        <w:t xml:space="preserve"> </w:t>
      </w:r>
      <w:r w:rsidRPr="00DA7C0D">
        <w:rPr>
          <w:rFonts w:asciiTheme="minorHAnsi" w:hAnsiTheme="minorHAnsi" w:cstheme="minorHAnsi"/>
          <w:sz w:val="24"/>
          <w:szCs w:val="24"/>
        </w:rPr>
        <w:t>danych: .</w:t>
      </w:r>
      <w:r w:rsidRPr="00DA7C0D">
        <w:rPr>
          <w:rFonts w:asciiTheme="minorHAnsi" w:hAnsiTheme="minorHAnsi" w:cstheme="minorHAnsi"/>
          <w:b/>
          <w:sz w:val="24"/>
          <w:szCs w:val="24"/>
        </w:rPr>
        <w:t>pdf, 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) ze szczególnym wskazaniem na .pdf</w:t>
      </w:r>
      <w:r w:rsidRPr="00DA7C0D">
        <w:rPr>
          <w:rFonts w:asciiTheme="minorHAnsi" w:hAnsiTheme="minorHAnsi" w:cstheme="minorHAnsi"/>
          <w:sz w:val="24"/>
          <w:szCs w:val="24"/>
        </w:rPr>
        <w:t xml:space="preserve"> oraz w celu ewentualnej kompresji danych, </w:t>
      </w:r>
      <w:r w:rsidRPr="00DA7C0D">
        <w:rPr>
          <w:rFonts w:asciiTheme="minorHAnsi" w:hAnsiTheme="minorHAnsi" w:cstheme="minorHAnsi"/>
          <w:b/>
          <w:sz w:val="24"/>
          <w:szCs w:val="24"/>
        </w:rPr>
        <w:t>format zip.</w:t>
      </w:r>
    </w:p>
    <w:p w14:paraId="5D8F52FF" w14:textId="77777777" w:rsidR="0066114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Sposób złożenia oferty, opisany został w Instrukcji</w:t>
      </w:r>
      <w:r w:rsidR="007B7BD9">
        <w:rPr>
          <w:rFonts w:asciiTheme="minorHAnsi" w:hAnsiTheme="minorHAnsi" w:cstheme="minorHAnsi"/>
          <w:sz w:val="24"/>
          <w:szCs w:val="24"/>
        </w:rPr>
        <w:t xml:space="preserve"> dla wykonawców znajdującym się </w:t>
      </w:r>
      <w:r w:rsidRPr="004C456D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25" w:history="1">
        <w:r w:rsidRPr="004C456D">
          <w:rPr>
            <w:rFonts w:asciiTheme="minorHAnsi" w:eastAsia="SimSun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5E6FF693" w14:textId="77777777"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może przed upływem terminu składania ofert </w:t>
      </w:r>
      <w:r w:rsidRPr="004C456D">
        <w:rPr>
          <w:rFonts w:asciiTheme="minorHAnsi" w:hAnsiTheme="minorHAnsi" w:cstheme="minorHAnsi"/>
          <w:b/>
          <w:sz w:val="24"/>
          <w:szCs w:val="24"/>
        </w:rPr>
        <w:t>zmienić lub wycofać ofertę.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4264FA" w:rsidRPr="004C456D">
        <w:rPr>
          <w:rFonts w:asciiTheme="minorHAnsi" w:hAnsiTheme="minorHAnsi" w:cstheme="minorHAnsi"/>
          <w:sz w:val="24"/>
          <w:szCs w:val="24"/>
        </w:rPr>
        <w:t xml:space="preserve">Sposób składania oferty, jej wycofania, zmiany jest przedstawiony na stronie </w:t>
      </w:r>
      <w:hyperlink r:id="rId26" w:history="1">
        <w:r w:rsidR="004264F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asciiTheme="minorHAnsi" w:hAnsiTheme="minorHAnsi" w:cstheme="minorHAnsi"/>
          <w:sz w:val="24"/>
          <w:szCs w:val="24"/>
        </w:rPr>
        <w:t xml:space="preserve"> oznaczonej jako: SKŁADANIE OFERT W POSTĘPOWANIACH: 1. Instrukcja: Pełna instrukcja tekstowa składania ofert, wysyłania wiadomości w Ogłoszeniu o Zamówieniu (UE/PL).</w:t>
      </w:r>
    </w:p>
    <w:p w14:paraId="08533B80" w14:textId="77777777"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>”. Z uwagi na to, że złożona oferta zostaje zaszyfrowana, nie ma możliwości zmiany oferty poprzez jej</w:t>
      </w:r>
      <w:r w:rsidR="007B7BD9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edycję, a wyłącznie poprzez wycofanie oferty i złożenie nowej. Złożenie nowej oferty w miejsce wycofanej należy wykonać przed upływem terminu składania ofert.</w:t>
      </w:r>
    </w:p>
    <w:p w14:paraId="7C1E45A9" w14:textId="77777777" w:rsidR="004264FA" w:rsidRPr="004C456D" w:rsidRDefault="00E7271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Calibri" w:hAnsiTheme="minorHAnsi" w:cstheme="minorHAnsi"/>
          <w:sz w:val="24"/>
          <w:szCs w:val="24"/>
        </w:rPr>
        <w:lastRenderedPageBreak/>
        <w:t>Wykonawca po upływie terminu do składania ofert nie może skutecznie dokonać zmiany ani wycofać złożonej oferty.</w:t>
      </w:r>
    </w:p>
    <w:p w14:paraId="30634C06" w14:textId="77777777" w:rsidR="004264FA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może złożyć tylko jedną ofertę. </w:t>
      </w:r>
    </w:p>
    <w:p w14:paraId="6C683DBF" w14:textId="77777777" w:rsidR="00202976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odrzuci wszystkie oferty złożone po terminie składania ofert.</w:t>
      </w:r>
    </w:p>
    <w:p w14:paraId="7615B1BC" w14:textId="77777777" w:rsidR="00EE3873" w:rsidRDefault="00EE3873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50621F" w14:textId="77777777" w:rsidR="00215D8F" w:rsidRPr="008E15FF" w:rsidRDefault="008E15FF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8F742" wp14:editId="6C9258BE">
                <wp:simplePos x="0" y="0"/>
                <wp:positionH relativeFrom="margin">
                  <wp:align>center</wp:align>
                </wp:positionH>
                <wp:positionV relativeFrom="paragraph">
                  <wp:posOffset>254</wp:posOffset>
                </wp:positionV>
                <wp:extent cx="582930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CE14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8F742" id="_x0000_s1040" style="position:absolute;left:0;text-align:left;margin-left:0;margin-top:0;width:459pt;height: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" fillcolor="#deebf7" strokecolor="#bdd7ee">
                <v:stroke joinstyle="miter"/>
                <v:textbox>
                  <w:txbxContent>
                    <w:p w14:paraId="74C4CE14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BD11D98" w14:textId="22A8861E" w:rsidR="00C1246C" w:rsidRPr="004C456D" w:rsidRDefault="00C1246C" w:rsidP="004E142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7C5A6D">
        <w:rPr>
          <w:rFonts w:asciiTheme="minorHAnsi" w:hAnsiTheme="minorHAnsi" w:cstheme="minorHAnsi"/>
          <w:b/>
          <w:color w:val="FF0000"/>
          <w:sz w:val="24"/>
          <w:szCs w:val="24"/>
        </w:rPr>
        <w:t>04.10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7A2067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2021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r. o godz. 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11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05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siedzibie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840B23" w:rsidRPr="004C456D">
        <w:rPr>
          <w:rFonts w:asciiTheme="minorHAnsi" w:hAnsiTheme="minorHAnsi" w:cstheme="minorHAnsi"/>
          <w:sz w:val="24"/>
          <w:szCs w:val="24"/>
        </w:rPr>
        <w:t>bez udziału Wykonawców.</w:t>
      </w:r>
    </w:p>
    <w:p w14:paraId="0069445D" w14:textId="77777777" w:rsidR="00C1246C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najpóźniej przed otwarciem ofert, udostępnia na stronie internetowej prowadzonego postepowania informację o kwocie</w:t>
      </w:r>
      <w:r w:rsidR="009253BF">
        <w:rPr>
          <w:rFonts w:asciiTheme="minorHAnsi" w:hAnsiTheme="minorHAnsi" w:cstheme="minorHAnsi"/>
          <w:sz w:val="24"/>
          <w:szCs w:val="24"/>
        </w:rPr>
        <w:t>, jaką zamierza przeznaczyć na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sfinansowanie zamówienia. </w:t>
      </w:r>
    </w:p>
    <w:p w14:paraId="617045BA" w14:textId="77777777" w:rsidR="00C42E78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postepowania informacje o:</w:t>
      </w:r>
    </w:p>
    <w:p w14:paraId="2B2FD547" w14:textId="77777777" w:rsidR="00DA7C0D" w:rsidRDefault="00871DC0" w:rsidP="00AA3F02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t xml:space="preserve">nazwach albo imionach i nazwiskach oraz siedzibach lub miejscach prowadzonej działalności  gospodarczej albo miejscach zamieszkania Wykonawców, których oferty zostały otwarte; </w:t>
      </w:r>
    </w:p>
    <w:p w14:paraId="6515CB73" w14:textId="77777777" w:rsidR="00C9114E" w:rsidRPr="00DA7C0D" w:rsidRDefault="00C1246C" w:rsidP="00AA3F02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t xml:space="preserve">cenach lub kosztach zawartych w ofertach. </w:t>
      </w:r>
    </w:p>
    <w:p w14:paraId="102ADFA2" w14:textId="77777777" w:rsidR="00C9114E" w:rsidRPr="004C456D" w:rsidRDefault="00BB64E3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asciiTheme="minorHAnsi" w:hAnsiTheme="minorHAnsi" w:cstheme="minorHAnsi"/>
          <w:sz w:val="24"/>
          <w:szCs w:val="24"/>
        </w:rPr>
        <w:t>która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spowoduje brak </w:t>
      </w:r>
      <w:r w:rsidR="00215D8F" w:rsidRPr="004C456D">
        <w:rPr>
          <w:rFonts w:asciiTheme="minorHAnsi" w:hAnsiTheme="minorHAnsi" w:cstheme="minorHAnsi"/>
          <w:sz w:val="24"/>
          <w:szCs w:val="24"/>
        </w:rPr>
        <w:t>możliwośc</w:t>
      </w:r>
      <w:r w:rsidR="00C9114E" w:rsidRPr="004C456D">
        <w:rPr>
          <w:rFonts w:asciiTheme="minorHAnsi" w:hAnsiTheme="minorHAnsi" w:cstheme="minorHAnsi"/>
          <w:sz w:val="24"/>
          <w:szCs w:val="24"/>
        </w:rPr>
        <w:t>i</w:t>
      </w:r>
      <w:r w:rsidR="00215D8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otwarcia ofert w terminie </w:t>
      </w:r>
      <w:r w:rsidR="00215D8F" w:rsidRPr="004C456D">
        <w:rPr>
          <w:rFonts w:asciiTheme="minorHAnsi" w:hAnsiTheme="minorHAnsi" w:cstheme="minorHAnsi"/>
          <w:sz w:val="24"/>
          <w:szCs w:val="24"/>
        </w:rPr>
        <w:t>określonym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przez </w: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asciiTheme="minorHAnsi" w:hAnsiTheme="minorHAnsi" w:cstheme="minorHAnsi"/>
          <w:sz w:val="24"/>
          <w:szCs w:val="24"/>
        </w:rPr>
        <w:t>usunięciu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awarii.</w:t>
      </w:r>
    </w:p>
    <w:p w14:paraId="57D2100F" w14:textId="77777777" w:rsidR="00EF7BFE" w:rsidRPr="004C456D" w:rsidRDefault="00215D8F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asciiTheme="minorHAnsi" w:hAnsiTheme="minorHAnsi" w:cstheme="minorHAnsi"/>
          <w:sz w:val="24"/>
          <w:szCs w:val="24"/>
        </w:rPr>
        <w:t xml:space="preserve"> postę</w:t>
      </w:r>
      <w:r w:rsidRPr="004C456D">
        <w:rPr>
          <w:rFonts w:asciiTheme="minorHAnsi" w:hAnsiTheme="minorHAnsi" w:cstheme="minorHAnsi"/>
          <w:sz w:val="24"/>
          <w:szCs w:val="24"/>
        </w:rPr>
        <w:t>powania</w:t>
      </w:r>
      <w:r w:rsidR="00C1246C" w:rsidRPr="004C456D">
        <w:rPr>
          <w:rFonts w:asciiTheme="minorHAnsi" w:hAnsiTheme="minorHAnsi" w:cstheme="minorHAnsi"/>
          <w:sz w:val="24"/>
          <w:szCs w:val="24"/>
        </w:rPr>
        <w:t>.</w:t>
      </w:r>
    </w:p>
    <w:p w14:paraId="30BEF0DB" w14:textId="77777777" w:rsidR="00115FDA" w:rsidRPr="004C456D" w:rsidRDefault="00C54965" w:rsidP="00115FDA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372F3" wp14:editId="133DACEC">
                <wp:simplePos x="0" y="0"/>
                <wp:positionH relativeFrom="margin">
                  <wp:posOffset>-147320</wp:posOffset>
                </wp:positionH>
                <wp:positionV relativeFrom="paragraph">
                  <wp:posOffset>0</wp:posOffset>
                </wp:positionV>
                <wp:extent cx="575310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DB58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8" w:name="_Hlk63023754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372F3" id="_x0000_s1041" style="position:absolute;left:0;text-align:left;margin-left:-11.6pt;margin-top:0;width:453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" fillcolor="#deebf7" strokecolor="#bdd7ee">
                <v:stroke joinstyle="miter"/>
                <v:textbox>
                  <w:txbxContent>
                    <w:p w14:paraId="787BDB58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9" w:name="_Hlk63023754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1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282AE07F" w14:textId="77777777" w:rsidR="00292C68" w:rsidRDefault="00315C3D" w:rsidP="0026735A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wymaga złożenia wadium.</w:t>
      </w:r>
    </w:p>
    <w:p w14:paraId="0FF320F0" w14:textId="77777777" w:rsidR="00115FDA" w:rsidRPr="004C456D" w:rsidRDefault="008E15FF" w:rsidP="0026735A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F88A4" wp14:editId="14C9CA2E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1500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8A6C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0" w:name="_Hlk63023769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F88A4" id="_x0000_s1042" style="position:absolute;left:0;text-align:left;margin-left:398.8pt;margin-top:20pt;width:450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" fillcolor="#deebf7" strokecolor="#bdd7ee">
                <v:stroke joinstyle="miter"/>
                <v:textbox>
                  <w:txbxContent>
                    <w:p w14:paraId="43128A6C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1" w:name="_Hlk63023769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2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D433E85" w14:textId="77777777" w:rsidR="002B1964" w:rsidRPr="004C456D" w:rsidRDefault="002B1964" w:rsidP="002B1964">
      <w:pPr>
        <w:widowControl w:val="0"/>
        <w:autoSpaceDE w:val="0"/>
        <w:jc w:val="both"/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p w14:paraId="17C28262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oferty musi być podana w PLN wraz z  należnym podatkiem VAT.</w:t>
      </w:r>
    </w:p>
    <w:p w14:paraId="1C10AC11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podana w ofercie powinna obejmować wszystkie koszty związane z wykonaniem przedmiotu zamówienia oraz warunkami stawianymi przez Zamawiającego.</w:t>
      </w:r>
    </w:p>
    <w:p w14:paraId="46A5C012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może być tylko jedna; nie dopuszcza się wariantowości cen.</w:t>
      </w:r>
    </w:p>
    <w:p w14:paraId="5FC65FB5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Zamawiający przewiduje zmianę ceny umowy w przypadku zmiany ustawowej stawki podatku VAT.</w:t>
      </w:r>
    </w:p>
    <w:p w14:paraId="5852958B" w14:textId="345C109B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 xml:space="preserve">Cena brutto towarów to wartość sprzedaży </w:t>
      </w:r>
      <w:r w:rsidR="00CF51E4" w:rsidRPr="00893E33">
        <w:rPr>
          <w:rFonts w:asciiTheme="minorHAnsi" w:hAnsiTheme="minorHAnsi" w:cstheme="minorHAnsi"/>
          <w:sz w:val="24"/>
          <w:szCs w:val="24"/>
        </w:rPr>
        <w:t>usług</w:t>
      </w:r>
      <w:r w:rsidR="00CF51E4" w:rsidRPr="00CF51E4">
        <w:rPr>
          <w:rFonts w:asciiTheme="minorHAnsi" w:hAnsiTheme="minorHAnsi" w:cstheme="minorHAnsi"/>
          <w:sz w:val="24"/>
          <w:szCs w:val="24"/>
        </w:rPr>
        <w:t xml:space="preserve"> </w:t>
      </w:r>
      <w:r w:rsidRPr="002A494D">
        <w:rPr>
          <w:rFonts w:asciiTheme="minorHAnsi" w:hAnsiTheme="minorHAnsi" w:cstheme="minorHAnsi"/>
          <w:sz w:val="24"/>
          <w:szCs w:val="24"/>
        </w:rPr>
        <w:t>wraz z kwotą podatku VAT.</w:t>
      </w:r>
    </w:p>
    <w:p w14:paraId="733FD9D3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Przy wyliczaniu poszczególnych wartości należy og</w:t>
      </w:r>
      <w:r w:rsidR="007B7BD9">
        <w:rPr>
          <w:rFonts w:asciiTheme="minorHAnsi" w:hAnsiTheme="minorHAnsi" w:cstheme="minorHAnsi"/>
          <w:sz w:val="24"/>
          <w:szCs w:val="24"/>
        </w:rPr>
        <w:t>raniczyć się do dwóch miejsc po </w:t>
      </w:r>
      <w:r w:rsidRPr="002A494D">
        <w:rPr>
          <w:rFonts w:asciiTheme="minorHAnsi" w:hAnsiTheme="minorHAnsi" w:cstheme="minorHAnsi"/>
          <w:sz w:val="24"/>
          <w:szCs w:val="24"/>
        </w:rPr>
        <w:t>przecinku na każdym etapie wyliczenia ceny.</w:t>
      </w:r>
    </w:p>
    <w:p w14:paraId="739455CE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Kwoty wykazane w ofercie zaokrągla się do pełnych groszy, przy czym końcówki poniżej 0,5 grosza pomija się, a końcówki 0,5 grosza i wyższe zaokrągla się do 1 grosza</w:t>
      </w:r>
      <w:r w:rsidR="00DA7C0D">
        <w:rPr>
          <w:rFonts w:asciiTheme="minorHAnsi" w:hAnsiTheme="minorHAnsi" w:cstheme="minorHAnsi"/>
          <w:sz w:val="24"/>
          <w:szCs w:val="24"/>
        </w:rPr>
        <w:t>.</w:t>
      </w:r>
    </w:p>
    <w:p w14:paraId="1CACBE3E" w14:textId="77777777" w:rsidR="00C54965" w:rsidRDefault="002A494D" w:rsidP="00996A3F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965">
        <w:rPr>
          <w:rFonts w:asciiTheme="minorHAnsi" w:hAnsiTheme="minorHAnsi" w:cstheme="minorHAnsi"/>
          <w:sz w:val="24"/>
          <w:szCs w:val="24"/>
        </w:rPr>
        <w:t>Cena brutto podana w Formularzu ofertowym, st</w:t>
      </w:r>
      <w:r w:rsidR="007B7BD9" w:rsidRPr="00C54965">
        <w:rPr>
          <w:rFonts w:asciiTheme="minorHAnsi" w:hAnsiTheme="minorHAnsi" w:cstheme="minorHAnsi"/>
          <w:sz w:val="24"/>
          <w:szCs w:val="24"/>
        </w:rPr>
        <w:t>anowiła będzie podstawę oceny i </w:t>
      </w:r>
      <w:r w:rsidRPr="00C54965">
        <w:rPr>
          <w:rFonts w:asciiTheme="minorHAnsi" w:hAnsiTheme="minorHAnsi" w:cstheme="minorHAnsi"/>
          <w:sz w:val="24"/>
          <w:szCs w:val="24"/>
        </w:rPr>
        <w:t>porównania ofert</w:t>
      </w:r>
      <w:r w:rsidR="00C54965">
        <w:rPr>
          <w:rFonts w:asciiTheme="minorHAnsi" w:hAnsiTheme="minorHAnsi" w:cstheme="minorHAnsi"/>
          <w:sz w:val="24"/>
          <w:szCs w:val="24"/>
        </w:rPr>
        <w:t>.</w:t>
      </w:r>
    </w:p>
    <w:p w14:paraId="2A0B147C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lastRenderedPageBreak/>
        <w:t xml:space="preserve">Zgodnie z art. 225 ustawy </w:t>
      </w:r>
      <w:proofErr w:type="spellStart"/>
      <w:r w:rsidRPr="002A494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A494D">
        <w:rPr>
          <w:rFonts w:asciiTheme="minorHAnsi" w:hAnsiTheme="minorHAnsi" w:cstheme="minorHAnsi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61DA939" w14:textId="77777777"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 xml:space="preserve">poinformowania zamawiającego, że wybór </w:t>
      </w:r>
      <w:r w:rsidR="004E1423">
        <w:rPr>
          <w:rFonts w:asciiTheme="minorHAnsi" w:hAnsiTheme="minorHAnsi" w:cstheme="minorHAnsi"/>
        </w:rPr>
        <w:t>jego oferty będzie prowadził do </w:t>
      </w:r>
      <w:r w:rsidRPr="002A494D">
        <w:rPr>
          <w:rFonts w:asciiTheme="minorHAnsi" w:hAnsiTheme="minorHAnsi" w:cstheme="minorHAnsi"/>
        </w:rPr>
        <w:t>powstania u Zamawiającego obowiązku podatkowego;</w:t>
      </w:r>
    </w:p>
    <w:p w14:paraId="3AF1B0D2" w14:textId="77777777"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14:paraId="65193C35" w14:textId="77777777"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wartości towaru lub usługi o</w:t>
      </w:r>
      <w:r w:rsidR="00F05066">
        <w:rPr>
          <w:rFonts w:asciiTheme="minorHAnsi" w:hAnsiTheme="minorHAnsi" w:cstheme="minorHAnsi"/>
        </w:rPr>
        <w:t>bjętego obowiązkiem podatkowym Z</w:t>
      </w:r>
      <w:r w:rsidRPr="002A494D">
        <w:rPr>
          <w:rFonts w:asciiTheme="minorHAnsi" w:hAnsiTheme="minorHAnsi" w:cstheme="minorHAnsi"/>
        </w:rPr>
        <w:t>amawiającego, bez kwoty podatku;</w:t>
      </w:r>
    </w:p>
    <w:p w14:paraId="1427A7E1" w14:textId="77777777"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stawki podatku od towarów i usług, która zgodnie z wiedzą wykonawcy, będzie miała zastosowanie.</w:t>
      </w:r>
    </w:p>
    <w:p w14:paraId="5060286C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Wykonawca zobowiązany jest do stosowania mechanizmu podzielonej płatności dla towarów i usług wymienionych w zał. nr 15 ustawy o VAT.</w:t>
      </w:r>
    </w:p>
    <w:p w14:paraId="13FB8E3B" w14:textId="77777777"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Informację w powyższym zakresie Wykonawca składa w Formularzu ofertowym – (załączniku nr 1 do SWZ). Brak złożenia ww. informacji będzie postrzegany jako brak powstania obowiązku podatkowego u Zamawiającego.</w:t>
      </w:r>
    </w:p>
    <w:p w14:paraId="348C1C7D" w14:textId="77777777" w:rsidR="008E15FF" w:rsidRDefault="00292C68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E0EF2" wp14:editId="5F701149">
                <wp:simplePos x="0" y="0"/>
                <wp:positionH relativeFrom="margin">
                  <wp:align>center</wp:align>
                </wp:positionH>
                <wp:positionV relativeFrom="paragraph">
                  <wp:posOffset>572033</wp:posOffset>
                </wp:positionV>
                <wp:extent cx="594360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6CCF" w14:textId="77777777" w:rsidR="00F47B6E" w:rsidRDefault="00F47B6E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hanging="124"/>
                              <w:jc w:val="both"/>
                            </w:pPr>
                            <w:bookmarkStart w:id="22" w:name="_Hlk6302378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E0EF2" id="_x0000_s1043" style="position:absolute;left:0;text-align:left;margin-left:0;margin-top:45.05pt;width:468pt;height:2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" fillcolor="#deebf7" strokecolor="#bdd7ee">
                <v:stroke joinstyle="miter"/>
                <v:textbox>
                  <w:txbxContent>
                    <w:p w14:paraId="131A6CCF" w14:textId="77777777" w:rsidR="00F47B6E" w:rsidRDefault="00F47B6E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hanging="124"/>
                        <w:jc w:val="both"/>
                      </w:pPr>
                      <w:bookmarkStart w:id="23" w:name="_Hlk63023787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A494D" w:rsidRPr="002A494D">
        <w:rPr>
          <w:rFonts w:asciiTheme="minorHAnsi" w:hAnsiTheme="minorHAnsi" w:cstheme="minorHAnsi"/>
          <w:sz w:val="24"/>
          <w:szCs w:val="24"/>
        </w:rPr>
        <w:t>Rozliczenia między Zamawiającym, a Wykonawcą prowadzone będą w walucie polskiej. Zamawiający nie dopuszcza możliwości prowad</w:t>
      </w:r>
      <w:r w:rsidR="009253BF">
        <w:rPr>
          <w:rFonts w:asciiTheme="minorHAnsi" w:hAnsiTheme="minorHAnsi" w:cstheme="minorHAnsi"/>
          <w:sz w:val="24"/>
          <w:szCs w:val="24"/>
        </w:rPr>
        <w:t>zenia rozliczeń w walucie obcej.</w:t>
      </w:r>
    </w:p>
    <w:p w14:paraId="7E2DC3F1" w14:textId="77777777" w:rsidR="00A7736C" w:rsidRPr="004C456D" w:rsidRDefault="00A7736C" w:rsidP="00A7736C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</w:p>
    <w:p w14:paraId="3CC30144" w14:textId="77777777" w:rsidR="00DD0D81" w:rsidRDefault="00DD0D81" w:rsidP="00EF25F1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 xml:space="preserve">Przy ocenie ofert ważnych i wyborze najkorzystniejszej oferty Zamawiający będzie się kierował następującymi kryteriami: </w:t>
      </w:r>
    </w:p>
    <w:p w14:paraId="20146C57" w14:textId="77777777" w:rsidR="00292C68" w:rsidRPr="00292C68" w:rsidRDefault="00292C68" w:rsidP="00292C68">
      <w:pPr>
        <w:suppressAutoHyphens w:val="0"/>
        <w:contextualSpacing/>
        <w:jc w:val="both"/>
        <w:rPr>
          <w:rFonts w:asciiTheme="minorHAnsi" w:hAnsiTheme="minorHAnsi" w:cstheme="minorHAnsi"/>
        </w:rPr>
      </w:pPr>
    </w:p>
    <w:p w14:paraId="4A8D08E4" w14:textId="77777777" w:rsidR="00DD0D81" w:rsidRDefault="00DD0D81" w:rsidP="00DD0D81">
      <w:pPr>
        <w:widowControl w:val="0"/>
        <w:tabs>
          <w:tab w:val="left" w:pos="709"/>
        </w:tabs>
        <w:autoSpaceDE w:val="0"/>
        <w:jc w:val="both"/>
      </w:pPr>
    </w:p>
    <w:p w14:paraId="1F9AF104" w14:textId="77777777" w:rsidR="00292C68" w:rsidRDefault="00292C68" w:rsidP="00DD0D81">
      <w:pPr>
        <w:widowControl w:val="0"/>
        <w:tabs>
          <w:tab w:val="left" w:pos="709"/>
        </w:tabs>
        <w:autoSpaceDE w:val="0"/>
        <w:jc w:val="both"/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17"/>
        <w:gridCol w:w="882"/>
        <w:gridCol w:w="1208"/>
        <w:gridCol w:w="5265"/>
      </w:tblGrid>
      <w:tr w:rsidR="00DD0D81" w:rsidRPr="00DD0D81" w14:paraId="14018BA2" w14:textId="77777777" w:rsidTr="00DD0D81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1CE64B" w14:textId="77777777" w:rsidR="00DD0D81" w:rsidRPr="00DD0D81" w:rsidRDefault="00DD0D81" w:rsidP="00996A3F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Kryterium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BB9BCB" w14:textId="77777777" w:rsidR="00DD0D81" w:rsidRPr="00DD0D81" w:rsidRDefault="00DD0D81" w:rsidP="00996A3F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Waga [%]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49EB3" w14:textId="77777777" w:rsidR="00DD0D81" w:rsidRPr="00DD0D81" w:rsidRDefault="00DD0D81" w:rsidP="00996A3F">
            <w:pPr>
              <w:widowControl w:val="0"/>
              <w:autoSpaceDE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Liczba punktów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91EDB" w14:textId="77777777" w:rsidR="00DD0D81" w:rsidRPr="00DD0D81" w:rsidRDefault="00DD0D81" w:rsidP="00DD0D8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Sposób oceny</w:t>
            </w:r>
          </w:p>
        </w:tc>
      </w:tr>
      <w:tr w:rsidR="00DD0D81" w:rsidRPr="00DD0D81" w14:paraId="0E710FF4" w14:textId="77777777" w:rsidTr="00DD0D81">
        <w:trPr>
          <w:trHeight w:val="102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671B0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Łączna cena ofertowa brutto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42A62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60%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A2FB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60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4590" w14:textId="77777777" w:rsidR="00DD0D81" w:rsidRPr="00DD0D81" w:rsidRDefault="00DD0D81" w:rsidP="00996A3F">
            <w:pPr>
              <w:widowControl w:val="0"/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                     Cena najtańszej oferty</w:t>
            </w:r>
          </w:p>
          <w:p w14:paraId="7C286423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C =     ------------------------     x 100 x 60%</w:t>
            </w:r>
          </w:p>
          <w:p w14:paraId="34968B76" w14:textId="72F1A562" w:rsidR="00DD0D81" w:rsidRPr="00DD0D81" w:rsidRDefault="00DD0D81" w:rsidP="00DD0D81">
            <w:pPr>
              <w:widowControl w:val="0"/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Cena badanej oferty</w:t>
            </w:r>
          </w:p>
        </w:tc>
      </w:tr>
      <w:tr w:rsidR="00DD0D81" w:rsidRPr="00DD0D81" w14:paraId="72791304" w14:textId="77777777" w:rsidTr="00DD0D81">
        <w:trPr>
          <w:cantSplit/>
          <w:trHeight w:val="659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DAE34" w14:textId="62193E07" w:rsidR="00DD0D81" w:rsidRPr="00DD0D81" w:rsidRDefault="00DD2545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Czas reakcji serwisu</w:t>
            </w:r>
            <w:r w:rsidR="00DD0D81" w:rsidRPr="00DD0D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BAF6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40%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14071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40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F710" w14:textId="77777777" w:rsidR="00157377" w:rsidRDefault="00157377" w:rsidP="00157377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9FC348" w14:textId="77777777" w:rsidR="00F6443E" w:rsidRPr="00F6443E" w:rsidRDefault="00F6443E" w:rsidP="00F6443E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3E">
              <w:rPr>
                <w:rFonts w:asciiTheme="minorHAnsi" w:hAnsiTheme="minorHAnsi" w:cstheme="minorHAnsi"/>
                <w:b/>
                <w:sz w:val="24"/>
                <w:szCs w:val="24"/>
              </w:rPr>
              <w:t>Czas reakcji serwisu</w:t>
            </w:r>
          </w:p>
          <w:p w14:paraId="0B1369EA" w14:textId="77777777" w:rsidR="00157377" w:rsidRPr="00157377" w:rsidRDefault="00F6443E" w:rsidP="00F6443E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(tj. od momentu zgłoszenia awarii do czasu przybycia pracownika Wykonawcy do danej jednostki wojskowej i podjęcia czynności </w:t>
            </w:r>
            <w:r w:rsidR="009508E8">
              <w:rPr>
                <w:rFonts w:asciiTheme="minorHAnsi" w:hAnsiTheme="minorHAnsi" w:cstheme="minorHAnsi"/>
                <w:b/>
                <w:sz w:val="24"/>
                <w:szCs w:val="24"/>
              </w:rPr>
              <w:t>serwisowych</w:t>
            </w:r>
            <w:r w:rsidRPr="00F6443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02D2F7CD" w14:textId="77777777" w:rsidR="00DD0D81" w:rsidRPr="00DD0D81" w:rsidRDefault="00DD0D81" w:rsidP="00DD0D8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0D81" w:rsidRPr="00DD0D81" w14:paraId="39D8714F" w14:textId="77777777" w:rsidTr="00DD0D81">
        <w:trPr>
          <w:cantSplit/>
          <w:trHeight w:val="455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B6C5B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RAZEM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98D4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100%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BD894" w14:textId="77777777" w:rsidR="00DD0D81" w:rsidRPr="00DD0D81" w:rsidRDefault="00DD0D81" w:rsidP="00996A3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D81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100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07E42" w14:textId="77777777" w:rsidR="00DD0D81" w:rsidRPr="00DD0D81" w:rsidRDefault="00DD0D81" w:rsidP="00996A3F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</w:p>
        </w:tc>
      </w:tr>
    </w:tbl>
    <w:p w14:paraId="3F7FBA8B" w14:textId="77777777" w:rsidR="00DD0D81" w:rsidRPr="00DD0D81" w:rsidRDefault="00DD0D81" w:rsidP="00DD0D81">
      <w:pPr>
        <w:widowControl w:val="0"/>
        <w:autoSpaceDE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D0D81">
        <w:rPr>
          <w:rFonts w:asciiTheme="minorHAnsi" w:hAnsiTheme="minorHAnsi" w:cstheme="minorHAnsi"/>
          <w:b/>
          <w:sz w:val="24"/>
          <w:szCs w:val="24"/>
          <w:u w:val="single"/>
        </w:rPr>
        <w:t>a) Kryterium cena oferty</w:t>
      </w:r>
    </w:p>
    <w:p w14:paraId="22242DFB" w14:textId="77777777" w:rsidR="00DD0D81" w:rsidRDefault="00DD0D81" w:rsidP="00AA3F02">
      <w:pPr>
        <w:widowControl w:val="0"/>
        <w:tabs>
          <w:tab w:val="left" w:pos="426"/>
        </w:tabs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D0D81">
        <w:rPr>
          <w:rFonts w:asciiTheme="minorHAnsi" w:hAnsiTheme="minorHAnsi" w:cstheme="minorHAnsi"/>
          <w:sz w:val="24"/>
          <w:szCs w:val="24"/>
        </w:rPr>
        <w:t xml:space="preserve">Oferta z najniższą ceną otrzyma maksymalną liczbę </w:t>
      </w:r>
      <w:r w:rsidRPr="004C0E78">
        <w:rPr>
          <w:rFonts w:asciiTheme="minorHAnsi" w:hAnsiTheme="minorHAnsi" w:cstheme="minorHAnsi"/>
          <w:b/>
          <w:sz w:val="24"/>
          <w:szCs w:val="24"/>
        </w:rPr>
        <w:t>punktów –</w:t>
      </w:r>
      <w:r w:rsidRPr="00DD0D81">
        <w:rPr>
          <w:rFonts w:asciiTheme="minorHAnsi" w:hAnsiTheme="minorHAnsi" w:cstheme="minorHAnsi"/>
          <w:sz w:val="24"/>
          <w:szCs w:val="24"/>
        </w:rPr>
        <w:t xml:space="preserve"> </w:t>
      </w:r>
      <w:r w:rsidRPr="00DD0D81">
        <w:rPr>
          <w:rFonts w:asciiTheme="minorHAnsi" w:hAnsiTheme="minorHAnsi" w:cstheme="minorHAnsi"/>
          <w:b/>
          <w:sz w:val="24"/>
          <w:szCs w:val="24"/>
        </w:rPr>
        <w:t>60</w:t>
      </w:r>
      <w:r w:rsidRPr="00DD0D81">
        <w:rPr>
          <w:rFonts w:asciiTheme="minorHAnsi" w:hAnsiTheme="minorHAnsi" w:cstheme="minorHAnsi"/>
          <w:sz w:val="24"/>
          <w:szCs w:val="24"/>
        </w:rPr>
        <w:t>.  Pozostałe oferty zostaną przeliczone według powyższego wzoru. Wynik będzie traktowany jako wartość punktowa oferty w kryterium cena oferty.</w:t>
      </w:r>
    </w:p>
    <w:p w14:paraId="6104B499" w14:textId="77777777" w:rsidR="008063A6" w:rsidRPr="00DD0D81" w:rsidRDefault="008063A6" w:rsidP="00DD0D81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C913730" w14:textId="77777777" w:rsidR="00DD0D81" w:rsidRPr="00DD0D81" w:rsidRDefault="00DD0D81" w:rsidP="00DD0D81">
      <w:pPr>
        <w:widowControl w:val="0"/>
        <w:autoSpaceDE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D0D81">
        <w:rPr>
          <w:rFonts w:asciiTheme="minorHAnsi" w:hAnsiTheme="minorHAnsi" w:cstheme="minorHAnsi"/>
          <w:b/>
          <w:sz w:val="24"/>
          <w:szCs w:val="24"/>
          <w:u w:val="single"/>
        </w:rPr>
        <w:t>b)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D0D81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</w:t>
      </w:r>
      <w:r w:rsidR="00B752C3">
        <w:rPr>
          <w:rFonts w:asciiTheme="minorHAnsi" w:hAnsiTheme="minorHAnsi" w:cstheme="minorHAnsi"/>
          <w:b/>
          <w:sz w:val="24"/>
          <w:szCs w:val="24"/>
          <w:u w:val="single"/>
        </w:rPr>
        <w:t>czas reakcji serwisu</w:t>
      </w:r>
      <w:r w:rsidRPr="00DD0D8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9FEEB9A" w14:textId="77777777" w:rsidR="00F6443E" w:rsidRDefault="00D84DA9" w:rsidP="00AA3F02">
      <w:pPr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B07CE7">
        <w:rPr>
          <w:rFonts w:asciiTheme="minorHAnsi" w:hAnsiTheme="minorHAnsi" w:cstheme="minorHAnsi"/>
          <w:sz w:val="24"/>
          <w:szCs w:val="24"/>
        </w:rPr>
        <w:t>składając ofertę określa minimalny czas reakcji serwisu od chwili zgłoszenia awarii</w:t>
      </w:r>
      <w:r w:rsidR="00F6443E">
        <w:rPr>
          <w:rFonts w:asciiTheme="minorHAnsi" w:hAnsiTheme="minorHAnsi" w:cstheme="minorHAnsi"/>
          <w:sz w:val="24"/>
          <w:szCs w:val="24"/>
        </w:rPr>
        <w:t xml:space="preserve"> przez Zamawiającego, liczony w godzinach. </w:t>
      </w:r>
    </w:p>
    <w:p w14:paraId="03A15182" w14:textId="77777777" w:rsidR="00F6443E" w:rsidRDefault="00F6443E" w:rsidP="00AA3F02">
      <w:pPr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wskazuje od 6 godzin, do maksymalnie 48 godzin. </w:t>
      </w:r>
    </w:p>
    <w:p w14:paraId="5EC0A48B" w14:textId="77777777" w:rsidR="00DD0D81" w:rsidRPr="004C0E78" w:rsidRDefault="00F6443E" w:rsidP="00AA3F02">
      <w:pPr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Punkty w przedmiotowym kryterium zostaną przyznane wg następującego opisu:</w:t>
      </w:r>
    </w:p>
    <w:p w14:paraId="1F754ACE" w14:textId="77777777" w:rsidR="004C0E78" w:rsidRPr="009508E8" w:rsidRDefault="006116C2" w:rsidP="00EF25F1">
      <w:pPr>
        <w:pStyle w:val="Akapitzlist"/>
        <w:widowControl w:val="0"/>
        <w:numPr>
          <w:ilvl w:val="0"/>
          <w:numId w:val="41"/>
        </w:numPr>
        <w:autoSpaceDE w:val="0"/>
        <w:jc w:val="both"/>
        <w:rPr>
          <w:rFonts w:asciiTheme="minorHAnsi" w:hAnsiTheme="minorHAnsi" w:cstheme="minorHAnsi"/>
        </w:rPr>
      </w:pPr>
      <w:r w:rsidRPr="009508E8">
        <w:rPr>
          <w:rFonts w:asciiTheme="minorHAnsi" w:hAnsiTheme="minorHAnsi" w:cstheme="minorHAnsi"/>
        </w:rPr>
        <w:t xml:space="preserve">Czas reakcji serwisu max. </w:t>
      </w:r>
      <w:r w:rsidR="00A86263" w:rsidRPr="009508E8">
        <w:rPr>
          <w:rFonts w:asciiTheme="minorHAnsi" w:hAnsiTheme="minorHAnsi" w:cstheme="minorHAnsi"/>
        </w:rPr>
        <w:t>d</w:t>
      </w:r>
      <w:r w:rsidRPr="009508E8">
        <w:rPr>
          <w:rFonts w:asciiTheme="minorHAnsi" w:hAnsiTheme="minorHAnsi" w:cstheme="minorHAnsi"/>
        </w:rPr>
        <w:t>o 6 godzin – 40 pkt.</w:t>
      </w:r>
    </w:p>
    <w:p w14:paraId="71C3804C" w14:textId="77777777" w:rsidR="00A86263" w:rsidRPr="009508E8" w:rsidRDefault="00A86263" w:rsidP="00EF25F1">
      <w:pPr>
        <w:pStyle w:val="Akapitzlist"/>
        <w:widowControl w:val="0"/>
        <w:numPr>
          <w:ilvl w:val="0"/>
          <w:numId w:val="41"/>
        </w:numPr>
        <w:autoSpaceDE w:val="0"/>
        <w:jc w:val="both"/>
        <w:rPr>
          <w:rFonts w:asciiTheme="minorHAnsi" w:hAnsiTheme="minorHAnsi" w:cstheme="minorHAnsi"/>
        </w:rPr>
      </w:pPr>
      <w:r w:rsidRPr="009508E8">
        <w:rPr>
          <w:rFonts w:asciiTheme="minorHAnsi" w:hAnsiTheme="minorHAnsi" w:cstheme="minorHAnsi"/>
        </w:rPr>
        <w:t>Czas reakcji serwisu max. do 10 godzin – 30 pkt.</w:t>
      </w:r>
    </w:p>
    <w:p w14:paraId="741DDE0A" w14:textId="77777777" w:rsidR="00A86263" w:rsidRPr="009508E8" w:rsidRDefault="00A86263" w:rsidP="00EF25F1">
      <w:pPr>
        <w:pStyle w:val="Akapitzlist"/>
        <w:widowControl w:val="0"/>
        <w:numPr>
          <w:ilvl w:val="0"/>
          <w:numId w:val="41"/>
        </w:numPr>
        <w:autoSpaceDE w:val="0"/>
        <w:jc w:val="both"/>
        <w:rPr>
          <w:rFonts w:asciiTheme="minorHAnsi" w:hAnsiTheme="minorHAnsi" w:cstheme="minorHAnsi"/>
        </w:rPr>
      </w:pPr>
      <w:r w:rsidRPr="009508E8">
        <w:rPr>
          <w:rFonts w:asciiTheme="minorHAnsi" w:hAnsiTheme="minorHAnsi" w:cstheme="minorHAnsi"/>
        </w:rPr>
        <w:t>Czas reakcji serwisu max. do 20 godzin – 15 pkt.</w:t>
      </w:r>
    </w:p>
    <w:p w14:paraId="38DC1E58" w14:textId="77777777" w:rsidR="006116C2" w:rsidRPr="009508E8" w:rsidRDefault="00A86263" w:rsidP="00EF25F1">
      <w:pPr>
        <w:pStyle w:val="Akapitzlist"/>
        <w:widowControl w:val="0"/>
        <w:numPr>
          <w:ilvl w:val="0"/>
          <w:numId w:val="41"/>
        </w:numPr>
        <w:autoSpaceDE w:val="0"/>
        <w:jc w:val="both"/>
        <w:rPr>
          <w:rFonts w:asciiTheme="minorHAnsi" w:hAnsiTheme="minorHAnsi" w:cstheme="minorHAnsi"/>
        </w:rPr>
      </w:pPr>
      <w:r w:rsidRPr="009508E8">
        <w:rPr>
          <w:rFonts w:asciiTheme="minorHAnsi" w:hAnsiTheme="minorHAnsi" w:cstheme="minorHAnsi"/>
        </w:rPr>
        <w:t>Czas reakcji serwisu max. do 48 godzin – 0 pkt.</w:t>
      </w:r>
    </w:p>
    <w:p w14:paraId="6F84E16B" w14:textId="77777777" w:rsidR="009711DF" w:rsidRPr="009508E8" w:rsidRDefault="009711DF" w:rsidP="00AA3F02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508E8">
        <w:rPr>
          <w:rFonts w:asciiTheme="minorHAnsi" w:hAnsiTheme="minorHAnsi" w:cstheme="minorHAnsi"/>
          <w:sz w:val="24"/>
          <w:szCs w:val="24"/>
        </w:rPr>
        <w:t>Maksymalny czas serwisu wynosi 48 godzin.</w:t>
      </w:r>
    </w:p>
    <w:p w14:paraId="57C8C2B3" w14:textId="77777777" w:rsidR="009711DF" w:rsidRPr="009508E8" w:rsidRDefault="009711DF" w:rsidP="00AA3F02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508E8">
        <w:rPr>
          <w:rFonts w:asciiTheme="minorHAnsi" w:hAnsiTheme="minorHAnsi" w:cstheme="minorHAnsi"/>
          <w:sz w:val="24"/>
          <w:szCs w:val="24"/>
        </w:rPr>
        <w:t xml:space="preserve">Jeżeli Wykonawca zaoferuje w formularzu ofertowym więcej niż </w:t>
      </w:r>
      <w:r w:rsidRPr="00AA3F02">
        <w:rPr>
          <w:rFonts w:asciiTheme="minorHAnsi" w:hAnsiTheme="minorHAnsi" w:cstheme="minorHAnsi"/>
          <w:b/>
          <w:sz w:val="24"/>
          <w:szCs w:val="24"/>
        </w:rPr>
        <w:t>48 godzin</w:t>
      </w:r>
      <w:r w:rsidRPr="009508E8">
        <w:rPr>
          <w:rFonts w:asciiTheme="minorHAnsi" w:hAnsiTheme="minorHAnsi" w:cstheme="minorHAnsi"/>
          <w:sz w:val="24"/>
          <w:szCs w:val="24"/>
        </w:rPr>
        <w:t xml:space="preserve"> jego</w:t>
      </w:r>
      <w:r w:rsidR="009508E8" w:rsidRPr="009508E8">
        <w:rPr>
          <w:rFonts w:asciiTheme="minorHAnsi" w:hAnsiTheme="minorHAnsi" w:cstheme="minorHAnsi"/>
          <w:sz w:val="24"/>
          <w:szCs w:val="24"/>
        </w:rPr>
        <w:t xml:space="preserve"> oferta zostanie odrzucona jako niezgodna z warunkami zamówienia.</w:t>
      </w:r>
    </w:p>
    <w:p w14:paraId="41863B74" w14:textId="429C8420" w:rsidR="00945F51" w:rsidRPr="00945F51" w:rsidRDefault="00945F51" w:rsidP="00AA3F02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45F51">
        <w:rPr>
          <w:rFonts w:asciiTheme="minorHAnsi" w:hAnsiTheme="minorHAnsi" w:cstheme="minorHAnsi"/>
          <w:sz w:val="24"/>
          <w:szCs w:val="24"/>
        </w:rPr>
        <w:t>Oferta, która przedstawi najkorzystniejszy bilans (maksymalną liczbę przyznanych punktów w oparciu o ustalone kryteria) zostanie uznana za najkorzystniejszą, a pozostałe oferty zostaną sklasyfikowane zgodnie z liczbą uzyskanych punktów.</w:t>
      </w:r>
    </w:p>
    <w:p w14:paraId="55A3ACA1" w14:textId="77777777" w:rsidR="00DD0D81" w:rsidRPr="00945F51" w:rsidRDefault="004C0E78" w:rsidP="00AA3F02">
      <w:pPr>
        <w:pStyle w:val="Akapitzlist"/>
        <w:widowControl w:val="0"/>
        <w:numPr>
          <w:ilvl w:val="0"/>
          <w:numId w:val="27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945F51">
        <w:rPr>
          <w:rFonts w:asciiTheme="minorHAnsi" w:hAnsiTheme="minorHAnsi" w:cstheme="minorHAnsi"/>
          <w:u w:val="single"/>
        </w:rPr>
        <w:t xml:space="preserve">W celu zaoferowania ceny usługi i </w:t>
      </w:r>
      <w:r w:rsidR="009508E8" w:rsidRPr="00945F51">
        <w:rPr>
          <w:rFonts w:asciiTheme="minorHAnsi" w:hAnsiTheme="minorHAnsi" w:cstheme="minorHAnsi"/>
          <w:u w:val="single"/>
        </w:rPr>
        <w:t>czasu reakcji serwisu</w:t>
      </w:r>
      <w:r w:rsidRPr="00945F51">
        <w:rPr>
          <w:rFonts w:asciiTheme="minorHAnsi" w:hAnsiTheme="minorHAnsi" w:cstheme="minorHAnsi"/>
          <w:u w:val="single"/>
        </w:rPr>
        <w:t xml:space="preserve"> należy wypełnić Formularz ofertowy – załącznik nr 1 do SWZ </w:t>
      </w:r>
      <w:r w:rsidR="00A06CCD">
        <w:rPr>
          <w:rFonts w:asciiTheme="minorHAnsi" w:hAnsiTheme="minorHAnsi" w:cstheme="minorHAnsi"/>
          <w:u w:val="single"/>
        </w:rPr>
        <w:t>.</w:t>
      </w:r>
    </w:p>
    <w:p w14:paraId="03226E04" w14:textId="77777777" w:rsidR="00945F51" w:rsidRPr="00945F51" w:rsidRDefault="00945F51" w:rsidP="00945F51">
      <w:pPr>
        <w:pStyle w:val="Akapitzlist"/>
        <w:numPr>
          <w:ilvl w:val="0"/>
          <w:numId w:val="27"/>
        </w:numPr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45F51">
        <w:rPr>
          <w:rFonts w:asciiTheme="minorHAnsi" w:hAnsiTheme="minorHAnsi" w:cstheme="minorHAnsi"/>
        </w:rPr>
        <w:t xml:space="preserve">W sytuacji, gdy Zamawiający nie będzie mógł dokonać wyboru najkorzystniejszej oferty z uwagi na to, że zostały złożone oferty o takim samym bilansie ceny i innych kryteriów oceny ofert, Zamawiający wybiera spośród tych ofert ofertę, która otrzymała najwyższą ocenę w kryterium o najwyższej wadze. Jeżeli oferty otrzymały taką samą ocenę w kryterium o najwyższej wadze , Zamawiający wybiera ofertę z najniższą ceną. Jeżeli nie można dokonać wyboru oferty w sposób , o którym mowa w zdaniu poprzednim , Zamawiający wzywa Wykonawców , którzy złożyli te oferty , do złożenia w terminie określonym przez zamawiającego ofert dodatkowych zawierających nową cenę. Wykonawcy , składając oferty dodatkowe , nie mogą oferować cen wyższych niż zaoferowane w uprzednio złożonych przez nich ofertach. </w:t>
      </w:r>
    </w:p>
    <w:p w14:paraId="5AE3348B" w14:textId="77777777" w:rsidR="00AD54A5" w:rsidRPr="00945F51" w:rsidRDefault="00AD54A5" w:rsidP="00945F51">
      <w:pPr>
        <w:pStyle w:val="Akapitzlist"/>
        <w:numPr>
          <w:ilvl w:val="0"/>
          <w:numId w:val="27"/>
        </w:numPr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45F51">
        <w:rPr>
          <w:rFonts w:asciiTheme="minorHAnsi" w:hAnsiTheme="minorHAnsi" w:cstheme="minorHAnsi"/>
        </w:rPr>
        <w:t xml:space="preserve">Zamawiający wybiera najkorzystniejszą ofertę̨ w terminie związania ofertą określonym w SWZ. </w:t>
      </w:r>
    </w:p>
    <w:p w14:paraId="59638EF7" w14:textId="77777777" w:rsidR="00AD54A5" w:rsidRPr="003E6977" w:rsidRDefault="00AD54A5" w:rsidP="00CE21DD">
      <w:pPr>
        <w:pStyle w:val="Akapitzlist"/>
        <w:numPr>
          <w:ilvl w:val="0"/>
          <w:numId w:val="27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Jeżeli termin związania ofertą upłynie przed wyborem najkorzystniejszej oferty, Zamawiający wezwie Wykonawcę̨, którego ofe</w:t>
      </w:r>
      <w:r w:rsidR="00253353" w:rsidRPr="003E6977">
        <w:rPr>
          <w:rFonts w:asciiTheme="minorHAnsi" w:hAnsiTheme="minorHAnsi" w:cstheme="minorHAnsi"/>
        </w:rPr>
        <w:t xml:space="preserve">rta otrzymała najwyższą ocenę̨, </w:t>
      </w:r>
      <w:r w:rsidR="009253BF" w:rsidRPr="003E6977">
        <w:rPr>
          <w:rFonts w:asciiTheme="minorHAnsi" w:hAnsiTheme="minorHAnsi" w:cstheme="minorHAnsi"/>
        </w:rPr>
        <w:t>do </w:t>
      </w:r>
      <w:r w:rsidRPr="003E6977">
        <w:rPr>
          <w:rFonts w:asciiTheme="minorHAnsi" w:hAnsiTheme="minorHAnsi" w:cstheme="minorHAnsi"/>
        </w:rPr>
        <w:t>wyrażenia, w wyznaczonym przez Zamawiając</w:t>
      </w:r>
      <w:r w:rsidR="004E1423">
        <w:rPr>
          <w:rFonts w:asciiTheme="minorHAnsi" w:hAnsiTheme="minorHAnsi" w:cstheme="minorHAnsi"/>
        </w:rPr>
        <w:t>ego terminie, pisemnej zgody na </w:t>
      </w:r>
      <w:r w:rsidRPr="003E6977">
        <w:rPr>
          <w:rFonts w:asciiTheme="minorHAnsi" w:hAnsiTheme="minorHAnsi" w:cstheme="minorHAnsi"/>
        </w:rPr>
        <w:t xml:space="preserve">wybór jego oferty. </w:t>
      </w:r>
    </w:p>
    <w:p w14:paraId="5B707BBC" w14:textId="77777777" w:rsidR="00AD54A5" w:rsidRPr="003E6977" w:rsidRDefault="00AD54A5" w:rsidP="00CE21DD">
      <w:pPr>
        <w:pStyle w:val="Akapitzlist"/>
        <w:numPr>
          <w:ilvl w:val="0"/>
          <w:numId w:val="27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W przypadku braku zgody, o której mo</w:t>
      </w:r>
      <w:r w:rsidR="004E1423">
        <w:rPr>
          <w:rFonts w:asciiTheme="minorHAnsi" w:hAnsiTheme="minorHAnsi" w:cstheme="minorHAnsi"/>
        </w:rPr>
        <w:t xml:space="preserve">wa w ust. </w:t>
      </w:r>
      <w:r w:rsidR="00945F51">
        <w:rPr>
          <w:rFonts w:asciiTheme="minorHAnsi" w:hAnsiTheme="minorHAnsi" w:cstheme="minorHAnsi"/>
        </w:rPr>
        <w:t>5</w:t>
      </w:r>
      <w:r w:rsidRPr="003E6977">
        <w:rPr>
          <w:rFonts w:asciiTheme="minorHAnsi" w:hAnsiTheme="minorHAnsi" w:cstheme="minorHAnsi"/>
        </w:rPr>
        <w:t xml:space="preserve">, oferta podlega odrzuceniu, a Zamawiający zwraca się̨ o wyrażenie takiej zgody do kolejnego Wykonawcy, którego oferta została najwyżej oceniona, chyba ze zachodzą przesłanki do unieważnienia postępowania. </w:t>
      </w:r>
    </w:p>
    <w:p w14:paraId="0547CB9E" w14:textId="77777777" w:rsidR="00416517" w:rsidRPr="004C456D" w:rsidRDefault="008E15FF" w:rsidP="004C0E7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highlight w:val="yellow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40046" wp14:editId="569B66B4">
                <wp:simplePos x="0" y="0"/>
                <wp:positionH relativeFrom="margin">
                  <wp:posOffset>-107950</wp:posOffset>
                </wp:positionH>
                <wp:positionV relativeFrom="paragraph">
                  <wp:posOffset>29845</wp:posOffset>
                </wp:positionV>
                <wp:extent cx="5857875" cy="571500"/>
                <wp:effectExtent l="0" t="0" r="28575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15E8" w14:textId="77777777" w:rsidR="00F47B6E" w:rsidRDefault="00F47B6E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hanging="124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dopełnione po wyborze oferty  w </w:t>
                            </w: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40046" id="_x0000_s1044" style="position:absolute;left:0;text-align:left;margin-left:-8.5pt;margin-top:2.35pt;width:461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" fillcolor="#deebf7" strokecolor="#bdd7ee">
                <v:stroke joinstyle="miter"/>
                <v:textbox>
                  <w:txbxContent>
                    <w:p w14:paraId="10B315E8" w14:textId="77777777" w:rsidR="00F47B6E" w:rsidRDefault="00F47B6E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hanging="124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dopełnione po wyborze oferty  w </w:t>
                      </w: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7736C" w:rsidRPr="004C456D">
        <w:rPr>
          <w:rFonts w:asciiTheme="minorHAnsi" w:hAnsiTheme="minorHAnsi" w:cstheme="minorHAnsi"/>
        </w:rPr>
        <w:t xml:space="preserve"> </w:t>
      </w:r>
    </w:p>
    <w:p w14:paraId="2E5B2A97" w14:textId="77777777" w:rsidR="00226027" w:rsidRPr="004C456D" w:rsidRDefault="00226027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4C456D">
        <w:rPr>
          <w:rFonts w:asciiTheme="minorHAnsi" w:eastAsia="SimSun" w:hAnsiTheme="minorHAnsi" w:cstheme="minorHAnsi"/>
          <w:sz w:val="24"/>
          <w:szCs w:val="24"/>
        </w:rPr>
        <w:t xml:space="preserve">wg wzoru Zamawiającego 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>(</w:t>
      </w:r>
      <w:r w:rsidR="00DB2C7D" w:rsidRPr="004C456D">
        <w:rPr>
          <w:rFonts w:asciiTheme="minorHAnsi" w:eastAsia="SimSun" w:hAnsiTheme="minorHAnsi" w:cstheme="minorHAnsi"/>
          <w:sz w:val="24"/>
          <w:szCs w:val="24"/>
        </w:rPr>
        <w:t xml:space="preserve">załącznik nr </w:t>
      </w:r>
      <w:r w:rsidR="00945F51">
        <w:rPr>
          <w:rFonts w:asciiTheme="minorHAnsi" w:eastAsia="SimSun" w:hAnsiTheme="minorHAnsi" w:cstheme="minorHAnsi"/>
          <w:sz w:val="24"/>
          <w:szCs w:val="24"/>
        </w:rPr>
        <w:t>4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 xml:space="preserve"> do SWZ) </w:t>
      </w:r>
      <w:r w:rsidRPr="004C456D">
        <w:rPr>
          <w:rFonts w:asciiTheme="minorHAnsi" w:eastAsia="SimSun" w:hAnsiTheme="minorHAnsi" w:cstheme="minorHAnsi"/>
          <w:sz w:val="24"/>
          <w:szCs w:val="24"/>
        </w:rPr>
        <w:t>w terminie zgodnym</w:t>
      </w:r>
      <w:r w:rsidR="0067361F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9253BF">
        <w:rPr>
          <w:rFonts w:asciiTheme="minorHAnsi" w:eastAsia="SimSun" w:hAnsiTheme="minorHAnsi" w:cstheme="minorHAnsi"/>
          <w:sz w:val="24"/>
          <w:szCs w:val="24"/>
        </w:rPr>
        <w:t>z </w:t>
      </w: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art. 308 ustawy </w:t>
      </w:r>
      <w:proofErr w:type="spellStart"/>
      <w:r w:rsidRPr="004C456D">
        <w:rPr>
          <w:rFonts w:asciiTheme="minorHAnsi" w:eastAsia="SimSun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eastAsia="SimSun" w:hAnsiTheme="minorHAnsi" w:cstheme="minorHAnsi"/>
          <w:sz w:val="24"/>
          <w:szCs w:val="24"/>
        </w:rPr>
        <w:t xml:space="preserve">, tj. </w:t>
      </w:r>
      <w:r w:rsidRPr="004C456D">
        <w:rPr>
          <w:rFonts w:asciiTheme="minorHAnsi" w:hAnsiTheme="minorHAnsi" w:cstheme="minorHAnsi"/>
          <w:sz w:val="24"/>
          <w:szCs w:val="24"/>
        </w:rPr>
        <w:t xml:space="preserve">w terminie nie krótszym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niz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̇ 5 dni od dnia przesłania zawiadomienia o wyborze najkorzystniejszej oferty, jeżeli zawiadomienie to zostało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>przesłane przy użyciu środków komunikacji elektronicznej, albo 10 dni, jeżeli zostało przesłane w inny sposób.</w:t>
      </w:r>
    </w:p>
    <w:p w14:paraId="7A7DB38D" w14:textId="77777777" w:rsidR="0045580D" w:rsidRPr="004C456D" w:rsidRDefault="0067361F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zawrzeć</w:t>
      </w:r>
      <w:r w:rsidR="0045580D" w:rsidRPr="004C456D">
        <w:rPr>
          <w:rFonts w:asciiTheme="minorHAnsi" w:hAnsiTheme="minorHAnsi" w:cstheme="minorHAnsi"/>
          <w:sz w:val="24"/>
          <w:szCs w:val="24"/>
        </w:rPr>
        <w:t xml:space="preserve"> umowę̨ w sprawie zamówienia publicznego przed upływem</w:t>
      </w:r>
      <w:r w:rsidR="00576991" w:rsidRPr="004C456D">
        <w:rPr>
          <w:rFonts w:asciiTheme="minorHAnsi" w:hAnsiTheme="minorHAnsi" w:cstheme="minorHAnsi"/>
          <w:sz w:val="24"/>
          <w:szCs w:val="24"/>
        </w:rPr>
        <w:t xml:space="preserve"> terminu, o którym mowa w ust. 1</w:t>
      </w:r>
      <w:r w:rsidR="0045580D" w:rsidRPr="004C456D">
        <w:rPr>
          <w:rFonts w:asciiTheme="minorHAnsi" w:hAnsiTheme="minorHAnsi" w:cstheme="minorHAnsi"/>
          <w:sz w:val="24"/>
          <w:szCs w:val="24"/>
        </w:rPr>
        <w:t>, jeżeli w postępowaniu o udzielenie zamówienia złożono tylko jedną ofertę.</w:t>
      </w:r>
    </w:p>
    <w:p w14:paraId="435E1A1D" w14:textId="77777777" w:rsidR="00226027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 xml:space="preserve">Zamawiający poinformuje Wykonawcę, któremu zostanie udzielone zamówienie, </w:t>
      </w:r>
      <w:r w:rsidR="005F5FE4" w:rsidRPr="004C456D">
        <w:rPr>
          <w:rFonts w:asciiTheme="minorHAnsi" w:eastAsia="SimSun" w:hAnsiTheme="minorHAnsi" w:cstheme="minorHAnsi"/>
        </w:rPr>
        <w:br/>
      </w:r>
      <w:r w:rsidRPr="004C456D">
        <w:rPr>
          <w:rFonts w:asciiTheme="minorHAnsi" w:eastAsia="SimSun" w:hAnsiTheme="minorHAnsi" w:cstheme="minorHAnsi"/>
        </w:rPr>
        <w:t xml:space="preserve">o miejscu i terminie zawarcia umowy.  </w:t>
      </w:r>
    </w:p>
    <w:p w14:paraId="0C1CA7F9" w14:textId="77777777" w:rsidR="00FA1D54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4C456D">
        <w:rPr>
          <w:rFonts w:asciiTheme="minorHAnsi" w:eastAsia="SimSun" w:hAnsiTheme="minorHAnsi" w:cstheme="minorHAnsi"/>
        </w:rPr>
        <w:t xml:space="preserve">cej </w:t>
      </w:r>
      <w:r w:rsidR="00C95CE1" w:rsidRPr="00E967C6">
        <w:rPr>
          <w:rFonts w:asciiTheme="minorHAnsi" w:eastAsia="SimSun" w:hAnsiTheme="minorHAnsi" w:cstheme="minorHAnsi"/>
        </w:rPr>
        <w:t>współpracę</w:t>
      </w:r>
      <w:r w:rsidR="00C95CE1" w:rsidRPr="004C456D">
        <w:rPr>
          <w:rFonts w:asciiTheme="minorHAnsi" w:eastAsia="SimSun" w:hAnsiTheme="minorHAnsi" w:cstheme="minorHAnsi"/>
        </w:rPr>
        <w:t xml:space="preserve"> tych Wykonawców.</w:t>
      </w:r>
    </w:p>
    <w:p w14:paraId="4264C257" w14:textId="77777777" w:rsidR="00083078" w:rsidRDefault="00083078" w:rsidP="0054760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b/>
        </w:rPr>
      </w:pPr>
      <w:r w:rsidRPr="00B42712">
        <w:rPr>
          <w:rFonts w:asciiTheme="minorHAnsi" w:eastAsia="SimSun" w:hAnsiTheme="minorHAnsi" w:cstheme="minorHAnsi"/>
          <w:b/>
        </w:rPr>
        <w:t>Zamawiający wymaga, aby Wykonawca najpóźniej w dniu podpisania umowy       przedstawił następujące dokumenty:</w:t>
      </w:r>
    </w:p>
    <w:p w14:paraId="2E805701" w14:textId="77777777" w:rsidR="00385A42" w:rsidRPr="00B42712" w:rsidRDefault="00385A42" w:rsidP="00385A42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  <w:b/>
        </w:rPr>
      </w:pPr>
    </w:p>
    <w:p w14:paraId="0C967B36" w14:textId="114CECDA" w:rsidR="00B42712" w:rsidRPr="00893E33" w:rsidRDefault="00C30259" w:rsidP="00893E33">
      <w:pPr>
        <w:pStyle w:val="Akapitzlist"/>
        <w:numPr>
          <w:ilvl w:val="0"/>
          <w:numId w:val="54"/>
        </w:numPr>
        <w:tabs>
          <w:tab w:val="left" w:pos="1855"/>
        </w:tabs>
        <w:suppressAutoHyphens w:val="0"/>
        <w:spacing w:line="276" w:lineRule="auto"/>
        <w:ind w:left="284"/>
        <w:jc w:val="both"/>
        <w:rPr>
          <w:rFonts w:asciiTheme="minorHAnsi" w:eastAsia="SimSun" w:hAnsiTheme="minorHAnsi" w:cstheme="minorHAnsi"/>
        </w:rPr>
      </w:pPr>
      <w:r w:rsidRPr="00893E33">
        <w:rPr>
          <w:rFonts w:asciiTheme="minorHAnsi" w:eastAsia="SimSun" w:hAnsiTheme="minorHAnsi" w:cstheme="minorHAnsi"/>
          <w:b/>
          <w:color w:val="2011DF"/>
          <w:shd w:val="clear" w:color="auto" w:fill="FFFFFF" w:themeFill="background1"/>
        </w:rPr>
        <w:t xml:space="preserve">potwierdzoną za zgodność z </w:t>
      </w:r>
      <w:r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 xml:space="preserve">oryginałem kopię </w:t>
      </w:r>
      <w:r w:rsidR="00B42712"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>ważn</w:t>
      </w:r>
      <w:r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>ej</w:t>
      </w:r>
      <w:r w:rsidR="00B42712"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 xml:space="preserve"> decyzj</w:t>
      </w:r>
      <w:r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>i</w:t>
      </w:r>
      <w:r w:rsidR="00B42712" w:rsidRPr="00893E33">
        <w:rPr>
          <w:rFonts w:asciiTheme="minorHAnsi" w:eastAsia="SimSun" w:hAnsiTheme="minorHAnsi" w:cstheme="minorHAnsi"/>
          <w:b/>
          <w:color w:val="2011DF"/>
          <w:u w:val="single"/>
          <w:shd w:val="clear" w:color="auto" w:fill="FFFFFF" w:themeFill="background1"/>
        </w:rPr>
        <w:t xml:space="preserve"> na prowadzenie działalności związanej z wynajmem i serwisem przenośnych kabin sanitarnych</w:t>
      </w:r>
      <w:r w:rsidR="00B42712" w:rsidRPr="00893E33">
        <w:rPr>
          <w:rFonts w:asciiTheme="minorHAnsi" w:eastAsia="SimSun" w:hAnsiTheme="minorHAnsi" w:cstheme="minorHAnsi"/>
          <w:color w:val="00B0F0"/>
        </w:rPr>
        <w:t xml:space="preserve"> </w:t>
      </w:r>
      <w:r w:rsidR="00B42712" w:rsidRPr="00893E33">
        <w:rPr>
          <w:rFonts w:asciiTheme="minorHAnsi" w:eastAsia="SimSun" w:hAnsiTheme="minorHAnsi" w:cstheme="minorHAnsi"/>
        </w:rPr>
        <w:t>(wydan</w:t>
      </w:r>
      <w:r w:rsidR="00893E33">
        <w:rPr>
          <w:rFonts w:asciiTheme="minorHAnsi" w:eastAsia="SimSun" w:hAnsiTheme="minorHAnsi" w:cstheme="minorHAnsi"/>
        </w:rPr>
        <w:t>ą</w:t>
      </w:r>
      <w:r w:rsidR="00B42712" w:rsidRPr="00893E33">
        <w:rPr>
          <w:rFonts w:asciiTheme="minorHAnsi" w:eastAsia="SimSun" w:hAnsiTheme="minorHAnsi" w:cstheme="minorHAnsi"/>
        </w:rPr>
        <w:t xml:space="preserve"> odpowiednio przez Urząd Gminy / Urząd Miasta); w myśl Ustawy z dnia 13 września 1996 roku o utrzymaniu czystości i porządku w gminach (Dz. U. z 1996r, Nr 132, poz. 622 z późniejszymi zmianami) oraz przestrzegania warunków określonych w uchwałach organów i samorządów w sprawie ustalenia szczegółowych zasad utrzymania czystości i porządku w gminach.</w:t>
      </w:r>
    </w:p>
    <w:p w14:paraId="040182CA" w14:textId="64653362" w:rsidR="00B42712" w:rsidRPr="00B42712" w:rsidRDefault="00B4271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  <w:r w:rsidRPr="00B42712">
        <w:rPr>
          <w:rFonts w:asciiTheme="minorHAnsi" w:eastAsia="SimSun" w:hAnsiTheme="minorHAnsi" w:cstheme="minorHAnsi"/>
        </w:rPr>
        <w:t xml:space="preserve">Zamawiający wymaga </w:t>
      </w:r>
      <w:r w:rsidR="00153D17">
        <w:rPr>
          <w:rFonts w:asciiTheme="minorHAnsi" w:eastAsia="SimSun" w:hAnsiTheme="minorHAnsi" w:cstheme="minorHAnsi"/>
        </w:rPr>
        <w:t>przedłożenia</w:t>
      </w:r>
    </w:p>
    <w:p w14:paraId="49032D63" w14:textId="3D1994B8" w:rsidR="00B42712" w:rsidRPr="00B42712" w:rsidRDefault="00B4271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  <w:r w:rsidRPr="00B42712">
        <w:rPr>
          <w:rFonts w:asciiTheme="minorHAnsi" w:eastAsia="SimSun" w:hAnsiTheme="minorHAnsi" w:cstheme="minorHAnsi"/>
        </w:rPr>
        <w:t xml:space="preserve">- dla </w:t>
      </w:r>
      <w:r w:rsidR="00206A79">
        <w:rPr>
          <w:rFonts w:asciiTheme="minorHAnsi" w:eastAsia="SimSun" w:hAnsiTheme="minorHAnsi" w:cstheme="minorHAnsi"/>
        </w:rPr>
        <w:t>ZADANIA</w:t>
      </w:r>
      <w:r w:rsidRPr="00B42712">
        <w:rPr>
          <w:rFonts w:asciiTheme="minorHAnsi" w:eastAsia="SimSun" w:hAnsiTheme="minorHAnsi" w:cstheme="minorHAnsi"/>
        </w:rPr>
        <w:t xml:space="preserve"> I decyzji z: Urzędu Miasta Poznań i Urzędu Gminy Mosina,</w:t>
      </w:r>
    </w:p>
    <w:p w14:paraId="19F11D0A" w14:textId="2CC63779" w:rsidR="00B42712" w:rsidRPr="00B42712" w:rsidRDefault="00B4271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  <w:r w:rsidRPr="00B42712">
        <w:rPr>
          <w:rFonts w:asciiTheme="minorHAnsi" w:eastAsia="SimSun" w:hAnsiTheme="minorHAnsi" w:cstheme="minorHAnsi"/>
        </w:rPr>
        <w:t xml:space="preserve">- dla </w:t>
      </w:r>
      <w:r w:rsidR="008855F5">
        <w:rPr>
          <w:rFonts w:asciiTheme="minorHAnsi" w:eastAsia="SimSun" w:hAnsiTheme="minorHAnsi" w:cstheme="minorHAnsi"/>
        </w:rPr>
        <w:t>ZADANIA</w:t>
      </w:r>
      <w:r w:rsidRPr="00B42712">
        <w:rPr>
          <w:rFonts w:asciiTheme="minorHAnsi" w:eastAsia="SimSun" w:hAnsiTheme="minorHAnsi" w:cstheme="minorHAnsi"/>
        </w:rPr>
        <w:t xml:space="preserve"> II decyzji z: Urzędu Miasta Leszno i Urzędu Gminy Lipno.</w:t>
      </w:r>
    </w:p>
    <w:p w14:paraId="51F3B597" w14:textId="6BA59779" w:rsidR="00083078" w:rsidRDefault="00B4271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  <w:r w:rsidRPr="00B42712">
        <w:rPr>
          <w:rFonts w:asciiTheme="minorHAnsi" w:eastAsia="SimSun" w:hAnsiTheme="minorHAnsi" w:cstheme="minorHAnsi"/>
        </w:rPr>
        <w:t>-</w:t>
      </w:r>
      <w:r w:rsidR="008855F5">
        <w:rPr>
          <w:rFonts w:asciiTheme="minorHAnsi" w:eastAsia="SimSun" w:hAnsiTheme="minorHAnsi" w:cstheme="minorHAnsi"/>
        </w:rPr>
        <w:t xml:space="preserve"> </w:t>
      </w:r>
      <w:r w:rsidRPr="00B42712">
        <w:rPr>
          <w:rFonts w:asciiTheme="minorHAnsi" w:eastAsia="SimSun" w:hAnsiTheme="minorHAnsi" w:cstheme="minorHAnsi"/>
        </w:rPr>
        <w:t xml:space="preserve">dla </w:t>
      </w:r>
      <w:r w:rsidR="008855F5">
        <w:rPr>
          <w:rFonts w:asciiTheme="minorHAnsi" w:eastAsia="SimSun" w:hAnsiTheme="minorHAnsi" w:cstheme="minorHAnsi"/>
        </w:rPr>
        <w:t>ZADANIA</w:t>
      </w:r>
      <w:r w:rsidRPr="00B42712">
        <w:rPr>
          <w:rFonts w:asciiTheme="minorHAnsi" w:eastAsia="SimSun" w:hAnsiTheme="minorHAnsi" w:cstheme="minorHAnsi"/>
        </w:rPr>
        <w:t xml:space="preserve"> III decyzji z Urzędu Miasta Poznań, Urząd Miasta Leszno, Urzędu Miasta Śrem,  Urzędu Gminy Lipno, i Urząd Gminy Mosina.</w:t>
      </w:r>
    </w:p>
    <w:p w14:paraId="0D8A3B19" w14:textId="77777777" w:rsidR="00385A42" w:rsidRDefault="00385A4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</w:p>
    <w:p w14:paraId="0B09EE60" w14:textId="2D3C1384" w:rsidR="0020621F" w:rsidRDefault="0020621F" w:rsidP="00893E33">
      <w:pPr>
        <w:pStyle w:val="Akapitzlist"/>
        <w:tabs>
          <w:tab w:val="left" w:pos="1855"/>
        </w:tabs>
        <w:suppressAutoHyphens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b/>
          <w:color w:val="0000FF"/>
        </w:rPr>
      </w:pPr>
      <w:r w:rsidRPr="00893E33">
        <w:rPr>
          <w:rFonts w:asciiTheme="minorHAnsi" w:eastAsia="SimSun" w:hAnsiTheme="minorHAnsi" w:cstheme="minorHAnsi"/>
          <w:b/>
          <w:color w:val="0000FF"/>
        </w:rPr>
        <w:t>b)</w:t>
      </w:r>
      <w:r w:rsidRPr="00893E33">
        <w:rPr>
          <w:rFonts w:asciiTheme="minorHAnsi" w:eastAsia="SimSun" w:hAnsiTheme="minorHAnsi" w:cstheme="minorHAnsi"/>
          <w:b/>
        </w:rPr>
        <w:t xml:space="preserve"> </w:t>
      </w:r>
      <w:r w:rsidRPr="00893E33">
        <w:rPr>
          <w:rFonts w:asciiTheme="minorHAnsi" w:eastAsia="SimSun" w:hAnsiTheme="minorHAnsi" w:cstheme="minorHAnsi"/>
          <w:b/>
          <w:color w:val="0000FF"/>
          <w:u w:val="single"/>
        </w:rPr>
        <w:t>wypełniony formularz wyceny ofertowej na wynajem i serwis przenośnych kabin sanitarny</w:t>
      </w:r>
      <w:r w:rsidRPr="00893E33">
        <w:rPr>
          <w:rFonts w:asciiTheme="minorHAnsi" w:eastAsia="SimSun" w:hAnsiTheme="minorHAnsi" w:cstheme="minorHAnsi"/>
          <w:b/>
          <w:color w:val="0000FF"/>
        </w:rPr>
        <w:t>ch</w:t>
      </w:r>
      <w:r w:rsidRPr="00E967C6">
        <w:rPr>
          <w:rFonts w:asciiTheme="minorHAnsi" w:eastAsia="SimSun" w:hAnsiTheme="minorHAnsi" w:cstheme="minorHAnsi"/>
          <w:b/>
          <w:color w:val="0000FF"/>
        </w:rPr>
        <w:t>, który stanowi załącznik nr 1 do umowy i jest jej integralną częścią</w:t>
      </w:r>
      <w:r w:rsidR="00E967C6" w:rsidRPr="00E967C6">
        <w:rPr>
          <w:rFonts w:asciiTheme="minorHAnsi" w:eastAsia="SimSun" w:hAnsiTheme="minorHAnsi" w:cstheme="minorHAnsi"/>
          <w:b/>
          <w:color w:val="0000FF"/>
        </w:rPr>
        <w:t xml:space="preserve"> </w:t>
      </w:r>
      <w:r w:rsidR="00A06CCD">
        <w:rPr>
          <w:rFonts w:asciiTheme="minorHAnsi" w:eastAsia="SimSun" w:hAnsiTheme="minorHAnsi" w:cstheme="minorHAnsi"/>
          <w:b/>
          <w:color w:val="0000FF"/>
        </w:rPr>
        <w:t>(</w:t>
      </w:r>
      <w:r w:rsidR="00E967C6" w:rsidRPr="00E967C6">
        <w:rPr>
          <w:rFonts w:asciiTheme="minorHAnsi" w:eastAsia="SimSun" w:hAnsiTheme="minorHAnsi" w:cstheme="minorHAnsi"/>
          <w:b/>
          <w:color w:val="0000FF"/>
        </w:rPr>
        <w:t>dla ZADANIA, dla którego Wykonawca podpisuje umowę</w:t>
      </w:r>
      <w:r w:rsidR="00A06CCD">
        <w:rPr>
          <w:rFonts w:asciiTheme="minorHAnsi" w:eastAsia="SimSun" w:hAnsiTheme="minorHAnsi" w:cstheme="minorHAnsi"/>
          <w:b/>
          <w:color w:val="0000FF"/>
        </w:rPr>
        <w:t>)</w:t>
      </w:r>
      <w:r w:rsidRPr="00E967C6">
        <w:rPr>
          <w:rFonts w:asciiTheme="minorHAnsi" w:eastAsia="SimSun" w:hAnsiTheme="minorHAnsi" w:cstheme="minorHAnsi"/>
          <w:b/>
          <w:color w:val="0000FF"/>
        </w:rPr>
        <w:t xml:space="preserve">. </w:t>
      </w:r>
    </w:p>
    <w:p w14:paraId="170A8682" w14:textId="77777777" w:rsidR="00385A42" w:rsidRDefault="00385A42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  <w:b/>
          <w:color w:val="0000FF"/>
        </w:rPr>
      </w:pPr>
    </w:p>
    <w:p w14:paraId="09D6F475" w14:textId="77777777" w:rsidR="00A06CCD" w:rsidRPr="00A06CCD" w:rsidRDefault="00A06CCD" w:rsidP="00893E33">
      <w:pPr>
        <w:rPr>
          <w:rFonts w:asciiTheme="minorHAnsi" w:eastAsia="SimSun" w:hAnsiTheme="minorHAnsi" w:cstheme="minorHAnsi"/>
          <w:sz w:val="24"/>
          <w:szCs w:val="24"/>
        </w:rPr>
      </w:pPr>
      <w:r w:rsidRPr="00893E33">
        <w:rPr>
          <w:rFonts w:asciiTheme="minorHAnsi" w:eastAsia="SimSun" w:hAnsiTheme="minorHAnsi" w:cstheme="minorHAnsi"/>
          <w:b/>
          <w:color w:val="0000FF"/>
          <w:sz w:val="24"/>
          <w:szCs w:val="24"/>
        </w:rPr>
        <w:t xml:space="preserve"> c)</w:t>
      </w:r>
      <w:r w:rsidRPr="00893E33">
        <w:rPr>
          <w:rFonts w:asciiTheme="minorHAnsi" w:eastAsia="SimSun" w:hAnsiTheme="minorHAnsi" w:cstheme="minorHAnsi"/>
          <w:color w:val="0000FF"/>
          <w:sz w:val="24"/>
          <w:szCs w:val="24"/>
        </w:rPr>
        <w:t xml:space="preserve"> </w:t>
      </w:r>
      <w:r w:rsidRPr="00893E33">
        <w:rPr>
          <w:rFonts w:asciiTheme="minorHAnsi" w:eastAsia="SimSun" w:hAnsiTheme="minorHAnsi" w:cstheme="minorHAnsi"/>
          <w:b/>
          <w:color w:val="0000FF"/>
          <w:sz w:val="24"/>
          <w:szCs w:val="24"/>
          <w:u w:val="single"/>
        </w:rPr>
        <w:t>potwierdzenie wniesienia zabezpieczenia należytego wykonania umowy</w:t>
      </w:r>
      <w:r w:rsidRPr="00A06CCD">
        <w:rPr>
          <w:rFonts w:asciiTheme="minorHAnsi" w:eastAsia="SimSun" w:hAnsiTheme="minorHAnsi" w:cstheme="minorHAnsi"/>
          <w:b/>
          <w:color w:val="0000FF"/>
          <w:sz w:val="24"/>
          <w:szCs w:val="24"/>
        </w:rPr>
        <w:t>;</w:t>
      </w:r>
    </w:p>
    <w:p w14:paraId="166CEE12" w14:textId="77777777" w:rsidR="00A06CCD" w:rsidRPr="0020621F" w:rsidRDefault="00A06CCD" w:rsidP="00B42712">
      <w:pPr>
        <w:pStyle w:val="Akapitzlist"/>
        <w:tabs>
          <w:tab w:val="left" w:pos="1855"/>
        </w:tabs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  <w:b/>
        </w:rPr>
      </w:pPr>
    </w:p>
    <w:p w14:paraId="6BF5D98A" w14:textId="77777777" w:rsidR="00083078" w:rsidRDefault="00083078" w:rsidP="0008307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</w:rPr>
      </w:pPr>
      <w:r w:rsidRPr="00083078">
        <w:rPr>
          <w:rFonts w:asciiTheme="minorHAnsi" w:eastAsia="SimSun" w:hAnsiTheme="minorHAnsi" w:cstheme="minorHAnsi"/>
        </w:rPr>
        <w:t>Niedostarczenie dokumentów wymienionych w ust.</w:t>
      </w:r>
      <w:r>
        <w:rPr>
          <w:rFonts w:asciiTheme="minorHAnsi" w:eastAsia="SimSun" w:hAnsiTheme="minorHAnsi" w:cstheme="minorHAnsi"/>
        </w:rPr>
        <w:t>5</w:t>
      </w:r>
      <w:r w:rsidRPr="00083078">
        <w:rPr>
          <w:rFonts w:asciiTheme="minorHAnsi" w:eastAsia="SimSun" w:hAnsiTheme="minorHAnsi" w:cstheme="minorHAnsi"/>
        </w:rPr>
        <w:t xml:space="preserve"> do terminu wyznaczonego na</w:t>
      </w:r>
    </w:p>
    <w:p w14:paraId="51A77B64" w14:textId="77777777" w:rsidR="00083078" w:rsidRPr="00083078" w:rsidRDefault="00083078" w:rsidP="00083078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SimSun" w:hAnsiTheme="minorHAnsi" w:cstheme="minorHAnsi"/>
        </w:rPr>
      </w:pPr>
      <w:r w:rsidRPr="00083078">
        <w:rPr>
          <w:rFonts w:asciiTheme="minorHAnsi" w:eastAsia="SimSun" w:hAnsiTheme="minorHAnsi" w:cstheme="minorHAnsi"/>
        </w:rPr>
        <w:t>zawarcie umowy traktowane będzie jako uchylanie się od zawarcia umowy.</w:t>
      </w:r>
    </w:p>
    <w:p w14:paraId="213599B3" w14:textId="77777777" w:rsidR="00945F51" w:rsidRDefault="00945F51" w:rsidP="004E1423">
      <w:pPr>
        <w:widowControl w:val="0"/>
        <w:tabs>
          <w:tab w:val="left" w:pos="426"/>
        </w:tabs>
        <w:autoSpaceDE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205630DC" w14:textId="77777777" w:rsidR="00945F51" w:rsidRDefault="004E1423" w:rsidP="00945F51">
      <w:pPr>
        <w:widowControl w:val="0"/>
        <w:tabs>
          <w:tab w:val="left" w:pos="426"/>
        </w:tabs>
        <w:autoSpaceDE w:val="0"/>
        <w:spacing w:before="240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FE919" wp14:editId="375E388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657850" cy="368300"/>
                <wp:effectExtent l="0" t="0" r="1905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20CF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4" w:name="_Hlk6302384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2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FE919" id="_x0000_s1045" style="position:absolute;left:0;text-align:left;margin-left:394.3pt;margin-top:1.85pt;width:445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" fillcolor="#deebf7" strokecolor="#bdd7ee">
                <v:stroke joinstyle="miter"/>
                <v:textbox>
                  <w:txbxContent>
                    <w:p w14:paraId="04C720CF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5" w:name="_Hlk63023847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5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259D30AE" w14:textId="77777777" w:rsidR="00945F51" w:rsidRPr="00CB68F0" w:rsidRDefault="00945F51" w:rsidP="00945F51">
      <w:pPr>
        <w:pStyle w:val="Akapitzlist"/>
        <w:numPr>
          <w:ilvl w:val="0"/>
          <w:numId w:val="18"/>
        </w:numPr>
        <w:suppressAutoHyphens w:val="0"/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b/>
          <w:color w:val="000000"/>
          <w:spacing w:val="-4"/>
          <w:lang w:eastAsia="pl-PL"/>
        </w:rPr>
      </w:pPr>
      <w:r>
        <w:rPr>
          <w:rFonts w:asciiTheme="minorHAnsi" w:hAnsiTheme="minorHAnsi" w:cstheme="minorHAnsi"/>
          <w:color w:val="000000"/>
          <w:spacing w:val="-4"/>
          <w:lang w:eastAsia="pl-PL"/>
        </w:rPr>
        <w:t xml:space="preserve">Od Wykonawcy, </w:t>
      </w: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 xml:space="preserve">którego oferta zostanie uznana za najkorzystniejszą będzie wymagane wniesienie zabezpieczenia należytego wykonania umowy w wysokości </w:t>
      </w:r>
      <w:r w:rsidR="00497A14">
        <w:rPr>
          <w:rFonts w:asciiTheme="minorHAnsi" w:hAnsiTheme="minorHAnsi" w:cstheme="minorHAnsi"/>
          <w:b/>
          <w:color w:val="000000"/>
          <w:spacing w:val="-4"/>
          <w:lang w:eastAsia="pl-PL"/>
        </w:rPr>
        <w:t>2</w:t>
      </w:r>
      <w:r w:rsidRPr="00CB68F0">
        <w:rPr>
          <w:rFonts w:asciiTheme="minorHAnsi" w:hAnsiTheme="minorHAnsi" w:cstheme="minorHAnsi"/>
          <w:b/>
          <w:color w:val="000000"/>
          <w:spacing w:val="-4"/>
          <w:lang w:eastAsia="pl-PL"/>
        </w:rPr>
        <w:t xml:space="preserve"> % ceny całkowitej</w:t>
      </w: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 xml:space="preserve"> </w:t>
      </w:r>
      <w:r w:rsidRPr="00CB68F0">
        <w:rPr>
          <w:rFonts w:asciiTheme="minorHAnsi" w:hAnsiTheme="minorHAnsi" w:cstheme="minorHAnsi"/>
          <w:b/>
          <w:color w:val="000000"/>
          <w:spacing w:val="-4"/>
          <w:lang w:eastAsia="pl-PL"/>
        </w:rPr>
        <w:t xml:space="preserve">podanej w ofercie. </w:t>
      </w:r>
    </w:p>
    <w:p w14:paraId="1A614500" w14:textId="77777777" w:rsidR="00945F51" w:rsidRPr="00CB68F0" w:rsidRDefault="00945F51" w:rsidP="00945F51">
      <w:pPr>
        <w:pStyle w:val="Akapitzlist"/>
        <w:numPr>
          <w:ilvl w:val="0"/>
          <w:numId w:val="18"/>
        </w:numPr>
        <w:suppressAutoHyphens w:val="0"/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>
        <w:rPr>
          <w:rFonts w:asciiTheme="minorHAnsi" w:hAnsiTheme="minorHAnsi" w:cstheme="minorHAnsi"/>
          <w:color w:val="000000"/>
          <w:spacing w:val="-4"/>
          <w:lang w:eastAsia="pl-PL"/>
        </w:rPr>
        <w:lastRenderedPageBreak/>
        <w:t>Zabezpieczenie może być wnoszone</w:t>
      </w:r>
      <w:r w:rsidRPr="00CB68F0">
        <w:rPr>
          <w:rFonts w:asciiTheme="minorHAnsi" w:hAnsiTheme="minorHAnsi" w:cstheme="minorHAnsi"/>
          <w:color w:val="FF0000"/>
        </w:rPr>
        <w:t xml:space="preserve"> </w:t>
      </w: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według wyboru wykonawcy, w jednej lub w kilku następujących formach:</w:t>
      </w:r>
    </w:p>
    <w:p w14:paraId="20A0D6E9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1) pieniądzu;</w:t>
      </w:r>
    </w:p>
    <w:p w14:paraId="55616E2D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2) poręczeniach bankowych lub poręczeniach spółdzielczej kasy oszczędnościowo-</w:t>
      </w:r>
    </w:p>
    <w:p w14:paraId="15CCA3C5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kredytowej, z tym że zobowiązanie kasy jest zawsze zobowiązaniem pieniężnym;</w:t>
      </w:r>
    </w:p>
    <w:p w14:paraId="66B373DD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3) gwarancjach bankowych;</w:t>
      </w:r>
    </w:p>
    <w:p w14:paraId="0D70C113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>4) gwarancjach ubezpieczeniowych;</w:t>
      </w:r>
    </w:p>
    <w:p w14:paraId="39ABBCEF" w14:textId="77777777" w:rsidR="00945F51" w:rsidRPr="00CB68F0" w:rsidRDefault="00945F51" w:rsidP="00945F51">
      <w:pPr>
        <w:pStyle w:val="Akapitzlist"/>
        <w:suppressAutoHyphens w:val="0"/>
        <w:overflowPunct w:val="0"/>
        <w:autoSpaceDN w:val="0"/>
        <w:adjustRightInd w:val="0"/>
        <w:spacing w:before="240" w:line="276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 xml:space="preserve">5) poręczeniach udzielanych przez podmioty, o których mowa w art.6b ust.5 pkt 2 ustawy </w:t>
      </w: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br/>
        <w:t>z dnia 9listopada 2000r. o utworzeniu Polskiej Agencji Rozwoju Przedsiębiorczości.</w:t>
      </w:r>
    </w:p>
    <w:p w14:paraId="0C7BFE29" w14:textId="77777777" w:rsidR="00945F51" w:rsidRPr="00CB68F0" w:rsidRDefault="00945F51" w:rsidP="00945F51">
      <w:pPr>
        <w:pStyle w:val="Akapitzlist"/>
        <w:numPr>
          <w:ilvl w:val="0"/>
          <w:numId w:val="18"/>
        </w:numPr>
        <w:suppressAutoHyphens w:val="0"/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i/>
          <w:color w:val="000000"/>
          <w:spacing w:val="-4"/>
          <w:lang w:eastAsia="pl-PL"/>
        </w:rPr>
      </w:pPr>
      <w:r>
        <w:rPr>
          <w:rFonts w:asciiTheme="minorHAnsi" w:hAnsiTheme="minorHAnsi" w:cstheme="minorHAnsi"/>
          <w:color w:val="000000"/>
          <w:spacing w:val="-4"/>
          <w:lang w:eastAsia="pl-PL"/>
        </w:rPr>
        <w:t xml:space="preserve">Zabezpieczenie wnoszone w pieniądzu  </w:t>
      </w:r>
      <w:r w:rsidRPr="00CB68F0">
        <w:rPr>
          <w:rFonts w:asciiTheme="minorHAnsi" w:hAnsiTheme="minorHAnsi" w:cstheme="minorHAnsi"/>
          <w:color w:val="000000"/>
          <w:spacing w:val="-4"/>
          <w:lang w:eastAsia="pl-PL"/>
        </w:rPr>
        <w:t xml:space="preserve">Wykonawca wnosi przelewem na rachunek bankowy: NBP Oddz. Okręgowy Poznań </w:t>
      </w:r>
      <w:r w:rsidRPr="00CB68F0">
        <w:rPr>
          <w:rFonts w:asciiTheme="minorHAnsi" w:hAnsiTheme="minorHAnsi" w:cstheme="minorHAnsi"/>
          <w:i/>
          <w:color w:val="000000"/>
          <w:spacing w:val="-4"/>
          <w:lang w:eastAsia="pl-PL"/>
        </w:rPr>
        <w:t>30 1010 1469 0048 0613 9120 1000.</w:t>
      </w:r>
    </w:p>
    <w:p w14:paraId="0BD21C80" w14:textId="77777777" w:rsidR="00945F51" w:rsidRPr="00945F51" w:rsidRDefault="00945F51" w:rsidP="00945F5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</w:pPr>
      <w:r w:rsidRPr="00945F51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 xml:space="preserve">4. </w:t>
      </w:r>
      <w:r w:rsidR="00385A42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 xml:space="preserve"> </w:t>
      </w:r>
      <w:r w:rsidRPr="00945F51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 xml:space="preserve">Zwrot zabezpieczenia nastąpi zgodnie z art. 453 ustawy </w:t>
      </w:r>
      <w:proofErr w:type="spellStart"/>
      <w:r w:rsidRPr="00945F51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>Pzp</w:t>
      </w:r>
      <w:proofErr w:type="spellEnd"/>
      <w:r w:rsidRPr="00945F51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>.</w:t>
      </w:r>
    </w:p>
    <w:p w14:paraId="169C176B" w14:textId="77777777" w:rsidR="00945F51" w:rsidRDefault="00945F51" w:rsidP="002872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</w:p>
    <w:p w14:paraId="7D3B3132" w14:textId="77777777" w:rsidR="002872D9" w:rsidRPr="004C456D" w:rsidRDefault="009253BF" w:rsidP="002872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B61B8" wp14:editId="2DD09F0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657850" cy="368300"/>
                <wp:effectExtent l="0" t="0" r="1905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0018" w14:textId="77777777" w:rsidR="00F47B6E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6" w:name="_Hlk63023862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B61B8" id="_x0000_s1046" style="position:absolute;left:0;text-align:left;margin-left:394.3pt;margin-top:13.85pt;width:445.5pt;height:2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" fillcolor="#deebf7" strokecolor="#bdd7ee">
                <v:stroke joinstyle="miter"/>
                <v:textbox>
                  <w:txbxContent>
                    <w:p w14:paraId="197C0018" w14:textId="77777777" w:rsidR="00F47B6E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7" w:name="_Hlk63023862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2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62DB3662" w14:textId="358FDDF6" w:rsidR="002872D9" w:rsidRPr="00893E33" w:rsidRDefault="002872D9" w:rsidP="00893E33">
      <w:pPr>
        <w:pStyle w:val="Akapitzlist"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spacing w:before="240" w:line="276" w:lineRule="auto"/>
        <w:ind w:left="284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893E33">
        <w:rPr>
          <w:rFonts w:asciiTheme="minorHAnsi" w:hAnsiTheme="minorHAnsi" w:cstheme="minorHAnsi"/>
          <w:color w:val="000000"/>
          <w:spacing w:val="-4"/>
          <w:lang w:eastAsia="pl-PL"/>
        </w:rPr>
        <w:t xml:space="preserve">Środki ochrony prawnej przysługują Wykonawcy, jeżeli ma lub miał interes w uzyskaniu zamówienia oraz poniósł lub może ponieść szkodę, w wyniku naruszenia przez Zamawiającego przepisów ustawy </w:t>
      </w:r>
      <w:proofErr w:type="spellStart"/>
      <w:r w:rsidRPr="00893E33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893E33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14:paraId="0EC24B1C" w14:textId="77777777" w:rsidR="002872D9" w:rsidRPr="004C456D" w:rsidRDefault="002872D9" w:rsidP="00893E33">
      <w:pPr>
        <w:pStyle w:val="Akapitzlist"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Odwołanie przysługuje na:</w:t>
      </w:r>
    </w:p>
    <w:p w14:paraId="4EC82E2A" w14:textId="77777777"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niezgodną z przepisami ustawy czynność Zamawiającego, podjętą w postępowaniu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 o udzielenie zamówienia,  w tym na projektowane postanowienie umowy;</w:t>
      </w:r>
    </w:p>
    <w:p w14:paraId="709FD58D" w14:textId="77777777"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zaniechanie czynności w postępowaniu o udzielenie zamówienia, do której Zamawiający był obowiązany na podstawie ustawy.</w:t>
      </w:r>
    </w:p>
    <w:p w14:paraId="3ED06953" w14:textId="77777777" w:rsidR="002872D9" w:rsidRPr="004C456D" w:rsidRDefault="002872D9" w:rsidP="00893E33">
      <w:pPr>
        <w:pStyle w:val="Akapitzlist"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Odwołanie wnosi się do Prezesa Krajowej Izby Odwoławczej w formie pisemnej albo 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w formie elektronicznej albo w postaci elektronicznej opatrzone podpisem zaufanym.</w:t>
      </w:r>
    </w:p>
    <w:p w14:paraId="5C656C98" w14:textId="77777777" w:rsidR="002872D9" w:rsidRPr="004C456D" w:rsidRDefault="002872D9" w:rsidP="00893E33">
      <w:pPr>
        <w:pStyle w:val="Akapitzlist"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3A03DC16" w14:textId="77777777" w:rsidR="002872D9" w:rsidRPr="004C456D" w:rsidRDefault="00115B57" w:rsidP="00893E33">
      <w:pPr>
        <w:pStyle w:val="Akapitzlist"/>
        <w:numPr>
          <w:ilvl w:val="0"/>
          <w:numId w:val="55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2429C" wp14:editId="35723DCE">
                <wp:simplePos x="0" y="0"/>
                <wp:positionH relativeFrom="margin">
                  <wp:posOffset>-165100</wp:posOffset>
                </wp:positionH>
                <wp:positionV relativeFrom="paragraph">
                  <wp:posOffset>595630</wp:posOffset>
                </wp:positionV>
                <wp:extent cx="5915025" cy="565150"/>
                <wp:effectExtent l="0" t="0" r="28575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EFF9" w14:textId="77777777" w:rsidR="00F47B6E" w:rsidRPr="00115B57" w:rsidRDefault="00F47B6E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2429C" id="_x0000_s1047" style="position:absolute;left:0;text-align:left;margin-left:-13pt;margin-top:46.9pt;width:465.7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" fillcolor="#deebf7" strokecolor="#bdd7ee">
                <v:stroke joinstyle="miter"/>
                <v:textbox>
                  <w:txbxContent>
                    <w:p w14:paraId="6947EFF9" w14:textId="77777777" w:rsidR="00F47B6E" w:rsidRPr="00115B57" w:rsidRDefault="00F47B6E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14:paraId="411EFBCD" w14:textId="77777777" w:rsidR="00A179D6" w:rsidRPr="004C456D" w:rsidRDefault="00A179D6" w:rsidP="00074B8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</w:p>
    <w:p w14:paraId="5CAED012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27 kwietnia 2016 r. w sprawie ochr</w:t>
      </w:r>
      <w:r w:rsidR="00596139"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4C456D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 UE L 119 z 04.05.2016, str. 1), dalej „RODO”, informuję, że:</w:t>
      </w:r>
    </w:p>
    <w:p w14:paraId="39713242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Administratorem Pani/Pana danych osobowych jest Zamawiający – 31 Baza Lotnictwa Taktycznego, ul. Silniki 1, 61-325 Pozna</w:t>
      </w:r>
      <w:r w:rsidR="00596139">
        <w:rPr>
          <w:rFonts w:asciiTheme="minorHAnsi" w:hAnsiTheme="minorHAnsi" w:cstheme="minorHAnsi"/>
          <w:sz w:val="24"/>
          <w:szCs w:val="24"/>
        </w:rPr>
        <w:t xml:space="preserve">ń, względem osób fizycznych, </w:t>
      </w:r>
      <w:r w:rsidR="00596139">
        <w:rPr>
          <w:rFonts w:asciiTheme="minorHAnsi" w:hAnsiTheme="minorHAnsi" w:cstheme="minorHAnsi"/>
          <w:sz w:val="24"/>
          <w:szCs w:val="24"/>
        </w:rPr>
        <w:lastRenderedPageBreak/>
        <w:t>od </w:t>
      </w:r>
      <w:r w:rsidRPr="004C456D">
        <w:rPr>
          <w:rFonts w:asciiTheme="minorHAnsi" w:hAnsiTheme="minorHAnsi" w:cstheme="minorHAnsi"/>
          <w:sz w:val="24"/>
          <w:szCs w:val="24"/>
        </w:rPr>
        <w:t>których dane osobowe bezpośrednio pozyskał, w szczególności: wykonawcy będącego osobą fizyczną, pełnomocnika wykonawcy członka organu zarządzającego wykonawcy, osób skierowanych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do przygotowania i </w:t>
      </w:r>
      <w:r w:rsidRPr="004C456D">
        <w:rPr>
          <w:rFonts w:asciiTheme="minorHAnsi" w:hAnsiTheme="minorHAnsi" w:cstheme="minorHAnsi"/>
          <w:sz w:val="24"/>
          <w:szCs w:val="24"/>
        </w:rPr>
        <w:t>przeprowadzenia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14:paraId="46A1E126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hanging="1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C456D"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Pani/Pana danych osobowych jest:</w:t>
      </w:r>
    </w:p>
    <w:p w14:paraId="4B473A1B" w14:textId="77777777"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Urząd Zamówień Publicznych [ul. Postępu 17a, 02-676 Warszawa, reprezentowany przez Prezesa UZP] – względem osób fizycznych, od których dane osobowe pozyskał w toku kontroli;</w:t>
      </w:r>
    </w:p>
    <w:p w14:paraId="068D0CB5" w14:textId="77777777"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14:paraId="6C2D28A2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Inspektorem ochrony danych (IOD) w 31 BLT ul. Silniki 1, 6</w:t>
      </w:r>
      <w:r w:rsidR="00596139">
        <w:rPr>
          <w:rFonts w:asciiTheme="minorHAnsi" w:hAnsiTheme="minorHAnsi" w:cstheme="minorHAnsi"/>
          <w:sz w:val="24"/>
          <w:szCs w:val="24"/>
        </w:rPr>
        <w:t xml:space="preserve">1-325 Poznań jest Pani Elżbieta </w:t>
      </w:r>
      <w:r w:rsidRPr="004C456D">
        <w:rPr>
          <w:rFonts w:asciiTheme="minorHAnsi" w:hAnsiTheme="minorHAnsi" w:cstheme="minorHAnsi"/>
          <w:sz w:val="24"/>
          <w:szCs w:val="24"/>
        </w:rPr>
        <w:t xml:space="preserve">GABRYELEWICZ adres e-mail: </w:t>
      </w:r>
      <w:hyperlink r:id="rId27" w:history="1">
        <w:r w:rsidRPr="004C456D">
          <w:rPr>
            <w:rStyle w:val="Hipercze"/>
            <w:rFonts w:asciiTheme="minorHAnsi" w:hAnsiTheme="minorHAnsi" w:cstheme="minorHAnsi"/>
            <w:sz w:val="24"/>
            <w:szCs w:val="24"/>
          </w:rPr>
          <w:t>31blt.daneosobowe@ron.mil.pl</w:t>
        </w:r>
      </w:hyperlink>
      <w:r w:rsidRPr="004C456D">
        <w:rPr>
          <w:rFonts w:asciiTheme="minorHAnsi" w:hAnsiTheme="minorHAnsi" w:cstheme="minorHAnsi"/>
          <w:sz w:val="24"/>
          <w:szCs w:val="24"/>
        </w:rPr>
        <w:t xml:space="preserve">  telefon: 261 548</w:t>
      </w:r>
      <w:r w:rsidR="00F2018E" w:rsidRPr="004C456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508</w:t>
      </w:r>
      <w:r w:rsidR="00F2018E" w:rsidRPr="004C456D">
        <w:rPr>
          <w:rFonts w:asciiTheme="minorHAnsi" w:hAnsiTheme="minorHAnsi" w:cstheme="minorHAnsi"/>
          <w:sz w:val="24"/>
          <w:szCs w:val="24"/>
        </w:rPr>
        <w:t>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7CC77D" w14:textId="56C71FF8" w:rsidR="00A179D6" w:rsidRPr="00C91024" w:rsidRDefault="00A179D6" w:rsidP="00596139">
      <w:pPr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przetwarzane będą na podsta</w:t>
      </w:r>
      <w:r w:rsidR="00596139">
        <w:rPr>
          <w:rFonts w:asciiTheme="minorHAnsi" w:hAnsiTheme="minorHAnsi" w:cstheme="minorHAnsi"/>
          <w:sz w:val="24"/>
          <w:szCs w:val="24"/>
        </w:rPr>
        <w:t>wie art. 6 ust. 1 lit. c RODO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celu związanym z postępowaniem o udzielenie zamówienia publicznego numer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521855">
            <w:rPr>
              <w:rFonts w:asciiTheme="minorHAnsi" w:hAnsiTheme="minorHAnsi" w:cstheme="minorHAnsi"/>
              <w:b/>
              <w:sz w:val="24"/>
              <w:szCs w:val="24"/>
            </w:rPr>
            <w:t>ZP 41/VIII/21</w:t>
          </w:r>
        </w:sdtContent>
      </w:sdt>
      <w:r w:rsidR="00C91024" w:rsidRPr="00C91024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1E544A" w:rsidRPr="004C456D">
        <w:rPr>
          <w:rFonts w:asciiTheme="minorHAnsi" w:hAnsiTheme="minorHAnsi" w:cstheme="minorHAnsi"/>
          <w:sz w:val="24"/>
          <w:szCs w:val="24"/>
        </w:rPr>
        <w:t xml:space="preserve">podstawowym </w:t>
      </w:r>
      <w:r w:rsidR="00F2018E" w:rsidRPr="004C456D">
        <w:rPr>
          <w:rFonts w:asciiTheme="minorHAnsi" w:hAnsiTheme="minorHAnsi" w:cstheme="minorHAnsi"/>
          <w:sz w:val="24"/>
          <w:szCs w:val="24"/>
        </w:rPr>
        <w:t>bez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asciiTheme="minorHAnsi" w:hAnsiTheme="minorHAnsi" w:cstheme="minorHAnsi"/>
          <w:sz w:val="24"/>
          <w:szCs w:val="24"/>
        </w:rPr>
        <w:t>1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74B85"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4B85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oraz wykonania umowy – w kategorii dane zwykłe/dane wrażliwe, o których mowa w art. 9 i/lub art. 10 RODO</w:t>
      </w:r>
    </w:p>
    <w:p w14:paraId="1CFDCAF9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 przetwarzania danych osobowych w kategorii dane wrażliwe dotyczące wyroków skazujących, o których mowa w art. 10 RODO, dopuszczone są wyłącznie osoby posiadające pisemne upoważnienie administratora danych. Osoby takie są ponadto zobowiązane do zachowania tych danych w poufności.</w:t>
      </w:r>
    </w:p>
    <w:p w14:paraId="4F606DA6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14:paraId="415B662D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</w:t>
      </w:r>
      <w:r w:rsidR="00596139">
        <w:rPr>
          <w:rFonts w:asciiTheme="minorHAnsi" w:hAnsiTheme="minorHAnsi" w:cstheme="minorHAnsi"/>
          <w:sz w:val="24"/>
          <w:szCs w:val="24"/>
        </w:rPr>
        <w:t>ywie terminu na skorzystanie ze </w:t>
      </w:r>
      <w:r w:rsidRPr="004C456D">
        <w:rPr>
          <w:rFonts w:asciiTheme="minorHAnsi" w:hAnsiTheme="minorHAnsi" w:cstheme="minorHAnsi"/>
          <w:sz w:val="24"/>
          <w:szCs w:val="24"/>
        </w:rPr>
        <w:t xml:space="preserve">środków ochrony prawnej albo w przypadku, gdy o dostęp do dokumentów zawierających te dane ubiegają się podmioty, </w:t>
      </w:r>
      <w:r w:rsidR="00596139">
        <w:rPr>
          <w:rFonts w:asciiTheme="minorHAnsi" w:hAnsiTheme="minorHAnsi" w:cstheme="minorHAnsi"/>
          <w:sz w:val="24"/>
          <w:szCs w:val="24"/>
        </w:rPr>
        <w:t>którym nie przysługuje prawo do </w:t>
      </w:r>
      <w:r w:rsidRPr="004C456D">
        <w:rPr>
          <w:rFonts w:asciiTheme="minorHAnsi" w:hAnsiTheme="minorHAnsi" w:cstheme="minorHAnsi"/>
          <w:sz w:val="24"/>
          <w:szCs w:val="24"/>
        </w:rPr>
        <w:t>korzystania ze środków ochrony prawnej, Zamawiający będzie udostępniał dane osobowe zawarte w ww. dokumentach po ich odpowiednim pseudonimowaniu.</w:t>
      </w:r>
    </w:p>
    <w:p w14:paraId="6A6BA343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14:paraId="3E633627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Pani/Pana dane osobowe będą </w:t>
      </w:r>
      <w:r w:rsidR="008B4CDF" w:rsidRPr="004C456D">
        <w:rPr>
          <w:rFonts w:asciiTheme="minorHAnsi" w:hAnsiTheme="minorHAnsi" w:cstheme="minorHAnsi"/>
          <w:sz w:val="24"/>
          <w:szCs w:val="24"/>
        </w:rPr>
        <w:t>przechowywane, zgodnie z art. 78</w:t>
      </w:r>
      <w:r w:rsidRPr="004C456D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umowy; chyba że niezbędny będzie dłuższy okre</w:t>
      </w:r>
      <w:r w:rsidR="00596139">
        <w:rPr>
          <w:rFonts w:asciiTheme="minorHAnsi" w:hAnsiTheme="minorHAnsi" w:cstheme="minorHAnsi"/>
          <w:sz w:val="24"/>
          <w:szCs w:val="24"/>
        </w:rPr>
        <w:t>s przetwarzania np.: z uwagi na </w:t>
      </w:r>
      <w:r w:rsidRPr="004C456D">
        <w:rPr>
          <w:rFonts w:asciiTheme="minorHAnsi" w:hAnsiTheme="minorHAnsi" w:cstheme="minorHAnsi"/>
          <w:sz w:val="24"/>
          <w:szCs w:val="24"/>
        </w:rPr>
        <w:t>dochodzenie roszczeń lub inny obowiązek wymagany przez przepisy prawa powszechnie obowiązującego.</w:t>
      </w:r>
    </w:p>
    <w:p w14:paraId="7F2156D2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14:paraId="3D0CC2A1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W odniesieniu do Pani/Pana danych osobowych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decyzje nie będą podejmowane w </w:t>
      </w:r>
      <w:r w:rsidRPr="004C456D">
        <w:rPr>
          <w:rFonts w:asciiTheme="minorHAnsi" w:hAnsiTheme="minorHAnsi" w:cstheme="minorHAnsi"/>
          <w:sz w:val="24"/>
          <w:szCs w:val="24"/>
        </w:rPr>
        <w:t>sposób zautomatyzowany, stosownie do art. 22 RODO.</w:t>
      </w:r>
    </w:p>
    <w:p w14:paraId="2D937C92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będą/nie będą przeka</w:t>
      </w:r>
      <w:r w:rsidR="00596139">
        <w:rPr>
          <w:rFonts w:asciiTheme="minorHAnsi" w:hAnsiTheme="minorHAnsi" w:cstheme="minorHAnsi"/>
          <w:sz w:val="24"/>
          <w:szCs w:val="24"/>
        </w:rPr>
        <w:t>zywane do państwa trzeciego lub </w:t>
      </w:r>
      <w:r w:rsidRPr="004C456D">
        <w:rPr>
          <w:rFonts w:asciiTheme="minorHAnsi" w:hAnsiTheme="minorHAnsi" w:cstheme="minorHAnsi"/>
          <w:sz w:val="24"/>
          <w:szCs w:val="24"/>
        </w:rPr>
        <w:t>organizacji międzynarodowej.</w:t>
      </w:r>
    </w:p>
    <w:p w14:paraId="0E1EBDF7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Posiada Pani/Pan, na podstawie art. 15 RODO prawo dostępu do danych </w:t>
      </w:r>
      <w:r w:rsidR="00596139">
        <w:rPr>
          <w:rFonts w:asciiTheme="minorHAnsi" w:hAnsiTheme="minorHAnsi" w:cstheme="minorHAnsi"/>
          <w:sz w:val="24"/>
          <w:szCs w:val="24"/>
        </w:rPr>
        <w:t>osobowych Pani/Pana dotyczących:</w:t>
      </w:r>
    </w:p>
    <w:p w14:paraId="4C6A66CD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14:paraId="28F6978C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</w:t>
      </w:r>
      <w:r w:rsidR="00596139">
        <w:rPr>
          <w:rFonts w:asciiTheme="minorHAnsi" w:hAnsiTheme="minorHAnsi" w:cstheme="minorHAnsi"/>
          <w:sz w:val="24"/>
          <w:szCs w:val="24"/>
        </w:rPr>
        <w:t xml:space="preserve"> drodze żądania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14:paraId="17209DDE" w14:textId="77777777" w:rsidR="00A179D6" w:rsidRPr="004C456D" w:rsidRDefault="00A179D6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na podstawie art. 16 RODO prawo do sprostowania Pani/Pana danych osobowych;</w:t>
      </w:r>
    </w:p>
    <w:p w14:paraId="5955167A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Realizacja tego prawa nie może prowadzić </w:t>
      </w:r>
      <w:r w:rsidR="00596139">
        <w:rPr>
          <w:rFonts w:asciiTheme="minorHAnsi" w:hAnsiTheme="minorHAnsi" w:cstheme="minorHAnsi"/>
          <w:sz w:val="24"/>
          <w:szCs w:val="24"/>
        </w:rPr>
        <w:t>do zmiany wyniku postępowania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publicznego lub konkursu, zmiany postanowień umowy ani nie może naruszać integralności protokołu i załączników do niego.</w:t>
      </w:r>
    </w:p>
    <w:p w14:paraId="304C3571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 drodze żądania</w:t>
      </w:r>
      <w:r w:rsidR="00596139">
        <w:rPr>
          <w:rFonts w:asciiTheme="minorHAnsi" w:hAnsiTheme="minorHAnsi" w:cstheme="minorHAnsi"/>
          <w:sz w:val="24"/>
          <w:szCs w:val="24"/>
        </w:rPr>
        <w:t xml:space="preserve">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14:paraId="76AAF1D6" w14:textId="77777777" w:rsidR="00A179D6" w:rsidRPr="004C456D" w:rsidRDefault="001B325B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A179D6" w:rsidRPr="004C456D">
        <w:rPr>
          <w:rFonts w:asciiTheme="minorHAnsi" w:hAnsiTheme="minorHAnsi" w:cstheme="minorHAnsi"/>
          <w:sz w:val="24"/>
          <w:szCs w:val="24"/>
        </w:rPr>
        <w:t>przetwarzania danych osobowych z zastrzeżeniem przypadków, o których mowa w ust. 2 RODO;</w:t>
      </w:r>
    </w:p>
    <w:p w14:paraId="170C8B04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Wniesienie żądania ograniczenia przetwarzania danych osobowych skutkuje obowiązkiem po stronie przedsiębiorcy niezwł</w:t>
      </w:r>
      <w:r w:rsidR="00596139">
        <w:rPr>
          <w:rFonts w:asciiTheme="minorHAnsi" w:hAnsiTheme="minorHAnsi" w:cstheme="minorHAnsi"/>
          <w:sz w:val="24"/>
          <w:szCs w:val="24"/>
        </w:rPr>
        <w:t>ocznego wskazania innej osoby w </w:t>
      </w:r>
      <w:r w:rsidRPr="004C456D">
        <w:rPr>
          <w:rFonts w:asciiTheme="minorHAnsi" w:hAnsiTheme="minorHAnsi" w:cstheme="minorHAnsi"/>
          <w:sz w:val="24"/>
          <w:szCs w:val="24"/>
        </w:rPr>
        <w:t>miejsce osoby żądającej ograniczenia przetwarzania jej danych osobowych.</w:t>
      </w:r>
    </w:p>
    <w:p w14:paraId="573DDE0F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Wystąpienie z ww. żądaniem nie ogranicza pr</w:t>
      </w:r>
      <w:r w:rsidR="00596139">
        <w:rPr>
          <w:rFonts w:asciiTheme="minorHAnsi" w:hAnsiTheme="minorHAnsi" w:cstheme="minorHAnsi"/>
          <w:sz w:val="24"/>
          <w:szCs w:val="24"/>
        </w:rPr>
        <w:t>zetwarzania danych osobowych do </w:t>
      </w:r>
      <w:r w:rsidRPr="004C456D">
        <w:rPr>
          <w:rFonts w:asciiTheme="minorHAnsi" w:hAnsiTheme="minorHAnsi" w:cstheme="minorHAnsi"/>
          <w:sz w:val="24"/>
          <w:szCs w:val="24"/>
        </w:rPr>
        <w:t>czasu zakończenia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14:paraId="7B7CDBD5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14:paraId="000A7A49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dotyczące ochrony danych osobowych.</w:t>
      </w:r>
    </w:p>
    <w:p w14:paraId="2D01F865" w14:textId="77777777"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Nie przysługuje Pani/Panu – w związku z art. 17 ust. 3 lit. b, d lub e RODO</w:t>
      </w:r>
    </w:p>
    <w:p w14:paraId="3FA3052C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usunięcia danych osobowych;</w:t>
      </w:r>
    </w:p>
    <w:p w14:paraId="6C0A3F39" w14:textId="77777777"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przenoszenia danych osobowych, o którym mowa w art. 20 RODO;</w:t>
      </w:r>
    </w:p>
    <w:p w14:paraId="60287088" w14:textId="77777777" w:rsidR="0067361F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sprzeciwu wobec przetwarzania danych osobowych, o którym mowa w art. 21 RODO, gdyż podstawą prawną przetwarzania Pani/Pana danych osobowych jest art. 6 ust. 1 lit. c RODO.</w:t>
      </w:r>
    </w:p>
    <w:p w14:paraId="0A71F0F2" w14:textId="77777777" w:rsidR="00115B57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361F">
        <w:rPr>
          <w:rFonts w:asciiTheme="minorHAnsi" w:hAnsiTheme="minorHAnsi" w:cstheme="minorHAnsi"/>
          <w:sz w:val="24"/>
          <w:szCs w:val="24"/>
        </w:rPr>
        <w:t>W przypadku udostępnienia Zamawiającemu</w:t>
      </w:r>
      <w:r w:rsidR="00EB09BF">
        <w:rPr>
          <w:rFonts w:asciiTheme="minorHAnsi" w:hAnsiTheme="minorHAnsi" w:cstheme="minorHAnsi"/>
          <w:sz w:val="24"/>
          <w:szCs w:val="24"/>
        </w:rPr>
        <w:t xml:space="preserve"> przez podmiot biorący udział w </w:t>
      </w:r>
      <w:r w:rsidRPr="0067361F">
        <w:rPr>
          <w:rFonts w:asciiTheme="minorHAnsi" w:hAnsiTheme="minorHAnsi" w:cstheme="minorHAnsi"/>
          <w:sz w:val="24"/>
          <w:szCs w:val="24"/>
        </w:rPr>
        <w:t>postępowaniu o udzielenie zamówienia, danych osobowych swoich pracowników, zleceniobiorców, pełnomocników, członków zarządu, wspólników, współpracowników, kontrahentów, dostawców, beneficjentów rzeczywistych lub innych osób, Zamawiający wnosi o poinformowanie tych osób o danych administratora/Zamawiającego, o danych IOD, o celach przetwarzania, kategoriach danych, odbiorcach i o przetwarzaniu danych osobowych na zasadach określonych powyżej.</w:t>
      </w:r>
    </w:p>
    <w:p w14:paraId="503517BB" w14:textId="77777777" w:rsidR="00115B57" w:rsidRDefault="00115B57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9C739" wp14:editId="441CC92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C218" w14:textId="77777777" w:rsidR="00F47B6E" w:rsidRPr="00115B57" w:rsidRDefault="00F47B6E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firstLine="159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9C739" id="_x0000_s1048" style="position:absolute;left:0;text-align:left;margin-left:431.3pt;margin-top:18.7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" fillcolor="#deebf7" strokecolor="#bdd7ee">
                <v:stroke joinstyle="miter"/>
                <v:textbox>
                  <w:txbxContent>
                    <w:p w14:paraId="06EDC218" w14:textId="77777777" w:rsidR="00F47B6E" w:rsidRPr="00115B57" w:rsidRDefault="00F47B6E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firstLine="159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FDC3408" w14:textId="77777777" w:rsidR="00FC5269" w:rsidRDefault="00FC5269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DC4DB3D" w14:textId="77777777" w:rsidR="008063A6" w:rsidRPr="00115B57" w:rsidRDefault="008063A6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384"/>
      </w:tblGrid>
      <w:tr w:rsidR="0067361F" w14:paraId="35FA3D23" w14:textId="77777777" w:rsidTr="00497A14">
        <w:tc>
          <w:tcPr>
            <w:tcW w:w="2404" w:type="dxa"/>
          </w:tcPr>
          <w:p w14:paraId="641BA62C" w14:textId="77777777"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1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384" w:type="dxa"/>
          </w:tcPr>
          <w:p w14:paraId="13C2DF39" w14:textId="77777777"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Formularz ofertowy</w:t>
            </w:r>
            <w:r w:rsidR="003A14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- wzór</w:t>
            </w:r>
          </w:p>
        </w:tc>
      </w:tr>
      <w:tr w:rsidR="0067361F" w14:paraId="22A14E92" w14:textId="77777777" w:rsidTr="00497A14">
        <w:tc>
          <w:tcPr>
            <w:tcW w:w="2404" w:type="dxa"/>
          </w:tcPr>
          <w:p w14:paraId="5C0840BA" w14:textId="77777777" w:rsidR="0067361F" w:rsidRDefault="002A494D" w:rsidP="00EB09B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2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384" w:type="dxa"/>
          </w:tcPr>
          <w:p w14:paraId="43A817AE" w14:textId="77777777" w:rsidR="00497A14" w:rsidRDefault="003A140A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Oświadczenie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Wykonawcy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97A14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wzór</w:t>
            </w:r>
          </w:p>
        </w:tc>
      </w:tr>
      <w:tr w:rsidR="0067361F" w14:paraId="21440D7F" w14:textId="77777777" w:rsidTr="00497A14">
        <w:tc>
          <w:tcPr>
            <w:tcW w:w="2404" w:type="dxa"/>
          </w:tcPr>
          <w:p w14:paraId="21500125" w14:textId="77777777"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</w:tcPr>
          <w:p w14:paraId="1548B492" w14:textId="77777777" w:rsidR="00497A14" w:rsidRDefault="00497A14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Opis przedmiotu zamówienia</w:t>
            </w:r>
          </w:p>
        </w:tc>
      </w:tr>
      <w:tr w:rsidR="00497A14" w14:paraId="36EBEEF4" w14:textId="77777777" w:rsidTr="00497A14">
        <w:tc>
          <w:tcPr>
            <w:tcW w:w="2404" w:type="dxa"/>
          </w:tcPr>
          <w:p w14:paraId="4AC68D6A" w14:textId="77777777" w:rsidR="00497A14" w:rsidRPr="004C456D" w:rsidRDefault="00497A14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4 </w:t>
            </w:r>
          </w:p>
        </w:tc>
        <w:tc>
          <w:tcPr>
            <w:tcW w:w="6384" w:type="dxa"/>
          </w:tcPr>
          <w:p w14:paraId="3E2BF1E7" w14:textId="77777777" w:rsidR="00497A14" w:rsidRDefault="00497A14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Projekt umowy</w:t>
            </w:r>
          </w:p>
        </w:tc>
      </w:tr>
      <w:tr w:rsidR="00497A14" w14:paraId="10A7B863" w14:textId="77777777" w:rsidTr="00497A14">
        <w:tc>
          <w:tcPr>
            <w:tcW w:w="2404" w:type="dxa"/>
          </w:tcPr>
          <w:p w14:paraId="143ADDC9" w14:textId="77777777" w:rsidR="00497A14" w:rsidRDefault="00AA3F02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5</w:t>
            </w:r>
          </w:p>
        </w:tc>
        <w:tc>
          <w:tcPr>
            <w:tcW w:w="6384" w:type="dxa"/>
          </w:tcPr>
          <w:p w14:paraId="315B2503" w14:textId="77777777" w:rsidR="00497A14" w:rsidRDefault="00385A42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Formularze wyceny ofertowej</w:t>
            </w:r>
          </w:p>
        </w:tc>
      </w:tr>
    </w:tbl>
    <w:p w14:paraId="0D596EB5" w14:textId="77777777" w:rsidR="00B42712" w:rsidRDefault="00B42712" w:rsidP="00B42712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  <w:sectPr w:rsidR="00B42712" w:rsidSect="00AA3F02">
          <w:pgSz w:w="11906" w:h="16838"/>
          <w:pgMar w:top="1276" w:right="1123" w:bottom="851" w:left="1985" w:header="709" w:footer="709" w:gutter="0"/>
          <w:cols w:space="708"/>
          <w:titlePg/>
          <w:docGrid w:linePitch="360"/>
        </w:sectPr>
      </w:pPr>
    </w:p>
    <w:p w14:paraId="3AF8C6D5" w14:textId="77777777" w:rsidR="0011681D" w:rsidRPr="004C456D" w:rsidRDefault="00143A17" w:rsidP="00BF7960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Załącznik nr 1 do S</w:t>
      </w:r>
      <w:r w:rsidR="0011681D"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14:paraId="74F0B23E" w14:textId="77777777" w:rsidR="000A447A" w:rsidRDefault="000A447A" w:rsidP="000A447A">
      <w:pPr>
        <w:spacing w:after="40"/>
        <w:jc w:val="center"/>
        <w:rPr>
          <w:rFonts w:asciiTheme="minorHAnsi" w:hAnsiTheme="minorHAnsi" w:cstheme="minorHAnsi"/>
          <w:b/>
          <w:bCs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50F2DEB2" w14:textId="77777777" w:rsidR="00AA3F02" w:rsidRPr="004C456D" w:rsidRDefault="00AA3F02" w:rsidP="000A447A">
      <w:pPr>
        <w:spacing w:after="40"/>
        <w:jc w:val="center"/>
        <w:rPr>
          <w:rFonts w:asciiTheme="minorHAnsi" w:hAnsiTheme="minorHAnsi" w:cstheme="minorHAnsi"/>
          <w:sz w:val="24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1"/>
      </w:tblGrid>
      <w:tr w:rsidR="000A447A" w:rsidRPr="004C456D" w14:paraId="2B9D1E14" w14:textId="77777777" w:rsidTr="00B42712">
        <w:trPr>
          <w:trHeight w:val="1412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3B58" w14:textId="77777777"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14:paraId="572F48ED" w14:textId="77777777"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14:paraId="4C0DA183" w14:textId="77777777" w:rsidR="004C0E78" w:rsidRPr="004C0E78" w:rsidRDefault="00F47B6E" w:rsidP="004C0E78">
            <w:pPr>
              <w:pStyle w:val="Bezodstpw"/>
              <w:spacing w:line="360" w:lineRule="auto"/>
              <w:jc w:val="center"/>
              <w:rPr>
                <w:rFonts w:cstheme="minorHAnsi"/>
                <w:color w:val="5B9BD5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color w:val="5B9BD5" w:themeColor="accent1"/>
                  <w:sz w:val="24"/>
                  <w:szCs w:val="24"/>
                </w:rPr>
                <w:alias w:val="Nazwa postępowania"/>
                <w:tag w:val="Nazwa postępowania"/>
                <w:id w:val="768892640"/>
                <w:placeholder>
                  <w:docPart w:val="95D738AC43854DC8AC2CFE733276F976"/>
                </w:placeholder>
                <w15:color w:val="99CCFF"/>
              </w:sdtPr>
              <w:sdtContent>
                <w:r w:rsidR="004C0E78" w:rsidRPr="004C0E78">
                  <w:rPr>
                    <w:rFonts w:cstheme="minorHAnsi"/>
                    <w:b/>
                    <w:i/>
                    <w:sz w:val="24"/>
                    <w:szCs w:val="24"/>
                  </w:rPr>
                  <w:t>„</w:t>
                </w:r>
                <w:r w:rsidR="00497A14">
                  <w:rPr>
                    <w:rFonts w:cstheme="minorHAnsi"/>
                    <w:b/>
                    <w:i/>
                    <w:sz w:val="24"/>
                    <w:szCs w:val="24"/>
                  </w:rPr>
                  <w:t>WYNAJEM I SERWIS KABIN SANITARNYCH</w:t>
                </w:r>
                <w:r w:rsidR="004C0E78" w:rsidRPr="004C0E78">
                  <w:rPr>
                    <w:rFonts w:cstheme="minorHAnsi"/>
                    <w:b/>
                    <w:i/>
                    <w:sz w:val="24"/>
                    <w:szCs w:val="24"/>
                  </w:rPr>
                  <w:t>”</w:t>
                </w:r>
              </w:sdtContent>
            </w:sdt>
            <w:r w:rsidR="004C0E78" w:rsidRPr="004C0E78">
              <w:rPr>
                <w:rFonts w:cstheme="minorHAnsi"/>
                <w:noProof/>
                <w:color w:val="5B9BD5" w:themeColor="accent1"/>
                <w:sz w:val="24"/>
                <w:szCs w:val="24"/>
              </w:rPr>
              <w:t xml:space="preserve"> </w:t>
            </w:r>
          </w:p>
          <w:p w14:paraId="41F9EA45" w14:textId="159085A3" w:rsidR="000A447A" w:rsidRPr="004C456D" w:rsidRDefault="000A447A" w:rsidP="004C0E78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alias w:val="Kategoria"/>
                <w:tag w:val=""/>
                <w:id w:val="645556878"/>
                <w:lock w:val="contentLocked"/>
                <w:placeholder>
                  <w:docPart w:val="1D84E4FD2B004613834B0B06E6EA93F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521855">
                  <w:rPr>
                    <w:rFonts w:asciiTheme="minorHAnsi" w:hAnsiTheme="minorHAnsi" w:cstheme="minorHAnsi"/>
                    <w:b/>
                    <w:sz w:val="24"/>
                    <w:szCs w:val="22"/>
                  </w:rPr>
                  <w:t>ZP 41/VIII/21</w:t>
                </w:r>
              </w:sdtContent>
            </w:sdt>
          </w:p>
        </w:tc>
      </w:tr>
      <w:tr w:rsidR="000A447A" w:rsidRPr="004C456D" w14:paraId="774B0949" w14:textId="77777777" w:rsidTr="00B42712">
        <w:trPr>
          <w:trHeight w:val="1502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A3E8" w14:textId="77777777"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8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5257"/>
            </w:tblGrid>
            <w:tr w:rsidR="000A447A" w:rsidRPr="006972F2" w14:paraId="597C5586" w14:textId="77777777" w:rsidTr="00B42712">
              <w:tc>
                <w:tcPr>
                  <w:tcW w:w="3591" w:type="dxa"/>
                  <w:shd w:val="clear" w:color="auto" w:fill="auto"/>
                </w:tcPr>
                <w:p w14:paraId="6577CF6C" w14:textId="77777777"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405D61C3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098529D1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11E9CDCC" w14:textId="77777777" w:rsidR="000A447A" w:rsidRPr="006972F2" w:rsidRDefault="000A447A" w:rsidP="0073702D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5188D5F6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776CBC48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54A1FC89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6561E3CA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09189977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218018AF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4A3FB53C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51880103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0FC41578" w14:textId="77777777" w:rsidR="000A447A" w:rsidRPr="006972F2" w:rsidRDefault="006972F2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</w:t>
                  </w:r>
                  <w:r w:rsidR="000A447A"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REGON: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707848A6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74180BC0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699BC1E7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176AB7C0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60DAB066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5987BE22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47960215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14:paraId="0A2EB26A" w14:textId="77777777" w:rsidTr="00B42712">
              <w:tc>
                <w:tcPr>
                  <w:tcW w:w="3591" w:type="dxa"/>
                  <w:shd w:val="clear" w:color="auto" w:fill="auto"/>
                  <w:vAlign w:val="center"/>
                </w:tcPr>
                <w:p w14:paraId="40AE31EA" w14:textId="77777777"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5257" w:type="dxa"/>
                  <w:shd w:val="clear" w:color="auto" w:fill="auto"/>
                  <w:vAlign w:val="center"/>
                </w:tcPr>
                <w:p w14:paraId="75BDB752" w14:textId="77777777"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14:paraId="3C7F3618" w14:textId="77777777" w:rsidR="000A447A" w:rsidRPr="006972F2" w:rsidRDefault="000A447A" w:rsidP="0073702D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A447A" w:rsidRPr="008D0B01" w14:paraId="46D97984" w14:textId="77777777" w:rsidTr="00B42712">
        <w:trPr>
          <w:trHeight w:val="55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3C2B" w14:textId="77777777" w:rsidR="000A447A" w:rsidRPr="00E967C6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14:paraId="480100D5" w14:textId="77777777" w:rsidR="00E967C6" w:rsidRPr="00157377" w:rsidRDefault="00E967C6" w:rsidP="00E967C6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6989C298" w14:textId="77777777" w:rsidR="00157377" w:rsidRPr="00497A14" w:rsidRDefault="00497A14" w:rsidP="00497A14">
            <w:pPr>
              <w:spacing w:after="40" w:line="276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</w:rPr>
              <w:t>ZADANIE NR 1</w:t>
            </w:r>
            <w:r w:rsidR="00E967C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4536"/>
            </w:tblGrid>
            <w:tr w:rsidR="00157377" w:rsidRPr="006972F2" w14:paraId="532A6780" w14:textId="77777777" w:rsidTr="00E967C6">
              <w:trPr>
                <w:trHeight w:val="429"/>
              </w:trPr>
              <w:tc>
                <w:tcPr>
                  <w:tcW w:w="4312" w:type="dxa"/>
                  <w:shd w:val="clear" w:color="auto" w:fill="auto"/>
                </w:tcPr>
                <w:p w14:paraId="64FB2B8A" w14:textId="77777777" w:rsidR="00E967C6" w:rsidRDefault="00157377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 w:rsidRPr="001573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CENA BRUTTO W PLN</w:t>
                  </w:r>
                  <w:r w:rsidR="00E967C6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</w:t>
                  </w:r>
                </w:p>
                <w:p w14:paraId="12C243AC" w14:textId="2AF780ED" w:rsidR="00157377" w:rsidRPr="00157377" w:rsidRDefault="00E967C6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(za okres </w:t>
                  </w:r>
                  <w:r w:rsidR="0039131A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36 m-</w:t>
                  </w:r>
                  <w:proofErr w:type="spellStart"/>
                  <w:r w:rsidR="0039131A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cy</w:t>
                  </w:r>
                  <w:proofErr w:type="spellEnd"/>
                  <w:r w:rsidR="00893E33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41AADE99" w14:textId="77777777" w:rsidR="00157377" w:rsidRPr="00157377" w:rsidRDefault="00157377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157377" w:rsidRPr="006972F2" w14:paraId="56F4FEB1" w14:textId="77777777" w:rsidTr="00E967C6">
              <w:trPr>
                <w:trHeight w:val="421"/>
              </w:trPr>
              <w:tc>
                <w:tcPr>
                  <w:tcW w:w="4312" w:type="dxa"/>
                  <w:shd w:val="clear" w:color="auto" w:fill="auto"/>
                </w:tcPr>
                <w:p w14:paraId="1CD18420" w14:textId="77777777" w:rsidR="00157377" w:rsidRPr="00157377" w:rsidRDefault="00497A14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CZAS REAKCJI SERWISU</w:t>
                  </w:r>
                  <w:r w:rsidR="00BA62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(w godzinach)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2CC6854F" w14:textId="77777777" w:rsidR="00157377" w:rsidRPr="00157377" w:rsidRDefault="00157377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0FDBA1B9" w14:textId="77777777" w:rsidR="00497A14" w:rsidRDefault="00497A14" w:rsidP="00157377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7EC61" w14:textId="77777777" w:rsidR="00497A14" w:rsidRPr="00497A14" w:rsidRDefault="00497A14" w:rsidP="00497A14">
            <w:pPr>
              <w:spacing w:after="40" w:line="276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4536"/>
            </w:tblGrid>
            <w:tr w:rsidR="00497A14" w:rsidRPr="006972F2" w14:paraId="172A9CA3" w14:textId="77777777" w:rsidTr="00E967C6">
              <w:trPr>
                <w:trHeight w:val="429"/>
              </w:trPr>
              <w:tc>
                <w:tcPr>
                  <w:tcW w:w="4312" w:type="dxa"/>
                  <w:shd w:val="clear" w:color="auto" w:fill="auto"/>
                </w:tcPr>
                <w:p w14:paraId="31942B97" w14:textId="77777777" w:rsidR="00E967C6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 w:rsidRPr="001573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CENA BRUTTO W PLN</w:t>
                  </w:r>
                  <w:r w:rsidR="00E967C6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</w:t>
                  </w:r>
                </w:p>
                <w:p w14:paraId="1C591E7E" w14:textId="69144920" w:rsidR="00497A14" w:rsidRPr="00157377" w:rsidRDefault="00E967C6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 w:rsidRPr="00E967C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za okres</w:t>
                  </w:r>
                  <w:r w:rsidR="00656F4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39131A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36 m-</w:t>
                  </w:r>
                  <w:proofErr w:type="spellStart"/>
                  <w:r w:rsidR="0039131A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cy</w:t>
                  </w:r>
                  <w:proofErr w:type="spellEnd"/>
                  <w:r w:rsidR="00893E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21F38B10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497A14" w:rsidRPr="006972F2" w14:paraId="4D4430CE" w14:textId="77777777" w:rsidTr="00E967C6">
              <w:trPr>
                <w:trHeight w:val="421"/>
              </w:trPr>
              <w:tc>
                <w:tcPr>
                  <w:tcW w:w="4312" w:type="dxa"/>
                  <w:shd w:val="clear" w:color="auto" w:fill="auto"/>
                </w:tcPr>
                <w:p w14:paraId="58C7D90D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CZAS REAKCJI SERWISU</w:t>
                  </w:r>
                  <w:r w:rsidR="00BA62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(w godzinach)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BEA3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4C113483" w14:textId="77777777" w:rsid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87216" w14:textId="77777777" w:rsidR="00497A14" w:rsidRPr="00497A14" w:rsidRDefault="00497A14" w:rsidP="00497A14">
            <w:pPr>
              <w:spacing w:after="40" w:line="276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4536"/>
            </w:tblGrid>
            <w:tr w:rsidR="00497A14" w:rsidRPr="006972F2" w14:paraId="24D0F462" w14:textId="77777777" w:rsidTr="00E967C6">
              <w:trPr>
                <w:trHeight w:val="429"/>
              </w:trPr>
              <w:tc>
                <w:tcPr>
                  <w:tcW w:w="4312" w:type="dxa"/>
                  <w:shd w:val="clear" w:color="auto" w:fill="auto"/>
                </w:tcPr>
                <w:p w14:paraId="03DD906F" w14:textId="77777777" w:rsidR="00E967C6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 w:rsidRPr="001573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CENA BRUTTO W PLN</w:t>
                  </w:r>
                  <w:r w:rsidR="00E967C6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</w:t>
                  </w:r>
                </w:p>
                <w:p w14:paraId="65FAAF04" w14:textId="613FB85F" w:rsidR="00497A14" w:rsidRPr="00157377" w:rsidRDefault="00E967C6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(za okres </w:t>
                  </w:r>
                  <w:r w:rsidR="0039131A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36 m-cy</w:t>
                  </w:r>
                  <w:r w:rsidR="00893E33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5D190B3C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497A14" w:rsidRPr="006972F2" w14:paraId="5FA2256E" w14:textId="77777777" w:rsidTr="00E967C6">
              <w:trPr>
                <w:trHeight w:val="421"/>
              </w:trPr>
              <w:tc>
                <w:tcPr>
                  <w:tcW w:w="4312" w:type="dxa"/>
                  <w:shd w:val="clear" w:color="auto" w:fill="auto"/>
                </w:tcPr>
                <w:p w14:paraId="7F3C298A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CZAS REAKCJI SERWISU</w:t>
                  </w:r>
                  <w:r w:rsidR="00BA62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 (w godzinach)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4212A073" w14:textId="77777777" w:rsidR="00497A14" w:rsidRPr="00157377" w:rsidRDefault="00497A14" w:rsidP="00497A14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6A82DC01" w14:textId="77777777" w:rsid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EF38C" w14:textId="0C4B0775" w:rsidR="00497A14" w:rsidRPr="00497A14" w:rsidRDefault="00157377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497A14">
              <w:rPr>
                <w:rFonts w:asciiTheme="minorHAnsi" w:hAnsiTheme="minorHAnsi" w:cstheme="minorHAnsi"/>
                <w:sz w:val="24"/>
                <w:szCs w:val="22"/>
              </w:rPr>
              <w:t xml:space="preserve">Wykonawca zobowiązany jest realizować przedmiot zamówienia </w:t>
            </w:r>
            <w:r w:rsidR="00C14CF7">
              <w:rPr>
                <w:rFonts w:asciiTheme="minorHAnsi" w:hAnsiTheme="minorHAnsi" w:cstheme="minorHAnsi"/>
                <w:sz w:val="24"/>
                <w:szCs w:val="22"/>
              </w:rPr>
              <w:t xml:space="preserve">przez okres 36 miesięcy począwszy od 01.12.2021r. </w:t>
            </w:r>
          </w:p>
          <w:p w14:paraId="3F120BE4" w14:textId="77777777" w:rsidR="00497A14" w:rsidRP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Punkty w kryterium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CZAS REAKCJI SERWISU - </w:t>
            </w: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>zostaną przyznane wg następującego opisu:</w:t>
            </w:r>
          </w:p>
          <w:p w14:paraId="325EEEFD" w14:textId="77777777" w:rsidR="00497A14" w:rsidRP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>1.Czas reakcji serwisu max. do 6 godzin – 40 pkt.</w:t>
            </w:r>
          </w:p>
          <w:p w14:paraId="7F032C7C" w14:textId="77777777" w:rsidR="00497A14" w:rsidRP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2.Czas reakcji serwisu max. do 10 godzin – 30 pkt.</w:t>
            </w:r>
          </w:p>
          <w:p w14:paraId="37CE8350" w14:textId="77777777" w:rsidR="00497A14" w:rsidRP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>3.Czas reakcji serwisu max. do 20 godzin – 15 pkt.</w:t>
            </w:r>
          </w:p>
          <w:p w14:paraId="08906E0E" w14:textId="77777777" w:rsidR="00497A14" w:rsidRPr="00497A14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>4.Czas reakcji serwisu max. do 48 godzin – 0 pkt.</w:t>
            </w:r>
          </w:p>
          <w:p w14:paraId="27DAC855" w14:textId="77777777" w:rsidR="00157377" w:rsidRPr="00157377" w:rsidRDefault="00497A14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A14">
              <w:rPr>
                <w:rFonts w:asciiTheme="minorHAnsi" w:hAnsiTheme="minorHAnsi" w:cstheme="minorHAnsi"/>
                <w:b/>
                <w:sz w:val="22"/>
                <w:szCs w:val="22"/>
              </w:rPr>
              <w:t>Maksymalny czas serwisu wynosi 48 godzin.</w:t>
            </w:r>
          </w:p>
          <w:p w14:paraId="0F443608" w14:textId="77777777" w:rsidR="00D66C66" w:rsidRPr="00AF6667" w:rsidRDefault="00D66C66" w:rsidP="00497A14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47A" w:rsidRPr="008D0B01" w14:paraId="054E2961" w14:textId="77777777" w:rsidTr="00B42712">
        <w:trPr>
          <w:trHeight w:val="2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A807" w14:textId="77777777"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14:paraId="4695DDAC" w14:textId="2FF5FE7D" w:rsidR="006972F2" w:rsidRPr="006972F2" w:rsidRDefault="00F3072C" w:rsidP="00F3072C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E44C6">
              <w:rPr>
                <w:rFonts w:asciiTheme="minorHAnsi" w:hAnsiTheme="minorHAnsi" w:cstheme="minorHAnsi"/>
                <w:sz w:val="22"/>
                <w:lang w:val="cs-CZ"/>
              </w:rPr>
              <w:t>Z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14:paraId="7E65F41C" w14:textId="77777777" w:rsidR="000A447A" w:rsidRPr="006972F2" w:rsidRDefault="00F3072C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14:paraId="2852D434" w14:textId="77777777" w:rsidR="000A447A" w:rsidRPr="006972F2" w:rsidRDefault="00F3072C" w:rsidP="00CE21DD">
            <w:pPr>
              <w:numPr>
                <w:ilvl w:val="0"/>
                <w:numId w:val="28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14:paraId="0CA39673" w14:textId="77777777" w:rsidR="000A447A" w:rsidRPr="006972F2" w:rsidRDefault="000A447A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14:paraId="7ACF7F28" w14:textId="77777777" w:rsidR="000A447A" w:rsidRPr="006972F2" w:rsidRDefault="000A447A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 w:rsidR="00EB09BF"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0A447A" w:rsidRPr="00AA25CB" w14:paraId="796692DD" w14:textId="77777777" w:rsidTr="00B42712">
        <w:trPr>
          <w:trHeight w:val="196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2DDB" w14:textId="77777777"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14:paraId="7669E633" w14:textId="77777777" w:rsidR="006972F2" w:rsidRDefault="006972F2" w:rsidP="00CE21DD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14:paraId="57B122D8" w14:textId="77777777" w:rsidR="000A447A" w:rsidRPr="006972F2" w:rsidRDefault="00E47663" w:rsidP="00CE21DD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sobą upoważnioną do kontaktów z Zamawiającym w sprawach dotyczących realizacji </w:t>
            </w:r>
          </w:p>
          <w:p w14:paraId="41929D19" w14:textId="77777777" w:rsidR="000A447A" w:rsidRPr="006972F2" w:rsidRDefault="000A447A" w:rsidP="0073702D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6831"/>
            </w:tblGrid>
            <w:tr w:rsidR="000A447A" w:rsidRPr="006972F2" w14:paraId="4661EC57" w14:textId="77777777" w:rsidTr="00B42712">
              <w:tc>
                <w:tcPr>
                  <w:tcW w:w="2017" w:type="dxa"/>
                  <w:shd w:val="clear" w:color="auto" w:fill="auto"/>
                </w:tcPr>
                <w:p w14:paraId="30A19FC0" w14:textId="77777777"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6831" w:type="dxa"/>
                  <w:shd w:val="clear" w:color="auto" w:fill="auto"/>
                </w:tcPr>
                <w:p w14:paraId="437A5028" w14:textId="77777777"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14:paraId="5CBA9833" w14:textId="77777777" w:rsidTr="00B42712">
              <w:tc>
                <w:tcPr>
                  <w:tcW w:w="2017" w:type="dxa"/>
                  <w:shd w:val="clear" w:color="auto" w:fill="auto"/>
                </w:tcPr>
                <w:p w14:paraId="35B4AF55" w14:textId="77777777"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  <w:r w:rsidR="00D66C66">
                    <w:rPr>
                      <w:rFonts w:asciiTheme="minorHAnsi" w:eastAsia="Calibri" w:hAnsiTheme="minorHAnsi" w:cstheme="minorHAnsi"/>
                      <w:sz w:val="22"/>
                    </w:rPr>
                    <w:t xml:space="preserve">, </w:t>
                  </w:r>
                  <w:r w:rsidR="00D66C66"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6831" w:type="dxa"/>
                  <w:shd w:val="clear" w:color="auto" w:fill="auto"/>
                </w:tcPr>
                <w:p w14:paraId="6FB70EAB" w14:textId="77777777"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14:paraId="7D6DD3E2" w14:textId="77777777" w:rsidR="000A447A" w:rsidRPr="006972F2" w:rsidRDefault="000A447A" w:rsidP="0073702D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0A447A" w:rsidRPr="008D0B01" w14:paraId="4485461B" w14:textId="77777777" w:rsidTr="00B42712">
        <w:trPr>
          <w:trHeight w:val="35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1B99" w14:textId="77777777"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893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387"/>
            </w:tblGrid>
            <w:tr w:rsidR="000A447A" w:rsidRPr="006972F2" w14:paraId="3B6B14ED" w14:textId="77777777" w:rsidTr="00B42712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B8AB67" w14:textId="77777777" w:rsidR="000A447A" w:rsidRPr="006972F2" w:rsidRDefault="000A447A" w:rsidP="00157377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</w:t>
                  </w:r>
                  <w:r w:rsidR="00157377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(podać zakres)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945AC6" w14:textId="77777777"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14:paraId="160EAE61" w14:textId="77777777" w:rsidR="000A447A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893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387"/>
            </w:tblGrid>
            <w:tr w:rsidR="00157377" w:rsidRPr="006972F2" w14:paraId="07B9BB0B" w14:textId="77777777" w:rsidTr="00B42712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447064" w14:textId="77777777" w:rsidR="00D66C66" w:rsidRDefault="00157377" w:rsidP="00D66C6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  <w:r w:rsidR="00D66C66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</w:t>
                  </w:r>
                </w:p>
                <w:p w14:paraId="78988C29" w14:textId="77777777" w:rsidR="00157377" w:rsidRPr="006972F2" w:rsidRDefault="00D66C66" w:rsidP="00D66C6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(podać nazwę, jeżeli są znani)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5E6F3" w14:textId="77777777" w:rsidR="00157377" w:rsidRPr="006972F2" w:rsidRDefault="00157377" w:rsidP="00157377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14:paraId="7B494266" w14:textId="77777777" w:rsidR="00157377" w:rsidRPr="006972F2" w:rsidRDefault="00157377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0A447A" w:rsidRPr="008D0B01" w14:paraId="7A71F57B" w14:textId="77777777" w:rsidTr="00B42712">
        <w:trPr>
          <w:trHeight w:val="35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47CF" w14:textId="77777777"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14:paraId="5BD2AD69" w14:textId="77777777" w:rsidR="000A447A" w:rsidRPr="006972F2" w:rsidRDefault="00F47B6E" w:rsidP="006972F2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F2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0A447A"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14:paraId="3C536D7C" w14:textId="77777777" w:rsidR="000A447A" w:rsidRPr="006972F2" w:rsidRDefault="00F47B6E" w:rsidP="006972F2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</w:tblGrid>
            <w:tr w:rsidR="000A447A" w:rsidRPr="006972F2" w14:paraId="68CA76EB" w14:textId="77777777" w:rsidTr="00B42712">
              <w:trPr>
                <w:trHeight w:val="291"/>
              </w:trPr>
              <w:tc>
                <w:tcPr>
                  <w:tcW w:w="7933" w:type="dxa"/>
                  <w:shd w:val="clear" w:color="auto" w:fill="auto"/>
                </w:tcPr>
                <w:p w14:paraId="679C0DCE" w14:textId="77777777" w:rsidR="000A447A" w:rsidRPr="006972F2" w:rsidRDefault="000A447A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14:paraId="3A410278" w14:textId="77777777"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14:paraId="6B087B0D" w14:textId="77777777"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F589C" w14:paraId="35729BEB" w14:textId="77777777" w:rsidTr="008F589C">
              <w:tc>
                <w:tcPr>
                  <w:tcW w:w="9272" w:type="dxa"/>
                  <w:gridSpan w:val="3"/>
                </w:tcPr>
                <w:p w14:paraId="3F658A2C" w14:textId="77777777" w:rsidR="008F589C" w:rsidRDefault="008F589C" w:rsidP="008F589C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8F589C" w14:paraId="5413BECF" w14:textId="77777777" w:rsidTr="008F589C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08D4495C" w14:textId="77777777"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F10BC" w14:textId="77777777"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0401CCA0" w14:textId="77777777" w:rsid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8F589C" w14:paraId="597EF888" w14:textId="77777777" w:rsidTr="008F589C">
              <w:trPr>
                <w:trHeight w:val="20"/>
              </w:trPr>
              <w:tc>
                <w:tcPr>
                  <w:tcW w:w="9272" w:type="dxa"/>
                  <w:gridSpan w:val="3"/>
                </w:tcPr>
                <w:p w14:paraId="148BFD3E" w14:textId="77777777" w:rsidR="008F589C" w:rsidRP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F589C" w14:paraId="2EE7A1FD" w14:textId="77777777" w:rsidTr="008F589C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77115E68" w14:textId="77777777"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FB649" w14:textId="77777777"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22E10E20" w14:textId="77777777"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14:paraId="073E41E0" w14:textId="77777777" w:rsidR="000A447A" w:rsidRPr="00F3072C" w:rsidRDefault="000A447A" w:rsidP="00F3072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 w:rsidR="00F3072C"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0A447A" w:rsidRPr="008D0B01" w14:paraId="4A08DDDA" w14:textId="77777777" w:rsidTr="00B42712">
        <w:trPr>
          <w:trHeight w:val="818"/>
        </w:trPr>
        <w:tc>
          <w:tcPr>
            <w:tcW w:w="9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09FB" w14:textId="11C570B4" w:rsidR="005A2373" w:rsidRPr="008953EF" w:rsidRDefault="000A447A" w:rsidP="005A2373">
            <w:pPr>
              <w:numPr>
                <w:ilvl w:val="0"/>
                <w:numId w:val="24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 w:rsidR="00657DFC" w:rsidRPr="006972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</w:rPr>
              <w:t>Oświadczam, że akceptuję treść klauzuli RODO</w:t>
            </w:r>
            <w:r w:rsidR="008953E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0A447A" w:rsidRPr="008D0B01" w14:paraId="157D0CE6" w14:textId="77777777" w:rsidTr="00B42712">
        <w:trPr>
          <w:trHeight w:val="45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D993" w14:textId="77777777"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lastRenderedPageBreak/>
              <w:t>OŚWIADCZAMY, ŻE WYKONAWCA JEST:</w:t>
            </w:r>
          </w:p>
          <w:p w14:paraId="4D2EAD06" w14:textId="77777777" w:rsidR="000A447A" w:rsidRPr="006972F2" w:rsidRDefault="00F47B6E" w:rsidP="00FE22D7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BDF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14:paraId="12B0AA1B" w14:textId="77777777" w:rsidR="00FE22D7" w:rsidRPr="00FE22D7" w:rsidRDefault="00F47B6E" w:rsidP="00FE22D7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14:paraId="1E7A8901" w14:textId="77777777" w:rsidR="000A447A" w:rsidRPr="006972F2" w:rsidRDefault="00F47B6E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14:paraId="5DE6B1DF" w14:textId="77777777" w:rsidR="000A447A" w:rsidRPr="006972F2" w:rsidRDefault="00F47B6E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14:paraId="76428EED" w14:textId="77777777" w:rsidR="000A447A" w:rsidRPr="006972F2" w:rsidRDefault="00F47B6E" w:rsidP="00FE22D7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14:paraId="72720EE8" w14:textId="77777777" w:rsidR="000A447A" w:rsidRDefault="00F47B6E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inny rodzaj*</w:t>
            </w:r>
          </w:p>
          <w:p w14:paraId="1CB2E161" w14:textId="77777777" w:rsidR="000A447A" w:rsidRPr="006972F2" w:rsidRDefault="000A447A" w:rsidP="0073702D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0A447A" w:rsidRPr="008D0B01" w14:paraId="4F0F0C6F" w14:textId="77777777" w:rsidTr="00B42712">
        <w:trPr>
          <w:trHeight w:val="167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4920B" w14:textId="77777777"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14:paraId="22439C92" w14:textId="77777777"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 w:rsidR="00FE22D7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p w14:paraId="16DA4829" w14:textId="77777777" w:rsidR="000A447A" w:rsidRPr="006972F2" w:rsidRDefault="000A447A" w:rsidP="0073702D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5CD95E" w14:textId="77777777" w:rsidR="00F3072C" w:rsidRDefault="00F3072C" w:rsidP="00F3072C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80B92DB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DE619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147BE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A04D5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86427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717FE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02D5C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90434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31A4F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B4ECE3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0B667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926382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0671D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80AB2A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325C0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C1922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CF3C9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135F8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03DAA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A830A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20022" w14:textId="77777777" w:rsidR="00497A14" w:rsidRDefault="00497A14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DBE899" w14:textId="77777777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772407" w14:textId="77777777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DF057" w14:textId="77777777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A249B" w14:textId="5E815AB1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12613" w14:textId="2C9E5E5A" w:rsidR="008953EF" w:rsidRDefault="008953EF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6660E" w14:textId="6ED60C3D" w:rsidR="008953EF" w:rsidRDefault="008953EF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0623E" w14:textId="77777777" w:rsidR="008953EF" w:rsidRDefault="008953EF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8B1079" w14:textId="77777777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3B458" w14:textId="77777777" w:rsidR="005A2373" w:rsidRDefault="005A2373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A76C4" w14:textId="77777777" w:rsidR="00661E80" w:rsidRPr="001B7152" w:rsidRDefault="00661E8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715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14:paraId="541AF074" w14:textId="77777777" w:rsidR="00661E80" w:rsidRPr="00ED623E" w:rsidRDefault="00661E80" w:rsidP="00661E80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661E80" w:rsidRPr="00FE22D7" w14:paraId="0440EE65" w14:textId="77777777" w:rsidTr="00B26B9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77546" w14:textId="77777777"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 niepodleganiu wykluczeniu</w:t>
            </w:r>
          </w:p>
          <w:p w14:paraId="6FAABDD1" w14:textId="77777777"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składane na podstawie art. 125 ust. 1 ustawy Prawo zamówień publicznych</w:t>
            </w:r>
          </w:p>
        </w:tc>
      </w:tr>
    </w:tbl>
    <w:p w14:paraId="4A0648B8" w14:textId="77777777" w:rsidR="00661E80" w:rsidRPr="00FE22D7" w:rsidRDefault="00661E80" w:rsidP="00661E80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"/>
          <w:szCs w:val="22"/>
          <w:lang w:eastAsia="pl-PL"/>
        </w:rPr>
      </w:pPr>
    </w:p>
    <w:p w14:paraId="6E20A53D" w14:textId="77777777" w:rsidR="000A447A" w:rsidRPr="00FE22D7" w:rsidRDefault="000A447A" w:rsidP="000A447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0A447A" w:rsidRPr="00FE22D7" w14:paraId="6788E730" w14:textId="77777777" w:rsidTr="0073702D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14:paraId="757012AA" w14:textId="77777777" w:rsidR="000A447A" w:rsidRPr="00FE22D7" w:rsidRDefault="000A447A" w:rsidP="0073702D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A19F7C7" w14:textId="77777777" w:rsidR="000A447A" w:rsidRPr="00FE22D7" w:rsidRDefault="00FE22D7" w:rsidP="000A44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/nazwa (firma) wykonawcy</w:t>
      </w:r>
      <w:r w:rsidR="000A447A" w:rsidRPr="00FE22D7">
        <w:rPr>
          <w:rFonts w:asciiTheme="minorHAnsi" w:hAnsiTheme="minorHAnsi" w:cstheme="minorHAnsi"/>
          <w:i/>
          <w:sz w:val="22"/>
          <w:szCs w:val="22"/>
          <w:lang w:eastAsia="en-US"/>
        </w:rPr>
        <w:t>/</w:t>
      </w:r>
    </w:p>
    <w:p w14:paraId="214350E1" w14:textId="77777777"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E829B6F" w14:textId="77777777" w:rsidR="00D66C66" w:rsidRDefault="000A447A" w:rsidP="00996A3F">
      <w:pPr>
        <w:pStyle w:val="Bezodstpw"/>
        <w:spacing w:line="360" w:lineRule="auto"/>
        <w:jc w:val="center"/>
        <w:rPr>
          <w:rFonts w:cstheme="minorHAnsi"/>
        </w:rPr>
      </w:pPr>
      <w:r w:rsidRPr="00FE22D7">
        <w:rPr>
          <w:rFonts w:cstheme="minorHAnsi"/>
        </w:rPr>
        <w:t>w sprawie udzielenia zamówienia pn</w:t>
      </w:r>
      <w:r w:rsidR="00407B4B" w:rsidRPr="00FE22D7">
        <w:rPr>
          <w:rFonts w:cstheme="minorHAnsi"/>
        </w:rPr>
        <w:t>.</w:t>
      </w:r>
      <w:r w:rsidRPr="00FE22D7">
        <w:rPr>
          <w:rFonts w:cstheme="minorHAnsi"/>
        </w:rPr>
        <w:t>:</w:t>
      </w:r>
    </w:p>
    <w:p w14:paraId="6391C70A" w14:textId="77777777" w:rsidR="00D66C66" w:rsidRPr="004C0E78" w:rsidRDefault="00D66C66" w:rsidP="00996A3F">
      <w:pPr>
        <w:pStyle w:val="Bezodstpw"/>
        <w:spacing w:line="360" w:lineRule="auto"/>
        <w:jc w:val="center"/>
        <w:rPr>
          <w:rFonts w:cstheme="minorHAnsi"/>
          <w:color w:val="5B9BD5" w:themeColor="accent1"/>
          <w:sz w:val="24"/>
          <w:szCs w:val="24"/>
        </w:rPr>
      </w:pPr>
      <w:r w:rsidRPr="00D66C66">
        <w:rPr>
          <w:rFonts w:cstheme="minorHAnsi"/>
          <w:noProof/>
          <w:color w:val="5B9BD5" w:themeColor="accent1"/>
          <w:sz w:val="24"/>
          <w:szCs w:val="24"/>
        </w:rPr>
        <w:t xml:space="preserve"> </w:t>
      </w:r>
      <w:sdt>
        <w:sdtPr>
          <w:rPr>
            <w:rFonts w:cstheme="minorHAnsi"/>
            <w:noProof/>
            <w:color w:val="5B9BD5" w:themeColor="accent1"/>
            <w:sz w:val="24"/>
            <w:szCs w:val="24"/>
          </w:rPr>
          <w:alias w:val="Nazwa postępowania"/>
          <w:tag w:val="Nazwa postępowania"/>
          <w:id w:val="-2077898220"/>
          <w:placeholder>
            <w:docPart w:val="935E5BF2E32A4BA4A4757DB76030A9E0"/>
          </w:placeholder>
          <w15:color w:val="99CCFF"/>
        </w:sdtPr>
        <w:sdtContent>
          <w:r w:rsidRPr="004C0E78">
            <w:rPr>
              <w:rFonts w:cstheme="minorHAnsi"/>
              <w:b/>
              <w:i/>
              <w:sz w:val="24"/>
              <w:szCs w:val="24"/>
            </w:rPr>
            <w:t>„</w:t>
          </w:r>
          <w:r w:rsidR="00497A14">
            <w:rPr>
              <w:rFonts w:cstheme="minorHAnsi"/>
              <w:b/>
              <w:i/>
              <w:sz w:val="24"/>
              <w:szCs w:val="24"/>
            </w:rPr>
            <w:t>WYNAJEM I SERWIS KABIN SANITARNYCH</w:t>
          </w:r>
          <w:r w:rsidRPr="004C0E78">
            <w:rPr>
              <w:rFonts w:cstheme="minorHAnsi"/>
              <w:b/>
              <w:i/>
              <w:sz w:val="24"/>
              <w:szCs w:val="24"/>
            </w:rPr>
            <w:t>”</w:t>
          </w:r>
        </w:sdtContent>
      </w:sdt>
      <w:r w:rsidRPr="004C0E78">
        <w:rPr>
          <w:rFonts w:cstheme="minorHAnsi"/>
          <w:noProof/>
          <w:color w:val="5B9BD5" w:themeColor="accent1"/>
          <w:sz w:val="24"/>
          <w:szCs w:val="24"/>
        </w:rPr>
        <w:t xml:space="preserve"> </w:t>
      </w:r>
    </w:p>
    <w:p w14:paraId="6A8DC30A" w14:textId="1BF005BE" w:rsidR="00661E80" w:rsidRPr="00FE22D7" w:rsidRDefault="00F3072C" w:rsidP="00F3072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="00661E80" w:rsidRPr="00FE22D7">
        <w:rPr>
          <w:rFonts w:asciiTheme="minorHAnsi" w:hAnsiTheme="minorHAnsi" w:cstheme="minorHAnsi"/>
          <w:b/>
          <w:sz w:val="22"/>
          <w:szCs w:val="22"/>
          <w:lang w:val="cs-CZ"/>
        </w:rPr>
        <w:t>r sprawy</w:t>
      </w:r>
      <w:r w:rsidR="00661E80" w:rsidRPr="00FE22D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2"/>
          </w:rPr>
          <w:alias w:val="Kategoria"/>
          <w:tag w:val=""/>
          <w:id w:val="624973452"/>
          <w:lock w:val="sdtContentLocked"/>
          <w:placeholder>
            <w:docPart w:val="9867731ADDB34F51979EBAC17533FD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521855">
            <w:rPr>
              <w:rFonts w:asciiTheme="minorHAnsi" w:hAnsiTheme="minorHAnsi" w:cstheme="minorHAnsi"/>
              <w:b/>
              <w:sz w:val="24"/>
              <w:szCs w:val="22"/>
            </w:rPr>
            <w:t>ZP 41/VIII/21</w:t>
          </w:r>
        </w:sdtContent>
      </w:sdt>
    </w:p>
    <w:p w14:paraId="5B8052DD" w14:textId="77777777" w:rsidR="00661E80" w:rsidRPr="00FE22D7" w:rsidRDefault="00661E80" w:rsidP="00661E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64F7C844" w14:textId="77777777" w:rsidR="00B26B9C" w:rsidRPr="00FE22D7" w:rsidRDefault="00B26B9C" w:rsidP="00CE21DD">
      <w:pPr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28" w:name="_Hlk63116441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nie podlegam wykluczeniu z postępow</w:t>
      </w:r>
      <w:r w:rsidR="00F3072C">
        <w:rPr>
          <w:rFonts w:asciiTheme="minorHAnsi" w:eastAsia="Calibri" w:hAnsiTheme="minorHAns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 pkt 1-6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bookmarkEnd w:id="28"/>
    </w:p>
    <w:p w14:paraId="10CACCB2" w14:textId="77777777" w:rsidR="00B26B9C" w:rsidRPr="00FE22D7" w:rsidRDefault="00B26B9C" w:rsidP="00B26B9C">
      <w:pPr>
        <w:suppressAutoHyphens w:val="0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F1B8308" w14:textId="77777777" w:rsidR="00B26B9C" w:rsidRPr="00FE22D7" w:rsidRDefault="00B26B9C" w:rsidP="00CE21DD">
      <w:pPr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*Oświadczam(y), że zachodzą w stosunku do mnie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B09BF">
        <w:rPr>
          <w:rFonts w:asciiTheme="minorHAnsi" w:eastAsia="Calibri" w:hAnsiTheme="minorHAnsi" w:cstheme="minorHAnsi"/>
          <w:sz w:val="24"/>
          <w:szCs w:val="24"/>
          <w:lang w:eastAsia="en-US"/>
        </w:rPr>
        <w:t>(nas) podstawy wykluczenia z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postępowania na podstawie art. ………………………………….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6D7EB6D9" w14:textId="77777777" w:rsidR="00B26B9C" w:rsidRDefault="00B26B9C" w:rsidP="00B26B9C">
      <w:p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(podać mającą zastosowanie podstawę wykluczenia spo</w:t>
      </w:r>
      <w:r w:rsidR="00F3072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1 pkt 1, 2 i 5 ustawy </w:t>
      </w:r>
      <w:proofErr w:type="spellStart"/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).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podjąłem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D2BDF" w14:paraId="0BCB9B09" w14:textId="77777777" w:rsidTr="00ED2BDF">
        <w:trPr>
          <w:trHeight w:val="666"/>
        </w:trPr>
        <w:tc>
          <w:tcPr>
            <w:tcW w:w="9463" w:type="dxa"/>
          </w:tcPr>
          <w:p w14:paraId="3139A715" w14:textId="77777777" w:rsidR="00ED2BDF" w:rsidRDefault="00ED2BDF" w:rsidP="00B26B9C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D0769E9" w14:textId="77777777" w:rsidR="00B26B9C" w:rsidRPr="00FE22D7" w:rsidRDefault="00B26B9C" w:rsidP="001B7152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14:paraId="4076C79E" w14:textId="77777777" w:rsidR="00171D5B" w:rsidRPr="008F589C" w:rsidRDefault="00B26B9C" w:rsidP="001B7152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14:paraId="27D4C62D" w14:textId="77777777" w:rsidR="00171D5B" w:rsidRPr="00ED2BDF" w:rsidRDefault="00171D5B" w:rsidP="00171D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Oświadczam, że wszystkie informacje podane w powyższych oświad</w:t>
      </w:r>
      <w:r w:rsidR="00F3072C">
        <w:rPr>
          <w:rFonts w:asciiTheme="minorHAnsi" w:hAnsiTheme="minorHAnsi" w:cstheme="minorHAnsi"/>
          <w:sz w:val="22"/>
          <w:szCs w:val="22"/>
          <w:lang w:eastAsia="pl-PL"/>
        </w:rPr>
        <w:t>czeniach są aktualne i zgodne z </w:t>
      </w: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prawdą oraz zostały przedstawione z pełną świadomością konsekwencji wprowadzenia zamawiającego w błąd przy przedstawieniu informacji. </w:t>
      </w:r>
    </w:p>
    <w:p w14:paraId="28C374A8" w14:textId="77777777" w:rsidR="00171D5B" w:rsidRPr="00ED2BDF" w:rsidRDefault="00171D5B" w:rsidP="00171D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Uwaga:</w:t>
      </w:r>
    </w:p>
    <w:p w14:paraId="6D5F0F5F" w14:textId="77777777" w:rsidR="00171D5B" w:rsidRPr="00ED2BDF" w:rsidRDefault="00171D5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„podmiot </w:t>
      </w:r>
      <w:r w:rsidR="00407B4B"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udostępniający zasoby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”, jeżeli występuje.</w:t>
      </w:r>
    </w:p>
    <w:p w14:paraId="72DD8E25" w14:textId="77777777" w:rsidR="00407B4B" w:rsidRPr="00FE22D7" w:rsidRDefault="00407B4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8A30B2A" w14:textId="77777777" w:rsidR="00407B4B" w:rsidRPr="00FE22D7" w:rsidRDefault="00407B4B" w:rsidP="00407B4B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(gov.pl)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(e-dowód).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14:paraId="61F02F7C" w14:textId="77777777" w:rsidR="00661E80" w:rsidRDefault="00407B4B" w:rsidP="00DB0F9C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Uwaga! Nanoszenie jakichkolwiek zmian w t</w:t>
      </w:r>
      <w:r w:rsidR="001B7152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reści dokumentu po opatrzeniu w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w. podpisem może skutkować naruszeniem integralności podpisu, a w konsekwencji skutkować odrzuceniem oferty.</w:t>
      </w:r>
    </w:p>
    <w:p w14:paraId="565A9118" w14:textId="77777777" w:rsidR="006C69AC" w:rsidRPr="00DB0F9C" w:rsidRDefault="006C69AC" w:rsidP="00DB0F9C">
      <w:pPr>
        <w:suppressAutoHyphens w:val="0"/>
        <w:jc w:val="both"/>
        <w:rPr>
          <w:rFonts w:asciiTheme="minorHAnsi" w:hAnsiTheme="minorHAnsi" w:cstheme="minorHAnsi"/>
          <w:color w:val="1F4E79"/>
          <w:sz w:val="24"/>
          <w:szCs w:val="24"/>
          <w:lang w:eastAsia="pl-PL"/>
        </w:rPr>
      </w:pPr>
    </w:p>
    <w:p w14:paraId="6B7D38E2" w14:textId="77777777" w:rsidR="00497A14" w:rsidRDefault="00497A14" w:rsidP="003A435B">
      <w:pPr>
        <w:tabs>
          <w:tab w:val="left" w:pos="993"/>
        </w:tabs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FC16E9" w14:textId="77777777" w:rsidR="00497A14" w:rsidRDefault="00497A14" w:rsidP="003A435B">
      <w:pPr>
        <w:tabs>
          <w:tab w:val="left" w:pos="993"/>
        </w:tabs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07B633" w14:textId="77777777" w:rsidR="003A435B" w:rsidRPr="00237DE6" w:rsidRDefault="003A435B" w:rsidP="00A634C6">
      <w:pPr>
        <w:tabs>
          <w:tab w:val="left" w:pos="99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Zał. nr </w:t>
      </w:r>
      <w:r w:rsidR="00497A14" w:rsidRPr="00237DE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9D7868" w:rsidRPr="00237D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237DE6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41E575EE" w14:textId="77777777" w:rsidR="00DB0F9C" w:rsidRPr="00237DE6" w:rsidRDefault="00EB09BF" w:rsidP="00A634C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7DE6">
        <w:rPr>
          <w:rFonts w:asciiTheme="minorHAnsi" w:hAnsiTheme="minorHAnsi" w:cstheme="minorHAnsi"/>
          <w:b/>
          <w:sz w:val="22"/>
          <w:szCs w:val="22"/>
          <w:u w:val="single"/>
        </w:rPr>
        <w:t>PROJEKT UMOWY</w:t>
      </w:r>
    </w:p>
    <w:p w14:paraId="1AE9F62B" w14:textId="77777777" w:rsidR="007E1991" w:rsidRPr="00237DE6" w:rsidRDefault="007E1991" w:rsidP="00A634C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9586C5" w14:textId="77777777" w:rsidR="00BF169B" w:rsidRPr="00237DE6" w:rsidRDefault="00BF169B" w:rsidP="00A63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539C4" w14:textId="77777777" w:rsidR="003A73A8" w:rsidRDefault="00BA6277" w:rsidP="00A634C6">
      <w:pPr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Umowa zawarta w dniu  ………………….. w Poznaniu pomiędzy:     </w:t>
      </w:r>
    </w:p>
    <w:p w14:paraId="2F60016B" w14:textId="4F6F1C3A" w:rsidR="00BA6277" w:rsidRPr="00237DE6" w:rsidRDefault="00BA6277" w:rsidP="00A634C6">
      <w:pPr>
        <w:ind w:right="261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31 Bazą Lotnictwa Taktycznego  ul. Silniki 1, 61-325 Poznań, NIP 777-000-45-75</w:t>
      </w:r>
    </w:p>
    <w:p w14:paraId="11233526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3FA40" wp14:editId="4D84268A">
                <wp:simplePos x="0" y="0"/>
                <wp:positionH relativeFrom="column">
                  <wp:posOffset>-3175</wp:posOffset>
                </wp:positionH>
                <wp:positionV relativeFrom="paragraph">
                  <wp:posOffset>212090</wp:posOffset>
                </wp:positionV>
                <wp:extent cx="2400300" cy="266700"/>
                <wp:effectExtent l="127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DA4A" w14:textId="77777777" w:rsidR="00F47B6E" w:rsidRPr="007B7AD4" w:rsidRDefault="00F47B6E" w:rsidP="00BA62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3FA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49" type="#_x0000_t202" style="position:absolute;left:0;text-align:left;margin-left:-.25pt;margin-top:16.7pt;width:189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" stroked="f">
                <v:textbox>
                  <w:txbxContent>
                    <w:p w14:paraId="0FB6DA4A" w14:textId="77777777" w:rsidR="00F47B6E" w:rsidRPr="007B7AD4" w:rsidRDefault="00F47B6E" w:rsidP="00BA627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37DE6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EBAAD07" w14:textId="77777777" w:rsidR="00BA6277" w:rsidRPr="00237DE6" w:rsidRDefault="00BA6277" w:rsidP="00A634C6">
      <w:pPr>
        <w:ind w:right="2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………………………….……………-– Dowódcę 31 BLT</w:t>
      </w:r>
    </w:p>
    <w:p w14:paraId="2A8C9E31" w14:textId="77777777" w:rsidR="00075684" w:rsidRPr="00237DE6" w:rsidRDefault="00075684" w:rsidP="00A634C6">
      <w:pPr>
        <w:ind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F9D7D90" w14:textId="77777777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zwanym  w dalszej części umowy </w:t>
      </w:r>
      <w:r w:rsidRPr="00237DE6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07E6ED42" w14:textId="77777777" w:rsidR="00075684" w:rsidRPr="00237DE6" w:rsidRDefault="00075684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8BED7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a</w:t>
      </w:r>
    </w:p>
    <w:p w14:paraId="532E0AFB" w14:textId="77777777" w:rsidR="00075684" w:rsidRPr="00237DE6" w:rsidRDefault="00075684" w:rsidP="00A63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826F6" w14:textId="77777777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  <w:r w:rsidRPr="00237DE6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 NIP   </w:t>
      </w:r>
      <w:r w:rsidRPr="00237DE6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E246A9" w:rsidRPr="00237DE6">
        <w:rPr>
          <w:rFonts w:asciiTheme="minorHAnsi" w:hAnsiTheme="minorHAnsi" w:cstheme="minorHAnsi"/>
          <w:b/>
          <w:sz w:val="22"/>
          <w:szCs w:val="22"/>
        </w:rPr>
        <w:t>, REGON………………………………..</w:t>
      </w:r>
    </w:p>
    <w:p w14:paraId="3EAB74CC" w14:textId="77777777" w:rsidR="00BA6277" w:rsidRPr="00237DE6" w:rsidRDefault="00BA6277" w:rsidP="00A634C6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reprezentowanym przez :</w:t>
      </w:r>
    </w:p>
    <w:p w14:paraId="52AC903F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4126AE6F" w14:textId="77777777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237DE6">
        <w:rPr>
          <w:rFonts w:asciiTheme="minorHAnsi" w:hAnsiTheme="minorHAnsi" w:cstheme="minorHAnsi"/>
          <w:b/>
          <w:sz w:val="22"/>
          <w:szCs w:val="22"/>
        </w:rPr>
        <w:t>„Wykonawcą”.</w:t>
      </w:r>
    </w:p>
    <w:p w14:paraId="03FEA13C" w14:textId="77777777" w:rsidR="00E246A9" w:rsidRPr="00237DE6" w:rsidRDefault="00E246A9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7C2428" w14:textId="77777777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Zamówienia udzielono na podstawie Ustawy z dnia 11 września 2019 roku Prawo Zamówień Publicznych  </w:t>
      </w:r>
      <w:r w:rsidRPr="00237DE6">
        <w:rPr>
          <w:rFonts w:asciiTheme="minorHAnsi" w:hAnsiTheme="minorHAnsi" w:cstheme="minorHAnsi"/>
          <w:i/>
          <w:sz w:val="22"/>
          <w:szCs w:val="22"/>
        </w:rPr>
        <w:t>(tekst jednolity Dz. U.  z 2021r. poz.1129</w:t>
      </w:r>
      <w:r w:rsidR="00075684" w:rsidRPr="00237DE6">
        <w:rPr>
          <w:rFonts w:asciiTheme="minorHAnsi" w:hAnsiTheme="minorHAnsi" w:cstheme="minorHAnsi"/>
          <w:i/>
          <w:sz w:val="22"/>
          <w:szCs w:val="22"/>
        </w:rPr>
        <w:t>)</w:t>
      </w:r>
      <w:r w:rsidR="00E246A9" w:rsidRPr="00237DE6">
        <w:rPr>
          <w:rFonts w:asciiTheme="minorHAnsi" w:hAnsiTheme="minorHAnsi" w:cstheme="minorHAnsi"/>
          <w:i/>
          <w:sz w:val="22"/>
          <w:szCs w:val="22"/>
        </w:rPr>
        <w:t>.</w:t>
      </w:r>
    </w:p>
    <w:p w14:paraId="6783F68F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Strony zgodnie stanowią że:</w:t>
      </w:r>
    </w:p>
    <w:p w14:paraId="4C96B898" w14:textId="77777777" w:rsidR="00A634C6" w:rsidRDefault="00A634C6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348798" w14:textId="77777777" w:rsidR="00A634C6" w:rsidRDefault="00A634C6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42AD07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1  PRZEDMIOT UMOWY</w:t>
      </w:r>
    </w:p>
    <w:p w14:paraId="5FF4EB70" w14:textId="33F691BD" w:rsidR="00BA6277" w:rsidRPr="00237DE6" w:rsidRDefault="00BA6277" w:rsidP="00A634C6">
      <w:pPr>
        <w:widowControl w:val="0"/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zleca wykonanie, a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Wykonawca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zobowiązuje się zgodnie z przedmiotem umowy świadczyć  usługi  na rzecz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>,  w zakresie „Wynajmu i serwisu kabin sanitarnych”</w:t>
      </w:r>
      <w:r w:rsidR="00D624C5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51F9184E" w14:textId="53184211" w:rsidR="00BA6277" w:rsidRDefault="005C6583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ZADANIE</w:t>
      </w:r>
      <w:r w:rsidR="00BA6277" w:rsidRPr="00237DE6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BA6277" w:rsidRPr="00237DE6">
        <w:rPr>
          <w:rFonts w:asciiTheme="minorHAnsi" w:hAnsiTheme="minorHAnsi" w:cstheme="minorHAnsi"/>
          <w:sz w:val="22"/>
          <w:szCs w:val="22"/>
        </w:rPr>
        <w:t>: Wynajem i serwis na stałe kabin sanitarnych w obiektach administrowanych przez</w:t>
      </w:r>
      <w:r w:rsidR="00E246A9"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="00BA6277" w:rsidRPr="00237DE6">
        <w:rPr>
          <w:rFonts w:asciiTheme="minorHAnsi" w:hAnsiTheme="minorHAnsi" w:cstheme="minorHAnsi"/>
          <w:sz w:val="22"/>
          <w:szCs w:val="22"/>
        </w:rPr>
        <w:t>31 Bazę Lotnictwa Taktycznego w Poznaniu na terenie  m.  Poznań oraz m. Babki.</w:t>
      </w:r>
      <w:r w:rsidR="005A2373" w:rsidRPr="00237DE6">
        <w:rPr>
          <w:rFonts w:asciiTheme="minorHAnsi" w:hAnsiTheme="minorHAnsi" w:cstheme="minorHAnsi"/>
          <w:sz w:val="22"/>
          <w:szCs w:val="22"/>
        </w:rPr>
        <w:t>*</w:t>
      </w:r>
    </w:p>
    <w:p w14:paraId="64AB6B67" w14:textId="77777777" w:rsidR="000E44C6" w:rsidRPr="00237DE6" w:rsidRDefault="000E44C6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C264266" w14:textId="1F443778" w:rsidR="00BA6277" w:rsidRDefault="005C6583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A6277" w:rsidRPr="00237DE6">
        <w:rPr>
          <w:rFonts w:asciiTheme="minorHAnsi" w:hAnsiTheme="minorHAnsi" w:cstheme="minorHAnsi"/>
          <w:b/>
          <w:sz w:val="22"/>
          <w:szCs w:val="22"/>
        </w:rPr>
        <w:t>II</w:t>
      </w:r>
      <w:r w:rsidR="00BA6277" w:rsidRPr="00237DE6">
        <w:rPr>
          <w:rFonts w:asciiTheme="minorHAnsi" w:hAnsiTheme="minorHAnsi" w:cstheme="minorHAnsi"/>
          <w:sz w:val="22"/>
          <w:szCs w:val="22"/>
        </w:rPr>
        <w:t>: Wynajem i serwis na stałe kabin sanitarnych w obiektach administrowanych przez 31 Bazę Lotnictwa Taktycznego w Poznaniu  na terenie m.  Leszno oraz Wyciążkowo.</w:t>
      </w:r>
      <w:r w:rsidR="005A2373" w:rsidRPr="00237DE6">
        <w:rPr>
          <w:rFonts w:asciiTheme="minorHAnsi" w:hAnsiTheme="minorHAnsi" w:cstheme="minorHAnsi"/>
          <w:sz w:val="22"/>
          <w:szCs w:val="22"/>
        </w:rPr>
        <w:t>*</w:t>
      </w:r>
    </w:p>
    <w:p w14:paraId="1710C366" w14:textId="77777777" w:rsidR="000E44C6" w:rsidRPr="00237DE6" w:rsidRDefault="000E44C6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CE29A2" w14:textId="7924DA7F" w:rsidR="00BA6277" w:rsidRDefault="005C6583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ZADANIE</w:t>
      </w:r>
      <w:r w:rsidR="00BA6277" w:rsidRPr="00237DE6">
        <w:rPr>
          <w:rFonts w:asciiTheme="minorHAnsi" w:hAnsiTheme="minorHAnsi" w:cstheme="minorHAnsi"/>
          <w:b/>
          <w:sz w:val="22"/>
          <w:szCs w:val="22"/>
        </w:rPr>
        <w:t xml:space="preserve"> III</w:t>
      </w:r>
      <w:r w:rsidR="00BA6277" w:rsidRPr="00237DE6">
        <w:rPr>
          <w:rFonts w:asciiTheme="minorHAnsi" w:hAnsiTheme="minorHAnsi" w:cstheme="minorHAnsi"/>
          <w:sz w:val="22"/>
          <w:szCs w:val="22"/>
        </w:rPr>
        <w:t>: Wynajem i serwis kabin sanitarnych (jednorazowa usługa) jako zabezpieczenie dodatkowych imprez z obiektów wojskowych administrowanych przez 31 Bazę Lotnictwa Taktycznego w Poznaniu (Poznań, Kiekrz, Babki,</w:t>
      </w:r>
      <w:r w:rsidR="00237DE6">
        <w:rPr>
          <w:rFonts w:asciiTheme="minorHAnsi" w:hAnsiTheme="minorHAnsi" w:cstheme="minorHAnsi"/>
          <w:sz w:val="22"/>
          <w:szCs w:val="22"/>
        </w:rPr>
        <w:t xml:space="preserve"> </w:t>
      </w:r>
      <w:r w:rsidR="00BA6277" w:rsidRPr="00237DE6">
        <w:rPr>
          <w:rFonts w:asciiTheme="minorHAnsi" w:hAnsiTheme="minorHAnsi" w:cstheme="minorHAnsi"/>
          <w:sz w:val="22"/>
          <w:szCs w:val="22"/>
        </w:rPr>
        <w:t>Leszno,  Wyciążkowo i Śrem).</w:t>
      </w:r>
      <w:r w:rsidR="005A2373" w:rsidRPr="00237DE6">
        <w:rPr>
          <w:rFonts w:asciiTheme="minorHAnsi" w:hAnsiTheme="minorHAnsi" w:cstheme="minorHAnsi"/>
          <w:sz w:val="22"/>
          <w:szCs w:val="22"/>
        </w:rPr>
        <w:t>*</w:t>
      </w:r>
    </w:p>
    <w:p w14:paraId="15DF2E0E" w14:textId="77777777" w:rsidR="000E44C6" w:rsidRPr="00237DE6" w:rsidRDefault="000E44C6" w:rsidP="00A634C6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1FF8E0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80273745"/>
      <w:r w:rsidRPr="00237DE6">
        <w:rPr>
          <w:rFonts w:asciiTheme="minorHAnsi" w:hAnsiTheme="minorHAnsi" w:cstheme="minorHAnsi"/>
          <w:sz w:val="22"/>
          <w:szCs w:val="22"/>
        </w:rPr>
        <w:t>Szacunkowa ilość wynajmu i serwisu przenośnych kabin sanitarnych zawarta jest w Załączniku Nr 1 do Umowy – formularzu wyceny ofertowej na wynajem i serwis przenośnych kabin sanitarnych, będącym integralną częścią niniejszej umowy.</w:t>
      </w:r>
    </w:p>
    <w:bookmarkEnd w:id="29"/>
    <w:p w14:paraId="379B9F17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Zakres prac określa:</w:t>
      </w:r>
    </w:p>
    <w:p w14:paraId="6832F69E" w14:textId="5FA21D98" w:rsidR="00BA6277" w:rsidRPr="00237DE6" w:rsidRDefault="00BA6277" w:rsidP="00A634C6">
      <w:pPr>
        <w:pStyle w:val="Tekstpodstawowy21"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opis przedmiotu zamówienia</w:t>
      </w:r>
      <w:r w:rsidR="00D624C5">
        <w:rPr>
          <w:rFonts w:asciiTheme="minorHAnsi" w:hAnsiTheme="minorHAnsi" w:cstheme="minorHAnsi"/>
          <w:sz w:val="22"/>
          <w:szCs w:val="22"/>
        </w:rPr>
        <w:t xml:space="preserve"> – załącznik nr 2 do umowy</w:t>
      </w:r>
    </w:p>
    <w:p w14:paraId="062BED42" w14:textId="3E9272E2" w:rsidR="00BA6277" w:rsidRPr="00237DE6" w:rsidRDefault="00BA6277" w:rsidP="00A634C6">
      <w:pPr>
        <w:pStyle w:val="Tekstpodstawowy21"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formularz wyceny ofertowej</w:t>
      </w:r>
      <w:r w:rsidR="00D624C5">
        <w:rPr>
          <w:rFonts w:asciiTheme="minorHAnsi" w:hAnsiTheme="minorHAnsi" w:cstheme="minorHAnsi"/>
          <w:sz w:val="22"/>
          <w:szCs w:val="22"/>
        </w:rPr>
        <w:t xml:space="preserve"> – załącznik nr 1 do umowy</w:t>
      </w:r>
    </w:p>
    <w:p w14:paraId="5E39B8FE" w14:textId="77777777" w:rsidR="005C6583" w:rsidRPr="00F927A4" w:rsidRDefault="005C6583" w:rsidP="00A634C6">
      <w:pPr>
        <w:pStyle w:val="Tekstpodstawowy21"/>
        <w:numPr>
          <w:ilvl w:val="0"/>
          <w:numId w:val="45"/>
        </w:numPr>
        <w:suppressAutoHyphens w:val="0"/>
        <w:spacing w:after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27A4">
        <w:rPr>
          <w:rFonts w:asciiTheme="minorHAnsi" w:hAnsiTheme="minorHAnsi" w:cstheme="minorHAnsi"/>
          <w:b/>
          <w:sz w:val="22"/>
          <w:szCs w:val="22"/>
        </w:rPr>
        <w:t>PRAWO OPCJI:</w:t>
      </w:r>
    </w:p>
    <w:p w14:paraId="677AD511" w14:textId="77777777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Zamawiający przewiduje prawo opcji zgodnie z art. 441 </w:t>
      </w:r>
      <w:proofErr w:type="spellStart"/>
      <w:r w:rsidRPr="00F927A4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F927A4">
        <w:rPr>
          <w:rFonts w:asciiTheme="minorHAnsi" w:hAnsiTheme="minorHAnsi" w:cstheme="minorHAnsi"/>
          <w:sz w:val="22"/>
          <w:szCs w:val="22"/>
        </w:rPr>
        <w:t xml:space="preserve"> do wysokości kwoty brutto dla:</w:t>
      </w:r>
    </w:p>
    <w:p w14:paraId="6E4CE37C" w14:textId="77777777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- zadanie nr 1 – 3 200,00 zł </w:t>
      </w:r>
    </w:p>
    <w:p w14:paraId="16C004FC" w14:textId="77777777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- zadanie nr 2 – 1 500,00 zł </w:t>
      </w:r>
    </w:p>
    <w:p w14:paraId="5F8BF19D" w14:textId="77777777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- zadanie nr 3 – 3 200,00 zł </w:t>
      </w:r>
    </w:p>
    <w:p w14:paraId="16C10B79" w14:textId="77777777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B10549" w:rsidRPr="00F927A4">
        <w:rPr>
          <w:rFonts w:asciiTheme="minorHAnsi" w:hAnsiTheme="minorHAnsi" w:cstheme="minorHAnsi"/>
          <w:sz w:val="22"/>
          <w:szCs w:val="22"/>
        </w:rPr>
        <w:t xml:space="preserve">świadczenia </w:t>
      </w:r>
      <w:r w:rsidRPr="00F927A4">
        <w:rPr>
          <w:rFonts w:asciiTheme="minorHAnsi" w:hAnsiTheme="minorHAnsi" w:cstheme="minorHAnsi"/>
          <w:sz w:val="22"/>
          <w:szCs w:val="22"/>
        </w:rPr>
        <w:t>usługi zawartej w zamówieniu podstawowym.</w:t>
      </w:r>
    </w:p>
    <w:p w14:paraId="06E1E8F8" w14:textId="1ED3B543" w:rsidR="005C6583" w:rsidRPr="00F927A4" w:rsidRDefault="005C6583" w:rsidP="00A634C6">
      <w:pPr>
        <w:pStyle w:val="Tekstpodstawowy21"/>
        <w:suppressAutoHyphens w:val="0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27A4">
        <w:rPr>
          <w:rFonts w:asciiTheme="minorHAnsi" w:hAnsiTheme="minorHAnsi" w:cstheme="minorHAnsi"/>
          <w:sz w:val="22"/>
          <w:szCs w:val="22"/>
        </w:rPr>
        <w:t xml:space="preserve">Wykonawca zobowiązany jest zrealizować przedmiot zamówienia opcjonalnego w terminie do </w:t>
      </w:r>
      <w:r w:rsidR="00E800A5">
        <w:rPr>
          <w:rFonts w:asciiTheme="minorHAnsi" w:hAnsiTheme="minorHAnsi" w:cstheme="minorHAnsi"/>
          <w:sz w:val="22"/>
          <w:szCs w:val="22"/>
        </w:rPr>
        <w:t>36 miesięcy począwszy od 01.12.2021r.</w:t>
      </w:r>
      <w:r w:rsidRPr="00F927A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B31490" w14:textId="618F889B" w:rsidR="005C6583" w:rsidRPr="00237DE6" w:rsidRDefault="005C6583" w:rsidP="00A634C6">
      <w:pPr>
        <w:pStyle w:val="Tekstpodstawowy21"/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Wykorzystanie prawa opcji uzależnione jest od rzeczywistych potrzeb Zamawiającego. Realizowanie opcjonalnej części będzie wykonywane na podstawie oświadczenia woli </w:t>
      </w:r>
      <w:r w:rsidRPr="00237DE6">
        <w:rPr>
          <w:rFonts w:asciiTheme="minorHAnsi" w:hAnsiTheme="minorHAnsi" w:cstheme="minorHAnsi"/>
          <w:sz w:val="22"/>
          <w:szCs w:val="22"/>
        </w:rPr>
        <w:lastRenderedPageBreak/>
        <w:t>Zamawiającego, a Wykonawca będzie zobligowany podjąć się jej realizacji w ramach przedmiotowej umowy. Realizowanie opcji będzie odbywało się w oparciu o ceny jednostkowe zaproponowane przez Wykonawcę w formularzu</w:t>
      </w:r>
      <w:r w:rsidR="003A73A8">
        <w:rPr>
          <w:rFonts w:asciiTheme="minorHAnsi" w:hAnsiTheme="minorHAnsi" w:cstheme="minorHAnsi"/>
          <w:sz w:val="22"/>
          <w:szCs w:val="22"/>
        </w:rPr>
        <w:t xml:space="preserve"> wyceny</w:t>
      </w:r>
      <w:r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="003A73A8">
        <w:rPr>
          <w:rFonts w:asciiTheme="minorHAnsi" w:hAnsiTheme="minorHAnsi" w:cstheme="minorHAnsi"/>
          <w:sz w:val="22"/>
          <w:szCs w:val="22"/>
        </w:rPr>
        <w:t>ofertowej</w:t>
      </w:r>
      <w:r w:rsidRPr="00237DE6">
        <w:rPr>
          <w:rFonts w:asciiTheme="minorHAnsi" w:hAnsiTheme="minorHAnsi" w:cstheme="minorHAnsi"/>
          <w:sz w:val="22"/>
          <w:szCs w:val="22"/>
        </w:rPr>
        <w:t>.</w:t>
      </w:r>
    </w:p>
    <w:p w14:paraId="2828A112" w14:textId="77777777" w:rsidR="005C6583" w:rsidRPr="00237DE6" w:rsidRDefault="005C6583" w:rsidP="00A634C6">
      <w:pPr>
        <w:pStyle w:val="Tekstpodstawowy21"/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Zamówienie w ramach opcji będzie realizowane na tych samych warunkach co zamówienie podstawowe. Wykonawcy będzie przysługiwało odrębne wynagrodzenie za dostawy w ramach prawa opcji.</w:t>
      </w:r>
    </w:p>
    <w:p w14:paraId="39B7F154" w14:textId="77777777" w:rsidR="005C6583" w:rsidRPr="00237DE6" w:rsidRDefault="005C6583" w:rsidP="00A634C6">
      <w:pPr>
        <w:pStyle w:val="Tekstpodstawowy21"/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Zamawiający zastrzega, iż część zamówienia określona jako „prawo opcji” jest uprawnieniem, a nie zobowiązaniem Zamawiającego. Realizacja opcji może, ale nie musi nastąpić, w zależności od zapotrzebowania Zamawiającego i na skutek jego dyspozycji w tym zakresie. Brak realizacji zamówienia w tym zakresie nie będzie rodzić żadnych roszczeń ze strony Wykonawcy w stosunku do Zamawiającego</w:t>
      </w:r>
    </w:p>
    <w:p w14:paraId="60B1E96C" w14:textId="77777777" w:rsidR="005C6583" w:rsidRPr="00237DE6" w:rsidRDefault="005C6583" w:rsidP="00A634C6">
      <w:pPr>
        <w:pStyle w:val="Tekstpodstawowy21"/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Zamawiający zawiadomi pisemnie Wykonawcę o uruchomieniu prawa opcji. Termin realizacji opcji może wykraczać poza termin realizacji zamówienia podstawowego umowy.</w:t>
      </w:r>
    </w:p>
    <w:p w14:paraId="2454C022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zastrzega sobie prawo, bez konieczności sporządzania i podpisania aneksu do umowy - w drodze jednostronnego pisemnego zawiadomienia  do wnoszenia zmian  w trakcie trwania umowy  w zakresie:</w:t>
      </w:r>
    </w:p>
    <w:p w14:paraId="625BA168" w14:textId="77777777" w:rsidR="00BA6277" w:rsidRPr="00237DE6" w:rsidRDefault="00E246A9" w:rsidP="00A634C6">
      <w:pPr>
        <w:pStyle w:val="Tekstpodstawowy21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a)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 zmiany częstotliwości serwisów, w tym wywozów nieczystości</w:t>
      </w:r>
      <w:r w:rsidR="005C6583" w:rsidRPr="00237DE6">
        <w:rPr>
          <w:rFonts w:asciiTheme="minorHAnsi" w:hAnsiTheme="minorHAnsi" w:cstheme="minorHAnsi"/>
          <w:sz w:val="22"/>
          <w:szCs w:val="22"/>
        </w:rPr>
        <w:t>,</w:t>
      </w:r>
    </w:p>
    <w:p w14:paraId="704BF070" w14:textId="77777777" w:rsidR="00BA6277" w:rsidRPr="00237DE6" w:rsidRDefault="00E246A9" w:rsidP="00A634C6">
      <w:pPr>
        <w:pStyle w:val="Tekstpodstawowy2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 b)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 zamiany kabin sanitarnych na kabiny sanitarne z umywalką</w:t>
      </w:r>
      <w:r w:rsidR="005C6583" w:rsidRPr="00237DE6">
        <w:rPr>
          <w:rFonts w:asciiTheme="minorHAnsi" w:hAnsiTheme="minorHAnsi" w:cstheme="minorHAnsi"/>
          <w:sz w:val="22"/>
          <w:szCs w:val="22"/>
        </w:rPr>
        <w:t>,</w:t>
      </w:r>
    </w:p>
    <w:p w14:paraId="2C53FAD7" w14:textId="77777777" w:rsidR="00BA6277" w:rsidRPr="00237DE6" w:rsidRDefault="00BA6277" w:rsidP="00A634C6">
      <w:pPr>
        <w:pStyle w:val="Tekstpodstawowywcity"/>
        <w:tabs>
          <w:tab w:val="left" w:pos="284"/>
        </w:tabs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   na co niniejszym Wykonawca wyraża zgodę.</w:t>
      </w:r>
    </w:p>
    <w:p w14:paraId="2CCAD137" w14:textId="77777777" w:rsidR="00BA6277" w:rsidRPr="00F927A4" w:rsidRDefault="00A634C6" w:rsidP="00A634C6">
      <w:pPr>
        <w:pStyle w:val="Tekstpodstawowywcity"/>
        <w:numPr>
          <w:ilvl w:val="0"/>
          <w:numId w:val="45"/>
        </w:numPr>
        <w:tabs>
          <w:tab w:val="left" w:pos="284"/>
        </w:tabs>
        <w:suppressAutoHyphens w:val="0"/>
        <w:autoSpaceDE/>
        <w:autoSpaceDN w:val="0"/>
        <w:adjustRightInd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0" w:name="_Hlk81467030"/>
      <w:r w:rsidR="00BA6277" w:rsidRPr="00F927A4">
        <w:rPr>
          <w:rFonts w:asciiTheme="minorHAnsi" w:hAnsiTheme="minorHAnsi" w:cstheme="minorHAnsi"/>
          <w:sz w:val="22"/>
          <w:szCs w:val="22"/>
        </w:rPr>
        <w:t xml:space="preserve">Zamawiający zastrzega sobie prawo zmniejszenia zakresu przedmiotu zamówienia, a tym samym Wykonawca otrzyma wynagrodzenie za faktycznie wykonaną część przedmiotu zamówienia z zastrzeżeniem, że minimalna wartość przedmiotu umowy będzie stanowiła </w:t>
      </w:r>
      <w:r w:rsidR="00BA6277" w:rsidRPr="00A634C6">
        <w:rPr>
          <w:rFonts w:asciiTheme="minorHAnsi" w:hAnsiTheme="minorHAnsi" w:cstheme="minorHAnsi"/>
          <w:b/>
          <w:sz w:val="22"/>
          <w:szCs w:val="22"/>
        </w:rPr>
        <w:t>nie mniej niż 75% maksymalnej wartości przedmiotu umowy</w:t>
      </w:r>
      <w:r w:rsidR="00BA6277" w:rsidRPr="00F927A4">
        <w:rPr>
          <w:rFonts w:asciiTheme="minorHAnsi" w:hAnsiTheme="minorHAnsi" w:cstheme="minorHAnsi"/>
          <w:sz w:val="22"/>
          <w:szCs w:val="22"/>
        </w:rPr>
        <w:t xml:space="preserve">, wskazanej w par 3. Zmniejszenie zakresu przedmiotu zamówienia wskazane w zdaniu poprzedzającym nie będzie powodowało żadnych roszczeń ze strony Wykonawcy. </w:t>
      </w:r>
    </w:p>
    <w:bookmarkEnd w:id="30"/>
    <w:p w14:paraId="7BC8ECEA" w14:textId="77777777" w:rsidR="00BA6277" w:rsidRPr="003A73A8" w:rsidRDefault="00BA6277" w:rsidP="00A634C6">
      <w:pPr>
        <w:pStyle w:val="Tekstpodstawowywcity"/>
        <w:numPr>
          <w:ilvl w:val="0"/>
          <w:numId w:val="45"/>
        </w:numPr>
        <w:tabs>
          <w:tab w:val="left" w:pos="284"/>
        </w:tabs>
        <w:suppressAutoHyphens w:val="0"/>
        <w:autoSpaceDE/>
        <w:autoSpaceDN w:val="0"/>
        <w:adjustRightInd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A73A8">
        <w:rPr>
          <w:rFonts w:asciiTheme="minorHAnsi" w:hAnsiTheme="minorHAnsi" w:cstheme="minorHAnsi"/>
          <w:sz w:val="22"/>
          <w:szCs w:val="22"/>
        </w:rPr>
        <w:t>Zmiana zakresu przedmiotu zamówienia wskazana w ust. 6 wymaga zawarcia aneksu</w:t>
      </w:r>
      <w:r w:rsidR="00237DE6" w:rsidRPr="003A73A8">
        <w:rPr>
          <w:rFonts w:asciiTheme="minorHAnsi" w:hAnsiTheme="minorHAnsi" w:cstheme="minorHAnsi"/>
          <w:sz w:val="22"/>
          <w:szCs w:val="22"/>
        </w:rPr>
        <w:t xml:space="preserve"> </w:t>
      </w:r>
      <w:r w:rsidRPr="003A73A8">
        <w:rPr>
          <w:rFonts w:asciiTheme="minorHAnsi" w:hAnsiTheme="minorHAnsi" w:cstheme="minorHAnsi"/>
          <w:sz w:val="22"/>
          <w:szCs w:val="22"/>
        </w:rPr>
        <w:t>w formie pisemnej.</w:t>
      </w:r>
    </w:p>
    <w:p w14:paraId="6635C737" w14:textId="02BFC589" w:rsidR="00BA6277" w:rsidRPr="003A73A8" w:rsidRDefault="003A73A8" w:rsidP="00A634C6">
      <w:pPr>
        <w:pStyle w:val="Tekstpodstawowywcity"/>
        <w:numPr>
          <w:ilvl w:val="0"/>
          <w:numId w:val="45"/>
        </w:numPr>
        <w:tabs>
          <w:tab w:val="left" w:pos="284"/>
        </w:tabs>
        <w:suppressAutoHyphens w:val="0"/>
        <w:autoSpaceDE/>
        <w:autoSpaceDN w:val="0"/>
        <w:adjustRightInd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6277" w:rsidRPr="003A73A8">
        <w:rPr>
          <w:rFonts w:asciiTheme="minorHAnsi" w:hAnsiTheme="minorHAnsi" w:cstheme="minorHAnsi"/>
          <w:sz w:val="22"/>
          <w:szCs w:val="22"/>
        </w:rPr>
        <w:t>Wartość, o której mowa w par 3 może ulec zmianie w przypadku zmniejszenia ilości zrealizowanych usług, Wykonawcy nie będą przysługiwały z tego tytułu żadne roszczenia finansowe wobec Zamawiającego. Wynagrodzenie z par 3 będzie wówczas odpowiednio pomniejszone do wartość faktycznie zamówionego i wykonanego zakresu umowy.</w:t>
      </w:r>
    </w:p>
    <w:p w14:paraId="38286CB6" w14:textId="77777777" w:rsidR="00BA6277" w:rsidRPr="00237DE6" w:rsidRDefault="00BA6277" w:rsidP="00A634C6">
      <w:pPr>
        <w:widowControl w:val="0"/>
        <w:numPr>
          <w:ilvl w:val="0"/>
          <w:numId w:val="45"/>
        </w:numPr>
        <w:tabs>
          <w:tab w:val="left" w:pos="284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Zamawiający będzie korzystał z uprawnienia wskazanego w ust. 6 w szczególności wystąpienia sytuacji:</w:t>
      </w:r>
    </w:p>
    <w:p w14:paraId="01DF52E5" w14:textId="77777777" w:rsidR="00BA6277" w:rsidRPr="00237DE6" w:rsidRDefault="00BA6277" w:rsidP="00A634C6">
      <w:pPr>
        <w:pStyle w:val="Tekstpodstawowy21"/>
        <w:numPr>
          <w:ilvl w:val="0"/>
          <w:numId w:val="5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przerw w dostawach wody z sieci zewnętrznej (komunalnej) do kompleksów wojskowych;</w:t>
      </w:r>
    </w:p>
    <w:p w14:paraId="6F7BC752" w14:textId="77777777" w:rsidR="00BA6277" w:rsidRPr="00237DE6" w:rsidRDefault="00BA6277" w:rsidP="00A634C6">
      <w:pPr>
        <w:numPr>
          <w:ilvl w:val="0"/>
          <w:numId w:val="5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sytuacji czasowego lub trwałego wyłączenia obiektu / urządzenia z użytkowania; </w:t>
      </w:r>
    </w:p>
    <w:p w14:paraId="7A9A9477" w14:textId="77777777" w:rsidR="00BA6277" w:rsidRPr="00237DE6" w:rsidRDefault="00BA6277" w:rsidP="00A634C6">
      <w:pPr>
        <w:numPr>
          <w:ilvl w:val="0"/>
          <w:numId w:val="5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gdy wymaga tego faktyczny stopnień użytkowania  kabin, tj. użytkowanie kabin w dużym stopniu zwiększy się lub zmniejszy ;</w:t>
      </w:r>
    </w:p>
    <w:p w14:paraId="173E9DEE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Warunkiem wprowadzenia zmian, o których mowa w ust. 5 i 6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 xml:space="preserve">jest uprzednie powiadomienie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237DE6">
        <w:rPr>
          <w:rFonts w:asciiTheme="minorHAnsi" w:hAnsiTheme="minorHAnsi" w:cstheme="minorHAnsi"/>
          <w:sz w:val="22"/>
          <w:szCs w:val="22"/>
        </w:rPr>
        <w:t>przez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 pisemnym zawiadomieniem na co najmniej 3 dni robocze przed terminem wprowadzenia zmian. Za dzień doręczenia „zawiadomienia” strony uznają również dzień wysłania przez Zamawiającego e-maila, na podany przez Wykonawcę w § 11 ust. 5 umowy</w:t>
      </w:r>
      <w:r w:rsidR="005C6583"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 xml:space="preserve">nr telefonu lub adres poczty internetowej osób odpowiedzialnych za wykonanie umowy. Otrzymanie sms/emaila nie wymaga potwierdzenia przez </w:t>
      </w:r>
      <w:r w:rsidRPr="00237DE6">
        <w:rPr>
          <w:rFonts w:asciiTheme="minorHAnsi" w:hAnsiTheme="minorHAnsi" w:cstheme="minorHAnsi"/>
          <w:bCs/>
          <w:sz w:val="22"/>
          <w:szCs w:val="22"/>
        </w:rPr>
        <w:t xml:space="preserve">Wykonawcę. </w:t>
      </w:r>
      <w:r w:rsidRPr="00237DE6">
        <w:rPr>
          <w:rFonts w:asciiTheme="minorHAnsi" w:hAnsiTheme="minorHAnsi" w:cstheme="minorHAnsi"/>
          <w:sz w:val="22"/>
          <w:szCs w:val="22"/>
        </w:rPr>
        <w:t>Powiadomienie stanowić będzie jednocześnie integralną część umowy i nie będzie wymagało sporządzania innych dokumentów zmieniających przedmiot zamówienia.</w:t>
      </w:r>
      <w:r w:rsidRPr="00237D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3D814F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W sytuacjach określonych w ust. 6 wynagrodzenie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zostanie obliczone zgodnie z cenami jednostkowymi ustalonymi na podstawie złożonej przez Wykonawcę oferty z uwzględnieniem wskazanych w ust. 5 i 6 zmian.</w:t>
      </w:r>
    </w:p>
    <w:p w14:paraId="4A96A956" w14:textId="77777777" w:rsidR="00BA6277" w:rsidRPr="00237DE6" w:rsidRDefault="00BA6277" w:rsidP="00A634C6">
      <w:pPr>
        <w:pStyle w:val="Tekstpodstawowy21"/>
        <w:numPr>
          <w:ilvl w:val="0"/>
          <w:numId w:val="45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W przypadku przerwy w dostawach wody z sieci zewnętrznej (komunalnej) do kompleksów wojskowych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237DE6">
        <w:rPr>
          <w:rFonts w:asciiTheme="minorHAnsi" w:hAnsiTheme="minorHAnsi" w:cstheme="minorHAnsi"/>
          <w:sz w:val="22"/>
          <w:szCs w:val="22"/>
        </w:rPr>
        <w:t xml:space="preserve">zobowiązany jest do dostarczenia wymaganej ilości kabin sanitarnych na telefoniczne / e - mail zgłoszenie  ze strony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 w ciągu 12 godzin od zgłoszenia. Ustęp 6 w tym przypadku nie ma zastosowania.</w:t>
      </w:r>
    </w:p>
    <w:p w14:paraId="10EB28D4" w14:textId="77777777" w:rsidR="00BA6277" w:rsidRPr="00237DE6" w:rsidRDefault="00BA6277" w:rsidP="00A634C6">
      <w:pPr>
        <w:numPr>
          <w:ilvl w:val="0"/>
          <w:numId w:val="45"/>
        </w:numPr>
        <w:suppressAutoHyphens w:val="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Zamawiający zastrzega sobie prawo do odstąpienia od umowy w zakresie w jakim nie została jeszcze wykonana, bez skutków finansowych w sytuacji niemożliwej do przewidzenia w trakcie </w:t>
      </w:r>
      <w:r w:rsidRPr="00237DE6">
        <w:rPr>
          <w:rFonts w:asciiTheme="minorHAnsi" w:hAnsiTheme="minorHAnsi" w:cstheme="minorHAnsi"/>
          <w:sz w:val="22"/>
          <w:szCs w:val="22"/>
        </w:rPr>
        <w:lastRenderedPageBreak/>
        <w:t xml:space="preserve">przygotowywania procedury przetargowej i niezależnej  od Zamawiającego, a </w:t>
      </w:r>
      <w:r w:rsidRPr="00237DE6">
        <w:rPr>
          <w:rStyle w:val="TekstpodstawowyZnak"/>
          <w:rFonts w:asciiTheme="minorHAnsi" w:hAnsiTheme="minorHAnsi" w:cstheme="minorHAnsi"/>
          <w:sz w:val="22"/>
          <w:szCs w:val="22"/>
        </w:rPr>
        <w:t xml:space="preserve">dotyczącej nie otrzymania przez Zamawiającego środków finansowych przydzielonych w ramach planu finansowego na dany rok budżetowy, uprzednio zaplanowanych i zapotrzebowanych przez </w:t>
      </w:r>
      <w:r w:rsidRPr="00237DE6">
        <w:rPr>
          <w:rStyle w:val="TekstpodstawowyZnak"/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237DE6">
        <w:rPr>
          <w:rStyle w:val="TekstpodstawowyZnak"/>
          <w:rFonts w:asciiTheme="minorHAnsi" w:hAnsiTheme="minorHAnsi" w:cstheme="minorHAnsi"/>
          <w:sz w:val="22"/>
          <w:szCs w:val="22"/>
        </w:rPr>
        <w:t xml:space="preserve"> na zabezpieczenie realizacji usług i możliwość pokrycia zobowiązań wynikających z niniejszej umowy.  </w:t>
      </w:r>
      <w:r w:rsidRPr="00237DE6">
        <w:rPr>
          <w:rStyle w:val="TekstpodstawowyZnak"/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237DE6">
        <w:rPr>
          <w:rStyle w:val="TekstpodstawowyZnak"/>
          <w:rFonts w:asciiTheme="minorHAnsi" w:hAnsiTheme="minorHAnsi" w:cstheme="minorHAnsi"/>
          <w:sz w:val="22"/>
          <w:szCs w:val="22"/>
        </w:rPr>
        <w:t>może skorzystać z prawa odstąpienia od umowy do 15 grudnia 2021 r.</w:t>
      </w:r>
    </w:p>
    <w:p w14:paraId="288A05AA" w14:textId="77777777" w:rsidR="00BA6277" w:rsidRPr="00237DE6" w:rsidRDefault="00BA6277" w:rsidP="00A634C6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DE6">
        <w:rPr>
          <w:rFonts w:asciiTheme="minorHAnsi" w:hAnsiTheme="minorHAnsi" w:cstheme="minorHAnsi"/>
          <w:bCs/>
          <w:sz w:val="22"/>
          <w:szCs w:val="22"/>
        </w:rPr>
        <w:t xml:space="preserve"> Rozpoczęcie realizacji umowy w pierwszym roku realizacji umowy (2022) nastąpi pod warunkiem nie dokonania zmiany w zatwierdzonym projekcie planu finansowego do 31 grudnia roku 2021. W przypadku wprowadzenia takiej zmiany realizacja umowy nastąpi w zakresie i do wysokości środków określonych w zmienionym planie finansowym.</w:t>
      </w:r>
    </w:p>
    <w:p w14:paraId="52080A85" w14:textId="77777777" w:rsidR="00BA6277" w:rsidRPr="00237DE6" w:rsidRDefault="00BA6277" w:rsidP="00A634C6">
      <w:pPr>
        <w:numPr>
          <w:ilvl w:val="0"/>
          <w:numId w:val="45"/>
        </w:numPr>
        <w:tabs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DE6">
        <w:rPr>
          <w:rFonts w:asciiTheme="minorHAnsi" w:hAnsiTheme="minorHAnsi" w:cstheme="minorHAnsi"/>
          <w:bCs/>
          <w:sz w:val="22"/>
          <w:szCs w:val="22"/>
        </w:rPr>
        <w:t xml:space="preserve">Rozpoczęcie realizacji umowy oraz zakres jej realizacji w kolejnych latach </w:t>
      </w:r>
      <w:r w:rsidRPr="00237DE6">
        <w:rPr>
          <w:rFonts w:asciiTheme="minorHAnsi" w:hAnsiTheme="minorHAnsi" w:cstheme="minorHAnsi"/>
          <w:bCs/>
          <w:sz w:val="22"/>
          <w:szCs w:val="22"/>
        </w:rPr>
        <w:br/>
        <w:t>(tj. w roku 2023 i 2024) nastąpi pod warunkiem przydzielenia Zamawiającemu w planie finansowym na następny (kolejny) rok środków finansowych na realizację zadań stanowiących przedmiot umowy, a w przypadku ograniczenia tych środków, w zakresie i do wysokości środków określonych w zmienionym planie finansowym.</w:t>
      </w:r>
    </w:p>
    <w:p w14:paraId="19888043" w14:textId="77777777" w:rsidR="00BA6277" w:rsidRPr="00237DE6" w:rsidRDefault="00BA6277" w:rsidP="00A634C6">
      <w:pPr>
        <w:numPr>
          <w:ilvl w:val="0"/>
          <w:numId w:val="45"/>
        </w:numPr>
        <w:tabs>
          <w:tab w:val="left" w:pos="284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DE6">
        <w:rPr>
          <w:rFonts w:asciiTheme="minorHAnsi" w:hAnsiTheme="minorHAnsi" w:cstheme="minorHAnsi"/>
          <w:bCs/>
          <w:sz w:val="22"/>
          <w:szCs w:val="22"/>
        </w:rPr>
        <w:t xml:space="preserve">W razie nie przyznania środków finansowych na realizację zadań stanowiących przedmiot umowy w kolejnym roku lub ograniczenia wysokości tych środków realizacja umowy i jej zakres ustalana będzie w formie aneksu do umowy. </w:t>
      </w:r>
    </w:p>
    <w:p w14:paraId="24AD4C0E" w14:textId="77777777" w:rsidR="00BA6277" w:rsidRPr="00237DE6" w:rsidRDefault="00BA6277" w:rsidP="00A634C6">
      <w:pPr>
        <w:numPr>
          <w:ilvl w:val="0"/>
          <w:numId w:val="45"/>
        </w:numPr>
        <w:suppressAutoHyphens w:val="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Cs/>
          <w:sz w:val="22"/>
          <w:szCs w:val="22"/>
        </w:rPr>
        <w:t xml:space="preserve"> W razie nie ziszczenia się warunków, o których mowa w pkt. 13-16 Wykonawcy</w:t>
      </w:r>
      <w:r w:rsidR="00237D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bCs/>
          <w:sz w:val="22"/>
          <w:szCs w:val="22"/>
        </w:rPr>
        <w:t>nie przysługują jakiekolwiek roszczenia z tego tytułu od Zamawiającego.</w:t>
      </w:r>
    </w:p>
    <w:p w14:paraId="274B7407" w14:textId="77777777" w:rsidR="00BA6277" w:rsidRPr="00237DE6" w:rsidRDefault="00BA6277" w:rsidP="00A634C6">
      <w:pPr>
        <w:pStyle w:val="Tekstpodstawowy21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AEFA33" w14:textId="77777777" w:rsidR="00BA6277" w:rsidRPr="00237DE6" w:rsidRDefault="00BA6277" w:rsidP="00A634C6">
      <w:pPr>
        <w:pStyle w:val="Tekstpodstawowy21"/>
        <w:spacing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2  ZOBOWIĄZANIA STRON</w:t>
      </w:r>
    </w:p>
    <w:p w14:paraId="17C13F36" w14:textId="77777777" w:rsidR="00BA6277" w:rsidRPr="00237DE6" w:rsidRDefault="00BA6277" w:rsidP="00A634C6">
      <w:pPr>
        <w:pStyle w:val="Tekstpodstawowy21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1. 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6BA2B56F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wykorzystywania kabin zgodnie z przeznaczeniem</w:t>
      </w:r>
    </w:p>
    <w:p w14:paraId="5C1753B7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korzystania wyłącznie z serwisu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5F37F02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wskazania miejsca ustawienia kabin jednocześnie oświadczając o dokonaniu wszelkich uzgodnień i uzyskaniu wszelkich w tym celu wymaganych zezwoleń</w:t>
      </w:r>
    </w:p>
    <w:p w14:paraId="695C15F0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zwrotu kabin po okresie najmu w stanie niepogorszonym, z uwzględnieniem normalnego stopnia zużycia</w:t>
      </w:r>
    </w:p>
    <w:p w14:paraId="0CC28A75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udostępnienia kabin na czas wykonywania serwisu</w:t>
      </w:r>
    </w:p>
    <w:p w14:paraId="1E465E0F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umożliwienie swobodnego dojazdu samochodem serwisowym do miejsca usytuowania kabin</w:t>
      </w:r>
    </w:p>
    <w:p w14:paraId="0C9317BB" w14:textId="77777777" w:rsidR="00BA6277" w:rsidRPr="00237DE6" w:rsidRDefault="00BA6277" w:rsidP="00A634C6">
      <w:pPr>
        <w:pStyle w:val="Tekstpodstawowy21"/>
        <w:numPr>
          <w:ilvl w:val="0"/>
          <w:numId w:val="43"/>
        </w:numPr>
        <w:tabs>
          <w:tab w:val="clear" w:pos="720"/>
          <w:tab w:val="num" w:pos="284"/>
        </w:tabs>
        <w:suppressAutoHyphens w:val="0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Wykonawca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02020FD8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podstawiania kabin sprawnych technicznie o wyglądzie estetycznym, na miejsce wskazane przez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</w:p>
    <w:p w14:paraId="242679B5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0604527"/>
      <w:r w:rsidRPr="00237DE6">
        <w:rPr>
          <w:rFonts w:asciiTheme="minorHAnsi" w:hAnsiTheme="minorHAnsi" w:cstheme="minorHAnsi"/>
          <w:sz w:val="22"/>
          <w:szCs w:val="22"/>
        </w:rPr>
        <w:t>usunięcia kabin po zakończeniu okresu najmu</w:t>
      </w:r>
    </w:p>
    <w:bookmarkEnd w:id="31"/>
    <w:p w14:paraId="7317DCFC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serwisu obejmującego </w:t>
      </w:r>
    </w:p>
    <w:p w14:paraId="7585A448" w14:textId="77777777" w:rsidR="00BA6277" w:rsidRPr="00237DE6" w:rsidRDefault="00BA6277" w:rsidP="00A634C6">
      <w:pPr>
        <w:pStyle w:val="Tekstpodstawowy21"/>
        <w:spacing w:after="0"/>
        <w:ind w:left="993" w:firstLine="45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</w:t>
      </w:r>
      <w:r w:rsidRPr="00237DE6">
        <w:rPr>
          <w:rFonts w:asciiTheme="minorHAnsi" w:hAnsiTheme="minorHAnsi" w:cstheme="minorHAnsi"/>
          <w:sz w:val="22"/>
          <w:szCs w:val="22"/>
        </w:rPr>
        <w:tab/>
        <w:t>opróżnianie i odkażanie zbiornika na nieczystości płynne</w:t>
      </w:r>
    </w:p>
    <w:p w14:paraId="22FC5E5C" w14:textId="77777777" w:rsidR="00BA6277" w:rsidRPr="00237DE6" w:rsidRDefault="00BA6277" w:rsidP="00A634C6">
      <w:pPr>
        <w:pStyle w:val="Tekstpodstawowy21"/>
        <w:spacing w:after="0"/>
        <w:ind w:left="1038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</w:t>
      </w:r>
      <w:r w:rsidRPr="00237DE6">
        <w:rPr>
          <w:rFonts w:asciiTheme="minorHAnsi" w:hAnsiTheme="minorHAnsi" w:cstheme="minorHAnsi"/>
          <w:sz w:val="22"/>
          <w:szCs w:val="22"/>
        </w:rPr>
        <w:tab/>
        <w:t>mycie i odkażanie kabin</w:t>
      </w:r>
    </w:p>
    <w:p w14:paraId="46BCC12B" w14:textId="77777777" w:rsidR="00BA6277" w:rsidRPr="00237DE6" w:rsidRDefault="00BA6277" w:rsidP="00A634C6">
      <w:pPr>
        <w:pStyle w:val="Tekstpodstawowy21"/>
        <w:spacing w:after="0"/>
        <w:ind w:left="1038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</w:t>
      </w:r>
      <w:r w:rsidRPr="00237DE6">
        <w:rPr>
          <w:rFonts w:asciiTheme="minorHAnsi" w:hAnsiTheme="minorHAnsi" w:cstheme="minorHAnsi"/>
          <w:sz w:val="22"/>
          <w:szCs w:val="22"/>
        </w:rPr>
        <w:tab/>
        <w:t>uzupełnianie papieru toaletowego</w:t>
      </w:r>
    </w:p>
    <w:p w14:paraId="524B6EFA" w14:textId="77777777" w:rsidR="00BA6277" w:rsidRPr="00237DE6" w:rsidRDefault="00BA6277" w:rsidP="00A634C6">
      <w:pPr>
        <w:pStyle w:val="Tekstpodstawowy21"/>
        <w:spacing w:after="0"/>
        <w:ind w:left="1038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</w:t>
      </w:r>
      <w:r w:rsidRPr="00237DE6">
        <w:rPr>
          <w:rFonts w:asciiTheme="minorHAnsi" w:hAnsiTheme="minorHAnsi" w:cstheme="minorHAnsi"/>
          <w:sz w:val="22"/>
          <w:szCs w:val="22"/>
        </w:rPr>
        <w:tab/>
        <w:t>naprawę drobnych uszkodzeń</w:t>
      </w:r>
    </w:p>
    <w:p w14:paraId="32ED5D4A" w14:textId="77777777" w:rsidR="00BA6277" w:rsidRPr="00237DE6" w:rsidRDefault="00BA6277" w:rsidP="00A634C6">
      <w:pPr>
        <w:pStyle w:val="Tekstpodstawowy21"/>
        <w:numPr>
          <w:ilvl w:val="0"/>
          <w:numId w:val="42"/>
        </w:numPr>
        <w:suppressAutoHyphens w:val="0"/>
        <w:spacing w:after="0"/>
        <w:ind w:left="10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naprawy kabin lub ich wymiany na koszt:</w:t>
      </w:r>
    </w:p>
    <w:p w14:paraId="5720AC02" w14:textId="77777777" w:rsidR="00BA6277" w:rsidRPr="00237DE6" w:rsidRDefault="00BA6277" w:rsidP="00A634C6">
      <w:pPr>
        <w:pStyle w:val="Tekstpodstawowy21"/>
        <w:spacing w:after="0"/>
        <w:ind w:left="675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      -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Wykonawcy – </w:t>
      </w:r>
      <w:r w:rsidRPr="00237DE6">
        <w:rPr>
          <w:rFonts w:asciiTheme="minorHAnsi" w:hAnsiTheme="minorHAnsi" w:cstheme="minorHAnsi"/>
          <w:sz w:val="22"/>
          <w:szCs w:val="22"/>
        </w:rPr>
        <w:t xml:space="preserve">w przypadku uszkodzeń powstałych w wyniku normalnego </w:t>
      </w:r>
      <w:r w:rsidR="00BD493E" w:rsidRPr="00237DE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237DE6">
        <w:rPr>
          <w:rFonts w:asciiTheme="minorHAnsi" w:hAnsiTheme="minorHAnsi" w:cstheme="minorHAnsi"/>
          <w:sz w:val="22"/>
          <w:szCs w:val="22"/>
        </w:rPr>
        <w:t xml:space="preserve">użytkowania lub powstałych z winy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Wykonawcy,</w:t>
      </w:r>
      <w:r w:rsidRPr="00237DE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73B78C" w14:textId="77777777" w:rsidR="00BA6277" w:rsidRPr="00237DE6" w:rsidRDefault="00BA6277" w:rsidP="00A634C6">
      <w:pPr>
        <w:pStyle w:val="Tekstpodstawowy21"/>
        <w:tabs>
          <w:tab w:val="left" w:pos="142"/>
          <w:tab w:val="left" w:pos="426"/>
        </w:tabs>
        <w:spacing w:after="0"/>
        <w:ind w:left="1134" w:hanging="4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      - Zamawiającego – </w:t>
      </w:r>
      <w:r w:rsidRPr="00237DE6">
        <w:rPr>
          <w:rFonts w:asciiTheme="minorHAnsi" w:hAnsiTheme="minorHAnsi" w:cstheme="minorHAnsi"/>
          <w:sz w:val="22"/>
          <w:szCs w:val="22"/>
        </w:rPr>
        <w:t xml:space="preserve">w przypadku uszkodzeń powstałych z winy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237DE6">
        <w:rPr>
          <w:rFonts w:asciiTheme="minorHAnsi" w:hAnsiTheme="minorHAnsi" w:cstheme="minorHAnsi"/>
          <w:sz w:val="22"/>
          <w:szCs w:val="22"/>
        </w:rPr>
        <w:t xml:space="preserve">będących następstwem okoliczności, za które ponosi odpowiedzialność (kradzież,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spalenie, zdekompletowanie, użytkowanie do innych celów, itp.)</w:t>
      </w:r>
    </w:p>
    <w:p w14:paraId="41554223" w14:textId="77777777" w:rsidR="00BA6277" w:rsidRPr="00E6470C" w:rsidRDefault="00BA6277" w:rsidP="00A634C6">
      <w:pPr>
        <w:pStyle w:val="Tekstpodstawowy21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3. W przypadku kradzieży kabiny bądź zniszczenia kabiny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237DE6">
        <w:rPr>
          <w:rFonts w:asciiTheme="minorHAnsi" w:hAnsiTheme="minorHAnsi" w:cstheme="minorHAnsi"/>
          <w:sz w:val="22"/>
          <w:szCs w:val="22"/>
        </w:rPr>
        <w:t xml:space="preserve">z winy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Zamawiającego, Wykonawca </w:t>
      </w:r>
      <w:r w:rsidRPr="00237DE6">
        <w:rPr>
          <w:rFonts w:asciiTheme="minorHAnsi" w:hAnsiTheme="minorHAnsi" w:cstheme="minorHAnsi"/>
          <w:sz w:val="22"/>
          <w:szCs w:val="22"/>
        </w:rPr>
        <w:t xml:space="preserve">obciąży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E6470C">
        <w:rPr>
          <w:rFonts w:asciiTheme="minorHAnsi" w:hAnsiTheme="minorHAnsi" w:cstheme="minorHAnsi"/>
          <w:sz w:val="22"/>
          <w:szCs w:val="22"/>
        </w:rPr>
        <w:t xml:space="preserve">kosztem </w:t>
      </w:r>
      <w:r w:rsidR="00FC1597" w:rsidRPr="00E6470C">
        <w:rPr>
          <w:rFonts w:asciiTheme="minorHAnsi" w:hAnsiTheme="minorHAnsi" w:cstheme="minorHAnsi"/>
          <w:sz w:val="22"/>
          <w:szCs w:val="22"/>
        </w:rPr>
        <w:t xml:space="preserve">zakupu nowej kabiny lub kosztem naprawy zniszczonej </w:t>
      </w:r>
      <w:r w:rsidRPr="00E6470C">
        <w:rPr>
          <w:rFonts w:asciiTheme="minorHAnsi" w:hAnsiTheme="minorHAnsi" w:cstheme="minorHAnsi"/>
          <w:sz w:val="22"/>
          <w:szCs w:val="22"/>
        </w:rPr>
        <w:t xml:space="preserve">kabiny. </w:t>
      </w:r>
    </w:p>
    <w:p w14:paraId="7ED70F1B" w14:textId="77777777" w:rsidR="00BA6277" w:rsidRPr="00237DE6" w:rsidRDefault="00BA6277" w:rsidP="00A634C6">
      <w:pPr>
        <w:pStyle w:val="Tekstpodstawowy21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4. W okresie trwania umowy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237DE6">
        <w:rPr>
          <w:rFonts w:asciiTheme="minorHAnsi" w:hAnsiTheme="minorHAnsi" w:cstheme="minorHAnsi"/>
          <w:sz w:val="22"/>
          <w:szCs w:val="22"/>
        </w:rPr>
        <w:t xml:space="preserve">zobowiązany jest do pisemnego zawiadomienia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237DE6">
        <w:rPr>
          <w:rFonts w:asciiTheme="minorHAnsi" w:hAnsiTheme="minorHAnsi" w:cstheme="minorHAnsi"/>
          <w:sz w:val="22"/>
          <w:szCs w:val="22"/>
        </w:rPr>
        <w:t xml:space="preserve">w  przypadku: </w:t>
      </w:r>
    </w:p>
    <w:p w14:paraId="1B6B6936" w14:textId="77777777" w:rsidR="00BA6277" w:rsidRPr="00237DE6" w:rsidRDefault="00BA6277" w:rsidP="00A634C6">
      <w:pPr>
        <w:pStyle w:val="Tekstpodstawowy21"/>
        <w:spacing w:after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a)      wszczęcia postępowania układowego, w którym uczestniczy  Wykonawca;</w:t>
      </w:r>
    </w:p>
    <w:p w14:paraId="02AFED66" w14:textId="77777777" w:rsidR="00BA6277" w:rsidRPr="00237DE6" w:rsidRDefault="00BA6277" w:rsidP="00A634C6">
      <w:pPr>
        <w:pStyle w:val="Tekstpodstawowy21"/>
        <w:spacing w:after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b)     ogłoszenia likwidacji lub upadłości firmy  Wykonawcy; </w:t>
      </w:r>
    </w:p>
    <w:p w14:paraId="32331F0C" w14:textId="77777777" w:rsidR="00BA6277" w:rsidRPr="00237DE6" w:rsidRDefault="00BA6277" w:rsidP="00A634C6">
      <w:pPr>
        <w:pStyle w:val="Tekstpodstawowy21"/>
        <w:spacing w:after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lastRenderedPageBreak/>
        <w:t xml:space="preserve">c)     zawieszeniu działalności firmy Wykonawcy w terminie 7 dni od wystąpienia                                       </w:t>
      </w:r>
    </w:p>
    <w:p w14:paraId="6E3AE3A7" w14:textId="77777777" w:rsidR="00BA6277" w:rsidRPr="00237DE6" w:rsidRDefault="00BA6277" w:rsidP="00A634C6">
      <w:pPr>
        <w:pStyle w:val="Tekstpodstawowy21"/>
        <w:spacing w:after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        ww. okoliczności.</w:t>
      </w:r>
    </w:p>
    <w:p w14:paraId="643C7BC5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5. </w:t>
      </w:r>
      <w:r w:rsidRPr="00E6470C">
        <w:rPr>
          <w:rFonts w:asciiTheme="minorHAnsi" w:hAnsiTheme="minorHAnsi" w:cstheme="minorHAnsi"/>
          <w:b/>
          <w:sz w:val="22"/>
          <w:szCs w:val="22"/>
        </w:rPr>
        <w:t>Wykonawca zobowiązuje się do aktualizacji decyzji na prowadzenie działalności związanej z wywozem i serwisem sanitarnych kabin przenośnych</w:t>
      </w:r>
      <w:r w:rsidRPr="00237DE6">
        <w:rPr>
          <w:rFonts w:asciiTheme="minorHAnsi" w:hAnsiTheme="minorHAnsi" w:cstheme="minorHAnsi"/>
          <w:sz w:val="22"/>
          <w:szCs w:val="22"/>
        </w:rPr>
        <w:t>, w myśl Ustawy z dnia  13 września 1996 r. o utrzymaniu czystości i porządku  w gminach  (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>. Dz. U. z 2021 r. poz. 888).</w:t>
      </w:r>
      <w:r w:rsidRPr="00237DE6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237DE6">
        <w:rPr>
          <w:rFonts w:asciiTheme="minorHAnsi" w:hAnsiTheme="minorHAnsi" w:cstheme="minorHAnsi"/>
          <w:sz w:val="22"/>
          <w:szCs w:val="22"/>
        </w:rPr>
        <w:t>Ustawy  o odpadach z dnia 29.07.2005 r. i  zmianami w związku z treścią Art. 10 ust. 3 i 4  oraz przestrzegania warunków określonych w uchwałach organów samorządów w sprawie ustalenia  szczegółowych  zasad utrzymania czystości i porządku  w gminach.</w:t>
      </w:r>
    </w:p>
    <w:p w14:paraId="7F652960" w14:textId="77777777" w:rsidR="00BD493E" w:rsidRPr="00170D99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 6.</w:t>
      </w: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170D99">
        <w:rPr>
          <w:rFonts w:asciiTheme="minorHAnsi" w:hAnsiTheme="minorHAnsi" w:cstheme="minorHAnsi"/>
          <w:b/>
          <w:sz w:val="22"/>
          <w:szCs w:val="22"/>
        </w:rPr>
        <w:t>Wykonawca oraz Podwykonawca zobowiązuje się do zatrudnienia, na podstawie umowy  o pracę w rozumieniu przepisów ustawy z dnia 26 czerwca 1974 – Kodeksu Pracy osób wykonujących czynności polegające na</w:t>
      </w:r>
      <w:r w:rsidR="00BD493E" w:rsidRPr="00170D99">
        <w:rPr>
          <w:rFonts w:asciiTheme="minorHAnsi" w:hAnsiTheme="minorHAnsi" w:cstheme="minorHAnsi"/>
          <w:b/>
          <w:sz w:val="22"/>
          <w:szCs w:val="22"/>
        </w:rPr>
        <w:t>:</w:t>
      </w:r>
    </w:p>
    <w:p w14:paraId="66F14EE5" w14:textId="7107065E" w:rsidR="00BD493E" w:rsidRPr="00170D99" w:rsidRDefault="00BD493E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2" w:name="_Hlk80604600"/>
      <w:r w:rsidRPr="00170D99">
        <w:rPr>
          <w:rFonts w:asciiTheme="minorHAnsi" w:hAnsiTheme="minorHAnsi" w:cstheme="minorHAnsi"/>
          <w:b/>
          <w:sz w:val="22"/>
          <w:szCs w:val="22"/>
        </w:rPr>
        <w:t xml:space="preserve">   - </w:t>
      </w:r>
      <w:r w:rsidR="00BD3FD5" w:rsidRPr="00170D99">
        <w:rPr>
          <w:rFonts w:asciiTheme="minorHAnsi" w:hAnsiTheme="minorHAnsi" w:cstheme="minorHAnsi"/>
          <w:b/>
          <w:sz w:val="22"/>
          <w:szCs w:val="22"/>
        </w:rPr>
        <w:t>podstawieni</w:t>
      </w:r>
      <w:r w:rsidR="00E6470C" w:rsidRPr="00170D99">
        <w:rPr>
          <w:rFonts w:asciiTheme="minorHAnsi" w:hAnsiTheme="minorHAnsi" w:cstheme="minorHAnsi"/>
          <w:b/>
          <w:sz w:val="22"/>
          <w:szCs w:val="22"/>
        </w:rPr>
        <w:t>u</w:t>
      </w:r>
      <w:r w:rsidRPr="00170D99">
        <w:rPr>
          <w:rFonts w:asciiTheme="minorHAnsi" w:hAnsiTheme="minorHAnsi" w:cstheme="minorHAnsi"/>
          <w:b/>
          <w:sz w:val="22"/>
          <w:szCs w:val="22"/>
        </w:rPr>
        <w:t xml:space="preserve"> kabin sanitarnych </w:t>
      </w:r>
      <w:r w:rsidR="00BD3FD5" w:rsidRPr="00170D99">
        <w:rPr>
          <w:rFonts w:asciiTheme="minorHAnsi" w:hAnsiTheme="minorHAnsi" w:cstheme="minorHAnsi"/>
          <w:b/>
          <w:sz w:val="22"/>
          <w:szCs w:val="22"/>
        </w:rPr>
        <w:t xml:space="preserve">sprawnych technicznie </w:t>
      </w:r>
      <w:r w:rsidRPr="00170D99">
        <w:rPr>
          <w:rFonts w:asciiTheme="minorHAnsi" w:hAnsiTheme="minorHAnsi" w:cstheme="minorHAnsi"/>
          <w:b/>
          <w:sz w:val="22"/>
          <w:szCs w:val="22"/>
        </w:rPr>
        <w:t>w miejsca docelowe wskazane,</w:t>
      </w:r>
    </w:p>
    <w:p w14:paraId="526C8D51" w14:textId="77777777" w:rsidR="00BD493E" w:rsidRPr="00170D99" w:rsidRDefault="00BD3FD5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D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493E" w:rsidRPr="00170D99">
        <w:rPr>
          <w:rFonts w:asciiTheme="minorHAnsi" w:hAnsiTheme="minorHAnsi" w:cstheme="minorHAnsi"/>
          <w:b/>
          <w:sz w:val="22"/>
          <w:szCs w:val="22"/>
        </w:rPr>
        <w:t xml:space="preserve">  - </w:t>
      </w:r>
      <w:r w:rsidRPr="00170D99">
        <w:rPr>
          <w:rFonts w:asciiTheme="minorHAnsi" w:hAnsiTheme="minorHAnsi" w:cstheme="minorHAnsi"/>
          <w:b/>
          <w:sz w:val="22"/>
          <w:szCs w:val="22"/>
        </w:rPr>
        <w:t>z</w:t>
      </w:r>
      <w:r w:rsidR="00BD493E" w:rsidRPr="00170D99">
        <w:rPr>
          <w:rFonts w:asciiTheme="minorHAnsi" w:hAnsiTheme="minorHAnsi" w:cstheme="minorHAnsi"/>
          <w:b/>
          <w:sz w:val="22"/>
          <w:szCs w:val="22"/>
        </w:rPr>
        <w:t>apewnieniu serwisu eksploatacyjnego i naprawy kabin sanitarnych obejmującego czynności wskazane w umowie,</w:t>
      </w:r>
    </w:p>
    <w:p w14:paraId="29764C5F" w14:textId="77777777" w:rsidR="00BD493E" w:rsidRPr="00170D99" w:rsidRDefault="00BD3FD5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D9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D493E" w:rsidRPr="00170D9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70D99">
        <w:rPr>
          <w:rFonts w:asciiTheme="minorHAnsi" w:hAnsiTheme="minorHAnsi" w:cstheme="minorHAnsi"/>
          <w:b/>
          <w:sz w:val="22"/>
          <w:szCs w:val="22"/>
        </w:rPr>
        <w:t>usunięciu kabin po zakończeniu okresu najmu,</w:t>
      </w:r>
    </w:p>
    <w:p w14:paraId="3A5C9A39" w14:textId="77777777" w:rsidR="00BD3FD5" w:rsidRPr="00170D99" w:rsidRDefault="00BD3FD5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D9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D493E" w:rsidRPr="00170D99">
        <w:rPr>
          <w:rFonts w:asciiTheme="minorHAnsi" w:hAnsiTheme="minorHAnsi" w:cstheme="minorHAnsi"/>
          <w:b/>
          <w:sz w:val="22"/>
          <w:szCs w:val="22"/>
        </w:rPr>
        <w:t>- przestawiania kabin</w:t>
      </w:r>
      <w:r w:rsidRPr="00170D99">
        <w:rPr>
          <w:rFonts w:asciiTheme="minorHAnsi" w:hAnsiTheme="minorHAnsi" w:cstheme="minorHAnsi"/>
          <w:b/>
          <w:sz w:val="22"/>
          <w:szCs w:val="22"/>
        </w:rPr>
        <w:t>,</w:t>
      </w:r>
    </w:p>
    <w:p w14:paraId="0D956203" w14:textId="63BE47E6" w:rsidR="00BA6277" w:rsidRPr="00170D99" w:rsidRDefault="00170D99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D99">
        <w:rPr>
          <w:rFonts w:asciiTheme="minorHAnsi" w:hAnsiTheme="minorHAnsi" w:cstheme="minorHAnsi"/>
          <w:b/>
          <w:sz w:val="22"/>
          <w:szCs w:val="22"/>
        </w:rPr>
        <w:t xml:space="preserve">     jeżeli wykonanie tych czynności polega na wykonywaniu  pracy w sposób określony w art. 22 §1 ustawy z dnia 26 czerwca 1974 r. - Kodeksu pracy.</w:t>
      </w:r>
    </w:p>
    <w:bookmarkEnd w:id="32"/>
    <w:p w14:paraId="36DDD6BF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1)</w:t>
      </w:r>
      <w:r w:rsidRPr="00237DE6">
        <w:rPr>
          <w:rFonts w:asciiTheme="minorHAnsi" w:hAnsiTheme="minorHAnsi" w:cstheme="minorHAnsi"/>
          <w:sz w:val="22"/>
          <w:szCs w:val="22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6 czynności. Zamawiający uprawniony jest w szczególności do: </w:t>
      </w:r>
    </w:p>
    <w:p w14:paraId="77842610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 żądania oświadczeń i dokumentów w zakresie potwierdzenia spełniania ww. wymogów dokonywania ich oceny,</w:t>
      </w:r>
    </w:p>
    <w:p w14:paraId="23B53B5C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- </w:t>
      </w:r>
      <w:r w:rsidR="00237DE6">
        <w:rPr>
          <w:rFonts w:asciiTheme="minorHAnsi" w:hAnsiTheme="minorHAnsi" w:cstheme="minorHAnsi"/>
          <w:sz w:val="22"/>
          <w:szCs w:val="22"/>
        </w:rPr>
        <w:t xml:space="preserve">  </w:t>
      </w:r>
      <w:r w:rsidRPr="00237DE6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7AB30286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-   przeprowadzania kontroli na miejscu wykonywania świadczenia.</w:t>
      </w:r>
    </w:p>
    <w:p w14:paraId="4074C12C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2)</w:t>
      </w:r>
      <w:r w:rsidRPr="00237DE6">
        <w:rPr>
          <w:rFonts w:asciiTheme="minorHAnsi" w:hAnsiTheme="minorHAnsi" w:cstheme="minorHAnsi"/>
          <w:sz w:val="22"/>
          <w:szCs w:val="22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5A237D70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a.</w:t>
      </w:r>
      <w:r w:rsidRPr="00237DE6">
        <w:rPr>
          <w:rFonts w:asciiTheme="minorHAnsi" w:hAnsiTheme="minorHAnsi" w:cstheme="minorHAnsi"/>
          <w:sz w:val="22"/>
          <w:szCs w:val="22"/>
        </w:rPr>
        <w:tab/>
        <w:t>oświadczenia zatrudnionego pracownika. Oświadczenie to powinno zawierać</w:t>
      </w:r>
      <w:r w:rsidR="00385A42"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w szczególności: imię i nazwisko pracownika, datę zawarcia umowy o pracę, rodzaj umowy o pracę i zakres obowiązków pracownika. Oświadczenie musi być podpisane przez osobę, której dotyczy;</w:t>
      </w:r>
    </w:p>
    <w:p w14:paraId="1E902455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b.</w:t>
      </w:r>
      <w:r w:rsidRPr="00237DE6">
        <w:rPr>
          <w:rFonts w:asciiTheme="minorHAnsi" w:hAnsiTheme="minorHAnsi" w:cstheme="minorHAnsi"/>
          <w:sz w:val="22"/>
          <w:szCs w:val="22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ACE80E9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c.</w:t>
      </w:r>
      <w:r w:rsidRPr="00237DE6">
        <w:rPr>
          <w:rFonts w:asciiTheme="minorHAnsi" w:hAnsiTheme="minorHAnsi" w:cstheme="minorHAnsi"/>
          <w:sz w:val="22"/>
          <w:szCs w:val="22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24 maja 2018r. r. o ochronie danych osobowych (tj. w szczególności bez adresów, nr PESEL pracowników). Imię i nazwisko pracownika nie podlega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 xml:space="preserve">. Informacje takie jak: data zawarcia umowy, rodzaj umowy o pracę i wymiar etatu powinny być możliwe do zidentyfikowania; </w:t>
      </w:r>
    </w:p>
    <w:p w14:paraId="7F342EAD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d.</w:t>
      </w:r>
      <w:r w:rsidRPr="00237DE6">
        <w:rPr>
          <w:rFonts w:asciiTheme="minorHAnsi" w:hAnsiTheme="minorHAnsi" w:cstheme="minorHAnsi"/>
          <w:sz w:val="22"/>
          <w:szCs w:val="22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EFA05B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lastRenderedPageBreak/>
        <w:t>e.</w:t>
      </w:r>
      <w:r w:rsidRPr="00237DE6">
        <w:rPr>
          <w:rFonts w:asciiTheme="minorHAnsi" w:hAnsiTheme="minorHAnsi" w:cstheme="minorHAnsi"/>
          <w:sz w:val="22"/>
          <w:szCs w:val="22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24.05.2018r. o ochronie danych osobowych (Dz.U. z 2018 oraz RODO). Imię i nazwisko pracownika nie podlega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>.</w:t>
      </w:r>
    </w:p>
    <w:p w14:paraId="76E7801F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3)</w:t>
      </w:r>
      <w:r w:rsidRPr="00237DE6">
        <w:rPr>
          <w:rFonts w:asciiTheme="minorHAnsi" w:hAnsiTheme="minorHAnsi" w:cstheme="minorHAnsi"/>
          <w:sz w:val="22"/>
          <w:szCs w:val="22"/>
        </w:rPr>
        <w:tab/>
        <w:t xml:space="preserve">Z tytułu niespełnienia przez wykonawcę lub podwykonawcę wymogu zatrudnienia na podstawie umowy o pracę osób wykonujących wskazane w </w:t>
      </w:r>
      <w:r w:rsidR="00FC1597">
        <w:rPr>
          <w:rFonts w:asciiTheme="minorHAnsi" w:hAnsiTheme="minorHAnsi" w:cstheme="minorHAnsi"/>
          <w:sz w:val="22"/>
          <w:szCs w:val="22"/>
        </w:rPr>
        <w:t>ust.</w:t>
      </w:r>
      <w:r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="006A7741" w:rsidRPr="00237DE6">
        <w:rPr>
          <w:rFonts w:asciiTheme="minorHAnsi" w:hAnsiTheme="minorHAnsi" w:cstheme="minorHAnsi"/>
          <w:sz w:val="22"/>
          <w:szCs w:val="22"/>
        </w:rPr>
        <w:t>6</w:t>
      </w:r>
      <w:r w:rsidRPr="00237DE6">
        <w:rPr>
          <w:rFonts w:asciiTheme="minorHAnsi" w:hAnsiTheme="minorHAnsi" w:cstheme="minorHAnsi"/>
          <w:sz w:val="22"/>
          <w:szCs w:val="22"/>
        </w:rPr>
        <w:t xml:space="preserve"> czynności </w:t>
      </w:r>
      <w:r w:rsidR="006A7741" w:rsidRPr="00237DE6">
        <w:rPr>
          <w:rFonts w:asciiTheme="minorHAnsi" w:hAnsiTheme="minorHAnsi" w:cstheme="minorHAnsi"/>
          <w:sz w:val="22"/>
          <w:szCs w:val="22"/>
        </w:rPr>
        <w:t>Z</w:t>
      </w:r>
      <w:r w:rsidRPr="00237DE6">
        <w:rPr>
          <w:rFonts w:asciiTheme="minorHAnsi" w:hAnsiTheme="minorHAnsi" w:cstheme="minorHAnsi"/>
          <w:sz w:val="22"/>
          <w:szCs w:val="22"/>
        </w:rPr>
        <w:t xml:space="preserve">amawiający przewiduje sankcję w postaci obowiązku zapłaty przez wykonawcę kary umownej w wysokości określonej w § 9 ust. 1 lit. e). </w:t>
      </w:r>
    </w:p>
    <w:p w14:paraId="2A2B26E4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4)</w:t>
      </w:r>
      <w:r w:rsidRPr="00237DE6">
        <w:rPr>
          <w:rFonts w:asciiTheme="minorHAnsi" w:hAnsiTheme="minorHAnsi" w:cstheme="minorHAnsi"/>
          <w:sz w:val="22"/>
          <w:szCs w:val="22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547FB598" w14:textId="1602C539" w:rsidR="00BA6277" w:rsidRPr="00237DE6" w:rsidRDefault="006A7741" w:rsidP="00A634C6">
      <w:pPr>
        <w:pStyle w:val="Tekstpodstawowy21"/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5)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 Nieprzedłożenie przez Wykonawcę dokumentów określonych w </w:t>
      </w:r>
      <w:r w:rsidR="00FC1597">
        <w:rPr>
          <w:rFonts w:asciiTheme="minorHAnsi" w:hAnsiTheme="minorHAnsi" w:cstheme="minorHAnsi"/>
          <w:sz w:val="22"/>
          <w:szCs w:val="22"/>
        </w:rPr>
        <w:t xml:space="preserve">ust. 6 </w:t>
      </w:r>
      <w:r w:rsidR="00BA6277" w:rsidRPr="00237DE6">
        <w:rPr>
          <w:rFonts w:asciiTheme="minorHAnsi" w:hAnsiTheme="minorHAnsi" w:cstheme="minorHAnsi"/>
          <w:sz w:val="22"/>
          <w:szCs w:val="22"/>
        </w:rPr>
        <w:t>pkt 2 lit  a) – e) będzie traktowane jako niewypełnienie obowiązku zatrudnienia pracowników na umowę o pracę</w:t>
      </w:r>
      <w:r w:rsidR="00E6470C">
        <w:rPr>
          <w:rFonts w:asciiTheme="minorHAnsi" w:hAnsiTheme="minorHAnsi" w:cstheme="minorHAnsi"/>
          <w:sz w:val="22"/>
          <w:szCs w:val="22"/>
        </w:rPr>
        <w:br/>
      </w:r>
      <w:r w:rsidR="00BA6277" w:rsidRPr="00237DE6">
        <w:rPr>
          <w:rFonts w:asciiTheme="minorHAnsi" w:hAnsiTheme="minorHAnsi" w:cstheme="minorHAnsi"/>
          <w:sz w:val="22"/>
          <w:szCs w:val="22"/>
        </w:rPr>
        <w:t>i będzie skutkowało naliczeniem kary umownej.</w:t>
      </w:r>
    </w:p>
    <w:p w14:paraId="42666DF9" w14:textId="77777777" w:rsidR="00BA6277" w:rsidRPr="00237DE6" w:rsidRDefault="00BA6277" w:rsidP="00A634C6">
      <w:pPr>
        <w:pStyle w:val="Tekstpodstawowy21"/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E95B68E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3  WARTOŚĆ UMOWY</w:t>
      </w:r>
    </w:p>
    <w:p w14:paraId="00896245" w14:textId="6758235A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1. Za wykonanie przedmiotu umowy wymienionego w  </w:t>
      </w:r>
      <w:r w:rsidRPr="00237DE6">
        <w:rPr>
          <w:rFonts w:asciiTheme="minorHAnsi" w:hAnsiTheme="minorHAnsi" w:cstheme="minorHAnsi"/>
          <w:b/>
          <w:i/>
          <w:sz w:val="22"/>
          <w:szCs w:val="22"/>
        </w:rPr>
        <w:t>§ 1,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 Zamawiający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zobowiązuje się zapłacić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zgodnie z cenami jednostkowymi </w:t>
      </w:r>
      <w:r w:rsidR="00E6470C">
        <w:rPr>
          <w:rFonts w:asciiTheme="minorHAnsi" w:hAnsiTheme="minorHAnsi" w:cstheme="minorHAnsi"/>
          <w:sz w:val="22"/>
          <w:szCs w:val="22"/>
        </w:rPr>
        <w:t>przedstawionymi</w:t>
      </w:r>
      <w:r w:rsidRPr="00237DE6">
        <w:rPr>
          <w:rFonts w:asciiTheme="minorHAnsi" w:hAnsiTheme="minorHAnsi" w:cstheme="minorHAnsi"/>
          <w:sz w:val="22"/>
          <w:szCs w:val="22"/>
        </w:rPr>
        <w:t xml:space="preserve"> </w:t>
      </w:r>
      <w:r w:rsidR="00237DE6">
        <w:rPr>
          <w:rFonts w:asciiTheme="minorHAnsi" w:hAnsiTheme="minorHAnsi" w:cstheme="minorHAnsi"/>
          <w:sz w:val="22"/>
          <w:szCs w:val="22"/>
        </w:rPr>
        <w:t>w</w:t>
      </w:r>
      <w:r w:rsidRPr="00237DE6">
        <w:rPr>
          <w:rFonts w:asciiTheme="minorHAnsi" w:hAnsiTheme="minorHAnsi" w:cstheme="minorHAnsi"/>
          <w:sz w:val="22"/>
          <w:szCs w:val="22"/>
        </w:rPr>
        <w:t xml:space="preserve"> </w:t>
      </w:r>
      <w:bookmarkStart w:id="33" w:name="_Hlk80793314"/>
      <w:r w:rsidR="00237DE6">
        <w:rPr>
          <w:rFonts w:asciiTheme="minorHAnsi" w:hAnsiTheme="minorHAnsi" w:cstheme="minorHAnsi"/>
          <w:sz w:val="22"/>
          <w:szCs w:val="22"/>
        </w:rPr>
        <w:t>formularzu wyceny</w:t>
      </w:r>
      <w:r w:rsidR="00A634C6">
        <w:rPr>
          <w:rFonts w:asciiTheme="minorHAnsi" w:hAnsiTheme="minorHAnsi" w:cstheme="minorHAnsi"/>
          <w:sz w:val="22"/>
          <w:szCs w:val="22"/>
        </w:rPr>
        <w:t xml:space="preserve"> stanowiącym załącznik nr 1 do umowy.</w:t>
      </w:r>
      <w:bookmarkEnd w:id="33"/>
    </w:p>
    <w:p w14:paraId="7E23BB29" w14:textId="687612D9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2.  Ceny jednostkowe </w:t>
      </w:r>
      <w:r w:rsidR="00170D99">
        <w:rPr>
          <w:rFonts w:asciiTheme="minorHAnsi" w:hAnsiTheme="minorHAnsi" w:cstheme="minorHAnsi"/>
          <w:sz w:val="22"/>
          <w:szCs w:val="22"/>
        </w:rPr>
        <w:t>o których mowa</w:t>
      </w:r>
      <w:r w:rsidRPr="00237DE6">
        <w:rPr>
          <w:rFonts w:asciiTheme="minorHAnsi" w:hAnsiTheme="minorHAnsi" w:cstheme="minorHAnsi"/>
          <w:sz w:val="22"/>
          <w:szCs w:val="22"/>
        </w:rPr>
        <w:t xml:space="preserve"> powyżej obejmują całość poniesionych kosztów </w:t>
      </w:r>
      <w:r w:rsidR="00FC1597">
        <w:rPr>
          <w:rFonts w:asciiTheme="minorHAnsi" w:hAnsiTheme="minorHAnsi" w:cstheme="minorHAnsi"/>
          <w:sz w:val="22"/>
          <w:szCs w:val="22"/>
        </w:rPr>
        <w:t>w sz</w:t>
      </w:r>
      <w:r w:rsidRPr="00237DE6">
        <w:rPr>
          <w:rFonts w:asciiTheme="minorHAnsi" w:hAnsiTheme="minorHAnsi" w:cstheme="minorHAnsi"/>
          <w:sz w:val="22"/>
          <w:szCs w:val="22"/>
        </w:rPr>
        <w:t>czególności zużytych materiałów i sprzętu</w:t>
      </w:r>
      <w:r w:rsidR="00FC1597" w:rsidRPr="00FC1597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FC1597" w:rsidRPr="00E6470C">
        <w:rPr>
          <w:rFonts w:asciiTheme="minorHAnsi" w:hAnsiTheme="minorHAnsi" w:cstheme="minorHAnsi"/>
          <w:sz w:val="22"/>
          <w:szCs w:val="22"/>
        </w:rPr>
        <w:t>dostarczenia i odbioru kabin</w:t>
      </w:r>
      <w:r w:rsidRPr="00E6470C">
        <w:rPr>
          <w:rFonts w:asciiTheme="minorHAnsi" w:hAnsiTheme="minorHAnsi" w:cstheme="minorHAnsi"/>
          <w:sz w:val="22"/>
          <w:szCs w:val="22"/>
        </w:rPr>
        <w:t>.</w:t>
      </w:r>
    </w:p>
    <w:p w14:paraId="3BD01239" w14:textId="77777777" w:rsidR="00BA6277" w:rsidRPr="00237DE6" w:rsidRDefault="00BA6277" w:rsidP="00A634C6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 xml:space="preserve">3.   Ceny świadczonych usług są niezmienne przez cały okres obowiązywania umowy. </w:t>
      </w:r>
    </w:p>
    <w:p w14:paraId="3857F823" w14:textId="313E9E66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E647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37DE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37DE6">
        <w:rPr>
          <w:rFonts w:asciiTheme="minorHAnsi" w:hAnsiTheme="minorHAnsi" w:cstheme="minorHAnsi"/>
          <w:sz w:val="22"/>
          <w:szCs w:val="22"/>
        </w:rPr>
        <w:t>ena serwisu kabiny z umywalką w okresie zimowym będzie również niezmienna w sytuacji, gdy temperatura powietrza spadnie do 0ºC, a umywalki w tym okresie nie będą mogły być użytkowane.</w:t>
      </w:r>
    </w:p>
    <w:p w14:paraId="21D731FB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5. 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Szacunkowa wartość umowy wynosi …………………………. </w:t>
      </w:r>
      <w:r w:rsidRPr="00237DE6">
        <w:rPr>
          <w:rFonts w:asciiTheme="minorHAnsi" w:hAnsiTheme="minorHAnsi" w:cstheme="minorHAnsi"/>
          <w:sz w:val="22"/>
          <w:szCs w:val="22"/>
        </w:rPr>
        <w:t xml:space="preserve">zł </w:t>
      </w:r>
      <w:r w:rsidR="000E1D63" w:rsidRPr="00237DE6">
        <w:rPr>
          <w:rFonts w:asciiTheme="minorHAnsi" w:hAnsiTheme="minorHAnsi" w:cstheme="minorHAnsi"/>
          <w:sz w:val="22"/>
          <w:szCs w:val="22"/>
        </w:rPr>
        <w:t xml:space="preserve">brutto </w:t>
      </w:r>
      <w:r w:rsidRPr="00237DE6">
        <w:rPr>
          <w:rFonts w:asciiTheme="minorHAnsi" w:hAnsiTheme="minorHAnsi" w:cstheme="minorHAnsi"/>
          <w:sz w:val="22"/>
          <w:szCs w:val="22"/>
        </w:rPr>
        <w:t xml:space="preserve">w tym: </w:t>
      </w:r>
    </w:p>
    <w:p w14:paraId="57A526CD" w14:textId="77777777" w:rsidR="00BA6277" w:rsidRPr="00237DE6" w:rsidRDefault="00BA6277" w:rsidP="00A634C6">
      <w:pPr>
        <w:pStyle w:val="Nagwek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dla  </w:t>
      </w:r>
      <w:r w:rsidR="000E1D63" w:rsidRPr="00237DE6">
        <w:rPr>
          <w:rFonts w:asciiTheme="minorHAnsi" w:hAnsiTheme="minorHAnsi" w:cstheme="minorHAnsi"/>
          <w:b w:val="0"/>
          <w:sz w:val="22"/>
          <w:szCs w:val="22"/>
        </w:rPr>
        <w:t>ZADANIA</w:t>
      </w: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</w:p>
    <w:p w14:paraId="75CE5E49" w14:textId="6B455D6A" w:rsidR="00BA6277" w:rsidRPr="00237DE6" w:rsidRDefault="00BA6277" w:rsidP="00A634C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Brutto</w:t>
      </w:r>
      <w:r w:rsidRPr="00237DE6">
        <w:rPr>
          <w:rFonts w:asciiTheme="minorHAnsi" w:hAnsiTheme="minorHAnsi" w:cstheme="minorHAnsi"/>
          <w:sz w:val="22"/>
          <w:szCs w:val="22"/>
        </w:rPr>
        <w:t xml:space="preserve">  ………… zł </w:t>
      </w:r>
      <w:r w:rsidRPr="00237DE6">
        <w:rPr>
          <w:rFonts w:asciiTheme="minorHAnsi" w:hAnsiTheme="minorHAnsi" w:cstheme="minorHAnsi"/>
          <w:i/>
          <w:sz w:val="22"/>
          <w:szCs w:val="22"/>
        </w:rPr>
        <w:t>(słownie:</w:t>
      </w:r>
      <w:r w:rsidR="00E6470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  <w:r w:rsidRPr="00237DE6">
        <w:rPr>
          <w:rFonts w:asciiTheme="minorHAnsi" w:hAnsiTheme="minorHAnsi" w:cstheme="minorHAnsi"/>
          <w:i/>
          <w:sz w:val="22"/>
          <w:szCs w:val="22"/>
        </w:rPr>
        <w:t>)</w:t>
      </w:r>
    </w:p>
    <w:p w14:paraId="0904123B" w14:textId="77777777" w:rsidR="00BA6277" w:rsidRPr="00237DE6" w:rsidRDefault="00BA6277" w:rsidP="00A634C6">
      <w:pPr>
        <w:pStyle w:val="Nagwek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dla  </w:t>
      </w:r>
      <w:r w:rsidR="000E1D63" w:rsidRPr="00237DE6">
        <w:rPr>
          <w:rFonts w:asciiTheme="minorHAnsi" w:hAnsiTheme="minorHAnsi" w:cstheme="minorHAnsi"/>
          <w:b w:val="0"/>
          <w:sz w:val="22"/>
          <w:szCs w:val="22"/>
        </w:rPr>
        <w:t>ZADANIA</w:t>
      </w: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 II</w:t>
      </w:r>
    </w:p>
    <w:p w14:paraId="7C3C10B6" w14:textId="7C5C3FD2" w:rsidR="00BA6277" w:rsidRPr="00237DE6" w:rsidRDefault="00BA6277" w:rsidP="00A634C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Brutto</w:t>
      </w:r>
      <w:r w:rsidRPr="00237DE6">
        <w:rPr>
          <w:rFonts w:asciiTheme="minorHAnsi" w:hAnsiTheme="minorHAnsi" w:cstheme="minorHAnsi"/>
          <w:sz w:val="22"/>
          <w:szCs w:val="22"/>
        </w:rPr>
        <w:t xml:space="preserve">  ………… zł </w:t>
      </w:r>
      <w:r w:rsidRPr="00237DE6">
        <w:rPr>
          <w:rFonts w:asciiTheme="minorHAnsi" w:hAnsiTheme="minorHAnsi" w:cstheme="minorHAnsi"/>
          <w:i/>
          <w:sz w:val="22"/>
          <w:szCs w:val="22"/>
        </w:rPr>
        <w:t>(słownie:</w:t>
      </w:r>
      <w:r w:rsidR="00E6470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……………………………………………………………………………………………………………..</w:t>
      </w:r>
      <w:r w:rsidRPr="00237DE6">
        <w:rPr>
          <w:rFonts w:asciiTheme="minorHAnsi" w:hAnsiTheme="minorHAnsi" w:cstheme="minorHAnsi"/>
          <w:i/>
          <w:sz w:val="22"/>
          <w:szCs w:val="22"/>
        </w:rPr>
        <w:t>)</w:t>
      </w:r>
    </w:p>
    <w:p w14:paraId="275A078F" w14:textId="77777777" w:rsidR="00BA6277" w:rsidRPr="00237DE6" w:rsidRDefault="00BA6277" w:rsidP="00A634C6">
      <w:pPr>
        <w:pStyle w:val="Nagwek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dla  </w:t>
      </w:r>
      <w:r w:rsidR="000E1D63" w:rsidRPr="00237DE6">
        <w:rPr>
          <w:rFonts w:asciiTheme="minorHAnsi" w:hAnsiTheme="minorHAnsi" w:cstheme="minorHAnsi"/>
          <w:b w:val="0"/>
          <w:sz w:val="22"/>
          <w:szCs w:val="22"/>
        </w:rPr>
        <w:t>ZADANIA</w:t>
      </w:r>
      <w:r w:rsidRPr="00237DE6">
        <w:rPr>
          <w:rFonts w:asciiTheme="minorHAnsi" w:hAnsiTheme="minorHAnsi" w:cstheme="minorHAnsi"/>
          <w:b w:val="0"/>
          <w:sz w:val="22"/>
          <w:szCs w:val="22"/>
        </w:rPr>
        <w:t xml:space="preserve"> III</w:t>
      </w:r>
    </w:p>
    <w:p w14:paraId="43E0D317" w14:textId="73F4F634" w:rsidR="00BA6277" w:rsidRPr="00237DE6" w:rsidRDefault="00BA6277" w:rsidP="00A634C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Brutto ……………….</w:t>
      </w:r>
      <w:r w:rsidRPr="00237DE6">
        <w:rPr>
          <w:rFonts w:asciiTheme="minorHAnsi" w:hAnsiTheme="minorHAnsi" w:cstheme="minorHAnsi"/>
          <w:sz w:val="22"/>
          <w:szCs w:val="22"/>
        </w:rPr>
        <w:t xml:space="preserve">zł </w:t>
      </w:r>
      <w:r w:rsidRPr="00237DE6">
        <w:rPr>
          <w:rFonts w:asciiTheme="minorHAnsi" w:hAnsiTheme="minorHAnsi" w:cstheme="minorHAnsi"/>
          <w:i/>
          <w:sz w:val="22"/>
          <w:szCs w:val="22"/>
        </w:rPr>
        <w:t>(słownie:</w:t>
      </w:r>
      <w:r w:rsidR="00E6470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……………………………………………………………………………………………………….</w:t>
      </w:r>
      <w:r w:rsidRPr="00237DE6">
        <w:rPr>
          <w:rFonts w:asciiTheme="minorHAnsi" w:hAnsiTheme="minorHAnsi" w:cstheme="minorHAnsi"/>
          <w:i/>
          <w:sz w:val="22"/>
          <w:szCs w:val="22"/>
        </w:rPr>
        <w:t>)</w:t>
      </w:r>
    </w:p>
    <w:p w14:paraId="230EE08A" w14:textId="179611A5" w:rsidR="00BA6277" w:rsidRPr="00237DE6" w:rsidRDefault="00BA6277" w:rsidP="00F47B6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6. Ostateczne rozliczenie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237DE6">
        <w:rPr>
          <w:rFonts w:asciiTheme="minorHAnsi" w:hAnsiTheme="minorHAnsi" w:cstheme="minorHAnsi"/>
          <w:sz w:val="22"/>
          <w:szCs w:val="22"/>
        </w:rPr>
        <w:t xml:space="preserve">zostanie określone na podstawie cen jednostkowych określonych </w:t>
      </w:r>
      <w:r w:rsidR="00A634C6">
        <w:rPr>
          <w:rFonts w:asciiTheme="minorHAnsi" w:hAnsiTheme="minorHAnsi" w:cstheme="minorHAnsi"/>
          <w:sz w:val="22"/>
          <w:szCs w:val="22"/>
        </w:rPr>
        <w:t xml:space="preserve">w </w:t>
      </w:r>
      <w:r w:rsidR="00A634C6" w:rsidRPr="00A634C6">
        <w:rPr>
          <w:rFonts w:asciiTheme="minorHAnsi" w:hAnsiTheme="minorHAnsi" w:cstheme="minorHAnsi"/>
          <w:sz w:val="22"/>
          <w:szCs w:val="22"/>
        </w:rPr>
        <w:t>formularzu wyceny stanowiącym załącznik nr 1 do umowy</w:t>
      </w:r>
      <w:r w:rsidR="00A634C6">
        <w:rPr>
          <w:rFonts w:asciiTheme="minorHAnsi" w:hAnsiTheme="minorHAnsi" w:cstheme="minorHAnsi"/>
          <w:sz w:val="22"/>
          <w:szCs w:val="22"/>
        </w:rPr>
        <w:t xml:space="preserve">, </w:t>
      </w:r>
      <w:r w:rsidRPr="00237DE6">
        <w:rPr>
          <w:rFonts w:asciiTheme="minorHAnsi" w:hAnsiTheme="minorHAnsi" w:cstheme="minorHAnsi"/>
          <w:sz w:val="22"/>
          <w:szCs w:val="22"/>
        </w:rPr>
        <w:t>oraz faktycznych ilości świadczonych usług potwierdzonych przez upoważnionego pracownika Jednostki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administrującego danym obiektem, w protokole odbioru świadczonych usług.</w:t>
      </w:r>
    </w:p>
    <w:p w14:paraId="0CC8D70B" w14:textId="77777777" w:rsidR="00BA6277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EE6A5C" w14:textId="77777777" w:rsidR="00A634C6" w:rsidRPr="00237DE6" w:rsidRDefault="00A634C6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730916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4  TERMIN WYKONANIA UMOWY</w:t>
      </w:r>
    </w:p>
    <w:p w14:paraId="00307DA4" w14:textId="2157935F" w:rsidR="00BA6277" w:rsidRPr="00237DE6" w:rsidRDefault="00BA6277" w:rsidP="0026324E">
      <w:pPr>
        <w:numPr>
          <w:ilvl w:val="0"/>
          <w:numId w:val="4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Umowa została zawarta na </w:t>
      </w:r>
      <w:r w:rsidR="00A634C6" w:rsidRPr="009A44D1">
        <w:rPr>
          <w:rFonts w:asciiTheme="minorHAnsi" w:hAnsiTheme="minorHAnsi" w:cstheme="minorHAnsi"/>
          <w:b/>
          <w:sz w:val="22"/>
          <w:szCs w:val="22"/>
        </w:rPr>
        <w:t>okres 36 miesięcy</w:t>
      </w:r>
      <w:r w:rsidR="009A44D1" w:rsidRPr="009A44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470C">
        <w:rPr>
          <w:rFonts w:asciiTheme="minorHAnsi" w:hAnsiTheme="minorHAnsi" w:cstheme="minorHAnsi"/>
          <w:b/>
          <w:sz w:val="22"/>
          <w:szCs w:val="22"/>
        </w:rPr>
        <w:t xml:space="preserve">począwszy </w:t>
      </w:r>
      <w:r w:rsidR="009A44D1" w:rsidRPr="009A44D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Pr="00237DE6">
        <w:rPr>
          <w:rFonts w:asciiTheme="minorHAnsi" w:hAnsiTheme="minorHAnsi" w:cstheme="minorHAnsi"/>
          <w:b/>
          <w:sz w:val="22"/>
          <w:szCs w:val="22"/>
        </w:rPr>
        <w:t>01.12.2021 roku</w:t>
      </w:r>
      <w:r w:rsidR="00A634C6">
        <w:rPr>
          <w:rFonts w:asciiTheme="minorHAnsi" w:hAnsiTheme="minorHAnsi" w:cstheme="minorHAnsi"/>
          <w:b/>
          <w:sz w:val="22"/>
          <w:szCs w:val="22"/>
        </w:rPr>
        <w:t>.</w:t>
      </w:r>
    </w:p>
    <w:p w14:paraId="5F50BE97" w14:textId="77777777" w:rsidR="00BA6277" w:rsidRPr="00237DE6" w:rsidRDefault="00BA6277" w:rsidP="0026324E">
      <w:pPr>
        <w:numPr>
          <w:ilvl w:val="0"/>
          <w:numId w:val="48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Każda ze stron może rozwiązać umowę w formie pisemnej z zachowaniem </w:t>
      </w:r>
      <w:r w:rsidR="000E1D63" w:rsidRPr="00237DE6">
        <w:rPr>
          <w:rFonts w:asciiTheme="minorHAnsi" w:hAnsiTheme="minorHAnsi" w:cstheme="minorHAnsi"/>
          <w:sz w:val="22"/>
          <w:szCs w:val="22"/>
        </w:rPr>
        <w:br/>
      </w:r>
      <w:r w:rsidRPr="00237DE6">
        <w:rPr>
          <w:rFonts w:asciiTheme="minorHAnsi" w:hAnsiTheme="minorHAnsi" w:cstheme="minorHAnsi"/>
          <w:sz w:val="22"/>
          <w:szCs w:val="22"/>
        </w:rPr>
        <w:t>3-miesięcznego okresu wypowiedzenia ze skutkiem na koniec miesiąca kalendarzowego, bez podania uzasadnienia.</w:t>
      </w:r>
    </w:p>
    <w:p w14:paraId="37AC81AC" w14:textId="5E489936" w:rsidR="00BA6277" w:rsidRPr="00170D99" w:rsidRDefault="00BA6277" w:rsidP="0026324E">
      <w:pPr>
        <w:numPr>
          <w:ilvl w:val="0"/>
          <w:numId w:val="48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W przypadku, o którym mowa w § 2 ust. 4 umowy Zamawiający zastrzega sobie możliwość natychmiastowego odstąpienia od umowy z przyczyn leżących po stronie Wykonawcy z zastosowaniem § 9 ust. 1 lit. a). Zamawiający ma prawo odstąpienia od umowy w terminie do </w:t>
      </w:r>
      <w:r w:rsidR="00170D99" w:rsidRPr="00170D99">
        <w:rPr>
          <w:rFonts w:asciiTheme="minorHAnsi" w:hAnsiTheme="minorHAnsi" w:cstheme="minorHAnsi"/>
          <w:sz w:val="22"/>
          <w:szCs w:val="22"/>
        </w:rPr>
        <w:t>31.12.2024</w:t>
      </w:r>
      <w:r w:rsidRPr="00170D9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FF76B0A" w14:textId="72DBCEAC" w:rsidR="00BA6277" w:rsidRPr="00170D99" w:rsidRDefault="00BA6277" w:rsidP="0026324E">
      <w:pPr>
        <w:numPr>
          <w:ilvl w:val="0"/>
          <w:numId w:val="48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D99">
        <w:rPr>
          <w:rFonts w:asciiTheme="minorHAnsi" w:hAnsiTheme="minorHAnsi" w:cstheme="minorHAnsi"/>
          <w:sz w:val="22"/>
          <w:szCs w:val="22"/>
        </w:rPr>
        <w:t xml:space="preserve">Zamawiający zastrzega sobie możliwość odstąpienia od umowy z przyczyn leżących po stronie Wykonawcy z zastosowaniem § 9 ust. 1 lit. a) umowy w przypadku nienależytego wykonania umowy przez Wykonawcę. Przez nienależyte wykonanie umowy strony rozumieją niezrealizowanie jej przez Wykonawcę zgodnie z jej treścią, w szczególności w zakresie obowiązków Wykonawcy wynikających z § 2 ust. 2, 4 i 5 . Zamawiający może skorzystać z prawa odstąpienia od umowy w terminie  do </w:t>
      </w:r>
      <w:r w:rsidR="00170D99" w:rsidRPr="00170D99">
        <w:rPr>
          <w:rFonts w:asciiTheme="minorHAnsi" w:hAnsiTheme="minorHAnsi" w:cstheme="minorHAnsi"/>
          <w:sz w:val="22"/>
          <w:szCs w:val="22"/>
        </w:rPr>
        <w:t>31.12.</w:t>
      </w:r>
      <w:r w:rsidRPr="00170D99">
        <w:rPr>
          <w:rFonts w:asciiTheme="minorHAnsi" w:hAnsiTheme="minorHAnsi" w:cstheme="minorHAnsi"/>
          <w:sz w:val="22"/>
          <w:szCs w:val="22"/>
        </w:rPr>
        <w:t>202</w:t>
      </w:r>
      <w:r w:rsidR="009A44D1" w:rsidRPr="00170D99">
        <w:rPr>
          <w:rFonts w:asciiTheme="minorHAnsi" w:hAnsiTheme="minorHAnsi" w:cstheme="minorHAnsi"/>
          <w:sz w:val="22"/>
          <w:szCs w:val="22"/>
        </w:rPr>
        <w:t>4</w:t>
      </w:r>
      <w:r w:rsidRPr="00170D9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1D24A62" w14:textId="77777777" w:rsidR="00BA6277" w:rsidRPr="00237DE6" w:rsidRDefault="00BA6277" w:rsidP="0026324E">
      <w:pPr>
        <w:numPr>
          <w:ilvl w:val="0"/>
          <w:numId w:val="48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lastRenderedPageBreak/>
        <w:t>Prawo odstąpienia jest realizowane poprzez złożenie przez Zamawiającego pisemnego oświadczenia o odstąpieniu.</w:t>
      </w:r>
    </w:p>
    <w:p w14:paraId="7B7C4CDE" w14:textId="77777777" w:rsidR="000E1D63" w:rsidRPr="00237DE6" w:rsidRDefault="000E1D63" w:rsidP="0026324E">
      <w:p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A9DD47D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ZABEZPIECZENIE NALEŻYTEGO WYKONANIA UMOWY</w:t>
      </w:r>
    </w:p>
    <w:p w14:paraId="43EDA949" w14:textId="499CB241" w:rsidR="00BA6277" w:rsidRDefault="00E6470C" w:rsidP="00A634C6">
      <w:pPr>
        <w:pStyle w:val="Tekstpodstawowy"/>
        <w:tabs>
          <w:tab w:val="num" w:pos="72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 </w:t>
      </w:r>
      <w:r w:rsidR="00BA6277" w:rsidRPr="00237D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przed podpisaniem niniejszej umowy wniesie zabezpieczenie należytego  wykonania umowy w wysokości stanowiącej 2% wynagrodzenia brutto, tj. </w:t>
      </w:r>
      <w:r w:rsidR="00BA6277" w:rsidRPr="00237DE6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237DE6" w:rsidRPr="00237DE6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BA6277" w:rsidRPr="00237D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BA6277" w:rsidRPr="00237DE6">
        <w:rPr>
          <w:rFonts w:asciiTheme="minorHAnsi" w:hAnsiTheme="minorHAnsi" w:cstheme="minorHAnsi"/>
          <w:bCs/>
          <w:color w:val="000000"/>
          <w:sz w:val="22"/>
          <w:szCs w:val="22"/>
        </w:rPr>
        <w:t>zł  (</w:t>
      </w:r>
      <w:r w:rsidR="00BA6277" w:rsidRPr="00237DE6">
        <w:rPr>
          <w:rFonts w:asciiTheme="minorHAnsi" w:hAnsiTheme="minorHAnsi" w:cstheme="minorHAnsi"/>
          <w:bCs/>
          <w:sz w:val="22"/>
          <w:szCs w:val="22"/>
        </w:rPr>
        <w:t xml:space="preserve">słownie: ……………………………………………… zł i </w:t>
      </w:r>
      <w:r w:rsidR="00BA6277" w:rsidRPr="00237DE6">
        <w:rPr>
          <w:rFonts w:asciiTheme="minorHAnsi" w:hAnsiTheme="minorHAnsi" w:cstheme="minorHAnsi"/>
          <w:bCs/>
          <w:sz w:val="22"/>
          <w:szCs w:val="22"/>
          <w:vertAlign w:val="superscript"/>
        </w:rPr>
        <w:t>….</w:t>
      </w:r>
      <w:r w:rsidR="00BA6277" w:rsidRPr="00237DE6">
        <w:rPr>
          <w:rFonts w:asciiTheme="minorHAnsi" w:hAnsiTheme="minorHAnsi" w:cstheme="minorHAnsi"/>
          <w:bCs/>
          <w:sz w:val="22"/>
          <w:szCs w:val="22"/>
        </w:rPr>
        <w:t>/</w:t>
      </w:r>
      <w:r w:rsidR="00BA6277" w:rsidRPr="00237DE6">
        <w:rPr>
          <w:rFonts w:asciiTheme="minorHAnsi" w:hAnsiTheme="minorHAnsi" w:cstheme="minorHAnsi"/>
          <w:bCs/>
          <w:sz w:val="22"/>
          <w:szCs w:val="22"/>
          <w:vertAlign w:val="subscript"/>
        </w:rPr>
        <w:t>100</w:t>
      </w:r>
      <w:r w:rsidR="00BA6277" w:rsidRPr="00237DE6">
        <w:rPr>
          <w:rFonts w:asciiTheme="minorHAnsi" w:hAnsiTheme="minorHAnsi" w:cstheme="minorHAnsi"/>
          <w:bCs/>
          <w:sz w:val="22"/>
          <w:szCs w:val="22"/>
        </w:rPr>
        <w:t>)</w:t>
      </w:r>
      <w:r w:rsidR="00BA6277" w:rsidRPr="00237D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jednej z form określonych</w:t>
      </w:r>
      <w:r w:rsidR="00237D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A6277" w:rsidRPr="00237D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art. 450 ustawy PZP.  </w:t>
      </w:r>
    </w:p>
    <w:p w14:paraId="0F842240" w14:textId="18A4547E" w:rsidR="007A51C9" w:rsidRPr="00237DE6" w:rsidRDefault="00E6470C" w:rsidP="00A634C6">
      <w:pPr>
        <w:pStyle w:val="Tekstpodstawowy"/>
        <w:tabs>
          <w:tab w:val="num" w:pos="72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E647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Zwrot zabezpieczenia nastąpi zgodnie z art. 453 </w:t>
      </w:r>
      <w:proofErr w:type="spellStart"/>
      <w:r w:rsidRPr="00E6470C">
        <w:rPr>
          <w:rFonts w:asciiTheme="minorHAnsi" w:hAnsiTheme="minorHAnsi" w:cstheme="minorHAnsi"/>
          <w:bCs/>
          <w:color w:val="000000"/>
          <w:sz w:val="22"/>
          <w:szCs w:val="22"/>
        </w:rPr>
        <w:t>uPzp</w:t>
      </w:r>
      <w:proofErr w:type="spellEnd"/>
      <w:r w:rsidRPr="00E6470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B22A4B9" w14:textId="77777777" w:rsidR="000E1D63" w:rsidRPr="00237DE6" w:rsidRDefault="000E1D63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6453E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6  MIEJSCE WYKONANIA PRZEDMIOTU ZAMÓWIENIA</w:t>
      </w:r>
    </w:p>
    <w:p w14:paraId="006B34EB" w14:textId="77777777" w:rsidR="00BA6277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Wykonawca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zobowiązany jest do realizacji  przedmiotu zamówienia  we własnym zakresie i na własny koszt w dniach, godzinach i miejscach, uprzednio ustalonych w formie pisemnej lub korespondencji e-mail z osobą odpowiedzialną za nadzór wykonania usługi z ramienia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Zamawiającego. </w:t>
      </w:r>
    </w:p>
    <w:p w14:paraId="2BD9C33C" w14:textId="77777777" w:rsidR="00ED3DC1" w:rsidRDefault="00ED3DC1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3A08D" w14:textId="77777777" w:rsidR="007A51C9" w:rsidRPr="00237DE6" w:rsidRDefault="007A51C9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D318B3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7   WARUNKI PŁATNOŚCI</w:t>
      </w:r>
    </w:p>
    <w:p w14:paraId="06677A86" w14:textId="77777777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1. Usługa objęta niniejszą umową będzie opłacana według cen jednostkowych wymienionych w </w:t>
      </w:r>
      <w:r w:rsidR="007A51C9" w:rsidRPr="007A51C9">
        <w:rPr>
          <w:rFonts w:asciiTheme="minorHAnsi" w:hAnsiTheme="minorHAnsi" w:cstheme="minorHAnsi"/>
          <w:sz w:val="22"/>
          <w:szCs w:val="22"/>
        </w:rPr>
        <w:t>formularzu wyceny stanowiącym załącznik nr 1 do umowy.</w:t>
      </w:r>
      <w:r w:rsidR="007A51C9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Fakturowanie będzie się odbywało miesięcznie.</w:t>
      </w:r>
    </w:p>
    <w:p w14:paraId="4AD424F2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2. 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Wykonawca</w:t>
      </w:r>
      <w:r w:rsidRPr="00237DE6">
        <w:rPr>
          <w:rFonts w:asciiTheme="minorHAnsi" w:hAnsiTheme="minorHAnsi" w:cstheme="minorHAnsi"/>
          <w:sz w:val="22"/>
          <w:szCs w:val="22"/>
        </w:rPr>
        <w:t xml:space="preserve"> zobowiązany jest przedłożyć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237DE6">
        <w:rPr>
          <w:rFonts w:asciiTheme="minorHAnsi" w:hAnsiTheme="minorHAnsi" w:cstheme="minorHAnsi"/>
          <w:sz w:val="22"/>
          <w:szCs w:val="22"/>
        </w:rPr>
        <w:t>:</w:t>
      </w:r>
    </w:p>
    <w:p w14:paraId="479A2F94" w14:textId="77777777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a) oryginał faktury VAT wystawionej na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, określającej numer faktury, przedmiot umowy oraz numer i adres Jednostki Wojskowej, </w:t>
      </w:r>
    </w:p>
    <w:p w14:paraId="01202E8A" w14:textId="77777777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b) podpisany protokół odbioru części wykonanych usług przez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Wykonawcę</w:t>
      </w:r>
      <w:r w:rsidRPr="00237DE6">
        <w:rPr>
          <w:rFonts w:asciiTheme="minorHAnsi" w:hAnsiTheme="minorHAnsi" w:cstheme="minorHAnsi"/>
          <w:sz w:val="22"/>
          <w:szCs w:val="22"/>
        </w:rPr>
        <w:t xml:space="preserve">, oraz upoważnionego przedstawiciela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wymienionego w § 11 pkt. 4.</w:t>
      </w:r>
    </w:p>
    <w:p w14:paraId="4AA61B94" w14:textId="77777777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1C9">
        <w:rPr>
          <w:rFonts w:asciiTheme="minorHAnsi" w:hAnsiTheme="minorHAnsi" w:cstheme="minorHAnsi"/>
          <w:sz w:val="22"/>
          <w:szCs w:val="22"/>
        </w:rPr>
        <w:t>c)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wykaz wynajmowanych i serwisowanych kabin sanitarnych (w skali jednego miesiąca),  który będzie zawierał miejsce usytuowania kabiny oraz datę serwisu.</w:t>
      </w:r>
    </w:p>
    <w:p w14:paraId="617CE67D" w14:textId="77777777" w:rsidR="00BA6277" w:rsidRPr="00237DE6" w:rsidRDefault="00BA6277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3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37DE6">
        <w:rPr>
          <w:rFonts w:asciiTheme="minorHAnsi" w:hAnsiTheme="minorHAnsi" w:cstheme="minorHAnsi"/>
          <w:sz w:val="22"/>
          <w:szCs w:val="22"/>
        </w:rPr>
        <w:t>W przypadku wystąpienia zmiany stawki VAT w zakresie przedmiotowych usług, w świetle obowiązujących przepisów, wynagrodzenie Wykonawcy podlega zmianie w formie aneksu do umowy.</w:t>
      </w:r>
    </w:p>
    <w:p w14:paraId="0FA33A08" w14:textId="77777777" w:rsidR="000E1D63" w:rsidRPr="00237DE6" w:rsidRDefault="000E1D63" w:rsidP="00A634C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F5F89C" w14:textId="28EA5228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8   SPOSÓB ZAPŁATY</w:t>
      </w:r>
      <w:r w:rsidR="00DC33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F38E4" w14:textId="75EA42EB" w:rsidR="00BA6277" w:rsidRPr="00237DE6" w:rsidRDefault="00BA6277" w:rsidP="0042190E">
      <w:pPr>
        <w:numPr>
          <w:ilvl w:val="0"/>
          <w:numId w:val="4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Zapłata za wykonanie przedmiotu umowy określonego w </w:t>
      </w:r>
      <w:r w:rsidRPr="00237DE6">
        <w:rPr>
          <w:rFonts w:asciiTheme="minorHAnsi" w:hAnsiTheme="minorHAnsi" w:cstheme="minorHAnsi"/>
          <w:b/>
          <w:i/>
          <w:sz w:val="22"/>
          <w:szCs w:val="22"/>
        </w:rPr>
        <w:t>§ 1</w:t>
      </w:r>
      <w:r w:rsidRPr="00237D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 xml:space="preserve">niniejszej umowy, następować będzie w formie polecenia przelewu z rachunku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 na rachunek bankowy </w:t>
      </w:r>
      <w:r w:rsidRPr="00237DE6">
        <w:rPr>
          <w:rFonts w:asciiTheme="minorHAnsi" w:hAnsiTheme="minorHAnsi" w:cstheme="minorHAnsi"/>
          <w:b/>
          <w:sz w:val="22"/>
          <w:szCs w:val="22"/>
        </w:rPr>
        <w:t>Wykonawcy</w:t>
      </w:r>
      <w:r w:rsidRPr="00237DE6">
        <w:rPr>
          <w:rFonts w:asciiTheme="minorHAnsi" w:hAnsiTheme="minorHAnsi" w:cstheme="minorHAnsi"/>
          <w:sz w:val="22"/>
          <w:szCs w:val="22"/>
        </w:rPr>
        <w:t xml:space="preserve"> umieszczony na fakturze w terminie </w:t>
      </w:r>
      <w:r w:rsidRPr="00237DE6">
        <w:rPr>
          <w:rFonts w:asciiTheme="minorHAnsi" w:hAnsiTheme="minorHAnsi" w:cstheme="minorHAnsi"/>
          <w:b/>
          <w:sz w:val="22"/>
          <w:szCs w:val="22"/>
        </w:rPr>
        <w:t>30 dni od daty otrzymania faktury</w:t>
      </w:r>
      <w:r w:rsidRPr="00237DE6">
        <w:rPr>
          <w:rFonts w:asciiTheme="minorHAnsi" w:hAnsiTheme="minorHAnsi" w:cstheme="minorHAnsi"/>
          <w:sz w:val="22"/>
          <w:szCs w:val="22"/>
        </w:rPr>
        <w:t xml:space="preserve"> przez </w:t>
      </w:r>
      <w:r w:rsidRPr="00237DE6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 wraz  z dokumentami, o których mowa w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b/>
          <w:i/>
          <w:sz w:val="22"/>
          <w:szCs w:val="22"/>
        </w:rPr>
        <w:t xml:space="preserve">§ 7 ust. 2. </w:t>
      </w:r>
      <w:r w:rsidRPr="00237DE6">
        <w:rPr>
          <w:rFonts w:asciiTheme="minorHAnsi" w:hAnsiTheme="minorHAnsi" w:cstheme="minorHAnsi"/>
          <w:sz w:val="22"/>
          <w:szCs w:val="22"/>
        </w:rPr>
        <w:t xml:space="preserve">Za datę dokonania zapłaty przyjmuje się dzień obciążenia rachunku bankowego Zamawiającego. </w:t>
      </w:r>
    </w:p>
    <w:p w14:paraId="1046297F" w14:textId="77777777" w:rsidR="00BA6277" w:rsidRPr="00237DE6" w:rsidRDefault="00BA6277" w:rsidP="0042190E">
      <w:pPr>
        <w:numPr>
          <w:ilvl w:val="0"/>
          <w:numId w:val="4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>Przy realizacji postanowień niniejszej Umowy Strony zobowiązane są do stosowania mechanizmu podzielonej płatności dla towarów i usług wymienionych w załączniku nr 15 Ustawy o podatku od towarów i usług.</w:t>
      </w:r>
    </w:p>
    <w:p w14:paraId="6EB2961F" w14:textId="77777777" w:rsidR="00BA6277" w:rsidRPr="00237DE6" w:rsidRDefault="00BA6277" w:rsidP="0042190E">
      <w:pPr>
        <w:numPr>
          <w:ilvl w:val="0"/>
          <w:numId w:val="4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>Wykonawca oświadcza, że numer rachunku rozliczeniowego wskazany we wszystkich fakturach wystawianych do przedmiotowej Umowy, należy do Wykonawcy i jest rachunkiem, dla którego zgodnie z Rozdziałem 3a Ustawy z dn. 29.08.1997 r. – Prawo bankowe (Dz. U. z 2020 poz. 1896 ze zm.) prowadzony jest rachunek VAT.</w:t>
      </w:r>
    </w:p>
    <w:p w14:paraId="54360AD0" w14:textId="77777777" w:rsidR="00BA6277" w:rsidRPr="00237DE6" w:rsidRDefault="00BA6277" w:rsidP="0042190E">
      <w:pPr>
        <w:numPr>
          <w:ilvl w:val="0"/>
          <w:numId w:val="4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3849A89A" w14:textId="77777777" w:rsidR="00BA6277" w:rsidRPr="00237DE6" w:rsidRDefault="00BA6277" w:rsidP="0042190E">
      <w:pPr>
        <w:numPr>
          <w:ilvl w:val="0"/>
          <w:numId w:val="4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 xml:space="preserve">Jeżeli przedmiot umowy nie został zawarty w </w:t>
      </w:r>
      <w:r w:rsidRPr="00170D99">
        <w:rPr>
          <w:rFonts w:asciiTheme="minorHAnsi" w:hAnsiTheme="minorHAnsi" w:cstheme="minorHAnsi"/>
          <w:sz w:val="22"/>
          <w:szCs w:val="22"/>
        </w:rPr>
        <w:t xml:space="preserve">zał. nr 15 zapisy </w:t>
      </w:r>
      <w:r w:rsidRPr="00237DE6">
        <w:rPr>
          <w:rFonts w:asciiTheme="minorHAnsi" w:hAnsiTheme="minorHAnsi" w:cstheme="minorHAnsi"/>
          <w:color w:val="000000"/>
          <w:sz w:val="22"/>
          <w:szCs w:val="22"/>
        </w:rPr>
        <w:t>pkt 2-4  nie znajdują zastosowania.</w:t>
      </w:r>
    </w:p>
    <w:p w14:paraId="7CD5EA04" w14:textId="77777777" w:rsidR="00BA6277" w:rsidRPr="00237DE6" w:rsidRDefault="00BA6277" w:rsidP="0042190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E57DF9F" w14:textId="77777777" w:rsidR="00170D99" w:rsidRDefault="00170D99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A4595" w14:textId="77777777" w:rsidR="00170D99" w:rsidRDefault="00170D99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E5977E" w14:textId="77777777" w:rsidR="00170D99" w:rsidRDefault="00170D99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7FA5FF" w14:textId="76BC3261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lastRenderedPageBreak/>
        <w:t>§ 9. KARY UMOWNE</w:t>
      </w:r>
    </w:p>
    <w:p w14:paraId="7D0FFBED" w14:textId="77777777" w:rsidR="00BA6277" w:rsidRPr="00237DE6" w:rsidRDefault="00BA6277" w:rsidP="00A634C6">
      <w:pPr>
        <w:pStyle w:val="Tekstpodstawowywcity"/>
        <w:widowControl/>
        <w:numPr>
          <w:ilvl w:val="0"/>
          <w:numId w:val="46"/>
        </w:numPr>
        <w:tabs>
          <w:tab w:val="left" w:pos="142"/>
          <w:tab w:val="left" w:pos="426"/>
        </w:tabs>
        <w:suppressAutoHyphens w:val="0"/>
        <w:autoSpaceDE/>
        <w:ind w:hanging="720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Wykonawca zapłaci Zamawiającemu karę umowną :</w:t>
      </w:r>
    </w:p>
    <w:p w14:paraId="6940C08F" w14:textId="066FDFA1" w:rsidR="00BA6277" w:rsidRPr="004F3F9B" w:rsidRDefault="00BA6277" w:rsidP="00A634C6">
      <w:pPr>
        <w:pStyle w:val="Tekstpodstawowywcity"/>
        <w:widowControl/>
        <w:numPr>
          <w:ilvl w:val="3"/>
          <w:numId w:val="46"/>
        </w:numPr>
        <w:tabs>
          <w:tab w:val="clear" w:pos="2880"/>
          <w:tab w:val="left" w:pos="142"/>
          <w:tab w:val="left" w:pos="426"/>
          <w:tab w:val="num" w:pos="900"/>
        </w:tabs>
        <w:suppressAutoHyphens w:val="0"/>
        <w:autoSpaceDE/>
        <w:ind w:left="709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za odstąpienie przez którąkolwiek ze stron od umowy z </w:t>
      </w:r>
      <w:r w:rsidRPr="00960D23">
        <w:rPr>
          <w:rFonts w:asciiTheme="minorHAnsi" w:hAnsiTheme="minorHAnsi" w:cstheme="minorHAnsi"/>
          <w:sz w:val="22"/>
          <w:szCs w:val="22"/>
        </w:rPr>
        <w:t xml:space="preserve">przyczyn </w:t>
      </w:r>
      <w:r w:rsidR="00FC1597" w:rsidRPr="00960D23">
        <w:rPr>
          <w:rFonts w:asciiTheme="minorHAnsi" w:hAnsiTheme="minorHAnsi" w:cstheme="minorHAnsi"/>
          <w:sz w:val="22"/>
          <w:szCs w:val="22"/>
        </w:rPr>
        <w:t>leżących po stronie Wykonawcy</w:t>
      </w:r>
      <w:r w:rsidRPr="00960D23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w wysokości 10% wynagrodzenia umownego brutto określonego w § 3 ust. 5 niniejszej umowy</w:t>
      </w:r>
      <w:r w:rsidR="00FC4EA8">
        <w:rPr>
          <w:rFonts w:asciiTheme="minorHAnsi" w:hAnsiTheme="minorHAnsi" w:cstheme="minorHAnsi"/>
          <w:sz w:val="22"/>
          <w:szCs w:val="22"/>
        </w:rPr>
        <w:t xml:space="preserve"> </w:t>
      </w:r>
      <w:r w:rsidR="00FC4EA8" w:rsidRPr="004F3F9B">
        <w:rPr>
          <w:rFonts w:asciiTheme="minorHAnsi" w:hAnsiTheme="minorHAnsi" w:cstheme="minorHAnsi"/>
          <w:sz w:val="22"/>
          <w:szCs w:val="22"/>
        </w:rPr>
        <w:t>dla danego zadania</w:t>
      </w:r>
      <w:r w:rsidRPr="004F3F9B">
        <w:rPr>
          <w:rFonts w:asciiTheme="minorHAnsi" w:hAnsiTheme="minorHAnsi" w:cstheme="minorHAnsi"/>
          <w:sz w:val="22"/>
          <w:szCs w:val="22"/>
        </w:rPr>
        <w:t>;</w:t>
      </w:r>
    </w:p>
    <w:p w14:paraId="74282BC0" w14:textId="3A33C61C" w:rsidR="00BA6277" w:rsidRPr="004F3F9B" w:rsidRDefault="00BA6277" w:rsidP="00A634C6">
      <w:pPr>
        <w:pStyle w:val="Tekstpodstawowywcity"/>
        <w:widowControl/>
        <w:numPr>
          <w:ilvl w:val="3"/>
          <w:numId w:val="46"/>
        </w:numPr>
        <w:tabs>
          <w:tab w:val="clear" w:pos="2880"/>
          <w:tab w:val="num" w:pos="900"/>
        </w:tabs>
        <w:suppressAutoHyphens w:val="0"/>
        <w:autoSpaceDE/>
        <w:ind w:left="709"/>
        <w:rPr>
          <w:rFonts w:asciiTheme="minorHAnsi" w:hAnsiTheme="minorHAnsi" w:cstheme="minorHAnsi"/>
          <w:sz w:val="22"/>
          <w:szCs w:val="22"/>
        </w:rPr>
      </w:pPr>
      <w:r w:rsidRPr="004F3F9B">
        <w:rPr>
          <w:rFonts w:asciiTheme="minorHAnsi" w:hAnsiTheme="minorHAnsi" w:cstheme="minorHAnsi"/>
          <w:sz w:val="22"/>
          <w:szCs w:val="22"/>
        </w:rPr>
        <w:t>za niewykonanie lub nienależyte wykonanie całości umowy w wysokości 10 % wynagrodzenia umownego brutto</w:t>
      </w:r>
      <w:r w:rsidR="00FC4EA8" w:rsidRPr="004F3F9B">
        <w:rPr>
          <w:rFonts w:asciiTheme="minorHAnsi" w:hAnsiTheme="minorHAnsi" w:cstheme="minorHAnsi"/>
          <w:sz w:val="22"/>
          <w:szCs w:val="22"/>
        </w:rPr>
        <w:t xml:space="preserve">, </w:t>
      </w:r>
      <w:r w:rsidRPr="004F3F9B">
        <w:rPr>
          <w:rFonts w:asciiTheme="minorHAnsi" w:hAnsiTheme="minorHAnsi" w:cstheme="minorHAnsi"/>
          <w:sz w:val="22"/>
          <w:szCs w:val="22"/>
        </w:rPr>
        <w:t>określonego w § 3 ust. 5 niniejszej umowy</w:t>
      </w:r>
      <w:r w:rsidR="00FC4EA8" w:rsidRPr="004F3F9B">
        <w:rPr>
          <w:rFonts w:asciiTheme="minorHAnsi" w:hAnsiTheme="minorHAnsi" w:cstheme="minorHAnsi"/>
          <w:sz w:val="22"/>
          <w:szCs w:val="22"/>
        </w:rPr>
        <w:t xml:space="preserve"> dla danego</w:t>
      </w:r>
      <w:r w:rsidR="004F3F9B" w:rsidRPr="004F3F9B">
        <w:rPr>
          <w:rFonts w:asciiTheme="minorHAnsi" w:hAnsiTheme="minorHAnsi" w:cstheme="minorHAnsi"/>
          <w:sz w:val="22"/>
          <w:szCs w:val="22"/>
        </w:rPr>
        <w:t xml:space="preserve"> zadania</w:t>
      </w:r>
      <w:r w:rsidRPr="004F3F9B">
        <w:rPr>
          <w:rFonts w:asciiTheme="minorHAnsi" w:hAnsiTheme="minorHAnsi" w:cstheme="minorHAnsi"/>
          <w:sz w:val="22"/>
          <w:szCs w:val="22"/>
        </w:rPr>
        <w:t>;</w:t>
      </w:r>
    </w:p>
    <w:p w14:paraId="442363FA" w14:textId="7033E407" w:rsidR="00BA6277" w:rsidRPr="004F3F9B" w:rsidRDefault="00BA6277" w:rsidP="00DC3367">
      <w:pPr>
        <w:pStyle w:val="Akapitzlist"/>
        <w:numPr>
          <w:ilvl w:val="3"/>
          <w:numId w:val="46"/>
        </w:numPr>
        <w:tabs>
          <w:tab w:val="clear" w:pos="288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F3F9B">
        <w:rPr>
          <w:rFonts w:asciiTheme="minorHAnsi" w:hAnsiTheme="minorHAnsi" w:cstheme="minorHAnsi"/>
          <w:sz w:val="22"/>
          <w:szCs w:val="22"/>
        </w:rPr>
        <w:t>za niewykonanie lub nienależyte wykonanie części umowy w wysokości 10 % wynagrodzenia brutto przysługującego Wykonawcy za część niewykonaną lub niewłaściwie wykonaną</w:t>
      </w:r>
      <w:r w:rsidR="00DC3367" w:rsidRPr="004F3F9B">
        <w:rPr>
          <w:rFonts w:asciiTheme="minorHAnsi" w:hAnsiTheme="minorHAnsi" w:cstheme="minorHAnsi"/>
          <w:sz w:val="22"/>
          <w:szCs w:val="22"/>
        </w:rPr>
        <w:t xml:space="preserve"> dla danego zadania w stosunku rocznym;</w:t>
      </w:r>
    </w:p>
    <w:p w14:paraId="1CBF5825" w14:textId="5538FDDD" w:rsidR="00BA6277" w:rsidRPr="004F3F9B" w:rsidRDefault="00BA6277" w:rsidP="00A634C6">
      <w:pPr>
        <w:pStyle w:val="Tekstpodstawowywcity"/>
        <w:widowControl/>
        <w:numPr>
          <w:ilvl w:val="3"/>
          <w:numId w:val="46"/>
        </w:numPr>
        <w:tabs>
          <w:tab w:val="clear" w:pos="2880"/>
          <w:tab w:val="num" w:pos="900"/>
        </w:tabs>
        <w:suppressAutoHyphens w:val="0"/>
        <w:autoSpaceDE/>
        <w:ind w:left="709"/>
        <w:rPr>
          <w:rFonts w:asciiTheme="minorHAnsi" w:hAnsiTheme="minorHAnsi" w:cstheme="minorHAnsi"/>
          <w:sz w:val="22"/>
          <w:szCs w:val="22"/>
        </w:rPr>
      </w:pPr>
      <w:r w:rsidRPr="004F3F9B">
        <w:rPr>
          <w:rFonts w:asciiTheme="minorHAnsi" w:hAnsiTheme="minorHAnsi" w:cstheme="minorHAnsi"/>
          <w:sz w:val="22"/>
          <w:szCs w:val="22"/>
        </w:rPr>
        <w:t>za zwłokę w wykonaniu przedmiotu umowy w wysokości 0,1% wynagrodzenia umownego brutto określonego w § 3 ust. 5 niniejszej umowy za każdy dzień zwłoki licząc od umownego terminu wykonania umowy</w:t>
      </w:r>
      <w:r w:rsidR="00DC3367" w:rsidRPr="004F3F9B">
        <w:rPr>
          <w:rFonts w:asciiTheme="minorHAnsi" w:hAnsiTheme="minorHAnsi" w:cstheme="minorHAnsi"/>
          <w:sz w:val="22"/>
          <w:szCs w:val="22"/>
        </w:rPr>
        <w:t>, dla danego zadania w stosunku rocznym</w:t>
      </w:r>
      <w:r w:rsidRPr="004F3F9B">
        <w:rPr>
          <w:rFonts w:asciiTheme="minorHAnsi" w:hAnsiTheme="minorHAnsi" w:cstheme="minorHAnsi"/>
          <w:sz w:val="22"/>
          <w:szCs w:val="22"/>
        </w:rPr>
        <w:t>.</w:t>
      </w:r>
    </w:p>
    <w:p w14:paraId="73A5539D" w14:textId="77777777" w:rsidR="00BA6277" w:rsidRPr="00237DE6" w:rsidRDefault="00BA6277" w:rsidP="00A634C6">
      <w:pPr>
        <w:pStyle w:val="Tekstpodstawowywcity"/>
        <w:widowControl/>
        <w:numPr>
          <w:ilvl w:val="3"/>
          <w:numId w:val="46"/>
        </w:numPr>
        <w:tabs>
          <w:tab w:val="clear" w:pos="2880"/>
          <w:tab w:val="num" w:pos="900"/>
        </w:tabs>
        <w:suppressAutoHyphens w:val="0"/>
        <w:autoSpaceDE/>
        <w:ind w:left="709"/>
        <w:rPr>
          <w:rFonts w:asciiTheme="minorHAnsi" w:hAnsiTheme="minorHAnsi" w:cstheme="minorHAnsi"/>
          <w:sz w:val="22"/>
          <w:szCs w:val="22"/>
        </w:rPr>
      </w:pPr>
      <w:r w:rsidRPr="004F3F9B">
        <w:rPr>
          <w:rFonts w:asciiTheme="minorHAnsi" w:hAnsiTheme="minorHAnsi" w:cstheme="minorHAnsi"/>
          <w:sz w:val="22"/>
          <w:szCs w:val="22"/>
        </w:rPr>
        <w:t xml:space="preserve"> z tytułu zatrudnienia przy realizacji usługi wskazanego w § 2 ust 6 niniejszej umowy </w:t>
      </w:r>
      <w:r w:rsidRPr="00237DE6">
        <w:rPr>
          <w:rFonts w:asciiTheme="minorHAnsi" w:hAnsiTheme="minorHAnsi" w:cstheme="minorHAnsi"/>
          <w:sz w:val="22"/>
          <w:szCs w:val="22"/>
        </w:rPr>
        <w:t>w oparciu o inny stosunek prawny niż stosunek pracy, Wykonawca zapłaci na rzecz Zamawiającego karę umowną w wysokości dwukrotnej kwoty najniższego wynagrodzenia za pracę ustalonego na podstawie przepisów o minimalnym wynagrodzeniu (obowiązującym w chwili stwierdzenia przez Zamawiającego niedopełnienia przez Wykonawcę wymogu zatrudnienia Pracowników w oparciu o umowę o pracę), za każdą osobę zatrudnioną w oparciu o inny stosunek pracy niż umowa o pracę;</w:t>
      </w:r>
    </w:p>
    <w:p w14:paraId="28859583" w14:textId="77777777" w:rsidR="00BA6277" w:rsidRPr="00237DE6" w:rsidRDefault="00BA6277" w:rsidP="00A634C6">
      <w:pPr>
        <w:pStyle w:val="Tekstpodstawowywcity"/>
        <w:widowControl/>
        <w:numPr>
          <w:ilvl w:val="3"/>
          <w:numId w:val="46"/>
        </w:numPr>
        <w:tabs>
          <w:tab w:val="clear" w:pos="2880"/>
          <w:tab w:val="num" w:pos="900"/>
        </w:tabs>
        <w:suppressAutoHyphens w:val="0"/>
        <w:autoSpaceDE/>
        <w:ind w:left="709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 tytułu braku zapłaty lub nieterminowej zapłaty wynagrodzenia należnego podwykonawcom lub dalszym podwykonawcom w wysokości 5% wynagrodzenia brutto danego zadania określonego w § 4 umowy należnego podwykonawcy lub dalszemu podwykonawcy, dotyczy także zmiany wysokości wynagrodzenia, w przypadku, o  którym mowa w</w:t>
      </w:r>
      <w:r w:rsidR="00FC1597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 xml:space="preserve">art.439 ust.5 ustawy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>;</w:t>
      </w:r>
    </w:p>
    <w:p w14:paraId="27C59696" w14:textId="77777777" w:rsidR="00BA6277" w:rsidRPr="00237DE6" w:rsidRDefault="00BA6277" w:rsidP="00A634C6">
      <w:pPr>
        <w:pStyle w:val="Tekstpodstawowywcity"/>
        <w:widowControl/>
        <w:numPr>
          <w:ilvl w:val="0"/>
          <w:numId w:val="46"/>
        </w:numPr>
        <w:tabs>
          <w:tab w:val="left" w:pos="0"/>
          <w:tab w:val="left" w:pos="142"/>
        </w:tabs>
        <w:suppressAutoHyphens w:val="0"/>
        <w:autoSpaceDE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Kary umowne oblicza się od wartości  brutto określonej w § 3 ust. 5 niniejszej umowy.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Całkowita maksymalna odpowiedzialność Wykonawcy wobec Zamawiającego z tytułu wykonania umowy jest ograniczona do 20% wartości brutto wynagrodzenia z </w:t>
      </w:r>
      <w:r w:rsidRPr="00237DE6">
        <w:rPr>
          <w:rFonts w:asciiTheme="minorHAnsi" w:hAnsiTheme="minorHAnsi" w:cstheme="minorHAnsi"/>
          <w:sz w:val="22"/>
          <w:szCs w:val="22"/>
        </w:rPr>
        <w:t>§ 3 ust. 5 niniejszej umowy.</w:t>
      </w:r>
    </w:p>
    <w:p w14:paraId="622EC3B8" w14:textId="77777777" w:rsidR="00BA6277" w:rsidRPr="00237DE6" w:rsidRDefault="00BA6277" w:rsidP="00A634C6">
      <w:pPr>
        <w:pStyle w:val="Tekstpodstawowywcity"/>
        <w:widowControl/>
        <w:numPr>
          <w:ilvl w:val="0"/>
          <w:numId w:val="46"/>
        </w:numPr>
        <w:tabs>
          <w:tab w:val="left" w:pos="0"/>
          <w:tab w:val="left" w:pos="142"/>
        </w:tabs>
        <w:suppressAutoHyphens w:val="0"/>
        <w:autoSpaceDE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Zamawiający zastrzega sobie prawo dochodzenia odszkodowania uzupełniającego przewyższającego wysokość zastrzeżonych kar umownych. Zamawiający może zastosować jednocześnie karę za zwłokę w wykonaniu umowy i jej nienależyte wykonanie. Zamawiający nie może zastosować kary za  zwłokę w wykonaniu umowy i jej niewykonanie. </w:t>
      </w:r>
    </w:p>
    <w:p w14:paraId="371751C5" w14:textId="77777777" w:rsidR="00BA6277" w:rsidRPr="00237DE6" w:rsidRDefault="00BA6277" w:rsidP="00A634C6">
      <w:pPr>
        <w:pStyle w:val="Tekstpodstawowywcity"/>
        <w:widowControl/>
        <w:numPr>
          <w:ilvl w:val="0"/>
          <w:numId w:val="46"/>
        </w:numPr>
        <w:tabs>
          <w:tab w:val="clear" w:pos="720"/>
          <w:tab w:val="num" w:pos="0"/>
          <w:tab w:val="left" w:pos="142"/>
        </w:tabs>
        <w:suppressAutoHyphens w:val="0"/>
        <w:autoSpaceDE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Ustanowienie w umowie odszkodowania na zasadach ogólnych lub w formie kar pieniężnych oraz uregulowanie tych odszkodowań lub kar przez stronę odpowiedzialną za niedopełnienie postanowień umowy, nie zwalnia tej strony z wykonania zobowiązań wynikających z umowy, z wyjątkiem przypadku odstąpienia od umowy, jeżeli zostało dokonane na mocy przepisów obowiązującego prawa lub zapisów niniejszej umowy. </w:t>
      </w:r>
    </w:p>
    <w:p w14:paraId="14A8C9F0" w14:textId="37161CBF" w:rsidR="00BA6277" w:rsidRPr="00237DE6" w:rsidRDefault="00BA6277" w:rsidP="00A634C6">
      <w:pPr>
        <w:pStyle w:val="Tekstpodstawowywcity"/>
        <w:widowControl/>
        <w:numPr>
          <w:ilvl w:val="0"/>
          <w:numId w:val="46"/>
        </w:numPr>
        <w:tabs>
          <w:tab w:val="left" w:pos="142"/>
          <w:tab w:val="left" w:pos="284"/>
        </w:tabs>
        <w:suppressAutoHyphens w:val="0"/>
        <w:autoSpaceDE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Zamawiający ma prawo w trybie natychmiastowym do wystawienia noty obciążeniowej i umownego potrącenia naliczonych kar umownych w myśl powyższego ust. 1 z dowolnej należności Wykonawcy, w tym z wynagrodzenia Wykonawcy za świadczone usługi, na co Wykonawca niniejszym wyraża zgodę. Należności objęte potrąceniem umownym opisanym w poprzednim zdaniu nie muszą być wymagalne, zaskarżalne i jednorodzajowe. Zamawiający dokonuje potrącenia poprzez wystawienie noty obciążeniowej. W przypadku gdy ww. potrącenie nie będzie możliwe, Zamawiający wystawi notę obciążeniową, do zapłaty której Wykonawca zobowiązuje się w terminie 14 dni od dnia  jej otrzymania.</w:t>
      </w:r>
    </w:p>
    <w:p w14:paraId="2A57A7B9" w14:textId="77777777" w:rsidR="007A51C9" w:rsidRDefault="007A51C9" w:rsidP="00A634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CA2C22" w14:textId="77777777" w:rsidR="007A51C9" w:rsidRDefault="007A51C9" w:rsidP="00A634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0C22F2" w14:textId="77777777" w:rsidR="00BA6277" w:rsidRDefault="00BA6277" w:rsidP="00A634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b/>
          <w:color w:val="000000"/>
          <w:sz w:val="22"/>
          <w:szCs w:val="22"/>
        </w:rPr>
        <w:t>§ 10   PODWYKONAWCA</w:t>
      </w:r>
    </w:p>
    <w:p w14:paraId="0EA54481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1. WYKONAWCA zobowiązuje się do wykonywania usługi siłami własnymi, zgodnie ze złożoną ofertą.</w:t>
      </w:r>
    </w:p>
    <w:p w14:paraId="7541D13E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lub:</w:t>
      </w:r>
    </w:p>
    <w:p w14:paraId="79052331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lastRenderedPageBreak/>
        <w:t>WYKONAWCA zobowiązuje się do wykonywania usługi siłami własnymi, zgodnie z ofertą,  za wyjątkiem wykonania …………………………………, które powierzone zostaną PODWYKONAWCY zgodnie z ofertą; przy użyciu własnego sprzętu właściwego do wykonania usługi oraz zapewni prawidłowy nadzór. Za sprzęt i środki przeznaczone do realizacji usługi odpowiada w 100% WYKONAWCA.</w:t>
      </w:r>
    </w:p>
    <w:p w14:paraId="55240FC0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2. WYKONAWCA oświadcza, że:</w:t>
      </w:r>
    </w:p>
    <w:p w14:paraId="637D29D1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a) zrzeka się prawa przeniesienia na osoby trzecie wynagrodzenia wynikającego z niniejszej umowy;</w:t>
      </w:r>
    </w:p>
    <w:p w14:paraId="53BA146F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b) wierzytelność po stronie WYKONAWCY z tytułu prac wykonanych w ramach niniejszej umowy powstanie pod warunkiem, że wraz z dokumentami związanymi z odbiorem prac zrealizowanych WYKONAWCA przedstawi prawidłowo wystawioną fakturę własną oraz otrzymane od PODWYKONAWCÓW faktury z potwierdzeniem ich zapłaty przez WYKONAWCĘ.</w:t>
      </w:r>
    </w:p>
    <w:p w14:paraId="24AEDA8A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3. WYKONAWCA za działania i zaniechania PODWYKONAWCY odpowiada jak za działania                            i zaniechania własne.</w:t>
      </w:r>
    </w:p>
    <w:p w14:paraId="6302AF68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 xml:space="preserve">4. WYKONAWCA zobowiązuje się do przedłożenia ZAMAWIAJĄCEMU w dniu podpisania umowy decyzji na prowadzenie działalności związanej z wywozem i zrzutem nieczystości wydanej przez odpowiednie instytucje dla PODWYKONAWCY wskazanego w pkt. b niniejszego paragrafu, w myśl Ustawy z dnia 13 września 1996 r. o utrzymaniu czystości i porządku w gminach. </w:t>
      </w:r>
    </w:p>
    <w:p w14:paraId="7910095C" w14:textId="77777777" w:rsidR="00237DE6" w:rsidRPr="00555566" w:rsidRDefault="00237DE6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566">
        <w:rPr>
          <w:rFonts w:asciiTheme="minorHAnsi" w:hAnsiTheme="minorHAnsi" w:cstheme="minorHAnsi"/>
          <w:sz w:val="22"/>
          <w:szCs w:val="22"/>
        </w:rPr>
        <w:t>5. PODWYKONAWCA będzie przestrzegał warunków określonych w uchwałach organów samorządów w sprawie ustalenia  szczegółowych zasad utrzymania czystości i porządku w gminach oraz jej aktualizacji w trakcie trwania niniejszej umowy.</w:t>
      </w:r>
    </w:p>
    <w:p w14:paraId="774413CB" w14:textId="77777777" w:rsidR="007A51C9" w:rsidRPr="00555566" w:rsidRDefault="007A51C9" w:rsidP="007A51C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9B838E1" w14:textId="77777777" w:rsidR="007A51C9" w:rsidRPr="00504F4E" w:rsidRDefault="007A51C9" w:rsidP="007A51C9">
      <w:pPr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B6AB307" w14:textId="77777777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11   SPRAWDZENIE STANU WYKONANIA UMOWY I ODBIÓR USŁUG</w:t>
      </w:r>
    </w:p>
    <w:p w14:paraId="47630296" w14:textId="77777777" w:rsidR="00BA6277" w:rsidRPr="00237DE6" w:rsidRDefault="00BA6277" w:rsidP="007A51C9">
      <w:pPr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1. Zamawiający zastrzega sobie prawo do ciągłego sprawdzania stanu wykonania Umowy </w:t>
      </w:r>
      <w:r w:rsidR="007A51C9">
        <w:rPr>
          <w:rFonts w:asciiTheme="minorHAnsi" w:hAnsiTheme="minorHAnsi" w:cstheme="minorHAnsi"/>
          <w:sz w:val="22"/>
          <w:szCs w:val="22"/>
        </w:rPr>
        <w:br/>
        <w:t xml:space="preserve">             </w:t>
      </w:r>
      <w:r w:rsidRPr="00237DE6">
        <w:rPr>
          <w:rFonts w:asciiTheme="minorHAnsi" w:hAnsiTheme="minorHAnsi" w:cstheme="minorHAnsi"/>
          <w:sz w:val="22"/>
          <w:szCs w:val="22"/>
        </w:rPr>
        <w:t>i przedstawiania swoich uwag Wykonawcy.</w:t>
      </w:r>
    </w:p>
    <w:p w14:paraId="3C6715D3" w14:textId="77777777" w:rsidR="00BA6277" w:rsidRPr="00237DE6" w:rsidRDefault="007A51C9" w:rsidP="007A51C9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A6277" w:rsidRPr="00237DE6">
        <w:rPr>
          <w:rFonts w:asciiTheme="minorHAnsi" w:hAnsiTheme="minorHAnsi" w:cstheme="minorHAnsi"/>
          <w:sz w:val="22"/>
          <w:szCs w:val="22"/>
        </w:rPr>
        <w:t>2.  Odbiór usług następować będzie w terminach określonych przez Strony.</w:t>
      </w:r>
    </w:p>
    <w:p w14:paraId="59BD179E" w14:textId="77777777" w:rsidR="00BA6277" w:rsidRPr="00237DE6" w:rsidRDefault="00BA6277" w:rsidP="007A51C9">
      <w:pPr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3. Z każdorazowego częściowego odbioru świadczonych usług zostanie sporządzony </w:t>
      </w:r>
      <w:r w:rsidR="007A51C9"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Pr="00237DE6">
        <w:rPr>
          <w:rFonts w:asciiTheme="minorHAnsi" w:hAnsiTheme="minorHAnsi" w:cstheme="minorHAnsi"/>
          <w:sz w:val="22"/>
          <w:szCs w:val="22"/>
        </w:rPr>
        <w:t xml:space="preserve">pisemny protokół potwierdzenia wykonania przedmiotowych usług podpisany przez </w:t>
      </w:r>
      <w:r w:rsidR="007A51C9">
        <w:rPr>
          <w:rFonts w:asciiTheme="minorHAnsi" w:hAnsiTheme="minorHAnsi" w:cstheme="minorHAnsi"/>
          <w:sz w:val="22"/>
          <w:szCs w:val="22"/>
        </w:rPr>
        <w:br/>
        <w:t xml:space="preserve">               </w:t>
      </w:r>
      <w:r w:rsidRPr="00237DE6">
        <w:rPr>
          <w:rFonts w:asciiTheme="minorHAnsi" w:hAnsiTheme="minorHAnsi" w:cstheme="minorHAnsi"/>
          <w:sz w:val="22"/>
          <w:szCs w:val="22"/>
        </w:rPr>
        <w:t xml:space="preserve">Strony. </w:t>
      </w:r>
    </w:p>
    <w:p w14:paraId="463FEBAE" w14:textId="77777777" w:rsidR="00BA6277" w:rsidRPr="00237DE6" w:rsidRDefault="00BA6277" w:rsidP="007A51C9">
      <w:pPr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4.  Osobą odpowiedzialną za nadzór wykonania usługi z ramienia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237DE6">
        <w:rPr>
          <w:rFonts w:asciiTheme="minorHAnsi" w:hAnsiTheme="minorHAnsi" w:cstheme="minorHAnsi"/>
          <w:sz w:val="22"/>
          <w:szCs w:val="22"/>
        </w:rPr>
        <w:t>są:</w:t>
      </w:r>
    </w:p>
    <w:p w14:paraId="1D413F8A" w14:textId="77777777" w:rsidR="00BA6277" w:rsidRPr="00237DE6" w:rsidRDefault="00BA6277" w:rsidP="007A51C9">
      <w:pPr>
        <w:pStyle w:val="Tekstpodstawowywcity"/>
        <w:autoSpaceDN w:val="0"/>
        <w:adjustRightInd w:val="0"/>
        <w:ind w:firstLine="42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7D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Dla części I – Poznań i Babki:  </w:t>
      </w:r>
    </w:p>
    <w:p w14:paraId="6B2F55FD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1) Kierownik sekcji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SGKiE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 xml:space="preserve"> – …………………….;</w:t>
      </w:r>
    </w:p>
    <w:p w14:paraId="1202C858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2) Przedstawiciel sekcji – ………………………;</w:t>
      </w:r>
    </w:p>
    <w:p w14:paraId="0FCC8E25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3) Przedstawiciel sekcji – ……………………….</w:t>
      </w:r>
    </w:p>
    <w:p w14:paraId="3575E16E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- Dla części II – Leszno: </w:t>
      </w:r>
    </w:p>
    <w:p w14:paraId="06561773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1) Kierownik SOI –  …………………….;</w:t>
      </w:r>
    </w:p>
    <w:p w14:paraId="2FCE4C21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2) Przedstawiciel sekcji – ………………..</w:t>
      </w:r>
    </w:p>
    <w:p w14:paraId="184B4E0E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 - Dla części III (zgodnie z kompetencjami)</w:t>
      </w:r>
    </w:p>
    <w:p w14:paraId="1BFE2E2E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1) Kierownik sekcji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SGKiE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 xml:space="preserve"> – ………………………  – Poznań, Kiekrz i Babki;</w:t>
      </w:r>
    </w:p>
    <w:p w14:paraId="013E4BF1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2) Przedstawiciel sekcji – …………………………... – Poznań, Kiekrz i Babki;</w:t>
      </w:r>
    </w:p>
    <w:p w14:paraId="4DF41CFD" w14:textId="77777777" w:rsidR="00BA6277" w:rsidRPr="00237DE6" w:rsidRDefault="00BA6277" w:rsidP="007A51C9">
      <w:pPr>
        <w:pStyle w:val="Tekstpodstawowywcity"/>
        <w:ind w:firstLine="425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3) Przedstawiciel sekcji – …………………………..  – Poznań, Kiekrz i Babki.</w:t>
      </w:r>
    </w:p>
    <w:p w14:paraId="2908F7D8" w14:textId="77777777" w:rsidR="00BA6277" w:rsidRPr="00237DE6" w:rsidRDefault="00BA6277" w:rsidP="00A634C6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4) Kierownik SOI –  ……………………………….  – Leszno;</w:t>
      </w:r>
    </w:p>
    <w:p w14:paraId="5818E7EB" w14:textId="77777777" w:rsidR="00BA6277" w:rsidRPr="00237DE6" w:rsidRDefault="00BA6277" w:rsidP="00A634C6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5) Przedstawiciel SOI – ……………………………. – Leszno.</w:t>
      </w:r>
    </w:p>
    <w:p w14:paraId="4E860307" w14:textId="77777777" w:rsidR="00BA6277" w:rsidRPr="00237DE6" w:rsidRDefault="00BA6277" w:rsidP="00A634C6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5) Kierownik SOI –  ……………………………….. – Śrem;</w:t>
      </w:r>
    </w:p>
    <w:p w14:paraId="062F0986" w14:textId="77777777" w:rsidR="00BA6277" w:rsidRPr="00237DE6" w:rsidRDefault="00BA6277" w:rsidP="00A634C6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6) Przedstawiciel SOI – ……………………………. – Śrem. </w:t>
      </w:r>
    </w:p>
    <w:p w14:paraId="558D1552" w14:textId="77777777" w:rsidR="00BA6277" w:rsidRPr="00237DE6" w:rsidRDefault="00BA6277" w:rsidP="00555566">
      <w:pPr>
        <w:pStyle w:val="Tekstpodstawowywcity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237DE6">
        <w:rPr>
          <w:rFonts w:asciiTheme="minorHAnsi" w:hAnsiTheme="minorHAnsi" w:cstheme="minorHAnsi"/>
          <w:sz w:val="22"/>
          <w:szCs w:val="22"/>
        </w:rPr>
        <w:t xml:space="preserve">Osobą odpowiedzialną za nadzór wykonania usługi z ramienia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237DE6">
        <w:rPr>
          <w:rFonts w:asciiTheme="minorHAnsi" w:hAnsiTheme="minorHAnsi" w:cstheme="minorHAnsi"/>
          <w:sz w:val="22"/>
          <w:szCs w:val="22"/>
        </w:rPr>
        <w:t>są:</w:t>
      </w:r>
    </w:p>
    <w:p w14:paraId="2077DB1C" w14:textId="77777777" w:rsidR="00BA6277" w:rsidRPr="00237DE6" w:rsidRDefault="00BA6277" w:rsidP="00555566">
      <w:pPr>
        <w:pStyle w:val="Tekstpodstawowywcity"/>
        <w:ind w:left="567" w:hanging="20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1) ………………………….  </w:t>
      </w:r>
      <w:r w:rsidRPr="00237DE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tel. ……………………., e-mail ………………</w:t>
      </w:r>
    </w:p>
    <w:p w14:paraId="311D7F5D" w14:textId="77777777" w:rsidR="00BA6277" w:rsidRPr="00237DE6" w:rsidRDefault="00BA6277" w:rsidP="00555566">
      <w:pPr>
        <w:pStyle w:val="Tekstpodstawowywcity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2) …………………………. </w:t>
      </w:r>
      <w:r w:rsidRPr="00237DE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tel. ……………………., e-mail ………………</w:t>
      </w:r>
    </w:p>
    <w:p w14:paraId="53ABE37B" w14:textId="77777777" w:rsidR="00BA6277" w:rsidRPr="00237DE6" w:rsidRDefault="00BA6277" w:rsidP="00555566">
      <w:pPr>
        <w:tabs>
          <w:tab w:val="left" w:pos="284"/>
        </w:tabs>
        <w:ind w:left="284" w:right="22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237DE6">
        <w:rPr>
          <w:rFonts w:asciiTheme="minorHAnsi" w:hAnsiTheme="minorHAnsi" w:cstheme="minorHAnsi"/>
          <w:bCs/>
          <w:sz w:val="22"/>
          <w:szCs w:val="22"/>
        </w:rPr>
        <w:t>Zmiana</w:t>
      </w:r>
      <w:r w:rsidRPr="00237DE6">
        <w:rPr>
          <w:rFonts w:asciiTheme="minorHAnsi" w:hAnsiTheme="minorHAnsi" w:cstheme="minorHAnsi"/>
          <w:sz w:val="22"/>
          <w:szCs w:val="22"/>
        </w:rPr>
        <w:t>:</w:t>
      </w:r>
    </w:p>
    <w:p w14:paraId="0442D794" w14:textId="77777777" w:rsidR="00BA6277" w:rsidRPr="00237DE6" w:rsidRDefault="00BA6277" w:rsidP="00A634C6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uppressAutoHyphens w:val="0"/>
        <w:autoSpaceDN w:val="0"/>
        <w:adjustRightInd w:val="0"/>
        <w:ind w:left="426" w:right="227" w:firstLine="0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237DE6">
        <w:rPr>
          <w:rFonts w:asciiTheme="minorHAnsi" w:hAnsiTheme="minorHAnsi" w:cstheme="minorHAnsi"/>
          <w:sz w:val="22"/>
          <w:szCs w:val="22"/>
        </w:rPr>
        <w:t>danych osób odpowiedzialnych za nadzór wykonania usługi,</w:t>
      </w:r>
    </w:p>
    <w:p w14:paraId="1354FFD7" w14:textId="77777777" w:rsidR="00BA6277" w:rsidRPr="00237DE6" w:rsidRDefault="00BA6277" w:rsidP="00A634C6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uppressAutoHyphens w:val="0"/>
        <w:autoSpaceDN w:val="0"/>
        <w:adjustRightInd w:val="0"/>
        <w:ind w:left="426" w:right="22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numeru telefonu, adresu poczty elektronicznej ww. osób, nie wymaga            </w:t>
      </w:r>
    </w:p>
    <w:p w14:paraId="3EE7A1FD" w14:textId="77777777" w:rsidR="00BA6277" w:rsidRPr="00237DE6" w:rsidRDefault="00AB0447" w:rsidP="00A634C6">
      <w:pPr>
        <w:widowControl w:val="0"/>
        <w:tabs>
          <w:tab w:val="left" w:pos="284"/>
          <w:tab w:val="left" w:pos="426"/>
        </w:tabs>
        <w:autoSpaceDN w:val="0"/>
        <w:adjustRightInd w:val="0"/>
        <w:ind w:left="426" w:right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zmi</w:t>
      </w:r>
      <w:r w:rsidRPr="00237DE6">
        <w:rPr>
          <w:rFonts w:asciiTheme="minorHAnsi" w:hAnsiTheme="minorHAnsi" w:cstheme="minorHAnsi"/>
          <w:sz w:val="22"/>
          <w:szCs w:val="22"/>
        </w:rPr>
        <w:t>any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 niniejszej umowy. </w:t>
      </w:r>
    </w:p>
    <w:p w14:paraId="573E3A4E" w14:textId="77777777" w:rsidR="00BA6277" w:rsidRPr="00237DE6" w:rsidRDefault="00BA6277" w:rsidP="00A634C6">
      <w:pPr>
        <w:widowControl w:val="0"/>
        <w:tabs>
          <w:tab w:val="left" w:pos="284"/>
        </w:tabs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Strony zobowiązują się niezwłocznie informować o zmianach tych danych na piśmie  za pomocą faxu lub poczty elektronicznej.</w:t>
      </w:r>
    </w:p>
    <w:p w14:paraId="094FA28C" w14:textId="77777777" w:rsidR="00BA6277" w:rsidRPr="00237DE6" w:rsidRDefault="00BA6277" w:rsidP="00A634C6">
      <w:pPr>
        <w:widowControl w:val="0"/>
        <w:tabs>
          <w:tab w:val="left" w:pos="284"/>
        </w:tabs>
        <w:autoSpaceDN w:val="0"/>
        <w:adjustRightInd w:val="0"/>
        <w:ind w:right="227"/>
        <w:jc w:val="both"/>
        <w:rPr>
          <w:rFonts w:asciiTheme="minorHAnsi" w:hAnsiTheme="minorHAnsi" w:cstheme="minorHAnsi"/>
          <w:sz w:val="22"/>
          <w:szCs w:val="22"/>
        </w:rPr>
      </w:pPr>
    </w:p>
    <w:p w14:paraId="4F1B9107" w14:textId="77777777" w:rsidR="00BA6277" w:rsidRPr="00237DE6" w:rsidRDefault="00BA6277" w:rsidP="00A634C6">
      <w:pPr>
        <w:widowControl w:val="0"/>
        <w:tabs>
          <w:tab w:val="left" w:pos="284"/>
        </w:tabs>
        <w:autoSpaceDN w:val="0"/>
        <w:adjustRightInd w:val="0"/>
        <w:ind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237DE6">
        <w:rPr>
          <w:rFonts w:asciiTheme="minorHAnsi" w:hAnsiTheme="minorHAnsi" w:cstheme="minorHAnsi"/>
          <w:sz w:val="22"/>
          <w:szCs w:val="22"/>
        </w:rPr>
        <w:tab/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§ 12   ZMIANY UMOWY     </w:t>
      </w:r>
    </w:p>
    <w:p w14:paraId="6F978DE9" w14:textId="77777777" w:rsidR="00BA6277" w:rsidRPr="00237DE6" w:rsidRDefault="00BA6277" w:rsidP="00A634C6">
      <w:pPr>
        <w:widowControl w:val="0"/>
        <w:numPr>
          <w:ilvl w:val="0"/>
          <w:numId w:val="51"/>
        </w:numPr>
        <w:tabs>
          <w:tab w:val="left" w:pos="284"/>
        </w:tabs>
        <w:suppressAutoHyphens w:val="0"/>
        <w:autoSpaceDN w:val="0"/>
        <w:adjustRightInd w:val="0"/>
        <w:ind w:left="28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Zmiana postanowień zawartej umowy może nastąpić za zgodą obu Stron wyrażoną na piśmie pod rygorem nieważności.  Zamawiający zgodnie z art. 436 ust 4 ustawy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37DE6">
        <w:rPr>
          <w:rFonts w:asciiTheme="minorHAnsi" w:hAnsiTheme="minorHAnsi" w:cstheme="minorHAnsi"/>
          <w:sz w:val="22"/>
          <w:szCs w:val="22"/>
        </w:rPr>
        <w:t xml:space="preserve"> przewiduje zmianę wysokości wynagrodzenia Wykonawcy z tytułu realizacji Umowy – w sytuacji, gdy konieczność wprowadzenia tych zmian spowodowana jest:</w:t>
      </w:r>
    </w:p>
    <w:p w14:paraId="242C11B7" w14:textId="77777777" w:rsidR="00BA6277" w:rsidRPr="00237DE6" w:rsidRDefault="00BA6277" w:rsidP="00A634C6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autoSpaceDN w:val="0"/>
        <w:adjustRightInd w:val="0"/>
        <w:ind w:left="28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447">
        <w:rPr>
          <w:rFonts w:asciiTheme="minorHAnsi" w:hAnsiTheme="minorHAnsi" w:cstheme="minorHAnsi"/>
          <w:b/>
          <w:sz w:val="22"/>
          <w:szCs w:val="22"/>
        </w:rPr>
        <w:t>zmianą stawki podatku od towarów i usług</w:t>
      </w:r>
      <w:r w:rsidRPr="00237DE6">
        <w:rPr>
          <w:rFonts w:asciiTheme="minorHAnsi" w:hAnsiTheme="minorHAnsi" w:cstheme="minorHAnsi"/>
          <w:sz w:val="22"/>
          <w:szCs w:val="22"/>
        </w:rPr>
        <w:t>, pod warunkiem, iż Strona wykaże że zmiana stawki podatku od towarów i usług realnie zwiększyła/zmniejszyła koszty Wykonawcy przy realizacji przedmiotu umowy. W takim przypadku Strona wnioskująca o zmianę ma obowiązek w terminie 30 dni  od zmiany wysokości stawki podatku od towarów i usług złożyć  pisemny wniosek, w którym musi wykazać/udowodnić rzeczywisty wpływ zmiany stawki podatku                                 na zwiększenie/zmniejszenie kosztów realizacji Umowy, przedstawiając w tym szczegółowe wyliczenia i zależności między zmianą stawki podatku od towarów i usług a wzrostem/zmniejszeniem kosztów realizacji Umowy. Strona w terminie 10 dni roboczych od dnia złożenia wniosku ocenia czy druga strona umowy wykazała rzeczywisty wpływ zmian na wzrost/zmniejszenie kosztów realizacji Umowy. Po ocenie dostarczonych dokumentów i obliczeń Strony przystępują do prowadzenia rozmów w zakresie zwiększenia/zmniejszenia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 wynagrodzenie brutto Wykonawcy za część prac wykonywaną po terminie wprowadzenia zmiany ulegnie stosownym zmianom natomiast wartość wynagrodzenia netto pozostanie bez zmian.</w:t>
      </w:r>
    </w:p>
    <w:p w14:paraId="49B06CE0" w14:textId="77777777" w:rsidR="00BA6277" w:rsidRPr="00237DE6" w:rsidRDefault="00BA6277" w:rsidP="00A634C6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autoSpaceDN w:val="0"/>
        <w:adjustRightInd w:val="0"/>
        <w:ind w:left="28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447">
        <w:rPr>
          <w:rFonts w:asciiTheme="minorHAnsi" w:hAnsiTheme="minorHAnsi" w:cstheme="minorHAnsi"/>
          <w:b/>
          <w:sz w:val="22"/>
          <w:szCs w:val="22"/>
        </w:rPr>
        <w:t>zmianą wysokości minimalnego wynagrodzenia za pracę albo wysokości minimalnej stawki godzinowej</w:t>
      </w:r>
      <w:r w:rsidRPr="00237DE6">
        <w:rPr>
          <w:rFonts w:asciiTheme="minorHAnsi" w:hAnsiTheme="minorHAnsi" w:cstheme="minorHAnsi"/>
          <w:sz w:val="22"/>
          <w:szCs w:val="22"/>
        </w:rPr>
        <w:t xml:space="preserve"> ustalonego na podstawie art. 2 ust. 3-5 ustawy z dnia 10 października 2002 roku o minimalnym wynagrodzeniu za pracę pod warunkiem, że zmiana ta skutkować będzie zwiększeniem/zmniejszeniem kosztów po stronie Wykonawcy związanych z realizacją Umowy. W takim przypadku Strona wnioskująca o zmianę wysokości wynagrodzenia  w terminie 30 dni  od zmiany wysokości minimalnego wynagrodzenia może złożyć pisemny wniosek, w którym musi wykazać/udowodnić rzeczywisty wpływ zmiany minimalnego wynagrodzenia na zwiększenie/zmniejszenie kosztów realizacji Umowy, przedstawiając w tym szczegółowe wyliczenia i zależności między zmianą wysokości minimalnego wynagrodzenia a wzrostem/zmniejszeniem kosztów realizacji Umowy. Strona, do której został złożony wniosek o zmianę wysokości wynagrodzenia w terminie     10 dni roboczych od dnia złożenia wniosku ocenia czy został wykazany rzeczywisty wpływ zmiany na wzrost/zmniejszenie kosztów realizacji Umowy. Po ocenie dostarczonych dokumentów i obliczeń Strony przystępują do prowadzenia rozmów w zakresie ewentualnej zmiany wysokości wynagrodzenia umownego brutto;</w:t>
      </w:r>
    </w:p>
    <w:p w14:paraId="104DAD96" w14:textId="77777777" w:rsidR="00BA6277" w:rsidRPr="00237DE6" w:rsidRDefault="00BA6277" w:rsidP="00A634C6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autoSpaceDN w:val="0"/>
        <w:adjustRightInd w:val="0"/>
        <w:ind w:left="28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447">
        <w:rPr>
          <w:rFonts w:asciiTheme="minorHAnsi" w:hAnsiTheme="minorHAnsi" w:cstheme="minorHAnsi"/>
          <w:b/>
          <w:sz w:val="22"/>
          <w:szCs w:val="22"/>
        </w:rPr>
        <w:t>zmianą zasad podlegania ubezpieczeniom społecznym lub ubezpieczeniu zdrowotnemu</w:t>
      </w:r>
      <w:r w:rsidRPr="00237DE6">
        <w:rPr>
          <w:rFonts w:asciiTheme="minorHAnsi" w:hAnsiTheme="minorHAnsi" w:cstheme="minorHAnsi"/>
          <w:sz w:val="22"/>
          <w:szCs w:val="22"/>
        </w:rPr>
        <w:t xml:space="preserve"> lub wysokości stawki składki na ubezpieczenia społeczne lub zdrowotne, pod warunkiem wykazania/udowodnienia przez Stronę wnioskującą rzeczywistego wpływu zmian zasad podlegania ubezpieczeniom społecznym lub ubezpieczeniu zdrowotnemu lub wysokości stawki składki na ubezpieczenia społeczne lub zdrowotne na zwiększenie/zmniejszenie kosztów związanych z realizacją przedmiotu umowy. W takim przypadku Strona wnioskująca o zmianę wysokości wynagrodzenia ma obowiązek w terminie 30 dni  od zmiany złożyć  pisemny wniosek, w którym musi wykazać rzeczywisty wpływ zmiany zasad podlegania ubezpieczeniom społecznym lub ubezpieczeniu zdrowotnemu lub wysokości stawki składki na ubezpieczenia społeczne lub zdrowotne  na zwiększenie/zmniejszenie kosztów realizacji Umowy, przedstawiając w tym szczegółowe wyliczenia i zależności między zmianą zasad przyznawania a wzrostem/zmniejszeniem kosztów realizacji Umowy. Strona w terminie 10 dni roboczych od dnia złożenia wniosku ocenia czy  wykazano rzeczywisty wpływ zmian w zakresie </w:t>
      </w:r>
      <w:r w:rsidRPr="00237DE6">
        <w:rPr>
          <w:rFonts w:asciiTheme="minorHAnsi" w:hAnsiTheme="minorHAnsi" w:cstheme="minorHAnsi"/>
          <w:sz w:val="22"/>
          <w:szCs w:val="22"/>
        </w:rPr>
        <w:lastRenderedPageBreak/>
        <w:t>podlegania ubezpieczeniom społecznym lub zdrowotnym lub zmian wysokości składek na wzrost/zmniejszenie kosztów realizacji Umowy. Po ocenie dostarczonych dokumentów i obliczeń Strony przystępują do prowadzenia rozmów w zakresie ewentualnej zmiany w zakresie wysokości wynagrodzenia umownego brutto;</w:t>
      </w:r>
    </w:p>
    <w:p w14:paraId="0F090FAA" w14:textId="77777777" w:rsidR="00BA6277" w:rsidRPr="00237DE6" w:rsidRDefault="00BA6277" w:rsidP="00A634C6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autoSpaceDN w:val="0"/>
        <w:adjustRightInd w:val="0"/>
        <w:ind w:left="28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447">
        <w:rPr>
          <w:rFonts w:asciiTheme="minorHAnsi" w:hAnsiTheme="minorHAnsi" w:cstheme="minorHAnsi"/>
          <w:b/>
          <w:sz w:val="22"/>
          <w:szCs w:val="22"/>
        </w:rPr>
        <w:t>zmianą zasad gromadzenia i wysokości wpłat do pracowniczych planów kapitałowych</w:t>
      </w:r>
      <w:r w:rsidRPr="00237DE6">
        <w:rPr>
          <w:rFonts w:asciiTheme="minorHAnsi" w:hAnsiTheme="minorHAnsi" w:cstheme="minorHAnsi"/>
          <w:sz w:val="22"/>
          <w:szCs w:val="22"/>
        </w:rPr>
        <w:t xml:space="preserve">, </w:t>
      </w:r>
      <w:r w:rsidR="00AB0447">
        <w:rPr>
          <w:rFonts w:asciiTheme="minorHAnsi" w:hAnsiTheme="minorHAnsi" w:cstheme="minorHAnsi"/>
          <w:sz w:val="22"/>
          <w:szCs w:val="22"/>
        </w:rPr>
        <w:br/>
      </w:r>
      <w:r w:rsidRPr="00237DE6">
        <w:rPr>
          <w:rFonts w:asciiTheme="minorHAnsi" w:hAnsiTheme="minorHAnsi" w:cstheme="minorHAnsi"/>
          <w:sz w:val="22"/>
          <w:szCs w:val="22"/>
        </w:rPr>
        <w:t>o których mowa w ustawie z dnia 4 października 2018r. o pracowniczych planach kapitałowych, pod warunkiem wykazania/udowodnienia przez Stronę wnioskującą rzeczywistego wpływu zmian zasad gromadzenia i wysokości wpłat do pracowniczych planów kapitałowych, o których mowa</w:t>
      </w:r>
      <w:r w:rsidR="00AB0447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w ustawie z dnia 4 października 2018r. o pracowniczych planach kapitałowych na zwiększenie/zmniejszenie kosztów związanych z realizacją przedmiotu umowy. W takim przypadku Strona wnioskująca o zmianę wysokości wynagrodzenia ma obowiązek w terminie 30 dni od zmiany złożyć  pisemny wniosek, w którym musi wykazać rzeczywisty wpływ zmiany zasad gromadzenia i wysokości wpłat</w:t>
      </w:r>
      <w:r w:rsidR="00AB0447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do pracowniczych planów kapitałowych, o których mowa w ustawie z dnia 4 października 2018r. o pracowniczych planach kapitałowych na zwiększenie/zmniejszenie kosztów realizacji Umowy, przedstawiając w tym szczegółowe wyliczenia i zależności między zmianą zasad przyznawania a wzrostem/zmniejszeniem kosztów realizacji Umowy. Strona w terminie 10 dni roboczych od dnia złożenia wniosku ocenia czy wykazano rzeczywisty wpływ zmian zasad gromadzenia i wysokości wpłat do pracowniczych planów kapitałowych, o których mowa w ustawie z dnia 4 października 2018r.o pracowniczych planach kapitałowych na wzrost/zmniejszenie kosztów realizacji Umowy. Po ocenie dostarczonych dokumentów i obliczeń Strony przystępują do prowadzenia rozmów w zakresie ewentualnej zmiany w zakresie wysokości wynagrodzenia umownego brutto.</w:t>
      </w:r>
    </w:p>
    <w:p w14:paraId="69AA9AC3" w14:textId="77777777" w:rsidR="00BA6277" w:rsidRPr="00237DE6" w:rsidRDefault="00BA6277" w:rsidP="00A634C6">
      <w:pPr>
        <w:pStyle w:val="Tekstpodstawowywcity"/>
        <w:widowControl/>
        <w:numPr>
          <w:ilvl w:val="0"/>
          <w:numId w:val="51"/>
        </w:numPr>
        <w:suppressAutoHyphens w:val="0"/>
        <w:autoSpaceDE/>
        <w:ind w:left="284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Zmiana wynagrodzenia wchodzi w życie z dniem zmiany przepisów, które stanowią podstawę zmiany wynagrodzenia wykonawcy.</w:t>
      </w:r>
    </w:p>
    <w:p w14:paraId="510018E9" w14:textId="50FD26F0" w:rsidR="00BA6277" w:rsidRDefault="00BA6277" w:rsidP="00C15B38">
      <w:pPr>
        <w:pStyle w:val="Tekstpodstawowywcity"/>
        <w:widowControl/>
        <w:numPr>
          <w:ilvl w:val="0"/>
          <w:numId w:val="51"/>
        </w:numPr>
        <w:suppressAutoHyphens w:val="0"/>
        <w:autoSpaceDE/>
        <w:ind w:left="284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Zmiana wynagrodzenia Wykonawcy nastąpi tylko i wyłącznie w oparciu o udowodniony przez Wykonawcę realny wpływ zmian obciążeń publicznoprawnych na koszty wykonania zamówienia.</w:t>
      </w:r>
    </w:p>
    <w:p w14:paraId="1ACBADF1" w14:textId="12DCA77B" w:rsidR="00803DF6" w:rsidRDefault="00803DF6" w:rsidP="00803DF6">
      <w:pPr>
        <w:pStyle w:val="Tekstpodstawowywcity"/>
        <w:widowControl/>
        <w:suppressAutoHyphens w:val="0"/>
        <w:autoSpaceDE/>
        <w:rPr>
          <w:rFonts w:asciiTheme="minorHAnsi" w:hAnsiTheme="minorHAnsi" w:cstheme="minorHAnsi"/>
          <w:sz w:val="22"/>
          <w:szCs w:val="22"/>
        </w:rPr>
      </w:pPr>
    </w:p>
    <w:p w14:paraId="3611E49D" w14:textId="677C2716" w:rsidR="00803DF6" w:rsidRDefault="00803DF6" w:rsidP="00803DF6">
      <w:pPr>
        <w:pStyle w:val="Tekstpodstawowywcity"/>
        <w:widowControl/>
        <w:suppressAutoHyphens w:val="0"/>
        <w:autoSpaceDE/>
        <w:rPr>
          <w:rFonts w:asciiTheme="minorHAnsi" w:hAnsiTheme="minorHAnsi" w:cstheme="minorHAnsi"/>
          <w:sz w:val="22"/>
          <w:szCs w:val="22"/>
        </w:rPr>
      </w:pPr>
    </w:p>
    <w:p w14:paraId="6059BF02" w14:textId="26E48CCC" w:rsidR="00803DF6" w:rsidRPr="001D1843" w:rsidRDefault="00803DF6" w:rsidP="00803DF6">
      <w:pPr>
        <w:pStyle w:val="Tekstpodstawowywcity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843">
        <w:rPr>
          <w:rFonts w:asciiTheme="minorHAnsi" w:hAnsiTheme="minorHAnsi" w:cstheme="minorHAnsi"/>
          <w:b/>
          <w:sz w:val="22"/>
          <w:szCs w:val="22"/>
        </w:rPr>
        <w:t xml:space="preserve">§13 ZMIANY </w:t>
      </w:r>
      <w:r w:rsidR="001D1843" w:rsidRPr="001D1843">
        <w:rPr>
          <w:rFonts w:asciiTheme="minorHAnsi" w:hAnsiTheme="minorHAnsi" w:cstheme="minorHAnsi"/>
          <w:b/>
          <w:sz w:val="22"/>
          <w:szCs w:val="22"/>
        </w:rPr>
        <w:t xml:space="preserve">DOT. </w:t>
      </w:r>
      <w:r w:rsidRPr="001D1843">
        <w:rPr>
          <w:rFonts w:asciiTheme="minorHAnsi" w:hAnsiTheme="minorHAnsi" w:cstheme="minorHAnsi"/>
          <w:b/>
          <w:sz w:val="22"/>
          <w:szCs w:val="22"/>
        </w:rPr>
        <w:t>WYNAGRODZENIA</w:t>
      </w:r>
    </w:p>
    <w:p w14:paraId="6E01A7E9" w14:textId="06E95DD2" w:rsidR="00803DF6" w:rsidRPr="00803DF6" w:rsidRDefault="00803DF6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803DF6">
        <w:rPr>
          <w:rFonts w:asciiTheme="minorHAnsi" w:hAnsiTheme="minorHAnsi" w:cstheme="minorHAnsi"/>
          <w:sz w:val="22"/>
          <w:szCs w:val="22"/>
        </w:rPr>
        <w:t>1</w:t>
      </w:r>
      <w:r w:rsidR="001D1843">
        <w:rPr>
          <w:rFonts w:asciiTheme="minorHAnsi" w:hAnsiTheme="minorHAnsi" w:cstheme="minorHAnsi"/>
          <w:sz w:val="22"/>
          <w:szCs w:val="22"/>
        </w:rPr>
        <w:t xml:space="preserve">. </w:t>
      </w:r>
      <w:r w:rsidRPr="00803DF6">
        <w:rPr>
          <w:rFonts w:asciiTheme="minorHAnsi" w:hAnsiTheme="minorHAnsi" w:cstheme="minorHAnsi"/>
          <w:sz w:val="22"/>
          <w:szCs w:val="22"/>
        </w:rPr>
        <w:t xml:space="preserve">W trakcie trwania umowy zamawiający dopuszcza zmianę wynagrodzenia, o której mowa w art. 439 ust. 1 </w:t>
      </w:r>
      <w:proofErr w:type="spellStart"/>
      <w:r w:rsidRPr="00803D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3DF6">
        <w:rPr>
          <w:rFonts w:asciiTheme="minorHAnsi" w:hAnsiTheme="minorHAnsi" w:cstheme="minorHAnsi"/>
          <w:sz w:val="22"/>
          <w:szCs w:val="22"/>
        </w:rPr>
        <w:t>, w przypadku zmiany kosztów realizacji zamówienia.</w:t>
      </w:r>
    </w:p>
    <w:p w14:paraId="50937CF8" w14:textId="41C0F870" w:rsidR="00803DF6" w:rsidRPr="00803DF6" w:rsidRDefault="00803DF6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803DF6">
        <w:rPr>
          <w:rFonts w:asciiTheme="minorHAnsi" w:hAnsiTheme="minorHAnsi" w:cstheme="minorHAnsi"/>
          <w:sz w:val="22"/>
          <w:szCs w:val="22"/>
        </w:rPr>
        <w:t>2.Strony umowy upoważnione będą do żądania zmiany wynagrodzenia w przypadku zmiany kosztów realizacji zamówienia o co najmniej 30%. Przez zmianę rozumie się wzrost kosztów lub ich obniżenie, względem kosztów, przyjętych w celu ustalenia wynagrodzenia wykonawcy, zawartego w ofercie</w:t>
      </w:r>
    </w:p>
    <w:p w14:paraId="452E2284" w14:textId="2307AE8A" w:rsidR="00803DF6" w:rsidRPr="00803DF6" w:rsidRDefault="00803DF6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803DF6">
        <w:rPr>
          <w:rFonts w:asciiTheme="minorHAnsi" w:hAnsiTheme="minorHAnsi" w:cstheme="minorHAnsi"/>
          <w:sz w:val="22"/>
          <w:szCs w:val="22"/>
        </w:rPr>
        <w:t xml:space="preserve">3.Strona żądająca zmiany wynagrodzenia, będzie zobowiązana do przedstawienia szczegółowego wyliczenia kosztów, które legły u podstaw obliczenia wynagrodzenia, zawartego w ofercie oraz przedstawienia wyliczeń tych samych elementów, które uległy wzrostowi/zmniejszeniu. </w:t>
      </w:r>
    </w:p>
    <w:p w14:paraId="0B4A176A" w14:textId="78BFB367" w:rsidR="00803DF6" w:rsidRPr="00803DF6" w:rsidRDefault="001D1843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03DF6" w:rsidRPr="00803DF6">
        <w:rPr>
          <w:rFonts w:asciiTheme="minorHAnsi" w:hAnsiTheme="minorHAnsi" w:cstheme="minorHAnsi"/>
          <w:sz w:val="22"/>
          <w:szCs w:val="22"/>
        </w:rPr>
        <w:t xml:space="preserve">.W przypadku wystąpienia okoliczności uprawniającej do zmiany wynagrodzenia Strona, która żąda zmiany, wystąpi do drugiej Strony z wnioskiem o zmianę wynagrodzenia, z powołaniem się na podstawę uzasadniająca tą zmianę. We wniosku Strona, wnioskująca o zmianę przedstawi szczegółowe wyliczenie kosztów, z porównaniem ich z kosztami przyjętymi do wyliczenia ceny oferty. W przypadku ustalenia podstawy zmiany, nowe wynagrodzenie zacznie obowiązywać od początku miesiąca następującego po miesiącu w którym Strona wystąpiła z uzasadnionym i zaakceptowanym przez drugą Stronę wnioskiem o zmianę. </w:t>
      </w:r>
    </w:p>
    <w:p w14:paraId="3470F58E" w14:textId="35A040B8" w:rsidR="00803DF6" w:rsidRPr="00803DF6" w:rsidRDefault="001D1843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03DF6" w:rsidRPr="00803DF6">
        <w:rPr>
          <w:rFonts w:asciiTheme="minorHAnsi" w:hAnsiTheme="minorHAnsi" w:cstheme="minorHAnsi"/>
          <w:sz w:val="22"/>
          <w:szCs w:val="22"/>
        </w:rPr>
        <w:t xml:space="preserve">.Akceptacja wniosku o zmianę powinna nastąpić w ciągu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803DF6" w:rsidRPr="00803DF6">
        <w:rPr>
          <w:rFonts w:asciiTheme="minorHAnsi" w:hAnsiTheme="minorHAnsi" w:cstheme="minorHAnsi"/>
          <w:sz w:val="22"/>
          <w:szCs w:val="22"/>
        </w:rPr>
        <w:t xml:space="preserve"> dni roboczych od dnia otrzymania wniosku, zawierającego uzasadnienie i informacje niezbędne do ustalenia zasadności zmiany.</w:t>
      </w:r>
    </w:p>
    <w:p w14:paraId="6C891D54" w14:textId="15BCDBE1" w:rsidR="00803DF6" w:rsidRPr="00803DF6" w:rsidRDefault="001D1843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03DF6" w:rsidRPr="00803DF6">
        <w:rPr>
          <w:rFonts w:asciiTheme="minorHAnsi" w:hAnsiTheme="minorHAnsi" w:cstheme="minorHAnsi"/>
          <w:sz w:val="22"/>
          <w:szCs w:val="22"/>
        </w:rPr>
        <w:t>.Strony mogą wystąpić z pierwszym wnioskiem o zmianę wynagrodzenia, zgodnie z ust. 2-</w:t>
      </w:r>
      <w:r>
        <w:rPr>
          <w:rFonts w:asciiTheme="minorHAnsi" w:hAnsiTheme="minorHAnsi" w:cstheme="minorHAnsi"/>
          <w:sz w:val="22"/>
          <w:szCs w:val="22"/>
        </w:rPr>
        <w:t>4</w:t>
      </w:r>
      <w:r w:rsidR="00803DF6" w:rsidRPr="00803DF6">
        <w:rPr>
          <w:rFonts w:asciiTheme="minorHAnsi" w:hAnsiTheme="minorHAnsi" w:cstheme="minorHAnsi"/>
          <w:sz w:val="22"/>
          <w:szCs w:val="22"/>
        </w:rPr>
        <w:t xml:space="preserve"> nie wcześniej niż w 2023 roku oraz nie częściej niż raz w każdym roku.</w:t>
      </w:r>
    </w:p>
    <w:p w14:paraId="63370A10" w14:textId="1811BD4E" w:rsidR="00803DF6" w:rsidRPr="00803DF6" w:rsidRDefault="001D1843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03DF6" w:rsidRPr="00803DF6">
        <w:rPr>
          <w:rFonts w:asciiTheme="minorHAnsi" w:hAnsiTheme="minorHAnsi" w:cstheme="minorHAnsi"/>
          <w:sz w:val="22"/>
          <w:szCs w:val="22"/>
        </w:rPr>
        <w:t>.Maksymalna wartość zmiany wynagrodzenia, jaką dopuszcza zamawiający w efekcie zastosowania postanowień o zasadach wprowadzania zmian wysokości wynagrodzenia to 10%.</w:t>
      </w:r>
    </w:p>
    <w:p w14:paraId="5189ED0A" w14:textId="0583D72B" w:rsidR="00803DF6" w:rsidRPr="00803DF6" w:rsidRDefault="001D1843" w:rsidP="001D1843">
      <w:pPr>
        <w:pStyle w:val="Tekstpodstawowywcity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03DF6" w:rsidRPr="00803DF6">
        <w:rPr>
          <w:rFonts w:asciiTheme="minorHAnsi" w:hAnsiTheme="minorHAnsi" w:cstheme="minorHAnsi"/>
          <w:sz w:val="22"/>
          <w:szCs w:val="22"/>
        </w:rPr>
        <w:t xml:space="preserve">.Wykonawca, którego wynagrodzenie zostało zmienione zobowiązany jest, pod groźbą kary umownej, do zmiany wynagrodzenia przysługującego podwykonawcy, z którym zawarł umowę, w </w:t>
      </w:r>
      <w:r w:rsidR="00803DF6" w:rsidRPr="00803DF6">
        <w:rPr>
          <w:rFonts w:asciiTheme="minorHAnsi" w:hAnsiTheme="minorHAnsi" w:cstheme="minorHAnsi"/>
          <w:sz w:val="22"/>
          <w:szCs w:val="22"/>
        </w:rPr>
        <w:lastRenderedPageBreak/>
        <w:t>zakresie odpowiadającym zmianom cen kosztów, dotyczących zobowiązania podwykonawcy, w terminie 1 miesiąca od zmiany wynagrodzenia wykonawcy, jeżeli łącznie spełnione są następujące warunki: przedmiotem umowy są usługi oraz okres obowiązywania umowy przekracza 12 miesięcy.</w:t>
      </w:r>
    </w:p>
    <w:p w14:paraId="20F45ED8" w14:textId="2D3ED780" w:rsidR="00803DF6" w:rsidRDefault="001D1843" w:rsidP="001D1843">
      <w:pPr>
        <w:pStyle w:val="Tekstpodstawowywcity"/>
        <w:widowControl/>
        <w:suppressAutoHyphens w:val="0"/>
        <w:autoSpaceDE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03DF6" w:rsidRPr="00803DF6">
        <w:rPr>
          <w:rFonts w:asciiTheme="minorHAnsi" w:hAnsiTheme="minorHAnsi" w:cstheme="minorHAnsi"/>
          <w:sz w:val="22"/>
          <w:szCs w:val="22"/>
        </w:rPr>
        <w:t>.Zamawiający uprawniony jest do żądania od Wykonawcy przedstawienia dowodów na dokonanie zmiany wynagrodzenia podwykonawcy, po każdej zmianie wynagrodzenia wykonawcy.</w:t>
      </w:r>
    </w:p>
    <w:p w14:paraId="1AAF9EAB" w14:textId="77777777" w:rsidR="00803DF6" w:rsidRDefault="00803DF6" w:rsidP="00803DF6">
      <w:pPr>
        <w:pStyle w:val="Tekstpodstawowywcity"/>
        <w:widowControl/>
        <w:suppressAutoHyphens w:val="0"/>
        <w:autoSpaceDE/>
        <w:rPr>
          <w:rFonts w:asciiTheme="minorHAnsi" w:hAnsiTheme="minorHAnsi" w:cstheme="minorHAnsi"/>
          <w:sz w:val="22"/>
          <w:szCs w:val="22"/>
        </w:rPr>
      </w:pPr>
    </w:p>
    <w:p w14:paraId="24625DF9" w14:textId="77777777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BD9BE" w14:textId="57FF26A6" w:rsidR="00BA6277" w:rsidRPr="00237DE6" w:rsidRDefault="00BA6277" w:rsidP="00A634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§ 1</w:t>
      </w:r>
      <w:r w:rsidR="00116BDE">
        <w:rPr>
          <w:rFonts w:asciiTheme="minorHAnsi" w:hAnsiTheme="minorHAnsi" w:cstheme="minorHAnsi"/>
          <w:b/>
          <w:sz w:val="22"/>
          <w:szCs w:val="22"/>
        </w:rPr>
        <w:t>4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  INNE POSTANOWIENIA</w:t>
      </w:r>
    </w:p>
    <w:p w14:paraId="7D9D4861" w14:textId="77777777" w:rsidR="00BA6277" w:rsidRPr="00237DE6" w:rsidRDefault="00BA6277" w:rsidP="00A634C6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1. Wykonawca zobowiązuje się zachować w tajemnicy i nie udostępniać osobom trzecim wszelkich informacji jakie uzyska w związku z wykonywaniem przedmiotu zamówienia na terenie Jednostek Wojskowych. realizujący przedmiot umowy na terenie 31 BLT, oraz jednostek podległych, zgodnie z Ustawą Kodeksu Pracy art. 208 zobowiązany jest do podpisania porozumienia z koordynatorem ds. BHP.  Po uzyskaniu przepustki</w:t>
      </w:r>
      <w:r w:rsidR="00AB0447">
        <w:rPr>
          <w:rFonts w:asciiTheme="minorHAnsi" w:hAnsiTheme="minorHAnsi" w:cstheme="minorHAnsi"/>
          <w:sz w:val="22"/>
          <w:szCs w:val="22"/>
        </w:rPr>
        <w:t xml:space="preserve"> </w:t>
      </w:r>
      <w:r w:rsidRPr="00237DE6">
        <w:rPr>
          <w:rFonts w:asciiTheme="minorHAnsi" w:hAnsiTheme="minorHAnsi" w:cstheme="minorHAnsi"/>
          <w:sz w:val="22"/>
          <w:szCs w:val="22"/>
        </w:rPr>
        <w:t>na wjazd na teren 31 BLT oraz administrowanych jednostek Wykonawca zobowiązany jest poruszać    się zgodnie z obowiązującym oznakowaniem drogowym, a w   przypadku powstania strat na terenie 31 BLT wynikających z niedostosowania się do ustalonych procedur oraz istniejącego oznakowania Wykonawca ponosi odpowiedzialność  w tym zakresie.</w:t>
      </w:r>
    </w:p>
    <w:p w14:paraId="15EEA2E8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2. Wszelkie zmiany niniejszej umowy mogą być dokonywane za zgodą obu stron i wymagają formy pisemnej, pod rygorem nieważności.</w:t>
      </w:r>
    </w:p>
    <w:p w14:paraId="7EEC66E2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3. Strony zgodnie oświadczają, że wszelka korespondencja pomiędzy nimi winna  być kierowana na adresy wskazane w nagłówku niniejszej umowy. W razie zmiany adresu  do korespondencji każda ze stron zobowiązuje się zawiadomić drugą stronę pismem o nowym adresie pod rygorem przyjęcia, że korespondencja kierowana na adres dotychczasowy została skutecznie doręczona.</w:t>
      </w:r>
    </w:p>
    <w:p w14:paraId="4E33ECAE" w14:textId="77777777" w:rsidR="00BA6277" w:rsidRPr="00237DE6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4. </w:t>
      </w:r>
      <w:r w:rsidRPr="00237DE6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237DE6">
        <w:rPr>
          <w:rFonts w:asciiTheme="minorHAnsi" w:hAnsiTheme="minorHAnsi" w:cstheme="minorHAnsi"/>
          <w:sz w:val="22"/>
          <w:szCs w:val="22"/>
        </w:rPr>
        <w:t xml:space="preserve"> nie może bez zgody </w:t>
      </w:r>
      <w:r w:rsidRPr="00237DE6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237DE6">
        <w:rPr>
          <w:rFonts w:asciiTheme="minorHAnsi" w:hAnsiTheme="minorHAnsi" w:cstheme="minorHAnsi"/>
          <w:sz w:val="22"/>
          <w:szCs w:val="22"/>
        </w:rPr>
        <w:t xml:space="preserve"> przenosić wierzytelności wynikających z umowy na osobę trzecią. </w:t>
      </w:r>
    </w:p>
    <w:p w14:paraId="390B9D5D" w14:textId="77777777" w:rsidR="00BA6277" w:rsidRPr="00FC1597" w:rsidRDefault="00BA627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5. </w:t>
      </w:r>
      <w:r w:rsidR="00FC1597" w:rsidRPr="00FC1597">
        <w:rPr>
          <w:rFonts w:asciiTheme="minorHAnsi" w:hAnsiTheme="minorHAnsi" w:cstheme="minorHAnsi"/>
          <w:sz w:val="22"/>
          <w:szCs w:val="22"/>
        </w:rPr>
        <w:t>Ewentualne spory powstałe na tle wykonywania przedmiotu umowy strony rozstrzygać będą polubownie. W przypadku nie dojścia do porozumienia, spory rozstrzygane będą przez właściwy dla siedziby Zamawiającego sąd powszechny.</w:t>
      </w:r>
    </w:p>
    <w:p w14:paraId="0DA0BD93" w14:textId="08F8716A" w:rsidR="00FC1597" w:rsidRPr="00FC1597" w:rsidRDefault="00FC1597" w:rsidP="00A634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1597">
        <w:rPr>
          <w:rFonts w:asciiTheme="minorHAnsi" w:hAnsiTheme="minorHAnsi" w:cstheme="minorHAnsi"/>
          <w:bCs/>
          <w:sz w:val="22"/>
          <w:szCs w:val="22"/>
        </w:rPr>
        <w:t xml:space="preserve">6. Po uzyskaniu przepustki na wjazd na teren </w:t>
      </w:r>
      <w:r w:rsidR="00555566">
        <w:rPr>
          <w:rFonts w:asciiTheme="minorHAnsi" w:hAnsiTheme="minorHAnsi" w:cstheme="minorHAnsi"/>
          <w:bCs/>
          <w:sz w:val="22"/>
          <w:szCs w:val="22"/>
        </w:rPr>
        <w:t>właściwej jednostki wojskowej</w:t>
      </w:r>
      <w:r w:rsidRPr="00FC1597">
        <w:rPr>
          <w:rFonts w:asciiTheme="minorHAnsi" w:hAnsiTheme="minorHAnsi" w:cstheme="minorHAnsi"/>
          <w:bCs/>
          <w:sz w:val="22"/>
          <w:szCs w:val="22"/>
        </w:rPr>
        <w:t xml:space="preserve"> Wykonawca zobowiązany jest poruszać się zgodnie z obowiązującym oznakowaniem drogowym, a w przypadku powstania strat na terenie </w:t>
      </w:r>
      <w:r w:rsidR="00953DC9">
        <w:rPr>
          <w:rFonts w:asciiTheme="minorHAnsi" w:hAnsiTheme="minorHAnsi" w:cstheme="minorHAnsi"/>
          <w:bCs/>
          <w:sz w:val="22"/>
          <w:szCs w:val="22"/>
        </w:rPr>
        <w:t>jednostki wojskowej</w:t>
      </w:r>
      <w:r w:rsidRPr="00FC1597">
        <w:rPr>
          <w:rFonts w:asciiTheme="minorHAnsi" w:hAnsiTheme="minorHAnsi" w:cstheme="minorHAnsi"/>
          <w:bCs/>
          <w:sz w:val="22"/>
          <w:szCs w:val="22"/>
        </w:rPr>
        <w:t xml:space="preserve"> wynikających z niedostosowania się do ustalonych procedur oraz istniejącego oznakowania, Wykonawca ponosi odpowiedzialność w tym zakresie.</w:t>
      </w:r>
    </w:p>
    <w:p w14:paraId="6A955A23" w14:textId="77777777" w:rsidR="00FC1597" w:rsidRPr="00FC1597" w:rsidRDefault="00FC1597" w:rsidP="00A634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1597">
        <w:rPr>
          <w:rFonts w:asciiTheme="minorHAnsi" w:hAnsiTheme="minorHAnsi" w:cstheme="minorHAnsi"/>
          <w:bCs/>
          <w:sz w:val="22"/>
          <w:szCs w:val="22"/>
        </w:rPr>
        <w:t>7. Zakazuje się używania aparatów latających nad terenami wojskowymi.</w:t>
      </w:r>
    </w:p>
    <w:p w14:paraId="7EAFD138" w14:textId="77777777" w:rsidR="00FC1597" w:rsidRPr="00FC1597" w:rsidRDefault="00FC1597" w:rsidP="00A634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1597">
        <w:rPr>
          <w:rFonts w:asciiTheme="minorHAnsi" w:hAnsiTheme="minorHAnsi" w:cstheme="minorHAnsi"/>
          <w:bCs/>
          <w:sz w:val="22"/>
          <w:szCs w:val="22"/>
        </w:rPr>
        <w:t>8. Wykonawca zobowiązuje się do poddania rygorom procedur bezpieczeństwa zgodnie z wymogami ustawy z dnia 22 sierpnia 1997 r. o ochronie osób i mienia (Dz. U. z 2020 r. poz. 838 ze zm.) w zakresie działania „Wewnętrznych Służb Dyżurnych” oraz procedur związanych z ustawą z dnia 5 sierpnia 2010 r. o ochronie informacji niejawnych (tj. Dz. U. z 2019 r. poz. 742), przyjętych w Jednostce Wojskowej 1156 w czasie realizacji umowy.</w:t>
      </w:r>
    </w:p>
    <w:p w14:paraId="39FA4FC0" w14:textId="77777777" w:rsidR="00FC1597" w:rsidRPr="00FC1597" w:rsidRDefault="00FC1597" w:rsidP="00A634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1597">
        <w:rPr>
          <w:rFonts w:asciiTheme="minorHAnsi" w:hAnsiTheme="minorHAnsi" w:cstheme="minorHAnsi"/>
          <w:bCs/>
          <w:sz w:val="22"/>
          <w:szCs w:val="22"/>
        </w:rPr>
        <w:t>9. Zamawiający informuje, że wejście obcokrajowców na teren kompleksów wymaga wcześniejszego uzyskania pisemnego pozwolenia wydanego zgodnie z decyzją nr 19/MON Ministra Obrony Narodowej z dnia 24 stycznia 2017 r.</w:t>
      </w:r>
    </w:p>
    <w:p w14:paraId="52D23CB6" w14:textId="77777777" w:rsidR="00BA6277" w:rsidRDefault="00FC1597" w:rsidP="00A634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="00BA6277" w:rsidRPr="00237DE6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BA6277" w:rsidRPr="00237DE6">
        <w:rPr>
          <w:rFonts w:asciiTheme="minorHAnsi" w:hAnsiTheme="minorHAnsi" w:cstheme="minorHAnsi"/>
          <w:sz w:val="22"/>
          <w:szCs w:val="22"/>
        </w:rPr>
        <w:t>W sprawach nieuregulowanych niniejszą umową będą miały zastosowanie odpowiednie przepisy Kodeksu Cywilnego oraz przepisy Ustawy Prawo Zamówień Publicznych.</w:t>
      </w:r>
    </w:p>
    <w:p w14:paraId="666FE24A" w14:textId="77777777" w:rsidR="00BA6277" w:rsidRPr="00237DE6" w:rsidRDefault="00FC1597" w:rsidP="00A634C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. Umowę sporządzono w czterech jednobrzmiących egzemplarzach, jeden egz. dla </w:t>
      </w:r>
      <w:r w:rsidR="00BA6277" w:rsidRPr="00237DE6">
        <w:rPr>
          <w:rFonts w:asciiTheme="minorHAnsi" w:hAnsiTheme="minorHAnsi" w:cstheme="minorHAnsi"/>
          <w:b/>
          <w:sz w:val="22"/>
          <w:szCs w:val="22"/>
        </w:rPr>
        <w:t xml:space="preserve">Wykonawcy  </w:t>
      </w:r>
      <w:r w:rsidR="00BA6277" w:rsidRPr="00237DE6">
        <w:rPr>
          <w:rFonts w:asciiTheme="minorHAnsi" w:hAnsiTheme="minorHAnsi" w:cstheme="minorHAnsi"/>
          <w:sz w:val="22"/>
          <w:szCs w:val="22"/>
        </w:rPr>
        <w:t xml:space="preserve">oraz trzy egz. dla </w:t>
      </w:r>
      <w:r w:rsidR="00BA6277" w:rsidRPr="00237DE6">
        <w:rPr>
          <w:rFonts w:asciiTheme="minorHAnsi" w:hAnsiTheme="minorHAnsi" w:cstheme="minorHAnsi"/>
          <w:b/>
          <w:sz w:val="22"/>
          <w:szCs w:val="22"/>
        </w:rPr>
        <w:t>Zamawiającego.</w:t>
      </w:r>
    </w:p>
    <w:p w14:paraId="6D49185B" w14:textId="77777777" w:rsidR="00C502A4" w:rsidRDefault="00C502A4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385558" w14:textId="3D969AD8" w:rsidR="00C502A4" w:rsidRDefault="00C502A4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BF2908" w14:textId="21960C92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6D0FC3" w14:textId="370273B2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1D54EB" w14:textId="244FB2BC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889769" w14:textId="33256B11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892F70" w14:textId="52EDA15F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549082" w14:textId="24387A49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B7F8B2" w14:textId="1DCC9028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C3154D" w14:textId="1615071A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BE1D41" w14:textId="7B7511EA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3D2CE7" w14:textId="26F06D2A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8B687" w14:textId="2D9F43D1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F97C9F" w14:textId="77777777" w:rsidR="001D1843" w:rsidRDefault="001D1843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4C4F3F" w14:textId="77777777" w:rsidR="00BA6277" w:rsidRPr="00237DE6" w:rsidRDefault="00BA627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Umowę otrzymują: </w:t>
      </w:r>
    </w:p>
    <w:p w14:paraId="2F89006D" w14:textId="77777777" w:rsidR="00BA6277" w:rsidRPr="00237DE6" w:rsidRDefault="00BA627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Egz. nr 1         PGK</w:t>
      </w:r>
    </w:p>
    <w:p w14:paraId="35E21596" w14:textId="77777777" w:rsidR="00BA6277" w:rsidRPr="00237DE6" w:rsidRDefault="00BA627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Egz. nr 2         WYKONAWCA</w:t>
      </w:r>
    </w:p>
    <w:p w14:paraId="3D62F9FA" w14:textId="77777777" w:rsidR="00BA6277" w:rsidRPr="00237DE6" w:rsidRDefault="00BA627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Egz. nr 3         Infrastruktura</w:t>
      </w:r>
    </w:p>
    <w:p w14:paraId="191CC789" w14:textId="77777777" w:rsidR="00BA6277" w:rsidRDefault="00BA627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Egz. nr 4         Służba Infrastruktury – </w:t>
      </w:r>
      <w:proofErr w:type="spellStart"/>
      <w:r w:rsidRPr="00237DE6">
        <w:rPr>
          <w:rFonts w:asciiTheme="minorHAnsi" w:hAnsiTheme="minorHAnsi" w:cstheme="minorHAnsi"/>
          <w:sz w:val="22"/>
          <w:szCs w:val="22"/>
        </w:rPr>
        <w:t>SGKiE</w:t>
      </w:r>
      <w:proofErr w:type="spellEnd"/>
    </w:p>
    <w:p w14:paraId="001F92D6" w14:textId="77777777" w:rsidR="00AB0447" w:rsidRPr="00237DE6" w:rsidRDefault="00AB0447" w:rsidP="00A634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50DAD5" w14:textId="111AB3E1" w:rsidR="00BA6277" w:rsidRPr="00237DE6" w:rsidRDefault="00BA6277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>Załącznik nr 1    -</w:t>
      </w:r>
      <w:r w:rsidR="001D1843">
        <w:rPr>
          <w:rFonts w:asciiTheme="minorHAnsi" w:hAnsiTheme="minorHAnsi" w:cstheme="minorHAnsi"/>
          <w:b/>
          <w:sz w:val="22"/>
          <w:szCs w:val="22"/>
        </w:rPr>
        <w:t xml:space="preserve"> FORMULARZ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wyceny ofertowej. </w:t>
      </w:r>
    </w:p>
    <w:p w14:paraId="76E7F4F8" w14:textId="116728D8" w:rsidR="00BA6277" w:rsidRDefault="00D624C5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– </w:t>
      </w:r>
      <w:r w:rsidR="001D1843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3BADC348" w14:textId="77777777" w:rsidR="00C502A4" w:rsidRDefault="00C502A4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97E4C" w14:textId="78E0DDE9" w:rsidR="00C502A4" w:rsidRDefault="00C502A4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E33EB" w14:textId="670ABD5F" w:rsidR="0042190E" w:rsidRDefault="0042190E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FE125" w14:textId="77777777" w:rsidR="0042190E" w:rsidRPr="00237DE6" w:rsidRDefault="0042190E" w:rsidP="00A634C6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4" w:name="_GoBack"/>
      <w:bookmarkEnd w:id="34"/>
    </w:p>
    <w:p w14:paraId="16DED49F" w14:textId="77777777" w:rsidR="00BA6277" w:rsidRPr="00237DE6" w:rsidRDefault="00BA6277" w:rsidP="00A634C6">
      <w:pPr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AB0447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 ZAMAWIAJĄCY:                                                         WYKONAWCA:</w:t>
      </w:r>
    </w:p>
    <w:p w14:paraId="7D8F9546" w14:textId="77777777" w:rsidR="00BA6277" w:rsidRPr="00237DE6" w:rsidRDefault="00BA6277" w:rsidP="00A634C6">
      <w:pPr>
        <w:rPr>
          <w:rFonts w:asciiTheme="minorHAnsi" w:hAnsiTheme="minorHAnsi" w:cstheme="minorHAnsi"/>
          <w:b/>
          <w:sz w:val="22"/>
          <w:szCs w:val="22"/>
        </w:rPr>
      </w:pPr>
    </w:p>
    <w:p w14:paraId="085EA382" w14:textId="77777777" w:rsidR="00BA6277" w:rsidRPr="00237DE6" w:rsidRDefault="00BA6277" w:rsidP="00A634C6">
      <w:pPr>
        <w:rPr>
          <w:rFonts w:asciiTheme="minorHAnsi" w:hAnsiTheme="minorHAnsi" w:cstheme="minorHAnsi"/>
          <w:b/>
          <w:sz w:val="22"/>
          <w:szCs w:val="22"/>
        </w:rPr>
      </w:pPr>
    </w:p>
    <w:p w14:paraId="31B3561E" w14:textId="77777777" w:rsidR="00BA6277" w:rsidRPr="00237DE6" w:rsidRDefault="00BA6277" w:rsidP="00A634C6">
      <w:pPr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0447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237DE6">
        <w:rPr>
          <w:rFonts w:asciiTheme="minorHAnsi" w:hAnsiTheme="minorHAnsi" w:cstheme="minorHAnsi"/>
          <w:b/>
          <w:sz w:val="22"/>
          <w:szCs w:val="22"/>
        </w:rPr>
        <w:t xml:space="preserve">     ………….………………                                                ………….………………</w:t>
      </w:r>
    </w:p>
    <w:p w14:paraId="47FB96F6" w14:textId="77777777" w:rsidR="00BA6277" w:rsidRDefault="00BA6277" w:rsidP="00A634C6">
      <w:pPr>
        <w:rPr>
          <w:rFonts w:asciiTheme="minorHAnsi" w:hAnsiTheme="minorHAnsi" w:cstheme="minorHAnsi"/>
          <w:b/>
          <w:sz w:val="22"/>
          <w:szCs w:val="22"/>
        </w:rPr>
      </w:pPr>
    </w:p>
    <w:p w14:paraId="19DB41F2" w14:textId="77777777" w:rsidR="00AB0447" w:rsidRDefault="00AB0447" w:rsidP="00A634C6">
      <w:pPr>
        <w:rPr>
          <w:rFonts w:asciiTheme="minorHAnsi" w:hAnsiTheme="minorHAnsi" w:cstheme="minorHAnsi"/>
          <w:b/>
          <w:sz w:val="22"/>
          <w:szCs w:val="22"/>
        </w:rPr>
      </w:pPr>
    </w:p>
    <w:p w14:paraId="0B7DADF2" w14:textId="77777777" w:rsidR="00AB0447" w:rsidRDefault="00AB0447" w:rsidP="00A634C6">
      <w:pPr>
        <w:tabs>
          <w:tab w:val="center" w:pos="5103"/>
        </w:tabs>
        <w:snapToGrid w:val="0"/>
        <w:rPr>
          <w:rFonts w:asciiTheme="minorHAnsi" w:hAnsiTheme="minorHAnsi" w:cstheme="minorHAnsi"/>
          <w:sz w:val="22"/>
          <w:szCs w:val="22"/>
        </w:rPr>
      </w:pPr>
    </w:p>
    <w:p w14:paraId="7B5350E7" w14:textId="77777777" w:rsidR="00C502A4" w:rsidRDefault="00C502A4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53B876" w14:textId="77777777" w:rsidR="00C502A4" w:rsidRDefault="00C502A4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D85B2A" w14:textId="6B2EB57A" w:rsidR="00AB0447" w:rsidRDefault="00BA6277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UZGODNIONO:</w:t>
      </w:r>
    </w:p>
    <w:p w14:paraId="79F501BA" w14:textId="77777777" w:rsidR="001D1843" w:rsidRPr="00237DE6" w:rsidRDefault="001D1843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2E1AFF" w14:textId="77777777" w:rsidR="00BA6277" w:rsidRPr="00237DE6" w:rsidRDefault="00BA6277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 xml:space="preserve">RADCA PRAWNY </w:t>
      </w:r>
    </w:p>
    <w:p w14:paraId="42CE8014" w14:textId="77777777" w:rsidR="00BA6277" w:rsidRPr="00237DE6" w:rsidRDefault="00BA6277" w:rsidP="00BA627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GŁÓWNY KSIĘGOWY – SZEF FINANSÓW</w:t>
      </w:r>
    </w:p>
    <w:p w14:paraId="07145822" w14:textId="77777777" w:rsidR="004D3730" w:rsidRPr="00237DE6" w:rsidRDefault="00BA6277" w:rsidP="00AB0447">
      <w:pPr>
        <w:tabs>
          <w:tab w:val="center" w:pos="5103"/>
        </w:tabs>
        <w:snapToGri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37DE6">
        <w:rPr>
          <w:rFonts w:asciiTheme="minorHAnsi" w:hAnsiTheme="minorHAnsi" w:cstheme="minorHAnsi"/>
          <w:sz w:val="22"/>
          <w:szCs w:val="22"/>
        </w:rPr>
        <w:t>KIEROWNIK SEKCJI ZP</w:t>
      </w:r>
    </w:p>
    <w:sectPr w:rsidR="004D3730" w:rsidRPr="00237DE6" w:rsidSect="00AA3F02">
      <w:pgSz w:w="11906" w:h="16838"/>
      <w:pgMar w:top="1276" w:right="1123" w:bottom="851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D89E" w16cex:dateUtc="2021-09-16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FEE2" w14:textId="77777777" w:rsidR="00C943DF" w:rsidRDefault="00C943DF">
      <w:r>
        <w:separator/>
      </w:r>
    </w:p>
  </w:endnote>
  <w:endnote w:type="continuationSeparator" w:id="0">
    <w:p w14:paraId="0A5F9E3B" w14:textId="77777777" w:rsidR="00C943DF" w:rsidRDefault="00C9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1834" w14:textId="77777777" w:rsidR="00C943DF" w:rsidRDefault="00C943DF">
      <w:r>
        <w:separator/>
      </w:r>
    </w:p>
  </w:footnote>
  <w:footnote w:type="continuationSeparator" w:id="0">
    <w:p w14:paraId="48AD735E" w14:textId="77777777" w:rsidR="00C943DF" w:rsidRDefault="00C9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Palatino Linotype" w:hAnsi="Palatino Linotype" w:cs="Palatino Linotype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D22D70"/>
    <w:multiLevelType w:val="hybridMultilevel"/>
    <w:tmpl w:val="6300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6A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267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E9877F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F7730"/>
    <w:multiLevelType w:val="hybridMultilevel"/>
    <w:tmpl w:val="BB50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F1232D"/>
    <w:multiLevelType w:val="hybridMultilevel"/>
    <w:tmpl w:val="E6E4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A1078A"/>
    <w:multiLevelType w:val="hybridMultilevel"/>
    <w:tmpl w:val="2D8E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27" w15:restartNumberingAfterBreak="0">
    <w:nsid w:val="1B9F591C"/>
    <w:multiLevelType w:val="hybridMultilevel"/>
    <w:tmpl w:val="D7BCC36C"/>
    <w:lvl w:ilvl="0" w:tplc="8C7024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011D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C416B"/>
    <w:multiLevelType w:val="hybridMultilevel"/>
    <w:tmpl w:val="DD189A4C"/>
    <w:lvl w:ilvl="0" w:tplc="6936AE0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12F1509"/>
    <w:multiLevelType w:val="hybridMultilevel"/>
    <w:tmpl w:val="47283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A6F7A16"/>
    <w:multiLevelType w:val="hybridMultilevel"/>
    <w:tmpl w:val="9A4AA374"/>
    <w:lvl w:ilvl="0" w:tplc="211EF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96E6B"/>
    <w:multiLevelType w:val="hybridMultilevel"/>
    <w:tmpl w:val="36CCC1AA"/>
    <w:lvl w:ilvl="0" w:tplc="09D45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55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7720F"/>
    <w:multiLevelType w:val="hybridMultilevel"/>
    <w:tmpl w:val="F29CF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F8782D"/>
    <w:multiLevelType w:val="hybridMultilevel"/>
    <w:tmpl w:val="305A3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C6C4E"/>
    <w:multiLevelType w:val="hybridMultilevel"/>
    <w:tmpl w:val="753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436B65"/>
    <w:multiLevelType w:val="multilevel"/>
    <w:tmpl w:val="3D6A8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FC628A5"/>
    <w:multiLevelType w:val="hybridMultilevel"/>
    <w:tmpl w:val="E39E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6826E84"/>
    <w:multiLevelType w:val="hybridMultilevel"/>
    <w:tmpl w:val="3F145F9E"/>
    <w:name w:val="WW8Num14222"/>
    <w:lvl w:ilvl="0" w:tplc="DB80564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892BED"/>
    <w:multiLevelType w:val="hybridMultilevel"/>
    <w:tmpl w:val="01D0EE7E"/>
    <w:name w:val="WW8Num1422"/>
    <w:lvl w:ilvl="0" w:tplc="1306428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 w15:restartNumberingAfterBreak="0">
    <w:nsid w:val="692D40EC"/>
    <w:multiLevelType w:val="hybridMultilevel"/>
    <w:tmpl w:val="BF862902"/>
    <w:lvl w:ilvl="0" w:tplc="041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2" w15:restartNumberingAfterBreak="0">
    <w:nsid w:val="6B4205B0"/>
    <w:multiLevelType w:val="hybridMultilevel"/>
    <w:tmpl w:val="3704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BA307A"/>
    <w:multiLevelType w:val="hybridMultilevel"/>
    <w:tmpl w:val="8E607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54DC4"/>
    <w:multiLevelType w:val="hybridMultilevel"/>
    <w:tmpl w:val="85D012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09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4894E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B903F4"/>
    <w:multiLevelType w:val="hybridMultilevel"/>
    <w:tmpl w:val="439C0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7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5D0CB0"/>
    <w:multiLevelType w:val="hybridMultilevel"/>
    <w:tmpl w:val="1BA2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47"/>
  </w:num>
  <w:num w:numId="6">
    <w:abstractNumId w:val="38"/>
  </w:num>
  <w:num w:numId="7">
    <w:abstractNumId w:val="46"/>
  </w:num>
  <w:num w:numId="8">
    <w:abstractNumId w:val="66"/>
  </w:num>
  <w:num w:numId="9">
    <w:abstractNumId w:val="59"/>
  </w:num>
  <w:num w:numId="10">
    <w:abstractNumId w:val="45"/>
  </w:num>
  <w:num w:numId="11">
    <w:abstractNumId w:val="20"/>
  </w:num>
  <w:num w:numId="12">
    <w:abstractNumId w:val="31"/>
  </w:num>
  <w:num w:numId="13">
    <w:abstractNumId w:val="33"/>
  </w:num>
  <w:num w:numId="14">
    <w:abstractNumId w:val="26"/>
  </w:num>
  <w:num w:numId="15">
    <w:abstractNumId w:val="56"/>
  </w:num>
  <w:num w:numId="16">
    <w:abstractNumId w:val="36"/>
  </w:num>
  <w:num w:numId="17">
    <w:abstractNumId w:val="60"/>
  </w:num>
  <w:num w:numId="18">
    <w:abstractNumId w:val="48"/>
  </w:num>
  <w:num w:numId="19">
    <w:abstractNumId w:val="34"/>
  </w:num>
  <w:num w:numId="20">
    <w:abstractNumId w:val="53"/>
  </w:num>
  <w:num w:numId="21">
    <w:abstractNumId w:val="28"/>
  </w:num>
  <w:num w:numId="22">
    <w:abstractNumId w:val="41"/>
  </w:num>
  <w:num w:numId="23">
    <w:abstractNumId w:val="67"/>
  </w:num>
  <w:num w:numId="24">
    <w:abstractNumId w:val="14"/>
  </w:num>
  <w:num w:numId="25">
    <w:abstractNumId w:val="18"/>
  </w:num>
  <w:num w:numId="26">
    <w:abstractNumId w:val="29"/>
  </w:num>
  <w:num w:numId="27">
    <w:abstractNumId w:val="51"/>
  </w:num>
  <w:num w:numId="28">
    <w:abstractNumId w:val="15"/>
  </w:num>
  <w:num w:numId="29">
    <w:abstractNumId w:val="23"/>
  </w:num>
  <w:num w:numId="30">
    <w:abstractNumId w:val="52"/>
  </w:num>
  <w:num w:numId="31">
    <w:abstractNumId w:val="58"/>
  </w:num>
  <w:num w:numId="32">
    <w:abstractNumId w:val="49"/>
  </w:num>
  <w:num w:numId="33">
    <w:abstractNumId w:val="68"/>
  </w:num>
  <w:num w:numId="34">
    <w:abstractNumId w:val="32"/>
  </w:num>
  <w:num w:numId="35">
    <w:abstractNumId w:val="37"/>
  </w:num>
  <w:num w:numId="36">
    <w:abstractNumId w:val="42"/>
  </w:num>
  <w:num w:numId="37">
    <w:abstractNumId w:val="35"/>
  </w:num>
  <w:num w:numId="38">
    <w:abstractNumId w:val="24"/>
  </w:num>
  <w:num w:numId="39">
    <w:abstractNumId w:val="55"/>
  </w:num>
  <w:num w:numId="40">
    <w:abstractNumId w:val="25"/>
  </w:num>
  <w:num w:numId="41">
    <w:abstractNumId w:val="50"/>
  </w:num>
  <w:num w:numId="42">
    <w:abstractNumId w:val="61"/>
  </w:num>
  <w:num w:numId="43">
    <w:abstractNumId w:val="64"/>
  </w:num>
  <w:num w:numId="44">
    <w:abstractNumId w:val="44"/>
  </w:num>
  <w:num w:numId="45">
    <w:abstractNumId w:val="40"/>
  </w:num>
  <w:num w:numId="46">
    <w:abstractNumId w:val="19"/>
  </w:num>
  <w:num w:numId="47">
    <w:abstractNumId w:val="22"/>
  </w:num>
  <w:num w:numId="48">
    <w:abstractNumId w:val="21"/>
  </w:num>
  <w:num w:numId="49">
    <w:abstractNumId w:val="69"/>
  </w:num>
  <w:num w:numId="50">
    <w:abstractNumId w:val="65"/>
  </w:num>
  <w:num w:numId="51">
    <w:abstractNumId w:val="39"/>
  </w:num>
  <w:num w:numId="52">
    <w:abstractNumId w:val="43"/>
  </w:num>
  <w:num w:numId="53">
    <w:abstractNumId w:val="63"/>
  </w:num>
  <w:num w:numId="54">
    <w:abstractNumId w:val="27"/>
  </w:num>
  <w:num w:numId="55">
    <w:abstractNumId w:val="62"/>
  </w:num>
  <w:num w:numId="56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B"/>
    <w:rsid w:val="00001819"/>
    <w:rsid w:val="00002F0A"/>
    <w:rsid w:val="00004182"/>
    <w:rsid w:val="00004294"/>
    <w:rsid w:val="00004E09"/>
    <w:rsid w:val="00005642"/>
    <w:rsid w:val="00007E29"/>
    <w:rsid w:val="00010B95"/>
    <w:rsid w:val="0001757F"/>
    <w:rsid w:val="000201F5"/>
    <w:rsid w:val="000228E9"/>
    <w:rsid w:val="0002313B"/>
    <w:rsid w:val="00024A48"/>
    <w:rsid w:val="0002602A"/>
    <w:rsid w:val="000267BC"/>
    <w:rsid w:val="00026CBD"/>
    <w:rsid w:val="00027103"/>
    <w:rsid w:val="0002774B"/>
    <w:rsid w:val="000314C6"/>
    <w:rsid w:val="00032134"/>
    <w:rsid w:val="00035DBB"/>
    <w:rsid w:val="00036652"/>
    <w:rsid w:val="000376FF"/>
    <w:rsid w:val="00042F6E"/>
    <w:rsid w:val="00045881"/>
    <w:rsid w:val="000468CF"/>
    <w:rsid w:val="000473B6"/>
    <w:rsid w:val="00052733"/>
    <w:rsid w:val="00054EF2"/>
    <w:rsid w:val="00055258"/>
    <w:rsid w:val="00057922"/>
    <w:rsid w:val="000638F5"/>
    <w:rsid w:val="000641A5"/>
    <w:rsid w:val="0006596A"/>
    <w:rsid w:val="00065F8E"/>
    <w:rsid w:val="000671F6"/>
    <w:rsid w:val="00070D39"/>
    <w:rsid w:val="00071372"/>
    <w:rsid w:val="00074643"/>
    <w:rsid w:val="00074B85"/>
    <w:rsid w:val="00074F7F"/>
    <w:rsid w:val="00075684"/>
    <w:rsid w:val="00076024"/>
    <w:rsid w:val="000778C6"/>
    <w:rsid w:val="00080C22"/>
    <w:rsid w:val="00080F92"/>
    <w:rsid w:val="000827D0"/>
    <w:rsid w:val="00082B47"/>
    <w:rsid w:val="00083078"/>
    <w:rsid w:val="00083621"/>
    <w:rsid w:val="000858BC"/>
    <w:rsid w:val="00085A89"/>
    <w:rsid w:val="00086E06"/>
    <w:rsid w:val="000905B4"/>
    <w:rsid w:val="000926E2"/>
    <w:rsid w:val="00093CED"/>
    <w:rsid w:val="00096B7B"/>
    <w:rsid w:val="00097F75"/>
    <w:rsid w:val="000A07BA"/>
    <w:rsid w:val="000A171A"/>
    <w:rsid w:val="000A447A"/>
    <w:rsid w:val="000A491A"/>
    <w:rsid w:val="000A6531"/>
    <w:rsid w:val="000B07EE"/>
    <w:rsid w:val="000B08A2"/>
    <w:rsid w:val="000B18B4"/>
    <w:rsid w:val="000B2401"/>
    <w:rsid w:val="000B379B"/>
    <w:rsid w:val="000B7A50"/>
    <w:rsid w:val="000C2CAC"/>
    <w:rsid w:val="000C49F6"/>
    <w:rsid w:val="000C613E"/>
    <w:rsid w:val="000C74B3"/>
    <w:rsid w:val="000D026E"/>
    <w:rsid w:val="000D4F4E"/>
    <w:rsid w:val="000D5427"/>
    <w:rsid w:val="000D79EB"/>
    <w:rsid w:val="000D7E26"/>
    <w:rsid w:val="000E1D63"/>
    <w:rsid w:val="000E38A9"/>
    <w:rsid w:val="000E44C6"/>
    <w:rsid w:val="000E6F19"/>
    <w:rsid w:val="000F137D"/>
    <w:rsid w:val="000F163C"/>
    <w:rsid w:val="000F38B2"/>
    <w:rsid w:val="000F3C96"/>
    <w:rsid w:val="000F5205"/>
    <w:rsid w:val="000F7FF1"/>
    <w:rsid w:val="00100098"/>
    <w:rsid w:val="0010060D"/>
    <w:rsid w:val="00101603"/>
    <w:rsid w:val="00102F84"/>
    <w:rsid w:val="001070C3"/>
    <w:rsid w:val="00107E55"/>
    <w:rsid w:val="00112533"/>
    <w:rsid w:val="00112D76"/>
    <w:rsid w:val="00112E58"/>
    <w:rsid w:val="0011312E"/>
    <w:rsid w:val="00115B57"/>
    <w:rsid w:val="00115D31"/>
    <w:rsid w:val="00115D83"/>
    <w:rsid w:val="00115FDA"/>
    <w:rsid w:val="0011681D"/>
    <w:rsid w:val="00116BDE"/>
    <w:rsid w:val="00120447"/>
    <w:rsid w:val="00122555"/>
    <w:rsid w:val="001239DB"/>
    <w:rsid w:val="001246C9"/>
    <w:rsid w:val="0013210D"/>
    <w:rsid w:val="00134DA5"/>
    <w:rsid w:val="001361FD"/>
    <w:rsid w:val="00137FAB"/>
    <w:rsid w:val="00137FDE"/>
    <w:rsid w:val="001405E8"/>
    <w:rsid w:val="0014180D"/>
    <w:rsid w:val="00143A17"/>
    <w:rsid w:val="001446CC"/>
    <w:rsid w:val="00145D12"/>
    <w:rsid w:val="00145EC2"/>
    <w:rsid w:val="00147722"/>
    <w:rsid w:val="00150AA0"/>
    <w:rsid w:val="00153D17"/>
    <w:rsid w:val="00157377"/>
    <w:rsid w:val="00161920"/>
    <w:rsid w:val="00162825"/>
    <w:rsid w:val="001654D1"/>
    <w:rsid w:val="00165DFF"/>
    <w:rsid w:val="00166A2E"/>
    <w:rsid w:val="00170C3B"/>
    <w:rsid w:val="00170D99"/>
    <w:rsid w:val="00171D5B"/>
    <w:rsid w:val="00172544"/>
    <w:rsid w:val="00173376"/>
    <w:rsid w:val="00181F07"/>
    <w:rsid w:val="0018273A"/>
    <w:rsid w:val="0018282C"/>
    <w:rsid w:val="00186045"/>
    <w:rsid w:val="001867F4"/>
    <w:rsid w:val="0019136A"/>
    <w:rsid w:val="00192FF1"/>
    <w:rsid w:val="0019455B"/>
    <w:rsid w:val="00196BB7"/>
    <w:rsid w:val="001A004C"/>
    <w:rsid w:val="001B0084"/>
    <w:rsid w:val="001B2B7C"/>
    <w:rsid w:val="001B2CB7"/>
    <w:rsid w:val="001B2E04"/>
    <w:rsid w:val="001B325B"/>
    <w:rsid w:val="001B3BDD"/>
    <w:rsid w:val="001B4CE5"/>
    <w:rsid w:val="001B4D9C"/>
    <w:rsid w:val="001B7152"/>
    <w:rsid w:val="001B78AD"/>
    <w:rsid w:val="001C0F82"/>
    <w:rsid w:val="001C4FA1"/>
    <w:rsid w:val="001D086D"/>
    <w:rsid w:val="001D0B9C"/>
    <w:rsid w:val="001D1843"/>
    <w:rsid w:val="001D3563"/>
    <w:rsid w:val="001D3AD4"/>
    <w:rsid w:val="001D713B"/>
    <w:rsid w:val="001D7142"/>
    <w:rsid w:val="001E13A3"/>
    <w:rsid w:val="001E544A"/>
    <w:rsid w:val="001E55B1"/>
    <w:rsid w:val="001F2546"/>
    <w:rsid w:val="001F3E79"/>
    <w:rsid w:val="001F73C4"/>
    <w:rsid w:val="001F7B16"/>
    <w:rsid w:val="0020008B"/>
    <w:rsid w:val="0020087E"/>
    <w:rsid w:val="00202976"/>
    <w:rsid w:val="002039F5"/>
    <w:rsid w:val="0020421F"/>
    <w:rsid w:val="002045CC"/>
    <w:rsid w:val="0020467F"/>
    <w:rsid w:val="00204B32"/>
    <w:rsid w:val="00205386"/>
    <w:rsid w:val="0020621F"/>
    <w:rsid w:val="00206A79"/>
    <w:rsid w:val="00206BE0"/>
    <w:rsid w:val="0021142C"/>
    <w:rsid w:val="00212234"/>
    <w:rsid w:val="00213B6B"/>
    <w:rsid w:val="00215D4F"/>
    <w:rsid w:val="00215D8F"/>
    <w:rsid w:val="00220449"/>
    <w:rsid w:val="002204E7"/>
    <w:rsid w:val="0022145A"/>
    <w:rsid w:val="00223B7B"/>
    <w:rsid w:val="00226027"/>
    <w:rsid w:val="002326A9"/>
    <w:rsid w:val="00233723"/>
    <w:rsid w:val="0023483C"/>
    <w:rsid w:val="00235AA4"/>
    <w:rsid w:val="00237DE6"/>
    <w:rsid w:val="00240E4B"/>
    <w:rsid w:val="0024287E"/>
    <w:rsid w:val="0024487F"/>
    <w:rsid w:val="0024610D"/>
    <w:rsid w:val="00250193"/>
    <w:rsid w:val="0025096A"/>
    <w:rsid w:val="00250992"/>
    <w:rsid w:val="002509DE"/>
    <w:rsid w:val="00251E40"/>
    <w:rsid w:val="002526A2"/>
    <w:rsid w:val="00253353"/>
    <w:rsid w:val="00254638"/>
    <w:rsid w:val="002548FD"/>
    <w:rsid w:val="002549FA"/>
    <w:rsid w:val="00254B6A"/>
    <w:rsid w:val="00256A25"/>
    <w:rsid w:val="00260D84"/>
    <w:rsid w:val="0026324E"/>
    <w:rsid w:val="00265189"/>
    <w:rsid w:val="0026735A"/>
    <w:rsid w:val="00267DD6"/>
    <w:rsid w:val="0027169F"/>
    <w:rsid w:val="00272698"/>
    <w:rsid w:val="00272902"/>
    <w:rsid w:val="00272EC3"/>
    <w:rsid w:val="002731C8"/>
    <w:rsid w:val="00273A6A"/>
    <w:rsid w:val="00282216"/>
    <w:rsid w:val="00286A3D"/>
    <w:rsid w:val="002872D9"/>
    <w:rsid w:val="00287AEC"/>
    <w:rsid w:val="00292C68"/>
    <w:rsid w:val="00295326"/>
    <w:rsid w:val="002972BB"/>
    <w:rsid w:val="002A0AD8"/>
    <w:rsid w:val="002A0B40"/>
    <w:rsid w:val="002A1D8D"/>
    <w:rsid w:val="002A3CD0"/>
    <w:rsid w:val="002A494D"/>
    <w:rsid w:val="002A5180"/>
    <w:rsid w:val="002A5F8C"/>
    <w:rsid w:val="002A61C4"/>
    <w:rsid w:val="002A666A"/>
    <w:rsid w:val="002B04BA"/>
    <w:rsid w:val="002B0D8B"/>
    <w:rsid w:val="002B1164"/>
    <w:rsid w:val="002B1964"/>
    <w:rsid w:val="002B29C0"/>
    <w:rsid w:val="002B3F16"/>
    <w:rsid w:val="002B6FF2"/>
    <w:rsid w:val="002C03EA"/>
    <w:rsid w:val="002C05A7"/>
    <w:rsid w:val="002C1CFF"/>
    <w:rsid w:val="002C2672"/>
    <w:rsid w:val="002C2D0E"/>
    <w:rsid w:val="002C6205"/>
    <w:rsid w:val="002D10AC"/>
    <w:rsid w:val="002D1924"/>
    <w:rsid w:val="002D30B5"/>
    <w:rsid w:val="002D339A"/>
    <w:rsid w:val="002D4586"/>
    <w:rsid w:val="002D46C7"/>
    <w:rsid w:val="002E07EB"/>
    <w:rsid w:val="002E2089"/>
    <w:rsid w:val="002E2A37"/>
    <w:rsid w:val="002E2F4F"/>
    <w:rsid w:val="002E445C"/>
    <w:rsid w:val="002F1288"/>
    <w:rsid w:val="002F3004"/>
    <w:rsid w:val="002F3E63"/>
    <w:rsid w:val="002F5E25"/>
    <w:rsid w:val="003017AD"/>
    <w:rsid w:val="003017ED"/>
    <w:rsid w:val="0030246B"/>
    <w:rsid w:val="00304272"/>
    <w:rsid w:val="00305645"/>
    <w:rsid w:val="00310DBC"/>
    <w:rsid w:val="003120F2"/>
    <w:rsid w:val="00315C3D"/>
    <w:rsid w:val="00321754"/>
    <w:rsid w:val="00324ABE"/>
    <w:rsid w:val="00327F05"/>
    <w:rsid w:val="00330416"/>
    <w:rsid w:val="00335B1E"/>
    <w:rsid w:val="003362CF"/>
    <w:rsid w:val="003369AC"/>
    <w:rsid w:val="00344316"/>
    <w:rsid w:val="00344665"/>
    <w:rsid w:val="00347F74"/>
    <w:rsid w:val="00352EAD"/>
    <w:rsid w:val="003607A2"/>
    <w:rsid w:val="00360A72"/>
    <w:rsid w:val="00364276"/>
    <w:rsid w:val="00366DC1"/>
    <w:rsid w:val="003671FC"/>
    <w:rsid w:val="00370A14"/>
    <w:rsid w:val="003726E2"/>
    <w:rsid w:val="00373164"/>
    <w:rsid w:val="00375C13"/>
    <w:rsid w:val="00376B28"/>
    <w:rsid w:val="003777A4"/>
    <w:rsid w:val="00377D61"/>
    <w:rsid w:val="00384234"/>
    <w:rsid w:val="003842EE"/>
    <w:rsid w:val="00385A42"/>
    <w:rsid w:val="0038675C"/>
    <w:rsid w:val="0038735C"/>
    <w:rsid w:val="003873EA"/>
    <w:rsid w:val="0039131A"/>
    <w:rsid w:val="00391DB9"/>
    <w:rsid w:val="0039341D"/>
    <w:rsid w:val="00394C22"/>
    <w:rsid w:val="00394F1D"/>
    <w:rsid w:val="0039548C"/>
    <w:rsid w:val="003A140A"/>
    <w:rsid w:val="003A1E1B"/>
    <w:rsid w:val="003A2F22"/>
    <w:rsid w:val="003A40A6"/>
    <w:rsid w:val="003A435B"/>
    <w:rsid w:val="003A6CF6"/>
    <w:rsid w:val="003A73A8"/>
    <w:rsid w:val="003A74DF"/>
    <w:rsid w:val="003B1B90"/>
    <w:rsid w:val="003B579A"/>
    <w:rsid w:val="003B5A92"/>
    <w:rsid w:val="003C0F34"/>
    <w:rsid w:val="003C2EF7"/>
    <w:rsid w:val="003C310D"/>
    <w:rsid w:val="003C4435"/>
    <w:rsid w:val="003C7F56"/>
    <w:rsid w:val="003D013C"/>
    <w:rsid w:val="003D13F3"/>
    <w:rsid w:val="003D5F54"/>
    <w:rsid w:val="003E0372"/>
    <w:rsid w:val="003E289D"/>
    <w:rsid w:val="003E3A9F"/>
    <w:rsid w:val="003E3E4F"/>
    <w:rsid w:val="003E5D68"/>
    <w:rsid w:val="003E6977"/>
    <w:rsid w:val="003F6601"/>
    <w:rsid w:val="00401ED3"/>
    <w:rsid w:val="004021EB"/>
    <w:rsid w:val="004047BC"/>
    <w:rsid w:val="00407B4B"/>
    <w:rsid w:val="00407E24"/>
    <w:rsid w:val="0041180F"/>
    <w:rsid w:val="004129A5"/>
    <w:rsid w:val="00413009"/>
    <w:rsid w:val="004131EF"/>
    <w:rsid w:val="00415E20"/>
    <w:rsid w:val="00416517"/>
    <w:rsid w:val="00420D3F"/>
    <w:rsid w:val="0042190E"/>
    <w:rsid w:val="00422788"/>
    <w:rsid w:val="004259E0"/>
    <w:rsid w:val="00426242"/>
    <w:rsid w:val="004264FA"/>
    <w:rsid w:val="004372F6"/>
    <w:rsid w:val="004428E5"/>
    <w:rsid w:val="0044451B"/>
    <w:rsid w:val="0045580D"/>
    <w:rsid w:val="004562AC"/>
    <w:rsid w:val="004579F9"/>
    <w:rsid w:val="0046021C"/>
    <w:rsid w:val="00460F7F"/>
    <w:rsid w:val="0046135E"/>
    <w:rsid w:val="00462334"/>
    <w:rsid w:val="00462635"/>
    <w:rsid w:val="00464A0E"/>
    <w:rsid w:val="004669D4"/>
    <w:rsid w:val="00466BF3"/>
    <w:rsid w:val="0047046D"/>
    <w:rsid w:val="00470F95"/>
    <w:rsid w:val="004712F8"/>
    <w:rsid w:val="00472C1A"/>
    <w:rsid w:val="00475028"/>
    <w:rsid w:val="00475184"/>
    <w:rsid w:val="00476176"/>
    <w:rsid w:val="00476A7F"/>
    <w:rsid w:val="00476CE4"/>
    <w:rsid w:val="00485C20"/>
    <w:rsid w:val="00486736"/>
    <w:rsid w:val="0049178E"/>
    <w:rsid w:val="00492786"/>
    <w:rsid w:val="00494460"/>
    <w:rsid w:val="0049477C"/>
    <w:rsid w:val="0049529E"/>
    <w:rsid w:val="004958CA"/>
    <w:rsid w:val="00497A14"/>
    <w:rsid w:val="004A103D"/>
    <w:rsid w:val="004A1132"/>
    <w:rsid w:val="004A2A9A"/>
    <w:rsid w:val="004A2EFE"/>
    <w:rsid w:val="004A47D4"/>
    <w:rsid w:val="004A7B9C"/>
    <w:rsid w:val="004B358D"/>
    <w:rsid w:val="004B373D"/>
    <w:rsid w:val="004B423F"/>
    <w:rsid w:val="004B5B0A"/>
    <w:rsid w:val="004B7330"/>
    <w:rsid w:val="004B7F4D"/>
    <w:rsid w:val="004C09FA"/>
    <w:rsid w:val="004C0E78"/>
    <w:rsid w:val="004C1FF3"/>
    <w:rsid w:val="004C286A"/>
    <w:rsid w:val="004C39C8"/>
    <w:rsid w:val="004C456D"/>
    <w:rsid w:val="004D0C1D"/>
    <w:rsid w:val="004D13E8"/>
    <w:rsid w:val="004D1908"/>
    <w:rsid w:val="004D1F24"/>
    <w:rsid w:val="004D3730"/>
    <w:rsid w:val="004D4092"/>
    <w:rsid w:val="004D5A81"/>
    <w:rsid w:val="004E001B"/>
    <w:rsid w:val="004E0942"/>
    <w:rsid w:val="004E1423"/>
    <w:rsid w:val="004E2382"/>
    <w:rsid w:val="004E3A06"/>
    <w:rsid w:val="004E4B69"/>
    <w:rsid w:val="004E4D49"/>
    <w:rsid w:val="004E4EC6"/>
    <w:rsid w:val="004E565B"/>
    <w:rsid w:val="004F3F9B"/>
    <w:rsid w:val="004F4A0B"/>
    <w:rsid w:val="004F4FAE"/>
    <w:rsid w:val="004F56BA"/>
    <w:rsid w:val="004F736B"/>
    <w:rsid w:val="004F7772"/>
    <w:rsid w:val="00500396"/>
    <w:rsid w:val="005004B8"/>
    <w:rsid w:val="00500A9C"/>
    <w:rsid w:val="0050464F"/>
    <w:rsid w:val="00504F4E"/>
    <w:rsid w:val="005054BF"/>
    <w:rsid w:val="00505F27"/>
    <w:rsid w:val="00507D5F"/>
    <w:rsid w:val="00507F08"/>
    <w:rsid w:val="00510C82"/>
    <w:rsid w:val="005118F6"/>
    <w:rsid w:val="005137DC"/>
    <w:rsid w:val="0051399F"/>
    <w:rsid w:val="005139D5"/>
    <w:rsid w:val="00513C06"/>
    <w:rsid w:val="00516302"/>
    <w:rsid w:val="0051693F"/>
    <w:rsid w:val="00517677"/>
    <w:rsid w:val="00520A82"/>
    <w:rsid w:val="00520F99"/>
    <w:rsid w:val="005214BB"/>
    <w:rsid w:val="00521855"/>
    <w:rsid w:val="00522D96"/>
    <w:rsid w:val="00523B47"/>
    <w:rsid w:val="0052658D"/>
    <w:rsid w:val="005275C1"/>
    <w:rsid w:val="00527D28"/>
    <w:rsid w:val="005350F6"/>
    <w:rsid w:val="00541DF4"/>
    <w:rsid w:val="00542713"/>
    <w:rsid w:val="00543E9E"/>
    <w:rsid w:val="005457B3"/>
    <w:rsid w:val="00545801"/>
    <w:rsid w:val="00547608"/>
    <w:rsid w:val="005477D7"/>
    <w:rsid w:val="00551ECA"/>
    <w:rsid w:val="005528CE"/>
    <w:rsid w:val="00555566"/>
    <w:rsid w:val="00557A98"/>
    <w:rsid w:val="005600E3"/>
    <w:rsid w:val="00564032"/>
    <w:rsid w:val="00564C5B"/>
    <w:rsid w:val="00565C17"/>
    <w:rsid w:val="00566821"/>
    <w:rsid w:val="00567711"/>
    <w:rsid w:val="005677F3"/>
    <w:rsid w:val="005730AA"/>
    <w:rsid w:val="00574947"/>
    <w:rsid w:val="00576991"/>
    <w:rsid w:val="00577826"/>
    <w:rsid w:val="00587E5F"/>
    <w:rsid w:val="00591B3D"/>
    <w:rsid w:val="0059596D"/>
    <w:rsid w:val="00596139"/>
    <w:rsid w:val="005A080B"/>
    <w:rsid w:val="005A2373"/>
    <w:rsid w:val="005A4017"/>
    <w:rsid w:val="005A5618"/>
    <w:rsid w:val="005A5808"/>
    <w:rsid w:val="005A5F2C"/>
    <w:rsid w:val="005A7D24"/>
    <w:rsid w:val="005B1BFC"/>
    <w:rsid w:val="005B1FC6"/>
    <w:rsid w:val="005B201D"/>
    <w:rsid w:val="005B2648"/>
    <w:rsid w:val="005B639F"/>
    <w:rsid w:val="005B7576"/>
    <w:rsid w:val="005C0E5D"/>
    <w:rsid w:val="005C35B8"/>
    <w:rsid w:val="005C3AAD"/>
    <w:rsid w:val="005C4D4D"/>
    <w:rsid w:val="005C6583"/>
    <w:rsid w:val="005C6DEC"/>
    <w:rsid w:val="005D1844"/>
    <w:rsid w:val="005D531E"/>
    <w:rsid w:val="005D59F9"/>
    <w:rsid w:val="005D5D7D"/>
    <w:rsid w:val="005D77B7"/>
    <w:rsid w:val="005E2732"/>
    <w:rsid w:val="005E2883"/>
    <w:rsid w:val="005E7C87"/>
    <w:rsid w:val="005F358F"/>
    <w:rsid w:val="005F549A"/>
    <w:rsid w:val="005F5FE4"/>
    <w:rsid w:val="005F74FD"/>
    <w:rsid w:val="0060082E"/>
    <w:rsid w:val="00601BEF"/>
    <w:rsid w:val="00610BA6"/>
    <w:rsid w:val="006111E0"/>
    <w:rsid w:val="006116C2"/>
    <w:rsid w:val="006118F0"/>
    <w:rsid w:val="00612D97"/>
    <w:rsid w:val="0061500D"/>
    <w:rsid w:val="00622CAD"/>
    <w:rsid w:val="00623515"/>
    <w:rsid w:val="006238EE"/>
    <w:rsid w:val="00624F61"/>
    <w:rsid w:val="00627059"/>
    <w:rsid w:val="0063080D"/>
    <w:rsid w:val="0063746C"/>
    <w:rsid w:val="0064052A"/>
    <w:rsid w:val="0064089D"/>
    <w:rsid w:val="0064544C"/>
    <w:rsid w:val="00645865"/>
    <w:rsid w:val="006469DC"/>
    <w:rsid w:val="00646C7E"/>
    <w:rsid w:val="006478A0"/>
    <w:rsid w:val="00650866"/>
    <w:rsid w:val="0065392A"/>
    <w:rsid w:val="0065463F"/>
    <w:rsid w:val="00654BD9"/>
    <w:rsid w:val="00656F4B"/>
    <w:rsid w:val="0065711B"/>
    <w:rsid w:val="0065722F"/>
    <w:rsid w:val="00657DFC"/>
    <w:rsid w:val="0066114B"/>
    <w:rsid w:val="00661E80"/>
    <w:rsid w:val="00662E0C"/>
    <w:rsid w:val="00666716"/>
    <w:rsid w:val="00666F1B"/>
    <w:rsid w:val="006722E5"/>
    <w:rsid w:val="00672B6C"/>
    <w:rsid w:val="0067361F"/>
    <w:rsid w:val="00675E05"/>
    <w:rsid w:val="00676F95"/>
    <w:rsid w:val="0068103F"/>
    <w:rsid w:val="00683B38"/>
    <w:rsid w:val="00687099"/>
    <w:rsid w:val="00687766"/>
    <w:rsid w:val="006935C3"/>
    <w:rsid w:val="00695DE5"/>
    <w:rsid w:val="006972F2"/>
    <w:rsid w:val="00697F72"/>
    <w:rsid w:val="006A22F6"/>
    <w:rsid w:val="006A4EEB"/>
    <w:rsid w:val="006A5FD8"/>
    <w:rsid w:val="006A689E"/>
    <w:rsid w:val="006A7741"/>
    <w:rsid w:val="006A7CA4"/>
    <w:rsid w:val="006B017A"/>
    <w:rsid w:val="006B0E4A"/>
    <w:rsid w:val="006B45EC"/>
    <w:rsid w:val="006B623E"/>
    <w:rsid w:val="006B680B"/>
    <w:rsid w:val="006C239A"/>
    <w:rsid w:val="006C38A1"/>
    <w:rsid w:val="006C3D1B"/>
    <w:rsid w:val="006C4EA4"/>
    <w:rsid w:val="006C69AC"/>
    <w:rsid w:val="006C7291"/>
    <w:rsid w:val="006D0CB5"/>
    <w:rsid w:val="006D15EB"/>
    <w:rsid w:val="006D2519"/>
    <w:rsid w:val="006D2B77"/>
    <w:rsid w:val="006D365C"/>
    <w:rsid w:val="006D4049"/>
    <w:rsid w:val="006D46FB"/>
    <w:rsid w:val="006D5C32"/>
    <w:rsid w:val="006D72D9"/>
    <w:rsid w:val="006D7AFC"/>
    <w:rsid w:val="006D7DC1"/>
    <w:rsid w:val="006E0690"/>
    <w:rsid w:val="006E1511"/>
    <w:rsid w:val="006E1DE8"/>
    <w:rsid w:val="006E2E4E"/>
    <w:rsid w:val="006E3A22"/>
    <w:rsid w:val="006E3A29"/>
    <w:rsid w:val="006E4BC6"/>
    <w:rsid w:val="006E532F"/>
    <w:rsid w:val="006F207F"/>
    <w:rsid w:val="006F441E"/>
    <w:rsid w:val="006F4B16"/>
    <w:rsid w:val="006F6CEA"/>
    <w:rsid w:val="007011F3"/>
    <w:rsid w:val="007021E1"/>
    <w:rsid w:val="007033B1"/>
    <w:rsid w:val="007045E1"/>
    <w:rsid w:val="00706369"/>
    <w:rsid w:val="00706B4B"/>
    <w:rsid w:val="007143A6"/>
    <w:rsid w:val="00714617"/>
    <w:rsid w:val="00717E18"/>
    <w:rsid w:val="007227C7"/>
    <w:rsid w:val="00723E1E"/>
    <w:rsid w:val="007247EE"/>
    <w:rsid w:val="00727F17"/>
    <w:rsid w:val="0073404F"/>
    <w:rsid w:val="007365A1"/>
    <w:rsid w:val="0073702D"/>
    <w:rsid w:val="00737B30"/>
    <w:rsid w:val="0074062F"/>
    <w:rsid w:val="0074371C"/>
    <w:rsid w:val="0074499B"/>
    <w:rsid w:val="007454F1"/>
    <w:rsid w:val="00747795"/>
    <w:rsid w:val="007477E7"/>
    <w:rsid w:val="0075021E"/>
    <w:rsid w:val="00750858"/>
    <w:rsid w:val="007527E8"/>
    <w:rsid w:val="0075438F"/>
    <w:rsid w:val="00754E40"/>
    <w:rsid w:val="007565C6"/>
    <w:rsid w:val="00763149"/>
    <w:rsid w:val="007647A0"/>
    <w:rsid w:val="00764B3F"/>
    <w:rsid w:val="00766126"/>
    <w:rsid w:val="0077344E"/>
    <w:rsid w:val="00774A73"/>
    <w:rsid w:val="007752B8"/>
    <w:rsid w:val="007768B0"/>
    <w:rsid w:val="00780D61"/>
    <w:rsid w:val="00782ECE"/>
    <w:rsid w:val="00783EEC"/>
    <w:rsid w:val="00787A7F"/>
    <w:rsid w:val="00790CE1"/>
    <w:rsid w:val="00790FB8"/>
    <w:rsid w:val="007915BC"/>
    <w:rsid w:val="007933BE"/>
    <w:rsid w:val="00795F23"/>
    <w:rsid w:val="0079641F"/>
    <w:rsid w:val="007A0064"/>
    <w:rsid w:val="007A19FA"/>
    <w:rsid w:val="007A2067"/>
    <w:rsid w:val="007A2EE1"/>
    <w:rsid w:val="007A40D6"/>
    <w:rsid w:val="007A51C9"/>
    <w:rsid w:val="007B1228"/>
    <w:rsid w:val="007B4BDC"/>
    <w:rsid w:val="007B7723"/>
    <w:rsid w:val="007B7BD9"/>
    <w:rsid w:val="007C0592"/>
    <w:rsid w:val="007C11BD"/>
    <w:rsid w:val="007C2F14"/>
    <w:rsid w:val="007C3CEC"/>
    <w:rsid w:val="007C47FC"/>
    <w:rsid w:val="007C5A6D"/>
    <w:rsid w:val="007C74DA"/>
    <w:rsid w:val="007D11FA"/>
    <w:rsid w:val="007D157B"/>
    <w:rsid w:val="007D50A5"/>
    <w:rsid w:val="007D665E"/>
    <w:rsid w:val="007D7724"/>
    <w:rsid w:val="007E0375"/>
    <w:rsid w:val="007E05A1"/>
    <w:rsid w:val="007E1338"/>
    <w:rsid w:val="007E1991"/>
    <w:rsid w:val="007E1BE4"/>
    <w:rsid w:val="007E2D35"/>
    <w:rsid w:val="007E47F0"/>
    <w:rsid w:val="007E5B3B"/>
    <w:rsid w:val="007E648F"/>
    <w:rsid w:val="007F003C"/>
    <w:rsid w:val="007F0324"/>
    <w:rsid w:val="007F0A83"/>
    <w:rsid w:val="007F4211"/>
    <w:rsid w:val="007F4EC9"/>
    <w:rsid w:val="007F5874"/>
    <w:rsid w:val="007F61BF"/>
    <w:rsid w:val="007F6A18"/>
    <w:rsid w:val="007F7B68"/>
    <w:rsid w:val="008007A6"/>
    <w:rsid w:val="00801287"/>
    <w:rsid w:val="00802D18"/>
    <w:rsid w:val="00803C60"/>
    <w:rsid w:val="00803DF6"/>
    <w:rsid w:val="008063A6"/>
    <w:rsid w:val="00806E21"/>
    <w:rsid w:val="00813714"/>
    <w:rsid w:val="00814848"/>
    <w:rsid w:val="008150A9"/>
    <w:rsid w:val="00815301"/>
    <w:rsid w:val="00815338"/>
    <w:rsid w:val="008162F4"/>
    <w:rsid w:val="008163DA"/>
    <w:rsid w:val="00816C3D"/>
    <w:rsid w:val="0081736D"/>
    <w:rsid w:val="00822E75"/>
    <w:rsid w:val="008261A4"/>
    <w:rsid w:val="00830E84"/>
    <w:rsid w:val="008314A7"/>
    <w:rsid w:val="00833E86"/>
    <w:rsid w:val="0083454F"/>
    <w:rsid w:val="00834D4B"/>
    <w:rsid w:val="00835A29"/>
    <w:rsid w:val="00840B23"/>
    <w:rsid w:val="008466CA"/>
    <w:rsid w:val="00846C74"/>
    <w:rsid w:val="00847C30"/>
    <w:rsid w:val="00851638"/>
    <w:rsid w:val="0085174D"/>
    <w:rsid w:val="00852BB0"/>
    <w:rsid w:val="00855205"/>
    <w:rsid w:val="008566D5"/>
    <w:rsid w:val="00861717"/>
    <w:rsid w:val="00861A39"/>
    <w:rsid w:val="0086237B"/>
    <w:rsid w:val="00862C0D"/>
    <w:rsid w:val="00863524"/>
    <w:rsid w:val="008656BE"/>
    <w:rsid w:val="00867947"/>
    <w:rsid w:val="00867F76"/>
    <w:rsid w:val="00871DC0"/>
    <w:rsid w:val="00872953"/>
    <w:rsid w:val="00872A02"/>
    <w:rsid w:val="00875B0D"/>
    <w:rsid w:val="0087644C"/>
    <w:rsid w:val="00876825"/>
    <w:rsid w:val="008771EE"/>
    <w:rsid w:val="00877F26"/>
    <w:rsid w:val="00883BDF"/>
    <w:rsid w:val="008855F5"/>
    <w:rsid w:val="00886535"/>
    <w:rsid w:val="0088731D"/>
    <w:rsid w:val="00890A5A"/>
    <w:rsid w:val="00890B48"/>
    <w:rsid w:val="008926D5"/>
    <w:rsid w:val="00892C39"/>
    <w:rsid w:val="0089356D"/>
    <w:rsid w:val="00893E33"/>
    <w:rsid w:val="00893E8E"/>
    <w:rsid w:val="008953EF"/>
    <w:rsid w:val="00896D2E"/>
    <w:rsid w:val="00897F7B"/>
    <w:rsid w:val="008A179A"/>
    <w:rsid w:val="008A21DA"/>
    <w:rsid w:val="008A441B"/>
    <w:rsid w:val="008A5510"/>
    <w:rsid w:val="008A5666"/>
    <w:rsid w:val="008A6526"/>
    <w:rsid w:val="008A709D"/>
    <w:rsid w:val="008B4CDF"/>
    <w:rsid w:val="008B56CA"/>
    <w:rsid w:val="008B6161"/>
    <w:rsid w:val="008B70CC"/>
    <w:rsid w:val="008C200D"/>
    <w:rsid w:val="008C2C12"/>
    <w:rsid w:val="008C485E"/>
    <w:rsid w:val="008C6D4F"/>
    <w:rsid w:val="008D1DF1"/>
    <w:rsid w:val="008D34D2"/>
    <w:rsid w:val="008D44F2"/>
    <w:rsid w:val="008D5D2D"/>
    <w:rsid w:val="008E15FF"/>
    <w:rsid w:val="008E5B45"/>
    <w:rsid w:val="008F1254"/>
    <w:rsid w:val="008F2973"/>
    <w:rsid w:val="008F367D"/>
    <w:rsid w:val="008F3F67"/>
    <w:rsid w:val="008F589C"/>
    <w:rsid w:val="008F5949"/>
    <w:rsid w:val="008F7143"/>
    <w:rsid w:val="009018B9"/>
    <w:rsid w:val="00901D09"/>
    <w:rsid w:val="00904C0C"/>
    <w:rsid w:val="0090560B"/>
    <w:rsid w:val="0090687B"/>
    <w:rsid w:val="00906A01"/>
    <w:rsid w:val="00906F5D"/>
    <w:rsid w:val="0091107B"/>
    <w:rsid w:val="00911921"/>
    <w:rsid w:val="00913A58"/>
    <w:rsid w:val="0091500A"/>
    <w:rsid w:val="00917A98"/>
    <w:rsid w:val="00920B23"/>
    <w:rsid w:val="00920CB3"/>
    <w:rsid w:val="00922449"/>
    <w:rsid w:val="00924629"/>
    <w:rsid w:val="009253BF"/>
    <w:rsid w:val="00926251"/>
    <w:rsid w:val="0092761D"/>
    <w:rsid w:val="009344A3"/>
    <w:rsid w:val="00937990"/>
    <w:rsid w:val="00937B92"/>
    <w:rsid w:val="009424D6"/>
    <w:rsid w:val="00945F51"/>
    <w:rsid w:val="00946512"/>
    <w:rsid w:val="009508E8"/>
    <w:rsid w:val="009524D3"/>
    <w:rsid w:val="00953DC9"/>
    <w:rsid w:val="00960D23"/>
    <w:rsid w:val="00961DE5"/>
    <w:rsid w:val="00965C3A"/>
    <w:rsid w:val="009662D3"/>
    <w:rsid w:val="00967B48"/>
    <w:rsid w:val="00970532"/>
    <w:rsid w:val="009711DF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5A32"/>
    <w:rsid w:val="00993BA1"/>
    <w:rsid w:val="0099405B"/>
    <w:rsid w:val="00994063"/>
    <w:rsid w:val="0099530D"/>
    <w:rsid w:val="00995EB2"/>
    <w:rsid w:val="00996161"/>
    <w:rsid w:val="009965CE"/>
    <w:rsid w:val="00996A3F"/>
    <w:rsid w:val="009972D5"/>
    <w:rsid w:val="00997E72"/>
    <w:rsid w:val="009A135D"/>
    <w:rsid w:val="009A44D1"/>
    <w:rsid w:val="009A737C"/>
    <w:rsid w:val="009B0BE2"/>
    <w:rsid w:val="009B3EB0"/>
    <w:rsid w:val="009B6903"/>
    <w:rsid w:val="009C004D"/>
    <w:rsid w:val="009C2507"/>
    <w:rsid w:val="009C36FF"/>
    <w:rsid w:val="009C6680"/>
    <w:rsid w:val="009C68F3"/>
    <w:rsid w:val="009C6BAA"/>
    <w:rsid w:val="009C73A9"/>
    <w:rsid w:val="009D1D25"/>
    <w:rsid w:val="009D1D85"/>
    <w:rsid w:val="009D2789"/>
    <w:rsid w:val="009D6013"/>
    <w:rsid w:val="009D69D1"/>
    <w:rsid w:val="009D6A57"/>
    <w:rsid w:val="009D6BF1"/>
    <w:rsid w:val="009D73BA"/>
    <w:rsid w:val="009D7868"/>
    <w:rsid w:val="009D7E48"/>
    <w:rsid w:val="009E43E9"/>
    <w:rsid w:val="009E553D"/>
    <w:rsid w:val="009E65A5"/>
    <w:rsid w:val="009E680C"/>
    <w:rsid w:val="009E72AC"/>
    <w:rsid w:val="009F1DA1"/>
    <w:rsid w:val="009F433D"/>
    <w:rsid w:val="009F4E64"/>
    <w:rsid w:val="009F5CD4"/>
    <w:rsid w:val="00A0226A"/>
    <w:rsid w:val="00A039B2"/>
    <w:rsid w:val="00A04132"/>
    <w:rsid w:val="00A06CCD"/>
    <w:rsid w:val="00A06CF8"/>
    <w:rsid w:val="00A07B7D"/>
    <w:rsid w:val="00A1142A"/>
    <w:rsid w:val="00A11876"/>
    <w:rsid w:val="00A13706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23CF"/>
    <w:rsid w:val="00A233DC"/>
    <w:rsid w:val="00A241E4"/>
    <w:rsid w:val="00A249C5"/>
    <w:rsid w:val="00A270F1"/>
    <w:rsid w:val="00A3055E"/>
    <w:rsid w:val="00A305FD"/>
    <w:rsid w:val="00A30F9A"/>
    <w:rsid w:val="00A32A89"/>
    <w:rsid w:val="00A32D10"/>
    <w:rsid w:val="00A332FF"/>
    <w:rsid w:val="00A34455"/>
    <w:rsid w:val="00A353CA"/>
    <w:rsid w:val="00A353FD"/>
    <w:rsid w:val="00A35F6D"/>
    <w:rsid w:val="00A3609E"/>
    <w:rsid w:val="00A360B1"/>
    <w:rsid w:val="00A37AE4"/>
    <w:rsid w:val="00A4001E"/>
    <w:rsid w:val="00A40CAF"/>
    <w:rsid w:val="00A442CE"/>
    <w:rsid w:val="00A46B60"/>
    <w:rsid w:val="00A5467A"/>
    <w:rsid w:val="00A5523E"/>
    <w:rsid w:val="00A55567"/>
    <w:rsid w:val="00A572E9"/>
    <w:rsid w:val="00A606C5"/>
    <w:rsid w:val="00A6106C"/>
    <w:rsid w:val="00A622D0"/>
    <w:rsid w:val="00A634C6"/>
    <w:rsid w:val="00A660EC"/>
    <w:rsid w:val="00A705DF"/>
    <w:rsid w:val="00A70BE7"/>
    <w:rsid w:val="00A749EE"/>
    <w:rsid w:val="00A7736C"/>
    <w:rsid w:val="00A77DAB"/>
    <w:rsid w:val="00A8021A"/>
    <w:rsid w:val="00A85DCE"/>
    <w:rsid w:val="00A86263"/>
    <w:rsid w:val="00A875FE"/>
    <w:rsid w:val="00A87720"/>
    <w:rsid w:val="00A87B7D"/>
    <w:rsid w:val="00A91023"/>
    <w:rsid w:val="00A9211D"/>
    <w:rsid w:val="00A94A00"/>
    <w:rsid w:val="00A95132"/>
    <w:rsid w:val="00A96F65"/>
    <w:rsid w:val="00A97B04"/>
    <w:rsid w:val="00AA32D3"/>
    <w:rsid w:val="00AA33FA"/>
    <w:rsid w:val="00AA396C"/>
    <w:rsid w:val="00AA3C84"/>
    <w:rsid w:val="00AA3CE8"/>
    <w:rsid w:val="00AA3F02"/>
    <w:rsid w:val="00AA6D20"/>
    <w:rsid w:val="00AB0231"/>
    <w:rsid w:val="00AB0447"/>
    <w:rsid w:val="00AB0BD7"/>
    <w:rsid w:val="00AB304B"/>
    <w:rsid w:val="00AB7B97"/>
    <w:rsid w:val="00AC3EF9"/>
    <w:rsid w:val="00AC59C7"/>
    <w:rsid w:val="00AC6A6A"/>
    <w:rsid w:val="00AC71C3"/>
    <w:rsid w:val="00AC7EE7"/>
    <w:rsid w:val="00AD3261"/>
    <w:rsid w:val="00AD49F8"/>
    <w:rsid w:val="00AD5301"/>
    <w:rsid w:val="00AD54A5"/>
    <w:rsid w:val="00AE0501"/>
    <w:rsid w:val="00AE2505"/>
    <w:rsid w:val="00AE3CD7"/>
    <w:rsid w:val="00AE5424"/>
    <w:rsid w:val="00AE6244"/>
    <w:rsid w:val="00AE7AF2"/>
    <w:rsid w:val="00AF0BCB"/>
    <w:rsid w:val="00AF0F46"/>
    <w:rsid w:val="00AF16CF"/>
    <w:rsid w:val="00AF3173"/>
    <w:rsid w:val="00AF380C"/>
    <w:rsid w:val="00AF6667"/>
    <w:rsid w:val="00AF66B0"/>
    <w:rsid w:val="00AF79F1"/>
    <w:rsid w:val="00B0015D"/>
    <w:rsid w:val="00B00329"/>
    <w:rsid w:val="00B0196C"/>
    <w:rsid w:val="00B0308D"/>
    <w:rsid w:val="00B03942"/>
    <w:rsid w:val="00B0594F"/>
    <w:rsid w:val="00B07709"/>
    <w:rsid w:val="00B07CE7"/>
    <w:rsid w:val="00B07ECE"/>
    <w:rsid w:val="00B10549"/>
    <w:rsid w:val="00B115A5"/>
    <w:rsid w:val="00B14CAA"/>
    <w:rsid w:val="00B151CB"/>
    <w:rsid w:val="00B15EE3"/>
    <w:rsid w:val="00B1602F"/>
    <w:rsid w:val="00B20A53"/>
    <w:rsid w:val="00B218BE"/>
    <w:rsid w:val="00B21B0D"/>
    <w:rsid w:val="00B23538"/>
    <w:rsid w:val="00B24836"/>
    <w:rsid w:val="00B24FCD"/>
    <w:rsid w:val="00B25CE9"/>
    <w:rsid w:val="00B262A3"/>
    <w:rsid w:val="00B267E3"/>
    <w:rsid w:val="00B26B9C"/>
    <w:rsid w:val="00B26EAA"/>
    <w:rsid w:val="00B27C16"/>
    <w:rsid w:val="00B31E08"/>
    <w:rsid w:val="00B32E7B"/>
    <w:rsid w:val="00B34A93"/>
    <w:rsid w:val="00B36C2C"/>
    <w:rsid w:val="00B41056"/>
    <w:rsid w:val="00B42712"/>
    <w:rsid w:val="00B45F86"/>
    <w:rsid w:val="00B5182D"/>
    <w:rsid w:val="00B519B1"/>
    <w:rsid w:val="00B52B35"/>
    <w:rsid w:val="00B539A1"/>
    <w:rsid w:val="00B53F83"/>
    <w:rsid w:val="00B55A87"/>
    <w:rsid w:val="00B55EF3"/>
    <w:rsid w:val="00B613E5"/>
    <w:rsid w:val="00B61C1C"/>
    <w:rsid w:val="00B6263C"/>
    <w:rsid w:val="00B63042"/>
    <w:rsid w:val="00B65695"/>
    <w:rsid w:val="00B6785E"/>
    <w:rsid w:val="00B71A08"/>
    <w:rsid w:val="00B71A18"/>
    <w:rsid w:val="00B71DCF"/>
    <w:rsid w:val="00B752C3"/>
    <w:rsid w:val="00B76D75"/>
    <w:rsid w:val="00B775F2"/>
    <w:rsid w:val="00B80D42"/>
    <w:rsid w:val="00B84358"/>
    <w:rsid w:val="00B84B29"/>
    <w:rsid w:val="00B86A91"/>
    <w:rsid w:val="00B9027C"/>
    <w:rsid w:val="00B95C06"/>
    <w:rsid w:val="00B978D0"/>
    <w:rsid w:val="00BA1064"/>
    <w:rsid w:val="00BA3720"/>
    <w:rsid w:val="00BA5703"/>
    <w:rsid w:val="00BA6277"/>
    <w:rsid w:val="00BA62C7"/>
    <w:rsid w:val="00BA7215"/>
    <w:rsid w:val="00BA777B"/>
    <w:rsid w:val="00BB26FD"/>
    <w:rsid w:val="00BB2C98"/>
    <w:rsid w:val="00BB64E3"/>
    <w:rsid w:val="00BC08D9"/>
    <w:rsid w:val="00BC0CC9"/>
    <w:rsid w:val="00BC78FA"/>
    <w:rsid w:val="00BC793B"/>
    <w:rsid w:val="00BD166C"/>
    <w:rsid w:val="00BD1BCF"/>
    <w:rsid w:val="00BD1C19"/>
    <w:rsid w:val="00BD3FD5"/>
    <w:rsid w:val="00BD493E"/>
    <w:rsid w:val="00BD6023"/>
    <w:rsid w:val="00BD629F"/>
    <w:rsid w:val="00BD6674"/>
    <w:rsid w:val="00BE0AC2"/>
    <w:rsid w:val="00BE195E"/>
    <w:rsid w:val="00BE215E"/>
    <w:rsid w:val="00BE2A92"/>
    <w:rsid w:val="00BE5A7B"/>
    <w:rsid w:val="00BE6274"/>
    <w:rsid w:val="00BE7139"/>
    <w:rsid w:val="00BF169B"/>
    <w:rsid w:val="00BF274A"/>
    <w:rsid w:val="00BF2C8F"/>
    <w:rsid w:val="00BF3110"/>
    <w:rsid w:val="00BF41F3"/>
    <w:rsid w:val="00BF5051"/>
    <w:rsid w:val="00BF76E7"/>
    <w:rsid w:val="00BF7960"/>
    <w:rsid w:val="00C00FEB"/>
    <w:rsid w:val="00C01E47"/>
    <w:rsid w:val="00C04149"/>
    <w:rsid w:val="00C04CC6"/>
    <w:rsid w:val="00C05319"/>
    <w:rsid w:val="00C07011"/>
    <w:rsid w:val="00C10A7F"/>
    <w:rsid w:val="00C118D1"/>
    <w:rsid w:val="00C1246C"/>
    <w:rsid w:val="00C12FF2"/>
    <w:rsid w:val="00C14CF7"/>
    <w:rsid w:val="00C15942"/>
    <w:rsid w:val="00C15B38"/>
    <w:rsid w:val="00C16A9A"/>
    <w:rsid w:val="00C16E4F"/>
    <w:rsid w:val="00C21413"/>
    <w:rsid w:val="00C22485"/>
    <w:rsid w:val="00C26B6F"/>
    <w:rsid w:val="00C30259"/>
    <w:rsid w:val="00C33273"/>
    <w:rsid w:val="00C3408E"/>
    <w:rsid w:val="00C35D84"/>
    <w:rsid w:val="00C37601"/>
    <w:rsid w:val="00C4079E"/>
    <w:rsid w:val="00C4101F"/>
    <w:rsid w:val="00C414E9"/>
    <w:rsid w:val="00C41F7A"/>
    <w:rsid w:val="00C42E78"/>
    <w:rsid w:val="00C42FB4"/>
    <w:rsid w:val="00C435FA"/>
    <w:rsid w:val="00C450B5"/>
    <w:rsid w:val="00C45570"/>
    <w:rsid w:val="00C45909"/>
    <w:rsid w:val="00C45DB4"/>
    <w:rsid w:val="00C46D17"/>
    <w:rsid w:val="00C46E2B"/>
    <w:rsid w:val="00C47703"/>
    <w:rsid w:val="00C502A4"/>
    <w:rsid w:val="00C53818"/>
    <w:rsid w:val="00C54750"/>
    <w:rsid w:val="00C54965"/>
    <w:rsid w:val="00C601D4"/>
    <w:rsid w:val="00C639E6"/>
    <w:rsid w:val="00C648BB"/>
    <w:rsid w:val="00C64B6E"/>
    <w:rsid w:val="00C65BEF"/>
    <w:rsid w:val="00C65DA3"/>
    <w:rsid w:val="00C67695"/>
    <w:rsid w:val="00C712CF"/>
    <w:rsid w:val="00C71FFD"/>
    <w:rsid w:val="00C739E1"/>
    <w:rsid w:val="00C73D2F"/>
    <w:rsid w:val="00C74BF0"/>
    <w:rsid w:val="00C762A6"/>
    <w:rsid w:val="00C762B0"/>
    <w:rsid w:val="00C7763E"/>
    <w:rsid w:val="00C80FC8"/>
    <w:rsid w:val="00C81FA0"/>
    <w:rsid w:val="00C829AD"/>
    <w:rsid w:val="00C82BC9"/>
    <w:rsid w:val="00C8608E"/>
    <w:rsid w:val="00C91024"/>
    <w:rsid w:val="00C9114E"/>
    <w:rsid w:val="00C9284D"/>
    <w:rsid w:val="00C943DF"/>
    <w:rsid w:val="00C94DF4"/>
    <w:rsid w:val="00C95CE1"/>
    <w:rsid w:val="00C9652F"/>
    <w:rsid w:val="00CA1A36"/>
    <w:rsid w:val="00CA1D7D"/>
    <w:rsid w:val="00CA40C4"/>
    <w:rsid w:val="00CA4F4E"/>
    <w:rsid w:val="00CA5145"/>
    <w:rsid w:val="00CA6CFB"/>
    <w:rsid w:val="00CB0A2B"/>
    <w:rsid w:val="00CB204B"/>
    <w:rsid w:val="00CB2C74"/>
    <w:rsid w:val="00CB496C"/>
    <w:rsid w:val="00CB6809"/>
    <w:rsid w:val="00CC106D"/>
    <w:rsid w:val="00CC16E6"/>
    <w:rsid w:val="00CC5390"/>
    <w:rsid w:val="00CC61B0"/>
    <w:rsid w:val="00CD017A"/>
    <w:rsid w:val="00CD04B5"/>
    <w:rsid w:val="00CD1D4B"/>
    <w:rsid w:val="00CD4AA7"/>
    <w:rsid w:val="00CD4FAE"/>
    <w:rsid w:val="00CD59C1"/>
    <w:rsid w:val="00CD6D4B"/>
    <w:rsid w:val="00CE167F"/>
    <w:rsid w:val="00CE21DD"/>
    <w:rsid w:val="00CE2515"/>
    <w:rsid w:val="00CE4032"/>
    <w:rsid w:val="00CE61E8"/>
    <w:rsid w:val="00CE6373"/>
    <w:rsid w:val="00CF01A3"/>
    <w:rsid w:val="00CF2120"/>
    <w:rsid w:val="00CF410F"/>
    <w:rsid w:val="00CF51E4"/>
    <w:rsid w:val="00CF723B"/>
    <w:rsid w:val="00CF7ECC"/>
    <w:rsid w:val="00D0044F"/>
    <w:rsid w:val="00D019CA"/>
    <w:rsid w:val="00D02B4C"/>
    <w:rsid w:val="00D047A4"/>
    <w:rsid w:val="00D0540F"/>
    <w:rsid w:val="00D07D18"/>
    <w:rsid w:val="00D119B4"/>
    <w:rsid w:val="00D123B4"/>
    <w:rsid w:val="00D141DC"/>
    <w:rsid w:val="00D14203"/>
    <w:rsid w:val="00D14C6F"/>
    <w:rsid w:val="00D17416"/>
    <w:rsid w:val="00D24C14"/>
    <w:rsid w:val="00D2792E"/>
    <w:rsid w:val="00D313BC"/>
    <w:rsid w:val="00D33A58"/>
    <w:rsid w:val="00D33B6A"/>
    <w:rsid w:val="00D40513"/>
    <w:rsid w:val="00D4258B"/>
    <w:rsid w:val="00D4398B"/>
    <w:rsid w:val="00D447A1"/>
    <w:rsid w:val="00D45243"/>
    <w:rsid w:val="00D46ECB"/>
    <w:rsid w:val="00D52DB8"/>
    <w:rsid w:val="00D52E9F"/>
    <w:rsid w:val="00D539C0"/>
    <w:rsid w:val="00D561BD"/>
    <w:rsid w:val="00D562B7"/>
    <w:rsid w:val="00D56836"/>
    <w:rsid w:val="00D57861"/>
    <w:rsid w:val="00D57E87"/>
    <w:rsid w:val="00D624C5"/>
    <w:rsid w:val="00D64A86"/>
    <w:rsid w:val="00D66C66"/>
    <w:rsid w:val="00D722F7"/>
    <w:rsid w:val="00D761FC"/>
    <w:rsid w:val="00D76E03"/>
    <w:rsid w:val="00D7709B"/>
    <w:rsid w:val="00D814CC"/>
    <w:rsid w:val="00D81DB4"/>
    <w:rsid w:val="00D825C9"/>
    <w:rsid w:val="00D8366E"/>
    <w:rsid w:val="00D83EDE"/>
    <w:rsid w:val="00D84DA9"/>
    <w:rsid w:val="00D8549E"/>
    <w:rsid w:val="00D85BDF"/>
    <w:rsid w:val="00D87B95"/>
    <w:rsid w:val="00D9198A"/>
    <w:rsid w:val="00D935C3"/>
    <w:rsid w:val="00D955BD"/>
    <w:rsid w:val="00D97532"/>
    <w:rsid w:val="00DA011A"/>
    <w:rsid w:val="00DA180C"/>
    <w:rsid w:val="00DA2E2F"/>
    <w:rsid w:val="00DA36AA"/>
    <w:rsid w:val="00DA4A1B"/>
    <w:rsid w:val="00DA71BB"/>
    <w:rsid w:val="00DA7C0D"/>
    <w:rsid w:val="00DB0F9C"/>
    <w:rsid w:val="00DB1AE2"/>
    <w:rsid w:val="00DB2C7D"/>
    <w:rsid w:val="00DB2EA1"/>
    <w:rsid w:val="00DB300B"/>
    <w:rsid w:val="00DB3F64"/>
    <w:rsid w:val="00DB5590"/>
    <w:rsid w:val="00DB6482"/>
    <w:rsid w:val="00DC0AE5"/>
    <w:rsid w:val="00DC3367"/>
    <w:rsid w:val="00DC44BB"/>
    <w:rsid w:val="00DC5E3B"/>
    <w:rsid w:val="00DC628E"/>
    <w:rsid w:val="00DD0998"/>
    <w:rsid w:val="00DD0D81"/>
    <w:rsid w:val="00DD2545"/>
    <w:rsid w:val="00DD265F"/>
    <w:rsid w:val="00DD3168"/>
    <w:rsid w:val="00DE1C80"/>
    <w:rsid w:val="00DE2B95"/>
    <w:rsid w:val="00DE74B6"/>
    <w:rsid w:val="00DF665A"/>
    <w:rsid w:val="00DF670E"/>
    <w:rsid w:val="00E0026C"/>
    <w:rsid w:val="00E00B24"/>
    <w:rsid w:val="00E00DF5"/>
    <w:rsid w:val="00E00ECC"/>
    <w:rsid w:val="00E00F22"/>
    <w:rsid w:val="00E018C6"/>
    <w:rsid w:val="00E01FAD"/>
    <w:rsid w:val="00E05B2D"/>
    <w:rsid w:val="00E068B5"/>
    <w:rsid w:val="00E06A98"/>
    <w:rsid w:val="00E06E15"/>
    <w:rsid w:val="00E071D5"/>
    <w:rsid w:val="00E103CA"/>
    <w:rsid w:val="00E110D3"/>
    <w:rsid w:val="00E124DC"/>
    <w:rsid w:val="00E164C0"/>
    <w:rsid w:val="00E21895"/>
    <w:rsid w:val="00E246A9"/>
    <w:rsid w:val="00E25918"/>
    <w:rsid w:val="00E266EF"/>
    <w:rsid w:val="00E26C54"/>
    <w:rsid w:val="00E27844"/>
    <w:rsid w:val="00E30A6B"/>
    <w:rsid w:val="00E31608"/>
    <w:rsid w:val="00E31DF0"/>
    <w:rsid w:val="00E410AF"/>
    <w:rsid w:val="00E4269E"/>
    <w:rsid w:val="00E44CF1"/>
    <w:rsid w:val="00E47663"/>
    <w:rsid w:val="00E50C4D"/>
    <w:rsid w:val="00E51C21"/>
    <w:rsid w:val="00E52444"/>
    <w:rsid w:val="00E53148"/>
    <w:rsid w:val="00E54354"/>
    <w:rsid w:val="00E55FB3"/>
    <w:rsid w:val="00E57DD9"/>
    <w:rsid w:val="00E60B61"/>
    <w:rsid w:val="00E62023"/>
    <w:rsid w:val="00E6295D"/>
    <w:rsid w:val="00E645D6"/>
    <w:rsid w:val="00E6470C"/>
    <w:rsid w:val="00E64913"/>
    <w:rsid w:val="00E66D62"/>
    <w:rsid w:val="00E7271D"/>
    <w:rsid w:val="00E74319"/>
    <w:rsid w:val="00E757CA"/>
    <w:rsid w:val="00E76C2F"/>
    <w:rsid w:val="00E7735F"/>
    <w:rsid w:val="00E800A5"/>
    <w:rsid w:val="00E81225"/>
    <w:rsid w:val="00E82DBE"/>
    <w:rsid w:val="00E86AA5"/>
    <w:rsid w:val="00E87EDC"/>
    <w:rsid w:val="00E9476F"/>
    <w:rsid w:val="00E967C6"/>
    <w:rsid w:val="00E977FB"/>
    <w:rsid w:val="00EA1BBF"/>
    <w:rsid w:val="00EA332A"/>
    <w:rsid w:val="00EA34A4"/>
    <w:rsid w:val="00EA4952"/>
    <w:rsid w:val="00EA4D7D"/>
    <w:rsid w:val="00EA54A9"/>
    <w:rsid w:val="00EA652B"/>
    <w:rsid w:val="00EA695C"/>
    <w:rsid w:val="00EA75F4"/>
    <w:rsid w:val="00EB09BF"/>
    <w:rsid w:val="00EB0B57"/>
    <w:rsid w:val="00EB0DE3"/>
    <w:rsid w:val="00EB3BF5"/>
    <w:rsid w:val="00EB5E69"/>
    <w:rsid w:val="00EB7732"/>
    <w:rsid w:val="00EC23D9"/>
    <w:rsid w:val="00EC34EE"/>
    <w:rsid w:val="00EC3517"/>
    <w:rsid w:val="00EC517D"/>
    <w:rsid w:val="00EC546F"/>
    <w:rsid w:val="00ED0F50"/>
    <w:rsid w:val="00ED23D2"/>
    <w:rsid w:val="00ED2BC6"/>
    <w:rsid w:val="00ED2BDF"/>
    <w:rsid w:val="00ED318D"/>
    <w:rsid w:val="00ED3DB6"/>
    <w:rsid w:val="00ED3DC1"/>
    <w:rsid w:val="00EE1DED"/>
    <w:rsid w:val="00EE3343"/>
    <w:rsid w:val="00EE3873"/>
    <w:rsid w:val="00EE4B9E"/>
    <w:rsid w:val="00EE5022"/>
    <w:rsid w:val="00EE67EA"/>
    <w:rsid w:val="00EF0A26"/>
    <w:rsid w:val="00EF0B56"/>
    <w:rsid w:val="00EF25F1"/>
    <w:rsid w:val="00EF3374"/>
    <w:rsid w:val="00EF5886"/>
    <w:rsid w:val="00EF5F02"/>
    <w:rsid w:val="00EF7BFE"/>
    <w:rsid w:val="00F0054E"/>
    <w:rsid w:val="00F00759"/>
    <w:rsid w:val="00F00BD8"/>
    <w:rsid w:val="00F0217A"/>
    <w:rsid w:val="00F03DDD"/>
    <w:rsid w:val="00F05066"/>
    <w:rsid w:val="00F05507"/>
    <w:rsid w:val="00F06032"/>
    <w:rsid w:val="00F06271"/>
    <w:rsid w:val="00F119FF"/>
    <w:rsid w:val="00F11E75"/>
    <w:rsid w:val="00F12558"/>
    <w:rsid w:val="00F160B5"/>
    <w:rsid w:val="00F16AB1"/>
    <w:rsid w:val="00F17791"/>
    <w:rsid w:val="00F2018E"/>
    <w:rsid w:val="00F209BC"/>
    <w:rsid w:val="00F215EB"/>
    <w:rsid w:val="00F2417B"/>
    <w:rsid w:val="00F24B4A"/>
    <w:rsid w:val="00F25575"/>
    <w:rsid w:val="00F3072C"/>
    <w:rsid w:val="00F3127F"/>
    <w:rsid w:val="00F32841"/>
    <w:rsid w:val="00F336DE"/>
    <w:rsid w:val="00F337C8"/>
    <w:rsid w:val="00F337D7"/>
    <w:rsid w:val="00F356F8"/>
    <w:rsid w:val="00F37AAB"/>
    <w:rsid w:val="00F4128C"/>
    <w:rsid w:val="00F41382"/>
    <w:rsid w:val="00F41636"/>
    <w:rsid w:val="00F41F1A"/>
    <w:rsid w:val="00F4252A"/>
    <w:rsid w:val="00F442C7"/>
    <w:rsid w:val="00F4459D"/>
    <w:rsid w:val="00F4552D"/>
    <w:rsid w:val="00F46D8C"/>
    <w:rsid w:val="00F47B6E"/>
    <w:rsid w:val="00F47E04"/>
    <w:rsid w:val="00F51422"/>
    <w:rsid w:val="00F544DA"/>
    <w:rsid w:val="00F549A4"/>
    <w:rsid w:val="00F558D2"/>
    <w:rsid w:val="00F56C99"/>
    <w:rsid w:val="00F602A9"/>
    <w:rsid w:val="00F6443E"/>
    <w:rsid w:val="00F66711"/>
    <w:rsid w:val="00F7026F"/>
    <w:rsid w:val="00F71DD3"/>
    <w:rsid w:val="00F73A55"/>
    <w:rsid w:val="00F75FB5"/>
    <w:rsid w:val="00F77A2B"/>
    <w:rsid w:val="00F80AE6"/>
    <w:rsid w:val="00F8249E"/>
    <w:rsid w:val="00F8467F"/>
    <w:rsid w:val="00F859CF"/>
    <w:rsid w:val="00F864F9"/>
    <w:rsid w:val="00F90A45"/>
    <w:rsid w:val="00F91A5B"/>
    <w:rsid w:val="00F91CB7"/>
    <w:rsid w:val="00F927A4"/>
    <w:rsid w:val="00F96CD6"/>
    <w:rsid w:val="00F9763D"/>
    <w:rsid w:val="00F97724"/>
    <w:rsid w:val="00FA0AE3"/>
    <w:rsid w:val="00FA1D54"/>
    <w:rsid w:val="00FA2EFC"/>
    <w:rsid w:val="00FA3619"/>
    <w:rsid w:val="00FA58D0"/>
    <w:rsid w:val="00FA60D0"/>
    <w:rsid w:val="00FB0369"/>
    <w:rsid w:val="00FB0A87"/>
    <w:rsid w:val="00FB3E33"/>
    <w:rsid w:val="00FB7F5E"/>
    <w:rsid w:val="00FC14D1"/>
    <w:rsid w:val="00FC1597"/>
    <w:rsid w:val="00FC2276"/>
    <w:rsid w:val="00FC33C0"/>
    <w:rsid w:val="00FC3C1B"/>
    <w:rsid w:val="00FC4EA8"/>
    <w:rsid w:val="00FC5269"/>
    <w:rsid w:val="00FC7F35"/>
    <w:rsid w:val="00FD1A57"/>
    <w:rsid w:val="00FD2E5C"/>
    <w:rsid w:val="00FD4C8B"/>
    <w:rsid w:val="00FD7983"/>
    <w:rsid w:val="00FE1A98"/>
    <w:rsid w:val="00FE22D7"/>
    <w:rsid w:val="00FE66E3"/>
    <w:rsid w:val="00FF021B"/>
    <w:rsid w:val="00FF0919"/>
    <w:rsid w:val="00FF1564"/>
    <w:rsid w:val="00FF543C"/>
    <w:rsid w:val="00FF55BB"/>
    <w:rsid w:val="00FF58B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3ED0E7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66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5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uiPriority w:val="99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pPr>
      <w:ind w:left="708"/>
    </w:pPr>
    <w:rPr>
      <w:sz w:val="24"/>
      <w:szCs w:val="24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1">
    <w:name w:val="Nierozpoznana wzmianka1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5E05"/>
    <w:rPr>
      <w:sz w:val="24"/>
      <w:szCs w:val="24"/>
      <w:lang w:eastAsia="zh-CN"/>
    </w:rPr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9D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uppressAutoHyphens w:val="0"/>
      <w:contextualSpacing/>
      <w:jc w:val="both"/>
    </w:pPr>
    <w:rPr>
      <w:spacing w:val="5"/>
      <w:kern w:val="28"/>
      <w:sz w:val="24"/>
      <w:szCs w:val="52"/>
      <w:lang w:eastAsia="en-US"/>
    </w:rPr>
  </w:style>
  <w:style w:type="character" w:customStyle="1" w:styleId="TytuZnak">
    <w:name w:val="Tytuł Znak"/>
    <w:aliases w:val="UWAGA Znak"/>
    <w:link w:val="Tytu"/>
    <w:uiPriority w:val="10"/>
    <w:rsid w:val="00A179D6"/>
    <w:rPr>
      <w:spacing w:val="5"/>
      <w:kern w:val="28"/>
      <w:sz w:val="24"/>
      <w:szCs w:val="52"/>
      <w:lang w:eastAsia="en-US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B86A91"/>
    <w:pPr>
      <w:numPr>
        <w:ilvl w:val="2"/>
        <w:numId w:val="35"/>
      </w:numPr>
      <w:tabs>
        <w:tab w:val="left" w:pos="284"/>
      </w:tabs>
      <w:spacing w:before="120" w:after="120" w:line="360" w:lineRule="auto"/>
    </w:pPr>
    <w:rPr>
      <w:rFonts w:asciiTheme="minorHAnsi" w:hAnsiTheme="minorHAnsi" w:cstheme="minorHAnsi"/>
      <w:b/>
      <w:color w:val="000000"/>
      <w:sz w:val="22"/>
      <w:szCs w:val="22"/>
    </w:rPr>
  </w:style>
  <w:style w:type="character" w:customStyle="1" w:styleId="Styl2">
    <w:name w:val="Styl2"/>
    <w:basedOn w:val="Domylnaczcionkaakapitu"/>
    <w:uiPriority w:val="1"/>
    <w:qFormat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asciiTheme="minorHAnsi" w:hAnsiTheme="minorHAnsi" w:cstheme="minorHAnsi"/>
      <w:b/>
      <w:color w:val="000000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D52E9F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0926E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1blt.wp.mil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31blt.przetargi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31_blt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1blt.przetargi@ron.mil.pl" TargetMode="External"/><Relationship Id="rId23" Type="http://schemas.openxmlformats.org/officeDocument/2006/relationships/hyperlink" Target="https://platformazakupowa.pl/pn/31_blt" TargetMode="External"/><Relationship Id="rId28" Type="http://schemas.openxmlformats.org/officeDocument/2006/relationships/fontTable" Target="fontTable.xml"/><Relationship Id="rId36" Type="http://schemas.microsoft.com/office/2018/08/relationships/commentsExtensible" Target="commentsExtensible.xm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1_blt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mailto:31blt.daneosobowe@ron.mil.pl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r w:rsidRPr="00E652EC"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r w:rsidRPr="00E652EC"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43206D" w:rsidRDefault="00F90F12" w:rsidP="00F90F12">
          <w:r w:rsidRPr="00E652EC"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43206D" w:rsidRDefault="00F90F12" w:rsidP="00F90F12">
          <w:r w:rsidRPr="00E652EC">
            <w:t>[Kategoria]</w:t>
          </w:r>
        </w:p>
      </w:docPartBody>
    </w:docPart>
    <w:docPart>
      <w:docPartPr>
        <w:name w:val="9867731ADDB34F51979EBAC17533F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126DC-5B39-4CAF-A61C-DBAC5BBBBF6F}"/>
      </w:docPartPr>
      <w:docPartBody>
        <w:p w:rsidR="0043206D" w:rsidRDefault="00F90F12" w:rsidP="00F90F12">
          <w:r w:rsidRPr="00E652EC">
            <w:t>[Kategoria]</w:t>
          </w:r>
        </w:p>
      </w:docPartBody>
    </w:docPart>
    <w:docPart>
      <w:docPartPr>
        <w:name w:val="1D84E4FD2B004613834B0B06E6EA9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0E819-298E-400F-95F6-CB8F3705F1DC}"/>
      </w:docPartPr>
      <w:docPartBody>
        <w:p w:rsidR="0043206D" w:rsidRDefault="00F90F12" w:rsidP="00F90F12">
          <w:r w:rsidRPr="00E652EC">
            <w:t>[Kategoria]</w:t>
          </w:r>
        </w:p>
      </w:docPartBody>
    </w:docPart>
    <w:docPart>
      <w:docPartPr>
        <w:name w:val="95D738AC43854DC8AC2CFE733276F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2C503-1F3B-4B63-A7B2-4E7D446B364C}"/>
      </w:docPartPr>
      <w:docPartBody>
        <w:p w:rsidR="00151532" w:rsidRDefault="007416F3" w:rsidP="007416F3">
          <w:r w:rsidRPr="00E652EC">
            <w:t>Kliknij lub naciśnij tutaj, aby wprowadzić tekst.</w:t>
          </w:r>
        </w:p>
      </w:docPartBody>
    </w:docPart>
    <w:docPart>
      <w:docPartPr>
        <w:name w:val="935E5BF2E32A4BA4A4757DB76030A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72E50-951F-47B7-A57A-3D587E0A23D7}"/>
      </w:docPartPr>
      <w:docPartBody>
        <w:p w:rsidR="00151532" w:rsidRDefault="007416F3" w:rsidP="007416F3">
          <w:r w:rsidRPr="00E652EC"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12"/>
    <w:rsid w:val="00021C39"/>
    <w:rsid w:val="000E6039"/>
    <w:rsid w:val="00141E6C"/>
    <w:rsid w:val="00146089"/>
    <w:rsid w:val="00151532"/>
    <w:rsid w:val="001A4A77"/>
    <w:rsid w:val="002B0D1D"/>
    <w:rsid w:val="00343C73"/>
    <w:rsid w:val="003733CB"/>
    <w:rsid w:val="004235C0"/>
    <w:rsid w:val="0043206D"/>
    <w:rsid w:val="00432919"/>
    <w:rsid w:val="004E3C4A"/>
    <w:rsid w:val="005160DE"/>
    <w:rsid w:val="00523AA3"/>
    <w:rsid w:val="005B6A58"/>
    <w:rsid w:val="00623471"/>
    <w:rsid w:val="0066054F"/>
    <w:rsid w:val="00685DF8"/>
    <w:rsid w:val="006F4496"/>
    <w:rsid w:val="007416F3"/>
    <w:rsid w:val="00797D6E"/>
    <w:rsid w:val="0081327F"/>
    <w:rsid w:val="00843563"/>
    <w:rsid w:val="00851D94"/>
    <w:rsid w:val="008B0E34"/>
    <w:rsid w:val="008F4D75"/>
    <w:rsid w:val="00940A13"/>
    <w:rsid w:val="00943E34"/>
    <w:rsid w:val="00975961"/>
    <w:rsid w:val="00A16C79"/>
    <w:rsid w:val="00A46E96"/>
    <w:rsid w:val="00AA4AE8"/>
    <w:rsid w:val="00AA5F22"/>
    <w:rsid w:val="00AC4AA1"/>
    <w:rsid w:val="00B97C79"/>
    <w:rsid w:val="00C85877"/>
    <w:rsid w:val="00D36C25"/>
    <w:rsid w:val="00D63511"/>
    <w:rsid w:val="00D637F0"/>
    <w:rsid w:val="00D9517F"/>
    <w:rsid w:val="00DD47B3"/>
    <w:rsid w:val="00E5042F"/>
    <w:rsid w:val="00E6690E"/>
    <w:rsid w:val="00EC30F2"/>
    <w:rsid w:val="00EF5D38"/>
    <w:rsid w:val="00F064CD"/>
    <w:rsid w:val="00F664FA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16F3"/>
    <w:rPr>
      <w:color w:val="808080"/>
    </w:rPr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3014EBA79CFC4984B0C92642BE84B057">
    <w:name w:val="3014EBA79CFC4984B0C92642BE84B057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95D738AC43854DC8AC2CFE733276F976">
    <w:name w:val="95D738AC43854DC8AC2CFE733276F976"/>
    <w:rsid w:val="007416F3"/>
  </w:style>
  <w:style w:type="paragraph" w:customStyle="1" w:styleId="935E5BF2E32A4BA4A4757DB76030A9E0">
    <w:name w:val="935E5BF2E32A4BA4A4757DB76030A9E0"/>
    <w:rsid w:val="00741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0F36-73A9-4DDE-9F35-00996CA9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13701</Words>
  <Characters>82208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95718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Kaczmarek Łuczak Julia</cp:lastModifiedBy>
  <cp:revision>21</cp:revision>
  <cp:lastPrinted>2021-09-22T08:58:00Z</cp:lastPrinted>
  <dcterms:created xsi:type="dcterms:W3CDTF">2021-09-16T13:03:00Z</dcterms:created>
  <dcterms:modified xsi:type="dcterms:W3CDTF">2021-09-24T08:40:00Z</dcterms:modified>
  <cp:category>ZP 41/VIII/21</cp:category>
</cp:coreProperties>
</file>