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EC" w:rsidRPr="001E53EC" w:rsidRDefault="001E53EC" w:rsidP="001E53EC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1E53E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Załącznik nr 4 do SIWZ</w:t>
      </w:r>
    </w:p>
    <w:p w:rsidR="001E53EC" w:rsidRPr="001E53EC" w:rsidRDefault="001E53EC" w:rsidP="001E53E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1E53E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 w:rsidRPr="001E53E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 w:rsidRPr="001E53E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 w:rsidRPr="001E53E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 w:rsidRPr="001E53E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 w:rsidRPr="001E53E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 w:rsidRPr="001E53E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 w:rsidRPr="001E53E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 w:rsidRPr="001E53E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  <w:t xml:space="preserve">           FZ-2380/19/20/KK</w:t>
      </w:r>
    </w:p>
    <w:p w:rsidR="001E53EC" w:rsidRPr="001E53EC" w:rsidRDefault="001E53EC" w:rsidP="001E53EC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sq-AL" w:eastAsia="pl-PL"/>
        </w:rPr>
      </w:pPr>
      <w:r w:rsidRPr="001E53EC">
        <w:rPr>
          <w:rFonts w:ascii="Arial" w:eastAsia="Times New Roman" w:hAnsi="Arial" w:cs="Arial"/>
          <w:b/>
          <w:sz w:val="28"/>
          <w:szCs w:val="28"/>
          <w:lang w:val="sq-AL" w:eastAsia="pl-PL"/>
        </w:rPr>
        <w:t>OŚWIADCZENIE</w:t>
      </w:r>
    </w:p>
    <w:p w:rsidR="001E53EC" w:rsidRPr="001E53EC" w:rsidRDefault="001E53EC" w:rsidP="001E53EC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1E53EC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składane na podstawie art. 24 ust. 11 ustawy z dnia 29 stycznia 2004 r. </w:t>
      </w:r>
    </w:p>
    <w:p w:rsidR="001E53EC" w:rsidRPr="001E53EC" w:rsidRDefault="001E53EC" w:rsidP="001E53EC">
      <w:pPr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1E53EC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Prawo zamówień publicznych (dalej jako: ustawa </w:t>
      </w:r>
      <w:proofErr w:type="spellStart"/>
      <w:r w:rsidRPr="001E53EC">
        <w:rPr>
          <w:rFonts w:ascii="Arial" w:eastAsia="Times New Roman" w:hAnsi="Arial" w:cs="Arial"/>
          <w:b/>
          <w:sz w:val="21"/>
          <w:szCs w:val="21"/>
          <w:lang w:eastAsia="ar-SA"/>
        </w:rPr>
        <w:t>Pzp</w:t>
      </w:r>
      <w:proofErr w:type="spellEnd"/>
      <w:r w:rsidRPr="001E53EC">
        <w:rPr>
          <w:rFonts w:ascii="Arial" w:eastAsia="Times New Roman" w:hAnsi="Arial" w:cs="Arial"/>
          <w:b/>
          <w:sz w:val="21"/>
          <w:szCs w:val="21"/>
          <w:lang w:eastAsia="ar-SA"/>
        </w:rPr>
        <w:t>)</w:t>
      </w:r>
    </w:p>
    <w:p w:rsidR="001E53EC" w:rsidRPr="001E53EC" w:rsidRDefault="001E53EC" w:rsidP="001E53EC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1E53EC" w:rsidRPr="001E53EC" w:rsidRDefault="001E53EC" w:rsidP="001E53EC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53EC" w:rsidRPr="001E53EC" w:rsidRDefault="001E53EC" w:rsidP="001E53EC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53EC" w:rsidRPr="001E53EC" w:rsidRDefault="001E53EC" w:rsidP="001E53E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E53EC">
        <w:rPr>
          <w:rFonts w:ascii="Arial" w:eastAsia="Times New Roman" w:hAnsi="Arial" w:cs="Arial"/>
          <w:lang w:eastAsia="pl-PL"/>
        </w:rPr>
        <w:t>Wykonawca …............................................................................................</w:t>
      </w:r>
    </w:p>
    <w:p w:rsidR="001E53EC" w:rsidRPr="001E53EC" w:rsidRDefault="001E53EC" w:rsidP="001E53EC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E53EC" w:rsidRPr="001E53EC" w:rsidRDefault="001E53EC" w:rsidP="001E53EC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E53EC" w:rsidRPr="001E53EC" w:rsidRDefault="001E53EC" w:rsidP="001E53EC">
      <w:pPr>
        <w:suppressAutoHyphens/>
        <w:spacing w:after="0" w:line="240" w:lineRule="auto"/>
        <w:ind w:right="-1"/>
        <w:jc w:val="both"/>
        <w:rPr>
          <w:rFonts w:ascii="Arial" w:eastAsia="Calibri" w:hAnsi="Arial" w:cs="Arial"/>
          <w:b/>
          <w:sz w:val="20"/>
          <w:szCs w:val="20"/>
        </w:rPr>
      </w:pPr>
      <w:r w:rsidRPr="001E53EC">
        <w:rPr>
          <w:rFonts w:ascii="Arial" w:eastAsia="Times New Roman" w:hAnsi="Arial" w:cs="Arial"/>
          <w:sz w:val="20"/>
          <w:szCs w:val="20"/>
          <w:lang w:eastAsia="pl-PL"/>
        </w:rPr>
        <w:t>przystępując do postępowania o udzielenie zamówienia publicznego, prowadzonego w trybie przetargu nieograniczonego</w:t>
      </w:r>
      <w:r w:rsidRPr="001E53EC">
        <w:rPr>
          <w:rFonts w:ascii="Calibri" w:eastAsia="Calibri" w:hAnsi="Calibri" w:cs="Times New Roman"/>
        </w:rPr>
        <w:t xml:space="preserve"> </w:t>
      </w:r>
      <w:r w:rsidRPr="001E53EC">
        <w:rPr>
          <w:rFonts w:ascii="Arial" w:eastAsia="Times New Roman" w:hAnsi="Arial" w:cs="Arial"/>
          <w:sz w:val="20"/>
          <w:szCs w:val="20"/>
          <w:lang w:eastAsia="pl-PL"/>
        </w:rPr>
        <w:t xml:space="preserve">na zawarcie umowy ramowej </w:t>
      </w:r>
      <w:r w:rsidRPr="001E53EC">
        <w:rPr>
          <w:rFonts w:ascii="Arial" w:eastAsia="Calibri" w:hAnsi="Arial" w:cs="Arial"/>
          <w:b/>
          <w:sz w:val="20"/>
          <w:szCs w:val="20"/>
        </w:rPr>
        <w:t>na dostawy części zamiennych do samochodów służbowych marki VOLKSWAGEN dla KWP w Łodzi</w:t>
      </w:r>
      <w:r w:rsidRPr="001E53EC">
        <w:rPr>
          <w:rFonts w:ascii="Arial" w:eastAsia="Times New Roman" w:hAnsi="Arial" w:cs="Arial"/>
          <w:sz w:val="20"/>
          <w:szCs w:val="20"/>
          <w:lang w:eastAsia="pl-PL"/>
        </w:rPr>
        <w:t xml:space="preserve"> oświadczam</w:t>
      </w:r>
      <w:r w:rsidRPr="001E53EC">
        <w:rPr>
          <w:rFonts w:ascii="Arial" w:eastAsia="Times New Roman" w:hAnsi="Arial" w:cs="Arial"/>
          <w:bCs/>
          <w:sz w:val="20"/>
          <w:szCs w:val="20"/>
          <w:lang w:eastAsia="pl-PL"/>
        </w:rPr>
        <w:t>, że</w:t>
      </w:r>
      <w:r w:rsidRPr="001E53EC">
        <w:rPr>
          <w:rFonts w:ascii="Arial" w:eastAsia="Calibri" w:hAnsi="Arial" w:cs="Arial"/>
          <w:bCs/>
        </w:rPr>
        <w:t>:</w:t>
      </w:r>
      <w:r w:rsidRPr="001E53EC">
        <w:rPr>
          <w:rFonts w:ascii="Arial" w:eastAsia="Calibri" w:hAnsi="Arial" w:cs="Arial"/>
          <w:b/>
          <w:sz w:val="20"/>
          <w:szCs w:val="20"/>
        </w:rPr>
        <w:t xml:space="preserve">  </w:t>
      </w:r>
    </w:p>
    <w:p w:rsidR="001E53EC" w:rsidRPr="001E53EC" w:rsidRDefault="001E53EC" w:rsidP="001E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E53EC" w:rsidRPr="001E53EC" w:rsidRDefault="001E53EC" w:rsidP="001E53EC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200" w:line="276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3E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 należymy</w:t>
      </w:r>
      <w:r w:rsidRPr="001E53E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E53EC">
        <w:rPr>
          <w:rFonts w:ascii="Arial" w:eastAsia="Times New Roman" w:hAnsi="Arial" w:cs="Arial"/>
          <w:b/>
          <w:sz w:val="20"/>
          <w:szCs w:val="20"/>
          <w:lang w:eastAsia="pl-PL"/>
        </w:rPr>
        <w:t>do żadnej</w:t>
      </w:r>
      <w:r w:rsidRPr="001E53EC">
        <w:rPr>
          <w:rFonts w:ascii="Arial" w:eastAsia="Times New Roman" w:hAnsi="Arial" w:cs="Arial"/>
          <w:sz w:val="20"/>
          <w:szCs w:val="20"/>
          <w:lang w:eastAsia="pl-PL"/>
        </w:rPr>
        <w:t xml:space="preserve"> grupy kapitałowej w rozumieniu ustawy z dnia 16 lutego 2007 r.  o ochronie konkurencji i konsumentów (</w:t>
      </w:r>
      <w:r w:rsidRPr="001E53EC">
        <w:rPr>
          <w:rFonts w:ascii="Arial" w:eastAsia="Calibri" w:hAnsi="Arial" w:cs="Arial"/>
          <w:sz w:val="20"/>
          <w:szCs w:val="20"/>
        </w:rPr>
        <w:t xml:space="preserve">tj. Dz. U. z 2019 r. poz. 369 </w:t>
      </w:r>
      <w:r w:rsidRPr="001E53EC">
        <w:rPr>
          <w:rFonts w:ascii="Arial" w:eastAsia="Calibri" w:hAnsi="Arial" w:cs="Arial"/>
          <w:sz w:val="20"/>
          <w:szCs w:val="20"/>
        </w:rPr>
        <w:br/>
        <w:t xml:space="preserve">z </w:t>
      </w:r>
      <w:proofErr w:type="spellStart"/>
      <w:r w:rsidRPr="001E53EC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1E53EC">
        <w:rPr>
          <w:rFonts w:ascii="Arial" w:eastAsia="Calibri" w:hAnsi="Arial" w:cs="Arial"/>
          <w:sz w:val="20"/>
          <w:szCs w:val="20"/>
        </w:rPr>
        <w:t>. zm.</w:t>
      </w:r>
      <w:r w:rsidRPr="001E53EC">
        <w:rPr>
          <w:rFonts w:ascii="Arial" w:eastAsia="Times New Roman" w:hAnsi="Arial" w:cs="Arial"/>
          <w:sz w:val="20"/>
          <w:szCs w:val="20"/>
          <w:lang w:eastAsia="pl-PL"/>
        </w:rPr>
        <w:t>)</w:t>
      </w:r>
      <w:bookmarkStart w:id="0" w:name="_Hlk43808181"/>
      <w:r w:rsidRPr="001E53EC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1E53EC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</w:t>
      </w:r>
    </w:p>
    <w:p w:rsidR="001E53EC" w:rsidRPr="001E53EC" w:rsidRDefault="001E53EC" w:rsidP="001E53E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3EC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W tym przypadku  Wykonawca może przedstawić niniejsze oświadczenie wraz z ofertą.</w:t>
      </w:r>
    </w:p>
    <w:p w:rsidR="001E53EC" w:rsidRPr="001E53EC" w:rsidRDefault="001E53EC" w:rsidP="001E53E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3E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</w:t>
      </w:r>
    </w:p>
    <w:bookmarkEnd w:id="0"/>
    <w:p w:rsidR="001E53EC" w:rsidRPr="001E53EC" w:rsidRDefault="001E53EC" w:rsidP="001E53EC">
      <w:pPr>
        <w:spacing w:after="0" w:line="240" w:lineRule="auto"/>
        <w:ind w:left="127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1E53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</w:t>
      </w:r>
    </w:p>
    <w:p w:rsidR="001E53EC" w:rsidRPr="001E53EC" w:rsidRDefault="001E53EC" w:rsidP="001E53EC">
      <w:pPr>
        <w:numPr>
          <w:ilvl w:val="0"/>
          <w:numId w:val="1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3EC">
        <w:rPr>
          <w:rFonts w:ascii="Arial" w:eastAsia="Times New Roman" w:hAnsi="Arial" w:cs="Arial"/>
          <w:b/>
          <w:sz w:val="20"/>
          <w:szCs w:val="20"/>
          <w:lang w:eastAsia="pl-PL"/>
        </w:rPr>
        <w:t>nie należymy</w:t>
      </w:r>
      <w:r w:rsidRPr="001E53EC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o której mowa w art. 24 ust. 1 pkt 23 ustawy z dnia 29 stycznia 2004 r. Prawo zamówień publicznych (dalej jako: ustawa </w:t>
      </w:r>
      <w:proofErr w:type="spellStart"/>
      <w:r w:rsidRPr="001E53EC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E53EC">
        <w:rPr>
          <w:rFonts w:ascii="Arial" w:eastAsia="Times New Roman" w:hAnsi="Arial" w:cs="Arial"/>
          <w:sz w:val="20"/>
          <w:szCs w:val="20"/>
          <w:lang w:eastAsia="pl-PL"/>
        </w:rPr>
        <w:t>) do której należą inni wykonawcy składający ofertę w postępowaniu *</w:t>
      </w:r>
    </w:p>
    <w:p w:rsidR="001E53EC" w:rsidRPr="001E53EC" w:rsidRDefault="001E53EC" w:rsidP="001E53EC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53EC" w:rsidRPr="001E53EC" w:rsidRDefault="001E53EC" w:rsidP="001E53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53E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</w:t>
      </w:r>
    </w:p>
    <w:p w:rsidR="001E53EC" w:rsidRPr="001E53EC" w:rsidRDefault="001E53EC" w:rsidP="001E53EC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53EC" w:rsidRPr="001E53EC" w:rsidRDefault="001E53EC" w:rsidP="001E53EC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53EC" w:rsidRPr="001E53EC" w:rsidRDefault="001E53EC" w:rsidP="001E53EC">
      <w:pPr>
        <w:numPr>
          <w:ilvl w:val="0"/>
          <w:numId w:val="1"/>
        </w:numPr>
        <w:spacing w:after="12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3EC">
        <w:rPr>
          <w:rFonts w:ascii="Arial" w:eastAsia="Times New Roman" w:hAnsi="Arial" w:cs="Arial"/>
          <w:b/>
          <w:sz w:val="20"/>
          <w:szCs w:val="20"/>
          <w:lang w:eastAsia="pl-PL"/>
        </w:rPr>
        <w:t>należymy</w:t>
      </w:r>
      <w:r w:rsidRPr="001E53EC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o której mowa w art. 24 ust. 1 pkt 23 ustawy z dnia 29 stycznia 2004 r. Prawo zamówień publicznych (dalej jako: ustawa </w:t>
      </w:r>
      <w:proofErr w:type="spellStart"/>
      <w:r w:rsidRPr="001E53EC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E53EC">
        <w:rPr>
          <w:rFonts w:ascii="Arial" w:eastAsia="Times New Roman" w:hAnsi="Arial" w:cs="Arial"/>
          <w:sz w:val="20"/>
          <w:szCs w:val="20"/>
          <w:lang w:eastAsia="pl-PL"/>
        </w:rPr>
        <w:t>) co wykonawca:</w:t>
      </w:r>
    </w:p>
    <w:p w:rsidR="001E53EC" w:rsidRPr="001E53EC" w:rsidRDefault="001E53EC" w:rsidP="001E53EC">
      <w:pPr>
        <w:spacing w:after="120" w:line="240" w:lineRule="auto"/>
        <w:ind w:left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3E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………………………………………………………………………………….(dane Wykonawcy)</w:t>
      </w:r>
    </w:p>
    <w:p w:rsidR="001E53EC" w:rsidRPr="001E53EC" w:rsidRDefault="001E53EC" w:rsidP="001E53EC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3E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………………………………………………………………………………….(dane Wykonawcy)</w:t>
      </w:r>
    </w:p>
    <w:p w:rsidR="001E53EC" w:rsidRPr="001E53EC" w:rsidRDefault="001E53EC" w:rsidP="001E53EC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53EC" w:rsidRPr="001E53EC" w:rsidRDefault="001E53EC" w:rsidP="001E53EC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3EC">
        <w:rPr>
          <w:rFonts w:ascii="Arial" w:eastAsia="Times New Roman" w:hAnsi="Arial" w:cs="Arial"/>
          <w:sz w:val="20"/>
          <w:szCs w:val="20"/>
          <w:lang w:eastAsia="pl-PL"/>
        </w:rPr>
        <w:t>który złożył ofertę w niniejszym postępowaniu*;</w:t>
      </w:r>
    </w:p>
    <w:p w:rsidR="001E53EC" w:rsidRPr="001E53EC" w:rsidRDefault="001E53EC" w:rsidP="001E53EC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1E53EC" w:rsidRPr="001E53EC" w:rsidRDefault="001E53EC" w:rsidP="001E53E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1" w:name="_Hlk43985865"/>
      <w:r w:rsidRPr="001E53EC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W tym przypadku  Wykonawca może przedstawić wraz z niniejszym oświadczeniem </w:t>
      </w:r>
      <w:bookmarkEnd w:id="1"/>
      <w:r w:rsidRPr="001E53EC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dowody, że powiązania z innym wykonawcą nie prowadzą do zakłócenia konkurencji w przedmiotowym postępowaniu zgodnie z art. 24 ust 11 PZP. </w:t>
      </w:r>
      <w:r w:rsidRPr="001E53E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1E53EC" w:rsidRPr="001E53EC" w:rsidRDefault="001E53EC" w:rsidP="001E53EC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1E53EC" w:rsidRPr="001E53EC" w:rsidRDefault="001E53EC" w:rsidP="001E53EC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1E53EC" w:rsidRPr="001E53EC" w:rsidRDefault="001E53EC" w:rsidP="001E53EC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1E53EC" w:rsidRPr="001E53EC" w:rsidRDefault="001E53EC" w:rsidP="001E53EC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1E53EC" w:rsidRPr="001E53EC" w:rsidRDefault="001E53EC" w:rsidP="001E53EC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1E53EC" w:rsidRPr="001E53EC" w:rsidRDefault="001E53EC" w:rsidP="001E53EC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1E53EC" w:rsidRPr="001E53EC" w:rsidRDefault="001E53EC" w:rsidP="001E53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1E53EC">
        <w:rPr>
          <w:rFonts w:ascii="Verdana" w:eastAsia="Times New Roman" w:hAnsi="Verdana" w:cs="Arial"/>
          <w:i/>
          <w:sz w:val="16"/>
          <w:szCs w:val="16"/>
          <w:lang w:eastAsia="pl-PL"/>
        </w:rPr>
        <w:t>*niepotrzebne skreślić/usunąć</w:t>
      </w:r>
    </w:p>
    <w:p w:rsidR="00DC67F5" w:rsidRDefault="00DC67F5">
      <w:bookmarkStart w:id="2" w:name="_GoBack"/>
      <w:bookmarkEnd w:id="2"/>
    </w:p>
    <w:sectPr w:rsidR="00DC6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04BC"/>
    <w:multiLevelType w:val="hybridMultilevel"/>
    <w:tmpl w:val="CBCC0DFA"/>
    <w:lvl w:ilvl="0" w:tplc="B448B542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B392692E">
      <w:start w:val="1"/>
      <w:numFmt w:val="decimal"/>
      <w:lvlText w:val="%4."/>
      <w:lvlJc w:val="left"/>
      <w:pPr>
        <w:ind w:left="2662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4E"/>
    <w:rsid w:val="001E53EC"/>
    <w:rsid w:val="0076224E"/>
    <w:rsid w:val="00D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FDA8E-F687-4CBA-930C-0C2E950F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792575</dc:creator>
  <cp:keywords/>
  <dc:description/>
  <cp:lastModifiedBy>792575</cp:lastModifiedBy>
  <cp:revision>2</cp:revision>
  <dcterms:created xsi:type="dcterms:W3CDTF">2020-08-18T09:19:00Z</dcterms:created>
  <dcterms:modified xsi:type="dcterms:W3CDTF">2020-08-18T09:19:00Z</dcterms:modified>
</cp:coreProperties>
</file>