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DA73" w14:textId="77777777" w:rsidR="00BB3F47" w:rsidRPr="000B03A1" w:rsidRDefault="00BB3F47" w:rsidP="00262BA0">
      <w:pPr>
        <w:pStyle w:val="Nagwek3"/>
        <w:pBdr>
          <w:top w:val="single" w:sz="4" w:space="1" w:color="auto"/>
          <w:left w:val="single" w:sz="4" w:space="4" w:color="auto"/>
          <w:bottom w:val="single" w:sz="4" w:space="1" w:color="auto"/>
          <w:right w:val="single" w:sz="4" w:space="4" w:color="auto"/>
        </w:pBdr>
        <w:shd w:val="clear" w:color="auto" w:fill="FFFF00"/>
        <w:tabs>
          <w:tab w:val="left" w:pos="360"/>
        </w:tabs>
        <w:rPr>
          <w:sz w:val="24"/>
          <w:szCs w:val="24"/>
        </w:rPr>
      </w:pPr>
      <w:r>
        <w:rPr>
          <w:sz w:val="24"/>
          <w:szCs w:val="24"/>
        </w:rPr>
        <w:tab/>
      </w:r>
    </w:p>
    <w:p w14:paraId="09264DB0" w14:textId="77777777" w:rsidR="00BB3F47" w:rsidRPr="000B03A1" w:rsidRDefault="00BB3F47" w:rsidP="00262BA0">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0B03A1">
        <w:rPr>
          <w:sz w:val="24"/>
          <w:szCs w:val="24"/>
        </w:rPr>
        <w:t>Specyfikacja Istotnych Warunków Zamówienia</w:t>
      </w:r>
    </w:p>
    <w:p w14:paraId="1D7F1F99" w14:textId="77777777" w:rsidR="00BB3F47" w:rsidRPr="000B03A1" w:rsidRDefault="00BB3F47" w:rsidP="00262BA0">
      <w:pPr>
        <w:pBdr>
          <w:top w:val="single" w:sz="4" w:space="1" w:color="auto"/>
          <w:left w:val="single" w:sz="4" w:space="4" w:color="auto"/>
          <w:bottom w:val="single" w:sz="4" w:space="1" w:color="auto"/>
          <w:right w:val="single" w:sz="4" w:space="4" w:color="auto"/>
        </w:pBdr>
        <w:shd w:val="clear" w:color="auto" w:fill="FFFF00"/>
        <w:jc w:val="center"/>
        <w:rPr>
          <w:sz w:val="24"/>
          <w:szCs w:val="24"/>
        </w:rPr>
      </w:pPr>
    </w:p>
    <w:p w14:paraId="30EBEF13" w14:textId="77777777" w:rsidR="00BB3F47" w:rsidRDefault="00BB3F47" w:rsidP="00262BA0">
      <w:pPr>
        <w:jc w:val="center"/>
        <w:rPr>
          <w:sz w:val="24"/>
          <w:szCs w:val="24"/>
        </w:rPr>
      </w:pPr>
    </w:p>
    <w:p w14:paraId="663F721C" w14:textId="77777777" w:rsidR="00BB3F47" w:rsidRDefault="00BB3F47" w:rsidP="00262BA0">
      <w:pPr>
        <w:tabs>
          <w:tab w:val="left" w:pos="993"/>
        </w:tabs>
        <w:jc w:val="center"/>
        <w:rPr>
          <w:b/>
          <w:sz w:val="24"/>
          <w:szCs w:val="24"/>
        </w:rPr>
      </w:pPr>
    </w:p>
    <w:p w14:paraId="2B097D95" w14:textId="77777777" w:rsidR="00BB3F47" w:rsidRDefault="00BB3F47" w:rsidP="00262BA0">
      <w:pPr>
        <w:rPr>
          <w:b/>
          <w:color w:val="000000"/>
          <w:sz w:val="24"/>
          <w:szCs w:val="24"/>
        </w:rPr>
      </w:pPr>
      <w:r>
        <w:rPr>
          <w:b/>
          <w:color w:val="000000"/>
          <w:sz w:val="24"/>
          <w:szCs w:val="24"/>
        </w:rPr>
        <w:t xml:space="preserve">                                                        ZAMAWIAJĄCY:</w:t>
      </w:r>
    </w:p>
    <w:p w14:paraId="262375B4" w14:textId="77777777" w:rsidR="00BB3F47" w:rsidRDefault="00BB3F47" w:rsidP="00262BA0">
      <w:pPr>
        <w:pStyle w:val="Nagwek1"/>
        <w:tabs>
          <w:tab w:val="left" w:pos="3969"/>
        </w:tabs>
        <w:ind w:left="-1276" w:firstLine="709"/>
        <w:jc w:val="center"/>
        <w:rPr>
          <w:sz w:val="24"/>
          <w:szCs w:val="24"/>
        </w:rPr>
      </w:pPr>
      <w:r>
        <w:rPr>
          <w:sz w:val="24"/>
          <w:szCs w:val="24"/>
        </w:rPr>
        <w:t>Gmina Miasto Szczecin</w:t>
      </w:r>
    </w:p>
    <w:p w14:paraId="39673330" w14:textId="77777777" w:rsidR="00BB3F47" w:rsidRDefault="00BB3F47" w:rsidP="00262BA0">
      <w:pPr>
        <w:tabs>
          <w:tab w:val="left" w:pos="3969"/>
        </w:tabs>
        <w:ind w:left="-1276" w:firstLine="709"/>
        <w:jc w:val="center"/>
        <w:rPr>
          <w:b/>
          <w:sz w:val="24"/>
          <w:szCs w:val="24"/>
        </w:rPr>
      </w:pPr>
      <w:r>
        <w:rPr>
          <w:b/>
          <w:sz w:val="24"/>
          <w:szCs w:val="24"/>
        </w:rPr>
        <w:t xml:space="preserve">ZAKŁAD USŁUG KOMUNALNYCH </w:t>
      </w:r>
    </w:p>
    <w:p w14:paraId="47238623" w14:textId="77777777" w:rsidR="00BB3F47" w:rsidRDefault="00BB3F47" w:rsidP="00262BA0">
      <w:pPr>
        <w:tabs>
          <w:tab w:val="left" w:pos="3969"/>
        </w:tabs>
        <w:ind w:left="-1276" w:firstLine="709"/>
        <w:jc w:val="center"/>
        <w:rPr>
          <w:sz w:val="24"/>
          <w:szCs w:val="24"/>
        </w:rPr>
      </w:pPr>
      <w:r>
        <w:rPr>
          <w:sz w:val="24"/>
          <w:szCs w:val="24"/>
        </w:rPr>
        <w:t>71-080 Szczecin, ul. Ku Słońcu 125 A</w:t>
      </w:r>
    </w:p>
    <w:p w14:paraId="38DDD46B" w14:textId="77777777" w:rsidR="00BB3F47" w:rsidRDefault="00BB3F47" w:rsidP="00262BA0">
      <w:pPr>
        <w:tabs>
          <w:tab w:val="left" w:pos="3969"/>
        </w:tabs>
        <w:ind w:left="-1276" w:firstLine="709"/>
        <w:jc w:val="center"/>
        <w:rPr>
          <w:sz w:val="24"/>
          <w:szCs w:val="24"/>
        </w:rPr>
      </w:pPr>
      <w:r>
        <w:rPr>
          <w:sz w:val="24"/>
          <w:szCs w:val="24"/>
        </w:rPr>
        <w:t>tel.: (91) 48 48 294, faks: (91) 48 48 055</w:t>
      </w:r>
    </w:p>
    <w:p w14:paraId="312ACF55" w14:textId="77777777" w:rsidR="00BB3F47" w:rsidRDefault="00BB3F47" w:rsidP="00262BA0">
      <w:pPr>
        <w:jc w:val="center"/>
        <w:rPr>
          <w:color w:val="000000"/>
          <w:sz w:val="24"/>
          <w:szCs w:val="24"/>
        </w:rPr>
      </w:pPr>
    </w:p>
    <w:p w14:paraId="5260CE23" w14:textId="77777777" w:rsidR="00BB3F47" w:rsidRDefault="00BB3F47" w:rsidP="00262BA0">
      <w:pPr>
        <w:pStyle w:val="Tekstpodstawowy3"/>
        <w:jc w:val="center"/>
        <w:rPr>
          <w:b w:val="0"/>
          <w:color w:val="000000"/>
          <w:sz w:val="24"/>
          <w:szCs w:val="24"/>
        </w:rPr>
      </w:pPr>
      <w:r>
        <w:rPr>
          <w:b w:val="0"/>
          <w:color w:val="000000"/>
          <w:sz w:val="24"/>
          <w:szCs w:val="24"/>
        </w:rPr>
        <w:t xml:space="preserve">ZAPRASZA DO ZŁOŻENIA OFERTY W POSTĘPOWANIU PROWADZONYM </w:t>
      </w:r>
      <w:r>
        <w:rPr>
          <w:b w:val="0"/>
          <w:color w:val="000000"/>
          <w:sz w:val="24"/>
          <w:szCs w:val="24"/>
        </w:rPr>
        <w:br/>
        <w:t>W TRYBIE</w:t>
      </w:r>
    </w:p>
    <w:p w14:paraId="66D101E2" w14:textId="77777777" w:rsidR="00BB3F47" w:rsidRDefault="00BB3F47" w:rsidP="00262BA0">
      <w:pPr>
        <w:pStyle w:val="Tekstpodstawowy3"/>
        <w:jc w:val="center"/>
        <w:rPr>
          <w:b w:val="0"/>
          <w:color w:val="000000"/>
          <w:sz w:val="24"/>
          <w:szCs w:val="24"/>
        </w:rPr>
      </w:pPr>
    </w:p>
    <w:p w14:paraId="7B422DE3" w14:textId="77777777" w:rsidR="00BB3F47" w:rsidRDefault="00BB3F47" w:rsidP="00262BA0">
      <w:pPr>
        <w:pStyle w:val="Tekstpodstawowy3"/>
        <w:jc w:val="center"/>
        <w:rPr>
          <w:color w:val="000000"/>
          <w:sz w:val="24"/>
          <w:szCs w:val="24"/>
        </w:rPr>
      </w:pPr>
      <w:r>
        <w:rPr>
          <w:color w:val="000000"/>
          <w:sz w:val="24"/>
          <w:szCs w:val="24"/>
        </w:rPr>
        <w:t>PRZETARGU NIEOGRANICZONEGO</w:t>
      </w:r>
    </w:p>
    <w:p w14:paraId="34E76828" w14:textId="77777777" w:rsidR="00BB3F47" w:rsidRDefault="00BB3F47" w:rsidP="00262BA0">
      <w:pPr>
        <w:pStyle w:val="Tekstpodstawowy3"/>
        <w:jc w:val="center"/>
        <w:rPr>
          <w:color w:val="000000"/>
          <w:sz w:val="24"/>
          <w:szCs w:val="24"/>
        </w:rPr>
      </w:pPr>
      <w:r>
        <w:rPr>
          <w:color w:val="000000"/>
          <w:sz w:val="24"/>
          <w:szCs w:val="24"/>
        </w:rPr>
        <w:t>NA USŁUGĘ</w:t>
      </w:r>
    </w:p>
    <w:p w14:paraId="2C93A8C4" w14:textId="77777777" w:rsidR="00BB3F47" w:rsidRDefault="00BB3F47" w:rsidP="00262BA0">
      <w:pPr>
        <w:pStyle w:val="Tekstpodstawowy3"/>
        <w:jc w:val="center"/>
        <w:rPr>
          <w:color w:val="000000"/>
          <w:sz w:val="24"/>
          <w:szCs w:val="24"/>
        </w:rPr>
      </w:pPr>
    </w:p>
    <w:p w14:paraId="37BE1FB3" w14:textId="77777777" w:rsidR="00BB3F47" w:rsidRPr="00531A65" w:rsidRDefault="00BB3F47" w:rsidP="00262BA0">
      <w:pPr>
        <w:pStyle w:val="Tekstpodstawowy3"/>
        <w:jc w:val="center"/>
        <w:rPr>
          <w:b w:val="0"/>
          <w:color w:val="000000"/>
          <w:sz w:val="24"/>
          <w:szCs w:val="24"/>
        </w:rPr>
      </w:pPr>
      <w:r w:rsidRPr="00531A65">
        <w:rPr>
          <w:b w:val="0"/>
          <w:color w:val="000000"/>
          <w:sz w:val="24"/>
          <w:szCs w:val="24"/>
        </w:rPr>
        <w:t xml:space="preserve">O </w:t>
      </w:r>
      <w:r w:rsidRPr="00531A65">
        <w:rPr>
          <w:b w:val="0"/>
          <w:sz w:val="24"/>
          <w:szCs w:val="24"/>
        </w:rPr>
        <w:t>WARTOŚCI ZAMÓWIENIA POWYŻEJ KWOT OKREŚLONYCH W PRZEPISACH WYDANYCH NA PODSTAWIE ART. 11 UST. 8 USTAWY PN.</w:t>
      </w:r>
      <w:r w:rsidRPr="00531A65">
        <w:rPr>
          <w:b w:val="0"/>
          <w:color w:val="000000"/>
          <w:sz w:val="24"/>
          <w:szCs w:val="24"/>
        </w:rPr>
        <w:t>:</w:t>
      </w:r>
    </w:p>
    <w:p w14:paraId="13D2EE39" w14:textId="77777777" w:rsidR="00BB3F47" w:rsidRDefault="00BB3F47" w:rsidP="00262BA0">
      <w:pPr>
        <w:pStyle w:val="Tekstpodstawowy3"/>
        <w:rPr>
          <w:b w:val="0"/>
          <w:color w:val="000000"/>
          <w:sz w:val="24"/>
        </w:rPr>
      </w:pPr>
    </w:p>
    <w:p w14:paraId="1E09AC2B" w14:textId="77777777" w:rsidR="00BB3F47" w:rsidRDefault="00BB3F47" w:rsidP="00262BA0">
      <w:pPr>
        <w:pStyle w:val="Tekstpodstawowy3"/>
        <w:rPr>
          <w:b w:val="0"/>
          <w:color w:val="000000"/>
          <w:sz w:val="24"/>
        </w:rPr>
      </w:pPr>
    </w:p>
    <w:p w14:paraId="741EAE95" w14:textId="77777777" w:rsidR="00BB3F47" w:rsidRDefault="00BB3F47" w:rsidP="00262BA0">
      <w:pPr>
        <w:pStyle w:val="Tekstpodstawowy3"/>
        <w:rPr>
          <w:b w:val="0"/>
          <w:color w:val="000000"/>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BB3F47" w14:paraId="56F9F2F9" w14:textId="77777777" w:rsidTr="001E253F">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581C7679" w14:textId="77777777" w:rsidR="00BB3F47" w:rsidRPr="00824F95" w:rsidRDefault="00BB3F47" w:rsidP="00262BA0">
            <w:pPr>
              <w:pStyle w:val="Tekstpodstawowy"/>
              <w:jc w:val="center"/>
              <w:rPr>
                <w:lang w:eastAsia="en-US"/>
              </w:rPr>
            </w:pPr>
            <w:r w:rsidRPr="00D25091">
              <w:rPr>
                <w:i/>
                <w:color w:val="000080"/>
                <w:sz w:val="36"/>
              </w:rPr>
              <w:t xml:space="preserve">OCHRONA OBIEKTÓW </w:t>
            </w:r>
            <w:r w:rsidRPr="00D25091">
              <w:rPr>
                <w:i/>
                <w:color w:val="000080"/>
                <w:sz w:val="36"/>
              </w:rPr>
              <w:br/>
              <w:t>ZAKŁADU USŁUG KOMUNALNYCH W SZCZECINIE</w:t>
            </w:r>
            <w:r w:rsidRPr="00D25091">
              <w:rPr>
                <w:i/>
                <w:color w:val="000080"/>
                <w:sz w:val="36"/>
              </w:rPr>
              <w:br/>
              <w:t xml:space="preserve"> (w podziale na części)</w:t>
            </w:r>
          </w:p>
        </w:tc>
      </w:tr>
    </w:tbl>
    <w:p w14:paraId="4DEB0D54" w14:textId="77777777" w:rsidR="00BB3F47" w:rsidRDefault="00BB3F47" w:rsidP="00262BA0">
      <w:pPr>
        <w:rPr>
          <w:b/>
          <w:color w:val="000000"/>
          <w:sz w:val="28"/>
          <w:u w:val="single"/>
        </w:rPr>
      </w:pPr>
    </w:p>
    <w:p w14:paraId="4D6B254F" w14:textId="77777777" w:rsidR="00BB3F47" w:rsidRDefault="00BB3F47" w:rsidP="00262BA0">
      <w:pPr>
        <w:rPr>
          <w:b/>
          <w:color w:val="000000"/>
          <w:sz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BB3F47" w14:paraId="4B5F1592" w14:textId="77777777" w:rsidTr="001E253F">
        <w:trPr>
          <w:trHeight w:val="1239"/>
        </w:trPr>
        <w:tc>
          <w:tcPr>
            <w:tcW w:w="4962" w:type="dxa"/>
            <w:tcBorders>
              <w:top w:val="single" w:sz="4" w:space="0" w:color="auto"/>
              <w:left w:val="single" w:sz="4" w:space="0" w:color="auto"/>
              <w:bottom w:val="single" w:sz="4" w:space="0" w:color="auto"/>
              <w:right w:val="single" w:sz="4" w:space="0" w:color="auto"/>
            </w:tcBorders>
          </w:tcPr>
          <w:p w14:paraId="228320B7" w14:textId="77777777" w:rsidR="00BB3F47" w:rsidRDefault="00BB3F47" w:rsidP="00262BA0">
            <w:pPr>
              <w:jc w:val="center"/>
              <w:rPr>
                <w:i/>
                <w:sz w:val="22"/>
                <w:lang w:eastAsia="en-US"/>
              </w:rPr>
            </w:pPr>
            <w:r>
              <w:rPr>
                <w:i/>
                <w:sz w:val="22"/>
                <w:lang w:eastAsia="en-US"/>
              </w:rPr>
              <w:t>Numer postępowania:</w:t>
            </w:r>
          </w:p>
          <w:p w14:paraId="1B8ADE3B" w14:textId="77777777" w:rsidR="00BB3F47" w:rsidRPr="00611D40" w:rsidRDefault="00BB3F47" w:rsidP="00262BA0">
            <w:pPr>
              <w:pStyle w:val="Nagwek2"/>
              <w:rPr>
                <w:lang w:eastAsia="en-US"/>
              </w:rPr>
            </w:pPr>
          </w:p>
          <w:p w14:paraId="397C376E" w14:textId="241768DD" w:rsidR="00BB3F47" w:rsidRPr="00611D40" w:rsidRDefault="00BB3F47" w:rsidP="00262BA0">
            <w:pPr>
              <w:pStyle w:val="Nagwek2"/>
              <w:rPr>
                <w:lang w:eastAsia="en-US"/>
              </w:rPr>
            </w:pPr>
            <w:r>
              <w:rPr>
                <w:lang w:eastAsia="en-US"/>
              </w:rPr>
              <w:t xml:space="preserve">C / </w:t>
            </w:r>
            <w:r w:rsidR="0024271B">
              <w:rPr>
                <w:lang w:eastAsia="en-US"/>
              </w:rPr>
              <w:t>44</w:t>
            </w:r>
            <w:r>
              <w:rPr>
                <w:lang w:eastAsia="en-US"/>
              </w:rPr>
              <w:t xml:space="preserve"> / 2019</w:t>
            </w:r>
          </w:p>
        </w:tc>
        <w:tc>
          <w:tcPr>
            <w:tcW w:w="4110" w:type="dxa"/>
            <w:tcBorders>
              <w:top w:val="single" w:sz="4" w:space="0" w:color="auto"/>
              <w:left w:val="single" w:sz="4" w:space="0" w:color="auto"/>
              <w:bottom w:val="single" w:sz="4" w:space="0" w:color="auto"/>
              <w:right w:val="single" w:sz="4" w:space="0" w:color="auto"/>
            </w:tcBorders>
            <w:hideMark/>
          </w:tcPr>
          <w:p w14:paraId="6D674110" w14:textId="77777777" w:rsidR="00BB3F47" w:rsidRDefault="00BB3F47" w:rsidP="00262BA0">
            <w:pPr>
              <w:jc w:val="center"/>
              <w:rPr>
                <w:i/>
                <w:sz w:val="22"/>
                <w:lang w:eastAsia="en-US"/>
              </w:rPr>
            </w:pPr>
            <w:r>
              <w:rPr>
                <w:i/>
                <w:sz w:val="22"/>
                <w:lang w:eastAsia="en-US"/>
              </w:rPr>
              <w:t>Przygotował:</w:t>
            </w:r>
          </w:p>
          <w:p w14:paraId="2D37F54E" w14:textId="77777777" w:rsidR="00BB3F47" w:rsidRDefault="00BB3F47" w:rsidP="00262BA0">
            <w:pPr>
              <w:jc w:val="center"/>
              <w:rPr>
                <w:b/>
                <w:i/>
                <w:sz w:val="24"/>
                <w:lang w:eastAsia="en-US"/>
              </w:rPr>
            </w:pPr>
            <w:r>
              <w:rPr>
                <w:b/>
                <w:sz w:val="24"/>
                <w:lang w:eastAsia="en-US"/>
              </w:rPr>
              <w:t>Zakład Usług Komunalnych</w:t>
            </w:r>
          </w:p>
          <w:p w14:paraId="56CA79CA" w14:textId="77777777" w:rsidR="00BB3F47" w:rsidRDefault="00BB3F47" w:rsidP="00262BA0">
            <w:pPr>
              <w:jc w:val="center"/>
              <w:rPr>
                <w:b/>
                <w:sz w:val="24"/>
                <w:lang w:eastAsia="en-US"/>
              </w:rPr>
            </w:pPr>
            <w:r>
              <w:rPr>
                <w:b/>
                <w:sz w:val="24"/>
                <w:lang w:eastAsia="en-US"/>
              </w:rPr>
              <w:t>ul. Ku Słońcu 125 A</w:t>
            </w:r>
          </w:p>
          <w:p w14:paraId="30AF2D06" w14:textId="77777777" w:rsidR="00BB3F47" w:rsidRDefault="00BB3F47" w:rsidP="00262BA0">
            <w:pPr>
              <w:jc w:val="center"/>
              <w:rPr>
                <w:sz w:val="22"/>
                <w:lang w:eastAsia="en-US"/>
              </w:rPr>
            </w:pPr>
            <w:r>
              <w:rPr>
                <w:b/>
                <w:sz w:val="24"/>
                <w:lang w:eastAsia="en-US"/>
              </w:rPr>
              <w:t>71-080 Szczecin</w:t>
            </w:r>
          </w:p>
        </w:tc>
      </w:tr>
      <w:tr w:rsidR="00BB3F47" w14:paraId="74E0C63F" w14:textId="77777777" w:rsidTr="001E253F">
        <w:trPr>
          <w:trHeight w:val="1330"/>
        </w:trPr>
        <w:tc>
          <w:tcPr>
            <w:tcW w:w="4962" w:type="dxa"/>
            <w:tcBorders>
              <w:top w:val="nil"/>
              <w:left w:val="nil"/>
              <w:bottom w:val="nil"/>
              <w:right w:val="nil"/>
            </w:tcBorders>
            <w:vAlign w:val="center"/>
          </w:tcPr>
          <w:p w14:paraId="19CB6C71" w14:textId="77777777" w:rsidR="00BB3F47" w:rsidRPr="00611D40" w:rsidRDefault="00BB3F47" w:rsidP="00262BA0">
            <w:pPr>
              <w:pStyle w:val="Nagwek2"/>
              <w:rPr>
                <w:i/>
                <w:sz w:val="22"/>
                <w:lang w:eastAsia="en-US"/>
              </w:rPr>
            </w:pPr>
          </w:p>
          <w:p w14:paraId="2C0BDBD5" w14:textId="77777777" w:rsidR="00BB3F47" w:rsidRDefault="00BB3F47" w:rsidP="00262BA0">
            <w:pPr>
              <w:rPr>
                <w:lang w:eastAsia="en-US"/>
              </w:rPr>
            </w:pPr>
          </w:p>
          <w:p w14:paraId="5DFD375E" w14:textId="77777777" w:rsidR="00BB3F47" w:rsidRDefault="00BB3F47" w:rsidP="00262BA0">
            <w:pPr>
              <w:rPr>
                <w:lang w:eastAsia="en-US"/>
              </w:rPr>
            </w:pPr>
          </w:p>
          <w:p w14:paraId="56420BCE" w14:textId="77777777" w:rsidR="00BB3F47" w:rsidRDefault="00BB3F47" w:rsidP="00262BA0">
            <w:pPr>
              <w:rPr>
                <w:lang w:eastAsia="en-US"/>
              </w:rPr>
            </w:pPr>
          </w:p>
          <w:p w14:paraId="3ECBC4F0" w14:textId="77777777" w:rsidR="00BB3F47" w:rsidRPr="00611D40" w:rsidRDefault="00BB3F47" w:rsidP="00262BA0">
            <w:pPr>
              <w:pStyle w:val="Nagwek2"/>
              <w:rPr>
                <w:b w:val="0"/>
                <w:i/>
                <w:sz w:val="22"/>
                <w:lang w:eastAsia="en-US"/>
              </w:rPr>
            </w:pPr>
            <w:r w:rsidRPr="00611D40">
              <w:rPr>
                <w:b w:val="0"/>
                <w:i/>
                <w:sz w:val="22"/>
                <w:lang w:eastAsia="en-US"/>
              </w:rPr>
              <w:t>..........................................................................</w:t>
            </w:r>
          </w:p>
          <w:p w14:paraId="2A4F02A1" w14:textId="77777777" w:rsidR="00BB3F47" w:rsidRPr="00611D40" w:rsidRDefault="00BB3F47" w:rsidP="00262BA0">
            <w:pPr>
              <w:pStyle w:val="Nagwek2"/>
              <w:rPr>
                <w:b w:val="0"/>
                <w:sz w:val="22"/>
                <w:lang w:eastAsia="en-US"/>
              </w:rPr>
            </w:pPr>
            <w:r w:rsidRPr="00611D40">
              <w:rPr>
                <w:lang w:eastAsia="en-US"/>
              </w:rPr>
              <w:t>Zatwierdził za Za</w:t>
            </w:r>
            <w:r>
              <w:rPr>
                <w:lang w:eastAsia="en-US"/>
              </w:rPr>
              <w:t>mawiającego</w:t>
            </w:r>
          </w:p>
          <w:p w14:paraId="3424B35B" w14:textId="77777777" w:rsidR="00BB3F47" w:rsidRDefault="00BB3F47" w:rsidP="00262BA0">
            <w:pPr>
              <w:jc w:val="both"/>
              <w:rPr>
                <w:sz w:val="22"/>
                <w:lang w:eastAsia="en-US"/>
              </w:rPr>
            </w:pPr>
          </w:p>
        </w:tc>
        <w:tc>
          <w:tcPr>
            <w:tcW w:w="4110" w:type="dxa"/>
            <w:tcBorders>
              <w:top w:val="nil"/>
              <w:left w:val="nil"/>
              <w:bottom w:val="nil"/>
              <w:right w:val="nil"/>
            </w:tcBorders>
            <w:vAlign w:val="center"/>
          </w:tcPr>
          <w:p w14:paraId="7F016DDD" w14:textId="77777777" w:rsidR="00BB3F47" w:rsidRDefault="00BB3F47" w:rsidP="00262BA0">
            <w:pPr>
              <w:jc w:val="both"/>
              <w:rPr>
                <w:sz w:val="22"/>
                <w:lang w:eastAsia="en-US"/>
              </w:rPr>
            </w:pPr>
          </w:p>
        </w:tc>
      </w:tr>
    </w:tbl>
    <w:p w14:paraId="6E224E9A" w14:textId="77777777" w:rsidR="00BB3F47" w:rsidRDefault="00BB3F47" w:rsidP="00262BA0">
      <w:pPr>
        <w:jc w:val="both"/>
        <w:rPr>
          <w:color w:val="000000"/>
        </w:rPr>
      </w:pPr>
    </w:p>
    <w:p w14:paraId="352E638E" w14:textId="77777777" w:rsidR="00BB3F47" w:rsidRDefault="00BB3F47" w:rsidP="00262BA0">
      <w:pPr>
        <w:jc w:val="both"/>
        <w:rPr>
          <w:color w:val="000000"/>
        </w:rPr>
      </w:pPr>
    </w:p>
    <w:p w14:paraId="4FAE10EE" w14:textId="77777777" w:rsidR="00BB3F47" w:rsidRDefault="00BB3F47" w:rsidP="00262BA0">
      <w:pPr>
        <w:jc w:val="both"/>
        <w:rPr>
          <w:color w:val="000000"/>
        </w:rPr>
      </w:pPr>
    </w:p>
    <w:p w14:paraId="63CC6C33" w14:textId="77777777" w:rsidR="00BB3F47" w:rsidRDefault="00BB3F47" w:rsidP="00262BA0">
      <w:pPr>
        <w:jc w:val="both"/>
        <w:rPr>
          <w:color w:val="000000"/>
        </w:rPr>
      </w:pPr>
    </w:p>
    <w:p w14:paraId="345FD664" w14:textId="77777777" w:rsidR="00BB3F47" w:rsidRDefault="00BB3F47" w:rsidP="00262BA0">
      <w:pPr>
        <w:jc w:val="both"/>
        <w:rPr>
          <w:color w:val="000000"/>
        </w:rPr>
      </w:pPr>
    </w:p>
    <w:p w14:paraId="5BB08973" w14:textId="65452AF2" w:rsidR="00BB3F47" w:rsidRPr="00961E09" w:rsidRDefault="00BB3F47" w:rsidP="00262BA0">
      <w:pPr>
        <w:jc w:val="both"/>
        <w:rPr>
          <w:color w:val="000000"/>
        </w:rPr>
      </w:pPr>
      <w:r>
        <w:rPr>
          <w:color w:val="000000"/>
        </w:rPr>
        <w:t>Podstawa prawna: ustawa z dnia 29 stycznia 2004 r. Prawo zamówień publicznych (</w:t>
      </w:r>
      <w:proofErr w:type="spellStart"/>
      <w:r>
        <w:rPr>
          <w:color w:val="000000"/>
        </w:rPr>
        <w:t>t.j</w:t>
      </w:r>
      <w:proofErr w:type="spellEnd"/>
      <w:r>
        <w:rPr>
          <w:color w:val="000000"/>
        </w:rPr>
        <w:t>. Dz. U. z 201</w:t>
      </w:r>
      <w:r w:rsidR="00D66F57">
        <w:rPr>
          <w:color w:val="000000"/>
        </w:rPr>
        <w:t>9</w:t>
      </w:r>
      <w:r>
        <w:rPr>
          <w:color w:val="000000"/>
        </w:rPr>
        <w:t xml:space="preserve"> r. </w:t>
      </w:r>
      <w:r>
        <w:rPr>
          <w:color w:val="000000"/>
        </w:rPr>
        <w:br/>
        <w:t>poz. 1</w:t>
      </w:r>
      <w:r w:rsidR="00D66F57">
        <w:rPr>
          <w:color w:val="000000"/>
        </w:rPr>
        <w:t>843</w:t>
      </w:r>
      <w:r>
        <w:rPr>
          <w:color w:val="000000"/>
        </w:rPr>
        <w:t>), zwana dalej ustawą</w:t>
      </w:r>
    </w:p>
    <w:p w14:paraId="1E95F9CA" w14:textId="77777777" w:rsidR="00BB3F47" w:rsidRDefault="00BB3F47" w:rsidP="00262BA0">
      <w:pPr>
        <w:jc w:val="center"/>
        <w:rPr>
          <w:b/>
          <w:sz w:val="24"/>
          <w:szCs w:val="24"/>
        </w:rPr>
      </w:pPr>
    </w:p>
    <w:p w14:paraId="7A9C7B44" w14:textId="77777777" w:rsidR="00BB3F47" w:rsidRDefault="00BB3F47" w:rsidP="00262BA0">
      <w:pPr>
        <w:jc w:val="center"/>
        <w:rPr>
          <w:b/>
          <w:sz w:val="24"/>
          <w:szCs w:val="24"/>
        </w:rPr>
      </w:pPr>
    </w:p>
    <w:p w14:paraId="6031EB71" w14:textId="77777777" w:rsidR="00BB3F47" w:rsidRDefault="00BB3F47" w:rsidP="00262BA0">
      <w:pPr>
        <w:jc w:val="center"/>
        <w:rPr>
          <w:b/>
          <w:sz w:val="24"/>
          <w:szCs w:val="24"/>
        </w:rPr>
      </w:pPr>
    </w:p>
    <w:p w14:paraId="7622451C" w14:textId="77777777" w:rsidR="00BB3F47" w:rsidRDefault="00BB3F47" w:rsidP="00262BA0">
      <w:pPr>
        <w:jc w:val="center"/>
        <w:rPr>
          <w:b/>
          <w:sz w:val="24"/>
          <w:szCs w:val="24"/>
        </w:rPr>
      </w:pPr>
    </w:p>
    <w:p w14:paraId="1BC23511" w14:textId="77777777" w:rsidR="00BB3F47" w:rsidRPr="00D12140" w:rsidRDefault="00BB3F47" w:rsidP="00262BA0">
      <w:pPr>
        <w:jc w:val="center"/>
        <w:rPr>
          <w:b/>
          <w:sz w:val="24"/>
          <w:szCs w:val="24"/>
        </w:rPr>
      </w:pPr>
      <w:r>
        <w:rPr>
          <w:b/>
          <w:sz w:val="24"/>
          <w:szCs w:val="24"/>
        </w:rPr>
        <w:lastRenderedPageBreak/>
        <w:t>SPIS TREŚCI</w:t>
      </w:r>
      <w:r w:rsidRPr="00D12140">
        <w:rPr>
          <w:b/>
          <w:sz w:val="24"/>
          <w:szCs w:val="24"/>
        </w:rPr>
        <w:t>:</w:t>
      </w:r>
    </w:p>
    <w:p w14:paraId="047A8441" w14:textId="77777777" w:rsidR="00BB3F47" w:rsidRPr="00D12140" w:rsidRDefault="00BB3F47" w:rsidP="00262BA0">
      <w:pPr>
        <w:jc w:val="center"/>
        <w:rPr>
          <w:b/>
          <w:sz w:val="24"/>
          <w:szCs w:val="24"/>
        </w:rPr>
      </w:pPr>
    </w:p>
    <w:p w14:paraId="6B305221" w14:textId="77777777" w:rsidR="00BB3F47" w:rsidRPr="00F42C09" w:rsidRDefault="00BB3F47" w:rsidP="00262BA0">
      <w:pPr>
        <w:jc w:val="both"/>
        <w:rPr>
          <w:b/>
          <w:sz w:val="24"/>
          <w:szCs w:val="24"/>
          <w:u w:val="single"/>
        </w:rPr>
      </w:pPr>
    </w:p>
    <w:p w14:paraId="37CBB5BF" w14:textId="77777777" w:rsidR="00BB3F47" w:rsidRPr="00F42C09" w:rsidRDefault="00BB3F47" w:rsidP="00262BA0">
      <w:pPr>
        <w:pStyle w:val="Nagwek1"/>
        <w:rPr>
          <w:b w:val="0"/>
          <w:color w:val="auto"/>
          <w:sz w:val="24"/>
          <w:szCs w:val="24"/>
        </w:rPr>
      </w:pPr>
      <w:r w:rsidRPr="00C86901">
        <w:rPr>
          <w:sz w:val="24"/>
          <w:szCs w:val="24"/>
        </w:rPr>
        <w:t>Rozdział I</w:t>
      </w:r>
      <w:r w:rsidRPr="00F42C09">
        <w:rPr>
          <w:b w:val="0"/>
          <w:sz w:val="24"/>
          <w:szCs w:val="24"/>
        </w:rPr>
        <w:tab/>
      </w:r>
      <w:r>
        <w:rPr>
          <w:b w:val="0"/>
          <w:sz w:val="24"/>
          <w:szCs w:val="24"/>
        </w:rPr>
        <w:tab/>
      </w:r>
      <w:r w:rsidRPr="000B03A1">
        <w:rPr>
          <w:b w:val="0"/>
          <w:sz w:val="24"/>
          <w:szCs w:val="24"/>
        </w:rPr>
        <w:t>Forma oferty</w:t>
      </w:r>
      <w:r>
        <w:rPr>
          <w:b w:val="0"/>
          <w:sz w:val="24"/>
          <w:szCs w:val="24"/>
        </w:rPr>
        <w:t xml:space="preserve">. Sposób składania oferty, dokumentów, oświadczeń. </w:t>
      </w:r>
      <w:r>
        <w:rPr>
          <w:b w:val="0"/>
          <w:sz w:val="24"/>
          <w:szCs w:val="24"/>
        </w:rPr>
        <w:br/>
        <w:t xml:space="preserve">                                    </w:t>
      </w:r>
      <w:r w:rsidRPr="00AE3E37">
        <w:rPr>
          <w:b w:val="0"/>
          <w:sz w:val="24"/>
          <w:szCs w:val="24"/>
        </w:rPr>
        <w:t>Zmiana</w:t>
      </w:r>
      <w:r>
        <w:rPr>
          <w:b w:val="0"/>
          <w:sz w:val="24"/>
          <w:szCs w:val="24"/>
        </w:rPr>
        <w:t xml:space="preserve"> i</w:t>
      </w:r>
      <w:r w:rsidRPr="00AE3E37">
        <w:rPr>
          <w:b w:val="0"/>
          <w:sz w:val="24"/>
          <w:szCs w:val="24"/>
        </w:rPr>
        <w:t xml:space="preserve"> wycofani</w:t>
      </w:r>
      <w:r>
        <w:rPr>
          <w:b w:val="0"/>
          <w:sz w:val="24"/>
          <w:szCs w:val="24"/>
        </w:rPr>
        <w:t xml:space="preserve">e </w:t>
      </w:r>
      <w:r w:rsidRPr="00AE3E37">
        <w:rPr>
          <w:b w:val="0"/>
          <w:sz w:val="24"/>
          <w:szCs w:val="24"/>
        </w:rPr>
        <w:t>oferty</w:t>
      </w:r>
      <w:r>
        <w:rPr>
          <w:b w:val="0"/>
          <w:sz w:val="24"/>
          <w:szCs w:val="24"/>
        </w:rPr>
        <w:t>;</w:t>
      </w:r>
    </w:p>
    <w:p w14:paraId="1D0840AC" w14:textId="77777777" w:rsidR="00BB3F47" w:rsidRPr="00AE3E37" w:rsidRDefault="00BB3F47" w:rsidP="00262BA0">
      <w:pPr>
        <w:pStyle w:val="Nagwek1"/>
        <w:rPr>
          <w:b w:val="0"/>
          <w:color w:val="auto"/>
          <w:sz w:val="24"/>
          <w:szCs w:val="24"/>
        </w:rPr>
      </w:pPr>
      <w:r w:rsidRPr="00F42C09">
        <w:rPr>
          <w:color w:val="auto"/>
          <w:sz w:val="24"/>
          <w:szCs w:val="24"/>
        </w:rPr>
        <w:t>Rozdział II</w:t>
      </w:r>
      <w:r w:rsidRPr="00F42C09">
        <w:rPr>
          <w:color w:val="auto"/>
          <w:sz w:val="24"/>
          <w:szCs w:val="24"/>
        </w:rPr>
        <w:tab/>
      </w:r>
      <w:r>
        <w:rPr>
          <w:color w:val="auto"/>
          <w:sz w:val="24"/>
          <w:szCs w:val="24"/>
        </w:rPr>
        <w:tab/>
      </w:r>
      <w:r w:rsidRPr="00603FFB">
        <w:rPr>
          <w:b w:val="0"/>
          <w:color w:val="auto"/>
          <w:sz w:val="24"/>
          <w:szCs w:val="24"/>
        </w:rPr>
        <w:t xml:space="preserve">Zasady komunikacji z Zamawiającym. Wymagania techniczne </w:t>
      </w:r>
      <w:r>
        <w:rPr>
          <w:b w:val="0"/>
          <w:color w:val="auto"/>
          <w:sz w:val="24"/>
          <w:szCs w:val="24"/>
        </w:rPr>
        <w:br/>
        <w:t xml:space="preserve">                                    </w:t>
      </w:r>
      <w:r w:rsidRPr="00603FFB">
        <w:rPr>
          <w:b w:val="0"/>
          <w:color w:val="auto"/>
          <w:sz w:val="24"/>
          <w:szCs w:val="24"/>
        </w:rPr>
        <w:t xml:space="preserve">i organizacyjne Platformy; </w:t>
      </w:r>
    </w:p>
    <w:p w14:paraId="60A5C99E" w14:textId="77777777" w:rsidR="00BB3F47" w:rsidRPr="00F42C09" w:rsidRDefault="00BB3F47" w:rsidP="00262BA0">
      <w:pPr>
        <w:pStyle w:val="Nagwek8"/>
        <w:jc w:val="both"/>
        <w:rPr>
          <w:b w:val="0"/>
        </w:rPr>
      </w:pPr>
      <w:r w:rsidRPr="00F42C09">
        <w:t>Rozdział III</w:t>
      </w:r>
      <w:r w:rsidRPr="00F42C09">
        <w:tab/>
      </w:r>
      <w:r>
        <w:tab/>
      </w:r>
      <w:r w:rsidRPr="00F42C09">
        <w:rPr>
          <w:b w:val="0"/>
        </w:rPr>
        <w:t>Wspólne ubieganie się o udzielenie zamówienia;</w:t>
      </w:r>
    </w:p>
    <w:p w14:paraId="5334A902" w14:textId="77777777" w:rsidR="00BB3F47" w:rsidRPr="00F42C09" w:rsidRDefault="00BB3F47" w:rsidP="00262BA0">
      <w:pPr>
        <w:ind w:left="1410" w:hanging="1410"/>
        <w:jc w:val="both"/>
        <w:rPr>
          <w:sz w:val="24"/>
          <w:szCs w:val="24"/>
        </w:rPr>
      </w:pPr>
      <w:r w:rsidRPr="00F42C09">
        <w:rPr>
          <w:b/>
          <w:sz w:val="24"/>
          <w:szCs w:val="24"/>
        </w:rPr>
        <w:t>Rozdział IV</w:t>
      </w:r>
      <w:r w:rsidRPr="00F42C09">
        <w:rPr>
          <w:b/>
          <w:sz w:val="24"/>
          <w:szCs w:val="24"/>
        </w:rPr>
        <w:tab/>
      </w:r>
      <w:r>
        <w:rPr>
          <w:b/>
          <w:sz w:val="24"/>
          <w:szCs w:val="24"/>
        </w:rPr>
        <w:tab/>
      </w:r>
      <w:r>
        <w:rPr>
          <w:b/>
          <w:sz w:val="24"/>
          <w:szCs w:val="24"/>
        </w:rPr>
        <w:tab/>
      </w:r>
      <w:r w:rsidRPr="00F42C09">
        <w:rPr>
          <w:sz w:val="24"/>
          <w:szCs w:val="24"/>
        </w:rPr>
        <w:t>Jawność postępowania;</w:t>
      </w:r>
    </w:p>
    <w:p w14:paraId="2644A02C" w14:textId="77777777" w:rsidR="00BB3F47" w:rsidRDefault="00BB3F47" w:rsidP="00262BA0">
      <w:pPr>
        <w:ind w:left="1410" w:hanging="1410"/>
        <w:jc w:val="both"/>
        <w:rPr>
          <w:sz w:val="24"/>
          <w:szCs w:val="24"/>
        </w:rPr>
      </w:pPr>
      <w:r w:rsidRPr="00F42C09">
        <w:rPr>
          <w:b/>
          <w:sz w:val="24"/>
          <w:szCs w:val="24"/>
        </w:rPr>
        <w:t>Rozdział V</w:t>
      </w:r>
      <w:r w:rsidRPr="00F42C09">
        <w:rPr>
          <w:b/>
          <w:sz w:val="24"/>
          <w:szCs w:val="24"/>
        </w:rPr>
        <w:tab/>
      </w:r>
      <w:r>
        <w:rPr>
          <w:b/>
          <w:sz w:val="24"/>
          <w:szCs w:val="24"/>
        </w:rPr>
        <w:tab/>
      </w:r>
      <w:r>
        <w:rPr>
          <w:b/>
          <w:sz w:val="24"/>
          <w:szCs w:val="24"/>
        </w:rPr>
        <w:tab/>
      </w:r>
      <w:r w:rsidRPr="00F42C09">
        <w:rPr>
          <w:sz w:val="24"/>
          <w:szCs w:val="24"/>
        </w:rPr>
        <w:t>Podstawy wykluczenia. Warunki udziału w postępowaniu. Dokumenty;</w:t>
      </w:r>
    </w:p>
    <w:p w14:paraId="31C187C9" w14:textId="77777777" w:rsidR="00BB3F47" w:rsidRPr="00F42C09" w:rsidRDefault="00BB3F47" w:rsidP="00262BA0">
      <w:pPr>
        <w:ind w:left="1418" w:hanging="1418"/>
        <w:jc w:val="both"/>
        <w:rPr>
          <w:sz w:val="24"/>
          <w:szCs w:val="24"/>
        </w:rPr>
      </w:pPr>
      <w:r w:rsidRPr="003016B8">
        <w:rPr>
          <w:b/>
          <w:sz w:val="24"/>
          <w:szCs w:val="24"/>
        </w:rPr>
        <w:t>Rozdział VI</w:t>
      </w:r>
      <w:r w:rsidRPr="003016B8">
        <w:rPr>
          <w:b/>
          <w:sz w:val="24"/>
          <w:szCs w:val="24"/>
        </w:rPr>
        <w:tab/>
      </w:r>
      <w:r>
        <w:rPr>
          <w:b/>
          <w:sz w:val="24"/>
          <w:szCs w:val="24"/>
        </w:rPr>
        <w:t xml:space="preserve">            </w:t>
      </w:r>
      <w:r w:rsidRPr="003016B8">
        <w:rPr>
          <w:sz w:val="24"/>
          <w:szCs w:val="24"/>
        </w:rPr>
        <w:t>Wykonawcy zagraniczni;</w:t>
      </w:r>
    </w:p>
    <w:p w14:paraId="6882EEA7" w14:textId="77777777" w:rsidR="00BB3F47" w:rsidRPr="00F42C09" w:rsidRDefault="00BB3F47" w:rsidP="00262BA0">
      <w:pPr>
        <w:ind w:left="1418" w:hanging="1418"/>
        <w:jc w:val="both"/>
        <w:rPr>
          <w:sz w:val="24"/>
          <w:szCs w:val="24"/>
        </w:rPr>
      </w:pPr>
      <w:r w:rsidRPr="00F42C09">
        <w:rPr>
          <w:b/>
          <w:sz w:val="24"/>
          <w:szCs w:val="24"/>
        </w:rPr>
        <w:t>Rozdział VI</w:t>
      </w:r>
      <w:r>
        <w:rPr>
          <w:b/>
          <w:sz w:val="24"/>
          <w:szCs w:val="24"/>
        </w:rPr>
        <w:t>I</w:t>
      </w:r>
      <w:r w:rsidRPr="00F42C09">
        <w:rPr>
          <w:b/>
          <w:sz w:val="24"/>
          <w:szCs w:val="24"/>
        </w:rPr>
        <w:tab/>
      </w:r>
      <w:r>
        <w:rPr>
          <w:b/>
          <w:sz w:val="24"/>
          <w:szCs w:val="24"/>
        </w:rPr>
        <w:tab/>
      </w:r>
      <w:r>
        <w:rPr>
          <w:sz w:val="24"/>
          <w:szCs w:val="24"/>
        </w:rPr>
        <w:t>Termin wykonania zamówienia</w:t>
      </w:r>
      <w:r w:rsidRPr="00F42C09">
        <w:rPr>
          <w:sz w:val="24"/>
          <w:szCs w:val="24"/>
        </w:rPr>
        <w:t>;</w:t>
      </w:r>
    </w:p>
    <w:p w14:paraId="020A6532" w14:textId="77777777" w:rsidR="00BB3F47" w:rsidRPr="00F42C09" w:rsidRDefault="00BB3F47" w:rsidP="00262BA0">
      <w:pPr>
        <w:ind w:left="1418" w:hanging="1418"/>
        <w:jc w:val="both"/>
        <w:rPr>
          <w:i/>
          <w:sz w:val="24"/>
          <w:szCs w:val="24"/>
        </w:rPr>
      </w:pPr>
      <w:r w:rsidRPr="00F42C09">
        <w:rPr>
          <w:b/>
          <w:sz w:val="24"/>
          <w:szCs w:val="24"/>
        </w:rPr>
        <w:t>Rozdział VI</w:t>
      </w:r>
      <w:r>
        <w:rPr>
          <w:b/>
          <w:sz w:val="24"/>
          <w:szCs w:val="24"/>
        </w:rPr>
        <w:t>I</w:t>
      </w:r>
      <w:r w:rsidRPr="00F42C09">
        <w:rPr>
          <w:b/>
          <w:sz w:val="24"/>
          <w:szCs w:val="24"/>
        </w:rPr>
        <w:t>I</w:t>
      </w:r>
      <w:r w:rsidRPr="00F42C09">
        <w:rPr>
          <w:b/>
          <w:sz w:val="24"/>
          <w:szCs w:val="24"/>
        </w:rPr>
        <w:tab/>
      </w:r>
      <w:r>
        <w:rPr>
          <w:b/>
          <w:sz w:val="24"/>
          <w:szCs w:val="24"/>
        </w:rPr>
        <w:tab/>
      </w:r>
      <w:r w:rsidRPr="00F42C09">
        <w:rPr>
          <w:sz w:val="24"/>
          <w:szCs w:val="24"/>
        </w:rPr>
        <w:t>Wadium</w:t>
      </w:r>
      <w:r>
        <w:rPr>
          <w:sz w:val="24"/>
          <w:szCs w:val="24"/>
        </w:rPr>
        <w:t>;</w:t>
      </w:r>
    </w:p>
    <w:p w14:paraId="63D8F18C" w14:textId="77777777" w:rsidR="00BB3F47" w:rsidRPr="00F42C09" w:rsidRDefault="00BB3F47" w:rsidP="00262BA0">
      <w:pPr>
        <w:ind w:left="2124" w:hanging="2124"/>
        <w:jc w:val="both"/>
        <w:rPr>
          <w:sz w:val="24"/>
          <w:szCs w:val="24"/>
        </w:rPr>
      </w:pPr>
      <w:r>
        <w:rPr>
          <w:b/>
          <w:sz w:val="24"/>
          <w:szCs w:val="24"/>
        </w:rPr>
        <w:t>Rozdział IX</w:t>
      </w:r>
      <w:r w:rsidRPr="00F42C09">
        <w:rPr>
          <w:b/>
          <w:sz w:val="24"/>
          <w:szCs w:val="24"/>
        </w:rPr>
        <w:tab/>
      </w:r>
      <w:r w:rsidRPr="00F42C09">
        <w:rPr>
          <w:sz w:val="24"/>
          <w:szCs w:val="24"/>
        </w:rPr>
        <w:t xml:space="preserve">Wyjaśnienia treści SIWZ i jej zmiana; </w:t>
      </w:r>
    </w:p>
    <w:p w14:paraId="14B78585" w14:textId="77777777" w:rsidR="00BB3F47" w:rsidRPr="00F42C09" w:rsidRDefault="00BB3F47" w:rsidP="00262BA0">
      <w:pPr>
        <w:jc w:val="both"/>
        <w:rPr>
          <w:sz w:val="24"/>
          <w:szCs w:val="24"/>
        </w:rPr>
      </w:pPr>
      <w:r w:rsidRPr="00F42C09">
        <w:rPr>
          <w:b/>
          <w:sz w:val="24"/>
          <w:szCs w:val="24"/>
        </w:rPr>
        <w:t>Rozdział</w:t>
      </w:r>
      <w:r>
        <w:rPr>
          <w:b/>
          <w:sz w:val="24"/>
          <w:szCs w:val="24"/>
        </w:rPr>
        <w:t xml:space="preserve"> </w:t>
      </w:r>
      <w:r w:rsidRPr="00F42C09">
        <w:rPr>
          <w:b/>
          <w:sz w:val="24"/>
          <w:szCs w:val="24"/>
        </w:rPr>
        <w:t>X</w:t>
      </w:r>
      <w:r w:rsidRPr="00F42C09">
        <w:rPr>
          <w:b/>
          <w:sz w:val="24"/>
          <w:szCs w:val="24"/>
        </w:rPr>
        <w:tab/>
      </w:r>
      <w:r>
        <w:rPr>
          <w:b/>
          <w:sz w:val="24"/>
          <w:szCs w:val="24"/>
        </w:rPr>
        <w:t xml:space="preserve"> </w:t>
      </w:r>
      <w:r>
        <w:rPr>
          <w:b/>
          <w:sz w:val="24"/>
          <w:szCs w:val="24"/>
        </w:rPr>
        <w:tab/>
      </w:r>
      <w:r>
        <w:rPr>
          <w:sz w:val="24"/>
          <w:szCs w:val="24"/>
        </w:rPr>
        <w:t xml:space="preserve">Sposób obliczenia </w:t>
      </w:r>
      <w:r w:rsidRPr="00F42C09">
        <w:rPr>
          <w:sz w:val="24"/>
          <w:szCs w:val="24"/>
        </w:rPr>
        <w:t xml:space="preserve">ceny oferty; </w:t>
      </w:r>
    </w:p>
    <w:p w14:paraId="5F89FAE2" w14:textId="77777777" w:rsidR="00BB3F47" w:rsidRPr="00F42C09" w:rsidRDefault="00BB3F47" w:rsidP="00262BA0">
      <w:pPr>
        <w:jc w:val="both"/>
        <w:rPr>
          <w:sz w:val="24"/>
          <w:szCs w:val="24"/>
        </w:rPr>
      </w:pPr>
      <w:r w:rsidRPr="00F42C09">
        <w:rPr>
          <w:b/>
          <w:sz w:val="24"/>
          <w:szCs w:val="24"/>
        </w:rPr>
        <w:t>Rozdział X</w:t>
      </w:r>
      <w:r>
        <w:rPr>
          <w:b/>
          <w:sz w:val="24"/>
          <w:szCs w:val="24"/>
        </w:rPr>
        <w:t>I</w:t>
      </w:r>
      <w:r w:rsidRPr="00F42C09">
        <w:rPr>
          <w:b/>
          <w:sz w:val="24"/>
          <w:szCs w:val="24"/>
        </w:rPr>
        <w:tab/>
      </w:r>
      <w:r>
        <w:rPr>
          <w:b/>
          <w:sz w:val="24"/>
          <w:szCs w:val="24"/>
        </w:rPr>
        <w:t xml:space="preserve"> </w:t>
      </w:r>
      <w:r>
        <w:rPr>
          <w:b/>
          <w:sz w:val="24"/>
          <w:szCs w:val="24"/>
        </w:rPr>
        <w:tab/>
      </w:r>
      <w:r w:rsidRPr="00F42C09">
        <w:rPr>
          <w:sz w:val="24"/>
          <w:szCs w:val="24"/>
        </w:rPr>
        <w:t>Składanie i otwarcie ofert;</w:t>
      </w:r>
    </w:p>
    <w:p w14:paraId="4B6A9973" w14:textId="77777777" w:rsidR="00BB3F47" w:rsidRPr="00F42C09" w:rsidRDefault="00BB3F47" w:rsidP="00262BA0">
      <w:pPr>
        <w:jc w:val="both"/>
        <w:rPr>
          <w:sz w:val="24"/>
          <w:szCs w:val="24"/>
        </w:rPr>
      </w:pPr>
      <w:r w:rsidRPr="00F42C09">
        <w:rPr>
          <w:b/>
          <w:sz w:val="24"/>
          <w:szCs w:val="24"/>
        </w:rPr>
        <w:t>Rozdział XI</w:t>
      </w:r>
      <w:r>
        <w:rPr>
          <w:b/>
          <w:sz w:val="24"/>
          <w:szCs w:val="24"/>
        </w:rPr>
        <w:t>I</w:t>
      </w:r>
      <w:r w:rsidRPr="00F42C09">
        <w:rPr>
          <w:b/>
          <w:sz w:val="24"/>
          <w:szCs w:val="24"/>
        </w:rPr>
        <w:tab/>
      </w:r>
      <w:r>
        <w:rPr>
          <w:b/>
          <w:sz w:val="24"/>
          <w:szCs w:val="24"/>
        </w:rPr>
        <w:t xml:space="preserve"> </w:t>
      </w:r>
      <w:r>
        <w:rPr>
          <w:b/>
          <w:sz w:val="24"/>
          <w:szCs w:val="24"/>
        </w:rPr>
        <w:tab/>
      </w:r>
      <w:r w:rsidRPr="00F42C09">
        <w:rPr>
          <w:sz w:val="24"/>
          <w:szCs w:val="24"/>
        </w:rPr>
        <w:t xml:space="preserve">Wybór oferty najkorzystniejszej; </w:t>
      </w:r>
    </w:p>
    <w:p w14:paraId="538DB974" w14:textId="77777777" w:rsidR="00BB3F47" w:rsidRPr="00F42C09" w:rsidRDefault="00BB3F47" w:rsidP="00262BA0">
      <w:pPr>
        <w:jc w:val="both"/>
        <w:rPr>
          <w:strike/>
          <w:sz w:val="24"/>
          <w:szCs w:val="24"/>
        </w:rPr>
      </w:pPr>
      <w:r w:rsidRPr="00F42C09">
        <w:rPr>
          <w:b/>
          <w:sz w:val="24"/>
          <w:szCs w:val="24"/>
        </w:rPr>
        <w:t>Rozdział XII</w:t>
      </w:r>
      <w:r>
        <w:rPr>
          <w:b/>
          <w:sz w:val="24"/>
          <w:szCs w:val="24"/>
        </w:rPr>
        <w:t>I</w:t>
      </w:r>
      <w:r w:rsidRPr="00F42C09">
        <w:rPr>
          <w:b/>
          <w:sz w:val="24"/>
          <w:szCs w:val="24"/>
        </w:rPr>
        <w:tab/>
      </w:r>
      <w:r>
        <w:rPr>
          <w:b/>
          <w:sz w:val="24"/>
          <w:szCs w:val="24"/>
        </w:rPr>
        <w:tab/>
      </w:r>
      <w:r w:rsidRPr="00F42C09">
        <w:rPr>
          <w:sz w:val="24"/>
          <w:szCs w:val="24"/>
        </w:rPr>
        <w:t>Zawarcie umowy;</w:t>
      </w:r>
    </w:p>
    <w:p w14:paraId="7F106776" w14:textId="77777777" w:rsidR="00BB3F47" w:rsidRPr="00F42C09" w:rsidRDefault="00BB3F47" w:rsidP="00262BA0">
      <w:pPr>
        <w:jc w:val="both"/>
        <w:rPr>
          <w:sz w:val="24"/>
          <w:szCs w:val="24"/>
        </w:rPr>
      </w:pPr>
      <w:r>
        <w:rPr>
          <w:b/>
          <w:sz w:val="24"/>
          <w:szCs w:val="24"/>
        </w:rPr>
        <w:t>Rozdział XIV</w:t>
      </w:r>
      <w:r w:rsidRPr="00F42C09">
        <w:rPr>
          <w:b/>
          <w:sz w:val="24"/>
          <w:szCs w:val="24"/>
        </w:rPr>
        <w:tab/>
      </w:r>
      <w:r>
        <w:rPr>
          <w:b/>
          <w:sz w:val="24"/>
          <w:szCs w:val="24"/>
        </w:rPr>
        <w:t xml:space="preserve"> </w:t>
      </w:r>
      <w:r>
        <w:rPr>
          <w:b/>
          <w:sz w:val="24"/>
          <w:szCs w:val="24"/>
        </w:rPr>
        <w:tab/>
      </w:r>
      <w:r w:rsidRPr="00F42C09">
        <w:rPr>
          <w:sz w:val="24"/>
          <w:szCs w:val="24"/>
        </w:rPr>
        <w:t>Pouczenie o środkach ochrony prawnej;</w:t>
      </w:r>
    </w:p>
    <w:p w14:paraId="335E0F48" w14:textId="77777777" w:rsidR="00BB3F47" w:rsidRPr="00F42C09" w:rsidRDefault="00BB3F47" w:rsidP="00262BA0">
      <w:pPr>
        <w:jc w:val="both"/>
        <w:rPr>
          <w:sz w:val="24"/>
          <w:szCs w:val="24"/>
        </w:rPr>
      </w:pPr>
      <w:r>
        <w:rPr>
          <w:b/>
          <w:sz w:val="24"/>
          <w:szCs w:val="24"/>
        </w:rPr>
        <w:t>Rozdział X</w:t>
      </w:r>
      <w:r w:rsidRPr="00F42C09">
        <w:rPr>
          <w:b/>
          <w:sz w:val="24"/>
          <w:szCs w:val="24"/>
        </w:rPr>
        <w:t>V</w:t>
      </w:r>
      <w:r w:rsidRPr="00F42C09">
        <w:rPr>
          <w:b/>
          <w:sz w:val="24"/>
          <w:szCs w:val="24"/>
        </w:rPr>
        <w:tab/>
      </w:r>
      <w:r>
        <w:rPr>
          <w:b/>
          <w:sz w:val="24"/>
          <w:szCs w:val="24"/>
        </w:rPr>
        <w:t xml:space="preserve"> </w:t>
      </w:r>
      <w:r>
        <w:rPr>
          <w:b/>
          <w:sz w:val="24"/>
          <w:szCs w:val="24"/>
        </w:rPr>
        <w:tab/>
      </w:r>
      <w:r w:rsidRPr="00F42C09">
        <w:rPr>
          <w:sz w:val="24"/>
          <w:szCs w:val="24"/>
        </w:rPr>
        <w:t>Opis przedmiotu zamówienia.</w:t>
      </w:r>
    </w:p>
    <w:p w14:paraId="3A7D08E9" w14:textId="77777777" w:rsidR="00BB3F47" w:rsidRPr="00F42C09" w:rsidRDefault="00BB3F47" w:rsidP="00262BA0">
      <w:pPr>
        <w:jc w:val="both"/>
        <w:rPr>
          <w:sz w:val="24"/>
          <w:szCs w:val="24"/>
        </w:rPr>
      </w:pPr>
    </w:p>
    <w:p w14:paraId="69CB9E9F" w14:textId="77777777" w:rsidR="00BB3F47" w:rsidRPr="00F42C09" w:rsidRDefault="00BB3F47" w:rsidP="00262BA0">
      <w:pPr>
        <w:jc w:val="both"/>
        <w:rPr>
          <w:b/>
          <w:sz w:val="24"/>
          <w:szCs w:val="24"/>
        </w:rPr>
      </w:pPr>
      <w:r w:rsidRPr="00F42C09">
        <w:rPr>
          <w:b/>
          <w:sz w:val="24"/>
          <w:szCs w:val="24"/>
        </w:rPr>
        <w:t>Załączniki:</w:t>
      </w:r>
    </w:p>
    <w:p w14:paraId="43911AA5" w14:textId="77777777" w:rsidR="00BB3F47" w:rsidRDefault="00BB3F47" w:rsidP="00262BA0">
      <w:pPr>
        <w:tabs>
          <w:tab w:val="left" w:pos="1134"/>
        </w:tabs>
        <w:rPr>
          <w:sz w:val="24"/>
          <w:szCs w:val="24"/>
        </w:rPr>
      </w:pPr>
      <w:r w:rsidRPr="00F42C09">
        <w:rPr>
          <w:b/>
          <w:sz w:val="24"/>
          <w:szCs w:val="24"/>
        </w:rPr>
        <w:t xml:space="preserve">Załącznik nr </w:t>
      </w:r>
      <w:r>
        <w:rPr>
          <w:b/>
          <w:sz w:val="24"/>
          <w:szCs w:val="24"/>
        </w:rPr>
        <w:t>1</w:t>
      </w:r>
      <w:r w:rsidRPr="00F42C09">
        <w:rPr>
          <w:b/>
          <w:sz w:val="24"/>
          <w:szCs w:val="24"/>
        </w:rPr>
        <w:t xml:space="preserve">   </w:t>
      </w:r>
      <w:r>
        <w:rPr>
          <w:b/>
          <w:sz w:val="24"/>
          <w:szCs w:val="24"/>
        </w:rPr>
        <w:t xml:space="preserve">    </w:t>
      </w:r>
      <w:r>
        <w:rPr>
          <w:b/>
          <w:sz w:val="24"/>
          <w:szCs w:val="24"/>
        </w:rPr>
        <w:tab/>
      </w:r>
      <w:r w:rsidRPr="00B836CD">
        <w:rPr>
          <w:sz w:val="24"/>
          <w:szCs w:val="24"/>
        </w:rPr>
        <w:t>Formularz oferty;</w:t>
      </w:r>
    </w:p>
    <w:p w14:paraId="30B80076" w14:textId="77777777" w:rsidR="00BB3F47" w:rsidRDefault="00BB3F47" w:rsidP="00262BA0">
      <w:pPr>
        <w:tabs>
          <w:tab w:val="left" w:pos="1134"/>
        </w:tabs>
        <w:jc w:val="both"/>
        <w:rPr>
          <w:sz w:val="24"/>
          <w:szCs w:val="24"/>
        </w:rPr>
      </w:pPr>
      <w:r>
        <w:rPr>
          <w:b/>
          <w:sz w:val="24"/>
          <w:szCs w:val="24"/>
        </w:rPr>
        <w:t>Załącznik nr 2/I</w:t>
      </w:r>
      <w:r w:rsidRPr="0031420E">
        <w:rPr>
          <w:b/>
          <w:sz w:val="24"/>
          <w:szCs w:val="24"/>
        </w:rPr>
        <w:tab/>
      </w:r>
      <w:r>
        <w:rPr>
          <w:sz w:val="24"/>
          <w:szCs w:val="24"/>
        </w:rPr>
        <w:t>Wzór umowy dot. części I;</w:t>
      </w:r>
    </w:p>
    <w:p w14:paraId="1DF68483" w14:textId="77777777" w:rsidR="00BB3F47" w:rsidRPr="00A079A7" w:rsidRDefault="00BB3F47" w:rsidP="00262BA0">
      <w:pPr>
        <w:tabs>
          <w:tab w:val="left" w:pos="1134"/>
        </w:tabs>
        <w:jc w:val="both"/>
        <w:rPr>
          <w:b/>
          <w:sz w:val="24"/>
          <w:szCs w:val="24"/>
        </w:rPr>
      </w:pPr>
      <w:r>
        <w:rPr>
          <w:b/>
          <w:sz w:val="24"/>
          <w:szCs w:val="24"/>
        </w:rPr>
        <w:t>Załącznik nr 2/II</w:t>
      </w:r>
      <w:r w:rsidRPr="0031420E">
        <w:rPr>
          <w:b/>
          <w:sz w:val="24"/>
          <w:szCs w:val="24"/>
        </w:rPr>
        <w:tab/>
      </w:r>
      <w:r>
        <w:rPr>
          <w:sz w:val="24"/>
          <w:szCs w:val="24"/>
        </w:rPr>
        <w:t>Wzór umowy dot. części II;</w:t>
      </w:r>
    </w:p>
    <w:p w14:paraId="154660AC" w14:textId="77777777" w:rsidR="00BB3F47" w:rsidRPr="00A079A7" w:rsidRDefault="00BB3F47" w:rsidP="00262BA0">
      <w:pPr>
        <w:tabs>
          <w:tab w:val="left" w:pos="1134"/>
        </w:tabs>
        <w:jc w:val="both"/>
        <w:rPr>
          <w:b/>
          <w:sz w:val="24"/>
          <w:szCs w:val="24"/>
        </w:rPr>
      </w:pPr>
      <w:r>
        <w:rPr>
          <w:b/>
          <w:sz w:val="24"/>
          <w:szCs w:val="24"/>
        </w:rPr>
        <w:t>Załącznik nr 2/III</w:t>
      </w:r>
      <w:r w:rsidRPr="0031420E">
        <w:rPr>
          <w:b/>
          <w:sz w:val="24"/>
          <w:szCs w:val="24"/>
        </w:rPr>
        <w:tab/>
      </w:r>
      <w:r>
        <w:rPr>
          <w:sz w:val="24"/>
          <w:szCs w:val="24"/>
        </w:rPr>
        <w:t>Wzór umowy dot. części III;</w:t>
      </w:r>
    </w:p>
    <w:p w14:paraId="47F75A1C" w14:textId="77777777" w:rsidR="00BB3F47" w:rsidRPr="00A079A7" w:rsidRDefault="00BB3F47" w:rsidP="00262BA0">
      <w:pPr>
        <w:tabs>
          <w:tab w:val="left" w:pos="1134"/>
        </w:tabs>
        <w:jc w:val="both"/>
        <w:rPr>
          <w:b/>
          <w:sz w:val="24"/>
          <w:szCs w:val="24"/>
        </w:rPr>
      </w:pPr>
      <w:r>
        <w:rPr>
          <w:b/>
          <w:sz w:val="24"/>
          <w:szCs w:val="24"/>
        </w:rPr>
        <w:t>Załącznik nr 2/IV</w:t>
      </w:r>
      <w:r w:rsidRPr="0031420E">
        <w:rPr>
          <w:b/>
          <w:sz w:val="24"/>
          <w:szCs w:val="24"/>
        </w:rPr>
        <w:tab/>
      </w:r>
      <w:r>
        <w:rPr>
          <w:sz w:val="24"/>
          <w:szCs w:val="24"/>
        </w:rPr>
        <w:t>Wzór umowy dot. części IV;</w:t>
      </w:r>
    </w:p>
    <w:p w14:paraId="7748C3C7" w14:textId="77777777" w:rsidR="00BB3F47" w:rsidRPr="00A079A7" w:rsidRDefault="00BB3F47" w:rsidP="00262BA0">
      <w:pPr>
        <w:tabs>
          <w:tab w:val="left" w:pos="1134"/>
        </w:tabs>
        <w:jc w:val="both"/>
        <w:rPr>
          <w:b/>
          <w:sz w:val="24"/>
          <w:szCs w:val="24"/>
        </w:rPr>
      </w:pPr>
      <w:r>
        <w:rPr>
          <w:b/>
          <w:sz w:val="24"/>
          <w:szCs w:val="24"/>
        </w:rPr>
        <w:t>Załącznik nr 2/V</w:t>
      </w:r>
      <w:r w:rsidRPr="0031420E">
        <w:rPr>
          <w:b/>
          <w:sz w:val="24"/>
          <w:szCs w:val="24"/>
        </w:rPr>
        <w:tab/>
      </w:r>
      <w:r>
        <w:rPr>
          <w:sz w:val="24"/>
          <w:szCs w:val="24"/>
        </w:rPr>
        <w:t>Wzór umowy dot. części V;</w:t>
      </w:r>
    </w:p>
    <w:p w14:paraId="3DB1D573" w14:textId="77777777" w:rsidR="00BB3F47" w:rsidRDefault="00BB3F47" w:rsidP="00262BA0">
      <w:pPr>
        <w:tabs>
          <w:tab w:val="left" w:pos="1134"/>
        </w:tabs>
        <w:rPr>
          <w:sz w:val="24"/>
          <w:szCs w:val="24"/>
        </w:rPr>
      </w:pPr>
      <w:r>
        <w:rPr>
          <w:b/>
          <w:sz w:val="24"/>
          <w:szCs w:val="24"/>
        </w:rPr>
        <w:t xml:space="preserve">Załącznik nr 3 </w:t>
      </w:r>
      <w:r>
        <w:rPr>
          <w:sz w:val="24"/>
          <w:szCs w:val="24"/>
        </w:rPr>
        <w:t xml:space="preserve">          Przykładowy wzór zobowiązania innego przedmiotu;</w:t>
      </w:r>
    </w:p>
    <w:p w14:paraId="6A5681C7" w14:textId="77777777" w:rsidR="00BB3F47" w:rsidRDefault="00BB3F47" w:rsidP="00262BA0">
      <w:pPr>
        <w:tabs>
          <w:tab w:val="left" w:pos="1134"/>
        </w:tabs>
        <w:rPr>
          <w:sz w:val="24"/>
          <w:szCs w:val="24"/>
        </w:rPr>
      </w:pPr>
      <w:r>
        <w:rPr>
          <w:b/>
          <w:sz w:val="24"/>
          <w:szCs w:val="24"/>
        </w:rPr>
        <w:t xml:space="preserve">Załącznik nr 4  </w:t>
      </w:r>
      <w:r w:rsidRPr="0058749B">
        <w:rPr>
          <w:b/>
          <w:sz w:val="24"/>
          <w:szCs w:val="24"/>
        </w:rPr>
        <w:t xml:space="preserve">         </w:t>
      </w:r>
      <w:r w:rsidRPr="0058749B">
        <w:rPr>
          <w:sz w:val="24"/>
          <w:szCs w:val="24"/>
        </w:rPr>
        <w:t>Przykładowy wzór oświadczenia dot. przynależności do grupy</w:t>
      </w:r>
      <w:r w:rsidRPr="0058749B">
        <w:rPr>
          <w:sz w:val="24"/>
          <w:szCs w:val="24"/>
        </w:rPr>
        <w:br/>
        <w:t xml:space="preserve">                                    kapitałowej</w:t>
      </w:r>
      <w:r>
        <w:rPr>
          <w:sz w:val="24"/>
          <w:szCs w:val="24"/>
        </w:rPr>
        <w:t>;</w:t>
      </w:r>
    </w:p>
    <w:p w14:paraId="13BDA9CE" w14:textId="77777777" w:rsidR="00BB3F47" w:rsidRPr="00AE3E37" w:rsidRDefault="00BB3F47" w:rsidP="00262BA0">
      <w:pPr>
        <w:tabs>
          <w:tab w:val="left" w:pos="1134"/>
        </w:tabs>
        <w:rPr>
          <w:sz w:val="24"/>
          <w:szCs w:val="24"/>
        </w:rPr>
      </w:pPr>
      <w:r w:rsidRPr="000F463E">
        <w:rPr>
          <w:b/>
          <w:sz w:val="24"/>
          <w:szCs w:val="24"/>
        </w:rPr>
        <w:t xml:space="preserve">Załącznik nr </w:t>
      </w:r>
      <w:r>
        <w:rPr>
          <w:b/>
          <w:sz w:val="24"/>
          <w:szCs w:val="24"/>
        </w:rPr>
        <w:t>5</w:t>
      </w:r>
      <w:r w:rsidRPr="000F463E">
        <w:rPr>
          <w:b/>
          <w:sz w:val="24"/>
          <w:szCs w:val="24"/>
        </w:rPr>
        <w:t xml:space="preserve"> </w:t>
      </w:r>
      <w:r>
        <w:rPr>
          <w:sz w:val="24"/>
          <w:szCs w:val="24"/>
        </w:rPr>
        <w:t xml:space="preserve">          Klauzula informacyjna.</w:t>
      </w:r>
    </w:p>
    <w:p w14:paraId="6E27F6A3" w14:textId="77777777" w:rsidR="00BB3F47" w:rsidRDefault="00BB3F47" w:rsidP="00262BA0">
      <w:pPr>
        <w:tabs>
          <w:tab w:val="left" w:pos="1134"/>
        </w:tabs>
        <w:rPr>
          <w:sz w:val="24"/>
          <w:szCs w:val="24"/>
        </w:rPr>
      </w:pPr>
    </w:p>
    <w:p w14:paraId="0E2DAAE7" w14:textId="77777777" w:rsidR="00BB3F47" w:rsidRPr="0058749B" w:rsidRDefault="00BB3F47" w:rsidP="00262BA0">
      <w:pPr>
        <w:tabs>
          <w:tab w:val="left" w:pos="1134"/>
        </w:tabs>
        <w:rPr>
          <w:sz w:val="24"/>
          <w:szCs w:val="24"/>
        </w:rPr>
      </w:pPr>
    </w:p>
    <w:p w14:paraId="090211C0" w14:textId="77777777" w:rsidR="00BB3F47" w:rsidRPr="00F42C09" w:rsidRDefault="00BB3F47" w:rsidP="00262BA0">
      <w:pPr>
        <w:tabs>
          <w:tab w:val="left" w:pos="1134"/>
        </w:tabs>
        <w:rPr>
          <w:sz w:val="24"/>
          <w:szCs w:val="24"/>
        </w:rPr>
      </w:pPr>
    </w:p>
    <w:p w14:paraId="2F6F9E36" w14:textId="77777777" w:rsidR="00BB3F47" w:rsidRDefault="00BB3F47" w:rsidP="00262BA0">
      <w:pPr>
        <w:tabs>
          <w:tab w:val="left" w:pos="1134"/>
        </w:tabs>
        <w:rPr>
          <w:sz w:val="24"/>
          <w:szCs w:val="24"/>
        </w:rPr>
      </w:pPr>
    </w:p>
    <w:p w14:paraId="68153E94" w14:textId="77777777" w:rsidR="00BB3F47" w:rsidRDefault="00BB3F47" w:rsidP="00262BA0">
      <w:pPr>
        <w:tabs>
          <w:tab w:val="left" w:pos="1134"/>
        </w:tabs>
        <w:rPr>
          <w:sz w:val="24"/>
          <w:szCs w:val="24"/>
        </w:rPr>
      </w:pPr>
    </w:p>
    <w:p w14:paraId="120EA01D" w14:textId="77777777" w:rsidR="00BB3F47" w:rsidRDefault="00BB3F47" w:rsidP="00262BA0">
      <w:pPr>
        <w:jc w:val="both"/>
        <w:rPr>
          <w:b/>
          <w:sz w:val="24"/>
          <w:szCs w:val="24"/>
          <w:u w:val="single"/>
        </w:rPr>
      </w:pPr>
    </w:p>
    <w:p w14:paraId="56214509" w14:textId="77777777" w:rsidR="00BB3F47" w:rsidRPr="000B03A1" w:rsidRDefault="00BB3F47" w:rsidP="00262BA0">
      <w:pPr>
        <w:jc w:val="both"/>
        <w:rPr>
          <w:b/>
          <w:sz w:val="24"/>
          <w:szCs w:val="24"/>
          <w:u w:val="single"/>
        </w:rPr>
      </w:pPr>
    </w:p>
    <w:p w14:paraId="55625591" w14:textId="77777777" w:rsidR="00BB3F47" w:rsidRDefault="00BB3F47" w:rsidP="00262BA0">
      <w:pPr>
        <w:jc w:val="both"/>
        <w:rPr>
          <w:sz w:val="24"/>
          <w:szCs w:val="24"/>
        </w:rPr>
      </w:pPr>
    </w:p>
    <w:p w14:paraId="387979B6" w14:textId="77777777" w:rsidR="00BB3F47" w:rsidRDefault="00BB3F47" w:rsidP="00262BA0">
      <w:pPr>
        <w:jc w:val="both"/>
        <w:rPr>
          <w:sz w:val="24"/>
          <w:szCs w:val="24"/>
        </w:rPr>
      </w:pPr>
    </w:p>
    <w:p w14:paraId="273F1362" w14:textId="77777777" w:rsidR="00BB3F47" w:rsidRDefault="00BB3F47" w:rsidP="00262BA0">
      <w:pPr>
        <w:jc w:val="both"/>
        <w:rPr>
          <w:sz w:val="24"/>
          <w:szCs w:val="24"/>
        </w:rPr>
      </w:pPr>
    </w:p>
    <w:p w14:paraId="39D76F64" w14:textId="77777777" w:rsidR="00BB3F47" w:rsidRDefault="00BB3F47" w:rsidP="00262BA0">
      <w:pPr>
        <w:jc w:val="both"/>
        <w:rPr>
          <w:sz w:val="24"/>
          <w:szCs w:val="24"/>
        </w:rPr>
      </w:pPr>
    </w:p>
    <w:p w14:paraId="18D93289" w14:textId="298D8080" w:rsidR="00BB3F47" w:rsidRDefault="00BB3F47" w:rsidP="00262BA0">
      <w:pPr>
        <w:jc w:val="both"/>
        <w:rPr>
          <w:sz w:val="24"/>
          <w:szCs w:val="24"/>
        </w:rPr>
      </w:pPr>
    </w:p>
    <w:p w14:paraId="34876845" w14:textId="49B7FAA1" w:rsidR="00D66F57" w:rsidRDefault="00D66F57" w:rsidP="00262BA0">
      <w:pPr>
        <w:jc w:val="both"/>
        <w:rPr>
          <w:sz w:val="24"/>
          <w:szCs w:val="24"/>
        </w:rPr>
      </w:pPr>
    </w:p>
    <w:p w14:paraId="3216CAFB" w14:textId="2F75C684" w:rsidR="00D66F57" w:rsidRDefault="00D66F57" w:rsidP="00262BA0">
      <w:pPr>
        <w:jc w:val="both"/>
        <w:rPr>
          <w:sz w:val="24"/>
          <w:szCs w:val="24"/>
        </w:rPr>
      </w:pPr>
    </w:p>
    <w:p w14:paraId="4E57C6A2" w14:textId="77777777" w:rsidR="00D66F57" w:rsidRDefault="00D66F57" w:rsidP="00262BA0">
      <w:pPr>
        <w:jc w:val="both"/>
        <w:rPr>
          <w:sz w:val="24"/>
          <w:szCs w:val="24"/>
        </w:rPr>
      </w:pPr>
    </w:p>
    <w:p w14:paraId="5F747820" w14:textId="77777777" w:rsidR="00BB3F47" w:rsidRDefault="00BB3F47" w:rsidP="00262BA0">
      <w:pPr>
        <w:jc w:val="both"/>
        <w:rPr>
          <w:sz w:val="24"/>
          <w:szCs w:val="24"/>
        </w:rPr>
      </w:pPr>
    </w:p>
    <w:p w14:paraId="123152F9" w14:textId="77777777" w:rsidR="00BB3F47" w:rsidRDefault="00BB3F47" w:rsidP="00262BA0">
      <w:pPr>
        <w:jc w:val="both"/>
        <w:rPr>
          <w:sz w:val="24"/>
          <w:szCs w:val="24"/>
        </w:rPr>
      </w:pPr>
    </w:p>
    <w:p w14:paraId="0948CACA" w14:textId="77777777" w:rsidR="00BB3F47" w:rsidRDefault="00BB3F47" w:rsidP="00262BA0">
      <w:pPr>
        <w:jc w:val="both"/>
        <w:rPr>
          <w:sz w:val="24"/>
          <w:szCs w:val="24"/>
        </w:rPr>
      </w:pPr>
    </w:p>
    <w:p w14:paraId="489860ED" w14:textId="77777777" w:rsidR="00BB3F47" w:rsidRDefault="00BB3F47" w:rsidP="00262BA0">
      <w:pPr>
        <w:jc w:val="both"/>
        <w:rPr>
          <w:sz w:val="24"/>
          <w:szCs w:val="24"/>
        </w:rPr>
      </w:pPr>
    </w:p>
    <w:p w14:paraId="18CB511F" w14:textId="77777777" w:rsidR="00BB3F47" w:rsidRPr="000B03A1" w:rsidRDefault="00BB3F47" w:rsidP="00262BA0">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B03A1">
        <w:rPr>
          <w:b/>
          <w:sz w:val="24"/>
          <w:szCs w:val="24"/>
        </w:rPr>
        <w:lastRenderedPageBreak/>
        <w:t>ROZDZIAŁ I Forma oferty</w:t>
      </w:r>
      <w:r>
        <w:rPr>
          <w:b/>
          <w:sz w:val="24"/>
          <w:szCs w:val="24"/>
        </w:rPr>
        <w:t>. Sposób składania oferty, dokumentów, oświadczeń.</w:t>
      </w:r>
      <w:r>
        <w:rPr>
          <w:b/>
          <w:sz w:val="24"/>
          <w:szCs w:val="24"/>
        </w:rPr>
        <w:br/>
        <w:t xml:space="preserve">                             </w:t>
      </w:r>
      <w:r w:rsidRPr="00AE3E37">
        <w:rPr>
          <w:b/>
          <w:sz w:val="24"/>
          <w:szCs w:val="24"/>
        </w:rPr>
        <w:t>Zmiana</w:t>
      </w:r>
      <w:r>
        <w:rPr>
          <w:b/>
          <w:sz w:val="24"/>
          <w:szCs w:val="24"/>
        </w:rPr>
        <w:t xml:space="preserve">, </w:t>
      </w:r>
      <w:r w:rsidRPr="00AE3E37">
        <w:rPr>
          <w:b/>
          <w:sz w:val="24"/>
          <w:szCs w:val="24"/>
        </w:rPr>
        <w:t>wycofani</w:t>
      </w:r>
      <w:r>
        <w:rPr>
          <w:b/>
          <w:sz w:val="24"/>
          <w:szCs w:val="24"/>
        </w:rPr>
        <w:t xml:space="preserve">e i zwrot </w:t>
      </w:r>
      <w:r w:rsidRPr="00AE3E37">
        <w:rPr>
          <w:b/>
          <w:sz w:val="24"/>
          <w:szCs w:val="24"/>
        </w:rPr>
        <w:t>oferty</w:t>
      </w:r>
      <w:r>
        <w:rPr>
          <w:b/>
          <w:sz w:val="24"/>
          <w:szCs w:val="24"/>
        </w:rPr>
        <w:t>.</w:t>
      </w:r>
    </w:p>
    <w:p w14:paraId="4AF3D0C0" w14:textId="77777777" w:rsidR="00BB3F47" w:rsidRPr="003D31C3" w:rsidRDefault="00BB3F47" w:rsidP="00262BA0">
      <w:pPr>
        <w:pStyle w:val="BodyText21"/>
        <w:tabs>
          <w:tab w:val="clear" w:pos="0"/>
          <w:tab w:val="left" w:pos="708"/>
        </w:tabs>
      </w:pPr>
    </w:p>
    <w:p w14:paraId="069C4253" w14:textId="77777777" w:rsidR="00BB3F47" w:rsidRPr="00461D0C" w:rsidRDefault="00BB3F47" w:rsidP="00262BA0">
      <w:pPr>
        <w:pStyle w:val="BodyText21"/>
        <w:numPr>
          <w:ilvl w:val="0"/>
          <w:numId w:val="1"/>
        </w:numPr>
        <w:tabs>
          <w:tab w:val="clear" w:pos="0"/>
        </w:tabs>
        <w:rPr>
          <w:color w:val="000000"/>
        </w:rPr>
      </w:pPr>
      <w:r w:rsidRPr="00C86901">
        <w:t>Postępowanie prowadzone jest na elek</w:t>
      </w:r>
      <w:r>
        <w:t>t</w:t>
      </w:r>
      <w:r w:rsidRPr="00C86901">
        <w:t xml:space="preserve">ronicznej platformie zakupowej (dalej: Platforma) pod adresem </w:t>
      </w:r>
      <w:hyperlink r:id="rId8" w:history="1">
        <w:r w:rsidRPr="00C86901">
          <w:rPr>
            <w:rStyle w:val="Hipercze"/>
          </w:rPr>
          <w:t>www.platformazakupowa.pl</w:t>
        </w:r>
      </w:hyperlink>
      <w:r w:rsidRPr="00C86901">
        <w:t xml:space="preserve"> i pod nazwą postępowania wskazaną w tytule SIWZ.</w:t>
      </w:r>
    </w:p>
    <w:p w14:paraId="33A92532" w14:textId="77777777" w:rsidR="00BB3F47" w:rsidRDefault="00BB3F47" w:rsidP="00262BA0">
      <w:pPr>
        <w:pStyle w:val="BodyText21"/>
        <w:numPr>
          <w:ilvl w:val="0"/>
          <w:numId w:val="1"/>
        </w:numPr>
        <w:tabs>
          <w:tab w:val="clear" w:pos="0"/>
        </w:tabs>
      </w:pPr>
      <w:r w:rsidRPr="00C86901">
        <w:t>Regulamin korzystania z Platformy i wszelkie instrukcje znajdują się pod adresem htts://platformazakupowa.pl/</w:t>
      </w:r>
    </w:p>
    <w:p w14:paraId="7B04CE18" w14:textId="77777777" w:rsidR="00BB3F47" w:rsidRPr="003D31C3" w:rsidRDefault="00BB3F47" w:rsidP="00262BA0">
      <w:pPr>
        <w:pStyle w:val="BodyText21"/>
        <w:numPr>
          <w:ilvl w:val="0"/>
          <w:numId w:val="1"/>
        </w:numPr>
        <w:tabs>
          <w:tab w:val="clear" w:pos="0"/>
        </w:tabs>
        <w:rPr>
          <w:color w:val="000000"/>
        </w:rPr>
      </w:pPr>
      <w:r>
        <w:rPr>
          <w:color w:val="000000"/>
        </w:rPr>
        <w:t xml:space="preserve">Wykonawca składa </w:t>
      </w:r>
      <w:r w:rsidRPr="003D31C3">
        <w:rPr>
          <w:b/>
          <w:color w:val="000000"/>
          <w:u w:val="single"/>
        </w:rPr>
        <w:t>ofertę</w:t>
      </w:r>
      <w:r w:rsidRPr="003D31C3">
        <w:rPr>
          <w:color w:val="000000"/>
        </w:rPr>
        <w:t xml:space="preserve"> </w:t>
      </w:r>
      <w:r>
        <w:rPr>
          <w:color w:val="000000"/>
        </w:rPr>
        <w:t xml:space="preserve">na </w:t>
      </w:r>
      <w:r w:rsidRPr="003D31C3">
        <w:rPr>
          <w:color w:val="000000"/>
        </w:rPr>
        <w:t>formularz</w:t>
      </w:r>
      <w:r>
        <w:rPr>
          <w:color w:val="000000"/>
        </w:rPr>
        <w:t>u</w:t>
      </w:r>
      <w:r w:rsidRPr="003D31C3">
        <w:rPr>
          <w:color w:val="000000"/>
        </w:rPr>
        <w:t xml:space="preserve"> oferty, według wzoru stanowiącego </w:t>
      </w:r>
      <w:r w:rsidRPr="003D31C3">
        <w:rPr>
          <w:b/>
          <w:color w:val="000000"/>
        </w:rPr>
        <w:t>załącznik nr 1</w:t>
      </w:r>
      <w:r w:rsidRPr="003D31C3">
        <w:rPr>
          <w:color w:val="000000"/>
        </w:rPr>
        <w:t xml:space="preserve"> </w:t>
      </w:r>
      <w:r w:rsidRPr="003D31C3">
        <w:rPr>
          <w:b/>
          <w:color w:val="000000"/>
        </w:rPr>
        <w:t>do SIWZ</w:t>
      </w:r>
      <w:r w:rsidRPr="003D31C3">
        <w:rPr>
          <w:color w:val="000000"/>
        </w:rPr>
        <w:t>.</w:t>
      </w:r>
    </w:p>
    <w:p w14:paraId="0263743F" w14:textId="77777777" w:rsidR="00BB3F47" w:rsidRPr="001A06A8" w:rsidRDefault="00BB3F47" w:rsidP="00262BA0">
      <w:pPr>
        <w:pStyle w:val="BodyText21"/>
        <w:numPr>
          <w:ilvl w:val="0"/>
          <w:numId w:val="13"/>
        </w:numPr>
        <w:tabs>
          <w:tab w:val="clear" w:pos="0"/>
        </w:tabs>
      </w:pPr>
      <w:r w:rsidRPr="001A06A8">
        <w:rPr>
          <w:color w:val="000000"/>
        </w:rPr>
        <w:t xml:space="preserve">Postępowanie prowadzone jest w języku polskim. </w:t>
      </w:r>
      <w:r>
        <w:rPr>
          <w:color w:val="000000"/>
        </w:rPr>
        <w:t>Oświadczenia i d</w:t>
      </w:r>
      <w:r w:rsidRPr="001A06A8">
        <w:rPr>
          <w:color w:val="000000"/>
        </w:rPr>
        <w:t>okumenty sporządzone w języku obcym s</w:t>
      </w:r>
      <w:r>
        <w:rPr>
          <w:color w:val="000000"/>
        </w:rPr>
        <w:t>ą</w:t>
      </w:r>
      <w:r w:rsidRPr="001A06A8">
        <w:rPr>
          <w:color w:val="000000"/>
        </w:rPr>
        <w:t xml:space="preserve"> składane wraz z tłumaczeniem na język polski. </w:t>
      </w:r>
    </w:p>
    <w:p w14:paraId="3C6F3C60" w14:textId="77777777" w:rsidR="00BB3F47" w:rsidRDefault="00BB3F47" w:rsidP="00262BA0">
      <w:pPr>
        <w:pStyle w:val="BodyText21"/>
        <w:numPr>
          <w:ilvl w:val="0"/>
          <w:numId w:val="1"/>
        </w:numPr>
        <w:tabs>
          <w:tab w:val="clear" w:pos="0"/>
        </w:tabs>
        <w:rPr>
          <w:color w:val="000000"/>
        </w:rPr>
      </w:pPr>
      <w:r>
        <w:rPr>
          <w:color w:val="000000"/>
        </w:rPr>
        <w:t>W przypadku wskazania przez Wykonawcę dostępności oświadczeń lub dokumentów wymienionych w rozdziale V pkt 7 SIWZ w formie elektronicznej pod określonymi adresami internetowymi ogólnodostępnych i bezpłatnych baz danych, Zamawiający pobiera samodzielnie z tych baz danych wskazane przez Wykonawcę oświadczenie lub dokumenty. Jeżeli te oświadczenia lub dokumenty będą w języku obcym, Zamawiający będzie żądał od Wykonawcy do przedstawienia tłumaczenia ich na język polski.</w:t>
      </w:r>
    </w:p>
    <w:p w14:paraId="126BFE28" w14:textId="77777777" w:rsidR="00BB3F47" w:rsidRDefault="00BB3F47" w:rsidP="00262BA0">
      <w:pPr>
        <w:pStyle w:val="BodyText21"/>
        <w:numPr>
          <w:ilvl w:val="0"/>
          <w:numId w:val="1"/>
        </w:numPr>
        <w:tabs>
          <w:tab w:val="clear" w:pos="0"/>
        </w:tabs>
        <w:rPr>
          <w:color w:val="000000"/>
        </w:rPr>
      </w:pPr>
      <w:r w:rsidRPr="00BD0B6A">
        <w:rPr>
          <w:color w:val="000000"/>
        </w:rPr>
        <w:t xml:space="preserve">Oferta musi być podpisana przez osoby upoważnione do składania oświadczeń woli </w:t>
      </w:r>
      <w:r w:rsidRPr="00BD0B6A">
        <w:rPr>
          <w:color w:val="000000"/>
        </w:rPr>
        <w:br/>
        <w:t xml:space="preserve">w imieniu wykonawcy. W przypadku, gdy Wykonawca działa przez pełnomocnika, </w:t>
      </w:r>
      <w:r>
        <w:rPr>
          <w:color w:val="000000"/>
        </w:rPr>
        <w:br/>
      </w:r>
      <w:r w:rsidRPr="00BD0B6A">
        <w:rPr>
          <w:color w:val="000000"/>
        </w:rPr>
        <w:t>do oferty należy dołączyć stosowne pełnomocnictwo podpisane kwalifikowanym podpisem elektronicznym przez osoby uprawnione do reprezentacji</w:t>
      </w:r>
      <w:r>
        <w:rPr>
          <w:color w:val="000000"/>
        </w:rPr>
        <w:t xml:space="preserve"> Wykonawcy</w:t>
      </w:r>
      <w:r w:rsidRPr="00BD0B6A">
        <w:rPr>
          <w:color w:val="000000"/>
        </w:rPr>
        <w:t xml:space="preserve">. </w:t>
      </w:r>
      <w:r>
        <w:rPr>
          <w:color w:val="000000"/>
        </w:rPr>
        <w:br/>
        <w:t xml:space="preserve">W przypadku </w:t>
      </w:r>
      <w:r w:rsidRPr="006D16D4">
        <w:t xml:space="preserve">kopii </w:t>
      </w:r>
      <w:r>
        <w:t xml:space="preserve">pełnomocnictwa – musi być ona </w:t>
      </w:r>
      <w:r w:rsidRPr="006D16D4">
        <w:t>notarialnie poświadczon</w:t>
      </w:r>
      <w:r>
        <w:t>a</w:t>
      </w:r>
      <w:r>
        <w:rPr>
          <w:color w:val="000000"/>
        </w:rPr>
        <w:t xml:space="preserve"> poprzez opatrzenie kwalifikowanym podpisem elektronicznym notariusza.</w:t>
      </w:r>
    </w:p>
    <w:p w14:paraId="5401EF64" w14:textId="77777777" w:rsidR="00BB3F47" w:rsidRPr="00E561E4" w:rsidRDefault="00BB3F47" w:rsidP="00262BA0">
      <w:pPr>
        <w:pStyle w:val="BodyText21"/>
        <w:numPr>
          <w:ilvl w:val="0"/>
          <w:numId w:val="1"/>
        </w:numPr>
        <w:tabs>
          <w:tab w:val="clear" w:pos="0"/>
          <w:tab w:val="num" w:pos="426"/>
        </w:tabs>
      </w:pPr>
      <w:r w:rsidRPr="00E561E4">
        <w:t>Zgodnie z art. 10 a ust. 5 ustawy ofertę oraz Jednolity Europejski Dokument Zamówienia (dalej: JEDZ) sporządza się, pod rygorem nieważności, w postaci elektronicznej i opatruje kwalifikowanym podpisem elektronicznym.</w:t>
      </w:r>
    </w:p>
    <w:p w14:paraId="6949A545" w14:textId="77777777" w:rsidR="00BB3F47" w:rsidRPr="00E561E4" w:rsidRDefault="00BB3F47" w:rsidP="00262BA0">
      <w:pPr>
        <w:pStyle w:val="BodyText21"/>
        <w:numPr>
          <w:ilvl w:val="0"/>
          <w:numId w:val="1"/>
        </w:numPr>
        <w:tabs>
          <w:tab w:val="clear" w:pos="0"/>
          <w:tab w:val="num" w:pos="426"/>
        </w:tabs>
      </w:pPr>
      <w:r w:rsidRPr="00E561E4">
        <w:t xml:space="preserve">Zgodnie z rozporządzeniem Ministra Rozwoju z dnia 26 lipca 2016 r. w sprawie rodzajów dokumentów, jakich może żądać zamawiający od wykonawcy w postępowaniu </w:t>
      </w:r>
      <w:r w:rsidRPr="00E561E4">
        <w:br/>
        <w:t>o udzielenie zamówienia:</w:t>
      </w:r>
    </w:p>
    <w:p w14:paraId="49562F05" w14:textId="77777777" w:rsidR="00BB3F47" w:rsidRPr="00E561E4" w:rsidRDefault="00BB3F47" w:rsidP="00262BA0">
      <w:pPr>
        <w:ind w:left="704" w:hanging="420"/>
        <w:jc w:val="both"/>
        <w:rPr>
          <w:sz w:val="24"/>
          <w:szCs w:val="24"/>
        </w:rPr>
      </w:pPr>
      <w:r w:rsidRPr="00E561E4">
        <w:rPr>
          <w:sz w:val="24"/>
          <w:szCs w:val="24"/>
        </w:rPr>
        <w:t>1)</w:t>
      </w:r>
      <w:r w:rsidRPr="00E561E4">
        <w:rPr>
          <w:sz w:val="24"/>
          <w:szCs w:val="24"/>
        </w:rPr>
        <w:tab/>
        <w:t xml:space="preserve">dokumenty lub oświadczenia, o których mowa w ww. rozporządzeniu, składane </w:t>
      </w:r>
      <w:r w:rsidRPr="00E561E4">
        <w:rPr>
          <w:sz w:val="24"/>
          <w:szCs w:val="24"/>
        </w:rPr>
        <w:br/>
        <w:t>są w oryginale w postaci dokumentu elektronicznego</w:t>
      </w:r>
      <w:r>
        <w:rPr>
          <w:sz w:val="24"/>
          <w:szCs w:val="24"/>
        </w:rPr>
        <w:t xml:space="preserve"> opatrzonego kwalifikowanym podpisem elektronicznym </w:t>
      </w:r>
      <w:r w:rsidRPr="00E561E4">
        <w:rPr>
          <w:sz w:val="24"/>
          <w:szCs w:val="24"/>
        </w:rPr>
        <w:t>lub w elektronicznej kopii dokumentu lub oświadczenia poświadczonej za zgodność z oryginałem,</w:t>
      </w:r>
    </w:p>
    <w:p w14:paraId="0A569C53" w14:textId="77777777" w:rsidR="00BB3F47" w:rsidRPr="00E561E4" w:rsidRDefault="00BB3F47" w:rsidP="00262BA0">
      <w:pPr>
        <w:ind w:left="704" w:hanging="420"/>
        <w:jc w:val="both"/>
        <w:rPr>
          <w:sz w:val="24"/>
          <w:szCs w:val="24"/>
        </w:rPr>
      </w:pPr>
      <w:r w:rsidRPr="00E561E4">
        <w:rPr>
          <w:sz w:val="24"/>
          <w:szCs w:val="24"/>
        </w:rPr>
        <w:t>2)</w:t>
      </w:r>
      <w:r w:rsidRPr="00E561E4">
        <w:rPr>
          <w:sz w:val="24"/>
          <w:szCs w:val="24"/>
        </w:rPr>
        <w:tab/>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14:paraId="37B7D6E6" w14:textId="77777777" w:rsidR="00BB3F47" w:rsidRPr="00E561E4" w:rsidRDefault="00BB3F47" w:rsidP="00262BA0">
      <w:pPr>
        <w:ind w:left="704" w:hanging="420"/>
        <w:jc w:val="both"/>
        <w:rPr>
          <w:sz w:val="24"/>
          <w:szCs w:val="24"/>
        </w:rPr>
      </w:pPr>
      <w:r w:rsidRPr="00E561E4">
        <w:rPr>
          <w:sz w:val="24"/>
          <w:szCs w:val="24"/>
        </w:rPr>
        <w:t>3)</w:t>
      </w:r>
      <w:r w:rsidRPr="00E561E4">
        <w:rPr>
          <w:sz w:val="24"/>
          <w:szCs w:val="24"/>
        </w:rPr>
        <w:tab/>
        <w:t>poświadczenie za zgodność z oryginałem elektronicznej kopii dokumentu lub oświadczenia następuje przy użyciu kwalifikowanego podpisu elektronicznego.</w:t>
      </w:r>
    </w:p>
    <w:p w14:paraId="22BBF89E" w14:textId="77777777" w:rsidR="00BB3F47" w:rsidRPr="00E561E4" w:rsidRDefault="00BB3F47" w:rsidP="00262BA0">
      <w:pPr>
        <w:tabs>
          <w:tab w:val="left" w:pos="426"/>
        </w:tabs>
        <w:ind w:left="420" w:hanging="420"/>
        <w:jc w:val="both"/>
        <w:rPr>
          <w:sz w:val="24"/>
          <w:szCs w:val="24"/>
        </w:rPr>
      </w:pPr>
      <w:r>
        <w:rPr>
          <w:sz w:val="24"/>
          <w:szCs w:val="24"/>
        </w:rPr>
        <w:t>9</w:t>
      </w:r>
      <w:r w:rsidRPr="00E561E4">
        <w:rPr>
          <w:sz w:val="24"/>
          <w:szCs w:val="24"/>
        </w:rPr>
        <w:t>.</w:t>
      </w:r>
      <w:r w:rsidRPr="00E561E4">
        <w:rPr>
          <w:sz w:val="24"/>
          <w:szCs w:val="24"/>
        </w:rPr>
        <w:tab/>
        <w:t>W zależności od formatu kwalifikowanego podpisu (</w:t>
      </w:r>
      <w:proofErr w:type="spellStart"/>
      <w:r w:rsidRPr="00E561E4">
        <w:rPr>
          <w:sz w:val="24"/>
          <w:szCs w:val="24"/>
        </w:rPr>
        <w:t>PAdES</w:t>
      </w:r>
      <w:proofErr w:type="spellEnd"/>
      <w:r w:rsidRPr="00E561E4">
        <w:rPr>
          <w:sz w:val="24"/>
          <w:szCs w:val="24"/>
        </w:rPr>
        <w:t xml:space="preserve">, </w:t>
      </w:r>
      <w:proofErr w:type="spellStart"/>
      <w:r w:rsidRPr="00E561E4">
        <w:rPr>
          <w:sz w:val="24"/>
          <w:szCs w:val="24"/>
        </w:rPr>
        <w:t>XAdES</w:t>
      </w:r>
      <w:proofErr w:type="spellEnd"/>
      <w:r w:rsidRPr="00E561E4">
        <w:rPr>
          <w:sz w:val="24"/>
          <w:szCs w:val="24"/>
        </w:rPr>
        <w:t xml:space="preserve">) i jego typu (zewnętrzny, wewnętrzny) wykonawca dołącza do Platformy uprzednio podpisane dokumenty wraz z wygenerowanym plikiem podpisu (typ zewnętrzny) lub dokument </w:t>
      </w:r>
      <w:r w:rsidRPr="00E561E4">
        <w:rPr>
          <w:sz w:val="24"/>
          <w:szCs w:val="24"/>
        </w:rPr>
        <w:br/>
        <w:t>z wszytym podpisem (typ wewnętrzny):</w:t>
      </w:r>
    </w:p>
    <w:p w14:paraId="203D8EAE" w14:textId="77777777" w:rsidR="00BB3F47" w:rsidRPr="00E561E4" w:rsidRDefault="00BB3F47" w:rsidP="00262BA0">
      <w:pPr>
        <w:tabs>
          <w:tab w:val="left" w:pos="426"/>
        </w:tabs>
        <w:ind w:left="420" w:hanging="420"/>
        <w:jc w:val="both"/>
        <w:rPr>
          <w:sz w:val="24"/>
          <w:szCs w:val="24"/>
        </w:rPr>
      </w:pPr>
      <w:r w:rsidRPr="00E561E4">
        <w:rPr>
          <w:sz w:val="24"/>
          <w:szCs w:val="24"/>
        </w:rPr>
        <w:tab/>
        <w:t>1)</w:t>
      </w:r>
      <w:r w:rsidRPr="00E561E4">
        <w:rPr>
          <w:sz w:val="24"/>
          <w:szCs w:val="24"/>
        </w:rPr>
        <w:tab/>
        <w:t xml:space="preserve">dokumenty w formacie „pdf” należy podpisywać tylko formatem </w:t>
      </w:r>
      <w:proofErr w:type="spellStart"/>
      <w:r w:rsidRPr="00E561E4">
        <w:rPr>
          <w:sz w:val="24"/>
          <w:szCs w:val="24"/>
        </w:rPr>
        <w:t>PAdES</w:t>
      </w:r>
      <w:proofErr w:type="spellEnd"/>
      <w:r w:rsidRPr="00E561E4">
        <w:rPr>
          <w:sz w:val="24"/>
          <w:szCs w:val="24"/>
        </w:rPr>
        <w:t>,</w:t>
      </w:r>
    </w:p>
    <w:p w14:paraId="74977569" w14:textId="77777777" w:rsidR="00BB3F47" w:rsidRPr="00461D0C" w:rsidRDefault="00BB3F47" w:rsidP="00262BA0">
      <w:pPr>
        <w:tabs>
          <w:tab w:val="left" w:pos="426"/>
        </w:tabs>
        <w:ind w:left="420" w:hanging="420"/>
        <w:jc w:val="both"/>
        <w:rPr>
          <w:sz w:val="24"/>
          <w:szCs w:val="24"/>
        </w:rPr>
      </w:pPr>
      <w:r w:rsidRPr="00461D0C">
        <w:rPr>
          <w:sz w:val="24"/>
          <w:szCs w:val="24"/>
        </w:rPr>
        <w:tab/>
        <w:t>2)</w:t>
      </w:r>
      <w:r w:rsidRPr="00461D0C">
        <w:rPr>
          <w:sz w:val="24"/>
          <w:szCs w:val="24"/>
        </w:rPr>
        <w:tab/>
        <w:t xml:space="preserve">dokumenty w innym formacie niż „pdf: należy podpisywać formatem </w:t>
      </w:r>
      <w:proofErr w:type="spellStart"/>
      <w:r w:rsidRPr="00461D0C">
        <w:rPr>
          <w:sz w:val="24"/>
          <w:szCs w:val="24"/>
        </w:rPr>
        <w:t>XAdES</w:t>
      </w:r>
      <w:proofErr w:type="spellEnd"/>
      <w:r w:rsidRPr="00461D0C">
        <w:rPr>
          <w:sz w:val="24"/>
          <w:szCs w:val="24"/>
        </w:rPr>
        <w:t>.</w:t>
      </w:r>
    </w:p>
    <w:p w14:paraId="718032EE" w14:textId="77777777" w:rsidR="00BB3F47" w:rsidRDefault="00BB3F47" w:rsidP="00262BA0">
      <w:pPr>
        <w:tabs>
          <w:tab w:val="left" w:pos="426"/>
        </w:tabs>
        <w:ind w:left="420" w:hanging="562"/>
        <w:jc w:val="both"/>
        <w:rPr>
          <w:color w:val="000000"/>
          <w:sz w:val="24"/>
          <w:szCs w:val="24"/>
        </w:rPr>
      </w:pPr>
      <w:r w:rsidRPr="00461D0C">
        <w:rPr>
          <w:sz w:val="24"/>
          <w:szCs w:val="24"/>
        </w:rPr>
        <w:t xml:space="preserve">10.   </w:t>
      </w:r>
      <w:r w:rsidRPr="00461D0C">
        <w:rPr>
          <w:color w:val="000000"/>
          <w:sz w:val="24"/>
          <w:szCs w:val="24"/>
        </w:rPr>
        <w:t>Wykonawca składa tylko jedną ofertę.</w:t>
      </w:r>
    </w:p>
    <w:p w14:paraId="5E2EC2FB" w14:textId="2DFA14A3" w:rsidR="00BB3F47" w:rsidRPr="0089022C" w:rsidRDefault="00BB3F47" w:rsidP="00262BA0">
      <w:pPr>
        <w:tabs>
          <w:tab w:val="left" w:pos="426"/>
        </w:tabs>
        <w:ind w:left="420" w:hanging="562"/>
        <w:jc w:val="both"/>
        <w:rPr>
          <w:sz w:val="24"/>
          <w:szCs w:val="24"/>
        </w:rPr>
      </w:pPr>
      <w:r w:rsidRPr="0089022C">
        <w:rPr>
          <w:color w:val="000000"/>
          <w:sz w:val="24"/>
          <w:szCs w:val="24"/>
        </w:rPr>
        <w:t>11.</w:t>
      </w:r>
      <w:r w:rsidRPr="0089022C">
        <w:rPr>
          <w:color w:val="000000"/>
          <w:sz w:val="24"/>
          <w:szCs w:val="24"/>
        </w:rPr>
        <w:tab/>
      </w:r>
      <w:r w:rsidRPr="0089022C">
        <w:rPr>
          <w:color w:val="000000"/>
          <w:sz w:val="24"/>
          <w:szCs w:val="24"/>
        </w:rPr>
        <w:tab/>
        <w:t>Zamawiający dopuszcza możliwość składania oferty na jedną</w:t>
      </w:r>
      <w:r w:rsidR="00D66F57">
        <w:rPr>
          <w:color w:val="000000"/>
          <w:sz w:val="24"/>
          <w:szCs w:val="24"/>
        </w:rPr>
        <w:t>, dwie, trzy, cztery</w:t>
      </w:r>
      <w:r w:rsidRPr="0089022C">
        <w:rPr>
          <w:color w:val="000000"/>
          <w:sz w:val="24"/>
          <w:szCs w:val="24"/>
        </w:rPr>
        <w:t xml:space="preserve"> lub </w:t>
      </w:r>
      <w:r w:rsidR="00D66F57">
        <w:rPr>
          <w:color w:val="000000"/>
          <w:sz w:val="24"/>
          <w:szCs w:val="24"/>
        </w:rPr>
        <w:t xml:space="preserve">wszystkie </w:t>
      </w:r>
      <w:r w:rsidRPr="0089022C">
        <w:rPr>
          <w:color w:val="000000"/>
          <w:sz w:val="24"/>
          <w:szCs w:val="24"/>
        </w:rPr>
        <w:t>części zamówienia.</w:t>
      </w:r>
    </w:p>
    <w:p w14:paraId="42FAEE07" w14:textId="77777777" w:rsidR="00BB3F47" w:rsidRDefault="00BB3F47" w:rsidP="00262BA0">
      <w:pPr>
        <w:pStyle w:val="BodyText21"/>
        <w:tabs>
          <w:tab w:val="clear" w:pos="0"/>
          <w:tab w:val="left" w:pos="426"/>
        </w:tabs>
        <w:ind w:hanging="142"/>
        <w:rPr>
          <w:color w:val="000000"/>
        </w:rPr>
      </w:pPr>
      <w:r>
        <w:rPr>
          <w:color w:val="000000"/>
        </w:rPr>
        <w:t>12.</w:t>
      </w:r>
      <w:r>
        <w:rPr>
          <w:color w:val="000000"/>
        </w:rPr>
        <w:tab/>
      </w:r>
      <w:r w:rsidRPr="003D31C3">
        <w:rPr>
          <w:color w:val="000000"/>
        </w:rPr>
        <w:t xml:space="preserve">Zamawiający nie dopuszcza </w:t>
      </w:r>
      <w:r>
        <w:rPr>
          <w:color w:val="000000"/>
        </w:rPr>
        <w:t xml:space="preserve">możliwości </w:t>
      </w:r>
      <w:r w:rsidRPr="003D31C3">
        <w:rPr>
          <w:color w:val="000000"/>
        </w:rPr>
        <w:t>składania ofert wariantowych.</w:t>
      </w:r>
    </w:p>
    <w:p w14:paraId="2F8A4A07" w14:textId="287D391D" w:rsidR="00BB3F47" w:rsidRDefault="00BB3F47" w:rsidP="00262BA0">
      <w:pPr>
        <w:pStyle w:val="BodyText21"/>
        <w:tabs>
          <w:tab w:val="clear" w:pos="0"/>
          <w:tab w:val="left" w:pos="426"/>
        </w:tabs>
        <w:ind w:left="360" w:hanging="502"/>
      </w:pPr>
      <w:r>
        <w:rPr>
          <w:color w:val="000000"/>
        </w:rPr>
        <w:lastRenderedPageBreak/>
        <w:t>13.</w:t>
      </w:r>
      <w:r>
        <w:rPr>
          <w:color w:val="000000"/>
        </w:rPr>
        <w:tab/>
      </w:r>
      <w:r w:rsidRPr="008533AD">
        <w:rPr>
          <w:bCs/>
        </w:rPr>
        <w:t>Zamawiaj</w:t>
      </w:r>
      <w:r w:rsidRPr="008533AD">
        <w:t>ą</w:t>
      </w:r>
      <w:r w:rsidRPr="008533AD">
        <w:rPr>
          <w:bCs/>
        </w:rPr>
        <w:t>cy przewiduje możliwość udzielania zamówie</w:t>
      </w:r>
      <w:r w:rsidRPr="008533AD">
        <w:t>ń</w:t>
      </w:r>
      <w:r w:rsidRPr="008533AD">
        <w:rPr>
          <w:bCs/>
        </w:rPr>
        <w:t xml:space="preserve">, </w:t>
      </w:r>
      <w:r w:rsidRPr="008533AD">
        <w:t xml:space="preserve">o których mowa w art. 67 </w:t>
      </w:r>
      <w:r>
        <w:br/>
      </w:r>
      <w:r w:rsidRPr="008533AD">
        <w:t>ust</w:t>
      </w:r>
      <w:r>
        <w:t>. 1</w:t>
      </w:r>
      <w:r w:rsidRPr="008533AD">
        <w:t xml:space="preserve"> pkt 6 ustawy – zamówienia polegającego na powtórz</w:t>
      </w:r>
      <w:r>
        <w:t xml:space="preserve">eniu podobnych usług, zgodnego </w:t>
      </w:r>
      <w:r w:rsidRPr="008533AD">
        <w:t>z przedmiot</w:t>
      </w:r>
      <w:r>
        <w:t xml:space="preserve">em zamówienia podstawowego, do </w:t>
      </w:r>
      <w:r w:rsidR="00F644D6">
        <w:t>5</w:t>
      </w:r>
      <w:r w:rsidRPr="008533AD">
        <w:t>0 % wartości zamówienia</w:t>
      </w:r>
      <w:r>
        <w:br/>
      </w:r>
      <w:r w:rsidRPr="008533AD">
        <w:t>podstawowego.</w:t>
      </w:r>
    </w:p>
    <w:p w14:paraId="6746ACF5" w14:textId="77777777" w:rsidR="00BB3F47" w:rsidRDefault="00BB3F47" w:rsidP="00262BA0">
      <w:pPr>
        <w:pStyle w:val="BodyText21"/>
        <w:tabs>
          <w:tab w:val="clear" w:pos="0"/>
          <w:tab w:val="left" w:pos="426"/>
        </w:tabs>
        <w:ind w:left="360" w:hanging="502"/>
        <w:rPr>
          <w:color w:val="000000"/>
        </w:rPr>
      </w:pPr>
      <w:r>
        <w:rPr>
          <w:color w:val="000000"/>
        </w:rPr>
        <w:t>14.</w:t>
      </w:r>
      <w:r>
        <w:rPr>
          <w:color w:val="000000"/>
        </w:rPr>
        <w:tab/>
      </w:r>
      <w:r w:rsidRPr="003D31C3">
        <w:rPr>
          <w:color w:val="000000"/>
        </w:rPr>
        <w:t>Wykonawca ponosi wszelkie koszty związane z przygotowaniem i złożeniem oferty.</w:t>
      </w:r>
    </w:p>
    <w:p w14:paraId="1D66189C" w14:textId="77777777" w:rsidR="00BB3F47" w:rsidRDefault="00BB3F47" w:rsidP="00262BA0">
      <w:pPr>
        <w:pStyle w:val="BodyText21"/>
        <w:tabs>
          <w:tab w:val="clear" w:pos="0"/>
          <w:tab w:val="left" w:pos="426"/>
        </w:tabs>
        <w:ind w:left="360" w:hanging="502"/>
      </w:pPr>
      <w:r>
        <w:rPr>
          <w:color w:val="000000"/>
        </w:rPr>
        <w:t xml:space="preserve">15. </w:t>
      </w:r>
      <w:r>
        <w:rPr>
          <w:color w:val="000000"/>
        </w:rPr>
        <w:tab/>
      </w:r>
      <w:r>
        <w:t xml:space="preserve">Przed upływem terminu składania ofert Wykonawca ma możliwość wycofania oferty </w:t>
      </w:r>
      <w:r>
        <w:br/>
        <w:t>za pośrednictwem Platformy.</w:t>
      </w:r>
    </w:p>
    <w:p w14:paraId="70CAD7D5" w14:textId="77777777" w:rsidR="00BB3F47" w:rsidRDefault="00BB3F47" w:rsidP="00262BA0">
      <w:pPr>
        <w:pStyle w:val="BodyText21"/>
        <w:tabs>
          <w:tab w:val="clear" w:pos="0"/>
          <w:tab w:val="left" w:pos="426"/>
        </w:tabs>
        <w:ind w:left="360" w:hanging="502"/>
      </w:pPr>
      <w:r>
        <w:rPr>
          <w:color w:val="000000"/>
        </w:rPr>
        <w:t>16.</w:t>
      </w:r>
      <w:r>
        <w:t xml:space="preserve"> </w:t>
      </w:r>
      <w:r>
        <w:tab/>
        <w:t>Przed upływem terminu składania ofert Wykonawca ma możliwość z</w:t>
      </w:r>
      <w:r w:rsidRPr="00AD1180">
        <w:t>mian</w:t>
      </w:r>
      <w:r>
        <w:t>y</w:t>
      </w:r>
      <w:r w:rsidRPr="00AD1180">
        <w:t xml:space="preserve"> oferty</w:t>
      </w:r>
      <w:r>
        <w:t xml:space="preserve">, przy czym </w:t>
      </w:r>
      <w:r w:rsidRPr="00AD1180">
        <w:t xml:space="preserve">następuje </w:t>
      </w:r>
      <w:r>
        <w:t xml:space="preserve">to </w:t>
      </w:r>
      <w:r w:rsidRPr="00AD1180">
        <w:t xml:space="preserve">poprzez wycofanie </w:t>
      </w:r>
      <w:r>
        <w:t>poprzednio złożonej oferty</w:t>
      </w:r>
      <w:r w:rsidRPr="00AD1180">
        <w:t xml:space="preserve"> i złożenie nowej oferty</w:t>
      </w:r>
      <w:r>
        <w:t xml:space="preserve">, ponieważ </w:t>
      </w:r>
      <w:r w:rsidRPr="00AD1180">
        <w:t>z</w:t>
      </w:r>
      <w:r>
        <w:t>e względu</w:t>
      </w:r>
      <w:r w:rsidRPr="00AD1180">
        <w:t xml:space="preserve"> na zaszyfrowa</w:t>
      </w:r>
      <w:r>
        <w:t xml:space="preserve">nie </w:t>
      </w:r>
      <w:r w:rsidRPr="00AD1180">
        <w:t>ofert</w:t>
      </w:r>
      <w:r>
        <w:t>y</w:t>
      </w:r>
      <w:r w:rsidRPr="00AD1180">
        <w:t xml:space="preserve"> </w:t>
      </w:r>
      <w:r>
        <w:t xml:space="preserve">- </w:t>
      </w:r>
      <w:r w:rsidRPr="00AD1180">
        <w:t xml:space="preserve">nie ma możliwości edycji złożonej oferty. </w:t>
      </w:r>
    </w:p>
    <w:p w14:paraId="30C70B4E" w14:textId="77777777" w:rsidR="00BB3F47" w:rsidRDefault="00BB3F47" w:rsidP="00262BA0">
      <w:pPr>
        <w:pStyle w:val="BodyText21"/>
        <w:tabs>
          <w:tab w:val="clear" w:pos="0"/>
          <w:tab w:val="left" w:pos="426"/>
        </w:tabs>
        <w:ind w:left="360" w:hanging="502"/>
      </w:pPr>
      <w:r>
        <w:rPr>
          <w:color w:val="000000"/>
        </w:rPr>
        <w:t>17.</w:t>
      </w:r>
      <w:r>
        <w:tab/>
        <w:t>Wycofanie złożonej oferty powoduje, że Zamawiający nie będzie miał możliwości zapoznania się z nią po upływie terminu składania ofert.</w:t>
      </w:r>
    </w:p>
    <w:p w14:paraId="5F096BCD" w14:textId="77777777" w:rsidR="00BB3F47" w:rsidRDefault="00BB3F47" w:rsidP="00262BA0">
      <w:pPr>
        <w:pStyle w:val="BodyText21"/>
        <w:tabs>
          <w:tab w:val="clear" w:pos="0"/>
          <w:tab w:val="left" w:pos="426"/>
        </w:tabs>
        <w:ind w:left="360" w:hanging="502"/>
      </w:pPr>
      <w:r>
        <w:rPr>
          <w:color w:val="000000"/>
        </w:rPr>
        <w:t>18.</w:t>
      </w:r>
      <w:r>
        <w:tab/>
      </w:r>
      <w:r w:rsidRPr="00AE3E37">
        <w:t>Wy</w:t>
      </w:r>
      <w:r>
        <w:t xml:space="preserve">cofanie oferty, zmiana oferty nie są możliwe </w:t>
      </w:r>
      <w:r w:rsidRPr="00AE3E37">
        <w:t>po upływie terminu składania ofert.</w:t>
      </w:r>
    </w:p>
    <w:p w14:paraId="077987B8" w14:textId="77777777" w:rsidR="00BB3F47" w:rsidRDefault="00BB3F47" w:rsidP="00262BA0">
      <w:pPr>
        <w:pStyle w:val="BodyText21"/>
        <w:tabs>
          <w:tab w:val="clear" w:pos="0"/>
          <w:tab w:val="left" w:pos="426"/>
        </w:tabs>
        <w:ind w:left="360" w:hanging="502"/>
      </w:pPr>
      <w:r>
        <w:rPr>
          <w:color w:val="000000"/>
        </w:rPr>
        <w:t xml:space="preserve">19.  </w:t>
      </w:r>
      <w:r>
        <w:t xml:space="preserve"> </w:t>
      </w:r>
      <w:r w:rsidRPr="00531A65">
        <w:t xml:space="preserve">W przypadku złożenia oferty po terminie, Zamawiający zwraca ofertę po upływie terminu </w:t>
      </w:r>
      <w:r>
        <w:br/>
      </w:r>
      <w:r w:rsidRPr="00531A65">
        <w:t>do wniesienia odwołania.</w:t>
      </w:r>
    </w:p>
    <w:p w14:paraId="5C585511" w14:textId="77777777" w:rsidR="00BB3F47" w:rsidRPr="00E561E4" w:rsidRDefault="00BB3F47" w:rsidP="00262BA0">
      <w:pPr>
        <w:pStyle w:val="BodyText21"/>
        <w:tabs>
          <w:tab w:val="clear" w:pos="0"/>
          <w:tab w:val="left" w:pos="426"/>
        </w:tabs>
        <w:ind w:left="360" w:hanging="502"/>
      </w:pPr>
      <w:r>
        <w:rPr>
          <w:color w:val="000000"/>
        </w:rPr>
        <w:t xml:space="preserve">20.    </w:t>
      </w:r>
      <w:r>
        <w:tab/>
      </w:r>
      <w:r w:rsidRPr="00E561E4">
        <w:t xml:space="preserve">Do niniejszego postepowania mają zastosowanie przepisy rozporządzenia Prezesa Rady Ministrów z dnia 27 czerwca 2017 r. w sprawie użycia środków komunikacji elektronicznej w postępowaniu o udzielenie zamówienia publicznego oraz udostępniania </w:t>
      </w:r>
      <w:r>
        <w:br/>
      </w:r>
      <w:r w:rsidRPr="00E561E4">
        <w:t xml:space="preserve">i przechowywania dokumentów elektronicznych. </w:t>
      </w:r>
    </w:p>
    <w:p w14:paraId="43C441FF" w14:textId="77777777" w:rsidR="00BB3F47" w:rsidRDefault="00BB3F47" w:rsidP="00262BA0">
      <w:pPr>
        <w:jc w:val="both"/>
        <w:rPr>
          <w:sz w:val="24"/>
          <w:szCs w:val="24"/>
        </w:rPr>
      </w:pPr>
    </w:p>
    <w:p w14:paraId="5B249ECA" w14:textId="77777777" w:rsidR="00BB3F47" w:rsidRPr="00AE3E37" w:rsidRDefault="00BB3F47" w:rsidP="00262BA0">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AE3E37">
        <w:rPr>
          <w:b/>
          <w:sz w:val="24"/>
          <w:szCs w:val="24"/>
        </w:rPr>
        <w:t xml:space="preserve">ROZDZIAŁ II </w:t>
      </w:r>
      <w:r w:rsidRPr="005B432E">
        <w:rPr>
          <w:b/>
          <w:sz w:val="24"/>
          <w:szCs w:val="24"/>
        </w:rPr>
        <w:t>Z</w:t>
      </w:r>
      <w:r>
        <w:rPr>
          <w:b/>
          <w:sz w:val="24"/>
          <w:szCs w:val="24"/>
        </w:rPr>
        <w:t xml:space="preserve">asady komunikacji z Zamawiającym. Wymagania techniczne </w:t>
      </w:r>
      <w:r>
        <w:rPr>
          <w:b/>
          <w:sz w:val="24"/>
          <w:szCs w:val="24"/>
        </w:rPr>
        <w:br/>
        <w:t xml:space="preserve">                               i organizacyjne Platformy.</w:t>
      </w:r>
    </w:p>
    <w:p w14:paraId="26EC8C58" w14:textId="77777777" w:rsidR="00BB3F47" w:rsidRPr="00AE3E37" w:rsidRDefault="00BB3F47" w:rsidP="00262BA0">
      <w:pPr>
        <w:jc w:val="both"/>
        <w:rPr>
          <w:sz w:val="24"/>
          <w:szCs w:val="24"/>
        </w:rPr>
      </w:pPr>
    </w:p>
    <w:p w14:paraId="5BD0C117" w14:textId="77777777" w:rsidR="00BB3F47" w:rsidRDefault="00BB3F47" w:rsidP="00262BA0">
      <w:pPr>
        <w:pStyle w:val="BodyText21"/>
        <w:tabs>
          <w:tab w:val="clear" w:pos="0"/>
          <w:tab w:val="num" w:pos="426"/>
        </w:tabs>
        <w:ind w:left="360" w:hanging="360"/>
      </w:pPr>
      <w:r>
        <w:t>1.</w:t>
      </w:r>
      <w:r>
        <w:tab/>
      </w:r>
      <w:r w:rsidRPr="00C86901">
        <w:t xml:space="preserve">Komunikacja między Zamawiającym a Wykonawcami, w tym oferty, oświadczenia, wnioski, zawiadomienia, informacje przekazywane są wyłącznie w formie elektronicznej za pośrednictwem Platformy. </w:t>
      </w:r>
    </w:p>
    <w:p w14:paraId="728C873D" w14:textId="77777777" w:rsidR="00BB3F47" w:rsidRDefault="00BB3F47" w:rsidP="00262BA0">
      <w:pPr>
        <w:pStyle w:val="BodyText21"/>
        <w:tabs>
          <w:tab w:val="clear" w:pos="0"/>
          <w:tab w:val="num" w:pos="426"/>
        </w:tabs>
        <w:ind w:left="360" w:hanging="360"/>
      </w:pPr>
      <w:r>
        <w:t>2.</w:t>
      </w:r>
      <w:r>
        <w:tab/>
      </w:r>
      <w:r w:rsidRPr="00C86901">
        <w:t>Korespondencja przekazana Zamawiającemu w inny sposób (np. faksem, e-mailem) nie będzie brana pod uwagę.</w:t>
      </w:r>
    </w:p>
    <w:p w14:paraId="142D20FB" w14:textId="77777777" w:rsidR="00BB3F47" w:rsidRDefault="00BB3F47" w:rsidP="00262BA0">
      <w:pPr>
        <w:pStyle w:val="BodyText21"/>
        <w:tabs>
          <w:tab w:val="clear" w:pos="0"/>
          <w:tab w:val="num" w:pos="426"/>
        </w:tabs>
        <w:ind w:left="360" w:hanging="360"/>
      </w:pPr>
      <w:r>
        <w:t>3.</w:t>
      </w:r>
      <w:r>
        <w:tab/>
      </w:r>
      <w:r w:rsidRPr="00E561E4">
        <w:t>Za datę wpływu dokumentów i oświadczeń przyjmuje się datę zapisania na serwerach Platformy.</w:t>
      </w:r>
    </w:p>
    <w:p w14:paraId="2256ED5D" w14:textId="77777777" w:rsidR="00BB3F47" w:rsidRDefault="00BB3F47" w:rsidP="00262BA0">
      <w:pPr>
        <w:pStyle w:val="BodyText21"/>
        <w:tabs>
          <w:tab w:val="clear" w:pos="0"/>
          <w:tab w:val="num" w:pos="426"/>
        </w:tabs>
        <w:ind w:left="360" w:hanging="360"/>
      </w:pPr>
      <w:r>
        <w:t>4.</w:t>
      </w:r>
      <w:r>
        <w:tab/>
      </w:r>
      <w:r w:rsidRPr="00E561E4">
        <w:t xml:space="preserve">Zamawiający informuje, że Platforma jest kompatybilna ze wszystkimi podpisami elektronicznymi. </w:t>
      </w:r>
    </w:p>
    <w:p w14:paraId="7BDCDAC1" w14:textId="77777777" w:rsidR="00BB3F47" w:rsidRDefault="00BB3F47" w:rsidP="00262BA0">
      <w:pPr>
        <w:pStyle w:val="BodyText21"/>
        <w:tabs>
          <w:tab w:val="clear" w:pos="0"/>
          <w:tab w:val="num" w:pos="426"/>
        </w:tabs>
        <w:ind w:left="360" w:hanging="360"/>
      </w:pPr>
      <w:r>
        <w:t>5.</w:t>
      </w:r>
      <w:r>
        <w:tab/>
      </w:r>
      <w:r w:rsidRPr="0089022C">
        <w:t xml:space="preserve">Dokumenty i oświadczenia wymagane przez Zamawiającego, winny być przekazywane </w:t>
      </w:r>
      <w:r w:rsidRPr="0089022C">
        <w:br/>
        <w:t>w formie plików w formacie odpowiednio: .pdf, .</w:t>
      </w:r>
      <w:proofErr w:type="spellStart"/>
      <w:r w:rsidRPr="0089022C">
        <w:t>doc</w:t>
      </w:r>
      <w:proofErr w:type="spellEnd"/>
      <w:r w:rsidRPr="0089022C">
        <w:t>, .</w:t>
      </w:r>
      <w:proofErr w:type="spellStart"/>
      <w:r w:rsidRPr="0089022C">
        <w:t>docx</w:t>
      </w:r>
      <w:proofErr w:type="spellEnd"/>
      <w:r w:rsidRPr="0089022C">
        <w:t>, .</w:t>
      </w:r>
      <w:proofErr w:type="spellStart"/>
      <w:r w:rsidRPr="0089022C">
        <w:t>xml</w:t>
      </w:r>
      <w:proofErr w:type="spellEnd"/>
      <w:r w:rsidRPr="0089022C">
        <w:t>,</w:t>
      </w:r>
      <w:r>
        <w:t xml:space="preserve"> </w:t>
      </w:r>
      <w:r w:rsidRPr="0089022C">
        <w:t>.xls, .</w:t>
      </w:r>
      <w:proofErr w:type="spellStart"/>
      <w:r w:rsidRPr="0089022C">
        <w:t>xlsx</w:t>
      </w:r>
      <w:proofErr w:type="spellEnd"/>
      <w:r w:rsidRPr="0089022C">
        <w:t>, .txt lub .</w:t>
      </w:r>
      <w:proofErr w:type="spellStart"/>
      <w:r w:rsidRPr="0089022C">
        <w:t>rft</w:t>
      </w:r>
      <w:proofErr w:type="spellEnd"/>
      <w:r w:rsidRPr="0089022C">
        <w:t>.</w:t>
      </w:r>
    </w:p>
    <w:p w14:paraId="62C11360" w14:textId="77777777" w:rsidR="00BB3F47" w:rsidRPr="0089022C" w:rsidRDefault="00BB3F47" w:rsidP="00262BA0">
      <w:pPr>
        <w:pStyle w:val="BodyText21"/>
        <w:tabs>
          <w:tab w:val="clear" w:pos="0"/>
          <w:tab w:val="num" w:pos="426"/>
        </w:tabs>
        <w:ind w:left="360" w:hanging="360"/>
      </w:pPr>
      <w:r>
        <w:t>6.</w:t>
      </w:r>
      <w:r>
        <w:tab/>
        <w:t xml:space="preserve">Minimalne wymagania techniczne i organizacyjne umożliwiające korzystanie z Platformy to: przeglądarka internetowa Internet Explorer, Chrome lub </w:t>
      </w:r>
      <w:proofErr w:type="spellStart"/>
      <w:r>
        <w:t>Firefox</w:t>
      </w:r>
      <w:proofErr w:type="spellEnd"/>
      <w:r>
        <w:t>. Platforma jest zoptymalizowana dla minimalnej rozdzielczości ekranu 1024x768 pikseli.</w:t>
      </w:r>
    </w:p>
    <w:p w14:paraId="24112E0E" w14:textId="77777777" w:rsidR="00BB3F47" w:rsidRPr="00AD1180" w:rsidRDefault="00BB3F47" w:rsidP="00262BA0">
      <w:pPr>
        <w:ind w:left="284" w:hanging="284"/>
        <w:jc w:val="both"/>
        <w:rPr>
          <w:sz w:val="24"/>
          <w:szCs w:val="24"/>
        </w:rPr>
      </w:pPr>
      <w:r>
        <w:rPr>
          <w:sz w:val="24"/>
          <w:szCs w:val="24"/>
        </w:rPr>
        <w:t xml:space="preserve">  </w:t>
      </w:r>
    </w:p>
    <w:p w14:paraId="4220A34E" w14:textId="77777777" w:rsidR="00BB3F47" w:rsidRPr="000B03A1" w:rsidRDefault="00BB3F47" w:rsidP="00262BA0">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B03A1">
        <w:rPr>
          <w:b/>
          <w:sz w:val="24"/>
          <w:szCs w:val="24"/>
        </w:rPr>
        <w:t>ROZDZIAŁ III Wspólne ubieganie się o udzielenie zamówienia</w:t>
      </w:r>
    </w:p>
    <w:p w14:paraId="7925C777" w14:textId="77777777" w:rsidR="00BB3F47" w:rsidRPr="000B03A1" w:rsidRDefault="00BB3F47" w:rsidP="00262BA0">
      <w:pPr>
        <w:pStyle w:val="BodyText21"/>
        <w:tabs>
          <w:tab w:val="clear" w:pos="0"/>
          <w:tab w:val="left" w:pos="708"/>
        </w:tabs>
      </w:pPr>
    </w:p>
    <w:p w14:paraId="39622228" w14:textId="77777777" w:rsidR="00BB3F47" w:rsidRPr="000B03A1" w:rsidRDefault="00BB3F47" w:rsidP="00262BA0">
      <w:pPr>
        <w:pStyle w:val="BodyText21"/>
        <w:numPr>
          <w:ilvl w:val="0"/>
          <w:numId w:val="2"/>
        </w:numPr>
        <w:tabs>
          <w:tab w:val="clear" w:pos="0"/>
          <w:tab w:val="clear" w:pos="360"/>
          <w:tab w:val="num" w:pos="284"/>
          <w:tab w:val="left" w:pos="720"/>
        </w:tabs>
        <w:ind w:left="284" w:hanging="284"/>
      </w:pPr>
      <w:r w:rsidRPr="000B03A1">
        <w:t xml:space="preserve">Wykonawcy wspólnie ubiegający się o udzielenie zamówienia ustanawiają pełnomocnika do reprezentowania ich w postępowaniu albo do reprezentowania ich w postępowaniu </w:t>
      </w:r>
      <w:r>
        <w:br/>
      </w:r>
      <w:r w:rsidRPr="000B03A1">
        <w:t>i zawarcia umowy.</w:t>
      </w:r>
    </w:p>
    <w:p w14:paraId="04C5312D" w14:textId="77777777" w:rsidR="00BB3F47" w:rsidRPr="000B03A1" w:rsidRDefault="00BB3F47" w:rsidP="00262BA0">
      <w:pPr>
        <w:pStyle w:val="BodyText21"/>
        <w:numPr>
          <w:ilvl w:val="0"/>
          <w:numId w:val="2"/>
        </w:numPr>
        <w:tabs>
          <w:tab w:val="clear" w:pos="0"/>
          <w:tab w:val="clear" w:pos="360"/>
          <w:tab w:val="num" w:pos="284"/>
          <w:tab w:val="left" w:pos="720"/>
        </w:tabs>
        <w:ind w:left="284" w:hanging="284"/>
      </w:pPr>
      <w:r w:rsidRPr="000B03A1">
        <w:t>Pełnomocnictwo, o którym mowa w pkt 1 należy dołączyć do oferty.</w:t>
      </w:r>
    </w:p>
    <w:p w14:paraId="1BFC3A41" w14:textId="77777777" w:rsidR="00BB3F47" w:rsidRPr="000B03A1" w:rsidRDefault="00BB3F47" w:rsidP="00262BA0">
      <w:pPr>
        <w:pStyle w:val="BodyText21"/>
        <w:numPr>
          <w:ilvl w:val="0"/>
          <w:numId w:val="2"/>
        </w:numPr>
        <w:tabs>
          <w:tab w:val="clear" w:pos="0"/>
          <w:tab w:val="clear" w:pos="360"/>
          <w:tab w:val="num" w:pos="284"/>
          <w:tab w:val="left" w:pos="720"/>
        </w:tabs>
        <w:ind w:left="284" w:hanging="284"/>
      </w:pPr>
      <w:r w:rsidRPr="000B03A1">
        <w:t>Wszelką</w:t>
      </w:r>
      <w:r>
        <w:t xml:space="preserve"> korespondencję w postępowaniu Z</w:t>
      </w:r>
      <w:r w:rsidRPr="000B03A1">
        <w:t xml:space="preserve">amawiający kieruje do pełnomocnika. </w:t>
      </w:r>
    </w:p>
    <w:p w14:paraId="36539E37" w14:textId="77777777" w:rsidR="00BB3F47" w:rsidRPr="000B03A1" w:rsidRDefault="00BB3F47" w:rsidP="00262BA0">
      <w:pPr>
        <w:pStyle w:val="BodyText21"/>
        <w:numPr>
          <w:ilvl w:val="0"/>
          <w:numId w:val="2"/>
        </w:numPr>
        <w:tabs>
          <w:tab w:val="clear" w:pos="0"/>
          <w:tab w:val="clear" w:pos="360"/>
          <w:tab w:val="num" w:pos="284"/>
          <w:tab w:val="left" w:pos="720"/>
        </w:tabs>
        <w:ind w:left="284" w:hanging="284"/>
      </w:pPr>
      <w:r w:rsidRPr="000B03A1">
        <w:t>Oferta wspólna musi</w:t>
      </w:r>
      <w:r>
        <w:t xml:space="preserve"> być sporządzona zgodnie z SIWZ.</w:t>
      </w:r>
    </w:p>
    <w:p w14:paraId="40E96C36" w14:textId="77777777" w:rsidR="00BB3F47" w:rsidRPr="000B03A1" w:rsidRDefault="00BB3F47" w:rsidP="00262BA0">
      <w:pPr>
        <w:pStyle w:val="BodyText21"/>
        <w:numPr>
          <w:ilvl w:val="0"/>
          <w:numId w:val="2"/>
        </w:numPr>
        <w:tabs>
          <w:tab w:val="clear" w:pos="0"/>
          <w:tab w:val="clear" w:pos="360"/>
          <w:tab w:val="num" w:pos="284"/>
          <w:tab w:val="left" w:pos="720"/>
        </w:tabs>
        <w:ind w:left="284" w:hanging="284"/>
      </w:pPr>
      <w:r w:rsidRPr="000B03A1">
        <w:t>Sposób składania dokumentów przez wykonawców wspólnie ubiegających się o udzielenie zamówienia został określo</w:t>
      </w:r>
      <w:r>
        <w:t>ny w Rozdziale V SIWZ.</w:t>
      </w:r>
    </w:p>
    <w:p w14:paraId="55E9315A" w14:textId="77777777" w:rsidR="00BB3F47" w:rsidRPr="000B03A1" w:rsidRDefault="00BB3F47" w:rsidP="00262BA0">
      <w:pPr>
        <w:pStyle w:val="BodyText21"/>
        <w:numPr>
          <w:ilvl w:val="0"/>
          <w:numId w:val="2"/>
        </w:numPr>
        <w:tabs>
          <w:tab w:val="clear" w:pos="0"/>
          <w:tab w:val="clear" w:pos="360"/>
          <w:tab w:val="num" w:pos="284"/>
          <w:tab w:val="left" w:pos="720"/>
        </w:tabs>
        <w:ind w:left="284" w:hanging="284"/>
      </w:pPr>
      <w:r w:rsidRPr="000B03A1">
        <w:t>Wspólnicy spółki cywilnej są wykonawcami wspólnie ubiegającymi się o udzielenie zamówienia i mają do nich zastosowanie zasady określone w pkt 1 – 5.</w:t>
      </w:r>
    </w:p>
    <w:p w14:paraId="6E172C73" w14:textId="77777777" w:rsidR="00BB3F47" w:rsidRPr="000B03A1" w:rsidRDefault="00BB3F47" w:rsidP="00262BA0">
      <w:pPr>
        <w:pStyle w:val="BodyText21"/>
        <w:numPr>
          <w:ilvl w:val="0"/>
          <w:numId w:val="2"/>
        </w:numPr>
        <w:tabs>
          <w:tab w:val="clear" w:pos="0"/>
          <w:tab w:val="clear" w:pos="360"/>
          <w:tab w:val="num" w:pos="284"/>
          <w:tab w:val="left" w:pos="720"/>
        </w:tabs>
        <w:ind w:left="284" w:hanging="284"/>
      </w:pPr>
      <w:r>
        <w:lastRenderedPageBreak/>
        <w:t>Przed zawarciem</w:t>
      </w:r>
      <w:r w:rsidRPr="000B03A1">
        <w:t xml:space="preserve"> umowy</w:t>
      </w:r>
      <w:r>
        <w:t xml:space="preserve"> w sprawie zamówienia publicznego,</w:t>
      </w:r>
      <w:r w:rsidRPr="000B03A1">
        <w:t xml:space="preserve"> wykonawcy wspólnie ubiegający się o udzielenie zamówienia bę</w:t>
      </w:r>
      <w:r>
        <w:t>dą mieli obowiązek przedstawić Z</w:t>
      </w:r>
      <w:r w:rsidRPr="000B03A1">
        <w:t xml:space="preserve">amawiającemu umowę </w:t>
      </w:r>
      <w:r>
        <w:t xml:space="preserve">regulującą współpracę tych wykonawców (umowę </w:t>
      </w:r>
      <w:r w:rsidRPr="000B03A1">
        <w:t>konsorcjum</w:t>
      </w:r>
      <w:r>
        <w:t>)</w:t>
      </w:r>
      <w:r w:rsidRPr="000B03A1">
        <w:t>, zawierającą, co najmniej:</w:t>
      </w:r>
    </w:p>
    <w:p w14:paraId="0A11210E" w14:textId="77777777" w:rsidR="00BB3F47" w:rsidRPr="000B03A1" w:rsidRDefault="00BB3F47" w:rsidP="00262BA0">
      <w:pPr>
        <w:numPr>
          <w:ilvl w:val="0"/>
          <w:numId w:val="3"/>
        </w:numPr>
        <w:tabs>
          <w:tab w:val="clear" w:pos="360"/>
          <w:tab w:val="num" w:pos="567"/>
        </w:tabs>
        <w:ind w:left="567" w:hanging="283"/>
        <w:jc w:val="both"/>
        <w:rPr>
          <w:sz w:val="24"/>
          <w:szCs w:val="24"/>
        </w:rPr>
      </w:pPr>
      <w:r w:rsidRPr="000B03A1">
        <w:rPr>
          <w:sz w:val="24"/>
          <w:szCs w:val="24"/>
        </w:rPr>
        <w:t>zobowiązanie do realizacji wspólnego przedsięwzięcia gospodarczego obejmującego swoim zakresem realizację przedmiotu zamówienia,</w:t>
      </w:r>
    </w:p>
    <w:p w14:paraId="4E2DD181" w14:textId="77777777" w:rsidR="00BB3F47" w:rsidRPr="000B03A1" w:rsidRDefault="00BB3F47" w:rsidP="00262BA0">
      <w:pPr>
        <w:numPr>
          <w:ilvl w:val="0"/>
          <w:numId w:val="3"/>
        </w:numPr>
        <w:tabs>
          <w:tab w:val="clear" w:pos="360"/>
          <w:tab w:val="num" w:pos="567"/>
        </w:tabs>
        <w:ind w:left="567" w:hanging="283"/>
        <w:jc w:val="both"/>
        <w:rPr>
          <w:sz w:val="24"/>
          <w:szCs w:val="24"/>
        </w:rPr>
      </w:pPr>
      <w:r w:rsidRPr="000B03A1">
        <w:rPr>
          <w:sz w:val="24"/>
          <w:szCs w:val="24"/>
        </w:rPr>
        <w:t>określenie zakresu działania poszczególnych stron umowy,</w:t>
      </w:r>
    </w:p>
    <w:p w14:paraId="4ECB1D46" w14:textId="77777777" w:rsidR="00BB3F47" w:rsidRDefault="00BB3F47" w:rsidP="00262BA0">
      <w:pPr>
        <w:numPr>
          <w:ilvl w:val="0"/>
          <w:numId w:val="3"/>
        </w:numPr>
        <w:tabs>
          <w:tab w:val="clear" w:pos="360"/>
          <w:tab w:val="num" w:pos="567"/>
        </w:tabs>
        <w:ind w:left="567" w:hanging="283"/>
        <w:jc w:val="both"/>
        <w:rPr>
          <w:sz w:val="24"/>
          <w:szCs w:val="24"/>
        </w:rPr>
      </w:pPr>
      <w:r w:rsidRPr="000B03A1">
        <w:rPr>
          <w:sz w:val="24"/>
          <w:szCs w:val="24"/>
        </w:rPr>
        <w:t>czas obowiązywania um</w:t>
      </w:r>
      <w:r>
        <w:rPr>
          <w:sz w:val="24"/>
          <w:szCs w:val="24"/>
        </w:rPr>
        <w:t>owy, który nie może być krótszy</w:t>
      </w:r>
      <w:r w:rsidRPr="000B03A1">
        <w:rPr>
          <w:sz w:val="24"/>
          <w:szCs w:val="24"/>
        </w:rPr>
        <w:t xml:space="preserve"> niż okres obejmujący realizację zamówienia</w:t>
      </w:r>
      <w:r>
        <w:rPr>
          <w:sz w:val="24"/>
          <w:szCs w:val="24"/>
        </w:rPr>
        <w:t>,</w:t>
      </w:r>
    </w:p>
    <w:p w14:paraId="612EF758" w14:textId="77777777" w:rsidR="00BB3F47" w:rsidRPr="00A360D5" w:rsidRDefault="00BB3F47" w:rsidP="00262BA0">
      <w:pPr>
        <w:numPr>
          <w:ilvl w:val="0"/>
          <w:numId w:val="3"/>
        </w:numPr>
        <w:tabs>
          <w:tab w:val="clear" w:pos="360"/>
          <w:tab w:val="num" w:pos="567"/>
        </w:tabs>
        <w:ind w:left="567" w:hanging="283"/>
        <w:jc w:val="both"/>
        <w:rPr>
          <w:sz w:val="24"/>
        </w:rPr>
      </w:pPr>
      <w:r>
        <w:rPr>
          <w:sz w:val="24"/>
        </w:rPr>
        <w:t>wskazanie wykonawcy upoważnionego do wystawienia faktury.</w:t>
      </w:r>
    </w:p>
    <w:p w14:paraId="61D3E0E7" w14:textId="77777777" w:rsidR="00BB3F47" w:rsidRPr="000B03A1" w:rsidRDefault="00BB3F47" w:rsidP="00262BA0">
      <w:pPr>
        <w:jc w:val="both"/>
        <w:rPr>
          <w:sz w:val="24"/>
          <w:szCs w:val="24"/>
        </w:rPr>
      </w:pPr>
    </w:p>
    <w:p w14:paraId="1867FA60" w14:textId="77777777" w:rsidR="00BB3F47" w:rsidRPr="000B03A1" w:rsidRDefault="00BB3F47" w:rsidP="00262BA0">
      <w:pPr>
        <w:pStyle w:val="Nagwek4"/>
        <w:pBdr>
          <w:left w:val="single" w:sz="4" w:space="3" w:color="auto"/>
        </w:pBdr>
        <w:ind w:left="1843" w:hanging="1843"/>
        <w:rPr>
          <w:color w:val="auto"/>
        </w:rPr>
      </w:pPr>
      <w:r w:rsidRPr="000B03A1">
        <w:rPr>
          <w:color w:val="auto"/>
        </w:rPr>
        <w:t>ROZDZIAŁ IV Jawność postępowania</w:t>
      </w:r>
    </w:p>
    <w:p w14:paraId="67FD0366" w14:textId="77777777" w:rsidR="00BB3F47" w:rsidRDefault="00BB3F47" w:rsidP="00262BA0">
      <w:pPr>
        <w:jc w:val="both"/>
        <w:rPr>
          <w:b/>
          <w:sz w:val="24"/>
          <w:szCs w:val="24"/>
        </w:rPr>
      </w:pPr>
    </w:p>
    <w:p w14:paraId="707847AE" w14:textId="77777777" w:rsidR="00BB3F47" w:rsidRDefault="00BB3F47" w:rsidP="00262BA0">
      <w:pPr>
        <w:numPr>
          <w:ilvl w:val="0"/>
          <w:numId w:val="4"/>
        </w:numPr>
        <w:ind w:left="357" w:hanging="357"/>
        <w:jc w:val="both"/>
        <w:rPr>
          <w:color w:val="000000"/>
          <w:sz w:val="24"/>
        </w:rPr>
      </w:pPr>
      <w:r>
        <w:rPr>
          <w:color w:val="000000"/>
          <w:sz w:val="24"/>
        </w:rPr>
        <w:t>Zamawiający prowadzi protokół postępowania.</w:t>
      </w:r>
    </w:p>
    <w:p w14:paraId="5162C011" w14:textId="77777777" w:rsidR="00BB3F47" w:rsidRDefault="00BB3F47" w:rsidP="00262BA0">
      <w:pPr>
        <w:numPr>
          <w:ilvl w:val="0"/>
          <w:numId w:val="4"/>
        </w:numPr>
        <w:jc w:val="both"/>
        <w:rPr>
          <w:color w:val="000000"/>
          <w:sz w:val="24"/>
        </w:rPr>
      </w:pPr>
      <w:r>
        <w:rPr>
          <w:sz w:val="24"/>
        </w:rPr>
        <w:t xml:space="preserve">Protokół postępowania wraz z załącznikami jest jawny. </w:t>
      </w:r>
      <w:r>
        <w:rPr>
          <w:bCs/>
          <w:sz w:val="24"/>
        </w:rPr>
        <w:t>Z</w:t>
      </w:r>
      <w:r>
        <w:rPr>
          <w:bCs/>
          <w:sz w:val="24"/>
          <w:szCs w:val="24"/>
        </w:rPr>
        <w:t>ałączniki</w:t>
      </w:r>
      <w:r>
        <w:rPr>
          <w:sz w:val="24"/>
          <w:szCs w:val="24"/>
        </w:rPr>
        <w:t xml:space="preserve"> do protokołu udostępnia się na wniosek, po dokonaniu wyboru najkorzystniejszej oferty lub unieważnieniu postępowania, z tym że oferty udostępnia się od chwili ich otwarcia. </w:t>
      </w:r>
    </w:p>
    <w:p w14:paraId="546F2EB5" w14:textId="77777777" w:rsidR="00BB3F47" w:rsidRPr="009A1710" w:rsidRDefault="00BB3F47" w:rsidP="00262BA0">
      <w:pPr>
        <w:numPr>
          <w:ilvl w:val="0"/>
          <w:numId w:val="4"/>
        </w:numPr>
        <w:jc w:val="both"/>
        <w:rPr>
          <w:bCs/>
          <w:color w:val="000000"/>
          <w:sz w:val="24"/>
        </w:rPr>
      </w:pPr>
      <w:r w:rsidRPr="009A1710">
        <w:rPr>
          <w:bCs/>
          <w:sz w:val="24"/>
        </w:rPr>
        <w:t xml:space="preserve">Przekazanie protokołu lub załączników następuje przy użyciu środków komunikacji elektronicznej. </w:t>
      </w:r>
    </w:p>
    <w:p w14:paraId="485FAA1F" w14:textId="77777777" w:rsidR="00BB3F47" w:rsidRPr="009A1710" w:rsidRDefault="00BB3F47" w:rsidP="00262BA0">
      <w:pPr>
        <w:numPr>
          <w:ilvl w:val="0"/>
          <w:numId w:val="4"/>
        </w:numPr>
        <w:jc w:val="both"/>
        <w:rPr>
          <w:bCs/>
          <w:color w:val="000000"/>
          <w:sz w:val="24"/>
        </w:rPr>
      </w:pPr>
      <w:r w:rsidRPr="009A1710">
        <w:rPr>
          <w:bCs/>
          <w:sz w:val="24"/>
        </w:rPr>
        <w:t xml:space="preserve">Bez zgody Zamawiającego wnioskodawca w trakcie wglądu do protokołu lub załączników w miejscu wyznaczonym przez Zamawiającego nie może samodzielnie kopiować lub utrwalać za pomocą urządzeń lub środków technicznych służących </w:t>
      </w:r>
      <w:r w:rsidRPr="009A1710">
        <w:rPr>
          <w:bCs/>
          <w:sz w:val="24"/>
        </w:rPr>
        <w:br/>
        <w:t>do utrwalania obrazu treści złożonych ofert.</w:t>
      </w:r>
    </w:p>
    <w:p w14:paraId="190E5556" w14:textId="77777777" w:rsidR="00BB3F47" w:rsidRDefault="00BB3F47" w:rsidP="00262BA0">
      <w:pPr>
        <w:numPr>
          <w:ilvl w:val="0"/>
          <w:numId w:val="14"/>
        </w:numPr>
        <w:jc w:val="both"/>
        <w:rPr>
          <w:bCs/>
          <w:color w:val="000000"/>
          <w:sz w:val="24"/>
        </w:rPr>
      </w:pPr>
      <w:r>
        <w:rPr>
          <w:bCs/>
          <w:sz w:val="24"/>
        </w:rPr>
        <w:t xml:space="preserve">W przypadku protokołu lub załączników sporządzonych w formie papierowej, jeżeli </w:t>
      </w:r>
      <w:r>
        <w:rPr>
          <w:bCs/>
          <w:sz w:val="24"/>
        </w:rPr>
        <w:br/>
        <w:t xml:space="preserve">z przyczyn technicznych znacząco utrudnione jest udostępnienie tych dokumentów przy użyciu środków komunikacji elektronicznej, w szczególności z uwagi na ilość żądanych </w:t>
      </w:r>
      <w:r>
        <w:rPr>
          <w:bCs/>
          <w:sz w:val="24"/>
        </w:rPr>
        <w:br/>
        <w:t>do udostępnienia dokumentów, Zamawiający informuje o tym wnioskodawcę i wskazuje sposób, w jaki mogą być one udostępnione.</w:t>
      </w:r>
    </w:p>
    <w:p w14:paraId="55EC7133" w14:textId="77777777" w:rsidR="00BB3F47" w:rsidRPr="000C0BA5" w:rsidRDefault="00BB3F47" w:rsidP="00262BA0">
      <w:pPr>
        <w:numPr>
          <w:ilvl w:val="0"/>
          <w:numId w:val="14"/>
        </w:numPr>
        <w:jc w:val="both"/>
        <w:rPr>
          <w:bCs/>
          <w:color w:val="000000"/>
          <w:sz w:val="24"/>
        </w:rPr>
      </w:pPr>
      <w:r>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ABF8AC4" w14:textId="77777777" w:rsidR="00BB3F47" w:rsidRPr="00616151" w:rsidRDefault="00BB3F47" w:rsidP="00262BA0">
      <w:pPr>
        <w:numPr>
          <w:ilvl w:val="0"/>
          <w:numId w:val="4"/>
        </w:numPr>
        <w:tabs>
          <w:tab w:val="num" w:pos="284"/>
        </w:tabs>
        <w:ind w:left="284" w:hanging="284"/>
        <w:jc w:val="both"/>
        <w:rPr>
          <w:sz w:val="24"/>
          <w:szCs w:val="24"/>
        </w:rPr>
      </w:pPr>
      <w:r w:rsidRPr="003A1570">
        <w:rPr>
          <w:sz w:val="24"/>
        </w:rPr>
        <w:t xml:space="preserve">Nie ujawnia się informacji stanowiących tajemnicę przedsiębiorstwa w rozumieniu przepisów o zwalczaniu nieuczciwej konkurencji, jeżeli wykonawca, nie później niż </w:t>
      </w:r>
      <w:r w:rsidRPr="003A1570">
        <w:rPr>
          <w:sz w:val="24"/>
        </w:rPr>
        <w:br/>
        <w:t xml:space="preserve">w terminie składania ofert, zastrzegł, że nie mogą one być udostępniane oraz wykazał, </w:t>
      </w:r>
      <w:r w:rsidRPr="003A1570">
        <w:rPr>
          <w:sz w:val="24"/>
        </w:rPr>
        <w:br/>
        <w:t>iż zastrzeżone informacje stanowią tajemnicę przedsiębiorstwa.</w:t>
      </w:r>
      <w:r w:rsidRPr="003A1570">
        <w:rPr>
          <w:sz w:val="24"/>
          <w:szCs w:val="24"/>
        </w:rPr>
        <w:t xml:space="preserve"> Wykonawca nie może zastrzec informacji, o których mowa w art. 86 ust. 4 ustawy.</w:t>
      </w:r>
    </w:p>
    <w:p w14:paraId="513B67DB" w14:textId="77777777" w:rsidR="00BB3F47" w:rsidRDefault="00BB3F47" w:rsidP="00262BA0">
      <w:pPr>
        <w:tabs>
          <w:tab w:val="left" w:pos="360"/>
        </w:tabs>
        <w:jc w:val="both"/>
        <w:rPr>
          <w:sz w:val="24"/>
        </w:rPr>
      </w:pPr>
      <w:r>
        <w:rPr>
          <w:sz w:val="24"/>
        </w:rPr>
        <w:t>8.</w:t>
      </w:r>
      <w:r>
        <w:rPr>
          <w:sz w:val="24"/>
        </w:rPr>
        <w:tab/>
        <w:t xml:space="preserve">W sytuacji, gdy wykonawca zastrzeże w ofercie informacje, które nie stanowią tajemnicy </w:t>
      </w:r>
      <w:r>
        <w:rPr>
          <w:sz w:val="24"/>
        </w:rPr>
        <w:tab/>
        <w:t xml:space="preserve">przedsiębiorstwa lub są jawne na podstawie przepisów ustawy lub odrębnych przepisów, </w:t>
      </w:r>
      <w:r>
        <w:rPr>
          <w:sz w:val="24"/>
        </w:rPr>
        <w:br/>
        <w:t xml:space="preserve">      informacje te będą podlegały udostępnieniu na takich samych zasadach, jak pozostałe</w:t>
      </w:r>
      <w:r>
        <w:rPr>
          <w:sz w:val="24"/>
        </w:rPr>
        <w:br/>
        <w:t xml:space="preserve">      niezastrzeżone dokumenty.</w:t>
      </w:r>
    </w:p>
    <w:p w14:paraId="6F0C108D" w14:textId="77777777" w:rsidR="00BB3F47" w:rsidRPr="000B03A1" w:rsidRDefault="00BB3F47" w:rsidP="00262BA0">
      <w:pPr>
        <w:jc w:val="both"/>
        <w:rPr>
          <w:sz w:val="24"/>
          <w:szCs w:val="24"/>
        </w:rPr>
      </w:pPr>
    </w:p>
    <w:p w14:paraId="3CE3E2D1" w14:textId="77777777" w:rsidR="00BB3F47" w:rsidRPr="000B03A1" w:rsidRDefault="00BB3F47" w:rsidP="00262BA0">
      <w:pPr>
        <w:pStyle w:val="Nagwek4"/>
        <w:ind w:left="1620" w:hanging="1620"/>
        <w:rPr>
          <w:color w:val="auto"/>
        </w:rPr>
      </w:pPr>
      <w:r w:rsidRPr="000B03A1">
        <w:rPr>
          <w:color w:val="auto"/>
        </w:rPr>
        <w:t xml:space="preserve">Rozdział V Podstawy wykluczenia. Warunki udziału w postępowaniu. Dokumenty. </w:t>
      </w:r>
    </w:p>
    <w:p w14:paraId="0D812D7E" w14:textId="77777777" w:rsidR="00BB3F47" w:rsidRPr="000B03A1" w:rsidRDefault="00BB3F47" w:rsidP="00262BA0">
      <w:pPr>
        <w:ind w:left="426"/>
        <w:jc w:val="both"/>
        <w:rPr>
          <w:b/>
          <w:sz w:val="24"/>
          <w:szCs w:val="24"/>
        </w:rPr>
      </w:pPr>
    </w:p>
    <w:p w14:paraId="2FBAEBC7" w14:textId="77777777" w:rsidR="00BB3F47" w:rsidRPr="000B03A1" w:rsidRDefault="00BB3F47" w:rsidP="00262BA0">
      <w:pPr>
        <w:pStyle w:val="Akapitzlist"/>
        <w:numPr>
          <w:ilvl w:val="0"/>
          <w:numId w:val="5"/>
        </w:numPr>
        <w:tabs>
          <w:tab w:val="num" w:pos="284"/>
        </w:tabs>
        <w:spacing w:after="0" w:line="240" w:lineRule="auto"/>
        <w:ind w:left="284" w:hanging="284"/>
        <w:jc w:val="both"/>
        <w:rPr>
          <w:rFonts w:ascii="Times New Roman" w:hAnsi="Times New Roman"/>
          <w:sz w:val="24"/>
          <w:szCs w:val="24"/>
        </w:rPr>
      </w:pPr>
      <w:r w:rsidRPr="000B03A1">
        <w:rPr>
          <w:rFonts w:ascii="Times New Roman" w:hAnsi="Times New Roman"/>
          <w:sz w:val="24"/>
          <w:szCs w:val="24"/>
        </w:rPr>
        <w:t xml:space="preserve">O udzielenie zamówienia może się ubiegać wykonawca, który </w:t>
      </w:r>
      <w:r w:rsidRPr="000B03A1">
        <w:rPr>
          <w:rFonts w:ascii="Times New Roman" w:hAnsi="Times New Roman"/>
          <w:b/>
          <w:sz w:val="24"/>
          <w:szCs w:val="24"/>
        </w:rPr>
        <w:t xml:space="preserve">nie podlega wykluczeniu </w:t>
      </w:r>
      <w:r>
        <w:rPr>
          <w:rFonts w:ascii="Times New Roman" w:hAnsi="Times New Roman"/>
          <w:b/>
          <w:sz w:val="24"/>
          <w:szCs w:val="24"/>
        </w:rPr>
        <w:br/>
      </w:r>
      <w:r w:rsidRPr="000B03A1">
        <w:rPr>
          <w:rFonts w:ascii="Times New Roman" w:hAnsi="Times New Roman"/>
          <w:b/>
          <w:sz w:val="24"/>
          <w:szCs w:val="24"/>
        </w:rPr>
        <w:t>z postępowania</w:t>
      </w:r>
      <w:r>
        <w:rPr>
          <w:rFonts w:ascii="Times New Roman" w:hAnsi="Times New Roman"/>
          <w:sz w:val="24"/>
          <w:szCs w:val="24"/>
        </w:rPr>
        <w:t xml:space="preserve"> o udzielenie zamówienia na podstawie: </w:t>
      </w:r>
    </w:p>
    <w:p w14:paraId="30F40331" w14:textId="77777777" w:rsidR="00BB3F47" w:rsidRPr="000B03A1" w:rsidRDefault="00BB3F47" w:rsidP="00262BA0">
      <w:pPr>
        <w:pStyle w:val="Akapitzlist"/>
        <w:numPr>
          <w:ilvl w:val="1"/>
          <w:numId w:val="5"/>
        </w:numPr>
        <w:tabs>
          <w:tab w:val="num" w:pos="284"/>
          <w:tab w:val="num" w:pos="567"/>
        </w:tabs>
        <w:spacing w:after="0" w:line="240" w:lineRule="auto"/>
        <w:ind w:left="709" w:hanging="425"/>
        <w:jc w:val="both"/>
        <w:rPr>
          <w:rFonts w:ascii="Times New Roman" w:hAnsi="Times New Roman"/>
          <w:sz w:val="24"/>
          <w:szCs w:val="24"/>
        </w:rPr>
      </w:pPr>
      <w:r w:rsidRPr="000B03A1">
        <w:rPr>
          <w:rFonts w:ascii="Times New Roman" w:hAnsi="Times New Roman"/>
          <w:sz w:val="24"/>
          <w:szCs w:val="24"/>
        </w:rPr>
        <w:t>art. 24 ust. 1 pkt 12) – 23) ustawy;</w:t>
      </w:r>
    </w:p>
    <w:p w14:paraId="4AE79333" w14:textId="77777777" w:rsidR="00262BA0" w:rsidRDefault="00BB3F47" w:rsidP="00262BA0">
      <w:pPr>
        <w:pStyle w:val="Akapitzlist"/>
        <w:numPr>
          <w:ilvl w:val="1"/>
          <w:numId w:val="5"/>
        </w:numPr>
        <w:tabs>
          <w:tab w:val="num"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 xml:space="preserve">art. 24 ust. 5 pkt 1), 2), 4) </w:t>
      </w:r>
      <w:r w:rsidRPr="006E3701">
        <w:rPr>
          <w:rFonts w:ascii="Times New Roman" w:hAnsi="Times New Roman"/>
          <w:sz w:val="24"/>
          <w:szCs w:val="24"/>
        </w:rPr>
        <w:t>i 8)</w:t>
      </w:r>
      <w:r w:rsidRPr="000B03A1">
        <w:rPr>
          <w:rFonts w:ascii="Times New Roman" w:hAnsi="Times New Roman"/>
          <w:i/>
          <w:sz w:val="24"/>
          <w:szCs w:val="24"/>
        </w:rPr>
        <w:t xml:space="preserve"> </w:t>
      </w:r>
      <w:r w:rsidRPr="000B03A1">
        <w:rPr>
          <w:rFonts w:ascii="Times New Roman" w:hAnsi="Times New Roman"/>
          <w:sz w:val="24"/>
          <w:szCs w:val="24"/>
        </w:rPr>
        <w:t>ustawy; wykluczeniu na tej podstawie podlega wykonawca:</w:t>
      </w:r>
    </w:p>
    <w:p w14:paraId="1C2B36BC" w14:textId="5ED27536" w:rsidR="00BB3F47" w:rsidRPr="000B03A1" w:rsidRDefault="00BB3F47" w:rsidP="00262BA0">
      <w:pPr>
        <w:pStyle w:val="Akapitzlist"/>
        <w:tabs>
          <w:tab w:val="num" w:pos="567"/>
        </w:tabs>
        <w:spacing w:after="0" w:line="240" w:lineRule="auto"/>
        <w:ind w:left="567"/>
        <w:jc w:val="both"/>
        <w:rPr>
          <w:rFonts w:ascii="Times New Roman" w:hAnsi="Times New Roman"/>
          <w:sz w:val="24"/>
          <w:szCs w:val="24"/>
        </w:rPr>
      </w:pPr>
      <w:r w:rsidRPr="000B03A1">
        <w:rPr>
          <w:rFonts w:ascii="Times New Roman" w:hAnsi="Times New Roman"/>
          <w:sz w:val="24"/>
          <w:szCs w:val="24"/>
        </w:rPr>
        <w:t xml:space="preserve"> </w:t>
      </w:r>
    </w:p>
    <w:p w14:paraId="40DF8C29" w14:textId="77777777" w:rsidR="00BB3F47" w:rsidRPr="000B03A1" w:rsidRDefault="00BB3F47" w:rsidP="00262BA0">
      <w:pPr>
        <w:pStyle w:val="ZLITPKTzmpktliter"/>
        <w:spacing w:line="240" w:lineRule="auto"/>
        <w:ind w:left="851" w:hanging="284"/>
        <w:rPr>
          <w:rFonts w:ascii="Times New Roman" w:hAnsi="Times New Roman" w:cs="Times New Roman"/>
          <w:szCs w:val="24"/>
        </w:rPr>
      </w:pPr>
      <w:r w:rsidRPr="000B03A1">
        <w:rPr>
          <w:rFonts w:ascii="Times New Roman" w:hAnsi="Times New Roman" w:cs="Times New Roman"/>
          <w:szCs w:val="24"/>
        </w:rPr>
        <w:lastRenderedPageBreak/>
        <w:t>a)</w:t>
      </w:r>
      <w:r w:rsidRPr="000B03A1">
        <w:rPr>
          <w:rFonts w:ascii="Times New Roman" w:hAnsi="Times New Roman" w:cs="Times New Roman"/>
          <w:szCs w:val="24"/>
        </w:rPr>
        <w:tab/>
        <w:t xml:space="preserve">w stosunku do którego otwarto likwidację, w zatwierdzonym przez sąd układzie </w:t>
      </w:r>
      <w:r>
        <w:rPr>
          <w:rFonts w:ascii="Times New Roman" w:hAnsi="Times New Roman" w:cs="Times New Roman"/>
          <w:szCs w:val="24"/>
        </w:rPr>
        <w:br/>
      </w:r>
      <w:r w:rsidRPr="000B03A1">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5B10CDC5" w14:textId="77777777" w:rsidR="00BB3F47" w:rsidRPr="000B03A1" w:rsidRDefault="00BB3F47" w:rsidP="00262BA0">
      <w:pPr>
        <w:pStyle w:val="ZLITPKTzmpktliter"/>
        <w:spacing w:line="240" w:lineRule="auto"/>
        <w:ind w:left="851" w:hanging="284"/>
        <w:rPr>
          <w:rFonts w:ascii="Times New Roman" w:hAnsi="Times New Roman" w:cs="Times New Roman"/>
          <w:szCs w:val="24"/>
        </w:rPr>
      </w:pPr>
      <w:r w:rsidRPr="000B03A1">
        <w:rPr>
          <w:rFonts w:ascii="Times New Roman" w:hAnsi="Times New Roman" w:cs="Times New Roman"/>
          <w:szCs w:val="24"/>
        </w:rPr>
        <w:t>b)</w:t>
      </w:r>
      <w:r w:rsidRPr="000B03A1">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r>
      <w:r w:rsidRPr="000B03A1">
        <w:rPr>
          <w:rFonts w:ascii="Times New Roman" w:hAnsi="Times New Roman" w:cs="Times New Roman"/>
          <w:szCs w:val="24"/>
        </w:rPr>
        <w:t>co zamawiający jest w stanie wykazać za pomocą stosownych środków dowodowych,</w:t>
      </w:r>
    </w:p>
    <w:p w14:paraId="2EB2E658" w14:textId="77777777" w:rsidR="00BB3F47" w:rsidRPr="000B03A1" w:rsidRDefault="00BB3F47" w:rsidP="00262BA0">
      <w:pPr>
        <w:keepNext/>
        <w:ind w:left="851" w:hanging="284"/>
        <w:jc w:val="both"/>
        <w:rPr>
          <w:sz w:val="24"/>
          <w:szCs w:val="24"/>
        </w:rPr>
      </w:pPr>
      <w:r w:rsidRPr="000B03A1">
        <w:rPr>
          <w:sz w:val="24"/>
          <w:szCs w:val="24"/>
        </w:rPr>
        <w:t>c)</w:t>
      </w:r>
      <w:r w:rsidRPr="000B03A1">
        <w:rPr>
          <w:sz w:val="24"/>
          <w:szCs w:val="24"/>
        </w:rPr>
        <w:tab/>
        <w:t xml:space="preserve">który, z przyczyn leżących po jego stronie, nie wykonał albo nienależycie wykonał </w:t>
      </w:r>
      <w:r>
        <w:rPr>
          <w:sz w:val="24"/>
          <w:szCs w:val="24"/>
        </w:rPr>
        <w:br/>
      </w:r>
      <w:r w:rsidRPr="000B03A1">
        <w:rPr>
          <w:sz w:val="24"/>
          <w:szCs w:val="24"/>
        </w:rPr>
        <w:t xml:space="preserve">w istotnym stopniu wcześniejszą umowę w sprawie zamówienia publicznego </w:t>
      </w:r>
      <w:r>
        <w:rPr>
          <w:sz w:val="24"/>
          <w:szCs w:val="24"/>
        </w:rPr>
        <w:t>lub umowę koncesji, zawartą z Za</w:t>
      </w:r>
      <w:r w:rsidRPr="000B03A1">
        <w:rPr>
          <w:sz w:val="24"/>
          <w:szCs w:val="24"/>
        </w:rPr>
        <w:t>mawiającym, o którym mowa w art. 3 ust. 1 pkt 1–4 ustawy, co doprowadziło do rozwiązania umowy lub zasądzenia odszkodowania;</w:t>
      </w:r>
    </w:p>
    <w:p w14:paraId="203B8767" w14:textId="77777777" w:rsidR="00BB3F47" w:rsidRDefault="00BB3F47" w:rsidP="00262BA0">
      <w:pPr>
        <w:keepNext/>
        <w:ind w:left="851" w:hanging="284"/>
        <w:jc w:val="both"/>
        <w:rPr>
          <w:sz w:val="24"/>
          <w:szCs w:val="24"/>
        </w:rPr>
      </w:pPr>
      <w:r w:rsidRPr="00C14247">
        <w:rPr>
          <w:sz w:val="24"/>
          <w:szCs w:val="24"/>
        </w:rPr>
        <w:t>d)</w:t>
      </w:r>
      <w:r w:rsidRPr="00C14247">
        <w:rPr>
          <w:sz w:val="24"/>
          <w:szCs w:val="24"/>
        </w:rPr>
        <w:tab/>
        <w:t xml:space="preserve">który naruszył obowiązki dotyczące płatności podatków, opłat lub składek </w:t>
      </w:r>
      <w:r>
        <w:rPr>
          <w:sz w:val="24"/>
          <w:szCs w:val="24"/>
        </w:rPr>
        <w:br/>
      </w:r>
      <w:r w:rsidRPr="00C14247">
        <w:rPr>
          <w:sz w:val="24"/>
          <w:szCs w:val="24"/>
        </w:rPr>
        <w:t xml:space="preserve">na ubezpieczenia społeczne lub zdrowotne, co zamawiający jest w stanie wykazać </w:t>
      </w:r>
      <w:r>
        <w:rPr>
          <w:sz w:val="24"/>
          <w:szCs w:val="24"/>
        </w:rPr>
        <w:br/>
      </w:r>
      <w:r w:rsidRPr="00C14247">
        <w:rPr>
          <w:sz w:val="24"/>
          <w:szCs w:val="24"/>
        </w:rPr>
        <w:t xml:space="preserve">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w:t>
      </w:r>
      <w:r>
        <w:rPr>
          <w:sz w:val="24"/>
          <w:szCs w:val="24"/>
        </w:rPr>
        <w:t>sprawie spłaty tych należności.</w:t>
      </w:r>
    </w:p>
    <w:p w14:paraId="26C62E32" w14:textId="77777777" w:rsidR="00BB3F47" w:rsidRPr="000B03A1" w:rsidRDefault="00BB3F47" w:rsidP="00262BA0">
      <w:pPr>
        <w:numPr>
          <w:ilvl w:val="0"/>
          <w:numId w:val="5"/>
        </w:numPr>
        <w:tabs>
          <w:tab w:val="num" w:pos="284"/>
        </w:tabs>
        <w:ind w:left="284" w:hanging="284"/>
        <w:jc w:val="both"/>
        <w:rPr>
          <w:sz w:val="24"/>
          <w:szCs w:val="24"/>
        </w:rPr>
      </w:pPr>
      <w:r>
        <w:rPr>
          <w:sz w:val="24"/>
          <w:szCs w:val="24"/>
        </w:rPr>
        <w:t>O</w:t>
      </w:r>
      <w:r w:rsidRPr="000B03A1">
        <w:rPr>
          <w:sz w:val="24"/>
          <w:szCs w:val="24"/>
        </w:rPr>
        <w:t xml:space="preserve"> udzielenie zamówienia może się ubiegać wykonawca, który </w:t>
      </w:r>
      <w:r w:rsidRPr="000B03A1">
        <w:rPr>
          <w:b/>
          <w:sz w:val="24"/>
          <w:szCs w:val="24"/>
        </w:rPr>
        <w:t>spełnia określone poniżej warunki udziału w postępowaniu</w:t>
      </w:r>
      <w:r w:rsidRPr="000B03A1">
        <w:rPr>
          <w:sz w:val="24"/>
          <w:szCs w:val="24"/>
        </w:rPr>
        <w:t xml:space="preserve"> dotyczące:</w:t>
      </w:r>
    </w:p>
    <w:p w14:paraId="1BE6FB59" w14:textId="77777777" w:rsidR="00BB3F47" w:rsidRPr="000B03A1" w:rsidRDefault="00BB3F47" w:rsidP="00262BA0">
      <w:pPr>
        <w:pStyle w:val="ZLITPKTzmpktliter"/>
        <w:numPr>
          <w:ilvl w:val="1"/>
          <w:numId w:val="5"/>
        </w:numPr>
        <w:tabs>
          <w:tab w:val="left" w:pos="567"/>
        </w:tabs>
        <w:spacing w:line="240" w:lineRule="auto"/>
        <w:ind w:hanging="76"/>
        <w:jc w:val="left"/>
        <w:rPr>
          <w:rFonts w:ascii="Times New Roman" w:hAnsi="Times New Roman" w:cs="Times New Roman"/>
          <w:szCs w:val="24"/>
        </w:rPr>
      </w:pPr>
      <w:r w:rsidRPr="000B03A1">
        <w:rPr>
          <w:rFonts w:ascii="Times New Roman" w:hAnsi="Times New Roman" w:cs="Times New Roman"/>
          <w:szCs w:val="24"/>
        </w:rPr>
        <w:t>kompetencji lub uprawnień do prowadzenia określonej działalności zawodowej, o ile</w:t>
      </w:r>
    </w:p>
    <w:p w14:paraId="07454E3E" w14:textId="77777777" w:rsidR="00BB3F47" w:rsidRDefault="00BB3F47" w:rsidP="00262BA0">
      <w:pPr>
        <w:pStyle w:val="ZLITPKTzmpktliter"/>
        <w:tabs>
          <w:tab w:val="left" w:pos="567"/>
        </w:tabs>
        <w:spacing w:line="240" w:lineRule="auto"/>
        <w:ind w:left="1800" w:hanging="1233"/>
        <w:jc w:val="left"/>
        <w:rPr>
          <w:rFonts w:ascii="Times New Roman" w:hAnsi="Times New Roman" w:cs="Times New Roman"/>
          <w:szCs w:val="24"/>
        </w:rPr>
      </w:pPr>
      <w:r>
        <w:rPr>
          <w:rFonts w:ascii="Times New Roman" w:hAnsi="Times New Roman" w:cs="Times New Roman"/>
          <w:szCs w:val="24"/>
        </w:rPr>
        <w:t>wynika to z odrębnych przepisów;</w:t>
      </w:r>
    </w:p>
    <w:p w14:paraId="08D749E3" w14:textId="77777777" w:rsidR="00BB3F47" w:rsidRDefault="00BB3F47" w:rsidP="00262BA0">
      <w:pPr>
        <w:pStyle w:val="Akapitzlist"/>
        <w:spacing w:after="0" w:line="240" w:lineRule="auto"/>
        <w:ind w:left="360"/>
        <w:jc w:val="both"/>
        <w:rPr>
          <w:rFonts w:ascii="Times New Roman" w:hAnsi="Times New Roman"/>
          <w:sz w:val="24"/>
          <w:szCs w:val="24"/>
          <w:u w:val="single"/>
        </w:rPr>
      </w:pPr>
      <w:r w:rsidRPr="00A079A7">
        <w:rPr>
          <w:rFonts w:ascii="Times New Roman" w:hAnsi="Times New Roman"/>
          <w:sz w:val="24"/>
          <w:szCs w:val="24"/>
        </w:rPr>
        <w:t xml:space="preserve">    </w:t>
      </w:r>
      <w:r w:rsidRPr="00250153">
        <w:rPr>
          <w:rFonts w:ascii="Times New Roman" w:hAnsi="Times New Roman"/>
          <w:sz w:val="24"/>
          <w:szCs w:val="24"/>
          <w:u w:val="single"/>
        </w:rPr>
        <w:t>Min</w:t>
      </w:r>
      <w:r>
        <w:rPr>
          <w:rFonts w:ascii="Times New Roman" w:hAnsi="Times New Roman"/>
          <w:sz w:val="24"/>
          <w:szCs w:val="24"/>
          <w:u w:val="single"/>
        </w:rPr>
        <w:t>imalny</w:t>
      </w:r>
      <w:r w:rsidRPr="000B03A1">
        <w:rPr>
          <w:rFonts w:ascii="Times New Roman" w:hAnsi="Times New Roman"/>
          <w:sz w:val="24"/>
          <w:szCs w:val="24"/>
          <w:u w:val="single"/>
        </w:rPr>
        <w:t xml:space="preserve"> poziom</w:t>
      </w:r>
      <w:r>
        <w:rPr>
          <w:rFonts w:ascii="Times New Roman" w:hAnsi="Times New Roman"/>
          <w:sz w:val="24"/>
          <w:szCs w:val="24"/>
          <w:u w:val="single"/>
        </w:rPr>
        <w:t xml:space="preserve"> zdolności:</w:t>
      </w:r>
    </w:p>
    <w:p w14:paraId="463A4721" w14:textId="77777777" w:rsidR="00BB3F47" w:rsidRPr="001D5F84" w:rsidRDefault="00BB3F47" w:rsidP="00262BA0">
      <w:pPr>
        <w:tabs>
          <w:tab w:val="left" w:pos="567"/>
        </w:tabs>
        <w:ind w:left="567"/>
        <w:jc w:val="both"/>
        <w:rPr>
          <w:sz w:val="24"/>
          <w:szCs w:val="24"/>
        </w:rPr>
      </w:pPr>
      <w:r>
        <w:rPr>
          <w:sz w:val="24"/>
          <w:szCs w:val="24"/>
        </w:rPr>
        <w:t>Z</w:t>
      </w:r>
      <w:r w:rsidRPr="000B03A1">
        <w:rPr>
          <w:sz w:val="24"/>
          <w:szCs w:val="24"/>
        </w:rPr>
        <w:t>amawiający uzna, że wykonawca posiada wymagane przepisami prawa uprawnienia do prowadzenia działalności zawodowej</w:t>
      </w:r>
      <w:r>
        <w:rPr>
          <w:sz w:val="24"/>
          <w:szCs w:val="24"/>
        </w:rPr>
        <w:t xml:space="preserve">, jeżeli wykonawca wykaże, że </w:t>
      </w:r>
      <w:r w:rsidRPr="00B1627D">
        <w:rPr>
          <w:sz w:val="24"/>
          <w:szCs w:val="24"/>
        </w:rPr>
        <w:t xml:space="preserve">posiada uprawnienia </w:t>
      </w:r>
      <w:r w:rsidRPr="00EF0767">
        <w:rPr>
          <w:sz w:val="24"/>
          <w:szCs w:val="24"/>
        </w:rPr>
        <w:t>do prowadzenia działalności w zakresie objętym przedmiotem zamówienia, z</w:t>
      </w:r>
      <w:r w:rsidRPr="00EF0767">
        <w:rPr>
          <w:sz w:val="24"/>
        </w:rPr>
        <w:t>godnie z ustawą z dnia 22 sierpnia 1997 r. o ochro</w:t>
      </w:r>
      <w:r>
        <w:rPr>
          <w:sz w:val="24"/>
        </w:rPr>
        <w:t xml:space="preserve">nie osób i mienia </w:t>
      </w:r>
      <w:r w:rsidRPr="001D5F84">
        <w:rPr>
          <w:sz w:val="24"/>
        </w:rPr>
        <w:t>(</w:t>
      </w:r>
      <w:proofErr w:type="spellStart"/>
      <w:r w:rsidRPr="001D5F84">
        <w:rPr>
          <w:sz w:val="24"/>
        </w:rPr>
        <w:t>t.j</w:t>
      </w:r>
      <w:proofErr w:type="spellEnd"/>
      <w:r w:rsidRPr="001D5F84">
        <w:rPr>
          <w:sz w:val="24"/>
        </w:rPr>
        <w:t>. Dz. U. z 2018 r. poz. 2142 ze zmianami)</w:t>
      </w:r>
    </w:p>
    <w:p w14:paraId="44C7A9A2" w14:textId="77777777" w:rsidR="00BB3F47" w:rsidRPr="00A079A7" w:rsidRDefault="00BB3F47" w:rsidP="00262BA0">
      <w:pPr>
        <w:ind w:firstLine="567"/>
        <w:jc w:val="both"/>
        <w:rPr>
          <w:i/>
          <w:sz w:val="24"/>
          <w:szCs w:val="24"/>
        </w:rPr>
      </w:pPr>
      <w:r w:rsidRPr="00FA25BF">
        <w:rPr>
          <w:i/>
          <w:sz w:val="24"/>
          <w:szCs w:val="24"/>
        </w:rPr>
        <w:t>W przypadku składania oferty wspólnej ww. warunek musi spełniać co najmniej</w:t>
      </w:r>
      <w:r>
        <w:rPr>
          <w:i/>
          <w:sz w:val="24"/>
          <w:szCs w:val="24"/>
        </w:rPr>
        <w:br/>
        <w:t xml:space="preserve">        </w:t>
      </w:r>
      <w:r w:rsidRPr="00FA25BF">
        <w:rPr>
          <w:i/>
          <w:sz w:val="24"/>
          <w:szCs w:val="24"/>
        </w:rPr>
        <w:t xml:space="preserve"> jeden z wykonawców w całości.</w:t>
      </w:r>
    </w:p>
    <w:p w14:paraId="3AC3943A" w14:textId="77777777" w:rsidR="00BB3F47" w:rsidRPr="000B03A1" w:rsidRDefault="00BB3F47" w:rsidP="00262BA0">
      <w:pPr>
        <w:pStyle w:val="ZLITPKTzmpktliter"/>
        <w:numPr>
          <w:ilvl w:val="1"/>
          <w:numId w:val="5"/>
        </w:numPr>
        <w:tabs>
          <w:tab w:val="num" w:pos="567"/>
        </w:tabs>
        <w:spacing w:line="240" w:lineRule="auto"/>
        <w:ind w:hanging="76"/>
        <w:rPr>
          <w:rFonts w:ascii="Times New Roman" w:hAnsi="Times New Roman" w:cs="Times New Roman"/>
          <w:szCs w:val="24"/>
        </w:rPr>
      </w:pPr>
      <w:r w:rsidRPr="000B03A1">
        <w:rPr>
          <w:rFonts w:ascii="Times New Roman" w:hAnsi="Times New Roman" w:cs="Times New Roman"/>
          <w:szCs w:val="24"/>
        </w:rPr>
        <w:t>sytua</w:t>
      </w:r>
      <w:r>
        <w:rPr>
          <w:rFonts w:ascii="Times New Roman" w:hAnsi="Times New Roman" w:cs="Times New Roman"/>
          <w:szCs w:val="24"/>
        </w:rPr>
        <w:t>cji ekonomicznej lub finansowej;</w:t>
      </w:r>
    </w:p>
    <w:p w14:paraId="7C1A4FE1" w14:textId="77777777" w:rsidR="00BB3F47" w:rsidRPr="000B03A1" w:rsidRDefault="00BB3F47" w:rsidP="00262BA0">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Zamawiający nie ustala minimalnego</w:t>
      </w:r>
      <w:r w:rsidRPr="000B03A1">
        <w:rPr>
          <w:rFonts w:ascii="Times New Roman" w:hAnsi="Times New Roman"/>
          <w:sz w:val="24"/>
          <w:szCs w:val="24"/>
          <w:u w:val="single"/>
        </w:rPr>
        <w:t xml:space="preserve"> poziom</w:t>
      </w:r>
      <w:r>
        <w:rPr>
          <w:rFonts w:ascii="Times New Roman" w:hAnsi="Times New Roman"/>
          <w:sz w:val="24"/>
          <w:szCs w:val="24"/>
          <w:u w:val="single"/>
        </w:rPr>
        <w:t>u zdolności.</w:t>
      </w:r>
      <w:r w:rsidRPr="000B03A1">
        <w:rPr>
          <w:rFonts w:ascii="Times New Roman" w:hAnsi="Times New Roman"/>
          <w:sz w:val="24"/>
          <w:szCs w:val="24"/>
          <w:u w:val="single"/>
        </w:rPr>
        <w:t xml:space="preserve"> </w:t>
      </w:r>
    </w:p>
    <w:p w14:paraId="187770A3" w14:textId="77777777" w:rsidR="00BB3F47" w:rsidRPr="000B03A1" w:rsidRDefault="00BB3F47" w:rsidP="00262BA0">
      <w:pPr>
        <w:pStyle w:val="ZLITPKTzmpktliter"/>
        <w:numPr>
          <w:ilvl w:val="1"/>
          <w:numId w:val="5"/>
        </w:numPr>
        <w:tabs>
          <w:tab w:val="num" w:pos="567"/>
        </w:tabs>
        <w:spacing w:line="240" w:lineRule="auto"/>
        <w:ind w:hanging="76"/>
        <w:rPr>
          <w:rFonts w:ascii="Times New Roman" w:hAnsi="Times New Roman" w:cs="Times New Roman"/>
          <w:szCs w:val="24"/>
        </w:rPr>
      </w:pPr>
      <w:r w:rsidRPr="000B03A1">
        <w:rPr>
          <w:rFonts w:ascii="Times New Roman" w:hAnsi="Times New Roman" w:cs="Times New Roman"/>
          <w:szCs w:val="24"/>
        </w:rPr>
        <w:t>zdol</w:t>
      </w:r>
      <w:r>
        <w:rPr>
          <w:rFonts w:ascii="Times New Roman" w:hAnsi="Times New Roman" w:cs="Times New Roman"/>
          <w:szCs w:val="24"/>
        </w:rPr>
        <w:t>ności technicznej lub zawodowej;</w:t>
      </w:r>
    </w:p>
    <w:p w14:paraId="3928E778" w14:textId="77777777" w:rsidR="00BB3F47" w:rsidRDefault="00BB3F47" w:rsidP="00262BA0">
      <w:pPr>
        <w:pStyle w:val="Akapitzlist"/>
        <w:spacing w:after="0" w:line="240" w:lineRule="auto"/>
        <w:ind w:left="360"/>
        <w:jc w:val="both"/>
        <w:rPr>
          <w:rFonts w:ascii="Times New Roman" w:hAnsi="Times New Roman"/>
          <w:sz w:val="24"/>
          <w:szCs w:val="24"/>
          <w:u w:val="single"/>
        </w:rPr>
      </w:pPr>
      <w:r w:rsidRPr="00FA25BF">
        <w:rPr>
          <w:rFonts w:ascii="Times New Roman" w:hAnsi="Times New Roman"/>
          <w:sz w:val="24"/>
          <w:szCs w:val="24"/>
        </w:rPr>
        <w:t xml:space="preserve">   </w:t>
      </w:r>
      <w:r w:rsidRPr="00250153">
        <w:rPr>
          <w:rFonts w:ascii="Times New Roman" w:hAnsi="Times New Roman"/>
          <w:sz w:val="24"/>
          <w:szCs w:val="24"/>
          <w:u w:val="single"/>
        </w:rPr>
        <w:t>Min</w:t>
      </w:r>
      <w:r>
        <w:rPr>
          <w:rFonts w:ascii="Times New Roman" w:hAnsi="Times New Roman"/>
          <w:sz w:val="24"/>
          <w:szCs w:val="24"/>
          <w:u w:val="single"/>
        </w:rPr>
        <w:t>imalny</w:t>
      </w:r>
      <w:r w:rsidRPr="000B03A1">
        <w:rPr>
          <w:rFonts w:ascii="Times New Roman" w:hAnsi="Times New Roman"/>
          <w:sz w:val="24"/>
          <w:szCs w:val="24"/>
          <w:u w:val="single"/>
        </w:rPr>
        <w:t xml:space="preserve"> poziom</w:t>
      </w:r>
      <w:r>
        <w:rPr>
          <w:rFonts w:ascii="Times New Roman" w:hAnsi="Times New Roman"/>
          <w:sz w:val="24"/>
          <w:szCs w:val="24"/>
          <w:u w:val="single"/>
        </w:rPr>
        <w:t xml:space="preserve"> zdolności:</w:t>
      </w:r>
    </w:p>
    <w:p w14:paraId="7144C0A8" w14:textId="77777777" w:rsidR="00BB3F47" w:rsidRDefault="00BB3F47" w:rsidP="00262BA0">
      <w:pPr>
        <w:tabs>
          <w:tab w:val="left" w:pos="1276"/>
        </w:tabs>
        <w:jc w:val="both"/>
        <w:rPr>
          <w:sz w:val="24"/>
          <w:szCs w:val="24"/>
        </w:rPr>
      </w:pPr>
      <w:r>
        <w:rPr>
          <w:sz w:val="24"/>
          <w:szCs w:val="24"/>
        </w:rPr>
        <w:t xml:space="preserve">         a)  </w:t>
      </w:r>
      <w:r w:rsidRPr="00C65E17">
        <w:rPr>
          <w:sz w:val="24"/>
          <w:szCs w:val="24"/>
        </w:rPr>
        <w:t>dot. części I: (Cmentarz Centralny)</w:t>
      </w:r>
      <w:r>
        <w:rPr>
          <w:sz w:val="24"/>
          <w:szCs w:val="24"/>
        </w:rPr>
        <w:t>:</w:t>
      </w:r>
    </w:p>
    <w:p w14:paraId="7643AF76" w14:textId="77777777" w:rsidR="00262BA0" w:rsidRDefault="00BB3F47" w:rsidP="00262BA0">
      <w:pPr>
        <w:tabs>
          <w:tab w:val="left" w:pos="1276"/>
        </w:tabs>
        <w:ind w:left="1276" w:hanging="425"/>
        <w:jc w:val="both"/>
        <w:rPr>
          <w:sz w:val="24"/>
          <w:szCs w:val="24"/>
        </w:rPr>
      </w:pPr>
      <w:r>
        <w:rPr>
          <w:sz w:val="24"/>
          <w:szCs w:val="24"/>
        </w:rPr>
        <w:t xml:space="preserve">A. Zamawiający uzna, że wykonawca posiada wymagane zdolności zawodowe zapewniające należyte wykonanie zamówienia, jeżeli wykonawca wykaże, </w:t>
      </w:r>
      <w:r>
        <w:rPr>
          <w:sz w:val="24"/>
          <w:szCs w:val="24"/>
        </w:rPr>
        <w:br/>
        <w:t xml:space="preserve">że wykonał należycie w okresie trzech lat przed upływem terminu składania ofert, a jeżeli okres prowadzenia działalności jest krótszy – w tym okresie </w:t>
      </w:r>
      <w:r>
        <w:rPr>
          <w:sz w:val="24"/>
          <w:szCs w:val="24"/>
        </w:rPr>
        <w:br/>
        <w:t xml:space="preserve">co najmniej dwie usługi, każda: polegająca na </w:t>
      </w:r>
      <w:r w:rsidRPr="00EF0767">
        <w:rPr>
          <w:sz w:val="24"/>
          <w:szCs w:val="24"/>
        </w:rPr>
        <w:t>ochroni</w:t>
      </w:r>
      <w:r>
        <w:rPr>
          <w:sz w:val="24"/>
          <w:szCs w:val="24"/>
        </w:rPr>
        <w:t>e fizycznej obiektu stanowiącego</w:t>
      </w:r>
      <w:r w:rsidRPr="00EF0767">
        <w:rPr>
          <w:sz w:val="24"/>
          <w:szCs w:val="24"/>
        </w:rPr>
        <w:t xml:space="preserve"> teren wraz </w:t>
      </w:r>
      <w:r>
        <w:rPr>
          <w:sz w:val="24"/>
          <w:szCs w:val="24"/>
        </w:rPr>
        <w:t xml:space="preserve">z infrastrukturą towarzyszącą, </w:t>
      </w:r>
      <w:r w:rsidRPr="00EF0767">
        <w:rPr>
          <w:sz w:val="24"/>
          <w:szCs w:val="24"/>
        </w:rPr>
        <w:t xml:space="preserve">o powierzchni </w:t>
      </w:r>
      <w:r>
        <w:rPr>
          <w:sz w:val="24"/>
          <w:szCs w:val="24"/>
        </w:rPr>
        <w:br/>
      </w:r>
      <w:r w:rsidRPr="00EF0767">
        <w:rPr>
          <w:sz w:val="24"/>
          <w:szCs w:val="24"/>
        </w:rPr>
        <w:t xml:space="preserve">co najmniej 30 ha, takiego jak plac budowy, obiekt sportowy, teren rekreacyjny, parking, cmentarz – wykonywanej </w:t>
      </w:r>
      <w:r>
        <w:rPr>
          <w:sz w:val="24"/>
          <w:szCs w:val="24"/>
        </w:rPr>
        <w:t xml:space="preserve">przez ciągły okres co najmniej </w:t>
      </w:r>
      <w:r w:rsidRPr="00EF0767">
        <w:rPr>
          <w:sz w:val="24"/>
          <w:szCs w:val="24"/>
        </w:rPr>
        <w:t xml:space="preserve">12 miesięcy </w:t>
      </w:r>
      <w:r w:rsidR="00262BA0">
        <w:rPr>
          <w:sz w:val="24"/>
          <w:szCs w:val="24"/>
        </w:rPr>
        <w:br/>
      </w:r>
    </w:p>
    <w:p w14:paraId="759FD39B" w14:textId="2E8967B4" w:rsidR="00BB3F47" w:rsidRPr="008665D8" w:rsidRDefault="00BB3F47" w:rsidP="00262BA0">
      <w:pPr>
        <w:tabs>
          <w:tab w:val="left" w:pos="1276"/>
        </w:tabs>
        <w:ind w:left="1276"/>
        <w:jc w:val="both"/>
        <w:rPr>
          <w:sz w:val="24"/>
          <w:szCs w:val="24"/>
        </w:rPr>
      </w:pPr>
      <w:r w:rsidRPr="00EF0767">
        <w:rPr>
          <w:sz w:val="24"/>
          <w:szCs w:val="24"/>
        </w:rPr>
        <w:lastRenderedPageBreak/>
        <w:t xml:space="preserve">do dnia, w którym upływa termin składania ofert, oraz </w:t>
      </w:r>
      <w:r>
        <w:rPr>
          <w:sz w:val="24"/>
          <w:szCs w:val="24"/>
        </w:rPr>
        <w:t>o wartości nie mniejszej niż 300</w:t>
      </w:r>
      <w:r w:rsidRPr="00EF0767">
        <w:rPr>
          <w:sz w:val="24"/>
          <w:szCs w:val="24"/>
        </w:rPr>
        <w:t> 000,00 zł brutto</w:t>
      </w:r>
      <w:r>
        <w:rPr>
          <w:sz w:val="24"/>
          <w:szCs w:val="24"/>
        </w:rPr>
        <w:t>,</w:t>
      </w:r>
      <w:r w:rsidRPr="00EF0767">
        <w:rPr>
          <w:sz w:val="24"/>
          <w:szCs w:val="24"/>
        </w:rPr>
        <w:t xml:space="preserve"> w </w:t>
      </w:r>
      <w:r>
        <w:rPr>
          <w:sz w:val="24"/>
          <w:szCs w:val="24"/>
        </w:rPr>
        <w:t>okresie 12 miesięcy</w:t>
      </w:r>
      <w:r w:rsidRPr="00EF0767">
        <w:rPr>
          <w:sz w:val="24"/>
          <w:szCs w:val="24"/>
        </w:rPr>
        <w:t>.</w:t>
      </w:r>
    </w:p>
    <w:p w14:paraId="0F85D4C7" w14:textId="77777777" w:rsidR="00BB3F47" w:rsidRPr="00160345" w:rsidRDefault="00BB3F47" w:rsidP="00262BA0">
      <w:pPr>
        <w:jc w:val="both"/>
        <w:rPr>
          <w:i/>
          <w:sz w:val="24"/>
          <w:szCs w:val="24"/>
        </w:rPr>
      </w:pPr>
      <w:r>
        <w:rPr>
          <w:i/>
          <w:sz w:val="24"/>
          <w:szCs w:val="24"/>
        </w:rPr>
        <w:t xml:space="preserve">                     </w:t>
      </w:r>
      <w:r w:rsidRPr="008665D8">
        <w:rPr>
          <w:i/>
          <w:sz w:val="24"/>
          <w:szCs w:val="24"/>
        </w:rPr>
        <w:t xml:space="preserve">W przypadku składania oferty wspólnej ww. warunek musi spełniać jeden </w:t>
      </w:r>
      <w:r w:rsidRPr="008665D8">
        <w:rPr>
          <w:i/>
          <w:sz w:val="24"/>
          <w:szCs w:val="24"/>
        </w:rPr>
        <w:br/>
      </w:r>
      <w:r>
        <w:rPr>
          <w:i/>
          <w:sz w:val="24"/>
          <w:szCs w:val="24"/>
        </w:rPr>
        <w:t xml:space="preserve">                     z wykonawców w całości.</w:t>
      </w:r>
    </w:p>
    <w:p w14:paraId="1C408653" w14:textId="77777777" w:rsidR="00BB3F47" w:rsidRDefault="00BB3F47" w:rsidP="00262BA0">
      <w:pPr>
        <w:tabs>
          <w:tab w:val="left" w:pos="1276"/>
        </w:tabs>
        <w:ind w:left="1276"/>
        <w:jc w:val="both"/>
        <w:rPr>
          <w:i/>
          <w:sz w:val="24"/>
        </w:rPr>
      </w:pPr>
      <w:r w:rsidRPr="00160345">
        <w:rPr>
          <w:i/>
          <w:sz w:val="24"/>
        </w:rPr>
        <w:t xml:space="preserve">W przypadku, gdy jakakolwiek wartość dotycząca ww. warunku została </w:t>
      </w:r>
      <w:r>
        <w:rPr>
          <w:i/>
          <w:sz w:val="24"/>
        </w:rPr>
        <w:t xml:space="preserve">wyrażona </w:t>
      </w:r>
      <w:r w:rsidRPr="00160345">
        <w:rPr>
          <w:i/>
          <w:sz w:val="24"/>
        </w:rPr>
        <w:t xml:space="preserve">w walucie obcej, Zamawiający przeliczy tą wartość w oparciu </w:t>
      </w:r>
      <w:r>
        <w:rPr>
          <w:i/>
          <w:sz w:val="24"/>
        </w:rPr>
        <w:br/>
      </w:r>
      <w:r w:rsidRPr="00160345">
        <w:rPr>
          <w:i/>
          <w:sz w:val="24"/>
        </w:rPr>
        <w:t xml:space="preserve">o średni kurs walut NBP dla danej waluty </w:t>
      </w:r>
      <w:r>
        <w:rPr>
          <w:i/>
          <w:sz w:val="24"/>
        </w:rPr>
        <w:t xml:space="preserve">z daty wszczęcia postępowania </w:t>
      </w:r>
      <w:r>
        <w:rPr>
          <w:i/>
          <w:sz w:val="24"/>
        </w:rPr>
        <w:br/>
        <w:t xml:space="preserve">o </w:t>
      </w:r>
      <w:r w:rsidRPr="00160345">
        <w:rPr>
          <w:i/>
          <w:sz w:val="24"/>
        </w:rPr>
        <w:t>udzielenie zamówienia publicznego (datą wszczęcia postępowania jest</w:t>
      </w:r>
      <w:r>
        <w:rPr>
          <w:i/>
          <w:sz w:val="24"/>
        </w:rPr>
        <w:t xml:space="preserve"> data zamieszczenia ogłoszenia </w:t>
      </w:r>
      <w:r w:rsidRPr="00160345">
        <w:rPr>
          <w:i/>
          <w:sz w:val="24"/>
        </w:rPr>
        <w:t xml:space="preserve">o zamówieniu w miejscu publicznie dostępnym </w:t>
      </w:r>
      <w:r>
        <w:rPr>
          <w:i/>
          <w:sz w:val="24"/>
        </w:rPr>
        <w:br/>
        <w:t xml:space="preserve">w siedzibie Zamawiającego oraz </w:t>
      </w:r>
      <w:r w:rsidRPr="00160345">
        <w:rPr>
          <w:i/>
          <w:sz w:val="24"/>
        </w:rPr>
        <w:t>na stronie internetowej).</w:t>
      </w:r>
    </w:p>
    <w:p w14:paraId="726DE22F" w14:textId="77777777" w:rsidR="00BB3F47" w:rsidRDefault="00BB3F47" w:rsidP="00262BA0">
      <w:pPr>
        <w:ind w:left="1276" w:hanging="425"/>
        <w:jc w:val="both"/>
        <w:rPr>
          <w:sz w:val="24"/>
          <w:szCs w:val="24"/>
        </w:rPr>
      </w:pPr>
      <w:r>
        <w:rPr>
          <w:sz w:val="24"/>
          <w:szCs w:val="24"/>
        </w:rPr>
        <w:t xml:space="preserve">B. Zamawiający uzna, że wykonawca posiada wymagane zdolności techniczne zapewniające należyte wykonanie zamówienia, jeżeli wykonawca wykaże, </w:t>
      </w:r>
      <w:r>
        <w:rPr>
          <w:sz w:val="24"/>
          <w:szCs w:val="24"/>
        </w:rPr>
        <w:br/>
        <w:t>że dysponuje lub będzie dysponować co najmniej:</w:t>
      </w:r>
    </w:p>
    <w:p w14:paraId="7C8B2293" w14:textId="77777777" w:rsidR="00BB3F47" w:rsidRDefault="00BB3F47" w:rsidP="00262BA0">
      <w:pPr>
        <w:ind w:left="568" w:firstLine="708"/>
        <w:jc w:val="both"/>
        <w:rPr>
          <w:sz w:val="24"/>
          <w:szCs w:val="24"/>
        </w:rPr>
      </w:pPr>
      <w:r>
        <w:rPr>
          <w:sz w:val="24"/>
          <w:szCs w:val="24"/>
        </w:rPr>
        <w:t>-  3 kwalifikowanymi pracownikami</w:t>
      </w:r>
      <w:r w:rsidRPr="006B719F">
        <w:rPr>
          <w:sz w:val="24"/>
          <w:szCs w:val="24"/>
        </w:rPr>
        <w:t xml:space="preserve"> ochrony</w:t>
      </w:r>
      <w:r>
        <w:rPr>
          <w:sz w:val="24"/>
          <w:szCs w:val="24"/>
        </w:rPr>
        <w:t xml:space="preserve"> fizycznej</w:t>
      </w:r>
      <w:r w:rsidRPr="006B719F">
        <w:rPr>
          <w:sz w:val="24"/>
          <w:szCs w:val="24"/>
        </w:rPr>
        <w:t>,</w:t>
      </w:r>
    </w:p>
    <w:p w14:paraId="00BA6B33" w14:textId="77777777" w:rsidR="00BB3F47" w:rsidRDefault="00BB3F47" w:rsidP="00262BA0">
      <w:pPr>
        <w:ind w:left="568" w:firstLine="708"/>
        <w:jc w:val="both"/>
        <w:rPr>
          <w:sz w:val="24"/>
          <w:szCs w:val="24"/>
        </w:rPr>
      </w:pPr>
      <w:r>
        <w:rPr>
          <w:sz w:val="24"/>
          <w:szCs w:val="24"/>
        </w:rPr>
        <w:t xml:space="preserve">- </w:t>
      </w:r>
      <w:r w:rsidRPr="006B719F">
        <w:rPr>
          <w:sz w:val="24"/>
          <w:szCs w:val="24"/>
        </w:rPr>
        <w:t xml:space="preserve"> </w:t>
      </w:r>
      <w:r>
        <w:rPr>
          <w:sz w:val="24"/>
          <w:szCs w:val="24"/>
        </w:rPr>
        <w:t>8</w:t>
      </w:r>
      <w:r w:rsidRPr="006B719F">
        <w:rPr>
          <w:sz w:val="24"/>
          <w:szCs w:val="24"/>
        </w:rPr>
        <w:t xml:space="preserve"> pracownikami ochrony,</w:t>
      </w:r>
    </w:p>
    <w:p w14:paraId="0AAF3881" w14:textId="166E0E28" w:rsidR="00BB3F47" w:rsidRDefault="00BB3F47" w:rsidP="00262BA0">
      <w:pPr>
        <w:ind w:left="568" w:firstLine="708"/>
        <w:jc w:val="both"/>
        <w:rPr>
          <w:sz w:val="24"/>
          <w:szCs w:val="24"/>
        </w:rPr>
      </w:pPr>
      <w:r>
        <w:rPr>
          <w:sz w:val="24"/>
          <w:szCs w:val="24"/>
        </w:rPr>
        <w:t>-  1 kwalifikowanym pracownikiem zabezpieczenia technicznego</w:t>
      </w:r>
      <w:r w:rsidR="00D66F57">
        <w:rPr>
          <w:sz w:val="24"/>
          <w:szCs w:val="24"/>
        </w:rPr>
        <w:t>.</w:t>
      </w:r>
    </w:p>
    <w:p w14:paraId="4141CAF9" w14:textId="77777777" w:rsidR="00BB3F47" w:rsidRPr="00AA743E" w:rsidRDefault="00BB3F47" w:rsidP="00262BA0">
      <w:pPr>
        <w:ind w:left="708" w:firstLine="568"/>
        <w:jc w:val="both"/>
        <w:rPr>
          <w:i/>
          <w:sz w:val="24"/>
          <w:szCs w:val="24"/>
        </w:rPr>
      </w:pPr>
      <w:r w:rsidRPr="00FA25BF">
        <w:rPr>
          <w:i/>
          <w:sz w:val="24"/>
          <w:szCs w:val="24"/>
        </w:rPr>
        <w:t xml:space="preserve">W przypadku składania oferty wspólnej ww. </w:t>
      </w:r>
      <w:r>
        <w:rPr>
          <w:i/>
          <w:sz w:val="24"/>
          <w:szCs w:val="24"/>
        </w:rPr>
        <w:t xml:space="preserve">warunek wykonawcy mogą </w:t>
      </w:r>
      <w:r>
        <w:rPr>
          <w:i/>
          <w:sz w:val="24"/>
          <w:szCs w:val="24"/>
        </w:rPr>
        <w:br/>
        <w:t xml:space="preserve">         go spełniać łącznie</w:t>
      </w:r>
      <w:r w:rsidRPr="00FA25BF">
        <w:rPr>
          <w:i/>
          <w:sz w:val="24"/>
          <w:szCs w:val="24"/>
        </w:rPr>
        <w:t>.</w:t>
      </w:r>
    </w:p>
    <w:p w14:paraId="14337F30" w14:textId="23E2D02A" w:rsidR="00BB3F47" w:rsidRPr="00D66F57" w:rsidRDefault="00BB3F47" w:rsidP="00D66F57">
      <w:pPr>
        <w:tabs>
          <w:tab w:val="left" w:pos="1276"/>
        </w:tabs>
        <w:jc w:val="both"/>
        <w:rPr>
          <w:i/>
          <w:sz w:val="24"/>
          <w:szCs w:val="24"/>
        </w:rPr>
      </w:pPr>
      <w:r>
        <w:rPr>
          <w:sz w:val="24"/>
          <w:szCs w:val="24"/>
        </w:rPr>
        <w:t xml:space="preserve">        b)   </w:t>
      </w:r>
      <w:r w:rsidRPr="00C65E17">
        <w:rPr>
          <w:sz w:val="24"/>
          <w:szCs w:val="24"/>
        </w:rPr>
        <w:t xml:space="preserve">dot. części </w:t>
      </w:r>
      <w:r>
        <w:rPr>
          <w:sz w:val="24"/>
          <w:szCs w:val="24"/>
        </w:rPr>
        <w:t>II</w:t>
      </w:r>
      <w:r w:rsidRPr="00C65E17">
        <w:rPr>
          <w:sz w:val="24"/>
          <w:szCs w:val="24"/>
        </w:rPr>
        <w:t>:</w:t>
      </w:r>
      <w:r>
        <w:rPr>
          <w:sz w:val="24"/>
          <w:szCs w:val="24"/>
        </w:rPr>
        <w:t xml:space="preserve"> (kompleks rekreacyjny </w:t>
      </w:r>
      <w:proofErr w:type="spellStart"/>
      <w:r>
        <w:rPr>
          <w:sz w:val="24"/>
          <w:szCs w:val="24"/>
        </w:rPr>
        <w:t>Arkonka</w:t>
      </w:r>
      <w:proofErr w:type="spellEnd"/>
      <w:r w:rsidRPr="00C65E17">
        <w:rPr>
          <w:sz w:val="24"/>
          <w:szCs w:val="24"/>
        </w:rPr>
        <w:t>)</w:t>
      </w:r>
      <w:r>
        <w:rPr>
          <w:sz w:val="24"/>
          <w:szCs w:val="24"/>
        </w:rPr>
        <w:t>:</w:t>
      </w:r>
    </w:p>
    <w:p w14:paraId="16A315A1" w14:textId="77777777" w:rsidR="00BB3F47" w:rsidRPr="00EF0767" w:rsidRDefault="00BB3F47" w:rsidP="00262BA0">
      <w:pPr>
        <w:ind w:left="1276" w:hanging="425"/>
        <w:jc w:val="both"/>
        <w:rPr>
          <w:sz w:val="24"/>
          <w:szCs w:val="24"/>
        </w:rPr>
      </w:pPr>
      <w:r>
        <w:rPr>
          <w:sz w:val="24"/>
          <w:szCs w:val="24"/>
        </w:rPr>
        <w:t xml:space="preserve"> A. Zamawiający uzna, że wykonawca posiada wymagane zdolności zawodowe zapewniające należyte wykonanie zamówienia, jeżeli wykonawca wykaże, </w:t>
      </w:r>
      <w:r>
        <w:rPr>
          <w:sz w:val="24"/>
          <w:szCs w:val="24"/>
        </w:rPr>
        <w:br/>
        <w:t xml:space="preserve">że wykonał należycie w okresie trzech lat przed upływem terminu składania ofert, a jeżeli okres prowadzenia działalności jest krótszy – w tym okresie </w:t>
      </w:r>
      <w:r>
        <w:rPr>
          <w:sz w:val="24"/>
          <w:szCs w:val="24"/>
        </w:rPr>
        <w:br/>
        <w:t xml:space="preserve">co najmniej dwie usługi, każda: </w:t>
      </w:r>
      <w:r>
        <w:rPr>
          <w:rFonts w:eastAsia="Calibri"/>
          <w:bCs/>
          <w:sz w:val="24"/>
          <w:szCs w:val="24"/>
        </w:rPr>
        <w:t>polegająca</w:t>
      </w:r>
      <w:r w:rsidRPr="00EF0767">
        <w:rPr>
          <w:rFonts w:eastAsia="Calibri"/>
          <w:bCs/>
          <w:sz w:val="24"/>
          <w:szCs w:val="24"/>
        </w:rPr>
        <w:t xml:space="preserve"> </w:t>
      </w:r>
      <w:r w:rsidRPr="006B719F">
        <w:rPr>
          <w:sz w:val="24"/>
        </w:rPr>
        <w:t xml:space="preserve">na </w:t>
      </w:r>
      <w:r w:rsidRPr="006B719F">
        <w:rPr>
          <w:sz w:val="24"/>
          <w:szCs w:val="24"/>
        </w:rPr>
        <w:t>ochronie fizycznej obiektu, takiego jak plac budowy, obiekt sportowy, teren rekreacyjny, parking, wykonywanej przez ci</w:t>
      </w:r>
      <w:r>
        <w:rPr>
          <w:sz w:val="24"/>
          <w:szCs w:val="24"/>
        </w:rPr>
        <w:t>ągły okres co najmniej 12</w:t>
      </w:r>
      <w:r w:rsidRPr="006B719F">
        <w:rPr>
          <w:sz w:val="24"/>
          <w:szCs w:val="24"/>
        </w:rPr>
        <w:t xml:space="preserve"> miesięcy do dnia, w którym upływa termin składania ofert, i o wartości nie mniejsze</w:t>
      </w:r>
      <w:r>
        <w:rPr>
          <w:sz w:val="24"/>
          <w:szCs w:val="24"/>
        </w:rPr>
        <w:t>j niż 150 000,00 zł brutto, w</w:t>
      </w:r>
      <w:r w:rsidRPr="006B719F">
        <w:rPr>
          <w:sz w:val="24"/>
          <w:szCs w:val="24"/>
        </w:rPr>
        <w:t xml:space="preserve"> okresie</w:t>
      </w:r>
      <w:r>
        <w:rPr>
          <w:sz w:val="24"/>
          <w:szCs w:val="24"/>
        </w:rPr>
        <w:t xml:space="preserve"> 12 miesięcy</w:t>
      </w:r>
      <w:r w:rsidRPr="006B719F">
        <w:rPr>
          <w:sz w:val="24"/>
          <w:szCs w:val="24"/>
        </w:rPr>
        <w:t>.</w:t>
      </w:r>
    </w:p>
    <w:p w14:paraId="09817604" w14:textId="77777777" w:rsidR="00BB3F47" w:rsidRPr="00160345" w:rsidRDefault="00BB3F47" w:rsidP="00262BA0">
      <w:pPr>
        <w:ind w:left="708" w:firstLine="568"/>
        <w:jc w:val="both"/>
        <w:rPr>
          <w:i/>
          <w:sz w:val="24"/>
          <w:szCs w:val="24"/>
        </w:rPr>
      </w:pPr>
      <w:r w:rsidRPr="008665D8">
        <w:rPr>
          <w:i/>
          <w:sz w:val="24"/>
          <w:szCs w:val="24"/>
        </w:rPr>
        <w:t xml:space="preserve">W przypadku składania oferty wspólnej ww. warunek musi spełniać jeden </w:t>
      </w:r>
      <w:r w:rsidRPr="008665D8">
        <w:rPr>
          <w:i/>
          <w:sz w:val="24"/>
          <w:szCs w:val="24"/>
        </w:rPr>
        <w:br/>
      </w:r>
      <w:r>
        <w:rPr>
          <w:i/>
          <w:sz w:val="24"/>
          <w:szCs w:val="24"/>
        </w:rPr>
        <w:t xml:space="preserve">          z wykonawców w całości.</w:t>
      </w:r>
    </w:p>
    <w:p w14:paraId="46993797" w14:textId="77777777" w:rsidR="00BB3F47" w:rsidRDefault="00BB3F47" w:rsidP="00262BA0">
      <w:pPr>
        <w:tabs>
          <w:tab w:val="left" w:pos="1276"/>
        </w:tabs>
        <w:ind w:left="1276"/>
        <w:jc w:val="both"/>
        <w:rPr>
          <w:i/>
          <w:sz w:val="24"/>
        </w:rPr>
      </w:pPr>
      <w:r w:rsidRPr="00160345">
        <w:rPr>
          <w:i/>
          <w:sz w:val="24"/>
        </w:rPr>
        <w:t xml:space="preserve">W przypadku, gdy jakakolwiek wartość dotycząca ww. warunku została </w:t>
      </w:r>
      <w:r>
        <w:rPr>
          <w:i/>
          <w:sz w:val="24"/>
        </w:rPr>
        <w:t xml:space="preserve">wyrażona </w:t>
      </w:r>
      <w:r w:rsidRPr="00160345">
        <w:rPr>
          <w:i/>
          <w:sz w:val="24"/>
        </w:rPr>
        <w:t xml:space="preserve">w walucie obcej, Zamawiający przeliczy tą wartość w oparciu </w:t>
      </w:r>
      <w:r>
        <w:rPr>
          <w:i/>
          <w:sz w:val="24"/>
        </w:rPr>
        <w:br/>
      </w:r>
      <w:r w:rsidRPr="00160345">
        <w:rPr>
          <w:i/>
          <w:sz w:val="24"/>
        </w:rPr>
        <w:t xml:space="preserve">o średni kurs walut NBP dla danej waluty </w:t>
      </w:r>
      <w:r>
        <w:rPr>
          <w:i/>
          <w:sz w:val="24"/>
        </w:rPr>
        <w:t xml:space="preserve">z daty wszczęcia postępowania </w:t>
      </w:r>
      <w:r>
        <w:rPr>
          <w:i/>
          <w:sz w:val="24"/>
        </w:rPr>
        <w:br/>
        <w:t xml:space="preserve">o </w:t>
      </w:r>
      <w:r w:rsidRPr="00160345">
        <w:rPr>
          <w:i/>
          <w:sz w:val="24"/>
        </w:rPr>
        <w:t>udzielenie zamówienia publicznego (datą wszczęcia postępowania jest</w:t>
      </w:r>
      <w:r>
        <w:rPr>
          <w:i/>
          <w:sz w:val="24"/>
        </w:rPr>
        <w:t xml:space="preserve"> data zamieszczenia ogłoszenia </w:t>
      </w:r>
      <w:r w:rsidRPr="00160345">
        <w:rPr>
          <w:i/>
          <w:sz w:val="24"/>
        </w:rPr>
        <w:t xml:space="preserve">o zamówieniu w miejscu publicznie dostępnym </w:t>
      </w:r>
      <w:r>
        <w:rPr>
          <w:i/>
          <w:sz w:val="24"/>
        </w:rPr>
        <w:br/>
        <w:t xml:space="preserve">w siedzibie Zamawiającego oraz </w:t>
      </w:r>
      <w:r w:rsidRPr="00160345">
        <w:rPr>
          <w:i/>
          <w:sz w:val="24"/>
        </w:rPr>
        <w:t>na stronie internetowej).</w:t>
      </w:r>
    </w:p>
    <w:p w14:paraId="7EF68846" w14:textId="77777777" w:rsidR="00BB3F47" w:rsidRDefault="00BB3F47" w:rsidP="00262BA0">
      <w:pPr>
        <w:ind w:left="1276" w:hanging="425"/>
        <w:jc w:val="both"/>
        <w:rPr>
          <w:sz w:val="24"/>
          <w:szCs w:val="24"/>
        </w:rPr>
      </w:pPr>
      <w:r>
        <w:rPr>
          <w:sz w:val="24"/>
          <w:szCs w:val="24"/>
        </w:rPr>
        <w:t xml:space="preserve">B. Zamawiający uzna, że wykonawca posiada wymagane zdolności techniczne zapewniające należyte wykonanie zamówienia, jeżeli wykonawca wykaże, </w:t>
      </w:r>
      <w:r>
        <w:rPr>
          <w:sz w:val="24"/>
          <w:szCs w:val="24"/>
        </w:rPr>
        <w:br/>
        <w:t>że dysponuje lub będzie dysponować co najmniej:</w:t>
      </w:r>
    </w:p>
    <w:p w14:paraId="52D6DF43" w14:textId="77777777" w:rsidR="00BB3F47" w:rsidRDefault="00BB3F47" w:rsidP="00262BA0">
      <w:pPr>
        <w:tabs>
          <w:tab w:val="left" w:pos="993"/>
        </w:tabs>
        <w:jc w:val="both"/>
        <w:rPr>
          <w:sz w:val="24"/>
          <w:szCs w:val="24"/>
        </w:rPr>
      </w:pPr>
      <w:r>
        <w:rPr>
          <w:sz w:val="24"/>
          <w:szCs w:val="24"/>
        </w:rPr>
        <w:tab/>
        <w:t xml:space="preserve">     - 6 kwalifikowanymi pracownikami</w:t>
      </w:r>
      <w:r w:rsidRPr="006B719F">
        <w:rPr>
          <w:sz w:val="24"/>
          <w:szCs w:val="24"/>
        </w:rPr>
        <w:t xml:space="preserve"> ochrony</w:t>
      </w:r>
      <w:r>
        <w:rPr>
          <w:sz w:val="24"/>
          <w:szCs w:val="24"/>
        </w:rPr>
        <w:t xml:space="preserve"> fizycznej</w:t>
      </w:r>
      <w:r w:rsidRPr="006B719F">
        <w:rPr>
          <w:sz w:val="24"/>
          <w:szCs w:val="24"/>
        </w:rPr>
        <w:t>,</w:t>
      </w:r>
    </w:p>
    <w:p w14:paraId="689A0A1A" w14:textId="0522907D" w:rsidR="00BB3F47" w:rsidRPr="006B719F" w:rsidRDefault="00BB3F47" w:rsidP="00D66F57">
      <w:pPr>
        <w:tabs>
          <w:tab w:val="left" w:pos="993"/>
        </w:tabs>
        <w:jc w:val="both"/>
        <w:rPr>
          <w:sz w:val="24"/>
          <w:szCs w:val="24"/>
        </w:rPr>
      </w:pPr>
      <w:r>
        <w:rPr>
          <w:sz w:val="24"/>
          <w:szCs w:val="24"/>
        </w:rPr>
        <w:t xml:space="preserve">  </w:t>
      </w:r>
      <w:r>
        <w:rPr>
          <w:sz w:val="24"/>
          <w:szCs w:val="24"/>
        </w:rPr>
        <w:tab/>
        <w:t xml:space="preserve">     - </w:t>
      </w:r>
      <w:r w:rsidRPr="006B719F">
        <w:rPr>
          <w:sz w:val="24"/>
          <w:szCs w:val="24"/>
        </w:rPr>
        <w:t>4 pracownikami ochrony</w:t>
      </w:r>
      <w:r w:rsidR="00D66F57">
        <w:rPr>
          <w:sz w:val="24"/>
          <w:szCs w:val="24"/>
        </w:rPr>
        <w:t>.</w:t>
      </w:r>
    </w:p>
    <w:p w14:paraId="78827A4F" w14:textId="77777777" w:rsidR="00BB3F47" w:rsidRPr="00AA743E" w:rsidRDefault="00BB3F47" w:rsidP="00262BA0">
      <w:pPr>
        <w:ind w:left="708" w:firstLine="568"/>
        <w:jc w:val="both"/>
        <w:rPr>
          <w:i/>
          <w:sz w:val="24"/>
          <w:szCs w:val="24"/>
        </w:rPr>
      </w:pPr>
      <w:r w:rsidRPr="00FA25BF">
        <w:rPr>
          <w:i/>
          <w:sz w:val="24"/>
          <w:szCs w:val="24"/>
        </w:rPr>
        <w:t xml:space="preserve">W przypadku składania oferty wspólnej ww. </w:t>
      </w:r>
      <w:r>
        <w:rPr>
          <w:i/>
          <w:sz w:val="24"/>
          <w:szCs w:val="24"/>
        </w:rPr>
        <w:t xml:space="preserve">warunek wykonawcy mogą </w:t>
      </w:r>
      <w:r>
        <w:rPr>
          <w:i/>
          <w:sz w:val="24"/>
          <w:szCs w:val="24"/>
        </w:rPr>
        <w:br/>
        <w:t xml:space="preserve">         go spełniać łącznie</w:t>
      </w:r>
      <w:r w:rsidRPr="00FA25BF">
        <w:rPr>
          <w:i/>
          <w:sz w:val="24"/>
          <w:szCs w:val="24"/>
        </w:rPr>
        <w:t>.</w:t>
      </w:r>
    </w:p>
    <w:p w14:paraId="6E6C1DA8" w14:textId="1E7D43D3" w:rsidR="00BB3F47" w:rsidRDefault="00D66F57" w:rsidP="00262BA0">
      <w:pPr>
        <w:tabs>
          <w:tab w:val="left" w:pos="851"/>
        </w:tabs>
        <w:ind w:left="567"/>
        <w:jc w:val="both"/>
        <w:rPr>
          <w:sz w:val="24"/>
          <w:szCs w:val="24"/>
        </w:rPr>
      </w:pPr>
      <w:r>
        <w:rPr>
          <w:sz w:val="24"/>
          <w:szCs w:val="24"/>
        </w:rPr>
        <w:t>c</w:t>
      </w:r>
      <w:r w:rsidR="00BB3F47">
        <w:rPr>
          <w:sz w:val="24"/>
          <w:szCs w:val="24"/>
        </w:rPr>
        <w:t>)</w:t>
      </w:r>
      <w:r w:rsidR="00BB3F47">
        <w:rPr>
          <w:sz w:val="24"/>
          <w:szCs w:val="24"/>
        </w:rPr>
        <w:tab/>
        <w:t xml:space="preserve"> </w:t>
      </w:r>
      <w:r w:rsidR="00BB3F47" w:rsidRPr="00C65E17">
        <w:rPr>
          <w:sz w:val="24"/>
          <w:szCs w:val="24"/>
        </w:rPr>
        <w:t xml:space="preserve">dot. części </w:t>
      </w:r>
      <w:r>
        <w:rPr>
          <w:sz w:val="24"/>
          <w:szCs w:val="24"/>
        </w:rPr>
        <w:t>III</w:t>
      </w:r>
      <w:r w:rsidR="00BB3F47" w:rsidRPr="00C65E17">
        <w:rPr>
          <w:sz w:val="24"/>
          <w:szCs w:val="24"/>
        </w:rPr>
        <w:t>:</w:t>
      </w:r>
      <w:r w:rsidR="00BB3F47">
        <w:rPr>
          <w:sz w:val="24"/>
          <w:szCs w:val="24"/>
        </w:rPr>
        <w:t xml:space="preserve"> (Różanka</w:t>
      </w:r>
      <w:r w:rsidR="00BB3F47" w:rsidRPr="00C65E17">
        <w:rPr>
          <w:sz w:val="24"/>
          <w:szCs w:val="24"/>
        </w:rPr>
        <w:t>)</w:t>
      </w:r>
      <w:r w:rsidR="00BB3F47">
        <w:rPr>
          <w:sz w:val="24"/>
          <w:szCs w:val="24"/>
        </w:rPr>
        <w:t>:</w:t>
      </w:r>
    </w:p>
    <w:p w14:paraId="44BABA48" w14:textId="77777777" w:rsidR="00BB3F47" w:rsidRPr="00EF0767" w:rsidRDefault="00BB3F47" w:rsidP="00262BA0">
      <w:pPr>
        <w:ind w:left="1276" w:hanging="425"/>
        <w:jc w:val="both"/>
        <w:rPr>
          <w:sz w:val="24"/>
          <w:szCs w:val="24"/>
        </w:rPr>
      </w:pPr>
      <w:r>
        <w:rPr>
          <w:sz w:val="24"/>
          <w:szCs w:val="24"/>
        </w:rPr>
        <w:t xml:space="preserve"> A. Zamawiający uzna, że wykonawca posiada wymagane zdolności zawodowe zapewniające należyte wykonanie zamówienia, jeżeli wykonawca wykaże, </w:t>
      </w:r>
      <w:r>
        <w:rPr>
          <w:sz w:val="24"/>
          <w:szCs w:val="24"/>
        </w:rPr>
        <w:br/>
        <w:t xml:space="preserve">że wykonał należycie w okresie trzech lat przed upływem terminu składania ofert, a jeżeli okres prowadzenia działalności jest krótszy – w tym okresie </w:t>
      </w:r>
      <w:r>
        <w:rPr>
          <w:sz w:val="24"/>
          <w:szCs w:val="24"/>
        </w:rPr>
        <w:br/>
        <w:t xml:space="preserve">co najmniej dwie usługi, każda: </w:t>
      </w:r>
      <w:r>
        <w:rPr>
          <w:rFonts w:eastAsia="Calibri"/>
          <w:bCs/>
          <w:sz w:val="24"/>
          <w:szCs w:val="24"/>
        </w:rPr>
        <w:t>polegająca</w:t>
      </w:r>
      <w:r w:rsidRPr="00EF0767">
        <w:rPr>
          <w:rFonts w:eastAsia="Calibri"/>
          <w:bCs/>
          <w:sz w:val="24"/>
          <w:szCs w:val="24"/>
        </w:rPr>
        <w:t xml:space="preserve"> </w:t>
      </w:r>
      <w:r w:rsidRPr="006B719F">
        <w:rPr>
          <w:sz w:val="24"/>
        </w:rPr>
        <w:t xml:space="preserve">na </w:t>
      </w:r>
      <w:r w:rsidRPr="006B719F">
        <w:rPr>
          <w:sz w:val="24"/>
          <w:szCs w:val="24"/>
        </w:rPr>
        <w:t>ochronie fizycznej obiektu, takiego jak plac budowy, obiekt sportowy, teren rekreacyjny, parking, wykonywanej przez ci</w:t>
      </w:r>
      <w:r>
        <w:rPr>
          <w:sz w:val="24"/>
          <w:szCs w:val="24"/>
        </w:rPr>
        <w:t>ągły okres co najmniej 12</w:t>
      </w:r>
      <w:r w:rsidRPr="006B719F">
        <w:rPr>
          <w:sz w:val="24"/>
          <w:szCs w:val="24"/>
        </w:rPr>
        <w:t xml:space="preserve"> miesięcy do dnia, w którym upływa termin </w:t>
      </w:r>
      <w:r w:rsidRPr="006B719F">
        <w:rPr>
          <w:sz w:val="24"/>
          <w:szCs w:val="24"/>
        </w:rPr>
        <w:lastRenderedPageBreak/>
        <w:t>składania ofert, i o wartości nie mniejsze</w:t>
      </w:r>
      <w:r>
        <w:rPr>
          <w:sz w:val="24"/>
          <w:szCs w:val="24"/>
        </w:rPr>
        <w:t>j niż 60 000,00 zł brutto, w</w:t>
      </w:r>
      <w:r w:rsidRPr="006B719F">
        <w:rPr>
          <w:sz w:val="24"/>
          <w:szCs w:val="24"/>
        </w:rPr>
        <w:t xml:space="preserve"> okresie</w:t>
      </w:r>
      <w:r>
        <w:rPr>
          <w:sz w:val="24"/>
          <w:szCs w:val="24"/>
        </w:rPr>
        <w:t xml:space="preserve"> 12 miesięcy</w:t>
      </w:r>
      <w:r w:rsidRPr="006B719F">
        <w:rPr>
          <w:sz w:val="24"/>
          <w:szCs w:val="24"/>
        </w:rPr>
        <w:t>.</w:t>
      </w:r>
    </w:p>
    <w:p w14:paraId="4A89268F" w14:textId="77777777" w:rsidR="00BB3F47" w:rsidRPr="00160345" w:rsidRDefault="00BB3F47" w:rsidP="00262BA0">
      <w:pPr>
        <w:ind w:left="708" w:firstLine="568"/>
        <w:jc w:val="both"/>
        <w:rPr>
          <w:i/>
          <w:sz w:val="24"/>
          <w:szCs w:val="24"/>
        </w:rPr>
      </w:pPr>
      <w:r w:rsidRPr="008665D8">
        <w:rPr>
          <w:i/>
          <w:sz w:val="24"/>
          <w:szCs w:val="24"/>
        </w:rPr>
        <w:t xml:space="preserve">W przypadku składania oferty wspólnej ww. warunek musi spełniać jeden </w:t>
      </w:r>
      <w:r w:rsidRPr="008665D8">
        <w:rPr>
          <w:i/>
          <w:sz w:val="24"/>
          <w:szCs w:val="24"/>
        </w:rPr>
        <w:br/>
      </w:r>
      <w:r>
        <w:rPr>
          <w:i/>
          <w:sz w:val="24"/>
          <w:szCs w:val="24"/>
        </w:rPr>
        <w:t xml:space="preserve">          z wykonawców w całości.</w:t>
      </w:r>
    </w:p>
    <w:p w14:paraId="0A9923F4" w14:textId="77777777" w:rsidR="00BB3F47" w:rsidRDefault="00BB3F47" w:rsidP="00262BA0">
      <w:pPr>
        <w:tabs>
          <w:tab w:val="left" w:pos="1276"/>
        </w:tabs>
        <w:ind w:left="1276"/>
        <w:jc w:val="both"/>
        <w:rPr>
          <w:i/>
          <w:sz w:val="24"/>
        </w:rPr>
      </w:pPr>
      <w:r w:rsidRPr="00160345">
        <w:rPr>
          <w:i/>
          <w:sz w:val="24"/>
        </w:rPr>
        <w:t xml:space="preserve">W przypadku, gdy jakakolwiek wartość dotycząca ww. warunku została </w:t>
      </w:r>
      <w:r>
        <w:rPr>
          <w:i/>
          <w:sz w:val="24"/>
        </w:rPr>
        <w:t xml:space="preserve">wyrażona </w:t>
      </w:r>
      <w:r w:rsidRPr="00160345">
        <w:rPr>
          <w:i/>
          <w:sz w:val="24"/>
        </w:rPr>
        <w:t xml:space="preserve">w walucie obcej, Zamawiający przeliczy tą wartość w oparciu </w:t>
      </w:r>
      <w:r>
        <w:rPr>
          <w:i/>
          <w:sz w:val="24"/>
        </w:rPr>
        <w:br/>
      </w:r>
      <w:r w:rsidRPr="00160345">
        <w:rPr>
          <w:i/>
          <w:sz w:val="24"/>
        </w:rPr>
        <w:t xml:space="preserve">o średni kurs walut NBP dla danej waluty </w:t>
      </w:r>
      <w:r>
        <w:rPr>
          <w:i/>
          <w:sz w:val="24"/>
        </w:rPr>
        <w:t xml:space="preserve">z daty wszczęcia postępowania </w:t>
      </w:r>
      <w:r>
        <w:rPr>
          <w:i/>
          <w:sz w:val="24"/>
        </w:rPr>
        <w:br/>
        <w:t xml:space="preserve">o </w:t>
      </w:r>
      <w:r w:rsidRPr="00160345">
        <w:rPr>
          <w:i/>
          <w:sz w:val="24"/>
        </w:rPr>
        <w:t>udzielenie zamówienia publicznego (datą wszczęcia postępowania jest</w:t>
      </w:r>
      <w:r>
        <w:rPr>
          <w:i/>
          <w:sz w:val="24"/>
        </w:rPr>
        <w:t xml:space="preserve"> data zamieszczenia ogłoszenia </w:t>
      </w:r>
      <w:r w:rsidRPr="00160345">
        <w:rPr>
          <w:i/>
          <w:sz w:val="24"/>
        </w:rPr>
        <w:t xml:space="preserve">o zamówieniu w miejscu publicznie dostępnym </w:t>
      </w:r>
      <w:r>
        <w:rPr>
          <w:i/>
          <w:sz w:val="24"/>
        </w:rPr>
        <w:br/>
        <w:t xml:space="preserve">w siedzibie Zamawiającego oraz </w:t>
      </w:r>
      <w:r w:rsidRPr="00160345">
        <w:rPr>
          <w:i/>
          <w:sz w:val="24"/>
        </w:rPr>
        <w:t>na stronie internetowej).</w:t>
      </w:r>
    </w:p>
    <w:p w14:paraId="3004FF9D" w14:textId="77777777" w:rsidR="00BB3F47" w:rsidRDefault="00BB3F47" w:rsidP="00262BA0">
      <w:pPr>
        <w:ind w:left="1276" w:hanging="425"/>
        <w:jc w:val="both"/>
        <w:rPr>
          <w:sz w:val="24"/>
          <w:szCs w:val="24"/>
        </w:rPr>
      </w:pPr>
      <w:r>
        <w:rPr>
          <w:sz w:val="24"/>
          <w:szCs w:val="24"/>
        </w:rPr>
        <w:t xml:space="preserve">B. Zamawiający uzna, że wykonawca posiada wymagane zdolności techniczne zapewniające należyte wykonanie zamówienia, jeżeli wykonawca wykaże, </w:t>
      </w:r>
      <w:r>
        <w:rPr>
          <w:sz w:val="24"/>
          <w:szCs w:val="24"/>
        </w:rPr>
        <w:br/>
        <w:t>że dysponuje lub będzie dysponować co najmniej:</w:t>
      </w:r>
    </w:p>
    <w:p w14:paraId="0105AEDF" w14:textId="7AB73427" w:rsidR="00BB3F47" w:rsidRPr="006B719F" w:rsidRDefault="00BB3F47" w:rsidP="00D66F57">
      <w:pPr>
        <w:tabs>
          <w:tab w:val="left" w:pos="993"/>
        </w:tabs>
        <w:jc w:val="both"/>
        <w:rPr>
          <w:sz w:val="24"/>
          <w:szCs w:val="24"/>
        </w:rPr>
      </w:pPr>
      <w:r>
        <w:rPr>
          <w:sz w:val="24"/>
          <w:szCs w:val="24"/>
        </w:rPr>
        <w:tab/>
        <w:t xml:space="preserve">     </w:t>
      </w:r>
      <w:r w:rsidRPr="00264518">
        <w:rPr>
          <w:sz w:val="24"/>
          <w:szCs w:val="24"/>
        </w:rPr>
        <w:t xml:space="preserve">- </w:t>
      </w:r>
      <w:r>
        <w:rPr>
          <w:sz w:val="24"/>
          <w:szCs w:val="24"/>
        </w:rPr>
        <w:t>3</w:t>
      </w:r>
      <w:r w:rsidRPr="00264518">
        <w:rPr>
          <w:sz w:val="24"/>
          <w:szCs w:val="24"/>
        </w:rPr>
        <w:t xml:space="preserve"> pracownik</w:t>
      </w:r>
      <w:r>
        <w:rPr>
          <w:sz w:val="24"/>
          <w:szCs w:val="24"/>
        </w:rPr>
        <w:t>ami</w:t>
      </w:r>
      <w:r w:rsidRPr="00264518">
        <w:rPr>
          <w:sz w:val="24"/>
          <w:szCs w:val="24"/>
        </w:rPr>
        <w:t xml:space="preserve"> ochrony</w:t>
      </w:r>
      <w:r w:rsidR="00D66F57">
        <w:rPr>
          <w:sz w:val="24"/>
          <w:szCs w:val="24"/>
        </w:rPr>
        <w:t>.</w:t>
      </w:r>
    </w:p>
    <w:p w14:paraId="52125F5A" w14:textId="77777777" w:rsidR="00BB3F47" w:rsidRPr="00AA743E" w:rsidRDefault="00BB3F47" w:rsidP="00262BA0">
      <w:pPr>
        <w:ind w:left="708" w:firstLine="568"/>
        <w:jc w:val="both"/>
        <w:rPr>
          <w:i/>
          <w:sz w:val="24"/>
          <w:szCs w:val="24"/>
        </w:rPr>
      </w:pPr>
      <w:r w:rsidRPr="00FA25BF">
        <w:rPr>
          <w:i/>
          <w:sz w:val="24"/>
          <w:szCs w:val="24"/>
        </w:rPr>
        <w:t xml:space="preserve">W przypadku składania oferty wspólnej ww. </w:t>
      </w:r>
      <w:r>
        <w:rPr>
          <w:i/>
          <w:sz w:val="24"/>
          <w:szCs w:val="24"/>
        </w:rPr>
        <w:t xml:space="preserve">warunek wykonawcy mogą </w:t>
      </w:r>
      <w:r>
        <w:rPr>
          <w:i/>
          <w:sz w:val="24"/>
          <w:szCs w:val="24"/>
        </w:rPr>
        <w:br/>
        <w:t xml:space="preserve">         go spełniać łącznie</w:t>
      </w:r>
      <w:r w:rsidRPr="00FA25BF">
        <w:rPr>
          <w:i/>
          <w:sz w:val="24"/>
          <w:szCs w:val="24"/>
        </w:rPr>
        <w:t>.</w:t>
      </w:r>
    </w:p>
    <w:p w14:paraId="25E0DE55" w14:textId="20A783A5" w:rsidR="00BB3F47" w:rsidRPr="00183D7B" w:rsidRDefault="00BB3F47" w:rsidP="00262BA0">
      <w:pPr>
        <w:tabs>
          <w:tab w:val="left" w:pos="567"/>
          <w:tab w:val="left" w:pos="1276"/>
        </w:tabs>
        <w:jc w:val="both"/>
        <w:rPr>
          <w:sz w:val="24"/>
          <w:szCs w:val="24"/>
        </w:rPr>
      </w:pPr>
      <w:r w:rsidRPr="00183D7B">
        <w:rPr>
          <w:sz w:val="24"/>
          <w:szCs w:val="24"/>
        </w:rPr>
        <w:t xml:space="preserve">         </w:t>
      </w:r>
      <w:r w:rsidR="00D66F57">
        <w:rPr>
          <w:sz w:val="24"/>
          <w:szCs w:val="24"/>
        </w:rPr>
        <w:t>d</w:t>
      </w:r>
      <w:r w:rsidRPr="00183D7B">
        <w:rPr>
          <w:sz w:val="24"/>
          <w:szCs w:val="24"/>
        </w:rPr>
        <w:t xml:space="preserve">)   dot. części </w:t>
      </w:r>
      <w:r w:rsidR="00D66F57">
        <w:rPr>
          <w:sz w:val="24"/>
          <w:szCs w:val="24"/>
        </w:rPr>
        <w:t>I</w:t>
      </w:r>
      <w:r w:rsidRPr="00183D7B">
        <w:rPr>
          <w:sz w:val="24"/>
          <w:szCs w:val="24"/>
        </w:rPr>
        <w:t>V: (kąpieliska miejskie):</w:t>
      </w:r>
    </w:p>
    <w:p w14:paraId="3EBE31A1" w14:textId="77777777" w:rsidR="00BB3F47" w:rsidRPr="00183D7B" w:rsidRDefault="00BB3F47" w:rsidP="00262BA0">
      <w:pPr>
        <w:ind w:left="1276" w:hanging="425"/>
        <w:jc w:val="both"/>
        <w:rPr>
          <w:sz w:val="24"/>
          <w:szCs w:val="24"/>
        </w:rPr>
      </w:pPr>
      <w:r w:rsidRPr="00183D7B">
        <w:rPr>
          <w:sz w:val="24"/>
          <w:szCs w:val="24"/>
        </w:rPr>
        <w:t xml:space="preserve"> A. Zamawiający uzna, że wykonawca posiada wymagane zdolności zawodowe zapewniające należyte wykonanie zamówienia, jeżeli wykonawca wykaże, </w:t>
      </w:r>
      <w:r w:rsidRPr="00183D7B">
        <w:rPr>
          <w:sz w:val="24"/>
          <w:szCs w:val="24"/>
        </w:rPr>
        <w:br/>
        <w:t xml:space="preserve">że wykonał należycie w okresie trzech lat przed upływem terminu składania ofert, a jeżeli okres prowadzenia działalności jest krótszy – w tym okresie </w:t>
      </w:r>
      <w:r w:rsidRPr="00183D7B">
        <w:rPr>
          <w:sz w:val="24"/>
          <w:szCs w:val="24"/>
        </w:rPr>
        <w:br/>
        <w:t xml:space="preserve">co najmniej dwie usługi, każda: </w:t>
      </w:r>
      <w:r w:rsidRPr="00183D7B">
        <w:rPr>
          <w:rFonts w:eastAsia="Calibri"/>
          <w:bCs/>
          <w:sz w:val="24"/>
          <w:szCs w:val="24"/>
        </w:rPr>
        <w:t xml:space="preserve">polegająca </w:t>
      </w:r>
      <w:r w:rsidRPr="00183D7B">
        <w:rPr>
          <w:sz w:val="24"/>
        </w:rPr>
        <w:t xml:space="preserve">na </w:t>
      </w:r>
      <w:r w:rsidRPr="00183D7B">
        <w:rPr>
          <w:sz w:val="24"/>
          <w:szCs w:val="24"/>
        </w:rPr>
        <w:t xml:space="preserve">ochronie fizycznej obiektu, takiego jak plac budowy, obiekt sportowy, teren rekreacyjny, parking, wykonywanej przez ciągły okres co najmniej 12 miesięcy do dnia, w którym upływa termin składania ofert, i o wartości nie mniejszej niż </w:t>
      </w:r>
      <w:r>
        <w:rPr>
          <w:sz w:val="24"/>
          <w:szCs w:val="24"/>
        </w:rPr>
        <w:t>5</w:t>
      </w:r>
      <w:r w:rsidRPr="00183D7B">
        <w:rPr>
          <w:sz w:val="24"/>
          <w:szCs w:val="24"/>
        </w:rPr>
        <w:t>0 000,00 zł brutto, w okresie 12 miesięcy.</w:t>
      </w:r>
    </w:p>
    <w:p w14:paraId="2182C3A8" w14:textId="77777777" w:rsidR="00BB3F47" w:rsidRPr="00183D7B" w:rsidRDefault="00BB3F47" w:rsidP="00262BA0">
      <w:pPr>
        <w:ind w:left="708" w:firstLine="568"/>
        <w:jc w:val="both"/>
        <w:rPr>
          <w:i/>
          <w:sz w:val="24"/>
          <w:szCs w:val="24"/>
        </w:rPr>
      </w:pPr>
      <w:r w:rsidRPr="00183D7B">
        <w:rPr>
          <w:i/>
          <w:sz w:val="24"/>
          <w:szCs w:val="24"/>
        </w:rPr>
        <w:t xml:space="preserve">W przypadku składania oferty wspólnej ww. warunek musi spełniać jeden </w:t>
      </w:r>
      <w:r w:rsidRPr="00183D7B">
        <w:rPr>
          <w:i/>
          <w:sz w:val="24"/>
          <w:szCs w:val="24"/>
        </w:rPr>
        <w:br/>
        <w:t xml:space="preserve">          z wykonawców w całości.</w:t>
      </w:r>
    </w:p>
    <w:p w14:paraId="3098D987" w14:textId="77777777" w:rsidR="00BB3F47" w:rsidRPr="00183D7B" w:rsidRDefault="00BB3F47" w:rsidP="00262BA0">
      <w:pPr>
        <w:tabs>
          <w:tab w:val="left" w:pos="1276"/>
        </w:tabs>
        <w:ind w:left="1276"/>
        <w:jc w:val="both"/>
        <w:rPr>
          <w:i/>
          <w:sz w:val="24"/>
        </w:rPr>
      </w:pPr>
      <w:r w:rsidRPr="00183D7B">
        <w:rPr>
          <w:i/>
          <w:sz w:val="24"/>
        </w:rPr>
        <w:t xml:space="preserve">W przypadku, gdy jakakolwiek wartość dotycząca ww. warunku została wyrażona w walucie obcej, Zamawiający przeliczy tą wartość w oparciu </w:t>
      </w:r>
      <w:r w:rsidRPr="00183D7B">
        <w:rPr>
          <w:i/>
          <w:sz w:val="24"/>
        </w:rPr>
        <w:br/>
        <w:t xml:space="preserve">o średni kurs walut NBP dla danej waluty z daty wszczęcia postępowania </w:t>
      </w:r>
      <w:r w:rsidRPr="00183D7B">
        <w:rPr>
          <w:i/>
          <w:sz w:val="24"/>
        </w:rPr>
        <w:br/>
        <w:t xml:space="preserve">o udzielenie zamówienia publicznego (datą wszczęcia postępowania jest data zamieszczenia ogłoszenia o zamówieniu w miejscu publicznie dostępnym </w:t>
      </w:r>
      <w:r w:rsidRPr="00183D7B">
        <w:rPr>
          <w:i/>
          <w:sz w:val="24"/>
        </w:rPr>
        <w:br/>
        <w:t>w siedzibie Zamawiającego oraz na stronie internetowej).</w:t>
      </w:r>
    </w:p>
    <w:p w14:paraId="72DDCD2F" w14:textId="77777777" w:rsidR="00BB3F47" w:rsidRPr="00183D7B" w:rsidRDefault="00BB3F47" w:rsidP="00262BA0">
      <w:pPr>
        <w:ind w:left="1276" w:hanging="425"/>
        <w:jc w:val="both"/>
        <w:rPr>
          <w:sz w:val="24"/>
          <w:szCs w:val="24"/>
        </w:rPr>
      </w:pPr>
      <w:r w:rsidRPr="00183D7B">
        <w:rPr>
          <w:sz w:val="24"/>
          <w:szCs w:val="24"/>
        </w:rPr>
        <w:t xml:space="preserve">B. Zamawiający uzna, że wykonawca posiada wymagane zdolności techniczne zapewniające należyte wykonanie zamówienia, jeżeli wykonawca wykaże, </w:t>
      </w:r>
      <w:r w:rsidRPr="00183D7B">
        <w:rPr>
          <w:sz w:val="24"/>
          <w:szCs w:val="24"/>
        </w:rPr>
        <w:br/>
        <w:t>że dysponuje lub będzie dysponować co najmniej:</w:t>
      </w:r>
    </w:p>
    <w:p w14:paraId="4215664E" w14:textId="77777777" w:rsidR="00BB3F47" w:rsidRPr="00183D7B" w:rsidRDefault="00BB3F47" w:rsidP="00262BA0">
      <w:pPr>
        <w:tabs>
          <w:tab w:val="left" w:pos="993"/>
        </w:tabs>
        <w:jc w:val="both"/>
        <w:rPr>
          <w:sz w:val="24"/>
          <w:szCs w:val="24"/>
        </w:rPr>
      </w:pPr>
      <w:r w:rsidRPr="00183D7B">
        <w:rPr>
          <w:sz w:val="24"/>
          <w:szCs w:val="24"/>
        </w:rPr>
        <w:tab/>
        <w:t xml:space="preserve">     - 2 pracownikami ochrony,</w:t>
      </w:r>
    </w:p>
    <w:p w14:paraId="61583F39" w14:textId="15424A77" w:rsidR="00BB3F47" w:rsidRPr="00183D7B" w:rsidRDefault="00BB3F47" w:rsidP="00D66F57">
      <w:pPr>
        <w:tabs>
          <w:tab w:val="left" w:pos="-6096"/>
        </w:tabs>
        <w:ind w:left="993" w:hanging="284"/>
        <w:jc w:val="both"/>
        <w:rPr>
          <w:sz w:val="24"/>
          <w:szCs w:val="24"/>
        </w:rPr>
      </w:pPr>
      <w:r w:rsidRPr="00183D7B">
        <w:rPr>
          <w:sz w:val="24"/>
          <w:szCs w:val="24"/>
        </w:rPr>
        <w:t xml:space="preserve">          - 1 kwalifikowanym pracownikiem zabezpieczenia technicznego</w:t>
      </w:r>
      <w:r w:rsidR="00D66F57">
        <w:rPr>
          <w:sz w:val="24"/>
          <w:szCs w:val="24"/>
        </w:rPr>
        <w:t>.</w:t>
      </w:r>
    </w:p>
    <w:p w14:paraId="117E61C6" w14:textId="77777777" w:rsidR="00BB3F47" w:rsidRPr="00183D7B" w:rsidRDefault="00BB3F47" w:rsidP="00262BA0">
      <w:pPr>
        <w:ind w:left="708" w:firstLine="568"/>
        <w:jc w:val="both"/>
        <w:rPr>
          <w:sz w:val="24"/>
          <w:szCs w:val="24"/>
        </w:rPr>
      </w:pPr>
      <w:r w:rsidRPr="00183D7B">
        <w:rPr>
          <w:i/>
          <w:sz w:val="24"/>
          <w:szCs w:val="24"/>
        </w:rPr>
        <w:t xml:space="preserve">W przypadku składania oferty wspólnej ww. warunek wykonawcy mogą </w:t>
      </w:r>
      <w:r w:rsidRPr="00183D7B">
        <w:rPr>
          <w:i/>
          <w:sz w:val="24"/>
          <w:szCs w:val="24"/>
        </w:rPr>
        <w:br/>
        <w:t xml:space="preserve">         go spełniać łącznie.  </w:t>
      </w:r>
      <w:r w:rsidRPr="00183D7B">
        <w:rPr>
          <w:sz w:val="24"/>
          <w:szCs w:val="24"/>
        </w:rPr>
        <w:t xml:space="preserve">     </w:t>
      </w:r>
    </w:p>
    <w:p w14:paraId="3879AA45" w14:textId="55375243" w:rsidR="00BB3F47" w:rsidRPr="00183D7B" w:rsidRDefault="00BB3F47" w:rsidP="00262BA0">
      <w:pPr>
        <w:tabs>
          <w:tab w:val="left" w:pos="1276"/>
        </w:tabs>
        <w:jc w:val="both"/>
        <w:rPr>
          <w:sz w:val="24"/>
          <w:szCs w:val="24"/>
        </w:rPr>
      </w:pPr>
      <w:r w:rsidRPr="00183D7B">
        <w:rPr>
          <w:sz w:val="24"/>
          <w:szCs w:val="24"/>
        </w:rPr>
        <w:t xml:space="preserve">          </w:t>
      </w:r>
      <w:r w:rsidR="00D66F57">
        <w:rPr>
          <w:sz w:val="24"/>
          <w:szCs w:val="24"/>
        </w:rPr>
        <w:t>e</w:t>
      </w:r>
      <w:r w:rsidRPr="00183D7B">
        <w:rPr>
          <w:sz w:val="24"/>
          <w:szCs w:val="24"/>
        </w:rPr>
        <w:t>)   dot. części V: (składowisko w Sierakowie):</w:t>
      </w:r>
    </w:p>
    <w:p w14:paraId="2E85DB87" w14:textId="162A811B" w:rsidR="00BB3F47" w:rsidRPr="00183D7B" w:rsidRDefault="00BB3F47" w:rsidP="00262BA0">
      <w:pPr>
        <w:ind w:left="1276" w:hanging="425"/>
        <w:jc w:val="both"/>
        <w:rPr>
          <w:sz w:val="24"/>
          <w:szCs w:val="24"/>
        </w:rPr>
      </w:pPr>
      <w:r w:rsidRPr="00183D7B">
        <w:rPr>
          <w:sz w:val="24"/>
          <w:szCs w:val="24"/>
        </w:rPr>
        <w:t xml:space="preserve"> A. Zamawiający uzna, że wykonawca posiada wymagane zdolności zawodowe zapewniające należyte wykonanie zamówienia, jeżeli wykonawca wykaże, </w:t>
      </w:r>
      <w:r w:rsidRPr="00183D7B">
        <w:rPr>
          <w:sz w:val="24"/>
          <w:szCs w:val="24"/>
        </w:rPr>
        <w:br/>
        <w:t xml:space="preserve">że wykonał należycie w okresie trzech lat przed upływem terminu składania ofert, a jeżeli okres prowadzenia działalności jest krótszy – w tym okresie </w:t>
      </w:r>
      <w:r w:rsidRPr="00183D7B">
        <w:rPr>
          <w:sz w:val="24"/>
          <w:szCs w:val="24"/>
        </w:rPr>
        <w:br/>
        <w:t xml:space="preserve">co najmniej dwie usługi, każda: </w:t>
      </w:r>
      <w:r w:rsidRPr="00183D7B">
        <w:rPr>
          <w:rFonts w:eastAsia="Calibri"/>
          <w:bCs/>
          <w:sz w:val="24"/>
          <w:szCs w:val="24"/>
        </w:rPr>
        <w:t xml:space="preserve">polegająca </w:t>
      </w:r>
      <w:r w:rsidRPr="00183D7B">
        <w:rPr>
          <w:sz w:val="24"/>
        </w:rPr>
        <w:t xml:space="preserve">na </w:t>
      </w:r>
      <w:r w:rsidRPr="00183D7B">
        <w:rPr>
          <w:sz w:val="24"/>
          <w:szCs w:val="24"/>
        </w:rPr>
        <w:t xml:space="preserve">ochronie fizycznej obiektu, takiego jak plac budowy, obiekt sportowy, teren rekreacyjny, parking, wykonywanej przez ciągły okres co najmniej 12 miesięcy do dnia, w którym upływa termin składania ofert, i o wartości nie mniejszej niż </w:t>
      </w:r>
      <w:r>
        <w:rPr>
          <w:sz w:val="24"/>
          <w:szCs w:val="24"/>
        </w:rPr>
        <w:t>2</w:t>
      </w:r>
      <w:r w:rsidRPr="00183D7B">
        <w:rPr>
          <w:sz w:val="24"/>
          <w:szCs w:val="24"/>
        </w:rPr>
        <w:t xml:space="preserve">0 000,00 zł brutto, w okresie </w:t>
      </w:r>
      <w:r w:rsidR="005F0712">
        <w:rPr>
          <w:sz w:val="24"/>
          <w:szCs w:val="24"/>
        </w:rPr>
        <w:br/>
      </w:r>
      <w:r w:rsidRPr="00183D7B">
        <w:rPr>
          <w:sz w:val="24"/>
          <w:szCs w:val="24"/>
        </w:rPr>
        <w:t>12 miesięcy.</w:t>
      </w:r>
    </w:p>
    <w:p w14:paraId="6043A84D" w14:textId="77777777" w:rsidR="00BB3F47" w:rsidRPr="00183D7B" w:rsidRDefault="00BB3F47" w:rsidP="00262BA0">
      <w:pPr>
        <w:ind w:left="708" w:firstLine="568"/>
        <w:jc w:val="both"/>
        <w:rPr>
          <w:i/>
          <w:sz w:val="24"/>
          <w:szCs w:val="24"/>
        </w:rPr>
      </w:pPr>
      <w:r w:rsidRPr="00183D7B">
        <w:rPr>
          <w:i/>
          <w:sz w:val="24"/>
          <w:szCs w:val="24"/>
        </w:rPr>
        <w:lastRenderedPageBreak/>
        <w:t xml:space="preserve">W przypadku składania oferty wspólnej ww. warunek musi spełniać jeden </w:t>
      </w:r>
      <w:r w:rsidRPr="00183D7B">
        <w:rPr>
          <w:i/>
          <w:sz w:val="24"/>
          <w:szCs w:val="24"/>
        </w:rPr>
        <w:br/>
        <w:t xml:space="preserve">          z wykonawców w całości.</w:t>
      </w:r>
    </w:p>
    <w:p w14:paraId="1E9C7F25" w14:textId="77777777" w:rsidR="00BB3F47" w:rsidRPr="00183D7B" w:rsidRDefault="00BB3F47" w:rsidP="00262BA0">
      <w:pPr>
        <w:tabs>
          <w:tab w:val="left" w:pos="1276"/>
        </w:tabs>
        <w:ind w:left="1276"/>
        <w:jc w:val="both"/>
        <w:rPr>
          <w:i/>
          <w:sz w:val="24"/>
        </w:rPr>
      </w:pPr>
      <w:r w:rsidRPr="00183D7B">
        <w:rPr>
          <w:i/>
          <w:sz w:val="24"/>
        </w:rPr>
        <w:t xml:space="preserve">W przypadku, gdy jakakolwiek wartość dotycząca ww. warunku została wyrażona w walucie obcej, Zamawiający przeliczy tą wartość w oparciu </w:t>
      </w:r>
      <w:r w:rsidRPr="00183D7B">
        <w:rPr>
          <w:i/>
          <w:sz w:val="24"/>
        </w:rPr>
        <w:br/>
        <w:t xml:space="preserve">o średni kurs walut NBP dla danej waluty z daty wszczęcia postępowania </w:t>
      </w:r>
      <w:r w:rsidRPr="00183D7B">
        <w:rPr>
          <w:i/>
          <w:sz w:val="24"/>
        </w:rPr>
        <w:br/>
        <w:t xml:space="preserve">o udzielenie zamówienia publicznego (datą wszczęcia postępowania jest data zamieszczenia ogłoszenia o zamówieniu w miejscu publicznie dostępnym </w:t>
      </w:r>
      <w:r w:rsidRPr="00183D7B">
        <w:rPr>
          <w:i/>
          <w:sz w:val="24"/>
        </w:rPr>
        <w:br/>
        <w:t>w siedzibie Zamawiającego oraz na stronie internetowej).</w:t>
      </w:r>
    </w:p>
    <w:p w14:paraId="74C67ADE" w14:textId="77777777" w:rsidR="00BB3F47" w:rsidRPr="00183D7B" w:rsidRDefault="00BB3F47" w:rsidP="00262BA0">
      <w:pPr>
        <w:ind w:left="1276" w:hanging="425"/>
        <w:jc w:val="both"/>
        <w:rPr>
          <w:sz w:val="24"/>
          <w:szCs w:val="24"/>
        </w:rPr>
      </w:pPr>
      <w:r w:rsidRPr="00183D7B">
        <w:rPr>
          <w:sz w:val="24"/>
          <w:szCs w:val="24"/>
        </w:rPr>
        <w:t xml:space="preserve">B. Zamawiający uzna, że wykonawca posiada wymagane zdolności techniczne zapewniające należyte wykonanie zamówienia, jeżeli wykonawca wykaże, </w:t>
      </w:r>
      <w:r w:rsidRPr="00183D7B">
        <w:rPr>
          <w:sz w:val="24"/>
          <w:szCs w:val="24"/>
        </w:rPr>
        <w:br/>
        <w:t>że dysponuje lub będzie dysponować co najmniej:</w:t>
      </w:r>
    </w:p>
    <w:p w14:paraId="12CEAB0E" w14:textId="33E31B1F" w:rsidR="00BB3F47" w:rsidRPr="00183D7B" w:rsidRDefault="00BB3F47" w:rsidP="00D66F57">
      <w:pPr>
        <w:tabs>
          <w:tab w:val="left" w:pos="993"/>
        </w:tabs>
        <w:jc w:val="both"/>
        <w:rPr>
          <w:sz w:val="24"/>
          <w:szCs w:val="24"/>
        </w:rPr>
      </w:pPr>
      <w:r w:rsidRPr="00183D7B">
        <w:rPr>
          <w:sz w:val="24"/>
          <w:szCs w:val="24"/>
        </w:rPr>
        <w:tab/>
        <w:t xml:space="preserve">     - 2 pracownikami ochrony</w:t>
      </w:r>
      <w:r w:rsidR="00D66F57">
        <w:rPr>
          <w:sz w:val="24"/>
          <w:szCs w:val="24"/>
        </w:rPr>
        <w:t>.</w:t>
      </w:r>
    </w:p>
    <w:p w14:paraId="1D84F0A9" w14:textId="77777777" w:rsidR="00BB3F47" w:rsidRPr="00183D7B" w:rsidRDefault="00BB3F47" w:rsidP="00262BA0">
      <w:pPr>
        <w:ind w:left="708" w:firstLine="568"/>
        <w:jc w:val="both"/>
        <w:rPr>
          <w:i/>
          <w:sz w:val="24"/>
          <w:szCs w:val="24"/>
        </w:rPr>
      </w:pPr>
      <w:r w:rsidRPr="00183D7B">
        <w:rPr>
          <w:i/>
          <w:sz w:val="24"/>
          <w:szCs w:val="24"/>
        </w:rPr>
        <w:t xml:space="preserve">W przypadku składania oferty wspólnej ww. warunek wykonawcy mogą </w:t>
      </w:r>
      <w:r w:rsidRPr="00183D7B">
        <w:rPr>
          <w:i/>
          <w:sz w:val="24"/>
          <w:szCs w:val="24"/>
        </w:rPr>
        <w:br/>
        <w:t xml:space="preserve">         go spełniać łącznie.</w:t>
      </w:r>
      <w:r w:rsidRPr="00183D7B">
        <w:rPr>
          <w:sz w:val="24"/>
          <w:szCs w:val="24"/>
        </w:rPr>
        <w:t xml:space="preserve">  </w:t>
      </w:r>
    </w:p>
    <w:p w14:paraId="10113C32" w14:textId="77777777" w:rsidR="00BB3F47" w:rsidRPr="00D151F8" w:rsidRDefault="00BB3F47" w:rsidP="00262BA0">
      <w:pPr>
        <w:numPr>
          <w:ilvl w:val="0"/>
          <w:numId w:val="5"/>
        </w:numPr>
        <w:tabs>
          <w:tab w:val="num" w:pos="284"/>
        </w:tabs>
        <w:ind w:left="284" w:hanging="284"/>
        <w:jc w:val="both"/>
        <w:rPr>
          <w:b/>
          <w:sz w:val="24"/>
          <w:szCs w:val="24"/>
        </w:rPr>
      </w:pPr>
      <w:r w:rsidRPr="00D151F8">
        <w:rPr>
          <w:b/>
          <w:sz w:val="24"/>
          <w:szCs w:val="24"/>
        </w:rPr>
        <w:t>Potencjał podmiotu trzeciego:</w:t>
      </w:r>
    </w:p>
    <w:p w14:paraId="003EF181" w14:textId="77777777" w:rsidR="00BB3F47" w:rsidRPr="00D151F8" w:rsidRDefault="00BB3F47" w:rsidP="00262BA0">
      <w:pPr>
        <w:pStyle w:val="Akapitzlist"/>
        <w:numPr>
          <w:ilvl w:val="1"/>
          <w:numId w:val="5"/>
        </w:numPr>
        <w:tabs>
          <w:tab w:val="num" w:pos="567"/>
        </w:tabs>
        <w:spacing w:after="0" w:line="240" w:lineRule="auto"/>
        <w:ind w:left="567" w:hanging="283"/>
        <w:jc w:val="both"/>
        <w:rPr>
          <w:rFonts w:ascii="Times New Roman" w:hAnsi="Times New Roman"/>
          <w:sz w:val="24"/>
          <w:szCs w:val="24"/>
        </w:rPr>
      </w:pPr>
      <w:r w:rsidRPr="00D151F8">
        <w:rPr>
          <w:rFonts w:ascii="Times New Roman" w:hAnsi="Times New Roman"/>
          <w:sz w:val="24"/>
          <w:szCs w:val="24"/>
        </w:rPr>
        <w:t>Wykonawca może w celu potwierdzenia spełniania warunków udziału w postępowaniu, polegać na zdoln</w:t>
      </w:r>
      <w:r>
        <w:rPr>
          <w:rFonts w:ascii="Times New Roman" w:hAnsi="Times New Roman"/>
          <w:sz w:val="24"/>
          <w:szCs w:val="24"/>
        </w:rPr>
        <w:t>ościach zawodowych</w:t>
      </w:r>
      <w:r w:rsidRPr="00D151F8">
        <w:rPr>
          <w:rFonts w:ascii="Times New Roman" w:hAnsi="Times New Roman"/>
          <w:sz w:val="24"/>
          <w:szCs w:val="24"/>
        </w:rPr>
        <w:t xml:space="preserve"> </w:t>
      </w:r>
      <w:r>
        <w:rPr>
          <w:rFonts w:ascii="Times New Roman" w:hAnsi="Times New Roman"/>
          <w:sz w:val="24"/>
          <w:szCs w:val="24"/>
        </w:rPr>
        <w:t xml:space="preserve">lub/i technicznych </w:t>
      </w:r>
      <w:r w:rsidRPr="00D151F8">
        <w:rPr>
          <w:rFonts w:ascii="Times New Roman" w:hAnsi="Times New Roman"/>
          <w:sz w:val="24"/>
          <w:szCs w:val="24"/>
        </w:rPr>
        <w:t>innych podmiotów, niezależnie od charakteru prawnego łączących go z nim stosunków prawnych.</w:t>
      </w:r>
    </w:p>
    <w:p w14:paraId="09C3A334" w14:textId="77777777" w:rsidR="00BB3F47" w:rsidRDefault="00BB3F47" w:rsidP="00262BA0">
      <w:pPr>
        <w:pStyle w:val="Akapitzlist"/>
        <w:numPr>
          <w:ilvl w:val="1"/>
          <w:numId w:val="5"/>
        </w:numPr>
        <w:tabs>
          <w:tab w:val="num" w:pos="567"/>
        </w:tabs>
        <w:spacing w:after="0" w:line="240" w:lineRule="auto"/>
        <w:ind w:left="567" w:hanging="283"/>
        <w:jc w:val="both"/>
        <w:rPr>
          <w:rFonts w:ascii="Times New Roman" w:hAnsi="Times New Roman"/>
          <w:sz w:val="24"/>
          <w:szCs w:val="24"/>
        </w:rPr>
      </w:pPr>
      <w:r w:rsidRPr="00D151F8">
        <w:rPr>
          <w:rFonts w:ascii="Times New Roman" w:hAnsi="Times New Roman"/>
          <w:sz w:val="24"/>
          <w:szCs w:val="24"/>
        </w:rPr>
        <w:t xml:space="preserve">Wykonawca, który polega na zdolnościach innych podmiotów, musi udowodnić Zamawiającemu, że realizując zamówienie, będzie dysponował niezbędnymi zasobami tych podmiotów, w szczególności przedstawiając </w:t>
      </w:r>
      <w:r w:rsidRPr="00D151F8">
        <w:rPr>
          <w:rFonts w:ascii="Times New Roman" w:hAnsi="Times New Roman"/>
          <w:sz w:val="24"/>
          <w:szCs w:val="24"/>
          <w:u w:val="single"/>
        </w:rPr>
        <w:t xml:space="preserve">zobowiązanie tych podmiotów </w:t>
      </w:r>
      <w:r>
        <w:rPr>
          <w:rFonts w:ascii="Times New Roman" w:hAnsi="Times New Roman"/>
          <w:sz w:val="24"/>
          <w:szCs w:val="24"/>
          <w:u w:val="single"/>
        </w:rPr>
        <w:br/>
      </w:r>
      <w:r w:rsidRPr="00D151F8">
        <w:rPr>
          <w:rFonts w:ascii="Times New Roman" w:hAnsi="Times New Roman"/>
          <w:sz w:val="24"/>
          <w:szCs w:val="24"/>
          <w:u w:val="single"/>
        </w:rPr>
        <w:t>do oddania mu do dyspozycji niezbędnych zasobów na potrzeby realizacji zamówienia</w:t>
      </w:r>
      <w:r w:rsidRPr="00D151F8">
        <w:rPr>
          <w:rFonts w:ascii="Times New Roman" w:hAnsi="Times New Roman"/>
          <w:sz w:val="24"/>
          <w:szCs w:val="24"/>
        </w:rPr>
        <w:t>.</w:t>
      </w:r>
    </w:p>
    <w:p w14:paraId="3158C45B" w14:textId="77777777" w:rsidR="00BB3F47" w:rsidRDefault="00BB3F47" w:rsidP="00262BA0">
      <w:pPr>
        <w:pStyle w:val="Akapitzlist"/>
        <w:numPr>
          <w:ilvl w:val="1"/>
          <w:numId w:val="5"/>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odniesieniu do warunków dotyczących doświadczenia, wykonawcy mogą polegać </w:t>
      </w:r>
      <w:r>
        <w:rPr>
          <w:rFonts w:ascii="Times New Roman" w:hAnsi="Times New Roman"/>
          <w:sz w:val="24"/>
          <w:szCs w:val="24"/>
        </w:rPr>
        <w:br/>
        <w:t xml:space="preserve">na zdolnościach innych podmiotów, </w:t>
      </w:r>
      <w:r>
        <w:rPr>
          <w:rFonts w:ascii="Times New Roman" w:hAnsi="Times New Roman"/>
          <w:sz w:val="24"/>
          <w:szCs w:val="24"/>
          <w:u w:val="single"/>
        </w:rPr>
        <w:t>gdy podmioty te zrealizują usługi, do realizacji których te zdolności są wymagane;</w:t>
      </w:r>
    </w:p>
    <w:p w14:paraId="35719D55" w14:textId="77777777" w:rsidR="00BB3F47" w:rsidRPr="00AA743E" w:rsidRDefault="00BB3F47" w:rsidP="00262BA0">
      <w:pPr>
        <w:pStyle w:val="Akapitzlist"/>
        <w:numPr>
          <w:ilvl w:val="1"/>
          <w:numId w:val="5"/>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w:t>
      </w:r>
      <w:r w:rsidRPr="00AA743E">
        <w:rPr>
          <w:rFonts w:ascii="Times New Roman" w:hAnsi="Times New Roman"/>
          <w:sz w:val="24"/>
          <w:szCs w:val="24"/>
        </w:rPr>
        <w:t xml:space="preserve">Rozdziale V pkt 7 </w:t>
      </w:r>
      <w:proofErr w:type="spellStart"/>
      <w:r w:rsidRPr="00AA743E">
        <w:rPr>
          <w:rFonts w:ascii="Times New Roman" w:hAnsi="Times New Roman"/>
          <w:sz w:val="24"/>
          <w:szCs w:val="24"/>
        </w:rPr>
        <w:t>ppkt</w:t>
      </w:r>
      <w:proofErr w:type="spellEnd"/>
      <w:r w:rsidRPr="00AA743E">
        <w:rPr>
          <w:rFonts w:ascii="Times New Roman" w:hAnsi="Times New Roman"/>
          <w:sz w:val="24"/>
          <w:szCs w:val="24"/>
        </w:rPr>
        <w:t xml:space="preserve"> 1 SIWZ. </w:t>
      </w:r>
    </w:p>
    <w:p w14:paraId="62AD9F01" w14:textId="77777777" w:rsidR="00BB3F47" w:rsidRDefault="00BB3F47" w:rsidP="00262BA0">
      <w:pPr>
        <w:pStyle w:val="Akapitzlist"/>
        <w:numPr>
          <w:ilvl w:val="0"/>
          <w:numId w:val="5"/>
        </w:numPr>
        <w:tabs>
          <w:tab w:val="num" w:pos="284"/>
        </w:tabs>
        <w:spacing w:after="0" w:line="240" w:lineRule="auto"/>
        <w:ind w:left="284" w:hanging="284"/>
        <w:jc w:val="both"/>
        <w:rPr>
          <w:rFonts w:ascii="Times New Roman" w:hAnsi="Times New Roman"/>
          <w:sz w:val="24"/>
          <w:szCs w:val="24"/>
        </w:rPr>
      </w:pPr>
      <w:r>
        <w:rPr>
          <w:rFonts w:ascii="Times New Roman" w:hAnsi="Times New Roman"/>
          <w:b/>
          <w:sz w:val="24"/>
          <w:szCs w:val="24"/>
        </w:rPr>
        <w:t>Jednolity Europejski Dokument Zamówienia:</w:t>
      </w:r>
    </w:p>
    <w:p w14:paraId="39B9D8B5" w14:textId="77777777" w:rsidR="00BB3F47" w:rsidRDefault="00BB3F47" w:rsidP="00262BA0">
      <w:pPr>
        <w:pStyle w:val="Akapitzlist"/>
        <w:numPr>
          <w:ilvl w:val="0"/>
          <w:numId w:val="17"/>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celu wstępnego potwierdzenia, że wykonawca nie podlega wykluczeniu, z powodów określonych w pkt 1 oraz spełnia warunki udziału w postępowaniu, o których mowa </w:t>
      </w:r>
      <w:r>
        <w:rPr>
          <w:rFonts w:ascii="Times New Roman" w:hAnsi="Times New Roman"/>
          <w:sz w:val="24"/>
          <w:szCs w:val="24"/>
        </w:rPr>
        <w:br/>
        <w:t xml:space="preserve">w pkt 2, wykonawca dołącza do oferty aktualne na dzień składania ofert </w:t>
      </w:r>
      <w:r w:rsidRPr="00EE68AF">
        <w:rPr>
          <w:rFonts w:ascii="Times New Roman" w:hAnsi="Times New Roman"/>
          <w:sz w:val="24"/>
          <w:szCs w:val="24"/>
          <w:u w:val="single"/>
        </w:rPr>
        <w:t>oświadczenie w formie jednolitego dokumentu</w:t>
      </w:r>
      <w:r>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EE68AF">
        <w:rPr>
          <w:rFonts w:ascii="Times New Roman" w:hAnsi="Times New Roman"/>
          <w:sz w:val="24"/>
          <w:szCs w:val="24"/>
          <w:u w:val="single"/>
        </w:rPr>
        <w:t>Jednolitym Europejskim Dokumentem Zamówienia lub „JEDZ”</w:t>
      </w:r>
      <w:r>
        <w:rPr>
          <w:rFonts w:ascii="Times New Roman" w:hAnsi="Times New Roman"/>
          <w:sz w:val="24"/>
          <w:szCs w:val="24"/>
        </w:rPr>
        <w:t>;</w:t>
      </w:r>
    </w:p>
    <w:p w14:paraId="29BB6E73" w14:textId="77777777" w:rsidR="00BB3F47" w:rsidRDefault="00BB3F47" w:rsidP="00262BA0">
      <w:pPr>
        <w:pStyle w:val="Akapitzlist"/>
        <w:spacing w:after="0" w:line="240" w:lineRule="auto"/>
        <w:ind w:left="567"/>
        <w:jc w:val="both"/>
        <w:rPr>
          <w:rFonts w:ascii="Times New Roman" w:hAnsi="Times New Roman"/>
          <w:sz w:val="24"/>
          <w:szCs w:val="24"/>
        </w:rPr>
      </w:pPr>
      <w:r>
        <w:rPr>
          <w:rFonts w:ascii="Times New Roman" w:hAnsi="Times New Roman"/>
          <w:sz w:val="24"/>
          <w:szCs w:val="24"/>
        </w:rPr>
        <w:t>Edytowalna wersja JEDZ i instrukcja jego wypełnienia znajdują się na stronie:</w:t>
      </w:r>
    </w:p>
    <w:p w14:paraId="1688EB53" w14:textId="77777777" w:rsidR="00BB3F47" w:rsidRDefault="00BB3F47" w:rsidP="00262BA0">
      <w:pPr>
        <w:pStyle w:val="Akapitzlist"/>
        <w:spacing w:after="0" w:line="240" w:lineRule="auto"/>
        <w:ind w:left="567"/>
        <w:jc w:val="both"/>
        <w:rPr>
          <w:rFonts w:ascii="Times New Roman" w:hAnsi="Times New Roman"/>
          <w:sz w:val="24"/>
          <w:szCs w:val="24"/>
        </w:rPr>
      </w:pPr>
      <w:r w:rsidRPr="00EC748C">
        <w:rPr>
          <w:rFonts w:ascii="Times New Roman" w:hAnsi="Times New Roman"/>
          <w:sz w:val="24"/>
          <w:szCs w:val="24"/>
        </w:rPr>
        <w:t>https://www.uzp.gov.pl/baza-wiedzy/jednolity-europejski-dokument-zamowienia</w:t>
      </w:r>
    </w:p>
    <w:p w14:paraId="1DB895D0" w14:textId="77777777" w:rsidR="00BB3F47" w:rsidRPr="001C0635" w:rsidRDefault="00BB3F47" w:rsidP="00262BA0">
      <w:pPr>
        <w:pStyle w:val="Akapitzlist"/>
        <w:numPr>
          <w:ilvl w:val="0"/>
          <w:numId w:val="17"/>
        </w:numPr>
        <w:spacing w:after="0" w:line="240" w:lineRule="auto"/>
        <w:ind w:left="567" w:hanging="283"/>
        <w:jc w:val="both"/>
        <w:rPr>
          <w:rFonts w:ascii="Times New Roman" w:hAnsi="Times New Roman"/>
          <w:sz w:val="24"/>
          <w:szCs w:val="24"/>
        </w:rPr>
      </w:pPr>
      <w:r w:rsidRPr="001C0635">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1C0635">
        <w:rPr>
          <w:rFonts w:ascii="Times New Roman" w:hAnsi="Times New Roman"/>
          <w:sz w:val="24"/>
          <w:szCs w:val="24"/>
          <w:u w:val="single"/>
        </w:rPr>
        <w:t>JEDZ-e</w:t>
      </w:r>
      <w:r w:rsidRPr="001C0635">
        <w:rPr>
          <w:rFonts w:ascii="Times New Roman" w:hAnsi="Times New Roman"/>
          <w:sz w:val="24"/>
          <w:szCs w:val="24"/>
        </w:rPr>
        <w:t xml:space="preserve"> dotyczące tych podmiotów;</w:t>
      </w:r>
    </w:p>
    <w:p w14:paraId="45ACDE4B" w14:textId="5094D103" w:rsidR="00BB3F47" w:rsidRDefault="00BB3F47" w:rsidP="00262BA0">
      <w:pPr>
        <w:pStyle w:val="Akapitzlist"/>
        <w:numPr>
          <w:ilvl w:val="0"/>
          <w:numId w:val="17"/>
        </w:numPr>
        <w:spacing w:after="0" w:line="240" w:lineRule="auto"/>
        <w:ind w:left="567" w:hanging="283"/>
        <w:jc w:val="both"/>
        <w:rPr>
          <w:rFonts w:ascii="Times New Roman" w:hAnsi="Times New Roman"/>
          <w:sz w:val="24"/>
          <w:szCs w:val="24"/>
        </w:rPr>
      </w:pPr>
      <w:r w:rsidRPr="001C0635">
        <w:rPr>
          <w:rFonts w:ascii="Times New Roman" w:hAnsi="Times New Roman"/>
          <w:sz w:val="24"/>
          <w:szCs w:val="24"/>
        </w:rPr>
        <w:t>W przypadku wspólnego ubiegania się o zamówienie przez wykonawców,</w:t>
      </w:r>
      <w:r w:rsidRPr="001C0635">
        <w:rPr>
          <w:rFonts w:ascii="Times New Roman" w:hAnsi="Times New Roman"/>
          <w:b/>
          <w:sz w:val="24"/>
          <w:szCs w:val="24"/>
        </w:rPr>
        <w:t xml:space="preserve"> </w:t>
      </w:r>
      <w:r w:rsidRPr="001C0635">
        <w:rPr>
          <w:rFonts w:ascii="Times New Roman" w:hAnsi="Times New Roman"/>
          <w:sz w:val="24"/>
          <w:szCs w:val="24"/>
          <w:u w:val="single"/>
        </w:rPr>
        <w:t>JEDZ</w:t>
      </w:r>
      <w:r w:rsidRPr="001C0635">
        <w:rPr>
          <w:rFonts w:ascii="Times New Roman" w:hAnsi="Times New Roman"/>
          <w:sz w:val="24"/>
          <w:szCs w:val="24"/>
        </w:rPr>
        <w:t xml:space="preserve"> składa każdy z wykonawców wspólnie ubiegających się o zamówienie. Dokumenty </w:t>
      </w:r>
      <w:r w:rsidRPr="001C0635">
        <w:rPr>
          <w:rFonts w:ascii="Times New Roman" w:hAnsi="Times New Roman"/>
          <w:sz w:val="24"/>
          <w:szCs w:val="24"/>
        </w:rPr>
        <w:br/>
        <w:t>te potwierdzają spełnianie warunków udziału w postępowaniu oraz brak podstaw wykluczenia, w zakresie, w którym każdy z wykonawców wykazuje spełnianie warunków udziału w postępowaniu lub brak podstaw wykluczenia;</w:t>
      </w:r>
    </w:p>
    <w:p w14:paraId="78235281" w14:textId="465BAF01" w:rsidR="00262BA0" w:rsidRDefault="00262BA0" w:rsidP="00262BA0">
      <w:pPr>
        <w:pStyle w:val="Akapitzlist"/>
        <w:spacing w:after="0" w:line="240" w:lineRule="auto"/>
        <w:ind w:left="567"/>
        <w:jc w:val="both"/>
        <w:rPr>
          <w:rFonts w:ascii="Times New Roman" w:hAnsi="Times New Roman"/>
          <w:sz w:val="24"/>
          <w:szCs w:val="24"/>
        </w:rPr>
      </w:pPr>
    </w:p>
    <w:p w14:paraId="46558AF6" w14:textId="77777777" w:rsidR="00D66F57" w:rsidRPr="00262BA0" w:rsidRDefault="00D66F57" w:rsidP="00262BA0">
      <w:pPr>
        <w:pStyle w:val="Akapitzlist"/>
        <w:spacing w:after="0" w:line="240" w:lineRule="auto"/>
        <w:ind w:left="567"/>
        <w:jc w:val="both"/>
        <w:rPr>
          <w:rFonts w:ascii="Times New Roman" w:hAnsi="Times New Roman"/>
          <w:sz w:val="24"/>
          <w:szCs w:val="24"/>
        </w:rPr>
      </w:pPr>
    </w:p>
    <w:p w14:paraId="13D8C4A8" w14:textId="77777777" w:rsidR="00BB3F47" w:rsidRDefault="00BB3F47" w:rsidP="00262BA0">
      <w:pPr>
        <w:pStyle w:val="Akapitzlist"/>
        <w:numPr>
          <w:ilvl w:val="0"/>
          <w:numId w:val="17"/>
        </w:numPr>
        <w:spacing w:after="0" w:line="240" w:lineRule="auto"/>
        <w:ind w:left="567" w:hanging="283"/>
        <w:jc w:val="both"/>
        <w:rPr>
          <w:rFonts w:ascii="Times New Roman" w:hAnsi="Times New Roman"/>
          <w:sz w:val="24"/>
          <w:szCs w:val="24"/>
        </w:rPr>
      </w:pPr>
      <w:r w:rsidRPr="001C0635">
        <w:rPr>
          <w:rFonts w:ascii="Times New Roman" w:hAnsi="Times New Roman"/>
          <w:sz w:val="24"/>
          <w:szCs w:val="24"/>
        </w:rPr>
        <w:lastRenderedPageBreak/>
        <w:t>Wykonawca może wykorzystać w JEDZ nadal aktualne informacje zawarte w innym JEDZ złożonym w odrębnym postępowaniu o udzielenie zamówienia prowadzonym przez Zamawiającego. W takim przypadku wykonawca wskazuje w formularzu oferty: nazwę, numer sprawy, zakres informacji do wykorzystania</w:t>
      </w:r>
      <w:r>
        <w:rPr>
          <w:rFonts w:ascii="Times New Roman" w:hAnsi="Times New Roman"/>
          <w:sz w:val="24"/>
          <w:szCs w:val="24"/>
        </w:rPr>
        <w:t>;</w:t>
      </w:r>
    </w:p>
    <w:p w14:paraId="7DFD1999" w14:textId="1345F912" w:rsidR="00BB3F47" w:rsidRDefault="00BB3F47" w:rsidP="00262BA0">
      <w:pPr>
        <w:pStyle w:val="Akapitzlist"/>
        <w:numPr>
          <w:ilvl w:val="0"/>
          <w:numId w:val="17"/>
        </w:numPr>
        <w:spacing w:after="0" w:line="240" w:lineRule="auto"/>
        <w:ind w:left="567" w:hanging="283"/>
        <w:jc w:val="both"/>
        <w:rPr>
          <w:rFonts w:ascii="Times New Roman" w:hAnsi="Times New Roman"/>
          <w:sz w:val="24"/>
          <w:szCs w:val="24"/>
        </w:rPr>
      </w:pPr>
      <w:r w:rsidRPr="00EC748C">
        <w:rPr>
          <w:rFonts w:ascii="Times New Roman" w:hAnsi="Times New Roman"/>
          <w:sz w:val="24"/>
          <w:szCs w:val="24"/>
          <w:u w:val="single"/>
        </w:rPr>
        <w:t>Zamawiający dopuszcza możliwość, aby Wykonawca w części IV JEDZ – Kryteria</w:t>
      </w:r>
      <w:r w:rsidRPr="00EC748C">
        <w:rPr>
          <w:rFonts w:ascii="Times New Roman" w:hAnsi="Times New Roman"/>
          <w:sz w:val="24"/>
          <w:szCs w:val="24"/>
          <w:u w:val="single"/>
        </w:rPr>
        <w:br/>
        <w:t>kwalifikacji wypełnił tylko sekcję α. W takim przypadku Wykonawca nie musi</w:t>
      </w:r>
      <w:r w:rsidRPr="00EC748C">
        <w:rPr>
          <w:rFonts w:ascii="Times New Roman" w:hAnsi="Times New Roman"/>
          <w:sz w:val="24"/>
          <w:szCs w:val="24"/>
          <w:u w:val="single"/>
        </w:rPr>
        <w:br/>
        <w:t>wypełniać żadnej z pozostałych sekcji części IV JEDZ</w:t>
      </w:r>
      <w:r>
        <w:rPr>
          <w:rFonts w:ascii="Times New Roman" w:hAnsi="Times New Roman"/>
          <w:sz w:val="24"/>
          <w:szCs w:val="24"/>
        </w:rPr>
        <w:t>.</w:t>
      </w:r>
    </w:p>
    <w:p w14:paraId="71CC081A" w14:textId="77777777" w:rsidR="00BB3F47" w:rsidRPr="000B03A1" w:rsidRDefault="00BB3F47" w:rsidP="00262BA0">
      <w:pPr>
        <w:numPr>
          <w:ilvl w:val="0"/>
          <w:numId w:val="5"/>
        </w:numPr>
        <w:tabs>
          <w:tab w:val="num" w:pos="284"/>
        </w:tabs>
        <w:ind w:left="284" w:hanging="284"/>
        <w:jc w:val="both"/>
        <w:rPr>
          <w:sz w:val="24"/>
          <w:szCs w:val="24"/>
        </w:rPr>
      </w:pPr>
      <w:r>
        <w:rPr>
          <w:b/>
          <w:sz w:val="24"/>
          <w:szCs w:val="24"/>
        </w:rPr>
        <w:t>D</w:t>
      </w:r>
      <w:r w:rsidRPr="000B03A1">
        <w:rPr>
          <w:b/>
          <w:sz w:val="24"/>
          <w:szCs w:val="24"/>
        </w:rPr>
        <w:t xml:space="preserve">okumenty wymagane przez </w:t>
      </w:r>
      <w:r>
        <w:rPr>
          <w:b/>
          <w:sz w:val="24"/>
          <w:szCs w:val="24"/>
        </w:rPr>
        <w:t>Z</w:t>
      </w:r>
      <w:r w:rsidRPr="000B03A1">
        <w:rPr>
          <w:b/>
          <w:sz w:val="24"/>
          <w:szCs w:val="24"/>
        </w:rPr>
        <w:t>amawiającego</w:t>
      </w:r>
      <w:r>
        <w:rPr>
          <w:b/>
          <w:sz w:val="24"/>
          <w:szCs w:val="24"/>
        </w:rPr>
        <w:t xml:space="preserve">: </w:t>
      </w:r>
    </w:p>
    <w:p w14:paraId="3B5FC1A9" w14:textId="77777777" w:rsidR="00BB3F47" w:rsidRDefault="00BB3F47" w:rsidP="00262BA0">
      <w:pPr>
        <w:numPr>
          <w:ilvl w:val="0"/>
          <w:numId w:val="6"/>
        </w:numPr>
        <w:tabs>
          <w:tab w:val="clear" w:pos="360"/>
          <w:tab w:val="num" w:pos="567"/>
        </w:tabs>
        <w:ind w:left="786" w:hanging="502"/>
        <w:jc w:val="both"/>
        <w:rPr>
          <w:sz w:val="24"/>
          <w:szCs w:val="24"/>
        </w:rPr>
      </w:pPr>
      <w:r w:rsidRPr="00902359">
        <w:rPr>
          <w:b/>
          <w:sz w:val="24"/>
          <w:szCs w:val="24"/>
        </w:rPr>
        <w:t>formularz oferty</w:t>
      </w:r>
      <w:r>
        <w:rPr>
          <w:b/>
          <w:sz w:val="24"/>
          <w:szCs w:val="24"/>
        </w:rPr>
        <w:t xml:space="preserve">, </w:t>
      </w:r>
      <w:r w:rsidRPr="000B03A1">
        <w:rPr>
          <w:sz w:val="24"/>
          <w:szCs w:val="24"/>
        </w:rPr>
        <w:t xml:space="preserve">według wzoru stanowiącego </w:t>
      </w:r>
      <w:r>
        <w:rPr>
          <w:b/>
          <w:sz w:val="24"/>
          <w:szCs w:val="24"/>
        </w:rPr>
        <w:t>załącznik nr 1</w:t>
      </w:r>
      <w:r w:rsidRPr="000B03A1">
        <w:rPr>
          <w:b/>
          <w:sz w:val="24"/>
          <w:szCs w:val="24"/>
        </w:rPr>
        <w:t xml:space="preserve"> </w:t>
      </w:r>
      <w:r>
        <w:rPr>
          <w:sz w:val="24"/>
          <w:szCs w:val="24"/>
        </w:rPr>
        <w:t>do SIWZ</w:t>
      </w:r>
      <w:r w:rsidRPr="00902359">
        <w:rPr>
          <w:sz w:val="24"/>
          <w:szCs w:val="24"/>
        </w:rPr>
        <w:t>;</w:t>
      </w:r>
    </w:p>
    <w:p w14:paraId="63953FBE" w14:textId="77777777" w:rsidR="00BB3F47" w:rsidRPr="001B6801" w:rsidRDefault="00BB3F47" w:rsidP="00262BA0">
      <w:pPr>
        <w:pStyle w:val="Akapitzlist"/>
        <w:spacing w:after="0" w:line="240" w:lineRule="auto"/>
        <w:ind w:left="360"/>
        <w:jc w:val="both"/>
        <w:rPr>
          <w:rFonts w:ascii="Times New Roman" w:hAnsi="Times New Roman"/>
          <w:sz w:val="24"/>
          <w:szCs w:val="24"/>
          <w:u w:val="single"/>
        </w:rPr>
      </w:pPr>
      <w:r w:rsidRPr="006D16D4">
        <w:rPr>
          <w:rFonts w:ascii="Times New Roman" w:hAnsi="Times New Roman"/>
          <w:sz w:val="24"/>
          <w:szCs w:val="24"/>
        </w:rPr>
        <w:t xml:space="preserve">    </w:t>
      </w:r>
      <w:r w:rsidRPr="001B6801">
        <w:rPr>
          <w:rFonts w:ascii="Times New Roman" w:hAnsi="Times New Roman"/>
          <w:sz w:val="24"/>
          <w:szCs w:val="24"/>
          <w:u w:val="single"/>
        </w:rPr>
        <w:t xml:space="preserve">W przypadku składania oferty wspólnej </w:t>
      </w:r>
      <w:r>
        <w:rPr>
          <w:rFonts w:ascii="Times New Roman" w:hAnsi="Times New Roman"/>
          <w:sz w:val="24"/>
          <w:szCs w:val="24"/>
          <w:u w:val="single"/>
        </w:rPr>
        <w:t xml:space="preserve">należy złożyć jeden wspólny dokument. </w:t>
      </w:r>
    </w:p>
    <w:p w14:paraId="6FBB4392" w14:textId="77777777" w:rsidR="00BB3F47" w:rsidRPr="006D16D4" w:rsidRDefault="00BB3F47" w:rsidP="00262BA0">
      <w:pPr>
        <w:numPr>
          <w:ilvl w:val="0"/>
          <w:numId w:val="6"/>
        </w:numPr>
        <w:tabs>
          <w:tab w:val="clear" w:pos="360"/>
          <w:tab w:val="num" w:pos="567"/>
        </w:tabs>
        <w:ind w:left="786" w:hanging="502"/>
        <w:jc w:val="both"/>
        <w:rPr>
          <w:sz w:val="24"/>
          <w:szCs w:val="24"/>
        </w:rPr>
      </w:pPr>
      <w:r w:rsidRPr="006D16D4">
        <w:rPr>
          <w:b/>
          <w:sz w:val="24"/>
          <w:szCs w:val="24"/>
        </w:rPr>
        <w:t>JEDZ</w:t>
      </w:r>
      <w:r w:rsidRPr="006D16D4">
        <w:rPr>
          <w:sz w:val="24"/>
          <w:szCs w:val="24"/>
        </w:rPr>
        <w:t>, zgodnie z rozdziałem V pkt 4 SIWZ;</w:t>
      </w:r>
    </w:p>
    <w:p w14:paraId="7E1C3949" w14:textId="77777777" w:rsidR="00BB3F47" w:rsidRPr="001D5F84" w:rsidRDefault="00BB3F47" w:rsidP="00262BA0">
      <w:pPr>
        <w:numPr>
          <w:ilvl w:val="0"/>
          <w:numId w:val="6"/>
        </w:numPr>
        <w:tabs>
          <w:tab w:val="clear" w:pos="360"/>
          <w:tab w:val="num" w:pos="567"/>
        </w:tabs>
        <w:ind w:left="567" w:hanging="283"/>
        <w:jc w:val="both"/>
        <w:rPr>
          <w:sz w:val="24"/>
          <w:szCs w:val="24"/>
        </w:rPr>
      </w:pPr>
      <w:r w:rsidRPr="00D151F8">
        <w:rPr>
          <w:b/>
          <w:sz w:val="24"/>
          <w:szCs w:val="24"/>
        </w:rPr>
        <w:t>zobowiązanie podmiotu trzeciego</w:t>
      </w:r>
      <w:r w:rsidRPr="00D151F8">
        <w:rPr>
          <w:sz w:val="24"/>
          <w:szCs w:val="24"/>
        </w:rPr>
        <w:t xml:space="preserve">, zgodnie z </w:t>
      </w:r>
      <w:r>
        <w:rPr>
          <w:sz w:val="24"/>
          <w:szCs w:val="24"/>
        </w:rPr>
        <w:t xml:space="preserve">Rozdziałem V </w:t>
      </w:r>
      <w:r w:rsidRPr="00D151F8">
        <w:rPr>
          <w:sz w:val="24"/>
          <w:szCs w:val="24"/>
        </w:rPr>
        <w:t xml:space="preserve">pkt 3 </w:t>
      </w:r>
      <w:proofErr w:type="spellStart"/>
      <w:r w:rsidRPr="00D151F8">
        <w:rPr>
          <w:sz w:val="24"/>
          <w:szCs w:val="24"/>
        </w:rPr>
        <w:t>ppkt</w:t>
      </w:r>
      <w:proofErr w:type="spellEnd"/>
      <w:r w:rsidRPr="00D151F8">
        <w:rPr>
          <w:sz w:val="24"/>
          <w:szCs w:val="24"/>
        </w:rPr>
        <w:t xml:space="preserve"> 2 SIWZ, jeżeli wykonawca w celu potwierdzenia spełniania warunków udziału w postępowaniu, zamierza pole</w:t>
      </w:r>
      <w:r>
        <w:rPr>
          <w:sz w:val="24"/>
          <w:szCs w:val="24"/>
        </w:rPr>
        <w:t>gać na zdolnościach zawodowych lub/i technicznych</w:t>
      </w:r>
      <w:r w:rsidRPr="00D151F8">
        <w:rPr>
          <w:sz w:val="24"/>
          <w:szCs w:val="24"/>
        </w:rPr>
        <w:t xml:space="preserve"> innych podmiotów;</w:t>
      </w:r>
      <w:r>
        <w:rPr>
          <w:sz w:val="24"/>
          <w:szCs w:val="24"/>
        </w:rPr>
        <w:t xml:space="preserve"> przykładowy wzór zobowiązania innego podmiotu stanowi </w:t>
      </w:r>
      <w:r>
        <w:rPr>
          <w:b/>
          <w:sz w:val="24"/>
          <w:szCs w:val="24"/>
        </w:rPr>
        <w:t>załącznik nr 3</w:t>
      </w:r>
      <w:r>
        <w:rPr>
          <w:sz w:val="24"/>
          <w:szCs w:val="24"/>
        </w:rPr>
        <w:t xml:space="preserve"> do SIWZ;</w:t>
      </w:r>
      <w:r w:rsidRPr="001D5F84">
        <w:rPr>
          <w:sz w:val="24"/>
          <w:szCs w:val="24"/>
          <w:u w:val="single"/>
        </w:rPr>
        <w:t xml:space="preserve"> </w:t>
      </w:r>
    </w:p>
    <w:p w14:paraId="1BCEB276" w14:textId="77777777" w:rsidR="00BB3F47" w:rsidRPr="000B03A1" w:rsidRDefault="00BB3F47" w:rsidP="00262BA0">
      <w:pPr>
        <w:tabs>
          <w:tab w:val="left" w:pos="567"/>
        </w:tabs>
        <w:jc w:val="both"/>
        <w:rPr>
          <w:sz w:val="24"/>
          <w:szCs w:val="24"/>
        </w:rPr>
      </w:pPr>
      <w:r>
        <w:rPr>
          <w:b/>
          <w:sz w:val="24"/>
          <w:szCs w:val="24"/>
        </w:rPr>
        <w:t xml:space="preserve">     </w:t>
      </w:r>
      <w:r>
        <w:rPr>
          <w:sz w:val="24"/>
          <w:szCs w:val="24"/>
        </w:rPr>
        <w:t>4</w:t>
      </w:r>
      <w:r w:rsidRPr="00A86577">
        <w:rPr>
          <w:sz w:val="24"/>
          <w:szCs w:val="24"/>
        </w:rPr>
        <w:t>)</w:t>
      </w:r>
      <w:r>
        <w:rPr>
          <w:b/>
          <w:sz w:val="24"/>
          <w:szCs w:val="24"/>
        </w:rPr>
        <w:tab/>
      </w:r>
      <w:r w:rsidRPr="000B03A1">
        <w:rPr>
          <w:b/>
          <w:sz w:val="24"/>
          <w:szCs w:val="24"/>
        </w:rPr>
        <w:t>pełnomocnictw</w:t>
      </w:r>
      <w:r>
        <w:rPr>
          <w:b/>
          <w:sz w:val="24"/>
          <w:szCs w:val="24"/>
        </w:rPr>
        <w:t>o</w:t>
      </w:r>
      <w:r w:rsidRPr="000B03A1">
        <w:rPr>
          <w:sz w:val="24"/>
          <w:szCs w:val="24"/>
        </w:rPr>
        <w:t xml:space="preserve"> tylko w sytuacjach określonych w </w:t>
      </w:r>
      <w:r>
        <w:rPr>
          <w:sz w:val="24"/>
          <w:szCs w:val="24"/>
        </w:rPr>
        <w:t>Rozdziale I pkt 6 SIWZ</w:t>
      </w:r>
      <w:r>
        <w:rPr>
          <w:sz w:val="24"/>
          <w:szCs w:val="24"/>
        </w:rPr>
        <w:br/>
        <w:t xml:space="preserve">         </w:t>
      </w:r>
      <w:r w:rsidRPr="000B03A1">
        <w:rPr>
          <w:sz w:val="24"/>
          <w:szCs w:val="24"/>
        </w:rPr>
        <w:t xml:space="preserve"> lub w przyp</w:t>
      </w:r>
      <w:r>
        <w:rPr>
          <w:sz w:val="24"/>
          <w:szCs w:val="24"/>
        </w:rPr>
        <w:t xml:space="preserve">adku składania oferty wspólnej w </w:t>
      </w:r>
      <w:r w:rsidRPr="000B03A1">
        <w:rPr>
          <w:sz w:val="24"/>
          <w:szCs w:val="24"/>
        </w:rPr>
        <w:t xml:space="preserve">Rozdział III pkt 1 </w:t>
      </w:r>
      <w:r>
        <w:rPr>
          <w:sz w:val="24"/>
          <w:szCs w:val="24"/>
        </w:rPr>
        <w:t>SIWZ</w:t>
      </w:r>
      <w:r w:rsidRPr="000B03A1">
        <w:rPr>
          <w:sz w:val="24"/>
          <w:szCs w:val="24"/>
        </w:rPr>
        <w:t>;</w:t>
      </w:r>
    </w:p>
    <w:p w14:paraId="63A125F7" w14:textId="77777777" w:rsidR="00BB3F47" w:rsidRPr="000B03A1" w:rsidRDefault="00BB3F47" w:rsidP="00262BA0">
      <w:pPr>
        <w:ind w:left="567" w:hanging="283"/>
        <w:jc w:val="both"/>
        <w:rPr>
          <w:sz w:val="24"/>
          <w:szCs w:val="24"/>
        </w:rPr>
      </w:pPr>
      <w:r>
        <w:rPr>
          <w:sz w:val="24"/>
          <w:szCs w:val="24"/>
        </w:rPr>
        <w:t>5</w:t>
      </w:r>
      <w:r w:rsidRPr="00A86577">
        <w:rPr>
          <w:sz w:val="24"/>
          <w:szCs w:val="24"/>
        </w:rPr>
        <w:t>)</w:t>
      </w:r>
      <w:r>
        <w:rPr>
          <w:b/>
          <w:sz w:val="24"/>
          <w:szCs w:val="24"/>
        </w:rPr>
        <w:t xml:space="preserve"> o</w:t>
      </w:r>
      <w:r w:rsidRPr="000B03A1">
        <w:rPr>
          <w:b/>
          <w:sz w:val="24"/>
          <w:szCs w:val="24"/>
        </w:rPr>
        <w:t>świadczenie</w:t>
      </w:r>
      <w:r>
        <w:rPr>
          <w:b/>
          <w:sz w:val="24"/>
          <w:szCs w:val="24"/>
        </w:rPr>
        <w:t>,</w:t>
      </w:r>
      <w:r w:rsidRPr="000B03A1">
        <w:rPr>
          <w:sz w:val="24"/>
          <w:szCs w:val="24"/>
        </w:rPr>
        <w:t xml:space="preserve"> według wzoru sta</w:t>
      </w:r>
      <w:r>
        <w:rPr>
          <w:sz w:val="24"/>
          <w:szCs w:val="24"/>
        </w:rPr>
        <w:t xml:space="preserve">nowiącego </w:t>
      </w:r>
      <w:r w:rsidRPr="001B6801">
        <w:rPr>
          <w:b/>
          <w:sz w:val="24"/>
          <w:szCs w:val="24"/>
        </w:rPr>
        <w:t>załącznik nr 1</w:t>
      </w:r>
      <w:r>
        <w:rPr>
          <w:sz w:val="24"/>
          <w:szCs w:val="24"/>
        </w:rPr>
        <w:t xml:space="preserve"> do SIWZ,</w:t>
      </w:r>
      <w:r w:rsidRPr="000B03A1">
        <w:rPr>
          <w:sz w:val="24"/>
          <w:szCs w:val="24"/>
        </w:rPr>
        <w:t xml:space="preserve"> wskazujące cześć zamówienia, której wykonanie wykonawca powierzy podwykonawcom oraz firmy podwykonawców (jeżeli wykonawca przewiduje udział podwykonawców</w:t>
      </w:r>
      <w:r>
        <w:rPr>
          <w:sz w:val="24"/>
          <w:szCs w:val="24"/>
        </w:rPr>
        <w:t xml:space="preserve"> i firmy podwykonawców są znane</w:t>
      </w:r>
      <w:r w:rsidRPr="000B03A1">
        <w:rPr>
          <w:sz w:val="24"/>
          <w:szCs w:val="24"/>
        </w:rPr>
        <w:t>)</w:t>
      </w:r>
      <w:r>
        <w:rPr>
          <w:sz w:val="24"/>
          <w:szCs w:val="24"/>
        </w:rPr>
        <w:t>.</w:t>
      </w:r>
    </w:p>
    <w:p w14:paraId="383A7169" w14:textId="77777777" w:rsidR="00BB3F47" w:rsidRPr="00A60B9B" w:rsidRDefault="00BB3F47" w:rsidP="00262BA0">
      <w:pPr>
        <w:numPr>
          <w:ilvl w:val="0"/>
          <w:numId w:val="5"/>
        </w:numPr>
        <w:tabs>
          <w:tab w:val="num" w:pos="284"/>
        </w:tabs>
        <w:ind w:left="284" w:hanging="284"/>
        <w:jc w:val="both"/>
        <w:rPr>
          <w:sz w:val="24"/>
          <w:szCs w:val="24"/>
        </w:rPr>
      </w:pPr>
      <w:r>
        <w:rPr>
          <w:b/>
          <w:sz w:val="24"/>
          <w:szCs w:val="24"/>
        </w:rPr>
        <w:t>Oświadczenie dot. grupy kapitałowej:</w:t>
      </w:r>
    </w:p>
    <w:p w14:paraId="351DAC93" w14:textId="77777777" w:rsidR="00BB3F47" w:rsidRDefault="00BB3F47" w:rsidP="00262BA0">
      <w:pPr>
        <w:tabs>
          <w:tab w:val="num" w:pos="1800"/>
        </w:tabs>
        <w:ind w:left="284"/>
        <w:jc w:val="both"/>
        <w:rPr>
          <w:sz w:val="24"/>
          <w:szCs w:val="24"/>
        </w:rPr>
      </w:pPr>
      <w:r w:rsidRPr="00FD5C40">
        <w:rPr>
          <w:sz w:val="24"/>
          <w:szCs w:val="24"/>
        </w:rPr>
        <w:t xml:space="preserve">W celu potwierdzenia braku podstaw do wykluczenia wykonawcy z postępowania, </w:t>
      </w:r>
      <w:r w:rsidRPr="00FD5C40">
        <w:rPr>
          <w:sz w:val="24"/>
          <w:szCs w:val="24"/>
        </w:rPr>
        <w:br/>
        <w:t xml:space="preserve">o których mowa w art. 24 ust. 1 pkt 23 ustawy,  w terminie </w:t>
      </w:r>
      <w:r w:rsidRPr="00FD5C40">
        <w:rPr>
          <w:sz w:val="24"/>
          <w:szCs w:val="24"/>
          <w:u w:val="single"/>
        </w:rPr>
        <w:t xml:space="preserve">3 dni od dnia zamieszczenia przez </w:t>
      </w:r>
      <w:r>
        <w:rPr>
          <w:sz w:val="24"/>
          <w:szCs w:val="24"/>
          <w:u w:val="single"/>
        </w:rPr>
        <w:t>Z</w:t>
      </w:r>
      <w:r w:rsidRPr="00FD5C40">
        <w:rPr>
          <w:sz w:val="24"/>
          <w:szCs w:val="24"/>
          <w:u w:val="single"/>
        </w:rPr>
        <w:t xml:space="preserve">amawiającego na </w:t>
      </w:r>
      <w:r>
        <w:rPr>
          <w:sz w:val="24"/>
          <w:szCs w:val="24"/>
          <w:u w:val="single"/>
        </w:rPr>
        <w:t xml:space="preserve">Platformie </w:t>
      </w:r>
      <w:r w:rsidRPr="00FD5C40">
        <w:rPr>
          <w:sz w:val="24"/>
          <w:szCs w:val="24"/>
          <w:u w:val="single"/>
        </w:rPr>
        <w:t>informacji</w:t>
      </w:r>
      <w:r w:rsidRPr="00FD5C40">
        <w:rPr>
          <w:sz w:val="24"/>
          <w:szCs w:val="24"/>
        </w:rPr>
        <w:t xml:space="preserve">, o której mowa w art. 86 ust. 5 ustawy, wykonawca składa oświadczenie o przynależności lub braku przynależności </w:t>
      </w:r>
      <w:r w:rsidRPr="00FD5C40">
        <w:rPr>
          <w:sz w:val="24"/>
          <w:szCs w:val="24"/>
        </w:rPr>
        <w:br/>
        <w:t>d</w:t>
      </w:r>
      <w:r>
        <w:rPr>
          <w:sz w:val="24"/>
          <w:szCs w:val="24"/>
        </w:rPr>
        <w:t xml:space="preserve">o tej samej grupy kapitałowej; </w:t>
      </w:r>
      <w:r w:rsidRPr="0058749B">
        <w:rPr>
          <w:sz w:val="24"/>
          <w:szCs w:val="24"/>
        </w:rPr>
        <w:t xml:space="preserve">przykładowy wzór oświadczenia dot. przynależności </w:t>
      </w:r>
      <w:r w:rsidRPr="0058749B">
        <w:rPr>
          <w:sz w:val="24"/>
          <w:szCs w:val="24"/>
        </w:rPr>
        <w:br/>
        <w:t>do grupy kap</w:t>
      </w:r>
      <w:r>
        <w:rPr>
          <w:sz w:val="24"/>
          <w:szCs w:val="24"/>
        </w:rPr>
        <w:t>itałowej stanowi załącznik nr 10</w:t>
      </w:r>
      <w:r w:rsidRPr="0058749B">
        <w:rPr>
          <w:sz w:val="24"/>
          <w:szCs w:val="24"/>
        </w:rPr>
        <w:t xml:space="preserve"> do SIWZ;</w:t>
      </w:r>
    </w:p>
    <w:p w14:paraId="4E725EAA" w14:textId="77777777" w:rsidR="00BB3F47" w:rsidRPr="00902359" w:rsidRDefault="00BB3F47" w:rsidP="00262BA0">
      <w:pPr>
        <w:pStyle w:val="Akapitzlist"/>
        <w:spacing w:after="0" w:line="240" w:lineRule="auto"/>
        <w:ind w:left="284"/>
        <w:jc w:val="both"/>
        <w:rPr>
          <w:rFonts w:ascii="Times New Roman" w:hAnsi="Times New Roman"/>
          <w:sz w:val="24"/>
          <w:szCs w:val="24"/>
        </w:rPr>
      </w:pPr>
      <w:r w:rsidRPr="000B03A1">
        <w:rPr>
          <w:rFonts w:ascii="Times New Roman" w:hAnsi="Times New Roman"/>
          <w:sz w:val="24"/>
          <w:szCs w:val="24"/>
          <w:u w:val="single"/>
        </w:rPr>
        <w:t xml:space="preserve">Ww. oświadczenie należy złożyć w oryginale.  </w:t>
      </w:r>
    </w:p>
    <w:p w14:paraId="14A682BE" w14:textId="77777777" w:rsidR="00BB3F47" w:rsidRPr="00FD5C40" w:rsidRDefault="00BB3F47" w:rsidP="00262BA0">
      <w:pPr>
        <w:pStyle w:val="Akapitzlist"/>
        <w:spacing w:after="0" w:line="240" w:lineRule="auto"/>
        <w:ind w:left="284"/>
        <w:jc w:val="both"/>
        <w:rPr>
          <w:rFonts w:ascii="Times New Roman" w:hAnsi="Times New Roman"/>
          <w:sz w:val="24"/>
          <w:szCs w:val="24"/>
        </w:rPr>
      </w:pPr>
      <w:r w:rsidRPr="000B03A1">
        <w:rPr>
          <w:rFonts w:ascii="Times New Roman" w:hAnsi="Times New Roman"/>
          <w:sz w:val="24"/>
          <w:szCs w:val="24"/>
          <w:u w:val="single"/>
        </w:rPr>
        <w:t>W przypadku składania oferty wspólnej ww. oświadczenie składa każdy z wykonawców składających ofertę wspólną</w:t>
      </w:r>
      <w:r w:rsidRPr="000B03A1">
        <w:rPr>
          <w:rFonts w:ascii="Times New Roman" w:hAnsi="Times New Roman"/>
          <w:sz w:val="24"/>
          <w:szCs w:val="24"/>
        </w:rPr>
        <w:t>.</w:t>
      </w:r>
    </w:p>
    <w:p w14:paraId="52F2647A" w14:textId="77777777" w:rsidR="00BB3F47" w:rsidRDefault="00BB3F47" w:rsidP="00262BA0">
      <w:pPr>
        <w:tabs>
          <w:tab w:val="num" w:pos="1800"/>
        </w:tabs>
        <w:ind w:left="284"/>
        <w:jc w:val="both"/>
        <w:rPr>
          <w:sz w:val="24"/>
          <w:szCs w:val="24"/>
        </w:rPr>
      </w:pPr>
      <w:r>
        <w:rPr>
          <w:sz w:val="24"/>
          <w:szCs w:val="24"/>
        </w:rPr>
        <w:t>W</w:t>
      </w:r>
      <w:r w:rsidRPr="00FD5C40">
        <w:rPr>
          <w:sz w:val="24"/>
          <w:szCs w:val="24"/>
        </w:rPr>
        <w:t xml:space="preserve"> przypadku przynależności</w:t>
      </w:r>
      <w:r>
        <w:rPr>
          <w:sz w:val="24"/>
          <w:szCs w:val="24"/>
        </w:rPr>
        <w:t xml:space="preserve"> do tej samej grupy kapitałowej, w</w:t>
      </w:r>
      <w:r w:rsidRPr="00FD5C40">
        <w:rPr>
          <w:sz w:val="24"/>
          <w:szCs w:val="24"/>
        </w:rPr>
        <w:t xml:space="preserve">raz ze złożeniem </w:t>
      </w:r>
      <w:r>
        <w:rPr>
          <w:sz w:val="24"/>
          <w:szCs w:val="24"/>
        </w:rPr>
        <w:t xml:space="preserve">ww. </w:t>
      </w:r>
      <w:r w:rsidRPr="00FD5C40">
        <w:rPr>
          <w:sz w:val="24"/>
          <w:szCs w:val="24"/>
        </w:rPr>
        <w:t>oświadczenia, wykonawca może przedstawić dowody, że powiązania z innym wykonawcą nie prowadzą do zakłócenia konkurencji w postępowaniu o udzielenie zamówienia</w:t>
      </w:r>
      <w:r>
        <w:rPr>
          <w:sz w:val="24"/>
          <w:szCs w:val="24"/>
        </w:rPr>
        <w:t>.</w:t>
      </w:r>
    </w:p>
    <w:p w14:paraId="380571AA" w14:textId="77777777" w:rsidR="00BB3F47" w:rsidRPr="00FF6EE1" w:rsidRDefault="00BB3F47" w:rsidP="00262BA0">
      <w:pPr>
        <w:pStyle w:val="Akapitzlist"/>
        <w:numPr>
          <w:ilvl w:val="0"/>
          <w:numId w:val="5"/>
        </w:numPr>
        <w:tabs>
          <w:tab w:val="num" w:pos="1800"/>
        </w:tabs>
        <w:spacing w:after="0" w:line="240" w:lineRule="auto"/>
        <w:jc w:val="both"/>
        <w:rPr>
          <w:rFonts w:ascii="Times New Roman" w:hAnsi="Times New Roman"/>
          <w:sz w:val="24"/>
          <w:szCs w:val="24"/>
        </w:rPr>
      </w:pPr>
      <w:r w:rsidRPr="00FF6EE1">
        <w:rPr>
          <w:rFonts w:ascii="Times New Roman" w:hAnsi="Times New Roman"/>
          <w:b/>
          <w:sz w:val="24"/>
          <w:szCs w:val="24"/>
        </w:rPr>
        <w:t xml:space="preserve">Zamawiający wezwie wykonawcę, </w:t>
      </w:r>
      <w:r w:rsidRPr="00FF6EE1">
        <w:rPr>
          <w:rFonts w:ascii="Times New Roman" w:hAnsi="Times New Roman"/>
          <w:b/>
          <w:sz w:val="24"/>
          <w:szCs w:val="24"/>
          <w:u w:val="single"/>
        </w:rPr>
        <w:t>którego oferta została oceniona najwyżej</w:t>
      </w:r>
      <w:r w:rsidRPr="00FF6EE1">
        <w:rPr>
          <w:rFonts w:ascii="Times New Roman" w:hAnsi="Times New Roman"/>
          <w:b/>
          <w:sz w:val="24"/>
          <w:szCs w:val="24"/>
        </w:rPr>
        <w:t xml:space="preserve">, </w:t>
      </w:r>
      <w:r w:rsidRPr="00FF6EE1">
        <w:rPr>
          <w:rFonts w:ascii="Times New Roman" w:hAnsi="Times New Roman"/>
          <w:b/>
          <w:sz w:val="24"/>
          <w:szCs w:val="24"/>
        </w:rPr>
        <w:br/>
        <w:t xml:space="preserve">do złożenia </w:t>
      </w:r>
      <w:r w:rsidRPr="00FF6EE1">
        <w:rPr>
          <w:rFonts w:ascii="Times New Roman" w:hAnsi="Times New Roman"/>
          <w:sz w:val="24"/>
          <w:szCs w:val="24"/>
        </w:rPr>
        <w:t>w wyznaczonym, nie krótszym niż 10 dni, terminie aktualnych na dzień złożenia oświadczeń lub dokumentów, potwierdzających, że:</w:t>
      </w:r>
    </w:p>
    <w:p w14:paraId="43E65C53" w14:textId="77777777" w:rsidR="00BB3F47" w:rsidRDefault="00BB3F47" w:rsidP="00262BA0">
      <w:pPr>
        <w:pStyle w:val="Akapitzlist"/>
        <w:keepNext/>
        <w:numPr>
          <w:ilvl w:val="1"/>
          <w:numId w:val="5"/>
        </w:numPr>
        <w:tabs>
          <w:tab w:val="num" w:pos="567"/>
        </w:tabs>
        <w:spacing w:after="0" w:line="240" w:lineRule="auto"/>
        <w:ind w:left="567" w:hanging="283"/>
        <w:jc w:val="both"/>
        <w:rPr>
          <w:rFonts w:ascii="Times New Roman" w:hAnsi="Times New Roman"/>
          <w:b/>
          <w:sz w:val="24"/>
          <w:szCs w:val="24"/>
        </w:rPr>
      </w:pPr>
      <w:r>
        <w:rPr>
          <w:rFonts w:ascii="Times New Roman" w:hAnsi="Times New Roman"/>
          <w:b/>
          <w:sz w:val="24"/>
          <w:szCs w:val="24"/>
        </w:rPr>
        <w:t xml:space="preserve">Wykonawca nie podlega wykluczeniu z postępowania o udzielenie zamówienia, </w:t>
      </w:r>
      <w:r>
        <w:rPr>
          <w:rFonts w:ascii="Times New Roman" w:hAnsi="Times New Roman"/>
          <w:b/>
          <w:sz w:val="24"/>
          <w:szCs w:val="24"/>
        </w:rPr>
        <w:br/>
        <w:t>z powodów określonych w pkt 1, tj.:</w:t>
      </w:r>
    </w:p>
    <w:p w14:paraId="7770C69F" w14:textId="77777777" w:rsidR="00BB3F47" w:rsidRDefault="00BB3F47" w:rsidP="00262BA0">
      <w:pPr>
        <w:pStyle w:val="Akapitzlist"/>
        <w:numPr>
          <w:ilvl w:val="0"/>
          <w:numId w:val="18"/>
        </w:numPr>
        <w:tabs>
          <w:tab w:val="num" w:pos="851"/>
        </w:tabs>
        <w:spacing w:after="0" w:line="240" w:lineRule="auto"/>
        <w:jc w:val="both"/>
        <w:rPr>
          <w:rFonts w:ascii="Times New Roman" w:hAnsi="Times New Roman"/>
          <w:sz w:val="24"/>
          <w:szCs w:val="24"/>
        </w:rPr>
      </w:pPr>
      <w:r>
        <w:rPr>
          <w:rFonts w:ascii="Times New Roman" w:hAnsi="Times New Roman"/>
          <w:b/>
          <w:sz w:val="24"/>
          <w:szCs w:val="24"/>
        </w:rPr>
        <w:t xml:space="preserve"> informacji z Krajowego Rejestru Karnego</w:t>
      </w:r>
      <w:r>
        <w:rPr>
          <w:rFonts w:ascii="Times New Roman" w:hAnsi="Times New Roman"/>
          <w:sz w:val="24"/>
          <w:szCs w:val="24"/>
        </w:rPr>
        <w:t xml:space="preserve"> w zakresie określonym w art. 24 ust. 1 pkt 13, 14 i 21 ustawy, wystawionej nie wcześniej niż 6 miesięcy przed upływem terminu składania ofert;</w:t>
      </w:r>
    </w:p>
    <w:p w14:paraId="3C80C63C" w14:textId="77777777" w:rsidR="00BB3F47" w:rsidRPr="00CD3907" w:rsidRDefault="00BB3F47" w:rsidP="00262BA0">
      <w:pPr>
        <w:pStyle w:val="Akapitzlist"/>
        <w:spacing w:after="0" w:line="240" w:lineRule="auto"/>
        <w:ind w:left="927"/>
        <w:jc w:val="both"/>
        <w:rPr>
          <w:rFonts w:ascii="Times New Roman" w:hAnsi="Times New Roman"/>
          <w:sz w:val="24"/>
          <w:szCs w:val="24"/>
        </w:rPr>
      </w:pPr>
      <w:r w:rsidRPr="00CD3907">
        <w:rPr>
          <w:rFonts w:ascii="Times New Roman" w:hAnsi="Times New Roman"/>
          <w:sz w:val="24"/>
          <w:szCs w:val="24"/>
        </w:rPr>
        <w:t>W przypadku oferty wspólnej ww. informację składa każdy z wykonawców składających ofertę wspólną.</w:t>
      </w:r>
    </w:p>
    <w:p w14:paraId="3341CB08" w14:textId="77777777" w:rsidR="00BB3F47" w:rsidRPr="00E57AC9" w:rsidRDefault="00BB3F47" w:rsidP="00262BA0">
      <w:pPr>
        <w:pStyle w:val="Akapitzlist"/>
        <w:numPr>
          <w:ilvl w:val="0"/>
          <w:numId w:val="18"/>
        </w:numPr>
        <w:tabs>
          <w:tab w:val="num" w:pos="851"/>
        </w:tabs>
        <w:spacing w:after="0" w:line="240" w:lineRule="auto"/>
        <w:jc w:val="both"/>
        <w:rPr>
          <w:rFonts w:ascii="Times New Roman" w:hAnsi="Times New Roman"/>
          <w:sz w:val="24"/>
          <w:szCs w:val="24"/>
        </w:rPr>
      </w:pPr>
      <w:r>
        <w:rPr>
          <w:rFonts w:ascii="Times New Roman" w:hAnsi="Times New Roman"/>
          <w:b/>
          <w:sz w:val="24"/>
          <w:szCs w:val="24"/>
        </w:rPr>
        <w:t xml:space="preserve"> zaświadczenia</w:t>
      </w:r>
      <w:r w:rsidRPr="00E57AC9">
        <w:rPr>
          <w:rFonts w:ascii="Times New Roman" w:hAnsi="Times New Roman"/>
          <w:b/>
          <w:sz w:val="24"/>
          <w:szCs w:val="24"/>
        </w:rPr>
        <w:t xml:space="preserve"> właściwego naczelnika urzędu skarbowego</w:t>
      </w:r>
      <w:r w:rsidRPr="00E57AC9">
        <w:rPr>
          <w:rFonts w:ascii="Times New Roman" w:hAnsi="Times New Roman"/>
          <w:sz w:val="24"/>
          <w:szCs w:val="24"/>
        </w:rPr>
        <w:t xml:space="preserve"> potwierdzające</w:t>
      </w:r>
      <w:r>
        <w:rPr>
          <w:rFonts w:ascii="Times New Roman" w:hAnsi="Times New Roman"/>
          <w:sz w:val="24"/>
          <w:szCs w:val="24"/>
        </w:rPr>
        <w:t>go</w:t>
      </w:r>
      <w:r w:rsidRPr="00E57AC9">
        <w:rPr>
          <w:rFonts w:ascii="Times New Roman" w:hAnsi="Times New Roman"/>
          <w:sz w:val="24"/>
          <w:szCs w:val="24"/>
        </w:rPr>
        <w:t xml:space="preserve">, </w:t>
      </w:r>
      <w:r w:rsidRPr="00E57AC9">
        <w:rPr>
          <w:rFonts w:ascii="Times New Roman" w:hAnsi="Times New Roman"/>
          <w:sz w:val="24"/>
          <w:szCs w:val="24"/>
        </w:rPr>
        <w:br/>
        <w:t>że wykonawca nie zalega z opłacaniem podatków, wystawione</w:t>
      </w:r>
      <w:r>
        <w:rPr>
          <w:rFonts w:ascii="Times New Roman" w:hAnsi="Times New Roman"/>
          <w:sz w:val="24"/>
          <w:szCs w:val="24"/>
        </w:rPr>
        <w:t>go</w:t>
      </w:r>
      <w:r w:rsidRPr="00E57AC9">
        <w:rPr>
          <w:rFonts w:ascii="Times New Roman" w:hAnsi="Times New Roman"/>
          <w:sz w:val="24"/>
          <w:szCs w:val="24"/>
        </w:rPr>
        <w:t xml:space="preserve"> nie wcześniej niż </w:t>
      </w:r>
      <w:r w:rsidRPr="00E57AC9">
        <w:rPr>
          <w:rFonts w:ascii="Times New Roman" w:hAnsi="Times New Roman"/>
          <w:sz w:val="24"/>
          <w:szCs w:val="24"/>
        </w:rPr>
        <w:br/>
        <w:t>3 miesiące przed upływem terminu składania ofert</w:t>
      </w:r>
      <w:r>
        <w:rPr>
          <w:rFonts w:ascii="Times New Roman" w:hAnsi="Times New Roman"/>
          <w:sz w:val="24"/>
          <w:szCs w:val="24"/>
        </w:rPr>
        <w:t>, lub innego</w:t>
      </w:r>
      <w:r w:rsidRPr="00E57AC9">
        <w:rPr>
          <w:rFonts w:ascii="Times New Roman" w:hAnsi="Times New Roman"/>
          <w:sz w:val="24"/>
          <w:szCs w:val="24"/>
        </w:rPr>
        <w:t xml:space="preserve"> dokument</w:t>
      </w:r>
      <w:r>
        <w:rPr>
          <w:rFonts w:ascii="Times New Roman" w:hAnsi="Times New Roman"/>
          <w:sz w:val="24"/>
          <w:szCs w:val="24"/>
        </w:rPr>
        <w:t>u potwierdzającego</w:t>
      </w:r>
      <w:r w:rsidRPr="00E57AC9">
        <w:rPr>
          <w:rFonts w:ascii="Times New Roman" w:hAnsi="Times New Roman"/>
          <w:sz w:val="24"/>
          <w:szCs w:val="24"/>
        </w:rPr>
        <w:t xml:space="preserve">, że wykonawca zawarł porozumienie z właściwym organem  podatkowym w sprawie spłat tych należności wraz z ewentualnymi odsetkami lub grzywnami, w szczególności uzyskał przewidziane prawem zwolnienie, odroczenie </w:t>
      </w:r>
      <w:r w:rsidRPr="00E57AC9">
        <w:rPr>
          <w:rFonts w:ascii="Times New Roman" w:hAnsi="Times New Roman"/>
          <w:sz w:val="24"/>
          <w:szCs w:val="24"/>
        </w:rPr>
        <w:lastRenderedPageBreak/>
        <w:t>lub rozłożenie na raty zaległych płatności lub wstrzymanie w całości wykonania decyzji właściwego organu;</w:t>
      </w:r>
    </w:p>
    <w:p w14:paraId="7E16C692" w14:textId="4C2CE780" w:rsidR="00BB3F47" w:rsidRDefault="00BB3F47" w:rsidP="00262BA0">
      <w:pPr>
        <w:pStyle w:val="Akapitzlist"/>
        <w:spacing w:after="0" w:line="240" w:lineRule="auto"/>
        <w:ind w:left="927"/>
        <w:jc w:val="both"/>
        <w:rPr>
          <w:rFonts w:ascii="Times New Roman" w:hAnsi="Times New Roman"/>
          <w:sz w:val="24"/>
          <w:szCs w:val="24"/>
        </w:rPr>
      </w:pPr>
      <w:r w:rsidRPr="00CD3907">
        <w:rPr>
          <w:rFonts w:ascii="Times New Roman" w:hAnsi="Times New Roman"/>
          <w:sz w:val="24"/>
          <w:szCs w:val="24"/>
        </w:rPr>
        <w:t xml:space="preserve">W przypadku składania oferty wspólnej ww. zaświadczenie składa każdy </w:t>
      </w:r>
      <w:r w:rsidRPr="00CD3907">
        <w:rPr>
          <w:rFonts w:ascii="Times New Roman" w:hAnsi="Times New Roman"/>
          <w:sz w:val="24"/>
          <w:szCs w:val="24"/>
        </w:rPr>
        <w:br/>
        <w:t xml:space="preserve">z wykonawców składających ofertę wspólną. W przypadku składania oferty przez spółkę cywilną wykonawca musi złożyć oddzielne zaświadczenia dla każdego </w:t>
      </w:r>
      <w:r w:rsidRPr="00CD3907">
        <w:rPr>
          <w:rFonts w:ascii="Times New Roman" w:hAnsi="Times New Roman"/>
          <w:sz w:val="24"/>
          <w:szCs w:val="24"/>
        </w:rPr>
        <w:br/>
        <w:t>ze wspólników oraz oddzielne na spółkę.</w:t>
      </w:r>
    </w:p>
    <w:p w14:paraId="4ACCD8FB" w14:textId="77777777" w:rsidR="00BB3F47" w:rsidRDefault="00BB3F47" w:rsidP="00262BA0">
      <w:pPr>
        <w:pStyle w:val="Akapitzlist"/>
        <w:numPr>
          <w:ilvl w:val="0"/>
          <w:numId w:val="18"/>
        </w:numPr>
        <w:spacing w:after="0" w:line="240" w:lineRule="auto"/>
        <w:jc w:val="both"/>
        <w:rPr>
          <w:rFonts w:ascii="Times New Roman" w:hAnsi="Times New Roman"/>
          <w:sz w:val="24"/>
          <w:szCs w:val="24"/>
        </w:rPr>
      </w:pPr>
      <w:r>
        <w:rPr>
          <w:rFonts w:ascii="Times New Roman" w:hAnsi="Times New Roman"/>
          <w:b/>
          <w:sz w:val="24"/>
          <w:szCs w:val="24"/>
        </w:rPr>
        <w:t>zaświadczenia</w:t>
      </w:r>
      <w:r w:rsidRPr="00C20E68">
        <w:rPr>
          <w:rFonts w:ascii="Times New Roman" w:hAnsi="Times New Roman"/>
          <w:b/>
          <w:sz w:val="24"/>
          <w:szCs w:val="24"/>
        </w:rPr>
        <w:t xml:space="preserve"> właściwej terenowej jednostki organizacyjnej Zakładu Ubezpieczeń Społecznych</w:t>
      </w:r>
      <w:r w:rsidRPr="00C20E68">
        <w:rPr>
          <w:rFonts w:ascii="Times New Roman" w:hAnsi="Times New Roman"/>
          <w:sz w:val="24"/>
          <w:szCs w:val="24"/>
        </w:rPr>
        <w:t xml:space="preserve"> lub Kasy Rolniczego Ube</w:t>
      </w:r>
      <w:r>
        <w:rPr>
          <w:rFonts w:ascii="Times New Roman" w:hAnsi="Times New Roman"/>
          <w:sz w:val="24"/>
          <w:szCs w:val="24"/>
        </w:rPr>
        <w:t>zpieczenia Społecznego albo innego</w:t>
      </w:r>
      <w:r w:rsidRPr="00C20E68">
        <w:rPr>
          <w:rFonts w:ascii="Times New Roman" w:hAnsi="Times New Roman"/>
          <w:sz w:val="24"/>
          <w:szCs w:val="24"/>
        </w:rPr>
        <w:t xml:space="preserve"> dokument</w:t>
      </w:r>
      <w:r>
        <w:rPr>
          <w:rFonts w:ascii="Times New Roman" w:hAnsi="Times New Roman"/>
          <w:sz w:val="24"/>
          <w:szCs w:val="24"/>
        </w:rPr>
        <w:t>u potwierdzającego</w:t>
      </w:r>
      <w:r w:rsidRPr="00C20E68">
        <w:rPr>
          <w:rFonts w:ascii="Times New Roman" w:hAnsi="Times New Roman"/>
          <w:sz w:val="24"/>
          <w:szCs w:val="24"/>
        </w:rPr>
        <w:t xml:space="preserve">, że wykonawca nie zalega z opłacaniem składek na ubezpieczenie społeczne lub zdrowotne, wystawionego nie wcześniej niż </w:t>
      </w:r>
      <w:r>
        <w:rPr>
          <w:rFonts w:ascii="Times New Roman" w:hAnsi="Times New Roman"/>
          <w:sz w:val="24"/>
          <w:szCs w:val="24"/>
        </w:rPr>
        <w:br/>
      </w:r>
      <w:r w:rsidRPr="00C20E68">
        <w:rPr>
          <w:rFonts w:ascii="Times New Roman" w:hAnsi="Times New Roman"/>
          <w:sz w:val="24"/>
          <w:szCs w:val="24"/>
        </w:rPr>
        <w:t>3 miesiące przed upływem t</w:t>
      </w:r>
      <w:r>
        <w:rPr>
          <w:rFonts w:ascii="Times New Roman" w:hAnsi="Times New Roman"/>
          <w:sz w:val="24"/>
          <w:szCs w:val="24"/>
        </w:rPr>
        <w:t>erminu składania ofert, lub innego</w:t>
      </w:r>
      <w:r w:rsidRPr="00C20E68">
        <w:rPr>
          <w:rFonts w:ascii="Times New Roman" w:hAnsi="Times New Roman"/>
          <w:sz w:val="24"/>
          <w:szCs w:val="24"/>
        </w:rPr>
        <w:t xml:space="preserve"> dokument</w:t>
      </w:r>
      <w:r>
        <w:rPr>
          <w:rFonts w:ascii="Times New Roman" w:hAnsi="Times New Roman"/>
          <w:sz w:val="24"/>
          <w:szCs w:val="24"/>
        </w:rPr>
        <w:t>u potwierdzającego</w:t>
      </w:r>
      <w:r w:rsidRPr="00C20E68">
        <w:rPr>
          <w:rFonts w:ascii="Times New Roman" w:hAnsi="Times New Roman"/>
          <w:sz w:val="24"/>
          <w:szCs w:val="24"/>
        </w:rPr>
        <w:t xml:space="preserve">, że wykonawca zawarł porozumienie z właściwym organem </w:t>
      </w:r>
      <w:r>
        <w:rPr>
          <w:rFonts w:ascii="Times New Roman" w:hAnsi="Times New Roman"/>
          <w:sz w:val="24"/>
          <w:szCs w:val="24"/>
        </w:rPr>
        <w:br/>
      </w:r>
      <w:r w:rsidRPr="00C20E68">
        <w:rPr>
          <w:rFonts w:ascii="Times New Roman" w:hAnsi="Times New Roman"/>
          <w:sz w:val="24"/>
          <w:szCs w:val="24"/>
        </w:rPr>
        <w:t xml:space="preserve">w sprawie spłat tych należności wraz z ewentualnymi odsetkami lub grzywnami, </w:t>
      </w:r>
      <w:r>
        <w:rPr>
          <w:rFonts w:ascii="Times New Roman" w:hAnsi="Times New Roman"/>
          <w:sz w:val="24"/>
          <w:szCs w:val="24"/>
        </w:rPr>
        <w:br/>
      </w:r>
      <w:r w:rsidRPr="00C20E68">
        <w:rPr>
          <w:rFonts w:ascii="Times New Roman" w:hAnsi="Times New Roman"/>
          <w:sz w:val="24"/>
          <w:szCs w:val="24"/>
        </w:rPr>
        <w:t>w szczególności uzyskał przewidziane prawem zwolnienie, odroczenie lub rozłożenie na raty zaległych płatności lub wstrzymanie w całości wykonania decyzji właściwego organu;</w:t>
      </w:r>
    </w:p>
    <w:p w14:paraId="2FACFE76" w14:textId="77777777" w:rsidR="00BB3F47" w:rsidRPr="00CD3907" w:rsidRDefault="00BB3F47" w:rsidP="00262BA0">
      <w:pPr>
        <w:pStyle w:val="Akapitzlist"/>
        <w:spacing w:after="0" w:line="240" w:lineRule="auto"/>
        <w:ind w:left="927"/>
        <w:jc w:val="both"/>
        <w:rPr>
          <w:rFonts w:ascii="Times New Roman" w:hAnsi="Times New Roman"/>
          <w:sz w:val="24"/>
          <w:szCs w:val="24"/>
        </w:rPr>
      </w:pPr>
      <w:r w:rsidRPr="00CD3907">
        <w:rPr>
          <w:rFonts w:ascii="Times New Roman" w:hAnsi="Times New Roman"/>
          <w:sz w:val="24"/>
          <w:szCs w:val="24"/>
        </w:rPr>
        <w:t xml:space="preserve">W przypadku składania oferty wspólnej ww. zaświadczenie składa każdy </w:t>
      </w:r>
      <w:r w:rsidRPr="00CD3907">
        <w:rPr>
          <w:rFonts w:ascii="Times New Roman" w:hAnsi="Times New Roman"/>
          <w:sz w:val="24"/>
          <w:szCs w:val="24"/>
        </w:rPr>
        <w:br/>
        <w:t xml:space="preserve">z wykonawców składających ofertę wspólną. W przypadku składania oferty przez spółkę cywilną wykonawca musi złożyć oddzielne zaświadczenia dla każdego </w:t>
      </w:r>
      <w:r w:rsidRPr="00CD3907">
        <w:rPr>
          <w:rFonts w:ascii="Times New Roman" w:hAnsi="Times New Roman"/>
          <w:sz w:val="24"/>
          <w:szCs w:val="24"/>
        </w:rPr>
        <w:br/>
        <w:t>ze wspólników oraz oddzielne na spółkę.</w:t>
      </w:r>
    </w:p>
    <w:p w14:paraId="1AAAB037" w14:textId="77777777" w:rsidR="00BB3F47" w:rsidRDefault="00BB3F47" w:rsidP="00262BA0">
      <w:pPr>
        <w:pStyle w:val="Akapitzlist"/>
        <w:numPr>
          <w:ilvl w:val="0"/>
          <w:numId w:val="18"/>
        </w:numPr>
        <w:tabs>
          <w:tab w:val="num" w:pos="851"/>
        </w:tabs>
        <w:spacing w:after="0" w:line="240" w:lineRule="auto"/>
        <w:jc w:val="both"/>
        <w:rPr>
          <w:rFonts w:ascii="Times New Roman" w:hAnsi="Times New Roman"/>
          <w:sz w:val="24"/>
          <w:szCs w:val="24"/>
        </w:rPr>
      </w:pPr>
      <w:r>
        <w:rPr>
          <w:rFonts w:ascii="Times New Roman" w:hAnsi="Times New Roman"/>
          <w:b/>
          <w:sz w:val="24"/>
          <w:szCs w:val="24"/>
        </w:rPr>
        <w:t xml:space="preserve"> odpisu z właściwego rejestru lub z centralnej ewidencji i informacji </w:t>
      </w:r>
      <w:r>
        <w:rPr>
          <w:rFonts w:ascii="Times New Roman" w:hAnsi="Times New Roman"/>
          <w:b/>
          <w:sz w:val="24"/>
          <w:szCs w:val="24"/>
        </w:rPr>
        <w:br/>
        <w:t>o działalności gospodarczej</w:t>
      </w:r>
      <w:r>
        <w:rPr>
          <w:rFonts w:ascii="Times New Roman" w:hAnsi="Times New Roman"/>
          <w:sz w:val="24"/>
          <w:szCs w:val="24"/>
        </w:rPr>
        <w:t xml:space="preserve">, jeżeli odrębne przepisy wymagają wpisu do rejestru lub ewidencji, w celu potwierdzenia braku podstaw wykluczenia na podstawie </w:t>
      </w:r>
      <w:r>
        <w:rPr>
          <w:rFonts w:ascii="Times New Roman" w:hAnsi="Times New Roman"/>
          <w:sz w:val="24"/>
          <w:szCs w:val="24"/>
        </w:rPr>
        <w:br/>
        <w:t>art. 24 ust. 5 pkt 1 ustawy;</w:t>
      </w:r>
    </w:p>
    <w:p w14:paraId="2136DC10" w14:textId="77777777" w:rsidR="00BB3F47" w:rsidRPr="00CD3907" w:rsidRDefault="00BB3F47" w:rsidP="00262BA0">
      <w:pPr>
        <w:pStyle w:val="Akapitzlist"/>
        <w:spacing w:after="0" w:line="240" w:lineRule="auto"/>
        <w:ind w:left="927"/>
        <w:jc w:val="both"/>
        <w:rPr>
          <w:rFonts w:ascii="Times New Roman" w:hAnsi="Times New Roman"/>
          <w:sz w:val="24"/>
          <w:szCs w:val="24"/>
        </w:rPr>
      </w:pPr>
      <w:r w:rsidRPr="00CD3907">
        <w:rPr>
          <w:rFonts w:ascii="Times New Roman" w:hAnsi="Times New Roman"/>
          <w:sz w:val="24"/>
          <w:szCs w:val="24"/>
        </w:rPr>
        <w:t>W przypadku oferty wspólnej ww. odpis składa każdy z wykonawców składających ofertę wspólną.</w:t>
      </w:r>
    </w:p>
    <w:p w14:paraId="50A5207D" w14:textId="77777777" w:rsidR="00BB3F47" w:rsidRDefault="00BB3F47" w:rsidP="00262BA0">
      <w:pPr>
        <w:pStyle w:val="Akapitzlist"/>
        <w:numPr>
          <w:ilvl w:val="0"/>
          <w:numId w:val="18"/>
        </w:numPr>
        <w:tabs>
          <w:tab w:val="num" w:pos="851"/>
        </w:tabs>
        <w:spacing w:after="0" w:line="240" w:lineRule="auto"/>
        <w:jc w:val="both"/>
        <w:rPr>
          <w:rFonts w:ascii="Times New Roman" w:hAnsi="Times New Roman"/>
          <w:sz w:val="24"/>
          <w:szCs w:val="24"/>
        </w:rPr>
      </w:pPr>
      <w:r>
        <w:rPr>
          <w:rFonts w:ascii="Times New Roman" w:hAnsi="Times New Roman"/>
          <w:b/>
          <w:sz w:val="24"/>
          <w:szCs w:val="24"/>
        </w:rPr>
        <w:t xml:space="preserve"> oświadczenia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9DC2A9B" w14:textId="77777777" w:rsidR="00BB3F47" w:rsidRPr="00CD3907" w:rsidRDefault="00BB3F47" w:rsidP="00262BA0">
      <w:pPr>
        <w:pStyle w:val="Akapitzlist"/>
        <w:tabs>
          <w:tab w:val="num" w:pos="851"/>
        </w:tabs>
        <w:spacing w:after="0" w:line="240" w:lineRule="auto"/>
        <w:ind w:left="927"/>
        <w:jc w:val="both"/>
        <w:rPr>
          <w:rFonts w:ascii="Times New Roman" w:hAnsi="Times New Roman"/>
          <w:sz w:val="24"/>
          <w:szCs w:val="24"/>
        </w:rPr>
      </w:pPr>
      <w:r w:rsidRPr="00CD3907">
        <w:rPr>
          <w:rFonts w:ascii="Times New Roman" w:hAnsi="Times New Roman"/>
          <w:sz w:val="24"/>
          <w:szCs w:val="24"/>
        </w:rPr>
        <w:t xml:space="preserve">W przypadku składania oferty wspólnej ww. oświadczenie składa każdy </w:t>
      </w:r>
      <w:r w:rsidRPr="00CD3907">
        <w:rPr>
          <w:rFonts w:ascii="Times New Roman" w:hAnsi="Times New Roman"/>
          <w:sz w:val="24"/>
          <w:szCs w:val="24"/>
        </w:rPr>
        <w:br/>
        <w:t>z wykonawców składających ofertę wspólną.</w:t>
      </w:r>
    </w:p>
    <w:p w14:paraId="3E5B7C49" w14:textId="77777777" w:rsidR="00BB3F47" w:rsidRPr="00CD3907" w:rsidRDefault="00BB3F47" w:rsidP="00262BA0">
      <w:pPr>
        <w:pStyle w:val="Akapitzlist"/>
        <w:numPr>
          <w:ilvl w:val="0"/>
          <w:numId w:val="18"/>
        </w:numPr>
        <w:tabs>
          <w:tab w:val="num" w:pos="851"/>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CD3907">
        <w:rPr>
          <w:rFonts w:ascii="Times New Roman" w:hAnsi="Times New Roman"/>
          <w:b/>
          <w:sz w:val="24"/>
          <w:szCs w:val="24"/>
        </w:rPr>
        <w:t>oświadczenia wykonawcy</w:t>
      </w:r>
      <w:r w:rsidRPr="00CD3907">
        <w:rPr>
          <w:rFonts w:ascii="Times New Roman" w:hAnsi="Times New Roman"/>
          <w:sz w:val="24"/>
          <w:szCs w:val="24"/>
        </w:rPr>
        <w:t xml:space="preserve"> o braku orzeczenia wobec niego tytułem środka zapobiegawczego zakazu ubiegania się o zamówienie publiczne;</w:t>
      </w:r>
    </w:p>
    <w:p w14:paraId="56BBDFA6" w14:textId="77777777" w:rsidR="00BB3F47" w:rsidRPr="00CD3907" w:rsidRDefault="00BB3F47" w:rsidP="00262BA0">
      <w:pPr>
        <w:pStyle w:val="Akapitzlist"/>
        <w:tabs>
          <w:tab w:val="num" w:pos="851"/>
        </w:tabs>
        <w:spacing w:after="0" w:line="240" w:lineRule="auto"/>
        <w:ind w:left="927"/>
        <w:jc w:val="both"/>
        <w:rPr>
          <w:rFonts w:ascii="Times New Roman" w:hAnsi="Times New Roman"/>
          <w:sz w:val="24"/>
          <w:szCs w:val="24"/>
        </w:rPr>
      </w:pPr>
      <w:r w:rsidRPr="00CD3907">
        <w:rPr>
          <w:rFonts w:ascii="Times New Roman" w:hAnsi="Times New Roman"/>
          <w:sz w:val="24"/>
          <w:szCs w:val="24"/>
        </w:rPr>
        <w:t xml:space="preserve">W przypadku składania oferty wspólnej ww. oświadczenie składa każdy </w:t>
      </w:r>
      <w:r w:rsidRPr="00CD3907">
        <w:rPr>
          <w:rFonts w:ascii="Times New Roman" w:hAnsi="Times New Roman"/>
          <w:sz w:val="24"/>
          <w:szCs w:val="24"/>
        </w:rPr>
        <w:br/>
        <w:t>z wykonawców składających ofertę wspólną.</w:t>
      </w:r>
    </w:p>
    <w:p w14:paraId="007FC910" w14:textId="77777777" w:rsidR="00BB3F47" w:rsidRPr="00CD3907" w:rsidRDefault="00BB3F47" w:rsidP="00262BA0">
      <w:pPr>
        <w:numPr>
          <w:ilvl w:val="0"/>
          <w:numId w:val="18"/>
        </w:numPr>
        <w:jc w:val="both"/>
        <w:rPr>
          <w:sz w:val="24"/>
          <w:szCs w:val="24"/>
        </w:rPr>
      </w:pPr>
      <w:r w:rsidRPr="00CD3907">
        <w:rPr>
          <w:b/>
          <w:sz w:val="24"/>
          <w:szCs w:val="24"/>
        </w:rPr>
        <w:t xml:space="preserve">oświadczenia wykonawcy </w:t>
      </w:r>
      <w:r w:rsidRPr="00CD3907">
        <w:rPr>
          <w:sz w:val="24"/>
          <w:szCs w:val="24"/>
        </w:rPr>
        <w:t>o niezaleganiu z opłacaniem podatków i opłat lokalnych, o których mowa w ustawie z dnia 12 stycznia 1991 r. o podatkach i opłatach lokalnych.</w:t>
      </w:r>
      <w:r w:rsidRPr="00CD3907">
        <w:rPr>
          <w:b/>
          <w:sz w:val="24"/>
          <w:szCs w:val="24"/>
        </w:rPr>
        <w:t xml:space="preserve"> </w:t>
      </w:r>
    </w:p>
    <w:p w14:paraId="4151118D" w14:textId="77777777" w:rsidR="00BB3F47" w:rsidRPr="00CD3907" w:rsidRDefault="00BB3F47" w:rsidP="00262BA0">
      <w:pPr>
        <w:pStyle w:val="Akapitzlist"/>
        <w:tabs>
          <w:tab w:val="num" w:pos="851"/>
        </w:tabs>
        <w:spacing w:after="0" w:line="240" w:lineRule="auto"/>
        <w:ind w:left="927"/>
        <w:jc w:val="both"/>
        <w:rPr>
          <w:rFonts w:ascii="Times New Roman" w:hAnsi="Times New Roman"/>
          <w:sz w:val="24"/>
          <w:szCs w:val="24"/>
        </w:rPr>
      </w:pPr>
      <w:r w:rsidRPr="00CD3907">
        <w:rPr>
          <w:rFonts w:ascii="Times New Roman" w:hAnsi="Times New Roman"/>
          <w:sz w:val="24"/>
          <w:szCs w:val="24"/>
        </w:rPr>
        <w:t xml:space="preserve">W przypadku składania oferty wspólnej ww. oświadczenie składa każdy </w:t>
      </w:r>
      <w:r w:rsidRPr="00CD3907">
        <w:rPr>
          <w:rFonts w:ascii="Times New Roman" w:hAnsi="Times New Roman"/>
          <w:sz w:val="24"/>
          <w:szCs w:val="24"/>
        </w:rPr>
        <w:br/>
        <w:t>z wykonawców składających ofertę wspólną.</w:t>
      </w:r>
    </w:p>
    <w:p w14:paraId="201E0291" w14:textId="3E3F9C96" w:rsidR="00223BC6" w:rsidRPr="00223BC6" w:rsidRDefault="00BB3F47" w:rsidP="00223BC6">
      <w:pPr>
        <w:pStyle w:val="Akapitzlist"/>
        <w:keepNext/>
        <w:numPr>
          <w:ilvl w:val="1"/>
          <w:numId w:val="5"/>
        </w:numPr>
        <w:tabs>
          <w:tab w:val="num" w:pos="567"/>
        </w:tabs>
        <w:spacing w:after="0" w:line="240" w:lineRule="auto"/>
        <w:ind w:left="567" w:hanging="283"/>
        <w:jc w:val="both"/>
        <w:rPr>
          <w:rFonts w:ascii="Times New Roman" w:hAnsi="Times New Roman"/>
          <w:b/>
          <w:sz w:val="24"/>
          <w:szCs w:val="24"/>
        </w:rPr>
      </w:pPr>
      <w:r>
        <w:rPr>
          <w:rFonts w:ascii="Times New Roman" w:hAnsi="Times New Roman"/>
          <w:b/>
          <w:sz w:val="24"/>
          <w:szCs w:val="24"/>
        </w:rPr>
        <w:t xml:space="preserve">Wykonawca spełnia warunki udziału w postępowaniu, o których mowa w pkt 2, </w:t>
      </w:r>
      <w:r w:rsidRPr="00F75287">
        <w:rPr>
          <w:rFonts w:ascii="Times New Roman" w:hAnsi="Times New Roman"/>
          <w:b/>
          <w:sz w:val="24"/>
          <w:szCs w:val="24"/>
        </w:rPr>
        <w:t>tj.:</w:t>
      </w:r>
    </w:p>
    <w:p w14:paraId="3A552A07" w14:textId="6B78F438" w:rsidR="00223BC6" w:rsidRPr="00F75287" w:rsidRDefault="00223BC6" w:rsidP="00223BC6">
      <w:pPr>
        <w:pStyle w:val="Akapitzlist"/>
        <w:numPr>
          <w:ilvl w:val="0"/>
          <w:numId w:val="41"/>
        </w:numPr>
        <w:spacing w:after="0" w:line="240" w:lineRule="auto"/>
        <w:jc w:val="both"/>
        <w:rPr>
          <w:rFonts w:ascii="Times New Roman" w:hAnsi="Times New Roman"/>
          <w:b/>
          <w:sz w:val="24"/>
        </w:rPr>
      </w:pPr>
      <w:r>
        <w:rPr>
          <w:rFonts w:ascii="Times New Roman" w:hAnsi="Times New Roman"/>
          <w:b/>
          <w:sz w:val="24"/>
        </w:rPr>
        <w:t>koncesji</w:t>
      </w:r>
      <w:r w:rsidRPr="00F75287">
        <w:rPr>
          <w:rFonts w:ascii="Times New Roman" w:hAnsi="Times New Roman"/>
          <w:b/>
          <w:sz w:val="24"/>
        </w:rPr>
        <w:t xml:space="preserve"> na wykonywanie działalności gospodarczej w zakresie ochrony osób </w:t>
      </w:r>
      <w:r w:rsidRPr="00F75287">
        <w:rPr>
          <w:rFonts w:ascii="Times New Roman" w:hAnsi="Times New Roman"/>
          <w:b/>
          <w:sz w:val="24"/>
        </w:rPr>
        <w:br/>
        <w:t xml:space="preserve">i mienia </w:t>
      </w:r>
      <w:r w:rsidRPr="00F75287">
        <w:rPr>
          <w:rFonts w:ascii="Times New Roman" w:hAnsi="Times New Roman"/>
          <w:sz w:val="24"/>
        </w:rPr>
        <w:t xml:space="preserve">wydana przez Ministra Spraw Wewnętrznych i Administracji, zgodnie </w:t>
      </w:r>
      <w:r w:rsidRPr="00F75287">
        <w:rPr>
          <w:rFonts w:ascii="Times New Roman" w:hAnsi="Times New Roman"/>
          <w:sz w:val="24"/>
        </w:rPr>
        <w:br/>
        <w:t>z ustawą z dnia 22 sierpnia 1997 r. o ochro</w:t>
      </w:r>
      <w:r>
        <w:rPr>
          <w:rFonts w:ascii="Times New Roman" w:hAnsi="Times New Roman"/>
          <w:sz w:val="24"/>
        </w:rPr>
        <w:t>nie osób i mienia (Dz. U. z 2018</w:t>
      </w:r>
      <w:r w:rsidRPr="00F75287">
        <w:rPr>
          <w:rFonts w:ascii="Times New Roman" w:hAnsi="Times New Roman"/>
          <w:sz w:val="24"/>
        </w:rPr>
        <w:t xml:space="preserve"> r. </w:t>
      </w:r>
      <w:r>
        <w:rPr>
          <w:rFonts w:ascii="Times New Roman" w:hAnsi="Times New Roman"/>
          <w:sz w:val="24"/>
        </w:rPr>
        <w:br/>
        <w:t>poz. 2142</w:t>
      </w:r>
      <w:r w:rsidRPr="00F75287">
        <w:rPr>
          <w:rFonts w:ascii="Times New Roman" w:hAnsi="Times New Roman"/>
          <w:sz w:val="24"/>
        </w:rPr>
        <w:t xml:space="preserve"> ze zmianami);</w:t>
      </w:r>
    </w:p>
    <w:p w14:paraId="703A0E9B" w14:textId="77777777" w:rsidR="00223BC6" w:rsidRPr="00223BC6" w:rsidRDefault="00223BC6" w:rsidP="00223BC6">
      <w:pPr>
        <w:pStyle w:val="Akapitzlist"/>
        <w:spacing w:after="0" w:line="240" w:lineRule="auto"/>
        <w:ind w:left="927"/>
        <w:jc w:val="both"/>
        <w:rPr>
          <w:rFonts w:ascii="Times New Roman" w:hAnsi="Times New Roman"/>
          <w:sz w:val="24"/>
          <w:szCs w:val="24"/>
        </w:rPr>
      </w:pPr>
      <w:r w:rsidRPr="00223BC6">
        <w:rPr>
          <w:rFonts w:ascii="Times New Roman" w:hAnsi="Times New Roman"/>
          <w:sz w:val="24"/>
          <w:szCs w:val="24"/>
        </w:rPr>
        <w:t xml:space="preserve">Ww. koncesję należy złożyć w oryginale lub kopii potwierdzonej za zgodność </w:t>
      </w:r>
      <w:r w:rsidRPr="00223BC6">
        <w:rPr>
          <w:rFonts w:ascii="Times New Roman" w:hAnsi="Times New Roman"/>
          <w:sz w:val="24"/>
          <w:szCs w:val="24"/>
        </w:rPr>
        <w:br/>
        <w:t xml:space="preserve">z oryginałem. </w:t>
      </w:r>
    </w:p>
    <w:p w14:paraId="7E4F35C2" w14:textId="77777777" w:rsidR="00223BC6" w:rsidRPr="00223BC6" w:rsidRDefault="00223BC6" w:rsidP="00223BC6">
      <w:pPr>
        <w:pStyle w:val="Akapitzlist"/>
        <w:spacing w:after="0" w:line="240" w:lineRule="auto"/>
        <w:ind w:left="927"/>
        <w:jc w:val="both"/>
        <w:rPr>
          <w:rFonts w:ascii="Times New Roman" w:hAnsi="Times New Roman"/>
          <w:sz w:val="24"/>
          <w:szCs w:val="24"/>
        </w:rPr>
      </w:pPr>
      <w:r w:rsidRPr="00223BC6">
        <w:rPr>
          <w:rFonts w:ascii="Times New Roman" w:hAnsi="Times New Roman"/>
          <w:sz w:val="24"/>
          <w:szCs w:val="24"/>
        </w:rPr>
        <w:lastRenderedPageBreak/>
        <w:t>W przypadku składania oferty wspólnej ww. koncesję składa ten z wykonawców składających ofertę wspólna, który będzie odpowiadał za realizację prac objętych koncesją.</w:t>
      </w:r>
    </w:p>
    <w:p w14:paraId="540B6B07" w14:textId="5720CB24" w:rsidR="00262BA0" w:rsidRPr="00262BA0" w:rsidRDefault="00BB3F47" w:rsidP="00223BC6">
      <w:pPr>
        <w:pStyle w:val="Akapitzlist"/>
        <w:numPr>
          <w:ilvl w:val="0"/>
          <w:numId w:val="41"/>
        </w:numPr>
        <w:spacing w:after="0" w:line="240" w:lineRule="auto"/>
        <w:jc w:val="both"/>
        <w:rPr>
          <w:rFonts w:ascii="Times New Roman" w:hAnsi="Times New Roman"/>
          <w:sz w:val="24"/>
          <w:szCs w:val="24"/>
          <w:u w:val="single"/>
        </w:rPr>
      </w:pPr>
      <w:r w:rsidRPr="00F75287">
        <w:rPr>
          <w:rFonts w:ascii="Times New Roman" w:hAnsi="Times New Roman"/>
          <w:b/>
          <w:sz w:val="24"/>
          <w:szCs w:val="24"/>
        </w:rPr>
        <w:t>wykaz</w:t>
      </w:r>
      <w:r>
        <w:rPr>
          <w:rFonts w:ascii="Times New Roman" w:hAnsi="Times New Roman"/>
          <w:b/>
          <w:sz w:val="24"/>
          <w:szCs w:val="24"/>
        </w:rPr>
        <w:t>u</w:t>
      </w:r>
      <w:r w:rsidRPr="00F75287">
        <w:rPr>
          <w:rFonts w:ascii="Times New Roman" w:hAnsi="Times New Roman"/>
          <w:b/>
          <w:sz w:val="24"/>
          <w:szCs w:val="24"/>
        </w:rPr>
        <w:t xml:space="preserve"> usług wykonanych</w:t>
      </w:r>
      <w:r w:rsidRPr="00F75287">
        <w:rPr>
          <w:rFonts w:ascii="Times New Roman" w:eastAsiaTheme="minorHAnsi" w:hAnsi="Times New Roman"/>
          <w:sz w:val="24"/>
          <w:szCs w:val="24"/>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w:t>
      </w:r>
      <w:r w:rsidRPr="00F75287">
        <w:rPr>
          <w:rFonts w:ascii="Times New Roman" w:eastAsiaTheme="minorHAnsi" w:hAnsi="Times New Roman"/>
          <w:sz w:val="24"/>
          <w:szCs w:val="24"/>
        </w:rPr>
        <w:br/>
        <w:t xml:space="preserve">te usługi zostały wykonane należycie, przy czym dowodami, o których mowa, </w:t>
      </w:r>
      <w:r w:rsidRPr="00F75287">
        <w:rPr>
          <w:rFonts w:ascii="Times New Roman" w:eastAsiaTheme="minorHAnsi" w:hAnsi="Times New Roman"/>
          <w:sz w:val="24"/>
          <w:szCs w:val="24"/>
        </w:rPr>
        <w:br/>
        <w:t xml:space="preserve">są referencje bądź inne dokumenty wystawione przez podmiot, na rzecz którego </w:t>
      </w:r>
    </w:p>
    <w:p w14:paraId="5255B107" w14:textId="7E2106B6" w:rsidR="00BB3F47" w:rsidRPr="008D23E3" w:rsidRDefault="00BB3F47" w:rsidP="00262BA0">
      <w:pPr>
        <w:pStyle w:val="Akapitzlist"/>
        <w:spacing w:after="0" w:line="240" w:lineRule="auto"/>
        <w:ind w:left="927"/>
        <w:jc w:val="both"/>
        <w:rPr>
          <w:rFonts w:ascii="Times New Roman" w:hAnsi="Times New Roman"/>
          <w:sz w:val="24"/>
          <w:szCs w:val="24"/>
          <w:u w:val="single"/>
        </w:rPr>
      </w:pPr>
      <w:r w:rsidRPr="00F75287">
        <w:rPr>
          <w:rFonts w:ascii="Times New Roman" w:eastAsiaTheme="minorHAnsi" w:hAnsi="Times New Roman"/>
          <w:sz w:val="24"/>
          <w:szCs w:val="24"/>
        </w:rPr>
        <w:t>usługi były wykonywane</w:t>
      </w:r>
      <w:r w:rsidRPr="00F75287">
        <w:rPr>
          <w:rFonts w:ascii="Times New Roman" w:hAnsi="Times New Roman"/>
          <w:sz w:val="24"/>
          <w:szCs w:val="24"/>
        </w:rPr>
        <w:t xml:space="preserve">, a jeżeli z uzasadnionej przyczyny o obiektywnym charakterze wykonawca nie jest w stanie uzyskać tych dokumentów – oświadczenie </w:t>
      </w:r>
      <w:r w:rsidRPr="008D23E3">
        <w:rPr>
          <w:rFonts w:ascii="Times New Roman" w:hAnsi="Times New Roman"/>
          <w:sz w:val="24"/>
          <w:szCs w:val="24"/>
        </w:rPr>
        <w:t>wykonawcy;</w:t>
      </w:r>
      <w:r w:rsidRPr="008D23E3">
        <w:rPr>
          <w:rFonts w:ascii="Times New Roman" w:hAnsi="Times New Roman"/>
          <w:sz w:val="24"/>
          <w:szCs w:val="24"/>
          <w:u w:val="single"/>
        </w:rPr>
        <w:t xml:space="preserve"> </w:t>
      </w:r>
    </w:p>
    <w:p w14:paraId="3C752CCA" w14:textId="77777777" w:rsidR="00BB3F47" w:rsidRPr="008D23E3" w:rsidRDefault="00BB3F47" w:rsidP="00262BA0">
      <w:pPr>
        <w:pStyle w:val="Akapitzlist"/>
        <w:spacing w:after="0" w:line="240" w:lineRule="auto"/>
        <w:ind w:left="927"/>
        <w:jc w:val="both"/>
        <w:rPr>
          <w:rFonts w:ascii="Times New Roman" w:hAnsi="Times New Roman"/>
          <w:sz w:val="24"/>
          <w:szCs w:val="24"/>
        </w:rPr>
      </w:pPr>
      <w:r w:rsidRPr="008D23E3">
        <w:rPr>
          <w:rFonts w:ascii="Times New Roman" w:hAnsi="Times New Roman"/>
          <w:sz w:val="24"/>
          <w:szCs w:val="24"/>
        </w:rPr>
        <w:t>Ww. wykaz, dowody lub inne dokumenty należy złożyć w oryginale lub kopii  potwierdzonej za zgodność z oryginałem.</w:t>
      </w:r>
    </w:p>
    <w:p w14:paraId="764413A7" w14:textId="77777777" w:rsidR="00BB3F47" w:rsidRPr="008D23E3" w:rsidRDefault="00BB3F47" w:rsidP="00262BA0">
      <w:pPr>
        <w:pStyle w:val="Akapitzlist"/>
        <w:spacing w:after="0" w:line="240" w:lineRule="auto"/>
        <w:ind w:left="927"/>
        <w:jc w:val="both"/>
        <w:rPr>
          <w:rFonts w:ascii="Times New Roman" w:hAnsi="Times New Roman"/>
          <w:sz w:val="24"/>
          <w:szCs w:val="24"/>
        </w:rPr>
      </w:pPr>
      <w:bookmarkStart w:id="0" w:name="_Hlk500928376"/>
      <w:r w:rsidRPr="008D23E3">
        <w:rPr>
          <w:rFonts w:ascii="Times New Roman" w:hAnsi="Times New Roman"/>
          <w:sz w:val="24"/>
          <w:szCs w:val="24"/>
        </w:rPr>
        <w:t xml:space="preserve">W przypadku składania oferty wspólnej należy złożyć jeden wspólny wykaz. </w:t>
      </w:r>
    </w:p>
    <w:p w14:paraId="2CB2D871" w14:textId="77777777" w:rsidR="00BB3F47" w:rsidRPr="00D21008" w:rsidRDefault="00BB3F47" w:rsidP="00223BC6">
      <w:pPr>
        <w:pStyle w:val="Akapitzlist"/>
        <w:numPr>
          <w:ilvl w:val="0"/>
          <w:numId w:val="41"/>
        </w:numPr>
        <w:spacing w:after="0" w:line="240" w:lineRule="auto"/>
        <w:jc w:val="both"/>
        <w:rPr>
          <w:rFonts w:ascii="Times New Roman" w:hAnsi="Times New Roman"/>
          <w:sz w:val="24"/>
          <w:szCs w:val="24"/>
        </w:rPr>
      </w:pPr>
      <w:r w:rsidRPr="00141DB3">
        <w:rPr>
          <w:rFonts w:ascii="Times New Roman" w:hAnsi="Times New Roman"/>
          <w:b/>
          <w:bCs/>
          <w:iCs/>
          <w:sz w:val="24"/>
          <w:szCs w:val="24"/>
        </w:rPr>
        <w:t>wykaz</w:t>
      </w:r>
      <w:r>
        <w:rPr>
          <w:rFonts w:ascii="Times New Roman" w:hAnsi="Times New Roman"/>
          <w:b/>
          <w:bCs/>
          <w:iCs/>
          <w:sz w:val="24"/>
          <w:szCs w:val="24"/>
        </w:rPr>
        <w:t>u</w:t>
      </w:r>
      <w:r w:rsidRPr="00141DB3">
        <w:rPr>
          <w:rFonts w:ascii="Times New Roman" w:hAnsi="Times New Roman"/>
          <w:b/>
          <w:bCs/>
          <w:iCs/>
          <w:sz w:val="24"/>
          <w:szCs w:val="24"/>
        </w:rPr>
        <w:t xml:space="preserve"> osób</w:t>
      </w:r>
      <w:r w:rsidRPr="00141DB3">
        <w:rPr>
          <w:rFonts w:ascii="Times New Roman" w:hAnsi="Times New Roman"/>
          <w:iCs/>
          <w:sz w:val="24"/>
          <w:szCs w:val="24"/>
        </w:rPr>
        <w:t>, skierowanych przez wykonawcę do realizacji zamówienia publicznego, wraz z informacjami na temat ich kwalifikacji zawodowych, uprawnień</w:t>
      </w:r>
      <w:r>
        <w:rPr>
          <w:rFonts w:ascii="Times New Roman" w:hAnsi="Times New Roman"/>
          <w:iCs/>
          <w:sz w:val="24"/>
          <w:szCs w:val="24"/>
        </w:rPr>
        <w:t>, doświadczenia i wykształcenia</w:t>
      </w:r>
      <w:r w:rsidRPr="00141DB3">
        <w:rPr>
          <w:rFonts w:ascii="Times New Roman" w:hAnsi="Times New Roman"/>
          <w:iCs/>
          <w:sz w:val="24"/>
          <w:szCs w:val="24"/>
        </w:rPr>
        <w:t xml:space="preserve"> niezbędnych do wykonania zamówienia </w:t>
      </w:r>
      <w:r w:rsidRPr="000839FF">
        <w:rPr>
          <w:rFonts w:ascii="Times New Roman" w:hAnsi="Times New Roman"/>
          <w:iCs/>
          <w:sz w:val="24"/>
          <w:szCs w:val="24"/>
        </w:rPr>
        <w:t xml:space="preserve">publicznego, a także zakresu wykonywanych przez nie czynności oraz informacją </w:t>
      </w:r>
      <w:r w:rsidRPr="000839FF">
        <w:rPr>
          <w:rFonts w:ascii="Times New Roman" w:hAnsi="Times New Roman"/>
          <w:iCs/>
          <w:sz w:val="24"/>
          <w:szCs w:val="24"/>
        </w:rPr>
        <w:br/>
        <w:t>o podstawie do dysponowania tymi osobami</w:t>
      </w:r>
      <w:bookmarkEnd w:id="0"/>
      <w:r w:rsidRPr="000839FF">
        <w:rPr>
          <w:rFonts w:ascii="Times New Roman" w:hAnsi="Times New Roman"/>
          <w:iCs/>
          <w:sz w:val="24"/>
          <w:szCs w:val="24"/>
        </w:rPr>
        <w:t xml:space="preserve">; </w:t>
      </w:r>
    </w:p>
    <w:p w14:paraId="64263ABE" w14:textId="77777777" w:rsidR="00BB3F47" w:rsidRPr="00D21008" w:rsidRDefault="00BB3F47" w:rsidP="00262BA0">
      <w:pPr>
        <w:pStyle w:val="Akapitzlist"/>
        <w:spacing w:after="0" w:line="240" w:lineRule="auto"/>
        <w:ind w:left="927"/>
        <w:jc w:val="both"/>
        <w:rPr>
          <w:rFonts w:ascii="Times New Roman" w:hAnsi="Times New Roman"/>
          <w:sz w:val="24"/>
          <w:szCs w:val="24"/>
        </w:rPr>
      </w:pPr>
      <w:r w:rsidRPr="00D21008">
        <w:rPr>
          <w:rFonts w:ascii="Times New Roman" w:hAnsi="Times New Roman"/>
          <w:sz w:val="24"/>
          <w:szCs w:val="24"/>
        </w:rPr>
        <w:t xml:space="preserve">Ww. wykaz należy złożyć w oryginale lub kopii potwierdzonej za zgodność </w:t>
      </w:r>
      <w:r w:rsidRPr="00D21008">
        <w:rPr>
          <w:rFonts w:ascii="Times New Roman" w:hAnsi="Times New Roman"/>
          <w:sz w:val="24"/>
          <w:szCs w:val="24"/>
        </w:rPr>
        <w:br/>
        <w:t>z oryginałem.</w:t>
      </w:r>
    </w:p>
    <w:p w14:paraId="29A8871B" w14:textId="77777777" w:rsidR="00BB3F47" w:rsidRPr="00D21008" w:rsidRDefault="00BB3F47" w:rsidP="00262BA0">
      <w:pPr>
        <w:pStyle w:val="Akapitzlist"/>
        <w:spacing w:after="0" w:line="240" w:lineRule="auto"/>
        <w:ind w:left="927"/>
        <w:jc w:val="both"/>
        <w:rPr>
          <w:rFonts w:ascii="Times New Roman" w:hAnsi="Times New Roman"/>
          <w:sz w:val="24"/>
          <w:szCs w:val="24"/>
        </w:rPr>
      </w:pPr>
      <w:r w:rsidRPr="00D21008">
        <w:rPr>
          <w:rFonts w:ascii="Times New Roman" w:hAnsi="Times New Roman"/>
          <w:sz w:val="24"/>
          <w:szCs w:val="24"/>
        </w:rPr>
        <w:t xml:space="preserve">W przypadku składania oferty wspólnej należy złożyć jeden wspólny wykaz. </w:t>
      </w:r>
    </w:p>
    <w:p w14:paraId="4153E8DB" w14:textId="77777777" w:rsidR="00BB3F47" w:rsidRPr="000839FF" w:rsidRDefault="00BB3F47" w:rsidP="00262BA0">
      <w:pPr>
        <w:pStyle w:val="Akapitzlist"/>
        <w:numPr>
          <w:ilvl w:val="0"/>
          <w:numId w:val="5"/>
        </w:numPr>
        <w:tabs>
          <w:tab w:val="num" w:pos="1800"/>
        </w:tabs>
        <w:spacing w:after="0" w:line="240" w:lineRule="auto"/>
        <w:jc w:val="both"/>
        <w:rPr>
          <w:rFonts w:ascii="Times New Roman" w:hAnsi="Times New Roman"/>
          <w:sz w:val="24"/>
          <w:szCs w:val="24"/>
        </w:rPr>
      </w:pPr>
      <w:r w:rsidRPr="000839FF">
        <w:rPr>
          <w:rFonts w:ascii="Times New Roman" w:hAnsi="Times New Roman"/>
          <w:sz w:val="24"/>
          <w:szCs w:val="24"/>
        </w:rPr>
        <w:t>Procedura odwrócona</w:t>
      </w:r>
      <w:r>
        <w:rPr>
          <w:rFonts w:ascii="Times New Roman" w:hAnsi="Times New Roman"/>
          <w:sz w:val="24"/>
          <w:szCs w:val="24"/>
        </w:rPr>
        <w:t>.</w:t>
      </w:r>
    </w:p>
    <w:p w14:paraId="4B18EF6D" w14:textId="77777777" w:rsidR="00BB3F47" w:rsidRDefault="00BB3F47" w:rsidP="00262BA0">
      <w:pPr>
        <w:pStyle w:val="Akapitzlist"/>
        <w:tabs>
          <w:tab w:val="num" w:pos="1800"/>
        </w:tabs>
        <w:spacing w:after="0" w:line="240" w:lineRule="auto"/>
        <w:ind w:left="360"/>
        <w:jc w:val="both"/>
        <w:rPr>
          <w:rFonts w:ascii="Times New Roman" w:hAnsi="Times New Roman"/>
          <w:sz w:val="24"/>
          <w:szCs w:val="24"/>
        </w:rPr>
      </w:pPr>
      <w:r w:rsidRPr="000839FF">
        <w:rPr>
          <w:rFonts w:ascii="Times New Roman" w:hAnsi="Times New Roman"/>
          <w:sz w:val="24"/>
          <w:szCs w:val="24"/>
        </w:rPr>
        <w:t xml:space="preserve">Na podstawie art. 24aa ustawy zamawiający może, najpierw dokonać oceny ofert, </w:t>
      </w:r>
      <w:r>
        <w:rPr>
          <w:rFonts w:ascii="Times New Roman" w:hAnsi="Times New Roman"/>
          <w:sz w:val="24"/>
          <w:szCs w:val="24"/>
        </w:rPr>
        <w:br/>
      </w:r>
      <w:r w:rsidRPr="000839FF">
        <w:rPr>
          <w:rFonts w:ascii="Times New Roman" w:hAnsi="Times New Roman"/>
          <w:sz w:val="24"/>
          <w:szCs w:val="24"/>
        </w:rPr>
        <w:t>a następnie zbadać, czy wykonawca, którego oferta została oceniona jako najkorzystniejsza, nie podlega wykluczeniu oraz spełnia warunki udziału w postępowaniu.</w:t>
      </w:r>
    </w:p>
    <w:p w14:paraId="16A60895" w14:textId="77777777" w:rsidR="00BB3F47" w:rsidRPr="000839FF" w:rsidRDefault="00BB3F47" w:rsidP="00262BA0">
      <w:pPr>
        <w:pStyle w:val="Akapitzlist"/>
        <w:tabs>
          <w:tab w:val="num" w:pos="1800"/>
        </w:tabs>
        <w:spacing w:after="0" w:line="240" w:lineRule="auto"/>
        <w:ind w:left="360"/>
        <w:jc w:val="both"/>
        <w:rPr>
          <w:rFonts w:ascii="Times New Roman" w:hAnsi="Times New Roman"/>
          <w:sz w:val="24"/>
          <w:szCs w:val="24"/>
        </w:rPr>
      </w:pPr>
    </w:p>
    <w:p w14:paraId="7AA409C0" w14:textId="77777777" w:rsidR="00BB3F47" w:rsidRDefault="00BB3F47" w:rsidP="00262BA0">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Pr>
          <w:b/>
          <w:sz w:val="24"/>
          <w:szCs w:val="24"/>
        </w:rPr>
        <w:t>ROZDZIAŁ VI Wykonawcy zagraniczni</w:t>
      </w:r>
    </w:p>
    <w:p w14:paraId="4A14787D" w14:textId="77777777" w:rsidR="00BB3F47" w:rsidRDefault="00BB3F47" w:rsidP="00262BA0">
      <w:pPr>
        <w:pStyle w:val="Akapitzlist"/>
        <w:numPr>
          <w:ilvl w:val="0"/>
          <w:numId w:val="2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7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SIWZ do złożenia wskazanych tam dokumentów</w:t>
      </w:r>
      <w:r>
        <w:rPr>
          <w:rFonts w:ascii="Times New Roman" w:hAnsi="Times New Roman"/>
          <w:sz w:val="24"/>
          <w:szCs w:val="24"/>
        </w:rPr>
        <w:t xml:space="preserve">, to zgodnie z § 7 </w:t>
      </w:r>
      <w:r w:rsidRPr="00C06909">
        <w:rPr>
          <w:rFonts w:ascii="Times New Roman" w:hAnsi="Times New Roman"/>
          <w:sz w:val="24"/>
          <w:szCs w:val="24"/>
        </w:rPr>
        <w:t xml:space="preserve">Rozporządzenia Ministra Rozwoju </w:t>
      </w:r>
      <w:r w:rsidRPr="00C06909">
        <w:rPr>
          <w:rFonts w:ascii="Times New Roman" w:hAnsi="Times New Roman"/>
          <w:sz w:val="24"/>
          <w:szCs w:val="24"/>
        </w:rPr>
        <w:br/>
        <w:t xml:space="preserve">z dnia 26 lipca 2016 r. w </w:t>
      </w:r>
      <w:r w:rsidRPr="00C06909">
        <w:rPr>
          <w:rFonts w:ascii="Times New Roman" w:hAnsi="Times New Roman"/>
          <w:bCs/>
          <w:sz w:val="24"/>
          <w:szCs w:val="24"/>
        </w:rPr>
        <w:t>sprawie rodzajów dokumentów, jakich mo</w:t>
      </w:r>
      <w:r w:rsidRPr="00C06909">
        <w:rPr>
          <w:rFonts w:ascii="Times New Roman" w:hAnsi="Times New Roman"/>
          <w:sz w:val="24"/>
          <w:szCs w:val="24"/>
        </w:rPr>
        <w:t>ż</w:t>
      </w:r>
      <w:r w:rsidRPr="00C06909">
        <w:rPr>
          <w:rFonts w:ascii="Times New Roman" w:hAnsi="Times New Roman"/>
          <w:bCs/>
          <w:sz w:val="24"/>
          <w:szCs w:val="24"/>
        </w:rPr>
        <w:t xml:space="preserve">e </w:t>
      </w:r>
      <w:r w:rsidRPr="00C06909">
        <w:rPr>
          <w:rFonts w:ascii="Times New Roman" w:hAnsi="Times New Roman"/>
          <w:sz w:val="24"/>
          <w:szCs w:val="24"/>
        </w:rPr>
        <w:t>żą</w:t>
      </w:r>
      <w:r w:rsidRPr="00C06909">
        <w:rPr>
          <w:rFonts w:ascii="Times New Roman" w:hAnsi="Times New Roman"/>
          <w:bCs/>
          <w:sz w:val="24"/>
          <w:szCs w:val="24"/>
        </w:rPr>
        <w:t>da</w:t>
      </w:r>
      <w:r w:rsidRPr="00C06909">
        <w:rPr>
          <w:rFonts w:ascii="Times New Roman" w:hAnsi="Times New Roman"/>
          <w:sz w:val="24"/>
          <w:szCs w:val="24"/>
        </w:rPr>
        <w:t xml:space="preserve">ć </w:t>
      </w:r>
      <w:r w:rsidRPr="00C06909">
        <w:rPr>
          <w:rFonts w:ascii="Times New Roman" w:hAnsi="Times New Roman"/>
          <w:bCs/>
          <w:sz w:val="24"/>
          <w:szCs w:val="24"/>
        </w:rPr>
        <w:t>zamawiaj</w:t>
      </w:r>
      <w:r w:rsidRPr="00C06909">
        <w:rPr>
          <w:rFonts w:ascii="Times New Roman" w:hAnsi="Times New Roman"/>
          <w:sz w:val="24"/>
          <w:szCs w:val="24"/>
        </w:rPr>
        <w:t>ą</w:t>
      </w:r>
      <w:r>
        <w:rPr>
          <w:rFonts w:ascii="Times New Roman" w:hAnsi="Times New Roman"/>
          <w:bCs/>
          <w:sz w:val="24"/>
          <w:szCs w:val="24"/>
        </w:rPr>
        <w:t xml:space="preserve">cy od wykonawcy w postępowaniu o udzielenie zamówienia </w:t>
      </w:r>
      <w:r>
        <w:rPr>
          <w:rFonts w:ascii="Times New Roman" w:hAnsi="Times New Roman"/>
          <w:sz w:val="24"/>
          <w:szCs w:val="24"/>
        </w:rPr>
        <w:t>zamiast  dokumentów:</w:t>
      </w:r>
    </w:p>
    <w:p w14:paraId="0E5F3845" w14:textId="77777777" w:rsidR="00BB3F47" w:rsidRDefault="00BB3F47" w:rsidP="00262BA0">
      <w:pPr>
        <w:autoSpaceDE w:val="0"/>
        <w:autoSpaceDN w:val="0"/>
        <w:adjustRightInd w:val="0"/>
        <w:ind w:left="567" w:hanging="283"/>
        <w:jc w:val="both"/>
        <w:rPr>
          <w:sz w:val="24"/>
          <w:szCs w:val="24"/>
        </w:rPr>
      </w:pPr>
      <w:r>
        <w:rPr>
          <w:sz w:val="24"/>
          <w:szCs w:val="24"/>
        </w:rPr>
        <w:t>1) o których mowa w § 5 pkt 1 ww. Rozporządzenia:</w:t>
      </w:r>
    </w:p>
    <w:p w14:paraId="75FE65E9" w14:textId="77777777" w:rsidR="00BB3F47" w:rsidRDefault="00BB3F47" w:rsidP="00262BA0">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3B989A59" w14:textId="77777777" w:rsidR="00BB3F47" w:rsidRDefault="00BB3F47" w:rsidP="00262BA0">
      <w:pPr>
        <w:autoSpaceDE w:val="0"/>
        <w:autoSpaceDN w:val="0"/>
        <w:adjustRightInd w:val="0"/>
        <w:ind w:left="567" w:hanging="283"/>
        <w:jc w:val="both"/>
        <w:rPr>
          <w:sz w:val="24"/>
          <w:szCs w:val="24"/>
        </w:rPr>
      </w:pPr>
      <w:r>
        <w:rPr>
          <w:sz w:val="24"/>
          <w:szCs w:val="24"/>
        </w:rPr>
        <w:t>2) o których mowa w § 5 pkt 2-4 ww. Rozporządzenia:</w:t>
      </w:r>
    </w:p>
    <w:p w14:paraId="6866282A" w14:textId="77777777" w:rsidR="00BB3F47" w:rsidRDefault="00BB3F47" w:rsidP="00262BA0">
      <w:pPr>
        <w:autoSpaceDE w:val="0"/>
        <w:autoSpaceDN w:val="0"/>
        <w:adjustRightInd w:val="0"/>
        <w:ind w:left="567"/>
        <w:jc w:val="both"/>
        <w:rPr>
          <w:sz w:val="24"/>
          <w:szCs w:val="24"/>
        </w:rPr>
      </w:pPr>
      <w:r>
        <w:rPr>
          <w:sz w:val="24"/>
          <w:szCs w:val="24"/>
        </w:rPr>
        <w:t xml:space="preserve">– składa dokument lub dokumenty wystawione w kraju, w którym wykonawca </w:t>
      </w:r>
      <w:r>
        <w:rPr>
          <w:sz w:val="24"/>
          <w:szCs w:val="24"/>
        </w:rPr>
        <w:br/>
        <w:t>ma siedzibę lub miejsce zamieszkania, potwierdzające odpowiednio, że:</w:t>
      </w:r>
    </w:p>
    <w:p w14:paraId="321FB950" w14:textId="77777777" w:rsidR="00BB3F47" w:rsidRDefault="00BB3F47" w:rsidP="00262BA0">
      <w:pPr>
        <w:pStyle w:val="Akapitzlist"/>
        <w:numPr>
          <w:ilvl w:val="0"/>
          <w:numId w:val="21"/>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614F4AD" w14:textId="77777777" w:rsidR="00BB3F47" w:rsidRDefault="00BB3F47" w:rsidP="00262BA0">
      <w:pPr>
        <w:autoSpaceDE w:val="0"/>
        <w:autoSpaceDN w:val="0"/>
        <w:adjustRightInd w:val="0"/>
        <w:ind w:left="851" w:hanging="284"/>
        <w:jc w:val="both"/>
        <w:rPr>
          <w:sz w:val="24"/>
          <w:szCs w:val="24"/>
        </w:rPr>
      </w:pPr>
      <w:r>
        <w:rPr>
          <w:sz w:val="24"/>
          <w:szCs w:val="24"/>
        </w:rPr>
        <w:t>b) nie otwarto jego likwidacji ani nie ogłoszono upadłości;</w:t>
      </w:r>
    </w:p>
    <w:p w14:paraId="6CFB56AE" w14:textId="77777777" w:rsidR="00BB3F47" w:rsidRDefault="00BB3F47" w:rsidP="00262BA0">
      <w:pPr>
        <w:pStyle w:val="Akapitzlist"/>
        <w:numPr>
          <w:ilvl w:val="0"/>
          <w:numId w:val="2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Dokumenty, o których mowa w § 7 ust. 1 pkt 1 i pkt 2 lit. b ww. Rozporządzenia, powinny być wystawione nie wcześniej niż 6 miesięcy przed upływem terminu składania ofert. </w:t>
      </w:r>
      <w:r>
        <w:rPr>
          <w:rFonts w:ascii="Times New Roman" w:hAnsi="Times New Roman"/>
          <w:sz w:val="24"/>
          <w:szCs w:val="24"/>
        </w:rPr>
        <w:lastRenderedPageBreak/>
        <w:t>Dokument, o którym mowa w § 7 ust. 1 pkt 2 lit. a ww. Rozporządzenia, powinien być wystawiony nie wcześniej niż 3 miesiące przed upływem tego terminu.</w:t>
      </w:r>
    </w:p>
    <w:p w14:paraId="01393625" w14:textId="77777777" w:rsidR="00BB3F47" w:rsidRDefault="00BB3F47" w:rsidP="00262BA0">
      <w:pPr>
        <w:pStyle w:val="Akapitzlist"/>
        <w:numPr>
          <w:ilvl w:val="0"/>
          <w:numId w:val="2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ww. Rozporządzenia stosuje się odpowiednio.</w:t>
      </w:r>
    </w:p>
    <w:p w14:paraId="0ADED055" w14:textId="77777777" w:rsidR="00BB3F47" w:rsidRDefault="00BB3F47" w:rsidP="00262BA0">
      <w:pPr>
        <w:pStyle w:val="Akapitzlist"/>
        <w:numPr>
          <w:ilvl w:val="0"/>
          <w:numId w:val="2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EB0AC6" w14:textId="77777777" w:rsidR="00BB3F47" w:rsidRDefault="00BB3F47" w:rsidP="00262BA0">
      <w:pPr>
        <w:pStyle w:val="Akapitzlist"/>
        <w:numPr>
          <w:ilvl w:val="0"/>
          <w:numId w:val="2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7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74090E41" w14:textId="77777777" w:rsidR="00BB3F47" w:rsidRPr="003016B8" w:rsidRDefault="00BB3F47" w:rsidP="00262BA0">
      <w:pPr>
        <w:pStyle w:val="Akapitzlist"/>
        <w:numPr>
          <w:ilvl w:val="0"/>
          <w:numId w:val="2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t>
      </w:r>
      <w:r>
        <w:rPr>
          <w:rFonts w:ascii="Times New Roman" w:hAnsi="Times New Roman"/>
          <w:sz w:val="24"/>
          <w:szCs w:val="24"/>
        </w:rPr>
        <w:br/>
        <w:t xml:space="preserve">w którym miejsce zamieszkania ma osoba, której dokument dotyczy, o udzielenie niezbędnych informacji dotyczących tego dokumentu. </w:t>
      </w:r>
    </w:p>
    <w:p w14:paraId="1A74BE47" w14:textId="77777777" w:rsidR="00BB3F47" w:rsidRPr="000B03A1" w:rsidRDefault="00BB3F47" w:rsidP="00262BA0">
      <w:pPr>
        <w:jc w:val="both"/>
        <w:rPr>
          <w:sz w:val="24"/>
          <w:szCs w:val="24"/>
        </w:rPr>
      </w:pPr>
    </w:p>
    <w:p w14:paraId="0BB45FD2" w14:textId="77777777" w:rsidR="00BB3F47" w:rsidRPr="00C42433" w:rsidRDefault="00BB3F47" w:rsidP="00262BA0">
      <w:pPr>
        <w:pBdr>
          <w:top w:val="single" w:sz="4" w:space="0" w:color="auto"/>
          <w:left w:val="single" w:sz="4" w:space="4" w:color="auto"/>
          <w:bottom w:val="single" w:sz="4" w:space="1" w:color="auto"/>
          <w:right w:val="single" w:sz="4" w:space="4" w:color="auto"/>
        </w:pBdr>
        <w:shd w:val="clear" w:color="auto" w:fill="FFFF00"/>
        <w:jc w:val="both"/>
        <w:rPr>
          <w:b/>
        </w:rPr>
      </w:pPr>
      <w:r>
        <w:rPr>
          <w:b/>
          <w:sz w:val="24"/>
          <w:szCs w:val="24"/>
        </w:rPr>
        <w:t xml:space="preserve">ROZDZIAŁ VII Termin wykonania zamówienia </w:t>
      </w:r>
    </w:p>
    <w:p w14:paraId="4422C955" w14:textId="77777777" w:rsidR="00BB3F47" w:rsidRPr="0018215C" w:rsidRDefault="00BB3F47" w:rsidP="00262BA0">
      <w:pPr>
        <w:tabs>
          <w:tab w:val="left" w:pos="284"/>
        </w:tabs>
        <w:jc w:val="both"/>
        <w:rPr>
          <w:sz w:val="24"/>
          <w:szCs w:val="24"/>
        </w:rPr>
      </w:pPr>
      <w:r w:rsidRPr="0018215C">
        <w:rPr>
          <w:sz w:val="24"/>
          <w:szCs w:val="24"/>
        </w:rPr>
        <w:t xml:space="preserve">Termin wykonania zamówienia: </w:t>
      </w:r>
    </w:p>
    <w:p w14:paraId="05929CD9" w14:textId="479CAB90" w:rsidR="00BB3F47" w:rsidRDefault="00BB3F47" w:rsidP="00262BA0">
      <w:pPr>
        <w:pStyle w:val="Akapitzlist"/>
        <w:numPr>
          <w:ilvl w:val="1"/>
          <w:numId w:val="5"/>
        </w:numPr>
        <w:tabs>
          <w:tab w:val="left" w:pos="284"/>
        </w:tabs>
        <w:spacing w:after="0" w:line="240" w:lineRule="auto"/>
        <w:jc w:val="both"/>
        <w:rPr>
          <w:rFonts w:ascii="Times New Roman" w:hAnsi="Times New Roman"/>
          <w:b/>
          <w:sz w:val="24"/>
          <w:szCs w:val="24"/>
        </w:rPr>
      </w:pPr>
      <w:r w:rsidRPr="0018215C">
        <w:rPr>
          <w:rFonts w:ascii="Times New Roman" w:hAnsi="Times New Roman"/>
          <w:bCs/>
          <w:sz w:val="24"/>
          <w:szCs w:val="24"/>
        </w:rPr>
        <w:t xml:space="preserve"> część I, II, III,</w:t>
      </w:r>
      <w:r>
        <w:rPr>
          <w:rFonts w:ascii="Times New Roman" w:hAnsi="Times New Roman"/>
          <w:bCs/>
          <w:sz w:val="24"/>
          <w:szCs w:val="24"/>
        </w:rPr>
        <w:t xml:space="preserve"> </w:t>
      </w:r>
      <w:r w:rsidR="00D66F57">
        <w:rPr>
          <w:rFonts w:ascii="Times New Roman" w:hAnsi="Times New Roman"/>
          <w:bCs/>
          <w:sz w:val="24"/>
          <w:szCs w:val="24"/>
        </w:rPr>
        <w:t>I</w:t>
      </w:r>
      <w:r w:rsidRPr="0018215C">
        <w:rPr>
          <w:rFonts w:ascii="Times New Roman" w:hAnsi="Times New Roman"/>
          <w:bCs/>
          <w:sz w:val="24"/>
          <w:szCs w:val="24"/>
        </w:rPr>
        <w:t>V:</w:t>
      </w:r>
      <w:r w:rsidRPr="0018215C">
        <w:rPr>
          <w:rFonts w:ascii="Times New Roman" w:hAnsi="Times New Roman"/>
          <w:b/>
          <w:sz w:val="24"/>
          <w:szCs w:val="24"/>
        </w:rPr>
        <w:t xml:space="preserve"> od dnia 30 </w:t>
      </w:r>
      <w:r w:rsidR="00D66F57">
        <w:rPr>
          <w:rFonts w:ascii="Times New Roman" w:hAnsi="Times New Roman"/>
          <w:b/>
          <w:sz w:val="24"/>
          <w:szCs w:val="24"/>
        </w:rPr>
        <w:t>grudnia</w:t>
      </w:r>
      <w:r w:rsidRPr="0018215C">
        <w:rPr>
          <w:rFonts w:ascii="Times New Roman" w:hAnsi="Times New Roman"/>
          <w:b/>
          <w:sz w:val="24"/>
          <w:szCs w:val="24"/>
        </w:rPr>
        <w:t xml:space="preserve"> 2019 r. od godz. 10.00 do dnia </w:t>
      </w:r>
      <w:r w:rsidRPr="0018215C">
        <w:rPr>
          <w:rFonts w:ascii="Times New Roman" w:hAnsi="Times New Roman"/>
          <w:b/>
          <w:sz w:val="24"/>
          <w:szCs w:val="24"/>
        </w:rPr>
        <w:br/>
        <w:t xml:space="preserve">30 </w:t>
      </w:r>
      <w:r w:rsidR="00D66F57">
        <w:rPr>
          <w:rFonts w:ascii="Times New Roman" w:hAnsi="Times New Roman"/>
          <w:b/>
          <w:sz w:val="24"/>
          <w:szCs w:val="24"/>
        </w:rPr>
        <w:t>grudnia</w:t>
      </w:r>
      <w:r w:rsidRPr="0018215C">
        <w:rPr>
          <w:rFonts w:ascii="Times New Roman" w:hAnsi="Times New Roman"/>
          <w:b/>
          <w:sz w:val="24"/>
          <w:szCs w:val="24"/>
        </w:rPr>
        <w:t xml:space="preserve"> 2021 r. do godz. 10.00. </w:t>
      </w:r>
    </w:p>
    <w:p w14:paraId="2F4FDCB4" w14:textId="3B931B22" w:rsidR="00BB3F47" w:rsidRDefault="00BB3F47" w:rsidP="00262BA0">
      <w:pPr>
        <w:pStyle w:val="Akapitzlist"/>
        <w:numPr>
          <w:ilvl w:val="1"/>
          <w:numId w:val="5"/>
        </w:numPr>
        <w:tabs>
          <w:tab w:val="left" w:pos="284"/>
        </w:tabs>
        <w:spacing w:after="0" w:line="240" w:lineRule="auto"/>
        <w:jc w:val="both"/>
        <w:rPr>
          <w:rFonts w:ascii="Times New Roman" w:hAnsi="Times New Roman"/>
          <w:b/>
          <w:sz w:val="24"/>
          <w:szCs w:val="24"/>
        </w:rPr>
      </w:pPr>
      <w:r w:rsidRPr="007A0024">
        <w:rPr>
          <w:rFonts w:ascii="Times New Roman" w:hAnsi="Times New Roman"/>
          <w:bCs/>
          <w:sz w:val="24"/>
          <w:szCs w:val="24"/>
        </w:rPr>
        <w:t xml:space="preserve">część V: </w:t>
      </w:r>
      <w:r w:rsidRPr="0018215C">
        <w:rPr>
          <w:rFonts w:ascii="Times New Roman" w:hAnsi="Times New Roman"/>
          <w:b/>
          <w:sz w:val="24"/>
          <w:szCs w:val="24"/>
        </w:rPr>
        <w:t xml:space="preserve">od dnia 30 </w:t>
      </w:r>
      <w:r w:rsidR="00D66F57">
        <w:rPr>
          <w:rFonts w:ascii="Times New Roman" w:hAnsi="Times New Roman"/>
          <w:b/>
          <w:sz w:val="24"/>
          <w:szCs w:val="24"/>
        </w:rPr>
        <w:t>grudnia</w:t>
      </w:r>
      <w:r w:rsidRPr="0018215C">
        <w:rPr>
          <w:rFonts w:ascii="Times New Roman" w:hAnsi="Times New Roman"/>
          <w:b/>
          <w:sz w:val="24"/>
          <w:szCs w:val="24"/>
        </w:rPr>
        <w:t xml:space="preserve"> 2019 r. od godz. </w:t>
      </w:r>
      <w:r w:rsidR="00D66F57">
        <w:rPr>
          <w:rFonts w:ascii="Times New Roman" w:hAnsi="Times New Roman"/>
          <w:b/>
          <w:sz w:val="24"/>
          <w:szCs w:val="24"/>
        </w:rPr>
        <w:t>5</w:t>
      </w:r>
      <w:r w:rsidRPr="0018215C">
        <w:rPr>
          <w:rFonts w:ascii="Times New Roman" w:hAnsi="Times New Roman"/>
          <w:b/>
          <w:sz w:val="24"/>
          <w:szCs w:val="24"/>
        </w:rPr>
        <w:t xml:space="preserve">.00 do dnia </w:t>
      </w:r>
      <w:r w:rsidR="00D66F57">
        <w:rPr>
          <w:rFonts w:ascii="Times New Roman" w:hAnsi="Times New Roman"/>
          <w:b/>
          <w:sz w:val="24"/>
          <w:szCs w:val="24"/>
        </w:rPr>
        <w:t>31 grudnia</w:t>
      </w:r>
      <w:r w:rsidRPr="0018215C">
        <w:rPr>
          <w:rFonts w:ascii="Times New Roman" w:hAnsi="Times New Roman"/>
          <w:b/>
          <w:sz w:val="24"/>
          <w:szCs w:val="24"/>
        </w:rPr>
        <w:t xml:space="preserve"> 2021 r. </w:t>
      </w:r>
      <w:r>
        <w:rPr>
          <w:rFonts w:ascii="Times New Roman" w:hAnsi="Times New Roman"/>
          <w:b/>
          <w:sz w:val="24"/>
          <w:szCs w:val="24"/>
        </w:rPr>
        <w:br/>
      </w:r>
      <w:r w:rsidRPr="0018215C">
        <w:rPr>
          <w:rFonts w:ascii="Times New Roman" w:hAnsi="Times New Roman"/>
          <w:b/>
          <w:sz w:val="24"/>
          <w:szCs w:val="24"/>
        </w:rPr>
        <w:t xml:space="preserve">do godz. </w:t>
      </w:r>
      <w:r w:rsidR="00D66F57">
        <w:rPr>
          <w:rFonts w:ascii="Times New Roman" w:hAnsi="Times New Roman"/>
          <w:b/>
          <w:sz w:val="24"/>
          <w:szCs w:val="24"/>
        </w:rPr>
        <w:t>00</w:t>
      </w:r>
      <w:r w:rsidRPr="0018215C">
        <w:rPr>
          <w:rFonts w:ascii="Times New Roman" w:hAnsi="Times New Roman"/>
          <w:b/>
          <w:sz w:val="24"/>
          <w:szCs w:val="24"/>
        </w:rPr>
        <w:t xml:space="preserve">.00. </w:t>
      </w:r>
    </w:p>
    <w:p w14:paraId="25D2B93D" w14:textId="77777777" w:rsidR="00BB3F47" w:rsidRPr="007A0024" w:rsidRDefault="00BB3F47" w:rsidP="00262BA0">
      <w:pPr>
        <w:pStyle w:val="Akapitzlist"/>
        <w:tabs>
          <w:tab w:val="left" w:pos="284"/>
        </w:tabs>
        <w:spacing w:after="0" w:line="240" w:lineRule="auto"/>
        <w:ind w:left="360"/>
        <w:jc w:val="both"/>
        <w:rPr>
          <w:rFonts w:ascii="Times New Roman" w:hAnsi="Times New Roman"/>
          <w:b/>
          <w:sz w:val="24"/>
          <w:szCs w:val="24"/>
        </w:rPr>
      </w:pPr>
    </w:p>
    <w:p w14:paraId="20191674" w14:textId="77777777" w:rsidR="00BB3F47" w:rsidRPr="000B03A1" w:rsidRDefault="00BB3F47" w:rsidP="00262BA0">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Pr>
          <w:b/>
          <w:sz w:val="24"/>
          <w:szCs w:val="24"/>
        </w:rPr>
        <w:t>ROZDZIAŁ VIII</w:t>
      </w:r>
      <w:r w:rsidRPr="000B03A1">
        <w:rPr>
          <w:b/>
          <w:sz w:val="24"/>
          <w:szCs w:val="24"/>
        </w:rPr>
        <w:t xml:space="preserve"> Wadium</w:t>
      </w:r>
    </w:p>
    <w:p w14:paraId="1278FF89" w14:textId="77777777" w:rsidR="00BB3F47" w:rsidRDefault="00BB3F47" w:rsidP="00262BA0">
      <w:pPr>
        <w:pStyle w:val="pkt"/>
        <w:tabs>
          <w:tab w:val="num" w:pos="360"/>
        </w:tabs>
        <w:spacing w:before="0" w:after="0"/>
        <w:ind w:left="360" w:hanging="360"/>
        <w:rPr>
          <w:color w:val="000000"/>
        </w:rPr>
      </w:pPr>
      <w:r w:rsidRPr="00EC748C">
        <w:t xml:space="preserve">1.  </w:t>
      </w:r>
      <w:r>
        <w:rPr>
          <w:color w:val="000000"/>
        </w:rPr>
        <w:t>Wadium należy wnieść w wysokości odpowiednio:</w:t>
      </w:r>
    </w:p>
    <w:p w14:paraId="46EFDD59" w14:textId="0542D4C6" w:rsidR="00BB3F47" w:rsidRDefault="00BB3F47" w:rsidP="00262BA0">
      <w:pPr>
        <w:pStyle w:val="pkt"/>
        <w:tabs>
          <w:tab w:val="num" w:pos="360"/>
        </w:tabs>
        <w:spacing w:before="0" w:after="0"/>
        <w:ind w:left="360" w:hanging="360"/>
        <w:rPr>
          <w:color w:val="000000"/>
        </w:rPr>
      </w:pPr>
      <w:r>
        <w:rPr>
          <w:color w:val="000000"/>
        </w:rPr>
        <w:tab/>
        <w:t xml:space="preserve">1) część I: </w:t>
      </w:r>
      <w:r w:rsidR="00D87C6F">
        <w:rPr>
          <w:b/>
          <w:color w:val="000000"/>
        </w:rPr>
        <w:t>4</w:t>
      </w:r>
      <w:r w:rsidRPr="00691251">
        <w:rPr>
          <w:b/>
          <w:color w:val="000000"/>
        </w:rPr>
        <w:t>0 000,00 zł</w:t>
      </w:r>
      <w:r>
        <w:rPr>
          <w:color w:val="000000"/>
        </w:rPr>
        <w:t xml:space="preserve"> (słownie: </w:t>
      </w:r>
      <w:r w:rsidR="00D87C6F">
        <w:rPr>
          <w:color w:val="000000"/>
        </w:rPr>
        <w:t>czterdzieści</w:t>
      </w:r>
      <w:r>
        <w:rPr>
          <w:color w:val="000000"/>
        </w:rPr>
        <w:t xml:space="preserve"> tysięcy złotych i 00/100)</w:t>
      </w:r>
    </w:p>
    <w:p w14:paraId="7FF298A6" w14:textId="2B50C9FB" w:rsidR="00BB3F47" w:rsidRDefault="00BB3F47" w:rsidP="00262BA0">
      <w:pPr>
        <w:pStyle w:val="pkt"/>
        <w:tabs>
          <w:tab w:val="num" w:pos="360"/>
        </w:tabs>
        <w:spacing w:before="0" w:after="0"/>
        <w:ind w:left="360" w:hanging="360"/>
      </w:pPr>
      <w:r>
        <w:t xml:space="preserve">      3) część I</w:t>
      </w:r>
      <w:r w:rsidR="00D66F57">
        <w:t>I</w:t>
      </w:r>
      <w:r>
        <w:t xml:space="preserve">: </w:t>
      </w:r>
      <w:r>
        <w:rPr>
          <w:b/>
        </w:rPr>
        <w:t xml:space="preserve">15 </w:t>
      </w:r>
      <w:r w:rsidRPr="00CA7FA8">
        <w:rPr>
          <w:b/>
        </w:rPr>
        <w:t>000,00 zł</w:t>
      </w:r>
      <w:r>
        <w:t xml:space="preserve">  </w:t>
      </w:r>
      <w:r w:rsidRPr="005A4EF2">
        <w:t xml:space="preserve">(słownie: </w:t>
      </w:r>
      <w:r>
        <w:t>piętnaście tysięcy złotych i 00/100)</w:t>
      </w:r>
    </w:p>
    <w:p w14:paraId="47F32036" w14:textId="7CC0B1BB" w:rsidR="00BB3F47" w:rsidRDefault="00BB3F47" w:rsidP="00262BA0">
      <w:pPr>
        <w:pStyle w:val="pkt"/>
        <w:tabs>
          <w:tab w:val="num" w:pos="360"/>
        </w:tabs>
        <w:spacing w:before="0" w:after="0"/>
        <w:ind w:left="360" w:hanging="360"/>
      </w:pPr>
      <w:r>
        <w:t xml:space="preserve">      6) część </w:t>
      </w:r>
      <w:r w:rsidR="00D66F57">
        <w:t>II</w:t>
      </w:r>
      <w:r>
        <w:t xml:space="preserve">I: </w:t>
      </w:r>
      <w:r>
        <w:rPr>
          <w:b/>
        </w:rPr>
        <w:t>5</w:t>
      </w:r>
      <w:r w:rsidRPr="00CA7FA8">
        <w:rPr>
          <w:b/>
        </w:rPr>
        <w:t> 000,00 zł</w:t>
      </w:r>
      <w:r>
        <w:t xml:space="preserve">  </w:t>
      </w:r>
      <w:r w:rsidRPr="005A4EF2">
        <w:t xml:space="preserve">(słownie: </w:t>
      </w:r>
      <w:r>
        <w:t>pięć tysięcy złotych i 00/100)</w:t>
      </w:r>
    </w:p>
    <w:p w14:paraId="5527A4A3" w14:textId="6C1E4F58" w:rsidR="00BB3F47" w:rsidRDefault="00BB3F47" w:rsidP="00262BA0">
      <w:pPr>
        <w:pStyle w:val="pkt"/>
        <w:tabs>
          <w:tab w:val="num" w:pos="360"/>
        </w:tabs>
        <w:spacing w:before="0" w:after="0"/>
        <w:ind w:left="360" w:hanging="360"/>
        <w:rPr>
          <w:color w:val="00B050"/>
        </w:rPr>
      </w:pPr>
      <w:r w:rsidRPr="008D23E3">
        <w:rPr>
          <w:color w:val="00B050"/>
        </w:rPr>
        <w:t xml:space="preserve">    </w:t>
      </w:r>
      <w:r w:rsidRPr="008A3CFE">
        <w:t xml:space="preserve">  7) część </w:t>
      </w:r>
      <w:r w:rsidR="00D66F57">
        <w:t>IV</w:t>
      </w:r>
      <w:r w:rsidRPr="008A3CFE">
        <w:t>:</w:t>
      </w:r>
      <w:r w:rsidRPr="008A3CFE">
        <w:rPr>
          <w:b/>
        </w:rPr>
        <w:t xml:space="preserve"> </w:t>
      </w:r>
      <w:r w:rsidR="00A32E0E">
        <w:rPr>
          <w:b/>
        </w:rPr>
        <w:t>2</w:t>
      </w:r>
      <w:r>
        <w:rPr>
          <w:b/>
        </w:rPr>
        <w:t> 000,00</w:t>
      </w:r>
      <w:r w:rsidRPr="008A3CFE">
        <w:rPr>
          <w:b/>
        </w:rPr>
        <w:t xml:space="preserve"> zł</w:t>
      </w:r>
      <w:r w:rsidRPr="008A3CFE">
        <w:t xml:space="preserve"> (słownie: </w:t>
      </w:r>
      <w:r w:rsidR="00A32E0E">
        <w:t>dwa</w:t>
      </w:r>
      <w:r>
        <w:t xml:space="preserve"> tysiące złotych </w:t>
      </w:r>
      <w:r w:rsidRPr="008A3CFE">
        <w:t>i 00/100)</w:t>
      </w:r>
    </w:p>
    <w:p w14:paraId="6CE3E611" w14:textId="245A7AB0" w:rsidR="00BB3F47" w:rsidRPr="007A0024" w:rsidRDefault="00BB3F47" w:rsidP="00262BA0">
      <w:pPr>
        <w:pStyle w:val="pkt"/>
        <w:tabs>
          <w:tab w:val="num" w:pos="360"/>
        </w:tabs>
        <w:spacing w:before="0" w:after="0"/>
        <w:ind w:left="360" w:hanging="360"/>
      </w:pPr>
      <w:r w:rsidRPr="007A0024">
        <w:t xml:space="preserve">      8) część V:</w:t>
      </w:r>
      <w:r w:rsidRPr="007A0024">
        <w:rPr>
          <w:b/>
        </w:rPr>
        <w:t xml:space="preserve">  1 500,00 zł</w:t>
      </w:r>
      <w:r w:rsidRPr="007A0024">
        <w:t xml:space="preserve"> (słownie: jeden tysiąc pięćset złotych i 00/100)</w:t>
      </w:r>
    </w:p>
    <w:p w14:paraId="7DFE06BE" w14:textId="77777777" w:rsidR="00BB3F47" w:rsidRDefault="00BB3F47" w:rsidP="00262BA0">
      <w:pPr>
        <w:pStyle w:val="pkt"/>
        <w:tabs>
          <w:tab w:val="num" w:pos="360"/>
        </w:tabs>
        <w:spacing w:before="0" w:after="0"/>
        <w:ind w:left="360" w:hanging="360"/>
      </w:pPr>
      <w:r>
        <w:tab/>
        <w:t xml:space="preserve">W przypadku, gdy Wykonawca składa ofertę na odpowiednio na więcej niż jedną część zamówienia, wówczas ma obowiązek wnieść wadium w wysokości stanowiącej sumę wartości wadiów określonych powyżej i oznaczyć części, na które wnosi wadium, </w:t>
      </w:r>
      <w:r>
        <w:br/>
        <w:t>np. w tytule przelewu.</w:t>
      </w:r>
    </w:p>
    <w:p w14:paraId="132260A1" w14:textId="4E2F28C2" w:rsidR="00BB3F47" w:rsidRPr="00EC748C" w:rsidRDefault="00BB3F47" w:rsidP="00262BA0">
      <w:pPr>
        <w:pStyle w:val="pkt"/>
        <w:spacing w:before="0" w:after="0"/>
        <w:ind w:left="360" w:hanging="360"/>
      </w:pPr>
      <w:r w:rsidRPr="00EC748C">
        <w:lastRenderedPageBreak/>
        <w:t xml:space="preserve">2.   Wykonawca wnosi wadium w terminie do dnia </w:t>
      </w:r>
      <w:r w:rsidR="00A45693">
        <w:t>02.12</w:t>
      </w:r>
      <w:r>
        <w:t>.</w:t>
      </w:r>
      <w:r w:rsidRPr="00EC748C">
        <w:t>201</w:t>
      </w:r>
      <w:r>
        <w:t>9</w:t>
      </w:r>
      <w:r w:rsidRPr="00EC748C">
        <w:t xml:space="preserve"> r., do godziny 11.00         </w:t>
      </w:r>
    </w:p>
    <w:p w14:paraId="28E1BC22" w14:textId="77777777" w:rsidR="00BB3F47" w:rsidRPr="00EC748C" w:rsidRDefault="00BB3F47" w:rsidP="00262BA0">
      <w:pPr>
        <w:pStyle w:val="pkt"/>
        <w:spacing w:before="0" w:after="0"/>
        <w:ind w:left="360" w:firstLine="0"/>
      </w:pPr>
      <w:r w:rsidRPr="00EC748C">
        <w:t xml:space="preserve">Za skutecznie wniesione wadium w pieniądzu Zamawiający uzna wadium, które </w:t>
      </w:r>
      <w:r w:rsidRPr="00EC748C">
        <w:br/>
        <w:t>w ww. terminie zostanie zaksięgowane na koncie Zamawiającego.</w:t>
      </w:r>
    </w:p>
    <w:p w14:paraId="76FB2E4E" w14:textId="77777777" w:rsidR="00BB3F47" w:rsidRPr="00DB21AB" w:rsidRDefault="00BB3F47" w:rsidP="00262BA0">
      <w:pPr>
        <w:pStyle w:val="pkt"/>
        <w:spacing w:before="0" w:after="0"/>
        <w:ind w:left="0" w:firstLine="0"/>
        <w:rPr>
          <w:color w:val="000000"/>
        </w:rPr>
      </w:pPr>
      <w:r>
        <w:t xml:space="preserve">3.   </w:t>
      </w:r>
      <w:r w:rsidRPr="00DB21AB">
        <w:t>Wadium może być wnoszone:</w:t>
      </w:r>
    </w:p>
    <w:p w14:paraId="1D2C4AE4" w14:textId="77777777" w:rsidR="00BB3F47" w:rsidRDefault="00BB3F47" w:rsidP="00262BA0">
      <w:pPr>
        <w:numPr>
          <w:ilvl w:val="1"/>
          <w:numId w:val="22"/>
        </w:numPr>
        <w:tabs>
          <w:tab w:val="num" w:pos="567"/>
        </w:tabs>
        <w:ind w:left="567" w:hanging="283"/>
        <w:jc w:val="both"/>
        <w:rPr>
          <w:sz w:val="24"/>
          <w:szCs w:val="24"/>
        </w:rPr>
      </w:pPr>
      <w:r>
        <w:rPr>
          <w:sz w:val="24"/>
          <w:szCs w:val="24"/>
        </w:rPr>
        <w:t xml:space="preserve">  </w:t>
      </w:r>
      <w:r w:rsidRPr="00DB21AB">
        <w:rPr>
          <w:sz w:val="24"/>
          <w:szCs w:val="24"/>
        </w:rPr>
        <w:t xml:space="preserve">w pieniądzu </w:t>
      </w:r>
      <w:r>
        <w:rPr>
          <w:sz w:val="24"/>
          <w:szCs w:val="24"/>
        </w:rPr>
        <w:t>– przelewem na konto Zamawiającego: 78 1020 4795 0000 9002 0332</w:t>
      </w:r>
      <w:r>
        <w:rPr>
          <w:sz w:val="24"/>
          <w:szCs w:val="24"/>
        </w:rPr>
        <w:br/>
        <w:t xml:space="preserve">  3672,</w:t>
      </w:r>
    </w:p>
    <w:p w14:paraId="4741DDAD" w14:textId="77777777" w:rsidR="00BB3F47" w:rsidRDefault="00BB3F47" w:rsidP="00262BA0">
      <w:pPr>
        <w:numPr>
          <w:ilvl w:val="1"/>
          <w:numId w:val="22"/>
        </w:numPr>
        <w:tabs>
          <w:tab w:val="num" w:pos="709"/>
        </w:tabs>
        <w:ind w:left="709" w:hanging="425"/>
        <w:jc w:val="both"/>
        <w:rPr>
          <w:sz w:val="24"/>
          <w:szCs w:val="24"/>
        </w:rPr>
      </w:pPr>
      <w:r w:rsidRPr="005B667F">
        <w:rPr>
          <w:sz w:val="24"/>
          <w:szCs w:val="24"/>
        </w:rPr>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w:t>
      </w:r>
      <w:r w:rsidRPr="005B667F">
        <w:rPr>
          <w:sz w:val="24"/>
          <w:szCs w:val="24"/>
        </w:rPr>
        <w:br/>
        <w:t>2000 r. o utworzeniu Polskiej Agencji Rozwoju Przedsiębiorczości</w:t>
      </w:r>
      <w:r>
        <w:rPr>
          <w:sz w:val="24"/>
          <w:szCs w:val="24"/>
        </w:rPr>
        <w:t xml:space="preserve"> – dokumenty wadialne (gwarancje bankowe, gwarancje ubezpieczeniowe, poręczenia) muszą zostać dołączone do oferty w postaci elektronicznej, tj. w formie oryginału opatrzonego kwalifikowanym podpisem osób upoważnionych do jego wystawienia (wystawców dokumentu).</w:t>
      </w:r>
    </w:p>
    <w:p w14:paraId="44E20F50" w14:textId="77777777" w:rsidR="00BB3F47" w:rsidRPr="005B667F" w:rsidRDefault="00BB3F47" w:rsidP="00262BA0">
      <w:pPr>
        <w:tabs>
          <w:tab w:val="num" w:pos="1800"/>
        </w:tabs>
        <w:ind w:left="709"/>
        <w:jc w:val="both"/>
        <w:rPr>
          <w:sz w:val="24"/>
          <w:szCs w:val="24"/>
        </w:rPr>
      </w:pPr>
      <w:r>
        <w:rPr>
          <w:sz w:val="24"/>
          <w:szCs w:val="24"/>
        </w:rPr>
        <w:t>Dokumenty wadialne nie mogą zawierać postanowień uzależniających ich wygaśnięcie od zwrotu oryginału dokumentu do jego wystawcy.</w:t>
      </w:r>
    </w:p>
    <w:p w14:paraId="2F724542" w14:textId="77777777" w:rsidR="00BB3F47" w:rsidRPr="00AA4350" w:rsidRDefault="00BB3F47" w:rsidP="00262BA0">
      <w:pPr>
        <w:pStyle w:val="pkt"/>
        <w:tabs>
          <w:tab w:val="left" w:pos="851"/>
        </w:tabs>
        <w:spacing w:before="0" w:after="0"/>
        <w:ind w:left="0" w:firstLine="0"/>
      </w:pPr>
      <w:r>
        <w:t xml:space="preserve">4.  </w:t>
      </w:r>
      <w:r w:rsidRPr="00AA4350">
        <w:t>Wadium może być wniesione w jednej lub kilku formach.</w:t>
      </w:r>
    </w:p>
    <w:p w14:paraId="4DD7BC9C" w14:textId="77777777" w:rsidR="00BB3F47" w:rsidRDefault="00BB3F47" w:rsidP="00262BA0">
      <w:pPr>
        <w:tabs>
          <w:tab w:val="left" w:pos="851"/>
        </w:tabs>
        <w:jc w:val="both"/>
        <w:rPr>
          <w:sz w:val="24"/>
          <w:szCs w:val="24"/>
        </w:rPr>
      </w:pPr>
      <w:r>
        <w:rPr>
          <w:sz w:val="24"/>
          <w:szCs w:val="24"/>
        </w:rPr>
        <w:t xml:space="preserve">5. </w:t>
      </w:r>
      <w:r w:rsidRPr="00AA4350">
        <w:rPr>
          <w:sz w:val="24"/>
          <w:szCs w:val="24"/>
        </w:rPr>
        <w:t>W przypadku wnoszenia wadium w pieniądzu zaleca się, aby np. w tytule przelewu</w:t>
      </w:r>
      <w:r>
        <w:rPr>
          <w:sz w:val="24"/>
          <w:szCs w:val="24"/>
        </w:rPr>
        <w:br/>
        <w:t xml:space="preserve">    </w:t>
      </w:r>
      <w:r w:rsidRPr="00AA4350">
        <w:rPr>
          <w:sz w:val="24"/>
          <w:szCs w:val="24"/>
        </w:rPr>
        <w:t xml:space="preserve"> wyraźnie oznaczyć wykonawcę wnoszącego wadium, szczególnie w przypadku, gdy</w:t>
      </w:r>
      <w:r>
        <w:rPr>
          <w:sz w:val="24"/>
          <w:szCs w:val="24"/>
        </w:rPr>
        <w:br/>
        <w:t xml:space="preserve"> </w:t>
      </w:r>
      <w:r w:rsidRPr="00AA4350">
        <w:rPr>
          <w:sz w:val="24"/>
          <w:szCs w:val="24"/>
        </w:rPr>
        <w:t xml:space="preserve"> </w:t>
      </w:r>
      <w:r>
        <w:rPr>
          <w:sz w:val="24"/>
          <w:szCs w:val="24"/>
        </w:rPr>
        <w:t xml:space="preserve">   </w:t>
      </w:r>
      <w:r w:rsidRPr="00AA4350">
        <w:rPr>
          <w:sz w:val="24"/>
          <w:szCs w:val="24"/>
        </w:rPr>
        <w:t>wadium jest wnoszone przez pełnomocnika/pośrednika.</w:t>
      </w:r>
    </w:p>
    <w:p w14:paraId="686B7906" w14:textId="77777777" w:rsidR="00BB3F47" w:rsidRPr="00AA4350" w:rsidRDefault="00BB3F47" w:rsidP="00262BA0">
      <w:pPr>
        <w:tabs>
          <w:tab w:val="left" w:pos="426"/>
          <w:tab w:val="left" w:pos="851"/>
        </w:tabs>
        <w:jc w:val="both"/>
        <w:rPr>
          <w:sz w:val="24"/>
          <w:szCs w:val="24"/>
        </w:rPr>
      </w:pPr>
      <w:r>
        <w:rPr>
          <w:sz w:val="24"/>
          <w:szCs w:val="24"/>
        </w:rPr>
        <w:t xml:space="preserve">6. </w:t>
      </w:r>
      <w:r w:rsidRPr="00AA4350">
        <w:rPr>
          <w:sz w:val="24"/>
          <w:szCs w:val="24"/>
        </w:rPr>
        <w:t>W przypadku, gdy wykonawca wnosi wadium w formie gwarancji bankowej, gwarancji</w:t>
      </w:r>
      <w:r>
        <w:rPr>
          <w:sz w:val="24"/>
          <w:szCs w:val="24"/>
        </w:rPr>
        <w:br/>
        <w:t xml:space="preserve">    </w:t>
      </w:r>
      <w:r w:rsidRPr="00AA4350">
        <w:rPr>
          <w:sz w:val="24"/>
          <w:szCs w:val="24"/>
        </w:rPr>
        <w:t xml:space="preserve"> ubezpieczeniowej lub poręczenia:</w:t>
      </w:r>
    </w:p>
    <w:p w14:paraId="7E0EB889" w14:textId="77777777" w:rsidR="00BB3F47" w:rsidRPr="00AA4350" w:rsidRDefault="00BB3F47" w:rsidP="00262BA0">
      <w:pPr>
        <w:numPr>
          <w:ilvl w:val="0"/>
          <w:numId w:val="23"/>
        </w:numPr>
        <w:tabs>
          <w:tab w:val="right" w:pos="567"/>
        </w:tabs>
        <w:ind w:left="567" w:hanging="283"/>
        <w:jc w:val="both"/>
        <w:rPr>
          <w:sz w:val="24"/>
          <w:szCs w:val="24"/>
        </w:rPr>
      </w:pPr>
      <w:r w:rsidRPr="00AA4350">
        <w:rPr>
          <w:sz w:val="24"/>
          <w:szCs w:val="24"/>
        </w:rPr>
        <w:t xml:space="preserve">dokument gwarancji/poręczenia sporządzony w języku obcym należy złożyć wraz </w:t>
      </w:r>
      <w:r w:rsidRPr="00AA4350">
        <w:rPr>
          <w:sz w:val="24"/>
          <w:szCs w:val="24"/>
        </w:rPr>
        <w:br/>
        <w:t>z tłumaczeniem na język polski,</w:t>
      </w:r>
    </w:p>
    <w:p w14:paraId="15CA6C6A" w14:textId="77777777" w:rsidR="00BB3F47" w:rsidRDefault="00BB3F47" w:rsidP="00262BA0">
      <w:pPr>
        <w:numPr>
          <w:ilvl w:val="0"/>
          <w:numId w:val="23"/>
        </w:numPr>
        <w:tabs>
          <w:tab w:val="right" w:pos="567"/>
        </w:tabs>
        <w:ind w:left="567" w:hanging="283"/>
        <w:jc w:val="both"/>
        <w:rPr>
          <w:sz w:val="24"/>
          <w:szCs w:val="24"/>
        </w:rPr>
      </w:pPr>
      <w:r w:rsidRPr="00AA4350">
        <w:rPr>
          <w:sz w:val="24"/>
          <w:szCs w:val="24"/>
        </w:rPr>
        <w:t xml:space="preserve">gwarancje/poręczenia podlegać muszą prawu polskiemu; wszystkie spory odnośnie gwarancji/poręczeń będą rozstrzygane zgodnie z prawem polskim i poddane jurysdykcji sądów polskich. </w:t>
      </w:r>
    </w:p>
    <w:p w14:paraId="11ADCFBD" w14:textId="77777777" w:rsidR="00BB3F47" w:rsidRPr="00AA4350" w:rsidRDefault="00BB3F47" w:rsidP="00262BA0">
      <w:pPr>
        <w:tabs>
          <w:tab w:val="right" w:pos="567"/>
        </w:tabs>
        <w:ind w:left="284" w:hanging="284"/>
        <w:jc w:val="both"/>
        <w:rPr>
          <w:sz w:val="24"/>
          <w:szCs w:val="24"/>
        </w:rPr>
      </w:pPr>
      <w:r>
        <w:rPr>
          <w:sz w:val="24"/>
          <w:szCs w:val="24"/>
        </w:rPr>
        <w:t>7.</w:t>
      </w:r>
      <w:r>
        <w:rPr>
          <w:sz w:val="24"/>
          <w:szCs w:val="24"/>
        </w:rPr>
        <w:tab/>
      </w:r>
      <w:r w:rsidRPr="00AA4350">
        <w:rPr>
          <w:sz w:val="24"/>
          <w:szCs w:val="24"/>
        </w:rPr>
        <w:t>W przypadku, gdy wykonawca wnosi wadium w formie gwarancji bankowej, gwarancji ubezpieczeniowej lub poręczenia z treści tych gwarancji/poręczeń musi w szczególności jednoznacznie wynikać:</w:t>
      </w:r>
    </w:p>
    <w:p w14:paraId="54074619" w14:textId="77777777" w:rsidR="00BB3F47" w:rsidRPr="00AA4350" w:rsidRDefault="00BB3F47" w:rsidP="00262BA0">
      <w:pPr>
        <w:numPr>
          <w:ilvl w:val="0"/>
          <w:numId w:val="24"/>
        </w:numPr>
        <w:tabs>
          <w:tab w:val="clear" w:pos="360"/>
          <w:tab w:val="num" w:pos="567"/>
        </w:tabs>
        <w:ind w:left="567" w:hanging="283"/>
        <w:jc w:val="both"/>
        <w:rPr>
          <w:sz w:val="24"/>
          <w:szCs w:val="24"/>
        </w:rPr>
      </w:pPr>
      <w:r w:rsidRPr="00AA4350">
        <w:rPr>
          <w:sz w:val="24"/>
          <w:szCs w:val="24"/>
        </w:rPr>
        <w:t xml:space="preserve">zobowiązanie gwaranta/poręczyciela (np. banku, zakładu ubezpieczeń) do zapłaty całej kwoty wadium </w:t>
      </w:r>
      <w:r w:rsidRPr="00AA4350">
        <w:rPr>
          <w:b/>
          <w:sz w:val="24"/>
          <w:szCs w:val="24"/>
        </w:rPr>
        <w:t xml:space="preserve">nieodwołalnie i bezwarunkowo </w:t>
      </w:r>
      <w:r w:rsidRPr="00AA4350">
        <w:rPr>
          <w:sz w:val="24"/>
          <w:szCs w:val="24"/>
        </w:rPr>
        <w:t xml:space="preserve">na pierwsze żądanie zamawiającego (beneficjenta gwarancji/poręczenia) </w:t>
      </w:r>
      <w:r w:rsidRPr="00AA4350">
        <w:rPr>
          <w:sz w:val="24"/>
          <w:szCs w:val="24"/>
          <w:u w:val="single"/>
        </w:rPr>
        <w:t xml:space="preserve">zawierające oświadczenie, </w:t>
      </w:r>
      <w:r w:rsidRPr="00AA4350">
        <w:rPr>
          <w:sz w:val="24"/>
          <w:szCs w:val="24"/>
        </w:rPr>
        <w:t xml:space="preserve">że zaistniały okoliczności, o których mowa w pkt 9, bez potwierdzania tych okoliczności, </w:t>
      </w:r>
    </w:p>
    <w:p w14:paraId="36190F04" w14:textId="77777777" w:rsidR="00BB3F47" w:rsidRPr="00AA4350" w:rsidRDefault="00BB3F47" w:rsidP="00262BA0">
      <w:pPr>
        <w:numPr>
          <w:ilvl w:val="0"/>
          <w:numId w:val="24"/>
        </w:numPr>
        <w:tabs>
          <w:tab w:val="clear" w:pos="360"/>
          <w:tab w:val="num" w:pos="567"/>
        </w:tabs>
        <w:ind w:left="567" w:hanging="283"/>
        <w:jc w:val="both"/>
        <w:rPr>
          <w:sz w:val="24"/>
          <w:szCs w:val="24"/>
        </w:rPr>
      </w:pPr>
      <w:r w:rsidRPr="00AA4350">
        <w:rPr>
          <w:sz w:val="24"/>
          <w:szCs w:val="24"/>
        </w:rPr>
        <w:t>termin obowiązywania gwarancji/poręczenia, który nie może być krótszy niż termin związania ofertą.</w:t>
      </w:r>
    </w:p>
    <w:p w14:paraId="7A61CF70" w14:textId="77777777" w:rsidR="00BB3F47" w:rsidRDefault="00BB3F47" w:rsidP="00262BA0">
      <w:pPr>
        <w:tabs>
          <w:tab w:val="left" w:pos="284"/>
          <w:tab w:val="left" w:pos="851"/>
        </w:tabs>
        <w:jc w:val="both"/>
        <w:rPr>
          <w:sz w:val="24"/>
          <w:szCs w:val="24"/>
        </w:rPr>
      </w:pPr>
      <w:r>
        <w:rPr>
          <w:sz w:val="24"/>
          <w:szCs w:val="24"/>
        </w:rPr>
        <w:t>8.</w:t>
      </w:r>
      <w:r>
        <w:rPr>
          <w:sz w:val="24"/>
          <w:szCs w:val="24"/>
        </w:rPr>
        <w:tab/>
      </w:r>
      <w:r w:rsidRPr="00AA4350">
        <w:rPr>
          <w:sz w:val="24"/>
          <w:szCs w:val="24"/>
        </w:rPr>
        <w:t>Zamawiający odrzuci ofertę Wykonawcy, jeżeli nie wniesie on wadium lub wniesie</w:t>
      </w:r>
      <w:r>
        <w:rPr>
          <w:sz w:val="24"/>
          <w:szCs w:val="24"/>
        </w:rPr>
        <w:br/>
        <w:t xml:space="preserve">  </w:t>
      </w:r>
      <w:r w:rsidRPr="00AA4350">
        <w:rPr>
          <w:sz w:val="24"/>
          <w:szCs w:val="24"/>
        </w:rPr>
        <w:t xml:space="preserve"> </w:t>
      </w:r>
      <w:r>
        <w:rPr>
          <w:sz w:val="24"/>
          <w:szCs w:val="24"/>
        </w:rPr>
        <w:t xml:space="preserve">  </w:t>
      </w:r>
      <w:r w:rsidRPr="00AA4350">
        <w:rPr>
          <w:sz w:val="24"/>
          <w:szCs w:val="24"/>
        </w:rPr>
        <w:t>wadium w sposób nieprawidłowy.</w:t>
      </w:r>
    </w:p>
    <w:p w14:paraId="155FE45E" w14:textId="77777777" w:rsidR="00BB3F47" w:rsidRDefault="00BB3F47" w:rsidP="00262BA0">
      <w:pPr>
        <w:tabs>
          <w:tab w:val="left" w:pos="284"/>
          <w:tab w:val="left" w:pos="851"/>
        </w:tabs>
        <w:jc w:val="both"/>
        <w:rPr>
          <w:sz w:val="24"/>
          <w:szCs w:val="24"/>
        </w:rPr>
      </w:pPr>
      <w:r>
        <w:rPr>
          <w:sz w:val="24"/>
          <w:szCs w:val="24"/>
        </w:rPr>
        <w:t xml:space="preserve">9.  </w:t>
      </w:r>
      <w:r w:rsidRPr="00AA4350">
        <w:rPr>
          <w:sz w:val="24"/>
          <w:szCs w:val="24"/>
        </w:rPr>
        <w:t>Wadium wniesione w pieniądzu zamawiający przechowa na rachunku bankowym.</w:t>
      </w:r>
    </w:p>
    <w:p w14:paraId="1AC89430" w14:textId="77777777" w:rsidR="00BB3F47" w:rsidRPr="00AA4350" w:rsidRDefault="00BB3F47" w:rsidP="00262BA0">
      <w:pPr>
        <w:tabs>
          <w:tab w:val="left" w:pos="284"/>
          <w:tab w:val="left" w:pos="851"/>
        </w:tabs>
        <w:ind w:hanging="284"/>
        <w:jc w:val="both"/>
        <w:rPr>
          <w:sz w:val="24"/>
          <w:szCs w:val="24"/>
        </w:rPr>
      </w:pPr>
      <w:r>
        <w:rPr>
          <w:sz w:val="24"/>
          <w:szCs w:val="24"/>
        </w:rPr>
        <w:t xml:space="preserve">   10.  </w:t>
      </w:r>
      <w:r w:rsidRPr="00AA4350">
        <w:rPr>
          <w:sz w:val="24"/>
          <w:szCs w:val="24"/>
        </w:rPr>
        <w:t>Zamawiający zatrzymuje wadium wraz z odsetkami, jeżeli:</w:t>
      </w:r>
      <w:r w:rsidRPr="00AA4350">
        <w:rPr>
          <w:rFonts w:ascii="Arial" w:hAnsi="Arial" w:cs="Arial"/>
          <w:sz w:val="24"/>
          <w:szCs w:val="24"/>
          <w:shd w:val="clear" w:color="auto" w:fill="FFFFFF"/>
        </w:rPr>
        <w:t xml:space="preserve"> </w:t>
      </w:r>
    </w:p>
    <w:p w14:paraId="1BE9A518" w14:textId="77777777" w:rsidR="00BB3F47" w:rsidRPr="004C0448" w:rsidRDefault="00BB3F47" w:rsidP="00262BA0">
      <w:pPr>
        <w:numPr>
          <w:ilvl w:val="0"/>
          <w:numId w:val="25"/>
        </w:numPr>
        <w:ind w:hanging="436"/>
        <w:jc w:val="both"/>
        <w:rPr>
          <w:sz w:val="24"/>
          <w:szCs w:val="24"/>
        </w:rPr>
      </w:pPr>
      <w:r w:rsidRPr="004C0448">
        <w:rPr>
          <w:sz w:val="24"/>
          <w:szCs w:val="24"/>
        </w:rPr>
        <w:t>wykonawca, którego oferta została wybrana:</w:t>
      </w:r>
    </w:p>
    <w:p w14:paraId="6D6F5146" w14:textId="77777777" w:rsidR="00BB3F47" w:rsidRPr="00AA4350" w:rsidRDefault="00BB3F47" w:rsidP="00262BA0">
      <w:pPr>
        <w:numPr>
          <w:ilvl w:val="0"/>
          <w:numId w:val="26"/>
        </w:numPr>
        <w:tabs>
          <w:tab w:val="clear" w:pos="360"/>
          <w:tab w:val="num" w:pos="851"/>
        </w:tabs>
        <w:ind w:left="851" w:hanging="284"/>
        <w:jc w:val="both"/>
        <w:rPr>
          <w:sz w:val="24"/>
          <w:szCs w:val="24"/>
        </w:rPr>
      </w:pPr>
      <w:r w:rsidRPr="00AA4350">
        <w:rPr>
          <w:sz w:val="24"/>
          <w:szCs w:val="24"/>
        </w:rPr>
        <w:t>odmówił podpisania umowy w sprawie zamówienia publicznego na warunkach określonych w ofercie,</w:t>
      </w:r>
    </w:p>
    <w:p w14:paraId="628DD62D" w14:textId="77777777" w:rsidR="00BB3F47" w:rsidRPr="00AA4350" w:rsidRDefault="00BB3F47" w:rsidP="00262BA0">
      <w:pPr>
        <w:numPr>
          <w:ilvl w:val="0"/>
          <w:numId w:val="26"/>
        </w:numPr>
        <w:tabs>
          <w:tab w:val="clear" w:pos="360"/>
          <w:tab w:val="num" w:pos="851"/>
        </w:tabs>
        <w:ind w:left="851" w:hanging="284"/>
        <w:jc w:val="both"/>
        <w:rPr>
          <w:sz w:val="24"/>
          <w:szCs w:val="24"/>
        </w:rPr>
      </w:pPr>
      <w:r w:rsidRPr="00AA4350">
        <w:rPr>
          <w:sz w:val="24"/>
          <w:szCs w:val="24"/>
        </w:rPr>
        <w:t>nie wniósł wymaganego zabezpieczenia należytego wykonania umowy,</w:t>
      </w:r>
    </w:p>
    <w:p w14:paraId="765E5DFA" w14:textId="77777777" w:rsidR="00BB3F47" w:rsidRPr="00AA4350" w:rsidRDefault="00BB3F47" w:rsidP="00262BA0">
      <w:pPr>
        <w:numPr>
          <w:ilvl w:val="0"/>
          <w:numId w:val="26"/>
        </w:numPr>
        <w:tabs>
          <w:tab w:val="clear" w:pos="360"/>
          <w:tab w:val="num" w:pos="851"/>
        </w:tabs>
        <w:ind w:left="851" w:hanging="284"/>
        <w:jc w:val="both"/>
        <w:rPr>
          <w:sz w:val="24"/>
          <w:szCs w:val="24"/>
        </w:rPr>
      </w:pPr>
      <w:r w:rsidRPr="00AA4350">
        <w:rPr>
          <w:sz w:val="24"/>
          <w:szCs w:val="24"/>
        </w:rPr>
        <w:t xml:space="preserve">zawarcie umowy w sprawie zamówienia publicznego stało się niemożliwe </w:t>
      </w:r>
      <w:r>
        <w:rPr>
          <w:sz w:val="24"/>
          <w:szCs w:val="24"/>
        </w:rPr>
        <w:br/>
      </w:r>
      <w:r w:rsidRPr="00AA4350">
        <w:rPr>
          <w:sz w:val="24"/>
          <w:szCs w:val="24"/>
        </w:rPr>
        <w:t>z przyczyn leżących po jego stronie,</w:t>
      </w:r>
    </w:p>
    <w:p w14:paraId="1D4833A9" w14:textId="77777777" w:rsidR="00BB3F47" w:rsidRDefault="00BB3F47" w:rsidP="00262BA0">
      <w:pPr>
        <w:numPr>
          <w:ilvl w:val="0"/>
          <w:numId w:val="25"/>
        </w:numPr>
        <w:ind w:left="567" w:hanging="283"/>
        <w:jc w:val="both"/>
        <w:rPr>
          <w:sz w:val="24"/>
          <w:szCs w:val="24"/>
        </w:rPr>
      </w:pPr>
      <w:r w:rsidRPr="00AA4350">
        <w:rPr>
          <w:sz w:val="24"/>
          <w:szCs w:val="24"/>
        </w:rPr>
        <w:t xml:space="preserve">wykonawca, w odpowiedzi na wezwanie, o którym mowa w art. 26 ust. 3 i 3a ustawy, </w:t>
      </w:r>
      <w:r>
        <w:rPr>
          <w:sz w:val="24"/>
          <w:szCs w:val="24"/>
        </w:rPr>
        <w:br/>
      </w:r>
      <w:r w:rsidRPr="00AA4350">
        <w:rPr>
          <w:sz w:val="24"/>
          <w:szCs w:val="24"/>
        </w:rPr>
        <w:t xml:space="preserve">z przyczyn leżących po jego stronie, nie złożył oświadczeń lub dokumentów potwierdzających okoliczności, o których mowa w art. 25 ust. 1 ustawy, oświadczenia, o którym mowa w art. 25a ust. 1 ustawy, pełnomocnictw lub nie wyraził zgody </w:t>
      </w:r>
      <w:r>
        <w:rPr>
          <w:sz w:val="24"/>
          <w:szCs w:val="24"/>
        </w:rPr>
        <w:br/>
      </w:r>
      <w:r w:rsidRPr="00AA4350">
        <w:rPr>
          <w:sz w:val="24"/>
          <w:szCs w:val="24"/>
        </w:rPr>
        <w:lastRenderedPageBreak/>
        <w:t>na poprawienie omyłki, o której mowa w art. 87 ust. 2 pkt 3 ustawy, co spowodowało brak możliwości wybrania oferty złożonej przez wykonawcę jako najkorzystniejszej.</w:t>
      </w:r>
    </w:p>
    <w:p w14:paraId="75F2AD56" w14:textId="77777777" w:rsidR="00BB3F47" w:rsidRDefault="00BB3F47" w:rsidP="00262BA0">
      <w:pPr>
        <w:ind w:left="284" w:hanging="426"/>
        <w:jc w:val="both"/>
        <w:rPr>
          <w:sz w:val="24"/>
          <w:szCs w:val="24"/>
        </w:rPr>
      </w:pPr>
      <w:r>
        <w:rPr>
          <w:sz w:val="24"/>
          <w:szCs w:val="24"/>
        </w:rPr>
        <w:t xml:space="preserve">11. </w:t>
      </w:r>
      <w:r w:rsidRPr="00AA4350">
        <w:rPr>
          <w:sz w:val="24"/>
          <w:szCs w:val="24"/>
        </w:rPr>
        <w:t>Zamawiający zwraca wadium wszystkim wykonawcom niezwłocznie po wyborze oferty najkorzystniejszej lub unieważnieniu postępowania, z wyjątkiem wykonawcy, którego oferta została wybrana jako najkorzy</w:t>
      </w:r>
      <w:r>
        <w:rPr>
          <w:sz w:val="24"/>
          <w:szCs w:val="24"/>
        </w:rPr>
        <w:t>stniejsza</w:t>
      </w:r>
      <w:r w:rsidRPr="00AA4350">
        <w:rPr>
          <w:sz w:val="24"/>
          <w:szCs w:val="24"/>
        </w:rPr>
        <w:t>.</w:t>
      </w:r>
    </w:p>
    <w:p w14:paraId="79F0BF5D" w14:textId="77777777" w:rsidR="00BB3F47" w:rsidRDefault="00BB3F47" w:rsidP="00262BA0">
      <w:pPr>
        <w:ind w:left="284" w:hanging="426"/>
        <w:jc w:val="both"/>
        <w:rPr>
          <w:sz w:val="24"/>
          <w:szCs w:val="24"/>
        </w:rPr>
      </w:pPr>
      <w:r>
        <w:rPr>
          <w:sz w:val="24"/>
          <w:szCs w:val="24"/>
        </w:rPr>
        <w:t>12.</w:t>
      </w:r>
      <w:r>
        <w:rPr>
          <w:sz w:val="24"/>
          <w:szCs w:val="24"/>
        </w:rPr>
        <w:tab/>
      </w:r>
      <w:r w:rsidRPr="00AA435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3EA4E32" w14:textId="77777777" w:rsidR="00BB3F47" w:rsidRDefault="00BB3F47" w:rsidP="00262BA0">
      <w:pPr>
        <w:ind w:left="284" w:hanging="426"/>
        <w:jc w:val="both"/>
        <w:rPr>
          <w:sz w:val="24"/>
          <w:szCs w:val="24"/>
        </w:rPr>
      </w:pPr>
      <w:r>
        <w:rPr>
          <w:sz w:val="24"/>
          <w:szCs w:val="24"/>
        </w:rPr>
        <w:t>13.</w:t>
      </w:r>
      <w:r>
        <w:rPr>
          <w:sz w:val="24"/>
          <w:szCs w:val="24"/>
        </w:rPr>
        <w:tab/>
      </w:r>
      <w:r w:rsidRPr="00AA4350">
        <w:rPr>
          <w:sz w:val="24"/>
          <w:szCs w:val="24"/>
        </w:rPr>
        <w:t>Zamawiający zwraca niezwłocznie wadium na wniosek wykonawcy, który wycofał ofertę przed upływem terminu składania ofert.</w:t>
      </w:r>
    </w:p>
    <w:p w14:paraId="6EC68DEE" w14:textId="77777777" w:rsidR="00BB3F47" w:rsidRDefault="00BB3F47" w:rsidP="00262BA0">
      <w:pPr>
        <w:ind w:left="284" w:hanging="426"/>
        <w:jc w:val="both"/>
        <w:rPr>
          <w:sz w:val="24"/>
          <w:szCs w:val="24"/>
        </w:rPr>
      </w:pPr>
      <w:r>
        <w:rPr>
          <w:sz w:val="24"/>
          <w:szCs w:val="24"/>
        </w:rPr>
        <w:t>14.</w:t>
      </w:r>
      <w:r>
        <w:rPr>
          <w:sz w:val="24"/>
          <w:szCs w:val="24"/>
        </w:rPr>
        <w:tab/>
      </w:r>
      <w:r w:rsidRPr="00AA4350">
        <w:rPr>
          <w:sz w:val="24"/>
          <w:szCs w:val="24"/>
        </w:rPr>
        <w:t>Na wniosek wykonawcy, którego oferta zostanie uznana za najkorzystniejszą zamawiający zaliczy wadium wpłacone w pieniądzu na poczet zabezpieczenia należytego wykonania umowy.</w:t>
      </w:r>
    </w:p>
    <w:p w14:paraId="523FE563" w14:textId="77777777" w:rsidR="00BB3F47" w:rsidRDefault="00BB3F47" w:rsidP="00262BA0">
      <w:pPr>
        <w:ind w:left="284" w:hanging="426"/>
        <w:jc w:val="both"/>
        <w:rPr>
          <w:sz w:val="24"/>
          <w:szCs w:val="24"/>
        </w:rPr>
      </w:pPr>
      <w:r>
        <w:rPr>
          <w:sz w:val="24"/>
          <w:szCs w:val="24"/>
        </w:rPr>
        <w:t>15.</w:t>
      </w:r>
      <w:r>
        <w:rPr>
          <w:sz w:val="24"/>
          <w:szCs w:val="24"/>
        </w:rPr>
        <w:tab/>
      </w:r>
      <w:r w:rsidRPr="00AA435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784FDF9A" w14:textId="77777777" w:rsidR="00BB3F47" w:rsidRPr="00AA4350" w:rsidRDefault="00BB3F47" w:rsidP="00262BA0">
      <w:pPr>
        <w:ind w:left="284" w:hanging="426"/>
        <w:jc w:val="both"/>
        <w:rPr>
          <w:sz w:val="24"/>
          <w:szCs w:val="24"/>
        </w:rPr>
      </w:pPr>
      <w:r>
        <w:rPr>
          <w:sz w:val="24"/>
          <w:szCs w:val="24"/>
        </w:rPr>
        <w:t>16.</w:t>
      </w:r>
      <w:r>
        <w:rPr>
          <w:sz w:val="24"/>
          <w:szCs w:val="24"/>
        </w:rPr>
        <w:tab/>
      </w:r>
      <w:r w:rsidRPr="00AA4350">
        <w:rPr>
          <w:sz w:val="24"/>
          <w:szCs w:val="24"/>
        </w:rPr>
        <w:t>W ofercie należy wpisać nr konta, na które zamawiający ma zwrócić wadium.</w:t>
      </w:r>
    </w:p>
    <w:p w14:paraId="2B421294" w14:textId="77777777" w:rsidR="00BB3F47" w:rsidRPr="000B03A1" w:rsidRDefault="00BB3F47" w:rsidP="00262BA0">
      <w:pPr>
        <w:pStyle w:val="pkt"/>
        <w:spacing w:before="0" w:after="0"/>
        <w:ind w:left="284" w:firstLine="0"/>
      </w:pPr>
    </w:p>
    <w:p w14:paraId="20CF8684" w14:textId="77777777" w:rsidR="00BB3F47" w:rsidRPr="000B03A1" w:rsidRDefault="00BB3F47" w:rsidP="00262BA0">
      <w:pPr>
        <w:pStyle w:val="Nagwek4"/>
        <w:ind w:left="1701" w:hanging="1701"/>
        <w:rPr>
          <w:color w:val="auto"/>
        </w:rPr>
      </w:pPr>
      <w:r>
        <w:rPr>
          <w:color w:val="auto"/>
        </w:rPr>
        <w:t>ROZDZIAŁ IX</w:t>
      </w:r>
      <w:r w:rsidRPr="000B03A1">
        <w:rPr>
          <w:color w:val="auto"/>
        </w:rPr>
        <w:t xml:space="preserve"> Wyjaśnien</w:t>
      </w:r>
      <w:r>
        <w:rPr>
          <w:color w:val="auto"/>
        </w:rPr>
        <w:t>ia treści SIWZ i jej zmiana</w:t>
      </w:r>
      <w:r w:rsidRPr="000B03A1">
        <w:rPr>
          <w:color w:val="auto"/>
        </w:rPr>
        <w:t xml:space="preserve"> </w:t>
      </w:r>
    </w:p>
    <w:p w14:paraId="403D16C1" w14:textId="77777777" w:rsidR="00BB3F47" w:rsidRDefault="00BB3F47" w:rsidP="00262BA0">
      <w:pPr>
        <w:numPr>
          <w:ilvl w:val="0"/>
          <w:numId w:val="7"/>
        </w:numPr>
        <w:tabs>
          <w:tab w:val="num" w:pos="284"/>
        </w:tabs>
        <w:ind w:left="284" w:hanging="284"/>
        <w:jc w:val="both"/>
        <w:rPr>
          <w:sz w:val="24"/>
        </w:rPr>
      </w:pPr>
      <w:r>
        <w:rPr>
          <w:sz w:val="24"/>
        </w:rPr>
        <w:t xml:space="preserve">Zamawiający urzęduje w następujących dniach (pracujących) od poniedziałku do piątku </w:t>
      </w:r>
      <w:r>
        <w:rPr>
          <w:sz w:val="24"/>
        </w:rPr>
        <w:br/>
        <w:t>w godzinach od 7.00 do 15.00.</w:t>
      </w:r>
    </w:p>
    <w:p w14:paraId="029ECD9F" w14:textId="77777777" w:rsidR="00BB3F47" w:rsidRPr="00981087" w:rsidRDefault="00BB3F47" w:rsidP="00262BA0">
      <w:pPr>
        <w:numPr>
          <w:ilvl w:val="0"/>
          <w:numId w:val="7"/>
        </w:numPr>
        <w:tabs>
          <w:tab w:val="num" w:pos="284"/>
        </w:tabs>
        <w:ind w:left="284" w:hanging="284"/>
        <w:jc w:val="both"/>
        <w:rPr>
          <w:sz w:val="24"/>
        </w:rPr>
      </w:pPr>
      <w:r w:rsidRPr="00981087">
        <w:rPr>
          <w:sz w:val="24"/>
        </w:rPr>
        <w:t xml:space="preserve">Osobą uprawnioną do bezpośredniego kontaktowania się z wykonawcami jest </w:t>
      </w:r>
      <w:r w:rsidRPr="00981087">
        <w:rPr>
          <w:sz w:val="24"/>
        </w:rPr>
        <w:br/>
      </w:r>
      <w:r w:rsidRPr="00981087">
        <w:rPr>
          <w:sz w:val="24"/>
          <w:szCs w:val="24"/>
        </w:rPr>
        <w:t>p. Joanna Kordecka</w:t>
      </w:r>
      <w:r>
        <w:rPr>
          <w:sz w:val="24"/>
          <w:szCs w:val="24"/>
        </w:rPr>
        <w:t>.</w:t>
      </w:r>
    </w:p>
    <w:p w14:paraId="214308A2" w14:textId="77777777" w:rsidR="00BB3F47" w:rsidRPr="00981087" w:rsidRDefault="00BB3F47" w:rsidP="00262BA0">
      <w:pPr>
        <w:numPr>
          <w:ilvl w:val="0"/>
          <w:numId w:val="7"/>
        </w:numPr>
        <w:tabs>
          <w:tab w:val="num" w:pos="284"/>
        </w:tabs>
        <w:ind w:left="284" w:hanging="284"/>
        <w:jc w:val="both"/>
        <w:rPr>
          <w:sz w:val="24"/>
        </w:rPr>
      </w:pPr>
      <w:r w:rsidRPr="00981087">
        <w:rPr>
          <w:sz w:val="24"/>
        </w:rPr>
        <w:t>Zamawiający nie przewiduje zwoływania zebrania wykonawców.</w:t>
      </w:r>
    </w:p>
    <w:p w14:paraId="23AEE75A" w14:textId="77777777" w:rsidR="00BB3F47" w:rsidRDefault="00BB3F47" w:rsidP="00262BA0">
      <w:pPr>
        <w:numPr>
          <w:ilvl w:val="0"/>
          <w:numId w:val="7"/>
        </w:numPr>
        <w:tabs>
          <w:tab w:val="num" w:pos="284"/>
        </w:tabs>
        <w:ind w:left="284" w:hanging="284"/>
        <w:jc w:val="both"/>
        <w:rPr>
          <w:sz w:val="24"/>
          <w:szCs w:val="24"/>
        </w:rPr>
      </w:pPr>
      <w:r>
        <w:rPr>
          <w:bCs/>
          <w:sz w:val="24"/>
          <w:szCs w:val="24"/>
        </w:rPr>
        <w:t>Wykonawca może zwrócić się do Zamawiającego o wyjaśnienie treści SIWZ. Zamawiający udzieli wyjaśnień niezwłocznie, jednak nie później niż na 6</w:t>
      </w:r>
      <w:r w:rsidRPr="00661FB2">
        <w:rPr>
          <w:bCs/>
          <w:sz w:val="24"/>
          <w:szCs w:val="24"/>
        </w:rPr>
        <w:t xml:space="preserve"> dni</w:t>
      </w:r>
      <w:r>
        <w:rPr>
          <w:bCs/>
          <w:sz w:val="24"/>
          <w:szCs w:val="24"/>
        </w:rPr>
        <w:t xml:space="preserve"> przed upływem terminu składania ofert, </w:t>
      </w:r>
      <w:r>
        <w:rPr>
          <w:sz w:val="24"/>
          <w:szCs w:val="24"/>
        </w:rPr>
        <w:t>pod warunkiem że wniosek o wyjaśnienie treści SIWZ wpłynie do Zamawiającego nie później niż do końca dnia, w którym upływa połowa wyznaczonego terminu składania ofert.</w:t>
      </w:r>
    </w:p>
    <w:p w14:paraId="07EE3088" w14:textId="77777777" w:rsidR="00BB3F47" w:rsidRDefault="00BB3F47" w:rsidP="00262BA0">
      <w:pPr>
        <w:numPr>
          <w:ilvl w:val="0"/>
          <w:numId w:val="7"/>
        </w:numPr>
        <w:tabs>
          <w:tab w:val="num" w:pos="284"/>
        </w:tabs>
        <w:ind w:left="284" w:hanging="284"/>
        <w:jc w:val="both"/>
        <w:rPr>
          <w:sz w:val="24"/>
          <w:szCs w:val="24"/>
        </w:rPr>
      </w:pPr>
      <w:r>
        <w:rPr>
          <w:bCs/>
          <w:sz w:val="24"/>
          <w:szCs w:val="24"/>
        </w:rPr>
        <w:t xml:space="preserve">Jeżeli wniosek o wyjaśnienie treści SIWZ wpłynie po upływie terminu składania wniosku, </w:t>
      </w:r>
      <w:r>
        <w:rPr>
          <w:bCs/>
          <w:sz w:val="24"/>
          <w:szCs w:val="24"/>
        </w:rPr>
        <w:br/>
        <w:t>o którym mowa w pkt 4, lub będzie dotyczyć udzielonych wyjaśnień, Zamawiający może udzielić wyjaśnień albo pozostawić wniosek bez rozpoznania.</w:t>
      </w:r>
    </w:p>
    <w:p w14:paraId="57C873CC" w14:textId="77777777" w:rsidR="00BB3F47" w:rsidRDefault="00BB3F47" w:rsidP="00262BA0">
      <w:pPr>
        <w:numPr>
          <w:ilvl w:val="0"/>
          <w:numId w:val="7"/>
        </w:numPr>
        <w:tabs>
          <w:tab w:val="num" w:pos="284"/>
        </w:tabs>
        <w:ind w:left="284" w:hanging="284"/>
        <w:jc w:val="both"/>
        <w:rPr>
          <w:sz w:val="24"/>
          <w:szCs w:val="24"/>
        </w:rPr>
      </w:pPr>
      <w:r>
        <w:rPr>
          <w:sz w:val="24"/>
          <w:szCs w:val="24"/>
        </w:rPr>
        <w:t xml:space="preserve">Przedłużenie terminu składania ofert nie wpływa na bieg terminu składania wniosku, </w:t>
      </w:r>
      <w:r>
        <w:rPr>
          <w:sz w:val="24"/>
          <w:szCs w:val="24"/>
        </w:rPr>
        <w:br/>
        <w:t>o którym mowa w pkt 4.</w:t>
      </w:r>
    </w:p>
    <w:p w14:paraId="400F4143" w14:textId="77777777" w:rsidR="00BB3F47" w:rsidRDefault="00BB3F47" w:rsidP="00262BA0">
      <w:pPr>
        <w:numPr>
          <w:ilvl w:val="0"/>
          <w:numId w:val="7"/>
        </w:numPr>
        <w:tabs>
          <w:tab w:val="num" w:pos="284"/>
        </w:tabs>
        <w:ind w:left="284" w:hanging="284"/>
        <w:jc w:val="both"/>
        <w:rPr>
          <w:bCs/>
          <w:sz w:val="24"/>
          <w:szCs w:val="24"/>
        </w:rPr>
      </w:pPr>
      <w:r>
        <w:rPr>
          <w:sz w:val="24"/>
        </w:rPr>
        <w:t>Treść pytań wraz z wyjaśnieniami Zamawiający udostępnia na Platformie bez ujawniania źródła zapytania.</w:t>
      </w:r>
    </w:p>
    <w:p w14:paraId="24476D40" w14:textId="77777777" w:rsidR="00BB3F47" w:rsidRDefault="00BB3F47" w:rsidP="00262BA0">
      <w:pPr>
        <w:numPr>
          <w:ilvl w:val="0"/>
          <w:numId w:val="7"/>
        </w:numPr>
        <w:tabs>
          <w:tab w:val="num" w:pos="284"/>
        </w:tabs>
        <w:ind w:left="284" w:hanging="284"/>
        <w:jc w:val="both"/>
        <w:rPr>
          <w:sz w:val="24"/>
          <w:szCs w:val="24"/>
        </w:rPr>
      </w:pPr>
      <w:r>
        <w:rPr>
          <w:sz w:val="24"/>
          <w:szCs w:val="24"/>
        </w:rPr>
        <w:t xml:space="preserve">W uzasadnionych przypadkach Zamawiający może przed upływem terminu składania ofert zmienić treść SIWZ. Dokonaną zmianę treści SIWZ Zamawiający udostępnia </w:t>
      </w:r>
      <w:r>
        <w:rPr>
          <w:sz w:val="24"/>
          <w:szCs w:val="24"/>
        </w:rPr>
        <w:br/>
        <w:t>na Platformie.</w:t>
      </w:r>
    </w:p>
    <w:p w14:paraId="6336F5C8" w14:textId="77777777" w:rsidR="00BB3F47" w:rsidRDefault="00BB3F47" w:rsidP="00262BA0">
      <w:pPr>
        <w:numPr>
          <w:ilvl w:val="0"/>
          <w:numId w:val="7"/>
        </w:numPr>
        <w:tabs>
          <w:tab w:val="num" w:pos="284"/>
        </w:tabs>
        <w:ind w:left="284" w:hanging="284"/>
        <w:jc w:val="both"/>
        <w:rPr>
          <w:sz w:val="24"/>
          <w:szCs w:val="24"/>
        </w:rPr>
      </w:pPr>
      <w:r w:rsidRPr="00F35C59">
        <w:rPr>
          <w:sz w:val="24"/>
          <w:szCs w:val="24"/>
        </w:rPr>
        <w:t xml:space="preserve">Jeżeli w wyniku zmiany treści SIWZ nieprowadzącej do zmiany treści ogłoszenia </w:t>
      </w:r>
      <w:r w:rsidRPr="00F35C59">
        <w:rPr>
          <w:sz w:val="24"/>
          <w:szCs w:val="24"/>
        </w:rPr>
        <w:br/>
        <w:t xml:space="preserve">o zamówieniu jest niezbędny dodatkowy czas na wprowadzenie zmian w ofertach, Zamawiający przedłuża termin składania ofert i zamieszcza informację na </w:t>
      </w:r>
      <w:r>
        <w:rPr>
          <w:sz w:val="24"/>
          <w:szCs w:val="24"/>
        </w:rPr>
        <w:t>Platformie.</w:t>
      </w:r>
    </w:p>
    <w:p w14:paraId="4E7FE913" w14:textId="77777777" w:rsidR="00BB3F47" w:rsidRPr="00F35C59" w:rsidRDefault="00BB3F47" w:rsidP="00262BA0">
      <w:pPr>
        <w:ind w:left="284"/>
        <w:jc w:val="both"/>
        <w:rPr>
          <w:sz w:val="24"/>
          <w:szCs w:val="24"/>
        </w:rPr>
      </w:pPr>
    </w:p>
    <w:p w14:paraId="1C1D5B91" w14:textId="77777777" w:rsidR="00BB3F47" w:rsidRPr="000B03A1" w:rsidRDefault="00BB3F47" w:rsidP="00262BA0">
      <w:pPr>
        <w:pStyle w:val="Nagwek4"/>
        <w:rPr>
          <w:color w:val="auto"/>
        </w:rPr>
      </w:pPr>
      <w:r w:rsidRPr="000B03A1">
        <w:rPr>
          <w:color w:val="auto"/>
        </w:rPr>
        <w:t>ROZDZIAŁ X Sposób obliczenia ceny oferty</w:t>
      </w:r>
    </w:p>
    <w:p w14:paraId="376ECF7A" w14:textId="77777777" w:rsidR="00BB3F47" w:rsidRPr="00224C37" w:rsidRDefault="00BB3F47" w:rsidP="00262BA0">
      <w:pPr>
        <w:pStyle w:val="Akapitzlist"/>
        <w:numPr>
          <w:ilvl w:val="0"/>
          <w:numId w:val="8"/>
        </w:numPr>
        <w:tabs>
          <w:tab w:val="clear" w:pos="1637"/>
          <w:tab w:val="left" w:pos="360"/>
          <w:tab w:val="left" w:pos="2700"/>
        </w:tabs>
        <w:spacing w:after="0" w:line="240" w:lineRule="auto"/>
        <w:ind w:left="284" w:hanging="284"/>
        <w:jc w:val="both"/>
        <w:rPr>
          <w:rFonts w:ascii="Times New Roman" w:hAnsi="Times New Roman"/>
          <w:sz w:val="24"/>
          <w:szCs w:val="24"/>
        </w:rPr>
      </w:pPr>
      <w:r w:rsidRPr="00224C37">
        <w:rPr>
          <w:rFonts w:ascii="Times New Roman" w:hAnsi="Times New Roman"/>
          <w:sz w:val="24"/>
          <w:szCs w:val="24"/>
        </w:rPr>
        <w:t xml:space="preserve">Wykonawca obowiązany jest przedłożyć formularz oferty, zgodnie ze wzorem stanowiącym załącznik nr 1 do SIWZ. </w:t>
      </w:r>
    </w:p>
    <w:p w14:paraId="5B614AA2" w14:textId="77777777" w:rsidR="00BB3F47" w:rsidRPr="00224C37" w:rsidRDefault="00BB3F47" w:rsidP="00262BA0">
      <w:pPr>
        <w:pStyle w:val="Akapitzlist"/>
        <w:numPr>
          <w:ilvl w:val="0"/>
          <w:numId w:val="8"/>
        </w:numPr>
        <w:tabs>
          <w:tab w:val="left" w:pos="360"/>
          <w:tab w:val="left" w:pos="2700"/>
        </w:tabs>
        <w:spacing w:after="0" w:line="240" w:lineRule="auto"/>
        <w:ind w:left="284" w:hanging="284"/>
        <w:jc w:val="both"/>
        <w:rPr>
          <w:rFonts w:ascii="Times New Roman" w:hAnsi="Times New Roman"/>
          <w:sz w:val="24"/>
          <w:szCs w:val="24"/>
        </w:rPr>
      </w:pPr>
      <w:r w:rsidRPr="00224C37">
        <w:rPr>
          <w:rFonts w:ascii="Times New Roman" w:hAnsi="Times New Roman"/>
          <w:sz w:val="24"/>
        </w:rPr>
        <w:t xml:space="preserve">Dla części zamówienia, na którą(e) Wykonawca składa ofertę, w formularzu oferty Wykonawca wpisuje cenę brutto - obejmującą podatek VAT - za realizację przedmiotu </w:t>
      </w:r>
      <w:r w:rsidRPr="00224C37">
        <w:rPr>
          <w:rFonts w:ascii="Times New Roman" w:hAnsi="Times New Roman"/>
          <w:sz w:val="24"/>
        </w:rPr>
        <w:lastRenderedPageBreak/>
        <w:t xml:space="preserve">zamówienia oraz ceny brutto - obejmujące podatek VAT - poszczególnych elementów. Wszystkie ceny w ofercie będą cenami brutto, czyli będą obejmowały podatek VAT. </w:t>
      </w:r>
    </w:p>
    <w:p w14:paraId="3E790C22" w14:textId="77777777" w:rsidR="00BB3F47" w:rsidRPr="005F0712" w:rsidRDefault="00BB3F47" w:rsidP="00262BA0">
      <w:pPr>
        <w:pStyle w:val="Akapitzlist"/>
        <w:tabs>
          <w:tab w:val="left" w:pos="360"/>
          <w:tab w:val="left" w:pos="2700"/>
        </w:tabs>
        <w:spacing w:after="0" w:line="240" w:lineRule="auto"/>
        <w:ind w:left="284"/>
        <w:jc w:val="both"/>
        <w:rPr>
          <w:rFonts w:ascii="Times New Roman" w:hAnsi="Times New Roman"/>
          <w:sz w:val="24"/>
        </w:rPr>
      </w:pPr>
      <w:r w:rsidRPr="005F0712">
        <w:rPr>
          <w:rFonts w:ascii="Times New Roman" w:hAnsi="Times New Roman"/>
          <w:sz w:val="24"/>
        </w:rPr>
        <w:t>Uwaga:</w:t>
      </w:r>
    </w:p>
    <w:p w14:paraId="44D341AD" w14:textId="16BB5E19" w:rsidR="00BB3F47" w:rsidRPr="005F0712" w:rsidRDefault="00BB3F47" w:rsidP="00262BA0">
      <w:pPr>
        <w:pStyle w:val="Akapitzlist"/>
        <w:tabs>
          <w:tab w:val="left" w:pos="360"/>
          <w:tab w:val="left" w:pos="2700"/>
        </w:tabs>
        <w:spacing w:after="0" w:line="240" w:lineRule="auto"/>
        <w:ind w:left="284"/>
        <w:jc w:val="both"/>
        <w:rPr>
          <w:rFonts w:ascii="Times New Roman" w:hAnsi="Times New Roman"/>
          <w:sz w:val="24"/>
          <w:u w:val="single"/>
        </w:rPr>
      </w:pPr>
      <w:r w:rsidRPr="005F0712">
        <w:rPr>
          <w:rFonts w:ascii="Times New Roman" w:hAnsi="Times New Roman"/>
          <w:sz w:val="24"/>
          <w:u w:val="single"/>
        </w:rPr>
        <w:t xml:space="preserve">dot. części II (ochrona </w:t>
      </w:r>
      <w:proofErr w:type="spellStart"/>
      <w:r w:rsidRPr="005F0712">
        <w:rPr>
          <w:rFonts w:ascii="Times New Roman" w:hAnsi="Times New Roman"/>
          <w:sz w:val="24"/>
          <w:u w:val="single"/>
        </w:rPr>
        <w:t>Arkonki</w:t>
      </w:r>
      <w:proofErr w:type="spellEnd"/>
      <w:r w:rsidRPr="005F0712">
        <w:rPr>
          <w:rFonts w:ascii="Times New Roman" w:hAnsi="Times New Roman"/>
          <w:sz w:val="24"/>
          <w:u w:val="single"/>
        </w:rPr>
        <w:t>):</w:t>
      </w:r>
    </w:p>
    <w:p w14:paraId="778B7511" w14:textId="77777777" w:rsidR="00BB3F47" w:rsidRPr="005F0712" w:rsidRDefault="00BB3F47" w:rsidP="00262BA0">
      <w:pPr>
        <w:ind w:left="284"/>
        <w:jc w:val="both"/>
        <w:rPr>
          <w:sz w:val="24"/>
          <w:szCs w:val="24"/>
        </w:rPr>
      </w:pPr>
      <w:r w:rsidRPr="005F0712">
        <w:rPr>
          <w:sz w:val="24"/>
          <w:szCs w:val="24"/>
        </w:rPr>
        <w:t>Procentowy podział wynagrodzenia – ceny zaoferowanej przez Wykonawcę (wynagrodzenie płatne w częściach, tj. wg podziału na poszczególnych miesiące realizacji zadania – w umowie określone kwotowo):</w:t>
      </w:r>
    </w:p>
    <w:p w14:paraId="3C170A9B" w14:textId="5A1DF2DA" w:rsidR="00BB3F47" w:rsidRPr="005F0712" w:rsidRDefault="00BB3F47" w:rsidP="00262BA0">
      <w:pPr>
        <w:ind w:left="284"/>
        <w:jc w:val="both"/>
        <w:rPr>
          <w:sz w:val="24"/>
          <w:szCs w:val="24"/>
        </w:rPr>
      </w:pPr>
      <w:r w:rsidRPr="005F0712">
        <w:rPr>
          <w:sz w:val="24"/>
          <w:szCs w:val="24"/>
        </w:rPr>
        <w:t xml:space="preserve">1) </w:t>
      </w:r>
      <w:r w:rsidRPr="005F0712">
        <w:rPr>
          <w:sz w:val="24"/>
          <w:szCs w:val="24"/>
        </w:rPr>
        <w:tab/>
        <w:t xml:space="preserve">2019 r.: </w:t>
      </w:r>
      <w:r w:rsidR="005F0712" w:rsidRPr="005F0712">
        <w:rPr>
          <w:sz w:val="24"/>
          <w:szCs w:val="24"/>
        </w:rPr>
        <w:t xml:space="preserve"> </w:t>
      </w:r>
      <w:r w:rsidRPr="005F0712">
        <w:rPr>
          <w:sz w:val="24"/>
          <w:szCs w:val="24"/>
        </w:rPr>
        <w:t xml:space="preserve">grudzień – </w:t>
      </w:r>
      <w:r w:rsidR="005F0712" w:rsidRPr="005F0712">
        <w:rPr>
          <w:sz w:val="24"/>
          <w:szCs w:val="24"/>
        </w:rPr>
        <w:t>0,20</w:t>
      </w:r>
      <w:r w:rsidRPr="005F0712">
        <w:rPr>
          <w:sz w:val="24"/>
          <w:szCs w:val="24"/>
        </w:rPr>
        <w:t xml:space="preserve"> %, </w:t>
      </w:r>
    </w:p>
    <w:p w14:paraId="5AFEB8D8" w14:textId="0F1665DA" w:rsidR="00BB3F47" w:rsidRPr="005F0712" w:rsidRDefault="00BB3F47" w:rsidP="00262BA0">
      <w:pPr>
        <w:ind w:left="284"/>
        <w:jc w:val="both"/>
        <w:rPr>
          <w:sz w:val="24"/>
          <w:szCs w:val="24"/>
        </w:rPr>
      </w:pPr>
      <w:r w:rsidRPr="005F0712">
        <w:rPr>
          <w:sz w:val="24"/>
          <w:szCs w:val="24"/>
        </w:rPr>
        <w:t xml:space="preserve">2) </w:t>
      </w:r>
      <w:r w:rsidRPr="005F0712">
        <w:rPr>
          <w:sz w:val="24"/>
          <w:szCs w:val="24"/>
        </w:rPr>
        <w:tab/>
        <w:t xml:space="preserve">2020 r.: styczeń – 3,33 %, luty – </w:t>
      </w:r>
      <w:r w:rsidR="005F0712" w:rsidRPr="005F0712">
        <w:rPr>
          <w:sz w:val="24"/>
          <w:szCs w:val="24"/>
        </w:rPr>
        <w:t>3,02</w:t>
      </w:r>
      <w:r w:rsidRPr="005F0712">
        <w:rPr>
          <w:sz w:val="24"/>
          <w:szCs w:val="24"/>
        </w:rPr>
        <w:t xml:space="preserve"> %, marzec – </w:t>
      </w:r>
      <w:r w:rsidR="005F0712" w:rsidRPr="005F0712">
        <w:rPr>
          <w:sz w:val="24"/>
          <w:szCs w:val="24"/>
        </w:rPr>
        <w:t>3,00</w:t>
      </w:r>
      <w:r w:rsidRPr="005F0712">
        <w:rPr>
          <w:sz w:val="24"/>
          <w:szCs w:val="24"/>
        </w:rPr>
        <w:t xml:space="preserve"> %, kwiecień – 2,89 %, </w:t>
      </w:r>
      <w:r w:rsidRPr="005F0712">
        <w:rPr>
          <w:sz w:val="24"/>
          <w:szCs w:val="24"/>
        </w:rPr>
        <w:br/>
        <w:t xml:space="preserve">                      maj – 3,2</w:t>
      </w:r>
      <w:r w:rsidR="005F0712" w:rsidRPr="005F0712">
        <w:rPr>
          <w:sz w:val="24"/>
          <w:szCs w:val="24"/>
        </w:rPr>
        <w:t>7</w:t>
      </w:r>
      <w:r w:rsidRPr="005F0712">
        <w:rPr>
          <w:sz w:val="24"/>
          <w:szCs w:val="24"/>
        </w:rPr>
        <w:t xml:space="preserve"> %, czerwiec – 6,</w:t>
      </w:r>
      <w:r w:rsidR="005F0712" w:rsidRPr="005F0712">
        <w:rPr>
          <w:sz w:val="24"/>
          <w:szCs w:val="24"/>
        </w:rPr>
        <w:t>6</w:t>
      </w:r>
      <w:r w:rsidRPr="005F0712">
        <w:rPr>
          <w:sz w:val="24"/>
          <w:szCs w:val="24"/>
        </w:rPr>
        <w:t>4 %, lipiec – 7,</w:t>
      </w:r>
      <w:r w:rsidR="005F0712" w:rsidRPr="005F0712">
        <w:rPr>
          <w:sz w:val="24"/>
          <w:szCs w:val="24"/>
        </w:rPr>
        <w:t>89</w:t>
      </w:r>
      <w:r w:rsidRPr="005F0712">
        <w:rPr>
          <w:sz w:val="24"/>
          <w:szCs w:val="24"/>
        </w:rPr>
        <w:t xml:space="preserve"> %, sierpień – 7,5</w:t>
      </w:r>
      <w:r w:rsidR="005F0712" w:rsidRPr="005F0712">
        <w:rPr>
          <w:sz w:val="24"/>
          <w:szCs w:val="24"/>
        </w:rPr>
        <w:t>7</w:t>
      </w:r>
      <w:r w:rsidRPr="005F0712">
        <w:rPr>
          <w:sz w:val="24"/>
          <w:szCs w:val="24"/>
        </w:rPr>
        <w:t xml:space="preserve"> %,</w:t>
      </w:r>
      <w:r w:rsidRPr="005F0712">
        <w:rPr>
          <w:sz w:val="24"/>
          <w:szCs w:val="24"/>
        </w:rPr>
        <w:br/>
        <w:t xml:space="preserve">                      wrzesień – 3,</w:t>
      </w:r>
      <w:r w:rsidR="005F0712" w:rsidRPr="005F0712">
        <w:rPr>
          <w:sz w:val="24"/>
          <w:szCs w:val="24"/>
        </w:rPr>
        <w:t>07</w:t>
      </w:r>
      <w:r w:rsidRPr="005F0712">
        <w:rPr>
          <w:sz w:val="24"/>
          <w:szCs w:val="24"/>
        </w:rPr>
        <w:t xml:space="preserve"> %, październik – 2,9</w:t>
      </w:r>
      <w:r w:rsidR="005F0712" w:rsidRPr="005F0712">
        <w:rPr>
          <w:sz w:val="24"/>
          <w:szCs w:val="24"/>
        </w:rPr>
        <w:t>9</w:t>
      </w:r>
      <w:r w:rsidRPr="005F0712">
        <w:rPr>
          <w:sz w:val="24"/>
          <w:szCs w:val="24"/>
        </w:rPr>
        <w:t xml:space="preserve"> %, listopad – 2,8</w:t>
      </w:r>
      <w:r w:rsidR="005F0712" w:rsidRPr="005F0712">
        <w:rPr>
          <w:sz w:val="24"/>
          <w:szCs w:val="24"/>
        </w:rPr>
        <w:t>9</w:t>
      </w:r>
      <w:r w:rsidRPr="005F0712">
        <w:rPr>
          <w:sz w:val="24"/>
          <w:szCs w:val="24"/>
        </w:rPr>
        <w:t xml:space="preserve"> %, </w:t>
      </w:r>
      <w:r w:rsidRPr="005F0712">
        <w:rPr>
          <w:sz w:val="24"/>
          <w:szCs w:val="24"/>
        </w:rPr>
        <w:br/>
        <w:t xml:space="preserve">                      grudzień – 3,2</w:t>
      </w:r>
      <w:r w:rsidR="005F0712" w:rsidRPr="005F0712">
        <w:rPr>
          <w:sz w:val="24"/>
          <w:szCs w:val="24"/>
        </w:rPr>
        <w:t>9</w:t>
      </w:r>
      <w:r w:rsidRPr="005F0712">
        <w:rPr>
          <w:sz w:val="24"/>
          <w:szCs w:val="24"/>
        </w:rPr>
        <w:t xml:space="preserve"> %,</w:t>
      </w:r>
    </w:p>
    <w:p w14:paraId="79061CD1" w14:textId="4DBE9558" w:rsidR="00BB3F47" w:rsidRPr="005F0712" w:rsidRDefault="00BB3F47" w:rsidP="00262BA0">
      <w:pPr>
        <w:ind w:left="284"/>
        <w:jc w:val="both"/>
        <w:rPr>
          <w:sz w:val="24"/>
          <w:szCs w:val="24"/>
        </w:rPr>
      </w:pPr>
      <w:r w:rsidRPr="005F0712">
        <w:rPr>
          <w:sz w:val="24"/>
          <w:szCs w:val="24"/>
        </w:rPr>
        <w:t>3)  2021 r.: styczeń – 3,33 %, luty – 2,98 %, marzec – 2,9</w:t>
      </w:r>
      <w:r w:rsidR="005F0712" w:rsidRPr="005F0712">
        <w:rPr>
          <w:sz w:val="24"/>
          <w:szCs w:val="24"/>
        </w:rPr>
        <w:t>9</w:t>
      </w:r>
      <w:r w:rsidRPr="005F0712">
        <w:rPr>
          <w:sz w:val="24"/>
          <w:szCs w:val="24"/>
        </w:rPr>
        <w:t xml:space="preserve"> %, kwiecień – 2,89 %, </w:t>
      </w:r>
      <w:r w:rsidRPr="005F0712">
        <w:rPr>
          <w:sz w:val="24"/>
          <w:szCs w:val="24"/>
        </w:rPr>
        <w:br/>
        <w:t xml:space="preserve">                      maj – 3,2</w:t>
      </w:r>
      <w:r w:rsidR="005F0712" w:rsidRPr="005F0712">
        <w:rPr>
          <w:sz w:val="24"/>
          <w:szCs w:val="24"/>
        </w:rPr>
        <w:t>7</w:t>
      </w:r>
      <w:r w:rsidRPr="005F0712">
        <w:rPr>
          <w:sz w:val="24"/>
          <w:szCs w:val="24"/>
        </w:rPr>
        <w:t xml:space="preserve"> %, czerwiec – 6,</w:t>
      </w:r>
      <w:r w:rsidR="005F0712" w:rsidRPr="005F0712">
        <w:rPr>
          <w:sz w:val="24"/>
          <w:szCs w:val="24"/>
        </w:rPr>
        <w:t>41</w:t>
      </w:r>
      <w:r w:rsidRPr="005F0712">
        <w:rPr>
          <w:sz w:val="24"/>
          <w:szCs w:val="24"/>
        </w:rPr>
        <w:t xml:space="preserve"> %, lipiec – 7,</w:t>
      </w:r>
      <w:r w:rsidR="005F0712" w:rsidRPr="005F0712">
        <w:rPr>
          <w:sz w:val="24"/>
          <w:szCs w:val="24"/>
        </w:rPr>
        <w:t>87</w:t>
      </w:r>
      <w:r w:rsidRPr="005F0712">
        <w:rPr>
          <w:sz w:val="24"/>
          <w:szCs w:val="24"/>
        </w:rPr>
        <w:t xml:space="preserve"> %, sierpień – 7,</w:t>
      </w:r>
      <w:r w:rsidR="005F0712" w:rsidRPr="005F0712">
        <w:rPr>
          <w:sz w:val="24"/>
          <w:szCs w:val="24"/>
        </w:rPr>
        <w:t>70</w:t>
      </w:r>
      <w:r w:rsidRPr="005F0712">
        <w:rPr>
          <w:sz w:val="24"/>
          <w:szCs w:val="24"/>
        </w:rPr>
        <w:t xml:space="preserve"> %,</w:t>
      </w:r>
      <w:r w:rsidRPr="005F0712">
        <w:rPr>
          <w:sz w:val="24"/>
          <w:szCs w:val="24"/>
        </w:rPr>
        <w:br/>
        <w:t xml:space="preserve">                      wrzesień – 3,</w:t>
      </w:r>
      <w:r w:rsidR="005F0712" w:rsidRPr="005F0712">
        <w:rPr>
          <w:sz w:val="24"/>
          <w:szCs w:val="24"/>
        </w:rPr>
        <w:t>55</w:t>
      </w:r>
      <w:r w:rsidRPr="005F0712">
        <w:rPr>
          <w:sz w:val="24"/>
          <w:szCs w:val="24"/>
        </w:rPr>
        <w:t xml:space="preserve"> %, październik – 2,9</w:t>
      </w:r>
      <w:r w:rsidR="005F0712" w:rsidRPr="005F0712">
        <w:rPr>
          <w:sz w:val="24"/>
          <w:szCs w:val="24"/>
        </w:rPr>
        <w:t>9</w:t>
      </w:r>
      <w:r w:rsidRPr="005F0712">
        <w:rPr>
          <w:sz w:val="24"/>
          <w:szCs w:val="24"/>
        </w:rPr>
        <w:t xml:space="preserve"> %, listopad – 2,</w:t>
      </w:r>
      <w:r w:rsidR="005F0712" w:rsidRPr="005F0712">
        <w:rPr>
          <w:sz w:val="24"/>
          <w:szCs w:val="24"/>
        </w:rPr>
        <w:t>8</w:t>
      </w:r>
      <w:r w:rsidRPr="005F0712">
        <w:rPr>
          <w:sz w:val="24"/>
          <w:szCs w:val="24"/>
        </w:rPr>
        <w:t>9 %</w:t>
      </w:r>
      <w:r w:rsidR="005F0712" w:rsidRPr="005F0712">
        <w:rPr>
          <w:sz w:val="24"/>
          <w:szCs w:val="24"/>
        </w:rPr>
        <w:t xml:space="preserve">, </w:t>
      </w:r>
      <w:r w:rsidR="005F0712" w:rsidRPr="005F0712">
        <w:rPr>
          <w:sz w:val="24"/>
          <w:szCs w:val="24"/>
        </w:rPr>
        <w:br/>
        <w:t xml:space="preserve">                      grudzień – 3,08 %.</w:t>
      </w:r>
    </w:p>
    <w:p w14:paraId="7A8C82C5" w14:textId="721124BD" w:rsidR="00BB3F47" w:rsidRPr="00224C37" w:rsidRDefault="00BB3F47" w:rsidP="00262BA0">
      <w:pPr>
        <w:pStyle w:val="Akapitzlist"/>
        <w:tabs>
          <w:tab w:val="left" w:pos="360"/>
          <w:tab w:val="left" w:pos="2700"/>
        </w:tabs>
        <w:spacing w:after="0" w:line="240" w:lineRule="auto"/>
        <w:ind w:left="284"/>
        <w:jc w:val="both"/>
        <w:rPr>
          <w:rFonts w:ascii="Times New Roman" w:hAnsi="Times New Roman"/>
          <w:sz w:val="24"/>
          <w:u w:val="single"/>
        </w:rPr>
      </w:pPr>
      <w:r w:rsidRPr="00224C37">
        <w:rPr>
          <w:rFonts w:ascii="Times New Roman" w:hAnsi="Times New Roman"/>
          <w:sz w:val="24"/>
          <w:u w:val="single"/>
        </w:rPr>
        <w:t xml:space="preserve">dot. części </w:t>
      </w:r>
      <w:r w:rsidR="00D66F57" w:rsidRPr="00224C37">
        <w:rPr>
          <w:rFonts w:ascii="Times New Roman" w:hAnsi="Times New Roman"/>
          <w:sz w:val="24"/>
          <w:u w:val="single"/>
        </w:rPr>
        <w:t>III</w:t>
      </w:r>
      <w:r w:rsidRPr="00224C37">
        <w:rPr>
          <w:rFonts w:ascii="Times New Roman" w:hAnsi="Times New Roman"/>
          <w:sz w:val="24"/>
          <w:u w:val="single"/>
        </w:rPr>
        <w:t xml:space="preserve"> (ochrona Różanki):</w:t>
      </w:r>
    </w:p>
    <w:p w14:paraId="7B81C1B7" w14:textId="77777777" w:rsidR="00BB3F47" w:rsidRPr="00224C37" w:rsidRDefault="00BB3F47" w:rsidP="00262BA0">
      <w:pPr>
        <w:pStyle w:val="Akapitzlist"/>
        <w:tabs>
          <w:tab w:val="left" w:pos="360"/>
          <w:tab w:val="left" w:pos="2700"/>
        </w:tabs>
        <w:spacing w:after="0" w:line="240" w:lineRule="auto"/>
        <w:ind w:left="284"/>
        <w:jc w:val="both"/>
        <w:rPr>
          <w:rFonts w:ascii="Times New Roman" w:hAnsi="Times New Roman"/>
          <w:sz w:val="24"/>
        </w:rPr>
      </w:pPr>
      <w:r w:rsidRPr="00224C37">
        <w:rPr>
          <w:rFonts w:ascii="Times New Roman" w:hAnsi="Times New Roman"/>
          <w:sz w:val="24"/>
        </w:rPr>
        <w:t xml:space="preserve">Dodatkowo Wykonawca skalkuluje zakup i montaż podlicznika energii elektrycznej, </w:t>
      </w:r>
      <w:r w:rsidRPr="00224C37">
        <w:rPr>
          <w:rFonts w:ascii="Times New Roman" w:hAnsi="Times New Roman"/>
          <w:sz w:val="24"/>
        </w:rPr>
        <w:br/>
        <w:t>na podstawie którego Zamawiający będzie comiesięcznie rozliczał zużycie prądu (koszt zużycia prądu ponosi Wykonawca).</w:t>
      </w:r>
    </w:p>
    <w:p w14:paraId="3BF176F4" w14:textId="77777777" w:rsidR="00BB3F47" w:rsidRPr="00224C37" w:rsidRDefault="00BB3F47" w:rsidP="00262BA0">
      <w:pPr>
        <w:pStyle w:val="Akapitzlist"/>
        <w:numPr>
          <w:ilvl w:val="0"/>
          <w:numId w:val="8"/>
        </w:numPr>
        <w:tabs>
          <w:tab w:val="clear" w:pos="1637"/>
          <w:tab w:val="left" w:pos="360"/>
          <w:tab w:val="left" w:pos="2700"/>
        </w:tabs>
        <w:spacing w:after="0" w:line="240" w:lineRule="auto"/>
        <w:ind w:left="284" w:hanging="284"/>
        <w:jc w:val="both"/>
        <w:rPr>
          <w:rFonts w:ascii="Times New Roman" w:hAnsi="Times New Roman"/>
          <w:sz w:val="24"/>
          <w:szCs w:val="24"/>
        </w:rPr>
      </w:pPr>
      <w:r w:rsidRPr="00224C37">
        <w:rPr>
          <w:rFonts w:ascii="Times New Roman" w:hAnsi="Times New Roman"/>
          <w:sz w:val="24"/>
          <w:szCs w:val="24"/>
        </w:rPr>
        <w:t xml:space="preserve">Oferowana cena musi zawierać wszelkie koszty związane z realizacją zamówienia, które </w:t>
      </w:r>
      <w:r w:rsidRPr="00224C37">
        <w:rPr>
          <w:rFonts w:ascii="Times New Roman" w:hAnsi="Times New Roman"/>
          <w:sz w:val="24"/>
          <w:szCs w:val="24"/>
        </w:rPr>
        <w:br/>
        <w:t>są niezbędne do prawidłowego wykonania zamówienia.</w:t>
      </w:r>
    </w:p>
    <w:p w14:paraId="396D30A7" w14:textId="77777777" w:rsidR="00BB3F47" w:rsidRPr="00224C37" w:rsidRDefault="00BB3F47" w:rsidP="00262BA0">
      <w:pPr>
        <w:pStyle w:val="Akapitzlist"/>
        <w:numPr>
          <w:ilvl w:val="0"/>
          <w:numId w:val="8"/>
        </w:numPr>
        <w:tabs>
          <w:tab w:val="clear" w:pos="1637"/>
          <w:tab w:val="left" w:pos="360"/>
          <w:tab w:val="left" w:pos="2700"/>
        </w:tabs>
        <w:spacing w:after="0" w:line="240" w:lineRule="auto"/>
        <w:ind w:left="284" w:hanging="284"/>
        <w:jc w:val="both"/>
        <w:rPr>
          <w:rFonts w:ascii="Times New Roman" w:hAnsi="Times New Roman"/>
          <w:sz w:val="24"/>
          <w:szCs w:val="24"/>
        </w:rPr>
      </w:pPr>
      <w:r w:rsidRPr="00224C37">
        <w:rPr>
          <w:rFonts w:ascii="Times New Roman" w:hAnsi="Times New Roman"/>
          <w:sz w:val="24"/>
          <w:szCs w:val="24"/>
        </w:rPr>
        <w:t>Oferowana cena powinna być wyliczona do dwóch miejsc po przecinku.</w:t>
      </w:r>
    </w:p>
    <w:p w14:paraId="2CF0517C" w14:textId="77777777" w:rsidR="00BB3F47" w:rsidRPr="00224C37" w:rsidRDefault="00BB3F47" w:rsidP="00262BA0">
      <w:pPr>
        <w:numPr>
          <w:ilvl w:val="0"/>
          <w:numId w:val="8"/>
        </w:numPr>
        <w:tabs>
          <w:tab w:val="clear" w:pos="1637"/>
          <w:tab w:val="num" w:pos="284"/>
          <w:tab w:val="num" w:pos="720"/>
        </w:tabs>
        <w:ind w:left="720" w:hanging="720"/>
        <w:jc w:val="both"/>
        <w:rPr>
          <w:sz w:val="24"/>
          <w:szCs w:val="24"/>
        </w:rPr>
      </w:pPr>
      <w:r w:rsidRPr="00224C37">
        <w:rPr>
          <w:sz w:val="24"/>
          <w:szCs w:val="24"/>
        </w:rPr>
        <w:t>Rozliczenia pomiędzy Zamawiającym a wykonawcą będą prowadzone w walucie PLN</w:t>
      </w:r>
    </w:p>
    <w:p w14:paraId="1A72BB38" w14:textId="77777777" w:rsidR="00BB3F47" w:rsidRPr="00224C37" w:rsidRDefault="00BB3F47" w:rsidP="00262BA0">
      <w:pPr>
        <w:numPr>
          <w:ilvl w:val="0"/>
          <w:numId w:val="8"/>
        </w:numPr>
        <w:tabs>
          <w:tab w:val="clear" w:pos="1637"/>
          <w:tab w:val="num" w:pos="284"/>
          <w:tab w:val="num" w:pos="720"/>
        </w:tabs>
        <w:ind w:left="284" w:hanging="284"/>
        <w:jc w:val="both"/>
        <w:rPr>
          <w:sz w:val="24"/>
          <w:szCs w:val="24"/>
        </w:rPr>
      </w:pPr>
      <w:r w:rsidRPr="00224C37">
        <w:rPr>
          <w:sz w:val="24"/>
          <w:szCs w:val="24"/>
        </w:rPr>
        <w:t xml:space="preserve">Cena musi być wyrażona w złotych polskich niezależnie od wchodzących w jej skład elementów. Tak obliczona cena będzie brana pod uwagę przez komisję przetargową </w:t>
      </w:r>
      <w:r w:rsidRPr="00224C37">
        <w:rPr>
          <w:sz w:val="24"/>
          <w:szCs w:val="24"/>
        </w:rPr>
        <w:br/>
        <w:t>w trakcie wyboru najkorzystniejszej oferty.</w:t>
      </w:r>
    </w:p>
    <w:p w14:paraId="3E851D86" w14:textId="77777777" w:rsidR="00BB3F47" w:rsidRPr="000B03A1" w:rsidRDefault="00BB3F47" w:rsidP="00262BA0">
      <w:pPr>
        <w:jc w:val="both"/>
        <w:rPr>
          <w:sz w:val="24"/>
          <w:szCs w:val="24"/>
        </w:rPr>
      </w:pPr>
    </w:p>
    <w:p w14:paraId="13CA70C7" w14:textId="77777777" w:rsidR="00BB3F47" w:rsidRPr="000B03A1" w:rsidRDefault="00BB3F47" w:rsidP="00262BA0">
      <w:pPr>
        <w:pStyle w:val="Nagwek4"/>
        <w:rPr>
          <w:color w:val="auto"/>
        </w:rPr>
      </w:pPr>
      <w:r>
        <w:rPr>
          <w:color w:val="auto"/>
        </w:rPr>
        <w:t>ROZDZIAŁ XI</w:t>
      </w:r>
      <w:r w:rsidRPr="000B03A1">
        <w:rPr>
          <w:color w:val="auto"/>
        </w:rPr>
        <w:t xml:space="preserve"> Składanie i otwarcie ofert</w:t>
      </w:r>
    </w:p>
    <w:p w14:paraId="5A835B23" w14:textId="33FD7A8E" w:rsidR="00BB3F47" w:rsidRDefault="00BB3F47" w:rsidP="00262BA0">
      <w:pPr>
        <w:pStyle w:val="Tekstpodstawowywcity"/>
        <w:numPr>
          <w:ilvl w:val="0"/>
          <w:numId w:val="9"/>
        </w:numPr>
        <w:tabs>
          <w:tab w:val="num" w:pos="284"/>
        </w:tabs>
        <w:ind w:left="284" w:hanging="284"/>
        <w:rPr>
          <w:b/>
          <w:color w:val="auto"/>
        </w:rPr>
      </w:pPr>
      <w:r>
        <w:rPr>
          <w:color w:val="auto"/>
        </w:rPr>
        <w:t xml:space="preserve">Ofertę należy złożyć </w:t>
      </w:r>
      <w:r w:rsidRPr="00DF7BB6">
        <w:rPr>
          <w:b/>
          <w:color w:val="auto"/>
        </w:rPr>
        <w:t>poprzez Platformę,</w:t>
      </w:r>
      <w:r>
        <w:rPr>
          <w:b/>
          <w:color w:val="auto"/>
        </w:rPr>
        <w:t xml:space="preserve"> w terminie do dnia </w:t>
      </w:r>
      <w:r w:rsidR="00A45693">
        <w:rPr>
          <w:b/>
          <w:color w:val="auto"/>
        </w:rPr>
        <w:t>02.12</w:t>
      </w:r>
      <w:r>
        <w:rPr>
          <w:b/>
          <w:color w:val="auto"/>
        </w:rPr>
        <w:t>.2019 r., do godz. 11.00.</w:t>
      </w:r>
    </w:p>
    <w:p w14:paraId="7C4C46F2" w14:textId="47AECCBE" w:rsidR="00BB3F47" w:rsidRDefault="00BB3F47" w:rsidP="00262BA0">
      <w:pPr>
        <w:pStyle w:val="Tekstpodstawowywcity"/>
        <w:numPr>
          <w:ilvl w:val="0"/>
          <w:numId w:val="9"/>
        </w:numPr>
        <w:tabs>
          <w:tab w:val="num" w:pos="284"/>
        </w:tabs>
        <w:ind w:left="284" w:hanging="284"/>
        <w:rPr>
          <w:color w:val="auto"/>
        </w:rPr>
      </w:pPr>
      <w:r>
        <w:rPr>
          <w:color w:val="auto"/>
        </w:rPr>
        <w:t>Otwarcie ofert odbędzie się w dniu</w:t>
      </w:r>
      <w:r w:rsidR="00A45693">
        <w:rPr>
          <w:color w:val="auto"/>
        </w:rPr>
        <w:t xml:space="preserve"> 02.12</w:t>
      </w:r>
      <w:r>
        <w:rPr>
          <w:color w:val="auto"/>
        </w:rPr>
        <w:t xml:space="preserve">.2019 r., o godz. 12.00 w siedzibie Zakładu Usług Komunalnych w Szczecinie, przy ul. Ku Słońcu 125A, pok. 4. </w:t>
      </w:r>
    </w:p>
    <w:p w14:paraId="154AAE13" w14:textId="77777777" w:rsidR="00BB3F47" w:rsidRDefault="00BB3F47" w:rsidP="00262BA0">
      <w:pPr>
        <w:pStyle w:val="Tekstpodstawowywcity"/>
        <w:numPr>
          <w:ilvl w:val="0"/>
          <w:numId w:val="9"/>
        </w:numPr>
        <w:tabs>
          <w:tab w:val="num" w:pos="284"/>
        </w:tabs>
        <w:ind w:left="284" w:hanging="284"/>
        <w:rPr>
          <w:color w:val="auto"/>
        </w:rPr>
      </w:pPr>
      <w:r>
        <w:rPr>
          <w:color w:val="auto"/>
        </w:rPr>
        <w:t>Postępowanie toczyć się będzie z podziałem na część: jawną i niejawną.</w:t>
      </w:r>
    </w:p>
    <w:p w14:paraId="6D04C1A0" w14:textId="77777777" w:rsidR="00BB3F47" w:rsidRDefault="00BB3F47" w:rsidP="00262BA0">
      <w:pPr>
        <w:numPr>
          <w:ilvl w:val="0"/>
          <w:numId w:val="9"/>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 xml:space="preserve">na sfinansowanie zamówienia. Następnie Zamawiający poda informacje, o których mowa </w:t>
      </w:r>
      <w:r>
        <w:rPr>
          <w:sz w:val="24"/>
        </w:rPr>
        <w:br/>
        <w:t>w art. 86 ust. 4 ustawy.</w:t>
      </w:r>
    </w:p>
    <w:p w14:paraId="6A851633" w14:textId="77777777" w:rsidR="00BB3F47" w:rsidRDefault="00BB3F47" w:rsidP="00262BA0">
      <w:pPr>
        <w:numPr>
          <w:ilvl w:val="0"/>
          <w:numId w:val="9"/>
        </w:numPr>
        <w:tabs>
          <w:tab w:val="clear" w:pos="360"/>
          <w:tab w:val="num" w:pos="284"/>
          <w:tab w:val="left" w:pos="993"/>
        </w:tabs>
        <w:ind w:left="284" w:hanging="284"/>
        <w:jc w:val="both"/>
        <w:rPr>
          <w:sz w:val="24"/>
        </w:rPr>
      </w:pPr>
      <w:r>
        <w:rPr>
          <w:sz w:val="24"/>
          <w:szCs w:val="24"/>
        </w:rPr>
        <w:t>Niezwłocznie po otwarciu ofert Zamawiający zamieści na Platformie informacje dotyczące:</w:t>
      </w:r>
    </w:p>
    <w:p w14:paraId="0EB1A521" w14:textId="77777777" w:rsidR="00BB3F47" w:rsidRDefault="00BB3F47" w:rsidP="00262BA0">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5018AD77" w14:textId="77777777" w:rsidR="00BB3F47" w:rsidRDefault="00BB3F47" w:rsidP="00262BA0">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5DC39D33" w14:textId="77777777" w:rsidR="00BB3F47" w:rsidRDefault="00BB3F47" w:rsidP="00262BA0">
      <w:pPr>
        <w:pStyle w:val="ust"/>
        <w:spacing w:before="0" w:after="0"/>
        <w:ind w:left="567" w:hanging="283"/>
        <w:rPr>
          <w:szCs w:val="24"/>
        </w:rPr>
      </w:pPr>
      <w:r>
        <w:rPr>
          <w:szCs w:val="24"/>
        </w:rPr>
        <w:t>3)</w:t>
      </w:r>
      <w:r>
        <w:rPr>
          <w:szCs w:val="24"/>
        </w:rPr>
        <w:tab/>
        <w:t xml:space="preserve">ceny, terminu wykonania zamówienia, okresu gwarancji, warunków płatności, a także czasu interwencji i wysokości kary umownej, zawartych w ofertach, </w:t>
      </w:r>
    </w:p>
    <w:p w14:paraId="347287BE" w14:textId="77777777" w:rsidR="00BB3F47" w:rsidRPr="000B03A1" w:rsidRDefault="00BB3F47" w:rsidP="00262BA0">
      <w:pPr>
        <w:jc w:val="both"/>
        <w:rPr>
          <w:sz w:val="24"/>
          <w:szCs w:val="24"/>
        </w:rPr>
      </w:pPr>
    </w:p>
    <w:p w14:paraId="28CE522D" w14:textId="77777777" w:rsidR="00BB3F47" w:rsidRPr="000B03A1" w:rsidRDefault="00BB3F47" w:rsidP="00262BA0">
      <w:pPr>
        <w:pStyle w:val="Nagwek4"/>
        <w:rPr>
          <w:color w:val="auto"/>
        </w:rPr>
      </w:pPr>
      <w:r>
        <w:rPr>
          <w:color w:val="auto"/>
        </w:rPr>
        <w:t>ROZDZIAŁ XII</w:t>
      </w:r>
      <w:r w:rsidRPr="000B03A1">
        <w:rPr>
          <w:color w:val="auto"/>
        </w:rPr>
        <w:t xml:space="preserve"> Wybór oferty najkorzystniejszej</w:t>
      </w:r>
    </w:p>
    <w:p w14:paraId="0E334D23" w14:textId="77777777" w:rsidR="00BB3F47" w:rsidRPr="000B03A1" w:rsidRDefault="00BB3F47" w:rsidP="00262BA0">
      <w:pPr>
        <w:jc w:val="both"/>
        <w:rPr>
          <w:b/>
          <w:sz w:val="24"/>
          <w:szCs w:val="24"/>
        </w:rPr>
      </w:pPr>
    </w:p>
    <w:p w14:paraId="6122E173" w14:textId="5515CF92" w:rsidR="00BB3F47" w:rsidRPr="00262BA0" w:rsidRDefault="00BB3F47" w:rsidP="00262BA0">
      <w:pPr>
        <w:pStyle w:val="Tekstpodstawowywcity2"/>
        <w:numPr>
          <w:ilvl w:val="0"/>
          <w:numId w:val="10"/>
        </w:numPr>
        <w:tabs>
          <w:tab w:val="num" w:pos="284"/>
        </w:tabs>
        <w:ind w:left="284" w:hanging="284"/>
      </w:pPr>
      <w:r w:rsidRPr="002E7CB0">
        <w:rPr>
          <w:b w:val="0"/>
        </w:rPr>
        <w:t>Wybór oferty najkorzystniejszej zostanie dokonany według następujących kryteriów oceny</w:t>
      </w:r>
      <w:r w:rsidRPr="002E7CB0">
        <w:t xml:space="preserve"> </w:t>
      </w:r>
      <w:r w:rsidRPr="002E7CB0">
        <w:rPr>
          <w:b w:val="0"/>
        </w:rPr>
        <w:t xml:space="preserve">ofert: </w:t>
      </w:r>
    </w:p>
    <w:p w14:paraId="40C900AF" w14:textId="77777777" w:rsidR="00262BA0" w:rsidRPr="002E7CB0" w:rsidRDefault="00262BA0" w:rsidP="00262BA0">
      <w:pPr>
        <w:pStyle w:val="Tekstpodstawowywcity2"/>
        <w:ind w:left="284"/>
      </w:pPr>
    </w:p>
    <w:p w14:paraId="122FD94A" w14:textId="77777777" w:rsidR="00BB3F47" w:rsidRPr="00CD55B5" w:rsidRDefault="00BB3F47" w:rsidP="00262BA0">
      <w:pPr>
        <w:ind w:left="284"/>
        <w:jc w:val="both"/>
        <w:rPr>
          <w:b/>
          <w:sz w:val="24"/>
          <w:szCs w:val="24"/>
          <w:u w:val="single"/>
        </w:rPr>
      </w:pPr>
      <w:r>
        <w:rPr>
          <w:b/>
          <w:sz w:val="24"/>
          <w:szCs w:val="24"/>
          <w:u w:val="single"/>
        </w:rPr>
        <w:t>c</w:t>
      </w:r>
      <w:r w:rsidRPr="00CD55B5">
        <w:rPr>
          <w:b/>
          <w:sz w:val="24"/>
          <w:szCs w:val="24"/>
          <w:u w:val="single"/>
        </w:rPr>
        <w:t>zęść I:</w:t>
      </w:r>
      <w:r>
        <w:rPr>
          <w:b/>
          <w:sz w:val="24"/>
          <w:szCs w:val="24"/>
          <w:u w:val="single"/>
        </w:rPr>
        <w:t xml:space="preserve"> (Cmentarz Centralny)</w:t>
      </w:r>
    </w:p>
    <w:p w14:paraId="50AF9D8F" w14:textId="77777777" w:rsidR="00BB3F47" w:rsidRPr="00CD55B5" w:rsidRDefault="00BB3F47" w:rsidP="00262BA0">
      <w:pPr>
        <w:pStyle w:val="Tekstpodstawowywcity2"/>
        <w:tabs>
          <w:tab w:val="left" w:pos="284"/>
        </w:tabs>
        <w:ind w:left="284"/>
      </w:pPr>
      <w:r w:rsidRPr="00CD55B5">
        <w:rPr>
          <w:b w:val="0"/>
        </w:rPr>
        <w:t>1)</w:t>
      </w:r>
      <w:r w:rsidRPr="00CD55B5">
        <w:rPr>
          <w:b w:val="0"/>
        </w:rPr>
        <w:tab/>
      </w:r>
      <w:r w:rsidRPr="00CD55B5">
        <w:t xml:space="preserve">cena – </w:t>
      </w:r>
      <w:r w:rsidRPr="00CD55B5">
        <w:rPr>
          <w:lang w:val="pl-PL"/>
        </w:rPr>
        <w:t>60</w:t>
      </w:r>
      <w:r w:rsidRPr="00CD55B5">
        <w:t xml:space="preserve"> %</w:t>
      </w:r>
    </w:p>
    <w:p w14:paraId="7C3C6132" w14:textId="77777777" w:rsidR="00BB3F47" w:rsidRPr="00CD55B5" w:rsidRDefault="00BB3F47" w:rsidP="00262BA0">
      <w:pPr>
        <w:pStyle w:val="Tekstpodstawowywcity2"/>
        <w:tabs>
          <w:tab w:val="left" w:pos="284"/>
        </w:tabs>
        <w:ind w:left="284"/>
        <w:rPr>
          <w:b w:val="0"/>
          <w:i/>
          <w:lang w:val="pl-PL"/>
        </w:rPr>
      </w:pPr>
      <w:r w:rsidRPr="00CD55B5">
        <w:rPr>
          <w:lang w:val="pl-PL"/>
        </w:rPr>
        <w:lastRenderedPageBreak/>
        <w:t xml:space="preserve">       </w:t>
      </w:r>
      <w:r w:rsidRPr="00CD55B5">
        <w:rPr>
          <w:b w:val="0"/>
          <w:i/>
        </w:rPr>
        <w:t xml:space="preserve">Wykonawca w tym kryterium może otrzymać maksymalnie </w:t>
      </w:r>
      <w:r w:rsidRPr="00CD55B5">
        <w:rPr>
          <w:b w:val="0"/>
          <w:i/>
          <w:lang w:val="pl-PL"/>
        </w:rPr>
        <w:t>6</w:t>
      </w:r>
      <w:r w:rsidRPr="00CD55B5">
        <w:rPr>
          <w:b w:val="0"/>
          <w:i/>
        </w:rPr>
        <w:t>0 pkt.</w:t>
      </w:r>
    </w:p>
    <w:p w14:paraId="70B238A8" w14:textId="77777777" w:rsidR="00D66F57" w:rsidRPr="00CD55B5" w:rsidRDefault="00D66F57" w:rsidP="00262BA0">
      <w:pPr>
        <w:pStyle w:val="Tekstpodstawowywcity2"/>
        <w:tabs>
          <w:tab w:val="left" w:pos="284"/>
        </w:tabs>
        <w:ind w:left="0"/>
        <w:rPr>
          <w:lang w:val="pl-PL"/>
        </w:rPr>
      </w:pPr>
    </w:p>
    <w:p w14:paraId="77C7B39A" w14:textId="77777777" w:rsidR="00BB3F47" w:rsidRPr="00CD55B5" w:rsidRDefault="00BB3F47" w:rsidP="00262BA0">
      <w:pPr>
        <w:pStyle w:val="Tekstpodstawowy2"/>
        <w:tabs>
          <w:tab w:val="left" w:pos="-2127"/>
          <w:tab w:val="left" w:pos="284"/>
        </w:tabs>
        <w:spacing w:after="0" w:line="240" w:lineRule="auto"/>
        <w:ind w:left="284"/>
        <w:jc w:val="both"/>
        <w:rPr>
          <w:b/>
          <w:sz w:val="24"/>
          <w:szCs w:val="24"/>
        </w:rPr>
      </w:pPr>
      <w:r w:rsidRPr="00CD55B5">
        <w:rPr>
          <w:sz w:val="24"/>
          <w:szCs w:val="24"/>
        </w:rPr>
        <w:tab/>
        <w:t xml:space="preserve">Sposób przyznania punktów w kryterium „cena” (C): </w:t>
      </w:r>
    </w:p>
    <w:p w14:paraId="43421BD2" w14:textId="77777777" w:rsidR="00BB3F47" w:rsidRPr="00CD55B5" w:rsidRDefault="00BB3F47" w:rsidP="00262BA0">
      <w:pPr>
        <w:jc w:val="both"/>
        <w:rPr>
          <w:sz w:val="24"/>
          <w:szCs w:val="24"/>
        </w:rPr>
      </w:pPr>
    </w:p>
    <w:p w14:paraId="5A323150" w14:textId="77777777" w:rsidR="00BB3F47" w:rsidRPr="00CD55B5" w:rsidRDefault="00BB3F47" w:rsidP="00262BA0">
      <w:pPr>
        <w:ind w:left="1080"/>
        <w:rPr>
          <w:sz w:val="24"/>
          <w:szCs w:val="24"/>
        </w:rPr>
      </w:pPr>
      <w:r w:rsidRPr="00CD55B5">
        <w:rPr>
          <w:sz w:val="24"/>
          <w:szCs w:val="24"/>
        </w:rPr>
        <w:t xml:space="preserve">najniższa cena </w:t>
      </w:r>
    </w:p>
    <w:p w14:paraId="529AA4BA" w14:textId="77777777" w:rsidR="00BB3F47" w:rsidRPr="00CD55B5" w:rsidRDefault="00BB3F47" w:rsidP="00262BA0">
      <w:pPr>
        <w:rPr>
          <w:sz w:val="24"/>
          <w:szCs w:val="24"/>
        </w:rPr>
      </w:pPr>
      <w:r w:rsidRPr="00CD55B5">
        <w:rPr>
          <w:sz w:val="24"/>
          <w:szCs w:val="24"/>
        </w:rPr>
        <w:t xml:space="preserve">       C  = ------------------------------------------------------------------- x 100 pkt x 60 %</w:t>
      </w:r>
    </w:p>
    <w:p w14:paraId="11AE452C" w14:textId="77777777" w:rsidR="00BB3F47" w:rsidRPr="00CD55B5" w:rsidRDefault="00BB3F47" w:rsidP="00262BA0">
      <w:pPr>
        <w:tabs>
          <w:tab w:val="left" w:pos="1080"/>
        </w:tabs>
        <w:ind w:left="360"/>
        <w:rPr>
          <w:sz w:val="24"/>
          <w:szCs w:val="24"/>
        </w:rPr>
      </w:pPr>
      <w:r w:rsidRPr="00CD55B5">
        <w:rPr>
          <w:sz w:val="24"/>
          <w:szCs w:val="24"/>
        </w:rPr>
        <w:t xml:space="preserve">            cena w ofercie ocenianej</w:t>
      </w:r>
    </w:p>
    <w:p w14:paraId="65A0550A" w14:textId="77777777" w:rsidR="00BB3F47" w:rsidRDefault="00BB3F47" w:rsidP="00262BA0">
      <w:pPr>
        <w:tabs>
          <w:tab w:val="left" w:pos="709"/>
          <w:tab w:val="num" w:pos="784"/>
        </w:tabs>
        <w:jc w:val="both"/>
        <w:rPr>
          <w:color w:val="00B050"/>
          <w:sz w:val="24"/>
          <w:szCs w:val="24"/>
        </w:rPr>
      </w:pPr>
    </w:p>
    <w:p w14:paraId="751E47ED" w14:textId="04D55793" w:rsidR="00BB3F47" w:rsidRPr="00B30614" w:rsidRDefault="00D66F57" w:rsidP="00262BA0">
      <w:pPr>
        <w:tabs>
          <w:tab w:val="left" w:pos="709"/>
          <w:tab w:val="num" w:pos="784"/>
        </w:tabs>
        <w:ind w:left="284"/>
        <w:jc w:val="both"/>
        <w:rPr>
          <w:b/>
          <w:sz w:val="24"/>
          <w:szCs w:val="24"/>
        </w:rPr>
      </w:pPr>
      <w:r>
        <w:rPr>
          <w:sz w:val="24"/>
          <w:szCs w:val="24"/>
        </w:rPr>
        <w:t>2</w:t>
      </w:r>
      <w:r w:rsidR="00BB3F47" w:rsidRPr="00B30614">
        <w:rPr>
          <w:sz w:val="24"/>
          <w:szCs w:val="24"/>
        </w:rPr>
        <w:t xml:space="preserve">)  </w:t>
      </w:r>
      <w:r w:rsidR="00BB3F47">
        <w:rPr>
          <w:sz w:val="24"/>
          <w:szCs w:val="24"/>
        </w:rPr>
        <w:t xml:space="preserve"> </w:t>
      </w:r>
      <w:r w:rsidR="00BB3F47" w:rsidRPr="00B30614">
        <w:rPr>
          <w:b/>
          <w:sz w:val="24"/>
          <w:szCs w:val="24"/>
        </w:rPr>
        <w:t>wysokość kary umownej z tytułu nienależytego wykonywania czynności objętych</w:t>
      </w:r>
      <w:r w:rsidR="00BB3F47">
        <w:rPr>
          <w:b/>
          <w:sz w:val="24"/>
          <w:szCs w:val="24"/>
        </w:rPr>
        <w:br/>
        <w:t xml:space="preserve">   </w:t>
      </w:r>
      <w:r w:rsidR="00BB3F47" w:rsidRPr="00B30614">
        <w:rPr>
          <w:b/>
          <w:sz w:val="24"/>
          <w:szCs w:val="24"/>
        </w:rPr>
        <w:t xml:space="preserve"> </w:t>
      </w:r>
      <w:r w:rsidR="00BB3F47">
        <w:rPr>
          <w:b/>
          <w:sz w:val="24"/>
          <w:szCs w:val="24"/>
        </w:rPr>
        <w:t xml:space="preserve">    przedmiotem umowy – </w:t>
      </w:r>
      <w:r>
        <w:rPr>
          <w:b/>
          <w:sz w:val="24"/>
          <w:szCs w:val="24"/>
        </w:rPr>
        <w:t>4</w:t>
      </w:r>
      <w:r w:rsidR="00BB3F47" w:rsidRPr="00B30614">
        <w:rPr>
          <w:b/>
          <w:sz w:val="24"/>
          <w:szCs w:val="24"/>
        </w:rPr>
        <w:t>0 %</w:t>
      </w:r>
    </w:p>
    <w:p w14:paraId="25BA3514" w14:textId="1AB7EE15" w:rsidR="00BB3F47" w:rsidRPr="00B30614" w:rsidRDefault="00BB3F47" w:rsidP="00262BA0">
      <w:pPr>
        <w:pStyle w:val="Akapitzlist"/>
        <w:spacing w:after="0" w:line="240" w:lineRule="auto"/>
        <w:ind w:left="360"/>
        <w:jc w:val="both"/>
        <w:rPr>
          <w:rFonts w:ascii="Times New Roman" w:hAnsi="Times New Roman"/>
          <w:i/>
          <w:sz w:val="24"/>
          <w:szCs w:val="24"/>
        </w:rPr>
      </w:pPr>
      <w:r w:rsidRPr="00B30614">
        <w:rPr>
          <w:rFonts w:ascii="Times New Roman" w:hAnsi="Times New Roman"/>
          <w:sz w:val="24"/>
          <w:szCs w:val="24"/>
        </w:rPr>
        <w:t xml:space="preserve">       </w:t>
      </w:r>
      <w:r w:rsidRPr="00B30614">
        <w:rPr>
          <w:rFonts w:ascii="Times New Roman" w:hAnsi="Times New Roman"/>
          <w:i/>
          <w:sz w:val="24"/>
          <w:szCs w:val="24"/>
        </w:rPr>
        <w:t>Wykonawca w tym kryte</w:t>
      </w:r>
      <w:r>
        <w:rPr>
          <w:rFonts w:ascii="Times New Roman" w:hAnsi="Times New Roman"/>
          <w:i/>
          <w:sz w:val="24"/>
          <w:szCs w:val="24"/>
        </w:rPr>
        <w:t xml:space="preserve">rium może otrzymać maksymalnie </w:t>
      </w:r>
      <w:r w:rsidR="00D66F57">
        <w:rPr>
          <w:rFonts w:ascii="Times New Roman" w:hAnsi="Times New Roman"/>
          <w:i/>
          <w:sz w:val="24"/>
          <w:szCs w:val="24"/>
        </w:rPr>
        <w:t>4</w:t>
      </w:r>
      <w:r w:rsidRPr="00B30614">
        <w:rPr>
          <w:rFonts w:ascii="Times New Roman" w:hAnsi="Times New Roman"/>
          <w:i/>
          <w:sz w:val="24"/>
          <w:szCs w:val="24"/>
        </w:rPr>
        <w:t>0 pkt.</w:t>
      </w:r>
    </w:p>
    <w:p w14:paraId="7392FBFB" w14:textId="77777777" w:rsidR="00BB3F47" w:rsidRPr="000B7E08" w:rsidRDefault="00BB3F47" w:rsidP="00262BA0">
      <w:pPr>
        <w:tabs>
          <w:tab w:val="left" w:pos="709"/>
        </w:tabs>
        <w:jc w:val="both"/>
        <w:rPr>
          <w:rFonts w:eastAsia="Calibri"/>
          <w:b/>
          <w:sz w:val="24"/>
          <w:szCs w:val="24"/>
          <w:lang w:eastAsia="en-US"/>
        </w:rPr>
      </w:pPr>
    </w:p>
    <w:p w14:paraId="68D9C378" w14:textId="77777777" w:rsidR="00BB3F47" w:rsidRPr="00B30614" w:rsidRDefault="00BB3F47" w:rsidP="00262BA0">
      <w:pPr>
        <w:pStyle w:val="Akapitzlist"/>
        <w:spacing w:after="0" w:line="240" w:lineRule="auto"/>
        <w:ind w:left="360" w:firstLine="348"/>
        <w:jc w:val="both"/>
        <w:rPr>
          <w:rFonts w:ascii="Times New Roman" w:hAnsi="Times New Roman"/>
          <w:sz w:val="24"/>
          <w:szCs w:val="24"/>
        </w:rPr>
      </w:pPr>
      <w:r w:rsidRPr="00B30614">
        <w:rPr>
          <w:rFonts w:ascii="Times New Roman" w:hAnsi="Times New Roman"/>
          <w:sz w:val="24"/>
          <w:szCs w:val="24"/>
        </w:rPr>
        <w:t>Sposób przyznania punktów w kryterium „wysokość kary umownej” (K):</w:t>
      </w:r>
    </w:p>
    <w:p w14:paraId="052CB308" w14:textId="77777777" w:rsidR="00BB3F47" w:rsidRPr="00B30614" w:rsidRDefault="00BB3F47" w:rsidP="00262BA0">
      <w:pPr>
        <w:pStyle w:val="Akapitzlist"/>
        <w:spacing w:after="0" w:line="240" w:lineRule="auto"/>
        <w:ind w:left="360" w:firstLine="348"/>
        <w:jc w:val="both"/>
        <w:rPr>
          <w:rFonts w:ascii="Times New Roman" w:hAnsi="Times New Roman"/>
          <w:sz w:val="24"/>
          <w:szCs w:val="24"/>
          <w:u w:val="single"/>
        </w:rPr>
      </w:pPr>
    </w:p>
    <w:p w14:paraId="1EDCE49E" w14:textId="77777777" w:rsidR="00BB3F47" w:rsidRPr="00B30614" w:rsidRDefault="00BB3F47" w:rsidP="00262BA0">
      <w:pPr>
        <w:pStyle w:val="Akapitzlist"/>
        <w:spacing w:after="0" w:line="240" w:lineRule="auto"/>
        <w:ind w:left="708"/>
        <w:jc w:val="both"/>
        <w:rPr>
          <w:rFonts w:ascii="Times New Roman" w:hAnsi="Times New Roman"/>
          <w:sz w:val="24"/>
          <w:szCs w:val="24"/>
        </w:rPr>
      </w:pPr>
      <w:r w:rsidRPr="00B30614">
        <w:rPr>
          <w:rFonts w:ascii="Times New Roman" w:hAnsi="Times New Roman"/>
          <w:sz w:val="24"/>
          <w:szCs w:val="24"/>
        </w:rPr>
        <w:t xml:space="preserve">Punkty zostaną przyznane w zależności od wysokości zaproponowanej przez Wykonawcę kary umownej z tytułu nienależytego wykonywania czynności objętych przedmiotem umowy, w następujący sposób: </w:t>
      </w:r>
    </w:p>
    <w:p w14:paraId="1B3B4968" w14:textId="23A993A5" w:rsidR="00BB3F47" w:rsidRPr="00934E51" w:rsidRDefault="00BB3F47" w:rsidP="00262BA0">
      <w:pPr>
        <w:pStyle w:val="Akapitzlist"/>
        <w:spacing w:after="0" w:line="240" w:lineRule="auto"/>
        <w:ind w:left="1134" w:hanging="425"/>
        <w:jc w:val="both"/>
        <w:rPr>
          <w:rFonts w:ascii="Times New Roman" w:hAnsi="Times New Roman"/>
          <w:sz w:val="24"/>
          <w:szCs w:val="24"/>
        </w:rPr>
      </w:pPr>
      <w:r w:rsidRPr="00B30614">
        <w:rPr>
          <w:rFonts w:ascii="Times New Roman" w:hAnsi="Times New Roman"/>
          <w:sz w:val="24"/>
          <w:szCs w:val="24"/>
        </w:rPr>
        <w:t xml:space="preserve">a)  jeżeli Wykonawca zaproponuje karę umowną w wysokości </w:t>
      </w:r>
      <w:r w:rsidRPr="00934E51">
        <w:rPr>
          <w:rFonts w:ascii="Times New Roman" w:hAnsi="Times New Roman"/>
          <w:sz w:val="24"/>
          <w:szCs w:val="24"/>
        </w:rPr>
        <w:t xml:space="preserve">650,00 zł za każdy dzień nienależycie wykonywanej czynności objętej przedmiotem umowy, </w:t>
      </w:r>
      <w:r w:rsidRPr="00934E51">
        <w:rPr>
          <w:rFonts w:ascii="Times New Roman" w:hAnsi="Times New Roman"/>
          <w:sz w:val="24"/>
          <w:szCs w:val="24"/>
        </w:rPr>
        <w:br/>
        <w:t xml:space="preserve">z wyjątkiem czynności, o której mowa w § 1 ust. 4 </w:t>
      </w:r>
      <w:r>
        <w:rPr>
          <w:rFonts w:ascii="Times New Roman" w:hAnsi="Times New Roman"/>
          <w:sz w:val="24"/>
          <w:szCs w:val="24"/>
        </w:rPr>
        <w:t>i ust. 2 pkt 10</w:t>
      </w:r>
      <w:r w:rsidRPr="00934E51">
        <w:rPr>
          <w:rFonts w:ascii="Times New Roman" w:hAnsi="Times New Roman"/>
          <w:sz w:val="24"/>
          <w:szCs w:val="24"/>
        </w:rPr>
        <w:t xml:space="preserve"> umowy (wzór umowy stanowi załącznik nr 2/I) – </w:t>
      </w:r>
      <w:r w:rsidR="00D66F57">
        <w:rPr>
          <w:rFonts w:ascii="Times New Roman" w:hAnsi="Times New Roman"/>
          <w:sz w:val="24"/>
          <w:szCs w:val="24"/>
        </w:rPr>
        <w:t>4</w:t>
      </w:r>
      <w:r w:rsidRPr="00934E51">
        <w:rPr>
          <w:rFonts w:ascii="Times New Roman" w:hAnsi="Times New Roman"/>
          <w:sz w:val="24"/>
          <w:szCs w:val="24"/>
        </w:rPr>
        <w:t>0 pkt</w:t>
      </w:r>
    </w:p>
    <w:p w14:paraId="4C7BE39C" w14:textId="3E3C4D23" w:rsidR="00BB3F47" w:rsidRPr="00934E51" w:rsidRDefault="00BB3F47" w:rsidP="00262BA0">
      <w:pPr>
        <w:pStyle w:val="Akapitzlist"/>
        <w:spacing w:after="0" w:line="240" w:lineRule="auto"/>
        <w:ind w:left="1134" w:hanging="425"/>
        <w:jc w:val="both"/>
        <w:rPr>
          <w:rFonts w:ascii="Times New Roman" w:hAnsi="Times New Roman"/>
          <w:sz w:val="24"/>
          <w:szCs w:val="24"/>
        </w:rPr>
      </w:pPr>
      <w:r w:rsidRPr="00934E51">
        <w:rPr>
          <w:rFonts w:ascii="Times New Roman" w:hAnsi="Times New Roman"/>
          <w:sz w:val="24"/>
          <w:szCs w:val="24"/>
        </w:rPr>
        <w:t xml:space="preserve">b)   jeżeli Wykonawca zaproponuje karę umowną w wysokości 550,00 zł za każdy dzień nienależycie wykonywanej czynności objętej przedmiotem umowy, </w:t>
      </w:r>
      <w:r w:rsidRPr="00934E51">
        <w:rPr>
          <w:rFonts w:ascii="Times New Roman" w:hAnsi="Times New Roman"/>
          <w:sz w:val="24"/>
          <w:szCs w:val="24"/>
        </w:rPr>
        <w:br/>
        <w:t xml:space="preserve">z wyjątkiem czynności, o której mowa w § 1 ust. 4 </w:t>
      </w:r>
      <w:r>
        <w:rPr>
          <w:rFonts w:ascii="Times New Roman" w:hAnsi="Times New Roman"/>
          <w:sz w:val="24"/>
          <w:szCs w:val="24"/>
        </w:rPr>
        <w:t>i ust. 2 pkt 10</w:t>
      </w:r>
      <w:r w:rsidRPr="00934E51">
        <w:rPr>
          <w:rFonts w:ascii="Times New Roman" w:hAnsi="Times New Roman"/>
          <w:sz w:val="24"/>
          <w:szCs w:val="24"/>
        </w:rPr>
        <w:t xml:space="preserve"> umowy (wzór umowy stanowi załącznik nr 2/I) – </w:t>
      </w:r>
      <w:r w:rsidR="00D66F57">
        <w:rPr>
          <w:rFonts w:ascii="Times New Roman" w:hAnsi="Times New Roman"/>
          <w:sz w:val="24"/>
          <w:szCs w:val="24"/>
        </w:rPr>
        <w:t>20</w:t>
      </w:r>
      <w:r w:rsidRPr="00934E51">
        <w:rPr>
          <w:rFonts w:ascii="Times New Roman" w:hAnsi="Times New Roman"/>
          <w:sz w:val="24"/>
          <w:szCs w:val="24"/>
        </w:rPr>
        <w:t xml:space="preserve"> pkt</w:t>
      </w:r>
    </w:p>
    <w:p w14:paraId="47D7C6CA" w14:textId="77777777" w:rsidR="00BB3F47" w:rsidRPr="00B30614" w:rsidRDefault="00BB3F47" w:rsidP="00262BA0">
      <w:pPr>
        <w:pStyle w:val="Akapitzlist"/>
        <w:spacing w:after="0" w:line="240" w:lineRule="auto"/>
        <w:ind w:left="1134" w:hanging="425"/>
        <w:jc w:val="both"/>
        <w:rPr>
          <w:rFonts w:ascii="Times New Roman" w:hAnsi="Times New Roman"/>
          <w:sz w:val="24"/>
          <w:szCs w:val="24"/>
        </w:rPr>
      </w:pPr>
      <w:r w:rsidRPr="00934E51">
        <w:rPr>
          <w:rFonts w:ascii="Times New Roman" w:hAnsi="Times New Roman"/>
          <w:sz w:val="24"/>
          <w:szCs w:val="24"/>
        </w:rPr>
        <w:t xml:space="preserve">c)  jeżeli Wykonawca zaproponuje karę umowną w wysokości 450,00 zł </w:t>
      </w:r>
      <w:r w:rsidRPr="00B30614">
        <w:rPr>
          <w:rFonts w:ascii="Times New Roman" w:hAnsi="Times New Roman"/>
          <w:sz w:val="24"/>
          <w:szCs w:val="24"/>
        </w:rPr>
        <w:t xml:space="preserve">za każdy dzień nienależycie wykonywanej czynności objętej przedmiotem umowy, </w:t>
      </w:r>
      <w:r>
        <w:rPr>
          <w:rFonts w:ascii="Times New Roman" w:hAnsi="Times New Roman"/>
          <w:sz w:val="24"/>
          <w:szCs w:val="24"/>
        </w:rPr>
        <w:br/>
      </w:r>
      <w:r w:rsidRPr="00B30614">
        <w:rPr>
          <w:rFonts w:ascii="Times New Roman" w:hAnsi="Times New Roman"/>
          <w:sz w:val="24"/>
          <w:szCs w:val="24"/>
        </w:rPr>
        <w:t xml:space="preserve">z wyjątkiem czynności, o której mowa w § 1 ust. 4 </w:t>
      </w:r>
      <w:r>
        <w:rPr>
          <w:rFonts w:ascii="Times New Roman" w:hAnsi="Times New Roman"/>
          <w:sz w:val="24"/>
          <w:szCs w:val="24"/>
        </w:rPr>
        <w:t>i ust. 2 pkt 10</w:t>
      </w:r>
      <w:r w:rsidRPr="005A3FF4">
        <w:rPr>
          <w:rFonts w:ascii="Times New Roman" w:hAnsi="Times New Roman"/>
          <w:sz w:val="24"/>
          <w:szCs w:val="24"/>
        </w:rPr>
        <w:t xml:space="preserve"> umowy </w:t>
      </w:r>
      <w:r>
        <w:rPr>
          <w:rFonts w:ascii="Times New Roman" w:hAnsi="Times New Roman"/>
          <w:sz w:val="24"/>
          <w:szCs w:val="24"/>
        </w:rPr>
        <w:t>(wzór</w:t>
      </w:r>
      <w:r w:rsidRPr="00B30614">
        <w:rPr>
          <w:rFonts w:ascii="Times New Roman" w:hAnsi="Times New Roman"/>
          <w:sz w:val="24"/>
          <w:szCs w:val="24"/>
        </w:rPr>
        <w:t xml:space="preserve"> umowy</w:t>
      </w:r>
      <w:r>
        <w:rPr>
          <w:rFonts w:ascii="Times New Roman" w:hAnsi="Times New Roman"/>
          <w:sz w:val="24"/>
          <w:szCs w:val="24"/>
        </w:rPr>
        <w:t xml:space="preserve"> stanowi </w:t>
      </w:r>
      <w:r w:rsidRPr="00B30614">
        <w:rPr>
          <w:rFonts w:ascii="Times New Roman" w:hAnsi="Times New Roman"/>
          <w:sz w:val="24"/>
          <w:szCs w:val="24"/>
        </w:rPr>
        <w:t xml:space="preserve">załącznik nr 2/I) </w:t>
      </w:r>
      <w:r>
        <w:rPr>
          <w:rFonts w:ascii="Times New Roman" w:hAnsi="Times New Roman"/>
          <w:sz w:val="24"/>
          <w:szCs w:val="24"/>
        </w:rPr>
        <w:t xml:space="preserve">– </w:t>
      </w:r>
      <w:r w:rsidRPr="00B30614">
        <w:rPr>
          <w:rFonts w:ascii="Times New Roman" w:hAnsi="Times New Roman"/>
          <w:sz w:val="24"/>
          <w:szCs w:val="24"/>
        </w:rPr>
        <w:t>0 pkt</w:t>
      </w:r>
    </w:p>
    <w:p w14:paraId="3BF21B89" w14:textId="77777777" w:rsidR="00BB3F47" w:rsidRPr="00B30614" w:rsidRDefault="00BB3F47" w:rsidP="00262BA0">
      <w:pPr>
        <w:jc w:val="both"/>
        <w:rPr>
          <w:sz w:val="24"/>
          <w:szCs w:val="24"/>
        </w:rPr>
      </w:pPr>
    </w:p>
    <w:p w14:paraId="52171CAD" w14:textId="77777777" w:rsidR="00BB3F47" w:rsidRPr="00B30614" w:rsidRDefault="00BB3F47" w:rsidP="00262BA0">
      <w:pPr>
        <w:pStyle w:val="Akapitzlist"/>
        <w:spacing w:after="0" w:line="240" w:lineRule="auto"/>
        <w:ind w:left="709"/>
        <w:jc w:val="both"/>
        <w:rPr>
          <w:rFonts w:ascii="Times New Roman" w:hAnsi="Times New Roman"/>
          <w:sz w:val="24"/>
          <w:szCs w:val="24"/>
        </w:rPr>
      </w:pPr>
      <w:r w:rsidRPr="00B30614">
        <w:rPr>
          <w:rFonts w:ascii="Times New Roman" w:hAnsi="Times New Roman"/>
          <w:sz w:val="24"/>
          <w:szCs w:val="24"/>
        </w:rPr>
        <w:t>Jeżeli Wykonawca zaproponuje karę umow</w:t>
      </w:r>
      <w:r>
        <w:rPr>
          <w:rFonts w:ascii="Times New Roman" w:hAnsi="Times New Roman"/>
          <w:sz w:val="24"/>
          <w:szCs w:val="24"/>
        </w:rPr>
        <w:t>ną w wysokości mniejszej niż 45</w:t>
      </w:r>
      <w:r w:rsidRPr="00B30614">
        <w:rPr>
          <w:rFonts w:ascii="Times New Roman" w:hAnsi="Times New Roman"/>
          <w:sz w:val="24"/>
          <w:szCs w:val="24"/>
        </w:rPr>
        <w:t>0,00 zł, wówczas oferta zostanie odrzucona.</w:t>
      </w:r>
    </w:p>
    <w:p w14:paraId="5BB404BE" w14:textId="77777777" w:rsidR="00BB3F47" w:rsidRPr="00B30614" w:rsidRDefault="00BB3F47" w:rsidP="00262BA0">
      <w:pPr>
        <w:pStyle w:val="Akapitzlist"/>
        <w:spacing w:after="0" w:line="240" w:lineRule="auto"/>
        <w:ind w:left="709"/>
        <w:jc w:val="both"/>
        <w:rPr>
          <w:rFonts w:ascii="Times New Roman" w:hAnsi="Times New Roman"/>
          <w:sz w:val="24"/>
          <w:szCs w:val="24"/>
        </w:rPr>
      </w:pPr>
      <w:r w:rsidRPr="00B30614">
        <w:rPr>
          <w:rFonts w:ascii="Times New Roman" w:hAnsi="Times New Roman"/>
          <w:sz w:val="24"/>
          <w:szCs w:val="24"/>
        </w:rPr>
        <w:t>Jeżeli Wykonawca zaproponuje karę umo</w:t>
      </w:r>
      <w:r>
        <w:rPr>
          <w:rFonts w:ascii="Times New Roman" w:hAnsi="Times New Roman"/>
          <w:sz w:val="24"/>
          <w:szCs w:val="24"/>
        </w:rPr>
        <w:t>wną w wysokości większej niż 65</w:t>
      </w:r>
      <w:r w:rsidRPr="00B30614">
        <w:rPr>
          <w:rFonts w:ascii="Times New Roman" w:hAnsi="Times New Roman"/>
          <w:sz w:val="24"/>
          <w:szCs w:val="24"/>
        </w:rPr>
        <w:t>0,00 zł, wówczas do oceny ofert zostanie przyjęta maksymalna wysokość kary</w:t>
      </w:r>
      <w:r>
        <w:rPr>
          <w:rFonts w:ascii="Times New Roman" w:hAnsi="Times New Roman"/>
          <w:sz w:val="24"/>
          <w:szCs w:val="24"/>
        </w:rPr>
        <w:t xml:space="preserve"> umownej, czyli 650</w:t>
      </w:r>
      <w:r w:rsidRPr="00B30614">
        <w:rPr>
          <w:rFonts w:ascii="Times New Roman" w:hAnsi="Times New Roman"/>
          <w:sz w:val="24"/>
          <w:szCs w:val="24"/>
        </w:rPr>
        <w:t xml:space="preserve">,00 zł. </w:t>
      </w:r>
    </w:p>
    <w:p w14:paraId="2426DC72" w14:textId="77777777" w:rsidR="00BB3F47" w:rsidRDefault="00BB3F47" w:rsidP="00262BA0">
      <w:pPr>
        <w:jc w:val="both"/>
        <w:rPr>
          <w:color w:val="00B050"/>
          <w:sz w:val="24"/>
          <w:szCs w:val="24"/>
        </w:rPr>
      </w:pPr>
    </w:p>
    <w:p w14:paraId="7BB13FF8" w14:textId="77777777" w:rsidR="00D66F57" w:rsidRDefault="00D66F57" w:rsidP="00262BA0">
      <w:pPr>
        <w:jc w:val="both"/>
        <w:rPr>
          <w:color w:val="00B050"/>
          <w:sz w:val="24"/>
          <w:szCs w:val="24"/>
        </w:rPr>
      </w:pPr>
    </w:p>
    <w:p w14:paraId="68000DCA" w14:textId="59F014A3" w:rsidR="00BB3F47" w:rsidRPr="00CD55B5" w:rsidRDefault="00BB3F47" w:rsidP="00262BA0">
      <w:pPr>
        <w:ind w:left="284"/>
        <w:jc w:val="both"/>
        <w:rPr>
          <w:b/>
          <w:sz w:val="24"/>
          <w:szCs w:val="24"/>
          <w:u w:val="single"/>
        </w:rPr>
      </w:pPr>
      <w:r>
        <w:rPr>
          <w:b/>
          <w:sz w:val="24"/>
          <w:szCs w:val="24"/>
          <w:u w:val="single"/>
        </w:rPr>
        <w:t>c</w:t>
      </w:r>
      <w:r w:rsidRPr="00CD55B5">
        <w:rPr>
          <w:b/>
          <w:sz w:val="24"/>
          <w:szCs w:val="24"/>
          <w:u w:val="single"/>
        </w:rPr>
        <w:t xml:space="preserve">zęść </w:t>
      </w:r>
      <w:r>
        <w:rPr>
          <w:b/>
          <w:sz w:val="24"/>
          <w:szCs w:val="24"/>
          <w:u w:val="single"/>
        </w:rPr>
        <w:t xml:space="preserve">II (kompleks rekreacyjny </w:t>
      </w:r>
      <w:proofErr w:type="spellStart"/>
      <w:r>
        <w:rPr>
          <w:b/>
          <w:sz w:val="24"/>
          <w:szCs w:val="24"/>
          <w:u w:val="single"/>
        </w:rPr>
        <w:t>Arkonka</w:t>
      </w:r>
      <w:proofErr w:type="spellEnd"/>
      <w:r>
        <w:rPr>
          <w:b/>
          <w:sz w:val="24"/>
          <w:szCs w:val="24"/>
          <w:u w:val="single"/>
        </w:rPr>
        <w:t>)</w:t>
      </w:r>
      <w:r w:rsidRPr="00CD55B5">
        <w:rPr>
          <w:b/>
          <w:sz w:val="24"/>
          <w:szCs w:val="24"/>
          <w:u w:val="single"/>
        </w:rPr>
        <w:t>:</w:t>
      </w:r>
    </w:p>
    <w:p w14:paraId="651DEF39" w14:textId="4BCB82B3" w:rsidR="00BB3F47" w:rsidRPr="00CD55B5" w:rsidRDefault="00D66F57" w:rsidP="00262BA0">
      <w:pPr>
        <w:pStyle w:val="Tekstpodstawowywcity2"/>
        <w:tabs>
          <w:tab w:val="left" w:pos="284"/>
        </w:tabs>
        <w:ind w:left="284"/>
      </w:pPr>
      <w:r>
        <w:rPr>
          <w:b w:val="0"/>
          <w:lang w:val="pl-PL"/>
        </w:rPr>
        <w:t>3</w:t>
      </w:r>
      <w:r w:rsidR="00BB3F47" w:rsidRPr="00CD55B5">
        <w:rPr>
          <w:b w:val="0"/>
        </w:rPr>
        <w:t>)</w:t>
      </w:r>
      <w:r w:rsidR="00BB3F47" w:rsidRPr="00CD55B5">
        <w:rPr>
          <w:b w:val="0"/>
        </w:rPr>
        <w:tab/>
      </w:r>
      <w:r w:rsidR="00BB3F47" w:rsidRPr="00CD55B5">
        <w:t xml:space="preserve">cena – </w:t>
      </w:r>
      <w:r w:rsidR="00BB3F47" w:rsidRPr="00CD55B5">
        <w:rPr>
          <w:lang w:val="pl-PL"/>
        </w:rPr>
        <w:t>60</w:t>
      </w:r>
      <w:r w:rsidR="00BB3F47" w:rsidRPr="00CD55B5">
        <w:t xml:space="preserve"> %</w:t>
      </w:r>
    </w:p>
    <w:p w14:paraId="486F4CAD" w14:textId="77777777" w:rsidR="00BB3F47" w:rsidRPr="00CD55B5" w:rsidRDefault="00BB3F47" w:rsidP="00262BA0">
      <w:pPr>
        <w:pStyle w:val="Tekstpodstawowywcity2"/>
        <w:tabs>
          <w:tab w:val="left" w:pos="284"/>
        </w:tabs>
        <w:ind w:left="284"/>
        <w:rPr>
          <w:b w:val="0"/>
          <w:i/>
          <w:lang w:val="pl-PL"/>
        </w:rPr>
      </w:pPr>
      <w:r w:rsidRPr="00CD55B5">
        <w:rPr>
          <w:lang w:val="pl-PL"/>
        </w:rPr>
        <w:t xml:space="preserve">       </w:t>
      </w:r>
      <w:r w:rsidRPr="00CD55B5">
        <w:rPr>
          <w:b w:val="0"/>
          <w:i/>
        </w:rPr>
        <w:t xml:space="preserve">Wykonawca w tym kryterium może otrzymać maksymalnie </w:t>
      </w:r>
      <w:r w:rsidRPr="00CD55B5">
        <w:rPr>
          <w:b w:val="0"/>
          <w:i/>
          <w:lang w:val="pl-PL"/>
        </w:rPr>
        <w:t>6</w:t>
      </w:r>
      <w:r w:rsidRPr="00CD55B5">
        <w:rPr>
          <w:b w:val="0"/>
          <w:i/>
        </w:rPr>
        <w:t>0 pkt.</w:t>
      </w:r>
    </w:p>
    <w:p w14:paraId="70DD630F" w14:textId="77777777" w:rsidR="00BB3F47" w:rsidRPr="00CD55B5" w:rsidRDefault="00BB3F47" w:rsidP="00262BA0">
      <w:pPr>
        <w:pStyle w:val="Tekstpodstawowywcity2"/>
        <w:tabs>
          <w:tab w:val="left" w:pos="284"/>
        </w:tabs>
        <w:ind w:left="0"/>
        <w:rPr>
          <w:lang w:val="pl-PL"/>
        </w:rPr>
      </w:pPr>
    </w:p>
    <w:p w14:paraId="782E2AF6" w14:textId="77777777" w:rsidR="00BB3F47" w:rsidRPr="00CD55B5" w:rsidRDefault="00BB3F47" w:rsidP="00262BA0">
      <w:pPr>
        <w:pStyle w:val="Tekstpodstawowy2"/>
        <w:tabs>
          <w:tab w:val="left" w:pos="-2127"/>
          <w:tab w:val="left" w:pos="284"/>
        </w:tabs>
        <w:spacing w:after="0" w:line="240" w:lineRule="auto"/>
        <w:ind w:left="284"/>
        <w:jc w:val="both"/>
        <w:rPr>
          <w:b/>
          <w:sz w:val="24"/>
          <w:szCs w:val="24"/>
        </w:rPr>
      </w:pPr>
      <w:r w:rsidRPr="00CD55B5">
        <w:rPr>
          <w:sz w:val="24"/>
          <w:szCs w:val="24"/>
        </w:rPr>
        <w:tab/>
        <w:t xml:space="preserve">Sposób przyznania punktów w kryterium „cena” (C): </w:t>
      </w:r>
    </w:p>
    <w:p w14:paraId="1E330A98" w14:textId="77777777" w:rsidR="00BB3F47" w:rsidRPr="00CD55B5" w:rsidRDefault="00BB3F47" w:rsidP="00262BA0">
      <w:pPr>
        <w:jc w:val="both"/>
        <w:rPr>
          <w:sz w:val="24"/>
          <w:szCs w:val="24"/>
        </w:rPr>
      </w:pPr>
    </w:p>
    <w:p w14:paraId="272A1A00" w14:textId="77777777" w:rsidR="00BB3F47" w:rsidRPr="00CD55B5" w:rsidRDefault="00BB3F47" w:rsidP="00262BA0">
      <w:pPr>
        <w:ind w:left="1080"/>
        <w:rPr>
          <w:sz w:val="24"/>
          <w:szCs w:val="24"/>
        </w:rPr>
      </w:pPr>
      <w:r w:rsidRPr="00CD55B5">
        <w:rPr>
          <w:sz w:val="24"/>
          <w:szCs w:val="24"/>
        </w:rPr>
        <w:t xml:space="preserve">najniższa cena </w:t>
      </w:r>
    </w:p>
    <w:p w14:paraId="15342EFF" w14:textId="77777777" w:rsidR="00BB3F47" w:rsidRPr="00CD55B5" w:rsidRDefault="00BB3F47" w:rsidP="00262BA0">
      <w:pPr>
        <w:rPr>
          <w:sz w:val="24"/>
          <w:szCs w:val="24"/>
        </w:rPr>
      </w:pPr>
      <w:r w:rsidRPr="00CD55B5">
        <w:rPr>
          <w:sz w:val="24"/>
          <w:szCs w:val="24"/>
        </w:rPr>
        <w:t xml:space="preserve">       C  = ------------------------------------------------------------------- x 100 pkt x 60 %</w:t>
      </w:r>
    </w:p>
    <w:p w14:paraId="0DFB9A92" w14:textId="77777777" w:rsidR="00BB3F47" w:rsidRPr="00CD55B5" w:rsidRDefault="00BB3F47" w:rsidP="00262BA0">
      <w:pPr>
        <w:tabs>
          <w:tab w:val="left" w:pos="1080"/>
        </w:tabs>
        <w:ind w:left="360"/>
        <w:rPr>
          <w:sz w:val="24"/>
          <w:szCs w:val="24"/>
        </w:rPr>
      </w:pPr>
      <w:r w:rsidRPr="00CD55B5">
        <w:rPr>
          <w:sz w:val="24"/>
          <w:szCs w:val="24"/>
        </w:rPr>
        <w:t xml:space="preserve">            cena w ofercie ocenianej</w:t>
      </w:r>
    </w:p>
    <w:p w14:paraId="2937357E" w14:textId="77777777" w:rsidR="00BB3F47" w:rsidRDefault="00BB3F47" w:rsidP="00262BA0">
      <w:pPr>
        <w:jc w:val="both"/>
        <w:rPr>
          <w:color w:val="00B050"/>
          <w:sz w:val="24"/>
          <w:szCs w:val="24"/>
        </w:rPr>
      </w:pPr>
    </w:p>
    <w:p w14:paraId="460BEC6E" w14:textId="7B46E654" w:rsidR="00BB3F47" w:rsidRPr="00B30614" w:rsidRDefault="00D66F57" w:rsidP="00262BA0">
      <w:pPr>
        <w:tabs>
          <w:tab w:val="left" w:pos="709"/>
          <w:tab w:val="num" w:pos="784"/>
        </w:tabs>
        <w:ind w:left="284"/>
        <w:jc w:val="both"/>
        <w:rPr>
          <w:b/>
          <w:sz w:val="24"/>
          <w:szCs w:val="24"/>
        </w:rPr>
      </w:pPr>
      <w:r>
        <w:rPr>
          <w:sz w:val="24"/>
          <w:szCs w:val="24"/>
        </w:rPr>
        <w:t>4</w:t>
      </w:r>
      <w:r w:rsidR="00BB3F47" w:rsidRPr="00B30614">
        <w:rPr>
          <w:sz w:val="24"/>
          <w:szCs w:val="24"/>
        </w:rPr>
        <w:t xml:space="preserve">)  </w:t>
      </w:r>
      <w:r w:rsidR="00BB3F47" w:rsidRPr="00B30614">
        <w:rPr>
          <w:b/>
          <w:sz w:val="24"/>
          <w:szCs w:val="24"/>
        </w:rPr>
        <w:t xml:space="preserve">wysokość kary umownej z </w:t>
      </w:r>
      <w:r w:rsidR="00BB3F47" w:rsidRPr="00FF7A7D">
        <w:rPr>
          <w:b/>
          <w:sz w:val="24"/>
          <w:szCs w:val="24"/>
        </w:rPr>
        <w:t>tytułu braku obsługi osobowej w pełnym wymiarze</w:t>
      </w:r>
      <w:r w:rsidR="00BB3F47">
        <w:rPr>
          <w:b/>
          <w:sz w:val="24"/>
          <w:szCs w:val="24"/>
        </w:rPr>
        <w:br/>
        <w:t xml:space="preserve">  </w:t>
      </w:r>
      <w:r w:rsidR="00BB3F47" w:rsidRPr="00FF7A7D">
        <w:rPr>
          <w:b/>
          <w:sz w:val="24"/>
          <w:szCs w:val="24"/>
        </w:rPr>
        <w:t xml:space="preserve"> </w:t>
      </w:r>
      <w:r w:rsidR="00BB3F47">
        <w:rPr>
          <w:b/>
          <w:sz w:val="24"/>
          <w:szCs w:val="24"/>
        </w:rPr>
        <w:t xml:space="preserve">    </w:t>
      </w:r>
      <w:r w:rsidR="00BB3F47" w:rsidRPr="00FF7A7D">
        <w:rPr>
          <w:b/>
          <w:sz w:val="24"/>
          <w:szCs w:val="24"/>
        </w:rPr>
        <w:t>godzin</w:t>
      </w:r>
      <w:r w:rsidR="00BB3F47">
        <w:rPr>
          <w:b/>
          <w:sz w:val="24"/>
          <w:szCs w:val="24"/>
        </w:rPr>
        <w:t xml:space="preserve"> – </w:t>
      </w:r>
      <w:r>
        <w:rPr>
          <w:b/>
          <w:sz w:val="24"/>
          <w:szCs w:val="24"/>
        </w:rPr>
        <w:t>4</w:t>
      </w:r>
      <w:r w:rsidR="00BB3F47" w:rsidRPr="00B30614">
        <w:rPr>
          <w:b/>
          <w:sz w:val="24"/>
          <w:szCs w:val="24"/>
        </w:rPr>
        <w:t>0 %</w:t>
      </w:r>
    </w:p>
    <w:p w14:paraId="527A00A4" w14:textId="7B5BC228" w:rsidR="00BB3F47" w:rsidRPr="00B30614" w:rsidRDefault="00BB3F47" w:rsidP="00262BA0">
      <w:pPr>
        <w:pStyle w:val="Akapitzlist"/>
        <w:spacing w:after="0" w:line="240" w:lineRule="auto"/>
        <w:ind w:left="360"/>
        <w:jc w:val="both"/>
        <w:rPr>
          <w:rFonts w:ascii="Times New Roman" w:hAnsi="Times New Roman"/>
          <w:i/>
          <w:sz w:val="24"/>
          <w:szCs w:val="24"/>
        </w:rPr>
      </w:pPr>
      <w:r w:rsidRPr="00B30614">
        <w:rPr>
          <w:rFonts w:ascii="Times New Roman" w:hAnsi="Times New Roman"/>
          <w:sz w:val="24"/>
          <w:szCs w:val="24"/>
        </w:rPr>
        <w:t xml:space="preserve">       </w:t>
      </w:r>
      <w:r w:rsidRPr="00B30614">
        <w:rPr>
          <w:rFonts w:ascii="Times New Roman" w:hAnsi="Times New Roman"/>
          <w:i/>
          <w:sz w:val="24"/>
          <w:szCs w:val="24"/>
        </w:rPr>
        <w:t>Wykonawca w tym kryte</w:t>
      </w:r>
      <w:r>
        <w:rPr>
          <w:rFonts w:ascii="Times New Roman" w:hAnsi="Times New Roman"/>
          <w:i/>
          <w:sz w:val="24"/>
          <w:szCs w:val="24"/>
        </w:rPr>
        <w:t xml:space="preserve">rium może otrzymać maksymalnie </w:t>
      </w:r>
      <w:r w:rsidR="00D66F57">
        <w:rPr>
          <w:rFonts w:ascii="Times New Roman" w:hAnsi="Times New Roman"/>
          <w:i/>
          <w:sz w:val="24"/>
          <w:szCs w:val="24"/>
        </w:rPr>
        <w:t>4</w:t>
      </w:r>
      <w:r w:rsidRPr="00B30614">
        <w:rPr>
          <w:rFonts w:ascii="Times New Roman" w:hAnsi="Times New Roman"/>
          <w:i/>
          <w:sz w:val="24"/>
          <w:szCs w:val="24"/>
        </w:rPr>
        <w:t>0 pkt.</w:t>
      </w:r>
    </w:p>
    <w:p w14:paraId="2D7774C3" w14:textId="7DCA8890" w:rsidR="00BB3F47" w:rsidRDefault="00BB3F47" w:rsidP="00262BA0">
      <w:pPr>
        <w:tabs>
          <w:tab w:val="left" w:pos="709"/>
        </w:tabs>
        <w:jc w:val="both"/>
        <w:rPr>
          <w:rFonts w:eastAsia="Calibri"/>
          <w:b/>
          <w:sz w:val="24"/>
          <w:szCs w:val="24"/>
          <w:lang w:eastAsia="en-US"/>
        </w:rPr>
      </w:pPr>
    </w:p>
    <w:p w14:paraId="5AC726DE" w14:textId="77777777" w:rsidR="00BB3F47" w:rsidRPr="00B30614" w:rsidRDefault="00BB3F47" w:rsidP="00262BA0">
      <w:pPr>
        <w:pStyle w:val="Akapitzlist"/>
        <w:spacing w:after="0" w:line="240" w:lineRule="auto"/>
        <w:ind w:left="360" w:firstLine="348"/>
        <w:jc w:val="both"/>
        <w:rPr>
          <w:rFonts w:ascii="Times New Roman" w:hAnsi="Times New Roman"/>
          <w:sz w:val="24"/>
          <w:szCs w:val="24"/>
        </w:rPr>
      </w:pPr>
      <w:bookmarkStart w:id="1" w:name="_GoBack"/>
      <w:bookmarkEnd w:id="1"/>
      <w:r w:rsidRPr="00B30614">
        <w:rPr>
          <w:rFonts w:ascii="Times New Roman" w:hAnsi="Times New Roman"/>
          <w:sz w:val="24"/>
          <w:szCs w:val="24"/>
        </w:rPr>
        <w:lastRenderedPageBreak/>
        <w:t>Sposób przyznania punktów w kryterium „wysokość kary umownej” (K):</w:t>
      </w:r>
    </w:p>
    <w:p w14:paraId="252AFE2C" w14:textId="77777777" w:rsidR="00BB3F47" w:rsidRPr="00B30614" w:rsidRDefault="00BB3F47" w:rsidP="00262BA0">
      <w:pPr>
        <w:pStyle w:val="Akapitzlist"/>
        <w:spacing w:after="0" w:line="240" w:lineRule="auto"/>
        <w:ind w:left="360" w:firstLine="348"/>
        <w:jc w:val="both"/>
        <w:rPr>
          <w:rFonts w:ascii="Times New Roman" w:hAnsi="Times New Roman"/>
          <w:sz w:val="24"/>
          <w:szCs w:val="24"/>
          <w:u w:val="single"/>
        </w:rPr>
      </w:pPr>
    </w:p>
    <w:p w14:paraId="7D65AA8F" w14:textId="77777777" w:rsidR="00BB3F47" w:rsidRPr="004267A2" w:rsidRDefault="00BB3F47" w:rsidP="00262BA0">
      <w:pPr>
        <w:pStyle w:val="Akapitzlist"/>
        <w:spacing w:after="0" w:line="240" w:lineRule="auto"/>
        <w:ind w:left="708"/>
        <w:jc w:val="both"/>
        <w:rPr>
          <w:rFonts w:ascii="Times New Roman" w:hAnsi="Times New Roman"/>
          <w:sz w:val="24"/>
          <w:szCs w:val="24"/>
        </w:rPr>
      </w:pPr>
      <w:r w:rsidRPr="004267A2">
        <w:rPr>
          <w:rFonts w:ascii="Times New Roman" w:hAnsi="Times New Roman"/>
          <w:sz w:val="24"/>
          <w:szCs w:val="24"/>
        </w:rPr>
        <w:t>Punkty zostaną przyznane w zależności od wysokości zaproponowanej przez Wykonawcę kary umownej z tytułu braku obsługi osobowej w pełnym wymiarze</w:t>
      </w:r>
      <w:r w:rsidRPr="004267A2">
        <w:rPr>
          <w:rFonts w:ascii="Times New Roman" w:hAnsi="Times New Roman"/>
          <w:sz w:val="24"/>
          <w:szCs w:val="24"/>
        </w:rPr>
        <w:br/>
        <w:t xml:space="preserve">godzin, o którym mowa w § 1 ust. 2 pkt 1 umowy (wzór umowy stanowi załącznik </w:t>
      </w:r>
      <w:r w:rsidRPr="004267A2">
        <w:rPr>
          <w:rFonts w:ascii="Times New Roman" w:hAnsi="Times New Roman"/>
          <w:sz w:val="24"/>
          <w:szCs w:val="24"/>
        </w:rPr>
        <w:br/>
        <w:t xml:space="preserve">nr 2/III), w następujący sposób: </w:t>
      </w:r>
    </w:p>
    <w:p w14:paraId="404D2237" w14:textId="75E0A178" w:rsidR="00BB3F47" w:rsidRPr="007E07A4" w:rsidRDefault="00BB3F47" w:rsidP="00262BA0">
      <w:pPr>
        <w:pStyle w:val="Akapitzlist"/>
        <w:spacing w:after="0" w:line="240" w:lineRule="auto"/>
        <w:ind w:left="1134" w:hanging="425"/>
        <w:jc w:val="both"/>
        <w:rPr>
          <w:rFonts w:ascii="Times New Roman" w:hAnsi="Times New Roman"/>
          <w:sz w:val="24"/>
          <w:szCs w:val="24"/>
        </w:rPr>
      </w:pPr>
      <w:r w:rsidRPr="004267A2">
        <w:rPr>
          <w:rFonts w:ascii="Times New Roman" w:hAnsi="Times New Roman"/>
          <w:sz w:val="24"/>
          <w:szCs w:val="24"/>
        </w:rPr>
        <w:t xml:space="preserve">a)  </w:t>
      </w:r>
      <w:r>
        <w:rPr>
          <w:rFonts w:ascii="Times New Roman" w:hAnsi="Times New Roman"/>
          <w:sz w:val="24"/>
          <w:szCs w:val="24"/>
        </w:rPr>
        <w:t xml:space="preserve"> </w:t>
      </w:r>
      <w:r w:rsidRPr="004267A2">
        <w:rPr>
          <w:rFonts w:ascii="Times New Roman" w:hAnsi="Times New Roman"/>
          <w:sz w:val="24"/>
          <w:szCs w:val="24"/>
        </w:rPr>
        <w:t xml:space="preserve">jeżeli Wykonawca zaproponuje karę umowną w </w:t>
      </w:r>
      <w:r w:rsidRPr="007E07A4">
        <w:rPr>
          <w:rFonts w:ascii="Times New Roman" w:hAnsi="Times New Roman"/>
          <w:sz w:val="24"/>
          <w:szCs w:val="24"/>
        </w:rPr>
        <w:t xml:space="preserve">wysokości 2 000,00 zł za każdy dzień, w którym Wykonawca nie zapewnił obsługi osobowej w pełnym wymiarze godzin – </w:t>
      </w:r>
      <w:r w:rsidR="00D66F57">
        <w:rPr>
          <w:rFonts w:ascii="Times New Roman" w:hAnsi="Times New Roman"/>
          <w:sz w:val="24"/>
          <w:szCs w:val="24"/>
        </w:rPr>
        <w:t>4</w:t>
      </w:r>
      <w:r w:rsidRPr="007E07A4">
        <w:rPr>
          <w:rFonts w:ascii="Times New Roman" w:hAnsi="Times New Roman"/>
          <w:sz w:val="24"/>
          <w:szCs w:val="24"/>
        </w:rPr>
        <w:t>0 pkt</w:t>
      </w:r>
    </w:p>
    <w:p w14:paraId="6A2671F8" w14:textId="5C70FCC9" w:rsidR="00BB3F47" w:rsidRPr="007E07A4" w:rsidRDefault="00BB3F47" w:rsidP="00262BA0">
      <w:pPr>
        <w:pStyle w:val="Akapitzlist"/>
        <w:spacing w:after="0" w:line="240" w:lineRule="auto"/>
        <w:ind w:left="1134" w:hanging="425"/>
        <w:jc w:val="both"/>
        <w:rPr>
          <w:rFonts w:ascii="Times New Roman" w:hAnsi="Times New Roman"/>
          <w:sz w:val="24"/>
          <w:szCs w:val="24"/>
        </w:rPr>
      </w:pPr>
      <w:r w:rsidRPr="007E07A4">
        <w:rPr>
          <w:rFonts w:ascii="Times New Roman" w:hAnsi="Times New Roman"/>
          <w:sz w:val="24"/>
          <w:szCs w:val="24"/>
        </w:rPr>
        <w:t>b)   jeżeli Wykonawca zaproponuje karę umowną w wysokości 1 500,00 zł za każdy dzień</w:t>
      </w:r>
      <w:r>
        <w:rPr>
          <w:rFonts w:ascii="Times New Roman" w:hAnsi="Times New Roman"/>
          <w:sz w:val="24"/>
          <w:szCs w:val="24"/>
        </w:rPr>
        <w:t xml:space="preserve">, </w:t>
      </w:r>
      <w:r w:rsidRPr="007E07A4">
        <w:rPr>
          <w:rFonts w:ascii="Times New Roman" w:hAnsi="Times New Roman"/>
          <w:sz w:val="24"/>
          <w:szCs w:val="24"/>
        </w:rPr>
        <w:t xml:space="preserve"> w którym Wykonawca nie zapewnił obsługi osobowej w pełnym wymiarze godzin – </w:t>
      </w:r>
      <w:r w:rsidR="00D66F57">
        <w:rPr>
          <w:rFonts w:ascii="Times New Roman" w:hAnsi="Times New Roman"/>
          <w:sz w:val="24"/>
          <w:szCs w:val="24"/>
        </w:rPr>
        <w:t>20</w:t>
      </w:r>
      <w:r w:rsidRPr="007E07A4">
        <w:rPr>
          <w:rFonts w:ascii="Times New Roman" w:hAnsi="Times New Roman"/>
          <w:sz w:val="24"/>
          <w:szCs w:val="24"/>
        </w:rPr>
        <w:t xml:space="preserve"> pkt</w:t>
      </w:r>
    </w:p>
    <w:p w14:paraId="5FEF16B3" w14:textId="77777777" w:rsidR="00BB3F47" w:rsidRPr="004267A2" w:rsidRDefault="00BB3F47" w:rsidP="00262BA0">
      <w:pPr>
        <w:pStyle w:val="Akapitzlist"/>
        <w:spacing w:after="0" w:line="240" w:lineRule="auto"/>
        <w:ind w:left="1134" w:hanging="425"/>
        <w:jc w:val="both"/>
        <w:rPr>
          <w:rFonts w:ascii="Times New Roman" w:hAnsi="Times New Roman"/>
          <w:sz w:val="24"/>
          <w:szCs w:val="24"/>
        </w:rPr>
      </w:pPr>
      <w:r w:rsidRPr="007E07A4">
        <w:rPr>
          <w:rFonts w:ascii="Times New Roman" w:hAnsi="Times New Roman"/>
          <w:sz w:val="24"/>
          <w:szCs w:val="24"/>
        </w:rPr>
        <w:t xml:space="preserve">c)  jeżeli Wykonawca zaproponuje karę umowną w wysokości 1 000,00 </w:t>
      </w:r>
      <w:r w:rsidRPr="004267A2">
        <w:rPr>
          <w:rFonts w:ascii="Times New Roman" w:hAnsi="Times New Roman"/>
          <w:sz w:val="24"/>
          <w:szCs w:val="24"/>
        </w:rPr>
        <w:t>zł za każdy dzień</w:t>
      </w:r>
      <w:r>
        <w:rPr>
          <w:rFonts w:ascii="Times New Roman" w:hAnsi="Times New Roman"/>
          <w:sz w:val="24"/>
          <w:szCs w:val="24"/>
        </w:rPr>
        <w:t xml:space="preserve">, </w:t>
      </w:r>
      <w:r w:rsidRPr="007E07A4">
        <w:rPr>
          <w:rFonts w:ascii="Times New Roman" w:hAnsi="Times New Roman"/>
          <w:sz w:val="24"/>
          <w:szCs w:val="24"/>
        </w:rPr>
        <w:t>w którym Wykonawca nie zapewnił obsługi osobowej w pełnym wymiarze godzin</w:t>
      </w:r>
      <w:r>
        <w:rPr>
          <w:rFonts w:ascii="Times New Roman" w:hAnsi="Times New Roman"/>
          <w:sz w:val="24"/>
          <w:szCs w:val="24"/>
        </w:rPr>
        <w:t xml:space="preserve"> </w:t>
      </w:r>
      <w:r w:rsidRPr="004267A2">
        <w:rPr>
          <w:rFonts w:ascii="Times New Roman" w:hAnsi="Times New Roman"/>
          <w:sz w:val="24"/>
          <w:szCs w:val="24"/>
        </w:rPr>
        <w:t>– 0 pkt</w:t>
      </w:r>
    </w:p>
    <w:p w14:paraId="7246C889" w14:textId="77777777" w:rsidR="00BB3F47" w:rsidRPr="00B30614" w:rsidRDefault="00BB3F47" w:rsidP="00262BA0">
      <w:pPr>
        <w:jc w:val="both"/>
        <w:rPr>
          <w:sz w:val="24"/>
          <w:szCs w:val="24"/>
        </w:rPr>
      </w:pPr>
    </w:p>
    <w:p w14:paraId="2088251C" w14:textId="77777777" w:rsidR="00BB3F47" w:rsidRPr="00B30614" w:rsidRDefault="00BB3F47" w:rsidP="00262BA0">
      <w:pPr>
        <w:pStyle w:val="Akapitzlist"/>
        <w:spacing w:after="0" w:line="240" w:lineRule="auto"/>
        <w:ind w:left="709"/>
        <w:jc w:val="both"/>
        <w:rPr>
          <w:rFonts w:ascii="Times New Roman" w:hAnsi="Times New Roman"/>
          <w:sz w:val="24"/>
          <w:szCs w:val="24"/>
        </w:rPr>
      </w:pPr>
      <w:r w:rsidRPr="00B30614">
        <w:rPr>
          <w:rFonts w:ascii="Times New Roman" w:hAnsi="Times New Roman"/>
          <w:sz w:val="24"/>
          <w:szCs w:val="24"/>
        </w:rPr>
        <w:t>Jeżeli Wykonawca zaproponuje karę umow</w:t>
      </w:r>
      <w:r>
        <w:rPr>
          <w:rFonts w:ascii="Times New Roman" w:hAnsi="Times New Roman"/>
          <w:sz w:val="24"/>
          <w:szCs w:val="24"/>
        </w:rPr>
        <w:t>ną w wysokości mniejszej niż 1 00</w:t>
      </w:r>
      <w:r w:rsidRPr="00B30614">
        <w:rPr>
          <w:rFonts w:ascii="Times New Roman" w:hAnsi="Times New Roman"/>
          <w:sz w:val="24"/>
          <w:szCs w:val="24"/>
        </w:rPr>
        <w:t>0,00 zł, wówczas oferta zostanie odrzucona.</w:t>
      </w:r>
    </w:p>
    <w:p w14:paraId="22046808" w14:textId="77777777" w:rsidR="00BB3F47" w:rsidRPr="00B30614" w:rsidRDefault="00BB3F47" w:rsidP="00262BA0">
      <w:pPr>
        <w:pStyle w:val="Akapitzlist"/>
        <w:spacing w:after="0" w:line="240" w:lineRule="auto"/>
        <w:ind w:left="709"/>
        <w:jc w:val="both"/>
        <w:rPr>
          <w:rFonts w:ascii="Times New Roman" w:hAnsi="Times New Roman"/>
          <w:sz w:val="24"/>
          <w:szCs w:val="24"/>
        </w:rPr>
      </w:pPr>
      <w:r w:rsidRPr="00B30614">
        <w:rPr>
          <w:rFonts w:ascii="Times New Roman" w:hAnsi="Times New Roman"/>
          <w:sz w:val="24"/>
          <w:szCs w:val="24"/>
        </w:rPr>
        <w:t>Jeżeli Wykonawca zaproponuje karę umo</w:t>
      </w:r>
      <w:r>
        <w:rPr>
          <w:rFonts w:ascii="Times New Roman" w:hAnsi="Times New Roman"/>
          <w:sz w:val="24"/>
          <w:szCs w:val="24"/>
        </w:rPr>
        <w:t>wną w wysokości większej niż 2 00</w:t>
      </w:r>
      <w:r w:rsidRPr="00B30614">
        <w:rPr>
          <w:rFonts w:ascii="Times New Roman" w:hAnsi="Times New Roman"/>
          <w:sz w:val="24"/>
          <w:szCs w:val="24"/>
        </w:rPr>
        <w:t>0,00 zł, wówczas do oceny ofert zostanie przyjęta maksymalna wysokość kary</w:t>
      </w:r>
      <w:r>
        <w:rPr>
          <w:rFonts w:ascii="Times New Roman" w:hAnsi="Times New Roman"/>
          <w:sz w:val="24"/>
          <w:szCs w:val="24"/>
        </w:rPr>
        <w:t xml:space="preserve"> umownej, czyli 2 000</w:t>
      </w:r>
      <w:r w:rsidRPr="00B30614">
        <w:rPr>
          <w:rFonts w:ascii="Times New Roman" w:hAnsi="Times New Roman"/>
          <w:sz w:val="24"/>
          <w:szCs w:val="24"/>
        </w:rPr>
        <w:t xml:space="preserve">,00 zł. </w:t>
      </w:r>
    </w:p>
    <w:p w14:paraId="1E17D1FA" w14:textId="77777777" w:rsidR="00BB3F47" w:rsidRDefault="00BB3F47" w:rsidP="00262BA0">
      <w:pPr>
        <w:jc w:val="both"/>
        <w:rPr>
          <w:color w:val="00B050"/>
          <w:sz w:val="24"/>
          <w:szCs w:val="24"/>
        </w:rPr>
      </w:pPr>
    </w:p>
    <w:p w14:paraId="14CC6A1A" w14:textId="77777777" w:rsidR="00BB3F47" w:rsidRDefault="00BB3F47" w:rsidP="00262BA0">
      <w:pPr>
        <w:tabs>
          <w:tab w:val="left" w:pos="709"/>
          <w:tab w:val="num" w:pos="784"/>
        </w:tabs>
        <w:jc w:val="both"/>
        <w:rPr>
          <w:sz w:val="24"/>
          <w:szCs w:val="24"/>
        </w:rPr>
      </w:pPr>
    </w:p>
    <w:p w14:paraId="010F2497" w14:textId="4AE55B23" w:rsidR="00BB3F47" w:rsidRPr="00CD55B5" w:rsidRDefault="00BB3F47" w:rsidP="00262BA0">
      <w:pPr>
        <w:jc w:val="both"/>
        <w:rPr>
          <w:b/>
          <w:sz w:val="24"/>
          <w:szCs w:val="24"/>
          <w:u w:val="single"/>
        </w:rPr>
      </w:pPr>
      <w:r w:rsidRPr="002C1E30">
        <w:rPr>
          <w:b/>
          <w:sz w:val="24"/>
          <w:szCs w:val="24"/>
        </w:rPr>
        <w:t xml:space="preserve">   </w:t>
      </w:r>
      <w:r>
        <w:rPr>
          <w:b/>
          <w:sz w:val="24"/>
          <w:szCs w:val="24"/>
          <w:u w:val="single"/>
        </w:rPr>
        <w:t>c</w:t>
      </w:r>
      <w:r w:rsidRPr="00CD55B5">
        <w:rPr>
          <w:b/>
          <w:sz w:val="24"/>
          <w:szCs w:val="24"/>
          <w:u w:val="single"/>
        </w:rPr>
        <w:t xml:space="preserve">zęść </w:t>
      </w:r>
      <w:r w:rsidR="00D66F57">
        <w:rPr>
          <w:b/>
          <w:sz w:val="24"/>
          <w:szCs w:val="24"/>
          <w:u w:val="single"/>
        </w:rPr>
        <w:t>II</w:t>
      </w:r>
      <w:r>
        <w:rPr>
          <w:b/>
          <w:sz w:val="24"/>
          <w:szCs w:val="24"/>
          <w:u w:val="single"/>
        </w:rPr>
        <w:t>I (Różanka)</w:t>
      </w:r>
      <w:r w:rsidRPr="00CD55B5">
        <w:rPr>
          <w:b/>
          <w:sz w:val="24"/>
          <w:szCs w:val="24"/>
          <w:u w:val="single"/>
        </w:rPr>
        <w:t>:</w:t>
      </w:r>
    </w:p>
    <w:p w14:paraId="3CFB70B9" w14:textId="41822369" w:rsidR="00BB3F47" w:rsidRPr="00CD55B5" w:rsidRDefault="00BB3F47" w:rsidP="00262BA0">
      <w:pPr>
        <w:pStyle w:val="Tekstpodstawowywcity2"/>
        <w:tabs>
          <w:tab w:val="left" w:pos="284"/>
        </w:tabs>
        <w:ind w:left="0"/>
      </w:pPr>
      <w:r>
        <w:rPr>
          <w:b w:val="0"/>
          <w:lang w:val="pl-PL"/>
        </w:rPr>
        <w:t xml:space="preserve">   </w:t>
      </w:r>
      <w:r w:rsidR="00D66F57">
        <w:rPr>
          <w:b w:val="0"/>
          <w:lang w:val="pl-PL"/>
        </w:rPr>
        <w:t>5</w:t>
      </w:r>
      <w:r w:rsidRPr="00CD55B5">
        <w:rPr>
          <w:b w:val="0"/>
        </w:rPr>
        <w:t>)</w:t>
      </w:r>
      <w:r w:rsidRPr="00CD55B5">
        <w:rPr>
          <w:b w:val="0"/>
        </w:rPr>
        <w:tab/>
      </w:r>
      <w:r w:rsidRPr="00CD55B5">
        <w:t xml:space="preserve">cena – </w:t>
      </w:r>
      <w:r w:rsidRPr="00CD55B5">
        <w:rPr>
          <w:lang w:val="pl-PL"/>
        </w:rPr>
        <w:t>60</w:t>
      </w:r>
      <w:r w:rsidRPr="00CD55B5">
        <w:t xml:space="preserve"> %</w:t>
      </w:r>
    </w:p>
    <w:p w14:paraId="15204812" w14:textId="77777777" w:rsidR="00BB3F47" w:rsidRPr="00CD55B5" w:rsidRDefault="00BB3F47" w:rsidP="00262BA0">
      <w:pPr>
        <w:pStyle w:val="Tekstpodstawowywcity2"/>
        <w:tabs>
          <w:tab w:val="left" w:pos="284"/>
        </w:tabs>
        <w:ind w:left="284"/>
        <w:rPr>
          <w:b w:val="0"/>
          <w:i/>
          <w:lang w:val="pl-PL"/>
        </w:rPr>
      </w:pPr>
      <w:r w:rsidRPr="00CD55B5">
        <w:rPr>
          <w:lang w:val="pl-PL"/>
        </w:rPr>
        <w:t xml:space="preserve">       </w:t>
      </w:r>
      <w:r w:rsidRPr="00CD55B5">
        <w:rPr>
          <w:b w:val="0"/>
          <w:i/>
        </w:rPr>
        <w:t xml:space="preserve">Wykonawca w tym kryterium może otrzymać maksymalnie </w:t>
      </w:r>
      <w:r w:rsidRPr="00CD55B5">
        <w:rPr>
          <w:b w:val="0"/>
          <w:i/>
          <w:lang w:val="pl-PL"/>
        </w:rPr>
        <w:t>6</w:t>
      </w:r>
      <w:r w:rsidRPr="00CD55B5">
        <w:rPr>
          <w:b w:val="0"/>
          <w:i/>
        </w:rPr>
        <w:t>0 pkt.</w:t>
      </w:r>
    </w:p>
    <w:p w14:paraId="127997D5" w14:textId="77777777" w:rsidR="00BB3F47" w:rsidRPr="00CD55B5" w:rsidRDefault="00BB3F47" w:rsidP="00262BA0">
      <w:pPr>
        <w:pStyle w:val="Tekstpodstawowywcity2"/>
        <w:tabs>
          <w:tab w:val="left" w:pos="284"/>
        </w:tabs>
        <w:ind w:left="0"/>
        <w:rPr>
          <w:lang w:val="pl-PL"/>
        </w:rPr>
      </w:pPr>
    </w:p>
    <w:p w14:paraId="5DC2902F" w14:textId="77777777" w:rsidR="00BB3F47" w:rsidRPr="00CD55B5" w:rsidRDefault="00BB3F47" w:rsidP="00262BA0">
      <w:pPr>
        <w:pStyle w:val="Tekstpodstawowy2"/>
        <w:tabs>
          <w:tab w:val="left" w:pos="-2127"/>
          <w:tab w:val="left" w:pos="284"/>
        </w:tabs>
        <w:spacing w:after="0" w:line="240" w:lineRule="auto"/>
        <w:ind w:left="284"/>
        <w:jc w:val="both"/>
        <w:rPr>
          <w:b/>
          <w:sz w:val="24"/>
          <w:szCs w:val="24"/>
        </w:rPr>
      </w:pPr>
      <w:r w:rsidRPr="00CD55B5">
        <w:rPr>
          <w:sz w:val="24"/>
          <w:szCs w:val="24"/>
        </w:rPr>
        <w:tab/>
        <w:t xml:space="preserve">Sposób przyznania punktów w kryterium „cena” (C): </w:t>
      </w:r>
    </w:p>
    <w:p w14:paraId="0C2231B2" w14:textId="77777777" w:rsidR="00BB3F47" w:rsidRPr="00CD55B5" w:rsidRDefault="00BB3F47" w:rsidP="00262BA0">
      <w:pPr>
        <w:jc w:val="both"/>
        <w:rPr>
          <w:sz w:val="24"/>
          <w:szCs w:val="24"/>
        </w:rPr>
      </w:pPr>
    </w:p>
    <w:p w14:paraId="16D92C3E" w14:textId="77777777" w:rsidR="00BB3F47" w:rsidRPr="00CD55B5" w:rsidRDefault="00BB3F47" w:rsidP="00262BA0">
      <w:pPr>
        <w:ind w:left="1080"/>
        <w:rPr>
          <w:sz w:val="24"/>
          <w:szCs w:val="24"/>
        </w:rPr>
      </w:pPr>
      <w:r w:rsidRPr="00CD55B5">
        <w:rPr>
          <w:sz w:val="24"/>
          <w:szCs w:val="24"/>
        </w:rPr>
        <w:t xml:space="preserve">najniższa cena </w:t>
      </w:r>
    </w:p>
    <w:p w14:paraId="2483114E" w14:textId="77777777" w:rsidR="00BB3F47" w:rsidRPr="00CD55B5" w:rsidRDefault="00BB3F47" w:rsidP="00262BA0">
      <w:pPr>
        <w:rPr>
          <w:sz w:val="24"/>
          <w:szCs w:val="24"/>
        </w:rPr>
      </w:pPr>
      <w:r w:rsidRPr="00CD55B5">
        <w:rPr>
          <w:sz w:val="24"/>
          <w:szCs w:val="24"/>
        </w:rPr>
        <w:t xml:space="preserve">       C  = ------------------------------------------------------------------- x 100 pkt x 60 %</w:t>
      </w:r>
    </w:p>
    <w:p w14:paraId="533B9B73" w14:textId="77777777" w:rsidR="00BB3F47" w:rsidRPr="00CD55B5" w:rsidRDefault="00BB3F47" w:rsidP="00262BA0">
      <w:pPr>
        <w:tabs>
          <w:tab w:val="left" w:pos="1080"/>
        </w:tabs>
        <w:ind w:left="360"/>
        <w:rPr>
          <w:sz w:val="24"/>
          <w:szCs w:val="24"/>
        </w:rPr>
      </w:pPr>
      <w:r w:rsidRPr="00CD55B5">
        <w:rPr>
          <w:sz w:val="24"/>
          <w:szCs w:val="24"/>
        </w:rPr>
        <w:t xml:space="preserve">            cena w ofercie ocenianej</w:t>
      </w:r>
    </w:p>
    <w:p w14:paraId="2CBFC428" w14:textId="77777777" w:rsidR="00BB3F47" w:rsidRDefault="00BB3F47" w:rsidP="00262BA0">
      <w:pPr>
        <w:jc w:val="both"/>
        <w:rPr>
          <w:color w:val="00B050"/>
          <w:sz w:val="24"/>
          <w:szCs w:val="24"/>
        </w:rPr>
      </w:pPr>
    </w:p>
    <w:p w14:paraId="53D4EA5A" w14:textId="597970DA" w:rsidR="00BB3F47" w:rsidRPr="00B30614" w:rsidRDefault="00D66F57" w:rsidP="00262BA0">
      <w:pPr>
        <w:tabs>
          <w:tab w:val="left" w:pos="709"/>
          <w:tab w:val="num" w:pos="784"/>
        </w:tabs>
        <w:ind w:left="284"/>
        <w:jc w:val="both"/>
        <w:rPr>
          <w:b/>
          <w:sz w:val="24"/>
          <w:szCs w:val="24"/>
        </w:rPr>
      </w:pPr>
      <w:r>
        <w:rPr>
          <w:sz w:val="24"/>
          <w:szCs w:val="24"/>
        </w:rPr>
        <w:t>6</w:t>
      </w:r>
      <w:r w:rsidR="00BB3F47" w:rsidRPr="00B30614">
        <w:rPr>
          <w:sz w:val="24"/>
          <w:szCs w:val="24"/>
        </w:rPr>
        <w:t xml:space="preserve">)  </w:t>
      </w:r>
      <w:r w:rsidR="00BB3F47" w:rsidRPr="00B30614">
        <w:rPr>
          <w:b/>
          <w:sz w:val="24"/>
          <w:szCs w:val="24"/>
        </w:rPr>
        <w:t>wysokość kary umownej z tytułu nienależytego wykonywania czynności objętych</w:t>
      </w:r>
      <w:r w:rsidR="00BB3F47">
        <w:rPr>
          <w:b/>
          <w:sz w:val="24"/>
          <w:szCs w:val="24"/>
        </w:rPr>
        <w:br/>
        <w:t xml:space="preserve">   </w:t>
      </w:r>
      <w:r w:rsidR="00BB3F47" w:rsidRPr="00B30614">
        <w:rPr>
          <w:b/>
          <w:sz w:val="24"/>
          <w:szCs w:val="24"/>
        </w:rPr>
        <w:t xml:space="preserve"> </w:t>
      </w:r>
      <w:r w:rsidR="00BB3F47">
        <w:rPr>
          <w:b/>
          <w:sz w:val="24"/>
          <w:szCs w:val="24"/>
        </w:rPr>
        <w:t xml:space="preserve">    przedmiotem umowy – </w:t>
      </w:r>
      <w:r>
        <w:rPr>
          <w:b/>
          <w:sz w:val="24"/>
          <w:szCs w:val="24"/>
        </w:rPr>
        <w:t>4</w:t>
      </w:r>
      <w:r w:rsidR="00BB3F47" w:rsidRPr="00B30614">
        <w:rPr>
          <w:b/>
          <w:sz w:val="24"/>
          <w:szCs w:val="24"/>
        </w:rPr>
        <w:t>0 %</w:t>
      </w:r>
    </w:p>
    <w:p w14:paraId="2A2F64E6" w14:textId="343C047F" w:rsidR="00BB3F47" w:rsidRPr="00647AF5" w:rsidRDefault="00BB3F47" w:rsidP="00262BA0">
      <w:pPr>
        <w:pStyle w:val="Akapitzlist"/>
        <w:spacing w:after="0" w:line="240" w:lineRule="auto"/>
        <w:ind w:left="360"/>
        <w:jc w:val="both"/>
        <w:rPr>
          <w:rFonts w:ascii="Times New Roman" w:hAnsi="Times New Roman"/>
          <w:i/>
          <w:sz w:val="24"/>
          <w:szCs w:val="24"/>
        </w:rPr>
      </w:pPr>
      <w:r w:rsidRPr="00B30614">
        <w:rPr>
          <w:rFonts w:ascii="Times New Roman" w:hAnsi="Times New Roman"/>
          <w:sz w:val="24"/>
          <w:szCs w:val="24"/>
        </w:rPr>
        <w:t xml:space="preserve">       </w:t>
      </w:r>
      <w:r w:rsidRPr="00B30614">
        <w:rPr>
          <w:rFonts w:ascii="Times New Roman" w:hAnsi="Times New Roman"/>
          <w:i/>
          <w:sz w:val="24"/>
          <w:szCs w:val="24"/>
        </w:rPr>
        <w:t>Wykonawca w tym kryte</w:t>
      </w:r>
      <w:r>
        <w:rPr>
          <w:rFonts w:ascii="Times New Roman" w:hAnsi="Times New Roman"/>
          <w:i/>
          <w:sz w:val="24"/>
          <w:szCs w:val="24"/>
        </w:rPr>
        <w:t xml:space="preserve">rium może otrzymać maksymalnie </w:t>
      </w:r>
      <w:r w:rsidR="00D66F57">
        <w:rPr>
          <w:rFonts w:ascii="Times New Roman" w:hAnsi="Times New Roman"/>
          <w:i/>
          <w:sz w:val="24"/>
          <w:szCs w:val="24"/>
        </w:rPr>
        <w:t>4</w:t>
      </w:r>
      <w:r w:rsidRPr="00B30614">
        <w:rPr>
          <w:rFonts w:ascii="Times New Roman" w:hAnsi="Times New Roman"/>
          <w:i/>
          <w:sz w:val="24"/>
          <w:szCs w:val="24"/>
        </w:rPr>
        <w:t>0 pkt.</w:t>
      </w:r>
    </w:p>
    <w:p w14:paraId="773E9C19" w14:textId="77777777" w:rsidR="00BB3F47" w:rsidRPr="00B30614" w:rsidRDefault="00BB3F47" w:rsidP="00262BA0">
      <w:pPr>
        <w:pStyle w:val="Akapitzlist"/>
        <w:spacing w:after="0" w:line="240" w:lineRule="auto"/>
        <w:ind w:left="360" w:firstLine="348"/>
        <w:jc w:val="both"/>
        <w:rPr>
          <w:rFonts w:ascii="Times New Roman" w:hAnsi="Times New Roman"/>
          <w:sz w:val="24"/>
          <w:szCs w:val="24"/>
        </w:rPr>
      </w:pPr>
      <w:r w:rsidRPr="00B30614">
        <w:rPr>
          <w:rFonts w:ascii="Times New Roman" w:hAnsi="Times New Roman"/>
          <w:sz w:val="24"/>
          <w:szCs w:val="24"/>
        </w:rPr>
        <w:t>Sposób przyznania punktów w kryterium „wysokość kary umownej” (K):</w:t>
      </w:r>
    </w:p>
    <w:p w14:paraId="37F77567" w14:textId="77777777" w:rsidR="00BB3F47" w:rsidRPr="00B30614" w:rsidRDefault="00BB3F47" w:rsidP="00262BA0">
      <w:pPr>
        <w:pStyle w:val="Akapitzlist"/>
        <w:spacing w:after="0" w:line="240" w:lineRule="auto"/>
        <w:ind w:left="360" w:firstLine="348"/>
        <w:jc w:val="both"/>
        <w:rPr>
          <w:rFonts w:ascii="Times New Roman" w:hAnsi="Times New Roman"/>
          <w:sz w:val="24"/>
          <w:szCs w:val="24"/>
          <w:u w:val="single"/>
        </w:rPr>
      </w:pPr>
    </w:p>
    <w:p w14:paraId="2B5FAFE2" w14:textId="77777777" w:rsidR="00BB3F47" w:rsidRPr="007E07A4" w:rsidRDefault="00BB3F47" w:rsidP="00262BA0">
      <w:pPr>
        <w:pStyle w:val="Akapitzlist"/>
        <w:spacing w:after="0" w:line="240" w:lineRule="auto"/>
        <w:ind w:left="708"/>
        <w:jc w:val="both"/>
        <w:rPr>
          <w:rFonts w:ascii="Times New Roman" w:hAnsi="Times New Roman"/>
          <w:sz w:val="24"/>
          <w:szCs w:val="24"/>
        </w:rPr>
      </w:pPr>
      <w:r w:rsidRPr="00B30614">
        <w:rPr>
          <w:rFonts w:ascii="Times New Roman" w:hAnsi="Times New Roman"/>
          <w:sz w:val="24"/>
          <w:szCs w:val="24"/>
        </w:rPr>
        <w:t xml:space="preserve">Punkty zostaną przyznane w zależności od wysokości zaproponowanej przez Wykonawcę kary umownej z tytułu nienależytego wykonywania czynności objętych przedmiotem umowy, w następujący sposób: </w:t>
      </w:r>
    </w:p>
    <w:p w14:paraId="10EB452D" w14:textId="65820A4F" w:rsidR="00BB3F47" w:rsidRPr="007E07A4" w:rsidRDefault="00BB3F47" w:rsidP="00262BA0">
      <w:pPr>
        <w:pStyle w:val="Akapitzlist"/>
        <w:spacing w:after="0" w:line="240" w:lineRule="auto"/>
        <w:ind w:left="1134" w:hanging="425"/>
        <w:jc w:val="both"/>
        <w:rPr>
          <w:rFonts w:ascii="Times New Roman" w:hAnsi="Times New Roman"/>
          <w:sz w:val="24"/>
          <w:szCs w:val="24"/>
        </w:rPr>
      </w:pPr>
      <w:r w:rsidRPr="007E07A4">
        <w:rPr>
          <w:rFonts w:ascii="Times New Roman" w:hAnsi="Times New Roman"/>
          <w:sz w:val="24"/>
          <w:szCs w:val="24"/>
        </w:rPr>
        <w:t xml:space="preserve">a)  jeżeli Wykonawca zaproponuje karę umowną w wysokości </w:t>
      </w:r>
      <w:r>
        <w:rPr>
          <w:rFonts w:ascii="Times New Roman" w:hAnsi="Times New Roman"/>
          <w:sz w:val="24"/>
          <w:szCs w:val="24"/>
        </w:rPr>
        <w:t>20</w:t>
      </w:r>
      <w:r w:rsidRPr="007E07A4">
        <w:rPr>
          <w:rFonts w:ascii="Times New Roman" w:hAnsi="Times New Roman"/>
          <w:sz w:val="24"/>
          <w:szCs w:val="24"/>
        </w:rPr>
        <w:t xml:space="preserve">0,00 zł za każdy dzień nienależycie wykonywanej czynności objętej przedmiotem umowy, </w:t>
      </w:r>
      <w:r w:rsidRPr="007E07A4">
        <w:rPr>
          <w:rFonts w:ascii="Times New Roman" w:hAnsi="Times New Roman"/>
          <w:sz w:val="24"/>
          <w:szCs w:val="24"/>
        </w:rPr>
        <w:br/>
        <w:t>z wyjątkiem czynności, o któ</w:t>
      </w:r>
      <w:r>
        <w:rPr>
          <w:rFonts w:ascii="Times New Roman" w:hAnsi="Times New Roman"/>
          <w:sz w:val="24"/>
          <w:szCs w:val="24"/>
        </w:rPr>
        <w:t xml:space="preserve">rej mowa w </w:t>
      </w:r>
      <w:r w:rsidRPr="004267A2">
        <w:rPr>
          <w:rFonts w:ascii="Times New Roman" w:hAnsi="Times New Roman"/>
          <w:sz w:val="24"/>
          <w:szCs w:val="24"/>
        </w:rPr>
        <w:t>§</w:t>
      </w:r>
      <w:r>
        <w:rPr>
          <w:rFonts w:ascii="Times New Roman" w:hAnsi="Times New Roman"/>
          <w:sz w:val="24"/>
          <w:szCs w:val="24"/>
        </w:rPr>
        <w:t xml:space="preserve"> 1 ust. 2 pkt 1 lit. c</w:t>
      </w:r>
      <w:r w:rsidRPr="007E07A4">
        <w:rPr>
          <w:rFonts w:ascii="Times New Roman" w:hAnsi="Times New Roman"/>
          <w:sz w:val="24"/>
          <w:szCs w:val="24"/>
        </w:rPr>
        <w:t xml:space="preserve"> umowy (wzór</w:t>
      </w:r>
      <w:r>
        <w:rPr>
          <w:rFonts w:ascii="Times New Roman" w:hAnsi="Times New Roman"/>
          <w:sz w:val="24"/>
          <w:szCs w:val="24"/>
        </w:rPr>
        <w:t xml:space="preserve"> umowy stanowi załącznik nr 2/</w:t>
      </w:r>
      <w:r w:rsidR="00D66F57">
        <w:rPr>
          <w:rFonts w:ascii="Times New Roman" w:hAnsi="Times New Roman"/>
          <w:sz w:val="24"/>
          <w:szCs w:val="24"/>
        </w:rPr>
        <w:t>II</w:t>
      </w:r>
      <w:r>
        <w:rPr>
          <w:rFonts w:ascii="Times New Roman" w:hAnsi="Times New Roman"/>
          <w:sz w:val="24"/>
          <w:szCs w:val="24"/>
        </w:rPr>
        <w:t>I</w:t>
      </w:r>
      <w:r w:rsidRPr="007E07A4">
        <w:rPr>
          <w:rFonts w:ascii="Times New Roman" w:hAnsi="Times New Roman"/>
          <w:sz w:val="24"/>
          <w:szCs w:val="24"/>
        </w:rPr>
        <w:t xml:space="preserve">) – </w:t>
      </w:r>
      <w:r w:rsidR="00D66F57">
        <w:rPr>
          <w:rFonts w:ascii="Times New Roman" w:hAnsi="Times New Roman"/>
          <w:sz w:val="24"/>
          <w:szCs w:val="24"/>
        </w:rPr>
        <w:t>4</w:t>
      </w:r>
      <w:r w:rsidRPr="007E07A4">
        <w:rPr>
          <w:rFonts w:ascii="Times New Roman" w:hAnsi="Times New Roman"/>
          <w:sz w:val="24"/>
          <w:szCs w:val="24"/>
        </w:rPr>
        <w:t>0 pkt</w:t>
      </w:r>
    </w:p>
    <w:p w14:paraId="2CC97B2F" w14:textId="5B3E8941" w:rsidR="00BB3F47" w:rsidRDefault="00BB3F47" w:rsidP="00262BA0">
      <w:pPr>
        <w:pStyle w:val="Akapitzlist"/>
        <w:spacing w:after="0" w:line="240" w:lineRule="auto"/>
        <w:ind w:left="1134" w:hanging="425"/>
        <w:jc w:val="both"/>
        <w:rPr>
          <w:rFonts w:ascii="Times New Roman" w:hAnsi="Times New Roman"/>
          <w:sz w:val="24"/>
          <w:szCs w:val="24"/>
        </w:rPr>
      </w:pPr>
      <w:r w:rsidRPr="007E07A4">
        <w:rPr>
          <w:rFonts w:ascii="Times New Roman" w:hAnsi="Times New Roman"/>
          <w:sz w:val="24"/>
          <w:szCs w:val="24"/>
        </w:rPr>
        <w:t xml:space="preserve">b)   jeżeli Wykonawca zaproponuje karę umowną w wysokości </w:t>
      </w:r>
      <w:r>
        <w:rPr>
          <w:rFonts w:ascii="Times New Roman" w:hAnsi="Times New Roman"/>
          <w:sz w:val="24"/>
          <w:szCs w:val="24"/>
        </w:rPr>
        <w:t>150</w:t>
      </w:r>
      <w:r w:rsidRPr="007E07A4">
        <w:rPr>
          <w:rFonts w:ascii="Times New Roman" w:hAnsi="Times New Roman"/>
          <w:sz w:val="24"/>
          <w:szCs w:val="24"/>
        </w:rPr>
        <w:t xml:space="preserve">,00 zł za każdy dzień nienależycie wykonywanej czynności objętej przedmiotem umowy, </w:t>
      </w:r>
      <w:r w:rsidRPr="007E07A4">
        <w:rPr>
          <w:rFonts w:ascii="Times New Roman" w:hAnsi="Times New Roman"/>
          <w:sz w:val="24"/>
          <w:szCs w:val="24"/>
        </w:rPr>
        <w:br/>
        <w:t>z wyjątkiem czynności, o któ</w:t>
      </w:r>
      <w:r>
        <w:rPr>
          <w:rFonts w:ascii="Times New Roman" w:hAnsi="Times New Roman"/>
          <w:sz w:val="24"/>
          <w:szCs w:val="24"/>
        </w:rPr>
        <w:t xml:space="preserve">rej mowa w </w:t>
      </w:r>
      <w:r w:rsidRPr="004267A2">
        <w:rPr>
          <w:rFonts w:ascii="Times New Roman" w:hAnsi="Times New Roman"/>
          <w:sz w:val="24"/>
          <w:szCs w:val="24"/>
        </w:rPr>
        <w:t>§</w:t>
      </w:r>
      <w:r>
        <w:rPr>
          <w:rFonts w:ascii="Times New Roman" w:hAnsi="Times New Roman"/>
          <w:sz w:val="24"/>
          <w:szCs w:val="24"/>
        </w:rPr>
        <w:t xml:space="preserve"> 1 ust. 2 pkt 1 lit. c</w:t>
      </w:r>
      <w:r w:rsidRPr="007E07A4">
        <w:rPr>
          <w:rFonts w:ascii="Times New Roman" w:hAnsi="Times New Roman"/>
          <w:sz w:val="24"/>
          <w:szCs w:val="24"/>
        </w:rPr>
        <w:t xml:space="preserve"> umowy (wzór</w:t>
      </w:r>
      <w:r>
        <w:rPr>
          <w:rFonts w:ascii="Times New Roman" w:hAnsi="Times New Roman"/>
          <w:sz w:val="24"/>
          <w:szCs w:val="24"/>
        </w:rPr>
        <w:t xml:space="preserve"> umowy stanowi załącznik nr 2/</w:t>
      </w:r>
      <w:r w:rsidR="00D66F57">
        <w:rPr>
          <w:rFonts w:ascii="Times New Roman" w:hAnsi="Times New Roman"/>
          <w:sz w:val="24"/>
          <w:szCs w:val="24"/>
        </w:rPr>
        <w:t>III</w:t>
      </w:r>
      <w:r w:rsidRPr="007E07A4">
        <w:rPr>
          <w:rFonts w:ascii="Times New Roman" w:hAnsi="Times New Roman"/>
          <w:sz w:val="24"/>
          <w:szCs w:val="24"/>
        </w:rPr>
        <w:t xml:space="preserve">) – </w:t>
      </w:r>
      <w:r w:rsidR="00D66F57">
        <w:rPr>
          <w:rFonts w:ascii="Times New Roman" w:hAnsi="Times New Roman"/>
          <w:sz w:val="24"/>
          <w:szCs w:val="24"/>
        </w:rPr>
        <w:t>20</w:t>
      </w:r>
      <w:r w:rsidRPr="007E07A4">
        <w:rPr>
          <w:rFonts w:ascii="Times New Roman" w:hAnsi="Times New Roman"/>
          <w:sz w:val="24"/>
          <w:szCs w:val="24"/>
        </w:rPr>
        <w:t xml:space="preserve"> pkt</w:t>
      </w:r>
    </w:p>
    <w:p w14:paraId="09246992" w14:textId="77777777" w:rsidR="005F0712" w:rsidRPr="007E07A4" w:rsidRDefault="005F0712" w:rsidP="00262BA0">
      <w:pPr>
        <w:pStyle w:val="Akapitzlist"/>
        <w:spacing w:after="0" w:line="240" w:lineRule="auto"/>
        <w:ind w:left="1134" w:hanging="425"/>
        <w:jc w:val="both"/>
        <w:rPr>
          <w:rFonts w:ascii="Times New Roman" w:hAnsi="Times New Roman"/>
          <w:sz w:val="24"/>
          <w:szCs w:val="24"/>
        </w:rPr>
      </w:pPr>
    </w:p>
    <w:p w14:paraId="48877784" w14:textId="7F5F1036" w:rsidR="00BB3F47" w:rsidRPr="00B30614" w:rsidRDefault="00BB3F47" w:rsidP="00262BA0">
      <w:pPr>
        <w:pStyle w:val="Akapitzlist"/>
        <w:spacing w:after="0" w:line="240" w:lineRule="auto"/>
        <w:ind w:left="1134" w:hanging="425"/>
        <w:jc w:val="both"/>
        <w:rPr>
          <w:rFonts w:ascii="Times New Roman" w:hAnsi="Times New Roman"/>
          <w:sz w:val="24"/>
          <w:szCs w:val="24"/>
        </w:rPr>
      </w:pPr>
      <w:r w:rsidRPr="007E07A4">
        <w:rPr>
          <w:rFonts w:ascii="Times New Roman" w:hAnsi="Times New Roman"/>
          <w:sz w:val="24"/>
          <w:szCs w:val="24"/>
        </w:rPr>
        <w:lastRenderedPageBreak/>
        <w:t xml:space="preserve">c)  jeżeli Wykonawca zaproponuje karę umowną w wysokości </w:t>
      </w:r>
      <w:r>
        <w:rPr>
          <w:rFonts w:ascii="Times New Roman" w:hAnsi="Times New Roman"/>
          <w:sz w:val="24"/>
          <w:szCs w:val="24"/>
        </w:rPr>
        <w:t>100</w:t>
      </w:r>
      <w:r w:rsidRPr="007E07A4">
        <w:rPr>
          <w:rFonts w:ascii="Times New Roman" w:hAnsi="Times New Roman"/>
          <w:sz w:val="24"/>
          <w:szCs w:val="24"/>
        </w:rPr>
        <w:t xml:space="preserve">,00 </w:t>
      </w:r>
      <w:r w:rsidRPr="00B30614">
        <w:rPr>
          <w:rFonts w:ascii="Times New Roman" w:hAnsi="Times New Roman"/>
          <w:sz w:val="24"/>
          <w:szCs w:val="24"/>
        </w:rPr>
        <w:t>zł za każdy dzień nienależycie wykonywanej czynn</w:t>
      </w:r>
      <w:r>
        <w:rPr>
          <w:rFonts w:ascii="Times New Roman" w:hAnsi="Times New Roman"/>
          <w:sz w:val="24"/>
          <w:szCs w:val="24"/>
        </w:rPr>
        <w:t xml:space="preserve">ości objętej przedmiotem umowy, </w:t>
      </w:r>
      <w:r>
        <w:rPr>
          <w:rFonts w:ascii="Times New Roman" w:hAnsi="Times New Roman"/>
          <w:sz w:val="24"/>
          <w:szCs w:val="24"/>
        </w:rPr>
        <w:br/>
      </w:r>
      <w:r w:rsidRPr="00C039A7">
        <w:rPr>
          <w:rFonts w:ascii="Times New Roman" w:hAnsi="Times New Roman"/>
          <w:sz w:val="24"/>
          <w:szCs w:val="24"/>
        </w:rPr>
        <w:t>z wyjątkiem czynności, o któ</w:t>
      </w:r>
      <w:r>
        <w:rPr>
          <w:rFonts w:ascii="Times New Roman" w:hAnsi="Times New Roman"/>
          <w:sz w:val="24"/>
          <w:szCs w:val="24"/>
        </w:rPr>
        <w:t xml:space="preserve">rej mowa w </w:t>
      </w:r>
      <w:r w:rsidRPr="004267A2">
        <w:rPr>
          <w:rFonts w:ascii="Times New Roman" w:hAnsi="Times New Roman"/>
          <w:sz w:val="24"/>
          <w:szCs w:val="24"/>
        </w:rPr>
        <w:t>§</w:t>
      </w:r>
      <w:r>
        <w:rPr>
          <w:rFonts w:ascii="Times New Roman" w:hAnsi="Times New Roman"/>
          <w:sz w:val="24"/>
          <w:szCs w:val="24"/>
        </w:rPr>
        <w:t xml:space="preserve"> 1 ust. 2 pkt 1 lit. c</w:t>
      </w:r>
      <w:r w:rsidRPr="00C039A7">
        <w:rPr>
          <w:rFonts w:ascii="Times New Roman" w:hAnsi="Times New Roman"/>
          <w:sz w:val="24"/>
          <w:szCs w:val="24"/>
        </w:rPr>
        <w:t xml:space="preserve"> umowy (wzór</w:t>
      </w:r>
      <w:r>
        <w:rPr>
          <w:rFonts w:ascii="Times New Roman" w:hAnsi="Times New Roman"/>
          <w:sz w:val="24"/>
          <w:szCs w:val="24"/>
        </w:rPr>
        <w:t xml:space="preserve"> umowy stanowi załącznik nr 2/</w:t>
      </w:r>
      <w:r w:rsidR="00D66F57">
        <w:rPr>
          <w:rFonts w:ascii="Times New Roman" w:hAnsi="Times New Roman"/>
          <w:sz w:val="24"/>
          <w:szCs w:val="24"/>
        </w:rPr>
        <w:t>II</w:t>
      </w:r>
      <w:r>
        <w:rPr>
          <w:rFonts w:ascii="Times New Roman" w:hAnsi="Times New Roman"/>
          <w:sz w:val="24"/>
          <w:szCs w:val="24"/>
        </w:rPr>
        <w:t>I</w:t>
      </w:r>
      <w:r w:rsidRPr="00C039A7">
        <w:rPr>
          <w:rFonts w:ascii="Times New Roman" w:hAnsi="Times New Roman"/>
          <w:sz w:val="24"/>
          <w:szCs w:val="24"/>
        </w:rPr>
        <w:t>)</w:t>
      </w:r>
      <w:r w:rsidRPr="00B30614">
        <w:rPr>
          <w:rFonts w:ascii="Times New Roman" w:hAnsi="Times New Roman"/>
          <w:sz w:val="24"/>
          <w:szCs w:val="24"/>
        </w:rPr>
        <w:t xml:space="preserve"> </w:t>
      </w:r>
      <w:r>
        <w:rPr>
          <w:rFonts w:ascii="Times New Roman" w:hAnsi="Times New Roman"/>
          <w:sz w:val="24"/>
          <w:szCs w:val="24"/>
        </w:rPr>
        <w:t xml:space="preserve">– </w:t>
      </w:r>
      <w:r w:rsidRPr="00B30614">
        <w:rPr>
          <w:rFonts w:ascii="Times New Roman" w:hAnsi="Times New Roman"/>
          <w:sz w:val="24"/>
          <w:szCs w:val="24"/>
        </w:rPr>
        <w:t>0 pkt</w:t>
      </w:r>
    </w:p>
    <w:p w14:paraId="1000DAB3" w14:textId="77777777" w:rsidR="00BB3F47" w:rsidRPr="00B30614" w:rsidRDefault="00BB3F47" w:rsidP="00262BA0">
      <w:pPr>
        <w:jc w:val="both"/>
        <w:rPr>
          <w:sz w:val="24"/>
          <w:szCs w:val="24"/>
        </w:rPr>
      </w:pPr>
    </w:p>
    <w:p w14:paraId="0BD2AD0B" w14:textId="77777777" w:rsidR="00BB3F47" w:rsidRPr="000B7E08" w:rsidRDefault="00BB3F47" w:rsidP="00262BA0">
      <w:pPr>
        <w:pStyle w:val="Akapitzlist"/>
        <w:spacing w:after="0" w:line="240" w:lineRule="auto"/>
        <w:ind w:left="709"/>
        <w:jc w:val="both"/>
        <w:rPr>
          <w:rFonts w:ascii="Times New Roman" w:hAnsi="Times New Roman"/>
          <w:sz w:val="24"/>
          <w:szCs w:val="24"/>
        </w:rPr>
      </w:pPr>
      <w:r w:rsidRPr="00B30614">
        <w:rPr>
          <w:rFonts w:ascii="Times New Roman" w:hAnsi="Times New Roman"/>
          <w:sz w:val="24"/>
          <w:szCs w:val="24"/>
        </w:rPr>
        <w:t>Jeżeli Wykonawca zaproponuje karę umow</w:t>
      </w:r>
      <w:r>
        <w:rPr>
          <w:rFonts w:ascii="Times New Roman" w:hAnsi="Times New Roman"/>
          <w:sz w:val="24"/>
          <w:szCs w:val="24"/>
        </w:rPr>
        <w:t>ną w wysokości mniejszej niż 10</w:t>
      </w:r>
      <w:r w:rsidRPr="00B30614">
        <w:rPr>
          <w:rFonts w:ascii="Times New Roman" w:hAnsi="Times New Roman"/>
          <w:sz w:val="24"/>
          <w:szCs w:val="24"/>
        </w:rPr>
        <w:t>0,00 zł, wówczas oferta zostanie odrzucona.</w:t>
      </w:r>
    </w:p>
    <w:p w14:paraId="2C453253" w14:textId="77777777" w:rsidR="00BB3F47" w:rsidRPr="00DF04FC" w:rsidRDefault="00BB3F47" w:rsidP="00262BA0">
      <w:pPr>
        <w:pStyle w:val="Akapitzlist"/>
        <w:spacing w:after="0" w:line="240" w:lineRule="auto"/>
        <w:ind w:left="709"/>
        <w:jc w:val="both"/>
        <w:rPr>
          <w:rFonts w:ascii="Times New Roman" w:hAnsi="Times New Roman"/>
          <w:sz w:val="24"/>
          <w:szCs w:val="24"/>
        </w:rPr>
      </w:pPr>
      <w:r w:rsidRPr="00B30614">
        <w:rPr>
          <w:rFonts w:ascii="Times New Roman" w:hAnsi="Times New Roman"/>
          <w:sz w:val="24"/>
          <w:szCs w:val="24"/>
        </w:rPr>
        <w:t>Jeżeli Wykonawca zaproponuje karę umo</w:t>
      </w:r>
      <w:r>
        <w:rPr>
          <w:rFonts w:ascii="Times New Roman" w:hAnsi="Times New Roman"/>
          <w:sz w:val="24"/>
          <w:szCs w:val="24"/>
        </w:rPr>
        <w:t>wną w wysokości większej niż 20</w:t>
      </w:r>
      <w:r w:rsidRPr="00B30614">
        <w:rPr>
          <w:rFonts w:ascii="Times New Roman" w:hAnsi="Times New Roman"/>
          <w:sz w:val="24"/>
          <w:szCs w:val="24"/>
        </w:rPr>
        <w:t>0,00 zł, wówczas do oceny ofert zostanie przyjęta maksymalna wysokość kary</w:t>
      </w:r>
      <w:r>
        <w:rPr>
          <w:rFonts w:ascii="Times New Roman" w:hAnsi="Times New Roman"/>
          <w:sz w:val="24"/>
          <w:szCs w:val="24"/>
        </w:rPr>
        <w:t xml:space="preserve"> umownej, czyli 200</w:t>
      </w:r>
      <w:r w:rsidRPr="00B30614">
        <w:rPr>
          <w:rFonts w:ascii="Times New Roman" w:hAnsi="Times New Roman"/>
          <w:sz w:val="24"/>
          <w:szCs w:val="24"/>
        </w:rPr>
        <w:t xml:space="preserve">,00 zł. </w:t>
      </w:r>
    </w:p>
    <w:p w14:paraId="75A85DE2" w14:textId="77777777" w:rsidR="00BB3F47" w:rsidRDefault="00BB3F47" w:rsidP="00262BA0">
      <w:pPr>
        <w:tabs>
          <w:tab w:val="left" w:pos="709"/>
          <w:tab w:val="num" w:pos="784"/>
        </w:tabs>
        <w:jc w:val="both"/>
        <w:rPr>
          <w:sz w:val="24"/>
          <w:szCs w:val="24"/>
        </w:rPr>
      </w:pPr>
    </w:p>
    <w:p w14:paraId="5726AF18" w14:textId="77777777" w:rsidR="00BB3F47" w:rsidRPr="00B30614" w:rsidRDefault="00BB3F47" w:rsidP="00262BA0">
      <w:pPr>
        <w:tabs>
          <w:tab w:val="left" w:pos="709"/>
          <w:tab w:val="num" w:pos="784"/>
        </w:tabs>
        <w:jc w:val="both"/>
        <w:rPr>
          <w:sz w:val="24"/>
          <w:szCs w:val="24"/>
        </w:rPr>
      </w:pPr>
    </w:p>
    <w:p w14:paraId="02181FA3" w14:textId="2A8BF54C" w:rsidR="00BB3F47" w:rsidRPr="00947173" w:rsidRDefault="00BB3F47" w:rsidP="00262BA0">
      <w:pPr>
        <w:jc w:val="both"/>
        <w:rPr>
          <w:b/>
          <w:sz w:val="24"/>
          <w:szCs w:val="24"/>
          <w:u w:val="single"/>
        </w:rPr>
      </w:pPr>
      <w:r w:rsidRPr="002C1E30">
        <w:rPr>
          <w:b/>
          <w:sz w:val="24"/>
          <w:szCs w:val="24"/>
        </w:rPr>
        <w:t xml:space="preserve">   </w:t>
      </w:r>
      <w:r w:rsidRPr="00947173">
        <w:rPr>
          <w:b/>
          <w:sz w:val="24"/>
          <w:szCs w:val="24"/>
          <w:u w:val="single"/>
        </w:rPr>
        <w:t xml:space="preserve">część </w:t>
      </w:r>
      <w:r w:rsidR="006407C5">
        <w:rPr>
          <w:b/>
          <w:sz w:val="24"/>
          <w:szCs w:val="24"/>
          <w:u w:val="single"/>
        </w:rPr>
        <w:t>I</w:t>
      </w:r>
      <w:r w:rsidRPr="00947173">
        <w:rPr>
          <w:b/>
          <w:sz w:val="24"/>
          <w:szCs w:val="24"/>
          <w:u w:val="single"/>
        </w:rPr>
        <w:t>V (kąpieliska miejskie):</w:t>
      </w:r>
    </w:p>
    <w:p w14:paraId="7282639D" w14:textId="63655816" w:rsidR="00BB3F47" w:rsidRPr="00947173" w:rsidRDefault="00BB3F47" w:rsidP="00262BA0">
      <w:pPr>
        <w:pStyle w:val="Tekstpodstawowywcity2"/>
        <w:tabs>
          <w:tab w:val="left" w:pos="284"/>
        </w:tabs>
        <w:ind w:left="0"/>
      </w:pPr>
      <w:r w:rsidRPr="00947173">
        <w:rPr>
          <w:b w:val="0"/>
          <w:lang w:val="pl-PL"/>
        </w:rPr>
        <w:t xml:space="preserve">   </w:t>
      </w:r>
      <w:r w:rsidR="006407C5">
        <w:rPr>
          <w:b w:val="0"/>
          <w:lang w:val="pl-PL"/>
        </w:rPr>
        <w:t>7</w:t>
      </w:r>
      <w:r w:rsidRPr="00947173">
        <w:rPr>
          <w:b w:val="0"/>
        </w:rPr>
        <w:t>)</w:t>
      </w:r>
      <w:r w:rsidRPr="00947173">
        <w:rPr>
          <w:b w:val="0"/>
        </w:rPr>
        <w:tab/>
      </w:r>
      <w:r w:rsidRPr="00947173">
        <w:t xml:space="preserve">cena – </w:t>
      </w:r>
      <w:r w:rsidRPr="00947173">
        <w:rPr>
          <w:lang w:val="pl-PL"/>
        </w:rPr>
        <w:t>60</w:t>
      </w:r>
      <w:r w:rsidRPr="00947173">
        <w:t xml:space="preserve"> %</w:t>
      </w:r>
    </w:p>
    <w:p w14:paraId="0F346F1C" w14:textId="77777777" w:rsidR="00BB3F47" w:rsidRPr="00947173" w:rsidRDefault="00BB3F47" w:rsidP="00262BA0">
      <w:pPr>
        <w:pStyle w:val="Tekstpodstawowywcity2"/>
        <w:tabs>
          <w:tab w:val="left" w:pos="284"/>
        </w:tabs>
        <w:ind w:left="284"/>
        <w:rPr>
          <w:b w:val="0"/>
          <w:i/>
          <w:lang w:val="pl-PL"/>
        </w:rPr>
      </w:pPr>
      <w:r w:rsidRPr="00947173">
        <w:rPr>
          <w:lang w:val="pl-PL"/>
        </w:rPr>
        <w:t xml:space="preserve">       </w:t>
      </w:r>
      <w:r w:rsidRPr="00947173">
        <w:rPr>
          <w:b w:val="0"/>
          <w:i/>
        </w:rPr>
        <w:t xml:space="preserve">Wykonawca w tym kryterium może otrzymać maksymalnie </w:t>
      </w:r>
      <w:r w:rsidRPr="00947173">
        <w:rPr>
          <w:b w:val="0"/>
          <w:i/>
          <w:lang w:val="pl-PL"/>
        </w:rPr>
        <w:t>6</w:t>
      </w:r>
      <w:r w:rsidRPr="00947173">
        <w:rPr>
          <w:b w:val="0"/>
          <w:i/>
        </w:rPr>
        <w:t>0 pkt.</w:t>
      </w:r>
    </w:p>
    <w:p w14:paraId="69972CF5" w14:textId="77777777" w:rsidR="00BB3F47" w:rsidRPr="00947173" w:rsidRDefault="00BB3F47" w:rsidP="00262BA0">
      <w:pPr>
        <w:pStyle w:val="Tekstpodstawowywcity2"/>
        <w:tabs>
          <w:tab w:val="left" w:pos="284"/>
        </w:tabs>
        <w:ind w:left="0"/>
        <w:rPr>
          <w:lang w:val="pl-PL"/>
        </w:rPr>
      </w:pPr>
    </w:p>
    <w:p w14:paraId="00B42737" w14:textId="77777777" w:rsidR="00BB3F47" w:rsidRPr="00947173" w:rsidRDefault="00BB3F47" w:rsidP="00262BA0">
      <w:pPr>
        <w:pStyle w:val="Tekstpodstawowywcity2"/>
        <w:tabs>
          <w:tab w:val="left" w:pos="284"/>
        </w:tabs>
        <w:ind w:left="0"/>
        <w:rPr>
          <w:lang w:val="pl-PL"/>
        </w:rPr>
      </w:pPr>
    </w:p>
    <w:p w14:paraId="1A511AA9" w14:textId="77777777" w:rsidR="00BB3F47" w:rsidRPr="00947173" w:rsidRDefault="00BB3F47" w:rsidP="00262BA0">
      <w:pPr>
        <w:pStyle w:val="Tekstpodstawowy2"/>
        <w:tabs>
          <w:tab w:val="left" w:pos="-2127"/>
          <w:tab w:val="left" w:pos="284"/>
        </w:tabs>
        <w:spacing w:after="0" w:line="240" w:lineRule="auto"/>
        <w:ind w:left="284"/>
        <w:jc w:val="both"/>
        <w:rPr>
          <w:b/>
          <w:sz w:val="24"/>
          <w:szCs w:val="24"/>
        </w:rPr>
      </w:pPr>
      <w:r w:rsidRPr="00947173">
        <w:rPr>
          <w:sz w:val="24"/>
          <w:szCs w:val="24"/>
        </w:rPr>
        <w:tab/>
        <w:t xml:space="preserve">Sposób przyznania punktów w kryterium „cena” (C): </w:t>
      </w:r>
    </w:p>
    <w:p w14:paraId="34788948" w14:textId="77777777" w:rsidR="00BB3F47" w:rsidRPr="00947173" w:rsidRDefault="00BB3F47" w:rsidP="00262BA0">
      <w:pPr>
        <w:jc w:val="both"/>
        <w:rPr>
          <w:sz w:val="24"/>
          <w:szCs w:val="24"/>
        </w:rPr>
      </w:pPr>
    </w:p>
    <w:p w14:paraId="0F3763DE" w14:textId="77777777" w:rsidR="00BB3F47" w:rsidRPr="00947173" w:rsidRDefault="00BB3F47" w:rsidP="00262BA0">
      <w:pPr>
        <w:ind w:left="1080"/>
        <w:rPr>
          <w:sz w:val="24"/>
          <w:szCs w:val="24"/>
        </w:rPr>
      </w:pPr>
      <w:r w:rsidRPr="00947173">
        <w:rPr>
          <w:sz w:val="24"/>
          <w:szCs w:val="24"/>
        </w:rPr>
        <w:t xml:space="preserve">najniższa cena </w:t>
      </w:r>
    </w:p>
    <w:p w14:paraId="5AFEE92B" w14:textId="77777777" w:rsidR="00BB3F47" w:rsidRPr="00947173" w:rsidRDefault="00BB3F47" w:rsidP="00262BA0">
      <w:pPr>
        <w:rPr>
          <w:sz w:val="24"/>
          <w:szCs w:val="24"/>
        </w:rPr>
      </w:pPr>
      <w:r w:rsidRPr="00947173">
        <w:rPr>
          <w:sz w:val="24"/>
          <w:szCs w:val="24"/>
        </w:rPr>
        <w:t xml:space="preserve">       C  = ------------------------------------------------------------------- x 100 pkt x 60 %</w:t>
      </w:r>
    </w:p>
    <w:p w14:paraId="0043EA95" w14:textId="77777777" w:rsidR="00BB3F47" w:rsidRPr="00947173" w:rsidRDefault="00BB3F47" w:rsidP="00262BA0">
      <w:pPr>
        <w:tabs>
          <w:tab w:val="left" w:pos="1080"/>
        </w:tabs>
        <w:ind w:left="360"/>
        <w:rPr>
          <w:sz w:val="24"/>
          <w:szCs w:val="24"/>
        </w:rPr>
      </w:pPr>
      <w:r w:rsidRPr="00947173">
        <w:rPr>
          <w:sz w:val="24"/>
          <w:szCs w:val="24"/>
        </w:rPr>
        <w:t xml:space="preserve">            cena w ofercie ocenianej</w:t>
      </w:r>
    </w:p>
    <w:p w14:paraId="40A963E9" w14:textId="10E847DD" w:rsidR="00BB3F47" w:rsidRPr="006407C5" w:rsidRDefault="00BB3F47" w:rsidP="006407C5">
      <w:pPr>
        <w:jc w:val="both"/>
        <w:rPr>
          <w:sz w:val="24"/>
          <w:szCs w:val="24"/>
        </w:rPr>
      </w:pPr>
    </w:p>
    <w:p w14:paraId="3D6ABDBB" w14:textId="72F41996" w:rsidR="00BB3F47" w:rsidRPr="00947173" w:rsidRDefault="006407C5" w:rsidP="00262BA0">
      <w:pPr>
        <w:tabs>
          <w:tab w:val="left" w:pos="709"/>
          <w:tab w:val="num" w:pos="784"/>
        </w:tabs>
        <w:ind w:left="284"/>
        <w:jc w:val="both"/>
        <w:rPr>
          <w:b/>
          <w:sz w:val="24"/>
          <w:szCs w:val="24"/>
        </w:rPr>
      </w:pPr>
      <w:r>
        <w:rPr>
          <w:sz w:val="24"/>
          <w:szCs w:val="24"/>
        </w:rPr>
        <w:t>8</w:t>
      </w:r>
      <w:r w:rsidR="00BB3F47" w:rsidRPr="00947173">
        <w:rPr>
          <w:sz w:val="24"/>
          <w:szCs w:val="24"/>
        </w:rPr>
        <w:t xml:space="preserve">)  </w:t>
      </w:r>
      <w:r w:rsidR="00BB3F47" w:rsidRPr="00947173">
        <w:rPr>
          <w:b/>
          <w:sz w:val="24"/>
          <w:szCs w:val="24"/>
        </w:rPr>
        <w:t>wysokość kary umownej z tytułu nienależytego wykonywania czynności objętych</w:t>
      </w:r>
      <w:r w:rsidR="00BB3F47" w:rsidRPr="00947173">
        <w:rPr>
          <w:b/>
          <w:sz w:val="24"/>
          <w:szCs w:val="24"/>
        </w:rPr>
        <w:br/>
        <w:t xml:space="preserve">        przedmiotem umowy – </w:t>
      </w:r>
      <w:r>
        <w:rPr>
          <w:b/>
          <w:sz w:val="24"/>
          <w:szCs w:val="24"/>
        </w:rPr>
        <w:t>4</w:t>
      </w:r>
      <w:r w:rsidR="00BB3F47" w:rsidRPr="00947173">
        <w:rPr>
          <w:b/>
          <w:sz w:val="24"/>
          <w:szCs w:val="24"/>
        </w:rPr>
        <w:t>0 %</w:t>
      </w:r>
    </w:p>
    <w:p w14:paraId="42FD91D7" w14:textId="597FFA34" w:rsidR="00BB3F47" w:rsidRPr="00947173" w:rsidRDefault="00BB3F47" w:rsidP="00262BA0">
      <w:pPr>
        <w:pStyle w:val="Akapitzlist"/>
        <w:spacing w:after="0" w:line="240" w:lineRule="auto"/>
        <w:ind w:left="360"/>
        <w:jc w:val="both"/>
        <w:rPr>
          <w:rFonts w:ascii="Times New Roman" w:hAnsi="Times New Roman"/>
          <w:i/>
          <w:sz w:val="24"/>
          <w:szCs w:val="24"/>
        </w:rPr>
      </w:pPr>
      <w:r w:rsidRPr="00947173">
        <w:rPr>
          <w:rFonts w:ascii="Times New Roman" w:hAnsi="Times New Roman"/>
          <w:sz w:val="24"/>
          <w:szCs w:val="24"/>
        </w:rPr>
        <w:t xml:space="preserve">       </w:t>
      </w:r>
      <w:r w:rsidRPr="00947173">
        <w:rPr>
          <w:rFonts w:ascii="Times New Roman" w:hAnsi="Times New Roman"/>
          <w:i/>
          <w:sz w:val="24"/>
          <w:szCs w:val="24"/>
        </w:rPr>
        <w:t xml:space="preserve">Wykonawca w tym kryterium może otrzymać maksymalnie </w:t>
      </w:r>
      <w:r w:rsidR="006407C5">
        <w:rPr>
          <w:rFonts w:ascii="Times New Roman" w:hAnsi="Times New Roman"/>
          <w:i/>
          <w:sz w:val="24"/>
          <w:szCs w:val="24"/>
        </w:rPr>
        <w:t>4</w:t>
      </w:r>
      <w:r w:rsidRPr="00947173">
        <w:rPr>
          <w:rFonts w:ascii="Times New Roman" w:hAnsi="Times New Roman"/>
          <w:i/>
          <w:sz w:val="24"/>
          <w:szCs w:val="24"/>
        </w:rPr>
        <w:t>0 pkt.</w:t>
      </w:r>
    </w:p>
    <w:p w14:paraId="14D0B5F5" w14:textId="77777777" w:rsidR="00BB3F47" w:rsidRPr="00947173" w:rsidRDefault="00BB3F47" w:rsidP="00262BA0">
      <w:pPr>
        <w:tabs>
          <w:tab w:val="left" w:pos="709"/>
        </w:tabs>
        <w:jc w:val="both"/>
        <w:rPr>
          <w:rFonts w:eastAsia="Calibri"/>
          <w:b/>
          <w:sz w:val="24"/>
          <w:szCs w:val="24"/>
          <w:lang w:eastAsia="en-US"/>
        </w:rPr>
      </w:pPr>
      <w:r w:rsidRPr="00947173">
        <w:rPr>
          <w:rFonts w:eastAsia="Calibri"/>
          <w:b/>
          <w:sz w:val="24"/>
          <w:szCs w:val="24"/>
          <w:lang w:eastAsia="en-US"/>
        </w:rPr>
        <w:t xml:space="preserve"> </w:t>
      </w:r>
    </w:p>
    <w:p w14:paraId="25E12B1B" w14:textId="77777777" w:rsidR="00BB3F47" w:rsidRPr="00947173" w:rsidRDefault="00BB3F47" w:rsidP="00262BA0">
      <w:pPr>
        <w:pStyle w:val="Akapitzlist"/>
        <w:spacing w:after="0" w:line="240" w:lineRule="auto"/>
        <w:ind w:left="360" w:firstLine="348"/>
        <w:jc w:val="both"/>
        <w:rPr>
          <w:rFonts w:ascii="Times New Roman" w:hAnsi="Times New Roman"/>
          <w:sz w:val="24"/>
          <w:szCs w:val="24"/>
        </w:rPr>
      </w:pPr>
      <w:r w:rsidRPr="00947173">
        <w:rPr>
          <w:rFonts w:ascii="Times New Roman" w:hAnsi="Times New Roman"/>
          <w:sz w:val="24"/>
          <w:szCs w:val="24"/>
        </w:rPr>
        <w:t>Sposób przyznania punktów w kryterium „wysokość kary umownej” (K):</w:t>
      </w:r>
    </w:p>
    <w:p w14:paraId="4A3F8000" w14:textId="77777777" w:rsidR="00BB3F47" w:rsidRPr="00947173" w:rsidRDefault="00BB3F47" w:rsidP="00262BA0">
      <w:pPr>
        <w:pStyle w:val="Akapitzlist"/>
        <w:spacing w:after="0" w:line="240" w:lineRule="auto"/>
        <w:ind w:left="360" w:firstLine="348"/>
        <w:jc w:val="both"/>
        <w:rPr>
          <w:rFonts w:ascii="Times New Roman" w:hAnsi="Times New Roman"/>
          <w:sz w:val="24"/>
          <w:szCs w:val="24"/>
          <w:u w:val="single"/>
        </w:rPr>
      </w:pPr>
    </w:p>
    <w:p w14:paraId="011E6E00" w14:textId="77777777" w:rsidR="00BB3F47" w:rsidRPr="00947173" w:rsidRDefault="00BB3F47" w:rsidP="00262BA0">
      <w:pPr>
        <w:pStyle w:val="Akapitzlist"/>
        <w:spacing w:after="0" w:line="240" w:lineRule="auto"/>
        <w:ind w:left="708"/>
        <w:jc w:val="both"/>
        <w:rPr>
          <w:rFonts w:ascii="Times New Roman" w:hAnsi="Times New Roman"/>
          <w:sz w:val="24"/>
          <w:szCs w:val="24"/>
        </w:rPr>
      </w:pPr>
      <w:r w:rsidRPr="00947173">
        <w:rPr>
          <w:rFonts w:ascii="Times New Roman" w:hAnsi="Times New Roman"/>
          <w:sz w:val="24"/>
          <w:szCs w:val="24"/>
        </w:rPr>
        <w:t xml:space="preserve">Punkty zostaną przyznane w zależności od wysokości zaproponowanej przez Wykonawcę kary umownej z tytułu nienależytego wykonywania czynności objętych przedmiotem umowy, w następujący sposób: </w:t>
      </w:r>
    </w:p>
    <w:p w14:paraId="076E9BFE" w14:textId="5A33B5C8" w:rsidR="00BB3F47" w:rsidRPr="00947173" w:rsidRDefault="00BB3F47" w:rsidP="00262BA0">
      <w:pPr>
        <w:pStyle w:val="Akapitzlist"/>
        <w:spacing w:after="0" w:line="240" w:lineRule="auto"/>
        <w:ind w:left="1134" w:hanging="425"/>
        <w:jc w:val="both"/>
        <w:rPr>
          <w:rFonts w:ascii="Times New Roman" w:hAnsi="Times New Roman"/>
          <w:sz w:val="24"/>
          <w:szCs w:val="24"/>
        </w:rPr>
      </w:pPr>
      <w:r w:rsidRPr="00947173">
        <w:rPr>
          <w:rFonts w:ascii="Times New Roman" w:hAnsi="Times New Roman"/>
          <w:sz w:val="24"/>
          <w:szCs w:val="24"/>
        </w:rPr>
        <w:t xml:space="preserve">a)  jeżeli Wykonawca zaproponuje karę umowną w wysokości 200,00 zł za każdy dzień nienależycie wykonywanej czynności objętej przedmiotem umowy, </w:t>
      </w:r>
      <w:r w:rsidRPr="00947173">
        <w:rPr>
          <w:rFonts w:ascii="Times New Roman" w:hAnsi="Times New Roman"/>
          <w:sz w:val="24"/>
          <w:szCs w:val="24"/>
        </w:rPr>
        <w:br/>
        <w:t>z wyjątkiem czynności, o której mowa w § 1 ust. 2 pkt 1 lit. e umowy (wzór umowy stanowi załącznik nr 2/</w:t>
      </w:r>
      <w:r w:rsidR="006407C5">
        <w:rPr>
          <w:rFonts w:ascii="Times New Roman" w:hAnsi="Times New Roman"/>
          <w:sz w:val="24"/>
          <w:szCs w:val="24"/>
        </w:rPr>
        <w:t>IV</w:t>
      </w:r>
      <w:r w:rsidRPr="00947173">
        <w:rPr>
          <w:rFonts w:ascii="Times New Roman" w:hAnsi="Times New Roman"/>
          <w:sz w:val="24"/>
          <w:szCs w:val="24"/>
        </w:rPr>
        <w:t xml:space="preserve">) – </w:t>
      </w:r>
      <w:r w:rsidR="006407C5">
        <w:rPr>
          <w:rFonts w:ascii="Times New Roman" w:hAnsi="Times New Roman"/>
          <w:sz w:val="24"/>
          <w:szCs w:val="24"/>
        </w:rPr>
        <w:t>4</w:t>
      </w:r>
      <w:r w:rsidRPr="00947173">
        <w:rPr>
          <w:rFonts w:ascii="Times New Roman" w:hAnsi="Times New Roman"/>
          <w:sz w:val="24"/>
          <w:szCs w:val="24"/>
        </w:rPr>
        <w:t>0 pkt</w:t>
      </w:r>
    </w:p>
    <w:p w14:paraId="39631646" w14:textId="6BD0289B" w:rsidR="00BB3F47" w:rsidRPr="00947173" w:rsidRDefault="00BB3F47" w:rsidP="00262BA0">
      <w:pPr>
        <w:pStyle w:val="Akapitzlist"/>
        <w:spacing w:after="0" w:line="240" w:lineRule="auto"/>
        <w:ind w:left="1134" w:hanging="425"/>
        <w:jc w:val="both"/>
        <w:rPr>
          <w:rFonts w:ascii="Times New Roman" w:hAnsi="Times New Roman"/>
          <w:sz w:val="24"/>
          <w:szCs w:val="24"/>
        </w:rPr>
      </w:pPr>
      <w:r w:rsidRPr="00947173">
        <w:rPr>
          <w:rFonts w:ascii="Times New Roman" w:hAnsi="Times New Roman"/>
          <w:sz w:val="24"/>
          <w:szCs w:val="24"/>
        </w:rPr>
        <w:t xml:space="preserve">b)   jeżeli Wykonawca zaproponuje karę umowną w wysokości 150,00 zł za każdy dzień nienależycie wykonywanej czynności objętej przedmiotem umowy, </w:t>
      </w:r>
      <w:r w:rsidRPr="00947173">
        <w:rPr>
          <w:rFonts w:ascii="Times New Roman" w:hAnsi="Times New Roman"/>
          <w:sz w:val="24"/>
          <w:szCs w:val="24"/>
        </w:rPr>
        <w:br/>
        <w:t>z wyjątkiem czynności, o której mowa w § 1 ust. 2 pkt 1 lit. e umowy (wzór umowy stanowi załącznik nr 2/</w:t>
      </w:r>
      <w:r>
        <w:rPr>
          <w:rFonts w:ascii="Times New Roman" w:hAnsi="Times New Roman"/>
          <w:sz w:val="24"/>
          <w:szCs w:val="24"/>
        </w:rPr>
        <w:t>I</w:t>
      </w:r>
      <w:r w:rsidR="006407C5">
        <w:rPr>
          <w:rFonts w:ascii="Times New Roman" w:hAnsi="Times New Roman"/>
          <w:sz w:val="24"/>
          <w:szCs w:val="24"/>
        </w:rPr>
        <w:t>V</w:t>
      </w:r>
      <w:r w:rsidRPr="00947173">
        <w:rPr>
          <w:rFonts w:ascii="Times New Roman" w:hAnsi="Times New Roman"/>
          <w:sz w:val="24"/>
          <w:szCs w:val="24"/>
        </w:rPr>
        <w:t xml:space="preserve">) – </w:t>
      </w:r>
      <w:r w:rsidR="006407C5">
        <w:rPr>
          <w:rFonts w:ascii="Times New Roman" w:hAnsi="Times New Roman"/>
          <w:sz w:val="24"/>
          <w:szCs w:val="24"/>
        </w:rPr>
        <w:t>20</w:t>
      </w:r>
      <w:r w:rsidRPr="00947173">
        <w:rPr>
          <w:rFonts w:ascii="Times New Roman" w:hAnsi="Times New Roman"/>
          <w:sz w:val="24"/>
          <w:szCs w:val="24"/>
        </w:rPr>
        <w:t xml:space="preserve"> pkt</w:t>
      </w:r>
    </w:p>
    <w:p w14:paraId="295A46D9" w14:textId="5BC20369" w:rsidR="00BB3F47" w:rsidRPr="00947173" w:rsidRDefault="00BB3F47" w:rsidP="00262BA0">
      <w:pPr>
        <w:pStyle w:val="Akapitzlist"/>
        <w:spacing w:after="0" w:line="240" w:lineRule="auto"/>
        <w:ind w:left="1134" w:hanging="425"/>
        <w:jc w:val="both"/>
        <w:rPr>
          <w:rFonts w:ascii="Times New Roman" w:hAnsi="Times New Roman"/>
          <w:sz w:val="24"/>
          <w:szCs w:val="24"/>
        </w:rPr>
      </w:pPr>
      <w:r w:rsidRPr="00947173">
        <w:rPr>
          <w:rFonts w:ascii="Times New Roman" w:hAnsi="Times New Roman"/>
          <w:sz w:val="24"/>
          <w:szCs w:val="24"/>
        </w:rPr>
        <w:t xml:space="preserve">c)  jeżeli Wykonawca zaproponuje karę umowną w wysokości 100,00 zł za każdy dzień nienależycie wykonywanej czynności objętej przedmiotem umowy, </w:t>
      </w:r>
      <w:r w:rsidRPr="00947173">
        <w:rPr>
          <w:rFonts w:ascii="Times New Roman" w:hAnsi="Times New Roman"/>
          <w:sz w:val="24"/>
          <w:szCs w:val="24"/>
        </w:rPr>
        <w:br/>
        <w:t>z wyjątkiem czynności, o której mowa w § 1 ust. 2 pkt 1 lit. e umowy (wzór umowy stanowi załącznik nr 2/</w:t>
      </w:r>
      <w:r w:rsidR="006407C5">
        <w:rPr>
          <w:rFonts w:ascii="Times New Roman" w:hAnsi="Times New Roman"/>
          <w:sz w:val="24"/>
          <w:szCs w:val="24"/>
        </w:rPr>
        <w:t>I</w:t>
      </w:r>
      <w:r w:rsidRPr="00947173">
        <w:rPr>
          <w:rFonts w:ascii="Times New Roman" w:hAnsi="Times New Roman"/>
          <w:sz w:val="24"/>
          <w:szCs w:val="24"/>
        </w:rPr>
        <w:t>V) – 0 pkt</w:t>
      </w:r>
    </w:p>
    <w:p w14:paraId="075CB2AD" w14:textId="77777777" w:rsidR="00BB3F47" w:rsidRPr="00947173" w:rsidRDefault="00BB3F47" w:rsidP="00262BA0">
      <w:pPr>
        <w:jc w:val="both"/>
        <w:rPr>
          <w:sz w:val="24"/>
          <w:szCs w:val="24"/>
        </w:rPr>
      </w:pPr>
    </w:p>
    <w:p w14:paraId="0A3F4109" w14:textId="77777777" w:rsidR="00BB3F47" w:rsidRPr="00947173" w:rsidRDefault="00BB3F47" w:rsidP="00262BA0">
      <w:pPr>
        <w:pStyle w:val="Akapitzlist"/>
        <w:spacing w:after="0" w:line="240" w:lineRule="auto"/>
        <w:ind w:left="709"/>
        <w:jc w:val="both"/>
        <w:rPr>
          <w:rFonts w:ascii="Times New Roman" w:hAnsi="Times New Roman"/>
          <w:sz w:val="24"/>
          <w:szCs w:val="24"/>
        </w:rPr>
      </w:pPr>
      <w:r w:rsidRPr="00947173">
        <w:rPr>
          <w:rFonts w:ascii="Times New Roman" w:hAnsi="Times New Roman"/>
          <w:sz w:val="24"/>
          <w:szCs w:val="24"/>
        </w:rPr>
        <w:t>Jeżeli Wykonawca zaproponuje karę umowną w wysokości mniejszej niż 100,00 zł, wówczas oferta zostanie odrzucona.</w:t>
      </w:r>
    </w:p>
    <w:p w14:paraId="08ECAE15" w14:textId="50AD58E4" w:rsidR="00BB3F47" w:rsidRDefault="00BB3F47" w:rsidP="00B07312">
      <w:pPr>
        <w:pStyle w:val="Akapitzlist"/>
        <w:spacing w:after="0" w:line="240" w:lineRule="auto"/>
        <w:ind w:left="709"/>
        <w:jc w:val="both"/>
        <w:rPr>
          <w:rFonts w:ascii="Times New Roman" w:hAnsi="Times New Roman"/>
          <w:sz w:val="24"/>
          <w:szCs w:val="24"/>
        </w:rPr>
      </w:pPr>
      <w:r w:rsidRPr="00947173">
        <w:rPr>
          <w:rFonts w:ascii="Times New Roman" w:hAnsi="Times New Roman"/>
          <w:sz w:val="24"/>
          <w:szCs w:val="24"/>
        </w:rPr>
        <w:t xml:space="preserve">Jeżeli Wykonawca zaproponuje karę umowną w wysokości większej niż 200,00 zł, wówczas do oceny ofert zostanie przyjęta maksymalna wysokość kary umownej, czyli 200,00 zł. </w:t>
      </w:r>
    </w:p>
    <w:p w14:paraId="2538147F" w14:textId="77777777" w:rsidR="005F0712" w:rsidRPr="00B07312" w:rsidRDefault="005F0712" w:rsidP="00B07312">
      <w:pPr>
        <w:pStyle w:val="Akapitzlist"/>
        <w:spacing w:after="0" w:line="240" w:lineRule="auto"/>
        <w:ind w:left="709"/>
        <w:jc w:val="both"/>
        <w:rPr>
          <w:rFonts w:ascii="Times New Roman" w:hAnsi="Times New Roman"/>
          <w:sz w:val="24"/>
          <w:szCs w:val="24"/>
        </w:rPr>
      </w:pPr>
    </w:p>
    <w:p w14:paraId="7ADF0FB3" w14:textId="0875FD1F" w:rsidR="00BB3F47" w:rsidRPr="00640911" w:rsidRDefault="00BB3F47" w:rsidP="00262BA0">
      <w:pPr>
        <w:jc w:val="both"/>
        <w:rPr>
          <w:b/>
          <w:sz w:val="24"/>
          <w:szCs w:val="24"/>
          <w:u w:val="single"/>
        </w:rPr>
      </w:pPr>
      <w:r w:rsidRPr="002C1E30">
        <w:rPr>
          <w:b/>
          <w:sz w:val="24"/>
          <w:szCs w:val="24"/>
        </w:rPr>
        <w:lastRenderedPageBreak/>
        <w:t xml:space="preserve">   </w:t>
      </w:r>
      <w:r w:rsidRPr="00640911">
        <w:rPr>
          <w:b/>
          <w:sz w:val="24"/>
          <w:szCs w:val="24"/>
          <w:u w:val="single"/>
        </w:rPr>
        <w:t>część V (składowisko w Sierakowie):</w:t>
      </w:r>
    </w:p>
    <w:p w14:paraId="5A6A4F72" w14:textId="417D12AD" w:rsidR="00BB3F47" w:rsidRPr="00640911" w:rsidRDefault="00BB3F47" w:rsidP="00262BA0">
      <w:pPr>
        <w:pStyle w:val="Tekstpodstawowywcity2"/>
        <w:tabs>
          <w:tab w:val="left" w:pos="284"/>
        </w:tabs>
        <w:ind w:left="0"/>
      </w:pPr>
      <w:r w:rsidRPr="00640911">
        <w:rPr>
          <w:b w:val="0"/>
          <w:lang w:val="pl-PL"/>
        </w:rPr>
        <w:t xml:space="preserve">   </w:t>
      </w:r>
      <w:r w:rsidR="00B07312">
        <w:rPr>
          <w:b w:val="0"/>
          <w:lang w:val="pl-PL"/>
        </w:rPr>
        <w:t>9</w:t>
      </w:r>
      <w:r w:rsidRPr="00640911">
        <w:rPr>
          <w:b w:val="0"/>
        </w:rPr>
        <w:t>)</w:t>
      </w:r>
      <w:r w:rsidRPr="00640911">
        <w:rPr>
          <w:b w:val="0"/>
        </w:rPr>
        <w:tab/>
      </w:r>
      <w:r w:rsidRPr="00640911">
        <w:t xml:space="preserve">cena – </w:t>
      </w:r>
      <w:r w:rsidRPr="00640911">
        <w:rPr>
          <w:lang w:val="pl-PL"/>
        </w:rPr>
        <w:t>60</w:t>
      </w:r>
      <w:r w:rsidRPr="00640911">
        <w:t xml:space="preserve"> %</w:t>
      </w:r>
    </w:p>
    <w:p w14:paraId="3B76A759" w14:textId="77777777" w:rsidR="00BB3F47" w:rsidRPr="00640911" w:rsidRDefault="00BB3F47" w:rsidP="00262BA0">
      <w:pPr>
        <w:pStyle w:val="Tekstpodstawowywcity2"/>
        <w:tabs>
          <w:tab w:val="left" w:pos="284"/>
        </w:tabs>
        <w:ind w:left="284"/>
        <w:rPr>
          <w:b w:val="0"/>
          <w:i/>
          <w:lang w:val="pl-PL"/>
        </w:rPr>
      </w:pPr>
      <w:r w:rsidRPr="00640911">
        <w:rPr>
          <w:lang w:val="pl-PL"/>
        </w:rPr>
        <w:t xml:space="preserve">       </w:t>
      </w:r>
      <w:r w:rsidRPr="00640911">
        <w:rPr>
          <w:b w:val="0"/>
          <w:i/>
        </w:rPr>
        <w:t xml:space="preserve">Wykonawca w tym kryterium może otrzymać maksymalnie </w:t>
      </w:r>
      <w:r w:rsidRPr="00640911">
        <w:rPr>
          <w:b w:val="0"/>
          <w:i/>
          <w:lang w:val="pl-PL"/>
        </w:rPr>
        <w:t>6</w:t>
      </w:r>
      <w:r w:rsidRPr="00640911">
        <w:rPr>
          <w:b w:val="0"/>
          <w:i/>
        </w:rPr>
        <w:t>0 pkt.</w:t>
      </w:r>
    </w:p>
    <w:p w14:paraId="51FEE07D" w14:textId="77777777" w:rsidR="00BB3F47" w:rsidRPr="00640911" w:rsidRDefault="00BB3F47" w:rsidP="00262BA0">
      <w:pPr>
        <w:pStyle w:val="Tekstpodstawowywcity2"/>
        <w:tabs>
          <w:tab w:val="left" w:pos="284"/>
        </w:tabs>
        <w:ind w:left="0"/>
        <w:rPr>
          <w:lang w:val="pl-PL"/>
        </w:rPr>
      </w:pPr>
    </w:p>
    <w:p w14:paraId="39F70F7A" w14:textId="77777777" w:rsidR="00BB3F47" w:rsidRPr="00640911" w:rsidRDefault="00BB3F47" w:rsidP="00262BA0">
      <w:pPr>
        <w:pStyle w:val="Tekstpodstawowy2"/>
        <w:tabs>
          <w:tab w:val="left" w:pos="-2127"/>
          <w:tab w:val="left" w:pos="284"/>
        </w:tabs>
        <w:spacing w:after="0" w:line="240" w:lineRule="auto"/>
        <w:ind w:left="284"/>
        <w:jc w:val="both"/>
        <w:rPr>
          <w:b/>
          <w:sz w:val="24"/>
          <w:szCs w:val="24"/>
        </w:rPr>
      </w:pPr>
      <w:r w:rsidRPr="00640911">
        <w:rPr>
          <w:sz w:val="24"/>
          <w:szCs w:val="24"/>
        </w:rPr>
        <w:tab/>
        <w:t xml:space="preserve">Sposób przyznania punktów w kryterium „cena” (C): </w:t>
      </w:r>
    </w:p>
    <w:p w14:paraId="56197CA8" w14:textId="77777777" w:rsidR="00BB3F47" w:rsidRPr="00640911" w:rsidRDefault="00BB3F47" w:rsidP="00262BA0">
      <w:pPr>
        <w:jc w:val="both"/>
        <w:rPr>
          <w:sz w:val="24"/>
          <w:szCs w:val="24"/>
        </w:rPr>
      </w:pPr>
    </w:p>
    <w:p w14:paraId="2AD021DC" w14:textId="77777777" w:rsidR="00BB3F47" w:rsidRPr="00640911" w:rsidRDefault="00BB3F47" w:rsidP="00262BA0">
      <w:pPr>
        <w:ind w:left="1080"/>
        <w:rPr>
          <w:sz w:val="24"/>
          <w:szCs w:val="24"/>
        </w:rPr>
      </w:pPr>
      <w:r w:rsidRPr="00640911">
        <w:rPr>
          <w:sz w:val="24"/>
          <w:szCs w:val="24"/>
        </w:rPr>
        <w:t xml:space="preserve">najniższa cena </w:t>
      </w:r>
    </w:p>
    <w:p w14:paraId="0DAFACD2" w14:textId="77777777" w:rsidR="00BB3F47" w:rsidRPr="00640911" w:rsidRDefault="00BB3F47" w:rsidP="00262BA0">
      <w:pPr>
        <w:rPr>
          <w:sz w:val="24"/>
          <w:szCs w:val="24"/>
        </w:rPr>
      </w:pPr>
      <w:r w:rsidRPr="00640911">
        <w:rPr>
          <w:sz w:val="24"/>
          <w:szCs w:val="24"/>
        </w:rPr>
        <w:t xml:space="preserve">       C  = ------------------------------------------------------------------- x 100 pkt x 60 %</w:t>
      </w:r>
    </w:p>
    <w:p w14:paraId="2785BB19" w14:textId="77777777" w:rsidR="00BB3F47" w:rsidRPr="00640911" w:rsidRDefault="00BB3F47" w:rsidP="00262BA0">
      <w:pPr>
        <w:tabs>
          <w:tab w:val="left" w:pos="1080"/>
        </w:tabs>
        <w:ind w:left="360"/>
        <w:rPr>
          <w:sz w:val="24"/>
          <w:szCs w:val="24"/>
        </w:rPr>
      </w:pPr>
      <w:r w:rsidRPr="00640911">
        <w:rPr>
          <w:sz w:val="24"/>
          <w:szCs w:val="24"/>
        </w:rPr>
        <w:t xml:space="preserve">            cena w ofercie ocenianej</w:t>
      </w:r>
    </w:p>
    <w:p w14:paraId="0D54B80C" w14:textId="77777777" w:rsidR="00BB3F47" w:rsidRPr="00640911" w:rsidRDefault="00BB3F47" w:rsidP="00262BA0">
      <w:pPr>
        <w:jc w:val="both"/>
        <w:rPr>
          <w:sz w:val="24"/>
          <w:szCs w:val="24"/>
        </w:rPr>
      </w:pPr>
    </w:p>
    <w:p w14:paraId="06255931" w14:textId="2AED5205" w:rsidR="00BB3F47" w:rsidRPr="00640911" w:rsidRDefault="00B07312" w:rsidP="00262BA0">
      <w:pPr>
        <w:tabs>
          <w:tab w:val="left" w:pos="709"/>
          <w:tab w:val="num" w:pos="784"/>
        </w:tabs>
        <w:ind w:left="284"/>
        <w:jc w:val="both"/>
        <w:rPr>
          <w:b/>
          <w:sz w:val="24"/>
          <w:szCs w:val="24"/>
        </w:rPr>
      </w:pPr>
      <w:r>
        <w:rPr>
          <w:sz w:val="24"/>
          <w:szCs w:val="24"/>
        </w:rPr>
        <w:t>10</w:t>
      </w:r>
      <w:r w:rsidR="00BB3F47" w:rsidRPr="00640911">
        <w:rPr>
          <w:sz w:val="24"/>
          <w:szCs w:val="24"/>
        </w:rPr>
        <w:t xml:space="preserve">)  </w:t>
      </w:r>
      <w:r w:rsidR="00BB3F47" w:rsidRPr="00640911">
        <w:rPr>
          <w:b/>
          <w:sz w:val="24"/>
          <w:szCs w:val="24"/>
        </w:rPr>
        <w:t>wysokość kary umownej z tytułu nienależytego wykonywania czynności objętych</w:t>
      </w:r>
      <w:r w:rsidR="00BB3F47" w:rsidRPr="00640911">
        <w:rPr>
          <w:b/>
          <w:sz w:val="24"/>
          <w:szCs w:val="24"/>
        </w:rPr>
        <w:br/>
        <w:t xml:space="preserve">        przedmiotem umowy – </w:t>
      </w:r>
      <w:r>
        <w:rPr>
          <w:b/>
          <w:sz w:val="24"/>
          <w:szCs w:val="24"/>
        </w:rPr>
        <w:t>4</w:t>
      </w:r>
      <w:r w:rsidR="00BB3F47" w:rsidRPr="00640911">
        <w:rPr>
          <w:b/>
          <w:sz w:val="24"/>
          <w:szCs w:val="24"/>
        </w:rPr>
        <w:t>0 %</w:t>
      </w:r>
    </w:p>
    <w:p w14:paraId="61DB5314" w14:textId="08EBB564" w:rsidR="00BB3F47" w:rsidRPr="00640911" w:rsidRDefault="00BB3F47" w:rsidP="00262BA0">
      <w:pPr>
        <w:pStyle w:val="Akapitzlist"/>
        <w:spacing w:after="0" w:line="240" w:lineRule="auto"/>
        <w:ind w:left="360"/>
        <w:jc w:val="both"/>
        <w:rPr>
          <w:rFonts w:ascii="Times New Roman" w:hAnsi="Times New Roman"/>
          <w:i/>
          <w:sz w:val="24"/>
          <w:szCs w:val="24"/>
        </w:rPr>
      </w:pPr>
      <w:r w:rsidRPr="00640911">
        <w:rPr>
          <w:rFonts w:ascii="Times New Roman" w:hAnsi="Times New Roman"/>
          <w:sz w:val="24"/>
          <w:szCs w:val="24"/>
        </w:rPr>
        <w:t xml:space="preserve">       </w:t>
      </w:r>
      <w:r w:rsidRPr="00640911">
        <w:rPr>
          <w:rFonts w:ascii="Times New Roman" w:hAnsi="Times New Roman"/>
          <w:i/>
          <w:sz w:val="24"/>
          <w:szCs w:val="24"/>
        </w:rPr>
        <w:t xml:space="preserve">Wykonawca w tym kryterium może otrzymać maksymalnie </w:t>
      </w:r>
      <w:r w:rsidR="00B07312">
        <w:rPr>
          <w:rFonts w:ascii="Times New Roman" w:hAnsi="Times New Roman"/>
          <w:i/>
          <w:sz w:val="24"/>
          <w:szCs w:val="24"/>
        </w:rPr>
        <w:t>4</w:t>
      </w:r>
      <w:r w:rsidRPr="00640911">
        <w:rPr>
          <w:rFonts w:ascii="Times New Roman" w:hAnsi="Times New Roman"/>
          <w:i/>
          <w:sz w:val="24"/>
          <w:szCs w:val="24"/>
        </w:rPr>
        <w:t>0 pkt.</w:t>
      </w:r>
    </w:p>
    <w:p w14:paraId="360F103E" w14:textId="77777777" w:rsidR="00BB3F47" w:rsidRPr="00640911" w:rsidRDefault="00BB3F47" w:rsidP="00262BA0">
      <w:pPr>
        <w:tabs>
          <w:tab w:val="left" w:pos="709"/>
        </w:tabs>
        <w:jc w:val="both"/>
        <w:rPr>
          <w:rFonts w:eastAsia="Calibri"/>
          <w:b/>
          <w:sz w:val="24"/>
          <w:szCs w:val="24"/>
          <w:lang w:eastAsia="en-US"/>
        </w:rPr>
      </w:pPr>
      <w:r w:rsidRPr="00640911">
        <w:rPr>
          <w:rFonts w:eastAsia="Calibri"/>
          <w:b/>
          <w:sz w:val="24"/>
          <w:szCs w:val="24"/>
          <w:lang w:eastAsia="en-US"/>
        </w:rPr>
        <w:t xml:space="preserve"> </w:t>
      </w:r>
    </w:p>
    <w:p w14:paraId="7AEEF5A2" w14:textId="77777777" w:rsidR="00BB3F47" w:rsidRPr="00640911" w:rsidRDefault="00BB3F47" w:rsidP="00262BA0">
      <w:pPr>
        <w:pStyle w:val="Akapitzlist"/>
        <w:spacing w:after="0" w:line="240" w:lineRule="auto"/>
        <w:ind w:left="360" w:firstLine="348"/>
        <w:jc w:val="both"/>
        <w:rPr>
          <w:rFonts w:ascii="Times New Roman" w:hAnsi="Times New Roman"/>
          <w:sz w:val="24"/>
          <w:szCs w:val="24"/>
        </w:rPr>
      </w:pPr>
      <w:r w:rsidRPr="00640911">
        <w:rPr>
          <w:rFonts w:ascii="Times New Roman" w:hAnsi="Times New Roman"/>
          <w:sz w:val="24"/>
          <w:szCs w:val="24"/>
        </w:rPr>
        <w:t>Sposób przyznania punktów w kryterium „wysokość kary umownej” (K):</w:t>
      </w:r>
    </w:p>
    <w:p w14:paraId="3C524342" w14:textId="77777777" w:rsidR="00BB3F47" w:rsidRPr="00640911" w:rsidRDefault="00BB3F47" w:rsidP="00262BA0">
      <w:pPr>
        <w:pStyle w:val="Akapitzlist"/>
        <w:spacing w:after="0" w:line="240" w:lineRule="auto"/>
        <w:ind w:left="360" w:firstLine="348"/>
        <w:jc w:val="both"/>
        <w:rPr>
          <w:rFonts w:ascii="Times New Roman" w:hAnsi="Times New Roman"/>
          <w:sz w:val="24"/>
          <w:szCs w:val="24"/>
          <w:u w:val="single"/>
        </w:rPr>
      </w:pPr>
    </w:p>
    <w:p w14:paraId="3AEB1B1C" w14:textId="77777777" w:rsidR="00BB3F47" w:rsidRPr="00640911" w:rsidRDefault="00BB3F47" w:rsidP="00262BA0">
      <w:pPr>
        <w:pStyle w:val="Akapitzlist"/>
        <w:spacing w:after="0" w:line="240" w:lineRule="auto"/>
        <w:ind w:left="708"/>
        <w:jc w:val="both"/>
        <w:rPr>
          <w:rFonts w:ascii="Times New Roman" w:hAnsi="Times New Roman"/>
          <w:sz w:val="24"/>
          <w:szCs w:val="24"/>
        </w:rPr>
      </w:pPr>
      <w:r w:rsidRPr="00640911">
        <w:rPr>
          <w:rFonts w:ascii="Times New Roman" w:hAnsi="Times New Roman"/>
          <w:sz w:val="24"/>
          <w:szCs w:val="24"/>
        </w:rPr>
        <w:t xml:space="preserve">Punkty zostaną przyznane w zależności od wysokości zaproponowanej przez Wykonawcę kary umownej z tytułu nienależytego wykonywania czynności objętych przedmiotem umowy, w następujący sposób: </w:t>
      </w:r>
    </w:p>
    <w:p w14:paraId="687BDCBB" w14:textId="0ED2352F" w:rsidR="00BB3F47" w:rsidRPr="00640911" w:rsidRDefault="00BB3F47" w:rsidP="00262BA0">
      <w:pPr>
        <w:pStyle w:val="Akapitzlist"/>
        <w:spacing w:after="0" w:line="240" w:lineRule="auto"/>
        <w:ind w:left="1134" w:hanging="425"/>
        <w:jc w:val="both"/>
        <w:rPr>
          <w:rFonts w:ascii="Times New Roman" w:hAnsi="Times New Roman"/>
          <w:sz w:val="24"/>
          <w:szCs w:val="24"/>
        </w:rPr>
      </w:pPr>
      <w:r w:rsidRPr="00640911">
        <w:rPr>
          <w:rFonts w:ascii="Times New Roman" w:hAnsi="Times New Roman"/>
          <w:sz w:val="24"/>
          <w:szCs w:val="24"/>
        </w:rPr>
        <w:t xml:space="preserve">a)  jeżeli Wykonawca zaproponuje karę umowną w wysokości 150,00 zł za każdy dzień nienależycie wykonywanej czynności objętej przedmiotem umowy, </w:t>
      </w:r>
      <w:r w:rsidRPr="00640911">
        <w:rPr>
          <w:rFonts w:ascii="Times New Roman" w:hAnsi="Times New Roman"/>
          <w:sz w:val="24"/>
          <w:szCs w:val="24"/>
        </w:rPr>
        <w:br/>
        <w:t xml:space="preserve">z wyjątkiem czynności, o której mowa w § 1 ust. 2 pkt 2 lit. e umowy (wzór umowy stanowi załącznik nr 2/V) – </w:t>
      </w:r>
      <w:r w:rsidR="00B07312">
        <w:rPr>
          <w:rFonts w:ascii="Times New Roman" w:hAnsi="Times New Roman"/>
          <w:sz w:val="24"/>
          <w:szCs w:val="24"/>
        </w:rPr>
        <w:t>4</w:t>
      </w:r>
      <w:r w:rsidRPr="00640911">
        <w:rPr>
          <w:rFonts w:ascii="Times New Roman" w:hAnsi="Times New Roman"/>
          <w:sz w:val="24"/>
          <w:szCs w:val="24"/>
        </w:rPr>
        <w:t>0 pkt</w:t>
      </w:r>
    </w:p>
    <w:p w14:paraId="72CFF0C9" w14:textId="021B3B42" w:rsidR="00BB3F47" w:rsidRPr="00640911" w:rsidRDefault="00BB3F47" w:rsidP="00262BA0">
      <w:pPr>
        <w:pStyle w:val="Akapitzlist"/>
        <w:spacing w:after="0" w:line="240" w:lineRule="auto"/>
        <w:ind w:left="1134" w:hanging="425"/>
        <w:jc w:val="both"/>
        <w:rPr>
          <w:rFonts w:ascii="Times New Roman" w:hAnsi="Times New Roman"/>
          <w:sz w:val="24"/>
          <w:szCs w:val="24"/>
        </w:rPr>
      </w:pPr>
      <w:r w:rsidRPr="00640911">
        <w:rPr>
          <w:rFonts w:ascii="Times New Roman" w:hAnsi="Times New Roman"/>
          <w:sz w:val="24"/>
          <w:szCs w:val="24"/>
        </w:rPr>
        <w:t xml:space="preserve">b)   jeżeli Wykonawca zaproponuje karę umowną w wysokości 100,00 zł za każdy dzień nienależycie wykonywanej czynności objętej przedmiotem umowy, </w:t>
      </w:r>
      <w:r w:rsidRPr="00640911">
        <w:rPr>
          <w:rFonts w:ascii="Times New Roman" w:hAnsi="Times New Roman"/>
          <w:sz w:val="24"/>
          <w:szCs w:val="24"/>
        </w:rPr>
        <w:br/>
        <w:t xml:space="preserve">z wyjątkiem czynności, o której mowa w § 1 ust. 2 pkt 2 lit. e umowy (wzór umowy stanowi załącznik nr 2/V) – </w:t>
      </w:r>
      <w:r w:rsidR="00B07312">
        <w:rPr>
          <w:rFonts w:ascii="Times New Roman" w:hAnsi="Times New Roman"/>
          <w:sz w:val="24"/>
          <w:szCs w:val="24"/>
        </w:rPr>
        <w:t>20</w:t>
      </w:r>
      <w:r w:rsidRPr="00640911">
        <w:rPr>
          <w:rFonts w:ascii="Times New Roman" w:hAnsi="Times New Roman"/>
          <w:sz w:val="24"/>
          <w:szCs w:val="24"/>
        </w:rPr>
        <w:t xml:space="preserve"> pkt</w:t>
      </w:r>
    </w:p>
    <w:p w14:paraId="2E553CB7" w14:textId="198ADA44" w:rsidR="00BB3F47" w:rsidRPr="00640911" w:rsidRDefault="00BB3F47" w:rsidP="00262BA0">
      <w:pPr>
        <w:pStyle w:val="Akapitzlist"/>
        <w:spacing w:after="0" w:line="240" w:lineRule="auto"/>
        <w:ind w:left="1134" w:hanging="425"/>
        <w:jc w:val="both"/>
        <w:rPr>
          <w:rFonts w:ascii="Times New Roman" w:hAnsi="Times New Roman"/>
          <w:sz w:val="24"/>
          <w:szCs w:val="24"/>
        </w:rPr>
      </w:pPr>
      <w:r w:rsidRPr="00640911">
        <w:rPr>
          <w:rFonts w:ascii="Times New Roman" w:hAnsi="Times New Roman"/>
          <w:sz w:val="24"/>
          <w:szCs w:val="24"/>
        </w:rPr>
        <w:t xml:space="preserve">c)  jeżeli Wykonawca zaproponuje karę umowną w wysokości 50,00 zł za każdy dzień nienależycie wykonywanej czynności objętej przedmiotem umowy, </w:t>
      </w:r>
      <w:r w:rsidRPr="00640911">
        <w:rPr>
          <w:rFonts w:ascii="Times New Roman" w:hAnsi="Times New Roman"/>
          <w:sz w:val="24"/>
          <w:szCs w:val="24"/>
        </w:rPr>
        <w:br/>
        <w:t>z wyjątkiem czynności, o której mowa w § 1 ust. 2 pkt 2 lit. e umowy (wzór umowy stanowi załącznik nr 2/V) – 0 pkt</w:t>
      </w:r>
    </w:p>
    <w:p w14:paraId="17070F53" w14:textId="77777777" w:rsidR="00BB3F47" w:rsidRPr="00640911" w:rsidRDefault="00BB3F47" w:rsidP="00262BA0">
      <w:pPr>
        <w:jc w:val="both"/>
        <w:rPr>
          <w:sz w:val="24"/>
          <w:szCs w:val="24"/>
        </w:rPr>
      </w:pPr>
    </w:p>
    <w:p w14:paraId="04E3AAA3" w14:textId="77777777" w:rsidR="00BB3F47" w:rsidRPr="00640911" w:rsidRDefault="00BB3F47" w:rsidP="00262BA0">
      <w:pPr>
        <w:pStyle w:val="Akapitzlist"/>
        <w:spacing w:after="0" w:line="240" w:lineRule="auto"/>
        <w:ind w:left="709"/>
        <w:jc w:val="both"/>
        <w:rPr>
          <w:rFonts w:ascii="Times New Roman" w:hAnsi="Times New Roman"/>
          <w:sz w:val="24"/>
          <w:szCs w:val="24"/>
        </w:rPr>
      </w:pPr>
      <w:r w:rsidRPr="00640911">
        <w:rPr>
          <w:rFonts w:ascii="Times New Roman" w:hAnsi="Times New Roman"/>
          <w:sz w:val="24"/>
          <w:szCs w:val="24"/>
        </w:rPr>
        <w:t>Jeżeli Wykonawca zaproponuje karę umowną w wysokości mniejszej niż 50,00 zł, wówczas oferta zostanie odrzucona.</w:t>
      </w:r>
    </w:p>
    <w:p w14:paraId="2D15EDA2" w14:textId="77777777" w:rsidR="00BB3F47" w:rsidRPr="00640911" w:rsidRDefault="00BB3F47" w:rsidP="00262BA0">
      <w:pPr>
        <w:pStyle w:val="Akapitzlist"/>
        <w:spacing w:after="0" w:line="240" w:lineRule="auto"/>
        <w:ind w:left="709"/>
        <w:jc w:val="both"/>
        <w:rPr>
          <w:rFonts w:ascii="Times New Roman" w:hAnsi="Times New Roman"/>
          <w:sz w:val="24"/>
          <w:szCs w:val="24"/>
        </w:rPr>
      </w:pPr>
      <w:r w:rsidRPr="00640911">
        <w:rPr>
          <w:rFonts w:ascii="Times New Roman" w:hAnsi="Times New Roman"/>
          <w:sz w:val="24"/>
          <w:szCs w:val="24"/>
        </w:rPr>
        <w:t xml:space="preserve">Jeżeli Wykonawca zaproponuje karę umowną w wysokości większej niż 150,00 zł, wówczas do oceny ofert zostanie przyjęta maksymalna wysokość kary umownej, czyli 150,00 zł. </w:t>
      </w:r>
    </w:p>
    <w:p w14:paraId="3D4A1F17" w14:textId="77777777" w:rsidR="00BB3F47" w:rsidRPr="00FF7064" w:rsidRDefault="00BB3F47" w:rsidP="00262BA0">
      <w:pPr>
        <w:jc w:val="both"/>
        <w:rPr>
          <w:color w:val="00B050"/>
          <w:sz w:val="24"/>
          <w:szCs w:val="24"/>
        </w:rPr>
      </w:pPr>
    </w:p>
    <w:p w14:paraId="5F979AE2" w14:textId="77777777" w:rsidR="00BB3F47" w:rsidRPr="00B42D62" w:rsidRDefault="00BB3F47" w:rsidP="00262BA0">
      <w:pPr>
        <w:jc w:val="both"/>
        <w:rPr>
          <w:color w:val="00B050"/>
          <w:sz w:val="24"/>
          <w:szCs w:val="24"/>
        </w:rPr>
      </w:pPr>
    </w:p>
    <w:p w14:paraId="561DAEA9" w14:textId="77777777" w:rsidR="00BB3F47" w:rsidRPr="004C0448" w:rsidRDefault="00BB3F47" w:rsidP="00262BA0">
      <w:pPr>
        <w:jc w:val="both"/>
        <w:rPr>
          <w:b/>
          <w:sz w:val="24"/>
          <w:szCs w:val="24"/>
        </w:rPr>
      </w:pPr>
      <w:r w:rsidRPr="004C0448">
        <w:rPr>
          <w:b/>
          <w:sz w:val="24"/>
          <w:szCs w:val="24"/>
        </w:rPr>
        <w:t xml:space="preserve">       S = C + I + K</w:t>
      </w:r>
    </w:p>
    <w:p w14:paraId="4BC26C13" w14:textId="77777777" w:rsidR="00BB3F47" w:rsidRDefault="00BB3F47" w:rsidP="00262BA0">
      <w:pPr>
        <w:jc w:val="both"/>
        <w:rPr>
          <w:b/>
          <w:color w:val="00B050"/>
          <w:sz w:val="24"/>
          <w:szCs w:val="24"/>
        </w:rPr>
      </w:pPr>
    </w:p>
    <w:p w14:paraId="7CB8F734" w14:textId="77777777" w:rsidR="00BB3F47" w:rsidRPr="00007E1F" w:rsidRDefault="00BB3F47" w:rsidP="00262BA0">
      <w:pPr>
        <w:jc w:val="both"/>
        <w:rPr>
          <w:b/>
          <w:color w:val="00B050"/>
          <w:sz w:val="24"/>
          <w:szCs w:val="24"/>
        </w:rPr>
      </w:pPr>
    </w:p>
    <w:p w14:paraId="5EF09214" w14:textId="77777777" w:rsidR="00BB3F47" w:rsidRPr="00C22BAC" w:rsidRDefault="00BB3F47" w:rsidP="00262BA0">
      <w:pPr>
        <w:pStyle w:val="Tekstpodstawowywcity2"/>
        <w:numPr>
          <w:ilvl w:val="0"/>
          <w:numId w:val="10"/>
        </w:numPr>
        <w:tabs>
          <w:tab w:val="num" w:pos="284"/>
        </w:tabs>
        <w:ind w:left="284" w:hanging="284"/>
        <w:rPr>
          <w:b w:val="0"/>
        </w:rPr>
      </w:pPr>
      <w:r w:rsidRPr="00C22BAC">
        <w:rPr>
          <w:b w:val="0"/>
        </w:rPr>
        <w:t>Największa ilość punktów (S) wyliczonych w powyższy sposób decyduje o uznaniu oferty za najkorzystniejszą.</w:t>
      </w:r>
      <w:r w:rsidRPr="00C22BAC">
        <w:rPr>
          <w:b w:val="0"/>
          <w:lang w:val="pl-PL"/>
        </w:rPr>
        <w:t xml:space="preserve"> Ocena zostanie dokonana </w:t>
      </w:r>
      <w:r w:rsidRPr="00C22BAC">
        <w:rPr>
          <w:b w:val="0"/>
        </w:rPr>
        <w:t xml:space="preserve">oddzielnie </w:t>
      </w:r>
      <w:r>
        <w:rPr>
          <w:b w:val="0"/>
          <w:lang w:val="pl-PL"/>
        </w:rPr>
        <w:t xml:space="preserve">odpowiednio </w:t>
      </w:r>
      <w:r w:rsidRPr="00C22BAC">
        <w:rPr>
          <w:b w:val="0"/>
        </w:rPr>
        <w:t>dla każdej części przedmiotu zamówienia.</w:t>
      </w:r>
    </w:p>
    <w:p w14:paraId="4E2103C6" w14:textId="77777777" w:rsidR="00BB3F47" w:rsidRPr="00C22BAC" w:rsidRDefault="00BB3F47" w:rsidP="00262BA0">
      <w:pPr>
        <w:pStyle w:val="Tekstpodstawowywcity2"/>
        <w:numPr>
          <w:ilvl w:val="0"/>
          <w:numId w:val="10"/>
        </w:numPr>
        <w:tabs>
          <w:tab w:val="num" w:pos="284"/>
        </w:tabs>
        <w:ind w:left="284" w:hanging="284"/>
        <w:rPr>
          <w:b w:val="0"/>
        </w:rPr>
      </w:pPr>
      <w:r w:rsidRPr="00C22BAC">
        <w:rPr>
          <w:b w:val="0"/>
        </w:rPr>
        <w:t xml:space="preserve">Wykonawca pozostaje związany ofertą przez okres </w:t>
      </w:r>
      <w:r w:rsidRPr="00C22BAC">
        <w:rPr>
          <w:b w:val="0"/>
          <w:lang w:val="pl-PL"/>
        </w:rPr>
        <w:t>6</w:t>
      </w:r>
      <w:r w:rsidRPr="00C22BAC">
        <w:rPr>
          <w:b w:val="0"/>
        </w:rPr>
        <w:t>0</w:t>
      </w:r>
      <w:r w:rsidRPr="00C22BAC">
        <w:t xml:space="preserve"> </w:t>
      </w:r>
      <w:r w:rsidRPr="00C22BAC">
        <w:rPr>
          <w:b w:val="0"/>
        </w:rPr>
        <w:t>dni.</w:t>
      </w:r>
    </w:p>
    <w:p w14:paraId="639A9C18" w14:textId="77777777" w:rsidR="00BB3F47" w:rsidRPr="00C22BAC" w:rsidRDefault="00BB3F47" w:rsidP="00262BA0">
      <w:pPr>
        <w:pStyle w:val="Tekstpodstawowywcity2"/>
        <w:tabs>
          <w:tab w:val="left" w:pos="360"/>
        </w:tabs>
        <w:ind w:left="0"/>
        <w:rPr>
          <w:b w:val="0"/>
          <w:lang w:val="pl-PL"/>
        </w:rPr>
      </w:pPr>
      <w:r w:rsidRPr="00C22BAC">
        <w:rPr>
          <w:b w:val="0"/>
        </w:rPr>
        <w:t>4.</w:t>
      </w:r>
      <w:r w:rsidRPr="00C22BAC">
        <w:rPr>
          <w:b w:val="0"/>
        </w:rPr>
        <w:tab/>
        <w:t>Bieg terminu związania ofertą rozpoczyna się wraz z upływem terminu składania ofert.</w:t>
      </w:r>
    </w:p>
    <w:p w14:paraId="3D632467" w14:textId="77777777" w:rsidR="00BB3F47" w:rsidRPr="00C22BAC" w:rsidRDefault="00BB3F47" w:rsidP="00262BA0">
      <w:pPr>
        <w:pStyle w:val="Tekstpodstawowywcity2"/>
        <w:tabs>
          <w:tab w:val="left" w:pos="360"/>
        </w:tabs>
        <w:ind w:left="360" w:hanging="360"/>
        <w:rPr>
          <w:b w:val="0"/>
        </w:rPr>
      </w:pPr>
      <w:r w:rsidRPr="00C22BAC">
        <w:rPr>
          <w:b w:val="0"/>
          <w:lang w:val="pl-PL"/>
        </w:rPr>
        <w:t>5</w:t>
      </w:r>
      <w:r w:rsidRPr="00C22BAC">
        <w:rPr>
          <w:b w:val="0"/>
        </w:rPr>
        <w:t>.</w:t>
      </w:r>
      <w:r w:rsidRPr="00C22BAC">
        <w:rPr>
          <w:b w:val="0"/>
        </w:rPr>
        <w:tab/>
        <w:t>Zamawiający poprawi w ofercie oczywiste omyłki pisarskie oraz oczywiste omyłki rachunkowe, z uwzględnieniem konsekwencji rachunkowych dokonanych poprawek, niezwłocznie zawiadamiając o tym wykonawcę, którego oferta została poprawiona.</w:t>
      </w:r>
    </w:p>
    <w:p w14:paraId="1F785B89" w14:textId="77777777" w:rsidR="00BB3F47" w:rsidRPr="00C22BAC" w:rsidRDefault="00BB3F47" w:rsidP="00262BA0">
      <w:pPr>
        <w:pStyle w:val="Tekstpodstawowywcity2"/>
        <w:tabs>
          <w:tab w:val="left" w:pos="360"/>
        </w:tabs>
        <w:ind w:left="360" w:hanging="360"/>
        <w:rPr>
          <w:b w:val="0"/>
        </w:rPr>
      </w:pPr>
      <w:r w:rsidRPr="00C22BAC">
        <w:rPr>
          <w:b w:val="0"/>
          <w:lang w:val="pl-PL"/>
        </w:rPr>
        <w:lastRenderedPageBreak/>
        <w:t>6</w:t>
      </w:r>
      <w:r w:rsidRPr="00C22BAC">
        <w:rPr>
          <w:b w:val="0"/>
        </w:rPr>
        <w:t>.</w:t>
      </w:r>
      <w:r w:rsidRPr="00C22BAC">
        <w:rPr>
          <w:b w:val="0"/>
        </w:rPr>
        <w:tab/>
        <w:t>Zamawiający poprawi w ofercie inne omyłki polegające na niezgodności oferty z SIWZ, niepowodujące istotnych zmian w ofercie, niezwłocznie zawiadamiając o tym wykonawcę, którego oferta została poprawiona.</w:t>
      </w:r>
    </w:p>
    <w:p w14:paraId="675C619F" w14:textId="77777777" w:rsidR="00BB3F47" w:rsidRPr="00C22BAC" w:rsidRDefault="00BB3F47" w:rsidP="00262BA0">
      <w:pPr>
        <w:pStyle w:val="Tekstpodstawowywcity2"/>
        <w:tabs>
          <w:tab w:val="left" w:pos="360"/>
        </w:tabs>
        <w:ind w:left="0"/>
        <w:rPr>
          <w:b w:val="0"/>
        </w:rPr>
      </w:pPr>
      <w:r w:rsidRPr="00C22BAC">
        <w:rPr>
          <w:b w:val="0"/>
          <w:lang w:val="pl-PL"/>
        </w:rPr>
        <w:t>7</w:t>
      </w:r>
      <w:r w:rsidRPr="00C22BAC">
        <w:rPr>
          <w:b w:val="0"/>
        </w:rPr>
        <w:t>.   Zamawiający odrzuci ofertę, jeżeli zaistnieją przesłanki określone w art. 89 ustawy.</w:t>
      </w:r>
    </w:p>
    <w:p w14:paraId="5E19FC35" w14:textId="77777777" w:rsidR="00BB3F47" w:rsidRPr="00C22BAC" w:rsidRDefault="00BB3F47" w:rsidP="00262BA0">
      <w:pPr>
        <w:pStyle w:val="pkt"/>
        <w:tabs>
          <w:tab w:val="left" w:pos="360"/>
        </w:tabs>
        <w:spacing w:before="0" w:after="0"/>
        <w:ind w:left="0" w:firstLine="0"/>
      </w:pPr>
      <w:r w:rsidRPr="00C22BAC">
        <w:t>8.</w:t>
      </w:r>
      <w:r w:rsidRPr="00C22BAC">
        <w:tab/>
        <w:t xml:space="preserve">Oferty nie odrzucone zostaną poddane procedurze oceny zgodnie z kryteriami oceny </w:t>
      </w:r>
      <w:r w:rsidRPr="00C22BAC">
        <w:tab/>
        <w:t>ofert określonymi w SIWZ.</w:t>
      </w:r>
    </w:p>
    <w:p w14:paraId="25ED693A" w14:textId="77777777" w:rsidR="00BB3F47" w:rsidRPr="00C22BAC" w:rsidRDefault="00BB3F47" w:rsidP="00262BA0">
      <w:pPr>
        <w:pStyle w:val="pkt"/>
        <w:tabs>
          <w:tab w:val="left" w:pos="360"/>
        </w:tabs>
        <w:spacing w:before="0" w:after="0"/>
        <w:ind w:left="0" w:firstLine="0"/>
      </w:pPr>
      <w:r w:rsidRPr="00C22BAC">
        <w:t>9.</w:t>
      </w:r>
      <w:r w:rsidRPr="00C22BAC">
        <w:tab/>
        <w:t xml:space="preserve">Zamawiający wybierze ofertę najkorzystniejszą na podstawie kryteriów oceny ofert </w:t>
      </w:r>
      <w:r w:rsidRPr="00C22BAC">
        <w:tab/>
        <w:t>określonych w SIWZ.</w:t>
      </w:r>
    </w:p>
    <w:p w14:paraId="1FEAA619" w14:textId="77777777" w:rsidR="00BB3F47" w:rsidRDefault="00BB3F47" w:rsidP="00262BA0">
      <w:pPr>
        <w:pStyle w:val="pkt"/>
        <w:tabs>
          <w:tab w:val="left" w:pos="360"/>
        </w:tabs>
        <w:spacing w:before="0" w:after="0"/>
        <w:ind w:left="360" w:hanging="360"/>
      </w:pPr>
      <w:r w:rsidRPr="00C22BAC">
        <w:t>10.</w:t>
      </w:r>
      <w:r w:rsidRPr="00C22BAC">
        <w:tab/>
        <w:t>W przypadku wystąpienia przesłanek, o których mowa w art. 93 ust. 1 ustawy Zamawiający unieważni postępowanie.</w:t>
      </w:r>
    </w:p>
    <w:p w14:paraId="07F2C043" w14:textId="77777777" w:rsidR="00BB3F47" w:rsidRPr="00C22BAC" w:rsidRDefault="00BB3F47" w:rsidP="00262BA0">
      <w:pPr>
        <w:pStyle w:val="pkt"/>
        <w:tabs>
          <w:tab w:val="left" w:pos="360"/>
        </w:tabs>
        <w:spacing w:before="0" w:after="0"/>
        <w:ind w:left="360" w:hanging="360"/>
      </w:pPr>
      <w:r>
        <w:t xml:space="preserve">11. </w:t>
      </w:r>
      <w:r w:rsidRPr="00C22BAC">
        <w:t xml:space="preserve">Zamawiający zawiadomi niezwłocznie wszystkich wykonawców, którzy złożyli oferty, </w:t>
      </w:r>
      <w:r w:rsidRPr="00C22BAC">
        <w:br/>
        <w:t>o okolicznościach, o których mowa w art. 92 ustawy</w:t>
      </w:r>
      <w:r>
        <w:t xml:space="preserve"> i zamieści na Platformie informacje, zgodnie z art. 92 ust. 2 ustawy.</w:t>
      </w:r>
    </w:p>
    <w:p w14:paraId="06C68024" w14:textId="77777777" w:rsidR="00BB3F47" w:rsidRPr="00AC0237" w:rsidRDefault="00BB3F47" w:rsidP="00262BA0">
      <w:pPr>
        <w:pStyle w:val="pkt"/>
        <w:spacing w:before="0" w:after="0"/>
        <w:ind w:left="0" w:firstLine="0"/>
      </w:pPr>
    </w:p>
    <w:p w14:paraId="082EA898" w14:textId="77777777" w:rsidR="00BB3F47" w:rsidRPr="009B359B" w:rsidRDefault="00BB3F47" w:rsidP="00262BA0">
      <w:pPr>
        <w:pStyle w:val="Nagwek4"/>
        <w:rPr>
          <w:color w:val="FF0000"/>
        </w:rPr>
      </w:pPr>
      <w:r w:rsidRPr="00835705">
        <w:rPr>
          <w:color w:val="auto"/>
        </w:rPr>
        <w:t>ROZDZIAŁ XIII Zawarcie umowy</w:t>
      </w:r>
    </w:p>
    <w:p w14:paraId="01067596" w14:textId="77777777" w:rsidR="00BB3F47" w:rsidRPr="009B359B" w:rsidRDefault="00BB3F47" w:rsidP="00262BA0">
      <w:pPr>
        <w:pStyle w:val="Tekstpodstawowy"/>
        <w:tabs>
          <w:tab w:val="clear" w:pos="567"/>
          <w:tab w:val="left" w:pos="-1843"/>
          <w:tab w:val="num" w:pos="2340"/>
        </w:tabs>
        <w:rPr>
          <w:b w:val="0"/>
          <w:color w:val="FF0000"/>
          <w:sz w:val="24"/>
          <w:szCs w:val="24"/>
        </w:rPr>
      </w:pPr>
    </w:p>
    <w:p w14:paraId="6FD9AEF7" w14:textId="6734F90F" w:rsidR="00BB3F47" w:rsidRPr="00227660" w:rsidRDefault="00BB3F47" w:rsidP="00262BA0">
      <w:pPr>
        <w:pStyle w:val="Tekstpodstawowy"/>
        <w:numPr>
          <w:ilvl w:val="2"/>
          <w:numId w:val="11"/>
        </w:numPr>
        <w:tabs>
          <w:tab w:val="clear" w:pos="567"/>
          <w:tab w:val="clear" w:pos="2340"/>
          <w:tab w:val="num" w:pos="-5529"/>
          <w:tab w:val="left" w:pos="-1843"/>
        </w:tabs>
        <w:ind w:left="284" w:hanging="284"/>
        <w:rPr>
          <w:b w:val="0"/>
          <w:sz w:val="24"/>
        </w:rPr>
      </w:pPr>
      <w:r w:rsidRPr="00227660">
        <w:rPr>
          <w:b w:val="0"/>
          <w:sz w:val="24"/>
        </w:rPr>
        <w:t>Wykonawca ma obowiązek zawrzeć umowę zgodnie ze wzorem stanowiącym odpowiednio załącznik nr 2/I, 2/II, 2/III, 2/IV</w:t>
      </w:r>
      <w:r>
        <w:rPr>
          <w:b w:val="0"/>
          <w:sz w:val="24"/>
        </w:rPr>
        <w:t>, 2/V</w:t>
      </w:r>
      <w:r w:rsidR="00B07312">
        <w:rPr>
          <w:b w:val="0"/>
          <w:sz w:val="24"/>
        </w:rPr>
        <w:t xml:space="preserve"> </w:t>
      </w:r>
      <w:r w:rsidRPr="00227660">
        <w:rPr>
          <w:b w:val="0"/>
          <w:sz w:val="24"/>
        </w:rPr>
        <w:t>do SIWZ.</w:t>
      </w:r>
    </w:p>
    <w:p w14:paraId="0D1A31C5" w14:textId="77777777" w:rsidR="00BB3F47" w:rsidRPr="00227660" w:rsidRDefault="00BB3F47" w:rsidP="00262BA0">
      <w:pPr>
        <w:pStyle w:val="Tekstpodstawowy"/>
        <w:numPr>
          <w:ilvl w:val="2"/>
          <w:numId w:val="11"/>
        </w:numPr>
        <w:tabs>
          <w:tab w:val="clear" w:pos="567"/>
          <w:tab w:val="left" w:pos="-1843"/>
          <w:tab w:val="num" w:pos="284"/>
        </w:tabs>
        <w:ind w:hanging="2340"/>
        <w:rPr>
          <w:b w:val="0"/>
          <w:sz w:val="24"/>
        </w:rPr>
      </w:pPr>
      <w:r w:rsidRPr="00227660">
        <w:rPr>
          <w:b w:val="0"/>
          <w:sz w:val="24"/>
        </w:rPr>
        <w:t>Do dnia zawarcia umowy Wykonawca przedłoży Zamawiającemu:</w:t>
      </w:r>
    </w:p>
    <w:p w14:paraId="40F41122" w14:textId="77777777" w:rsidR="00BB3F47" w:rsidRPr="00227660" w:rsidRDefault="00BB3F47" w:rsidP="00262BA0">
      <w:pPr>
        <w:pStyle w:val="Tekstpodstawowy"/>
        <w:tabs>
          <w:tab w:val="left" w:pos="-1843"/>
          <w:tab w:val="num" w:pos="2340"/>
        </w:tabs>
        <w:rPr>
          <w:b w:val="0"/>
          <w:sz w:val="24"/>
        </w:rPr>
      </w:pPr>
      <w:r w:rsidRPr="00227660">
        <w:rPr>
          <w:b w:val="0"/>
          <w:sz w:val="24"/>
        </w:rPr>
        <w:t xml:space="preserve">     1) dowód wniesienia zabezpieczenie należytego wykonania umowy:</w:t>
      </w:r>
    </w:p>
    <w:p w14:paraId="6E421286" w14:textId="77777777" w:rsidR="00BB3F47" w:rsidRPr="00097C05" w:rsidRDefault="00BB3F47" w:rsidP="00262BA0">
      <w:pPr>
        <w:pStyle w:val="Tekstpodstawowy"/>
        <w:tabs>
          <w:tab w:val="left" w:pos="-1843"/>
          <w:tab w:val="left" w:pos="851"/>
        </w:tabs>
        <w:ind w:left="851" w:hanging="284"/>
        <w:rPr>
          <w:b w:val="0"/>
          <w:sz w:val="24"/>
          <w:szCs w:val="24"/>
        </w:rPr>
      </w:pPr>
      <w:r w:rsidRPr="00227660">
        <w:rPr>
          <w:b w:val="0"/>
          <w:sz w:val="24"/>
        </w:rPr>
        <w:t xml:space="preserve">a) </w:t>
      </w:r>
      <w:r w:rsidRPr="00227660">
        <w:rPr>
          <w:b w:val="0"/>
          <w:sz w:val="24"/>
          <w:szCs w:val="24"/>
        </w:rPr>
        <w:t>Wykonawca jest zobowiązany wnieść zabezpieczenie należytego wykonania umowy</w:t>
      </w:r>
      <w:r>
        <w:rPr>
          <w:b w:val="0"/>
          <w:sz w:val="24"/>
          <w:szCs w:val="24"/>
        </w:rPr>
        <w:t>, w wysokości 10</w:t>
      </w:r>
      <w:r w:rsidRPr="00227660">
        <w:rPr>
          <w:b w:val="0"/>
          <w:sz w:val="24"/>
          <w:szCs w:val="24"/>
        </w:rPr>
        <w:t xml:space="preserve"> % </w:t>
      </w:r>
      <w:r w:rsidRPr="00097C05">
        <w:rPr>
          <w:b w:val="0"/>
          <w:sz w:val="24"/>
          <w:szCs w:val="24"/>
        </w:rPr>
        <w:t>ceny całkowitej podanej w ofercie.</w:t>
      </w:r>
    </w:p>
    <w:p w14:paraId="77CDA253" w14:textId="77777777" w:rsidR="00BB3F47" w:rsidRPr="00227660" w:rsidRDefault="00BB3F47" w:rsidP="00262BA0">
      <w:pPr>
        <w:pStyle w:val="Tekstpodstawowy"/>
        <w:tabs>
          <w:tab w:val="left" w:pos="-1843"/>
          <w:tab w:val="left" w:pos="851"/>
        </w:tabs>
        <w:ind w:left="851" w:hanging="284"/>
        <w:rPr>
          <w:b w:val="0"/>
          <w:sz w:val="24"/>
          <w:szCs w:val="24"/>
        </w:rPr>
      </w:pPr>
      <w:r w:rsidRPr="00227660">
        <w:rPr>
          <w:b w:val="0"/>
          <w:sz w:val="24"/>
          <w:szCs w:val="24"/>
        </w:rPr>
        <w:t>b)</w:t>
      </w:r>
      <w:r w:rsidRPr="00227660">
        <w:rPr>
          <w:b w:val="0"/>
          <w:sz w:val="24"/>
          <w:szCs w:val="24"/>
        </w:rPr>
        <w:tab/>
        <w:t xml:space="preserve">zabezpieczenie należytego wykonania umowy będzie służyło pokryciu roszczeń </w:t>
      </w:r>
      <w:r w:rsidRPr="00227660">
        <w:rPr>
          <w:b w:val="0"/>
          <w:sz w:val="24"/>
          <w:szCs w:val="24"/>
        </w:rPr>
        <w:br/>
        <w:t>z tytułu niewykonania lub nienależytego wykonania umowy.</w:t>
      </w:r>
    </w:p>
    <w:p w14:paraId="26D94FE7" w14:textId="77777777" w:rsidR="00BB3F47" w:rsidRPr="00227660" w:rsidRDefault="00BB3F47" w:rsidP="00262BA0">
      <w:pPr>
        <w:pStyle w:val="Tekstpodstawowy"/>
        <w:tabs>
          <w:tab w:val="left" w:pos="-1843"/>
          <w:tab w:val="left" w:pos="851"/>
        </w:tabs>
        <w:ind w:left="851" w:hanging="284"/>
        <w:rPr>
          <w:b w:val="0"/>
          <w:sz w:val="24"/>
          <w:szCs w:val="24"/>
        </w:rPr>
      </w:pPr>
      <w:r w:rsidRPr="00227660">
        <w:rPr>
          <w:b w:val="0"/>
          <w:sz w:val="24"/>
          <w:szCs w:val="24"/>
        </w:rPr>
        <w:t>c) 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227660">
        <w:t xml:space="preserve"> </w:t>
      </w:r>
      <w:r w:rsidRPr="00227660">
        <w:rPr>
          <w:b w:val="0"/>
          <w:sz w:val="24"/>
          <w:szCs w:val="24"/>
        </w:rPr>
        <w:t>przez po</w:t>
      </w:r>
      <w:r>
        <w:rPr>
          <w:b w:val="0"/>
          <w:sz w:val="24"/>
          <w:szCs w:val="24"/>
        </w:rPr>
        <w:t>dmioty, o których mowa w art. 6 ust. 3 pkt 4 lit. b</w:t>
      </w:r>
      <w:r w:rsidRPr="00227660">
        <w:rPr>
          <w:b w:val="0"/>
          <w:sz w:val="24"/>
          <w:szCs w:val="24"/>
        </w:rPr>
        <w:t xml:space="preserve"> ustawy z dnia 9 listopada 2000 r. o utworzeniu Polskiej Agencji Rozwoju Przedsiębiorczości.</w:t>
      </w:r>
    </w:p>
    <w:p w14:paraId="79DB0D3B" w14:textId="77777777" w:rsidR="00BB3F47" w:rsidRPr="00227660" w:rsidRDefault="00BB3F47" w:rsidP="00262BA0">
      <w:pPr>
        <w:pStyle w:val="Tekstpodstawowy"/>
        <w:tabs>
          <w:tab w:val="left" w:pos="-1843"/>
          <w:tab w:val="left" w:pos="851"/>
        </w:tabs>
        <w:ind w:left="851" w:hanging="284"/>
        <w:rPr>
          <w:b w:val="0"/>
          <w:sz w:val="24"/>
          <w:szCs w:val="24"/>
        </w:rPr>
      </w:pPr>
      <w:r w:rsidRPr="00227660">
        <w:rPr>
          <w:b w:val="0"/>
          <w:sz w:val="24"/>
          <w:szCs w:val="24"/>
        </w:rPr>
        <w:t>d)</w:t>
      </w:r>
      <w:r w:rsidRPr="00227660">
        <w:rPr>
          <w:b w:val="0"/>
          <w:sz w:val="24"/>
          <w:szCs w:val="24"/>
        </w:rPr>
        <w:tab/>
        <w:t>Jeżeli zabezpieczenie należytego wykonania umowy zostanie wniesione w pieniądzu zamawiający przechowa je na oprocentowanym rachunku bankowym.</w:t>
      </w:r>
    </w:p>
    <w:p w14:paraId="6397991A" w14:textId="77777777" w:rsidR="00BB3F47" w:rsidRPr="00227660" w:rsidRDefault="00BB3F47" w:rsidP="00262BA0">
      <w:pPr>
        <w:pStyle w:val="Tekstpodstawowy"/>
        <w:tabs>
          <w:tab w:val="left" w:pos="-1843"/>
          <w:tab w:val="left" w:pos="851"/>
        </w:tabs>
        <w:ind w:left="851" w:hanging="284"/>
        <w:rPr>
          <w:b w:val="0"/>
          <w:sz w:val="24"/>
          <w:szCs w:val="24"/>
        </w:rPr>
      </w:pPr>
      <w:r w:rsidRPr="00227660">
        <w:rPr>
          <w:b w:val="0"/>
          <w:sz w:val="24"/>
          <w:szCs w:val="24"/>
        </w:rPr>
        <w:t>e)</w:t>
      </w:r>
      <w:r w:rsidRPr="00227660">
        <w:rPr>
          <w:b w:val="0"/>
          <w:sz w:val="24"/>
          <w:szCs w:val="24"/>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49D96046" w14:textId="77777777" w:rsidR="00BB3F47" w:rsidRPr="00227660" w:rsidRDefault="00BB3F47" w:rsidP="00262BA0">
      <w:pPr>
        <w:pStyle w:val="Tekstpodstawowy"/>
        <w:tabs>
          <w:tab w:val="left" w:pos="-1843"/>
          <w:tab w:val="left" w:pos="851"/>
        </w:tabs>
        <w:ind w:left="851" w:hanging="284"/>
        <w:rPr>
          <w:b w:val="0"/>
          <w:sz w:val="24"/>
          <w:szCs w:val="24"/>
        </w:rPr>
      </w:pPr>
      <w:r w:rsidRPr="00227660">
        <w:rPr>
          <w:b w:val="0"/>
          <w:sz w:val="24"/>
          <w:szCs w:val="24"/>
        </w:rPr>
        <w:t>f)</w:t>
      </w:r>
      <w:r w:rsidRPr="00227660">
        <w:rPr>
          <w:b w:val="0"/>
          <w:sz w:val="24"/>
          <w:szCs w:val="24"/>
        </w:rPr>
        <w:tab/>
        <w:t>Zabezpieczenie może być wniesione w jednej lub kilku formach.</w:t>
      </w:r>
    </w:p>
    <w:p w14:paraId="334F3180" w14:textId="77777777" w:rsidR="00BB3F47" w:rsidRPr="00227660" w:rsidRDefault="00BB3F47" w:rsidP="00262BA0">
      <w:pPr>
        <w:pStyle w:val="Tekstpodstawowy"/>
        <w:tabs>
          <w:tab w:val="left" w:pos="-1843"/>
          <w:tab w:val="left" w:pos="851"/>
        </w:tabs>
        <w:ind w:left="851" w:hanging="284"/>
        <w:rPr>
          <w:b w:val="0"/>
          <w:sz w:val="24"/>
          <w:szCs w:val="24"/>
        </w:rPr>
      </w:pPr>
      <w:r w:rsidRPr="00227660">
        <w:rPr>
          <w:b w:val="0"/>
          <w:sz w:val="24"/>
          <w:szCs w:val="24"/>
        </w:rPr>
        <w:t>g)</w:t>
      </w:r>
      <w:r w:rsidRPr="00227660">
        <w:rPr>
          <w:b w:val="0"/>
          <w:sz w:val="24"/>
          <w:szCs w:val="24"/>
        </w:rPr>
        <w:tab/>
        <w:t>W przypadku, gdy wykonawca wnosi zabezpieczenie w formie gwarancji bankowej, gwarancji ubezpieczeniowej lub poręczenia, z treści tych gwarancji/poręczeń musi w szczególności jednoznacznie wynikać:</w:t>
      </w:r>
    </w:p>
    <w:p w14:paraId="002ACDB3" w14:textId="77777777" w:rsidR="00BB3F47" w:rsidRPr="00227660" w:rsidRDefault="00BB3F47" w:rsidP="00262BA0">
      <w:pPr>
        <w:ind w:left="1406" w:hanging="555"/>
        <w:jc w:val="both"/>
        <w:rPr>
          <w:sz w:val="24"/>
          <w:szCs w:val="24"/>
        </w:rPr>
      </w:pPr>
      <w:r w:rsidRPr="00227660">
        <w:rPr>
          <w:sz w:val="24"/>
          <w:szCs w:val="24"/>
        </w:rPr>
        <w:t>A.</w:t>
      </w:r>
      <w:r w:rsidRPr="00227660">
        <w:rPr>
          <w:sz w:val="24"/>
          <w:szCs w:val="24"/>
        </w:rPr>
        <w:tab/>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14:paraId="05220979" w14:textId="77777777" w:rsidR="00BB3F47" w:rsidRPr="00227660" w:rsidRDefault="00BB3F47" w:rsidP="00262BA0">
      <w:pPr>
        <w:ind w:left="1406" w:hanging="555"/>
        <w:jc w:val="both"/>
        <w:rPr>
          <w:sz w:val="24"/>
          <w:szCs w:val="24"/>
        </w:rPr>
      </w:pPr>
      <w:r w:rsidRPr="00227660">
        <w:rPr>
          <w:sz w:val="24"/>
          <w:szCs w:val="24"/>
        </w:rPr>
        <w:t>B.</w:t>
      </w:r>
      <w:r w:rsidRPr="00227660">
        <w:rPr>
          <w:sz w:val="24"/>
          <w:szCs w:val="24"/>
        </w:rPr>
        <w:tab/>
        <w:t>termin obowiązywania gwarancji/poręczenia.</w:t>
      </w:r>
    </w:p>
    <w:p w14:paraId="05D21857" w14:textId="77777777" w:rsidR="00BB3F47" w:rsidRPr="00227660" w:rsidRDefault="00BB3F47" w:rsidP="00262BA0">
      <w:pPr>
        <w:ind w:left="851" w:hanging="284"/>
        <w:jc w:val="both"/>
        <w:rPr>
          <w:sz w:val="24"/>
          <w:szCs w:val="24"/>
        </w:rPr>
      </w:pPr>
      <w:r w:rsidRPr="00227660">
        <w:rPr>
          <w:sz w:val="24"/>
          <w:szCs w:val="24"/>
        </w:rPr>
        <w:t>h)</w:t>
      </w:r>
      <w:r w:rsidRPr="00227660">
        <w:rPr>
          <w:sz w:val="24"/>
          <w:szCs w:val="24"/>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67FC77FD" w14:textId="77777777" w:rsidR="00BB3F47" w:rsidRDefault="00BB3F47" w:rsidP="00262BA0">
      <w:pPr>
        <w:ind w:left="851" w:hanging="284"/>
        <w:jc w:val="both"/>
        <w:rPr>
          <w:sz w:val="24"/>
          <w:szCs w:val="24"/>
        </w:rPr>
      </w:pPr>
      <w:r w:rsidRPr="00227660">
        <w:rPr>
          <w:sz w:val="24"/>
          <w:szCs w:val="24"/>
        </w:rPr>
        <w:lastRenderedPageBreak/>
        <w:t>i)</w:t>
      </w:r>
      <w:r w:rsidRPr="00227660">
        <w:rPr>
          <w:sz w:val="24"/>
          <w:szCs w:val="24"/>
        </w:rPr>
        <w:tab/>
        <w:t xml:space="preserve">Zamawiający może, na wniosek wykonawcy, wyrazić zgodę na zmianę formy wniesionego zabezpieczenia pod warunkiem zachowania ciągłości zabezpieczenia </w:t>
      </w:r>
      <w:r w:rsidRPr="00227660">
        <w:rPr>
          <w:sz w:val="24"/>
          <w:szCs w:val="24"/>
        </w:rPr>
        <w:br/>
        <w:t>i bez zmniejszenia jego wysokości.</w:t>
      </w:r>
    </w:p>
    <w:p w14:paraId="5B940948" w14:textId="77777777" w:rsidR="00BB3F47" w:rsidRPr="006D50BF" w:rsidRDefault="00BB3F47" w:rsidP="00262BA0">
      <w:pPr>
        <w:pStyle w:val="Tekstpodstawowy"/>
        <w:tabs>
          <w:tab w:val="left" w:pos="284"/>
          <w:tab w:val="left" w:pos="1080"/>
        </w:tabs>
        <w:rPr>
          <w:b w:val="0"/>
          <w:sz w:val="24"/>
        </w:rPr>
      </w:pPr>
      <w:r>
        <w:rPr>
          <w:b w:val="0"/>
          <w:sz w:val="24"/>
          <w:szCs w:val="24"/>
        </w:rPr>
        <w:tab/>
        <w:t>2)</w:t>
      </w:r>
      <w:r>
        <w:rPr>
          <w:b w:val="0"/>
          <w:sz w:val="24"/>
          <w:szCs w:val="24"/>
        </w:rPr>
        <w:tab/>
      </w:r>
      <w:r w:rsidRPr="006D50BF">
        <w:rPr>
          <w:b w:val="0"/>
          <w:sz w:val="24"/>
          <w:szCs w:val="24"/>
        </w:rPr>
        <w:t xml:space="preserve">umowę ubezpieczenia: </w:t>
      </w:r>
    </w:p>
    <w:p w14:paraId="5934E938" w14:textId="77777777" w:rsidR="00BB3F47" w:rsidRPr="006D50BF" w:rsidRDefault="00BB3F47" w:rsidP="00262BA0">
      <w:pPr>
        <w:tabs>
          <w:tab w:val="left" w:pos="709"/>
        </w:tabs>
        <w:ind w:left="1134" w:hanging="705"/>
        <w:jc w:val="both"/>
        <w:rPr>
          <w:sz w:val="24"/>
          <w:szCs w:val="24"/>
        </w:rPr>
      </w:pPr>
      <w:r w:rsidRPr="006D50BF">
        <w:rPr>
          <w:sz w:val="24"/>
          <w:szCs w:val="24"/>
        </w:rPr>
        <w:t xml:space="preserve">      a)</w:t>
      </w:r>
      <w:r w:rsidRPr="006D50BF">
        <w:rPr>
          <w:sz w:val="24"/>
          <w:szCs w:val="24"/>
        </w:rPr>
        <w:tab/>
        <w:t>Wykonawca zobowiązany jest do posiadania umowy ubezpieczenia OC za szkody wyrządzone na mieniu lub na osobie, powstałe w związku z realizacją prac określonych w umowie, szkody powstałe z tytułu niewykonania lub nienależytego wykonania umowy – przy sumie gwarancyjnej nie mniejszej niż kwota w ofercie cenowej. Wykonawca zobowiązany jest do posiadania ochrony ubezpieczeniowej przez okres wykonywania umowy.</w:t>
      </w:r>
    </w:p>
    <w:p w14:paraId="5DE3EFEB" w14:textId="77777777" w:rsidR="00BB3F47" w:rsidRPr="00227660" w:rsidRDefault="00BB3F47" w:rsidP="00262BA0">
      <w:pPr>
        <w:tabs>
          <w:tab w:val="left" w:pos="-6096"/>
        </w:tabs>
        <w:ind w:left="1134" w:hanging="425"/>
        <w:jc w:val="both"/>
        <w:rPr>
          <w:sz w:val="24"/>
          <w:szCs w:val="24"/>
        </w:rPr>
      </w:pPr>
      <w:r>
        <w:rPr>
          <w:sz w:val="24"/>
          <w:szCs w:val="24"/>
        </w:rPr>
        <w:t xml:space="preserve">  </w:t>
      </w:r>
      <w:r w:rsidRPr="006D50BF">
        <w:rPr>
          <w:sz w:val="24"/>
          <w:szCs w:val="24"/>
        </w:rPr>
        <w:t>b) obowiązek zawarcia ubezpieczenia będzie uważany za spełniony w przypadku,   gdy W</w:t>
      </w:r>
      <w:r>
        <w:rPr>
          <w:sz w:val="24"/>
          <w:szCs w:val="24"/>
        </w:rPr>
        <w:t>ykonawca przedłoży</w:t>
      </w:r>
      <w:r w:rsidRPr="006D50BF">
        <w:rPr>
          <w:sz w:val="24"/>
          <w:szCs w:val="24"/>
        </w:rPr>
        <w:t xml:space="preserve"> Zamawiającemu polisę obejmującą odpowiedzialność cywilną wraz z dowodem opłaty składki.</w:t>
      </w:r>
    </w:p>
    <w:p w14:paraId="0C77FDC4" w14:textId="77777777" w:rsidR="00BB3F47" w:rsidRPr="008F250B" w:rsidRDefault="00BB3F47" w:rsidP="00262BA0">
      <w:pPr>
        <w:pStyle w:val="Tekstpodstawowy"/>
        <w:numPr>
          <w:ilvl w:val="2"/>
          <w:numId w:val="11"/>
        </w:numPr>
        <w:tabs>
          <w:tab w:val="clear" w:pos="567"/>
          <w:tab w:val="clear" w:pos="2340"/>
          <w:tab w:val="num" w:pos="-5529"/>
          <w:tab w:val="left" w:pos="-1843"/>
        </w:tabs>
        <w:ind w:left="284" w:hanging="284"/>
        <w:rPr>
          <w:b w:val="0"/>
          <w:sz w:val="24"/>
        </w:rPr>
      </w:pPr>
      <w:r w:rsidRPr="00227660">
        <w:rPr>
          <w:b w:val="0"/>
          <w:sz w:val="24"/>
        </w:rPr>
        <w:t xml:space="preserve">Zawarta umowa będzie jawna i będzie podlegała udostępnianiu na zasadach określonych </w:t>
      </w:r>
      <w:r w:rsidRPr="00227660">
        <w:rPr>
          <w:b w:val="0"/>
          <w:sz w:val="24"/>
        </w:rPr>
        <w:br/>
        <w:t>w przepisach o dostępie do informacji publicznej (art. 139 ust. 3 ustawy).</w:t>
      </w:r>
    </w:p>
    <w:p w14:paraId="724EF130" w14:textId="77777777" w:rsidR="00BB3F47" w:rsidRPr="004F7122" w:rsidRDefault="00BB3F47" w:rsidP="00262BA0">
      <w:pPr>
        <w:pStyle w:val="Tekstpodstawowy"/>
        <w:tabs>
          <w:tab w:val="clear" w:pos="567"/>
          <w:tab w:val="left" w:pos="-1843"/>
        </w:tabs>
        <w:rPr>
          <w:b w:val="0"/>
          <w:color w:val="00B050"/>
          <w:sz w:val="24"/>
        </w:rPr>
      </w:pPr>
    </w:p>
    <w:p w14:paraId="5987A5FD" w14:textId="77777777" w:rsidR="00BB3F47" w:rsidRPr="00F527B5" w:rsidRDefault="00BB3F47" w:rsidP="00262BA0">
      <w:pPr>
        <w:pStyle w:val="Nagwek4"/>
        <w:rPr>
          <w:color w:val="auto"/>
        </w:rPr>
      </w:pPr>
      <w:r>
        <w:rPr>
          <w:color w:val="auto"/>
        </w:rPr>
        <w:t>ROZDZIAŁ XIV</w:t>
      </w:r>
      <w:r w:rsidRPr="00F527B5">
        <w:rPr>
          <w:color w:val="auto"/>
        </w:rPr>
        <w:t xml:space="preserve"> Pouczenie o środkach ochrony prawnej</w:t>
      </w:r>
    </w:p>
    <w:p w14:paraId="43F7B5F3" w14:textId="77777777" w:rsidR="00BB3F47" w:rsidRPr="00F527B5" w:rsidRDefault="00BB3F47" w:rsidP="00262BA0">
      <w:pPr>
        <w:ind w:left="426"/>
        <w:jc w:val="both"/>
        <w:rPr>
          <w:b/>
          <w:sz w:val="24"/>
          <w:szCs w:val="24"/>
        </w:rPr>
      </w:pPr>
    </w:p>
    <w:p w14:paraId="110BF95B" w14:textId="77777777" w:rsidR="00BB3F47" w:rsidRDefault="00BB3F47" w:rsidP="00262BA0">
      <w:pPr>
        <w:pStyle w:val="Tekstpodstawowywcity"/>
        <w:numPr>
          <w:ilvl w:val="0"/>
          <w:numId w:val="12"/>
        </w:numPr>
        <w:tabs>
          <w:tab w:val="clear" w:pos="360"/>
          <w:tab w:val="num" w:pos="284"/>
          <w:tab w:val="num" w:pos="709"/>
          <w:tab w:val="left" w:pos="993"/>
        </w:tabs>
        <w:ind w:left="284" w:hanging="284"/>
        <w:rPr>
          <w:color w:val="auto"/>
        </w:rPr>
      </w:pPr>
      <w:r>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14:paraId="1369D5E1" w14:textId="77777777" w:rsidR="00BB3F47" w:rsidRDefault="00BB3F47" w:rsidP="00262BA0">
      <w:pPr>
        <w:pStyle w:val="ZLITUSTzmustliter"/>
        <w:numPr>
          <w:ilvl w:val="0"/>
          <w:numId w:val="12"/>
        </w:numPr>
        <w:tabs>
          <w:tab w:val="num" w:pos="284"/>
        </w:tabs>
        <w:spacing w:line="240" w:lineRule="auto"/>
        <w:ind w:left="284" w:hanging="284"/>
        <w:rPr>
          <w:rFonts w:ascii="Times New Roman" w:hAnsi="Times New Roman" w:cs="Times New Roman"/>
          <w:szCs w:val="24"/>
        </w:rPr>
      </w:pPr>
      <w:r>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3EC698" w14:textId="77777777" w:rsidR="00BB3F47" w:rsidRDefault="00BB3F47" w:rsidP="00262BA0">
      <w:pPr>
        <w:numPr>
          <w:ilvl w:val="0"/>
          <w:numId w:val="12"/>
        </w:numPr>
        <w:tabs>
          <w:tab w:val="num" w:pos="284"/>
        </w:tabs>
        <w:autoSpaceDE w:val="0"/>
        <w:autoSpaceDN w:val="0"/>
        <w:adjustRightInd w:val="0"/>
        <w:ind w:left="284" w:hanging="284"/>
        <w:jc w:val="both"/>
        <w:rPr>
          <w:sz w:val="24"/>
          <w:szCs w:val="24"/>
        </w:rPr>
      </w:pPr>
      <w:r>
        <w:rPr>
          <w:sz w:val="24"/>
          <w:szCs w:val="24"/>
        </w:rPr>
        <w:t>Odwołujący przesyła (np. za pośrednictwem Platformy)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955955A" w14:textId="77777777" w:rsidR="00BB3F47" w:rsidRDefault="00BB3F47" w:rsidP="00262BA0">
      <w:pPr>
        <w:pStyle w:val="Tekstpodstawowywcity"/>
        <w:numPr>
          <w:ilvl w:val="0"/>
          <w:numId w:val="12"/>
        </w:numPr>
        <w:tabs>
          <w:tab w:val="clear" w:pos="360"/>
          <w:tab w:val="num" w:pos="284"/>
          <w:tab w:val="num" w:pos="709"/>
          <w:tab w:val="left" w:pos="993"/>
        </w:tabs>
        <w:ind w:left="284" w:hanging="284"/>
        <w:rPr>
          <w:color w:val="auto"/>
        </w:rPr>
      </w:pPr>
      <w:r>
        <w:rPr>
          <w:color w:val="auto"/>
        </w:rPr>
        <w:t>Na orzeczenie Krajowej Izby Odwoławczej stronom oraz uczestnikom postępowania odwoławczego przysługuje skarga do sądu.</w:t>
      </w:r>
    </w:p>
    <w:p w14:paraId="534F7942" w14:textId="77777777" w:rsidR="00BB3F47" w:rsidRPr="00784020" w:rsidRDefault="00BB3F47" w:rsidP="00262BA0">
      <w:pPr>
        <w:pStyle w:val="Tekstpodstawowywcity"/>
        <w:tabs>
          <w:tab w:val="left" w:pos="993"/>
        </w:tabs>
        <w:ind w:left="284"/>
        <w:rPr>
          <w:color w:val="auto"/>
        </w:rPr>
      </w:pPr>
    </w:p>
    <w:p w14:paraId="2AEBB178" w14:textId="77777777" w:rsidR="00BB3F47" w:rsidRPr="005F4BFE" w:rsidRDefault="00BB3F47" w:rsidP="00262BA0">
      <w:pPr>
        <w:pStyle w:val="Nagwek4"/>
        <w:rPr>
          <w:color w:val="auto"/>
        </w:rPr>
      </w:pPr>
      <w:r w:rsidRPr="005F4BFE">
        <w:rPr>
          <w:color w:val="auto"/>
        </w:rPr>
        <w:t>ROZDZIAŁ XV Opis przedmiotu zamówienia</w:t>
      </w:r>
    </w:p>
    <w:p w14:paraId="2F040FED" w14:textId="77777777" w:rsidR="00BB3F47" w:rsidRPr="00043C5C" w:rsidRDefault="00BB3F47" w:rsidP="00262BA0">
      <w:pPr>
        <w:ind w:left="426"/>
        <w:jc w:val="both"/>
        <w:rPr>
          <w:b/>
          <w:color w:val="00B050"/>
          <w:sz w:val="24"/>
          <w:szCs w:val="24"/>
        </w:rPr>
      </w:pPr>
    </w:p>
    <w:p w14:paraId="49E3CDF0" w14:textId="77777777" w:rsidR="00BB3F47" w:rsidRPr="00AE6068" w:rsidRDefault="00BB3F47" w:rsidP="00262BA0">
      <w:pPr>
        <w:tabs>
          <w:tab w:val="num" w:pos="284"/>
          <w:tab w:val="num" w:pos="360"/>
        </w:tabs>
        <w:ind w:left="284" w:hanging="284"/>
        <w:jc w:val="both"/>
        <w:rPr>
          <w:sz w:val="24"/>
        </w:rPr>
      </w:pPr>
      <w:r w:rsidRPr="00623751">
        <w:rPr>
          <w:sz w:val="24"/>
        </w:rPr>
        <w:t>1.</w:t>
      </w:r>
      <w:r w:rsidRPr="00623751">
        <w:rPr>
          <w:sz w:val="24"/>
        </w:rPr>
        <w:tab/>
      </w:r>
      <w:r w:rsidRPr="00AE6068">
        <w:rPr>
          <w:sz w:val="24"/>
        </w:rPr>
        <w:t xml:space="preserve">Przedmiotem zamówienia jest ochrona obiektów Zakładu Usług Komunalnych </w:t>
      </w:r>
      <w:r w:rsidRPr="00AE6068">
        <w:rPr>
          <w:sz w:val="24"/>
        </w:rPr>
        <w:br/>
        <w:t>w Szczecinie - w podziale na części, tj.:</w:t>
      </w:r>
    </w:p>
    <w:p w14:paraId="43605E08" w14:textId="77777777" w:rsidR="00BB3F47" w:rsidRPr="00AE6068" w:rsidRDefault="00BB3F47" w:rsidP="00262BA0">
      <w:pPr>
        <w:tabs>
          <w:tab w:val="left" w:pos="1620"/>
        </w:tabs>
        <w:jc w:val="both"/>
        <w:rPr>
          <w:sz w:val="24"/>
        </w:rPr>
      </w:pPr>
      <w:r w:rsidRPr="00AE6068">
        <w:rPr>
          <w:sz w:val="24"/>
        </w:rPr>
        <w:t xml:space="preserve">     CZĘŚĆ I:  </w:t>
      </w:r>
      <w:r w:rsidRPr="00AE6068">
        <w:rPr>
          <w:sz w:val="24"/>
        </w:rPr>
        <w:tab/>
        <w:t xml:space="preserve"> Ochrona Cmentarza Centralnego w Szczecinie</w:t>
      </w:r>
    </w:p>
    <w:p w14:paraId="34BF482E" w14:textId="7610C92A" w:rsidR="00BB3F47" w:rsidRPr="00AE6068" w:rsidRDefault="00BB3F47" w:rsidP="00B07312">
      <w:pPr>
        <w:tabs>
          <w:tab w:val="left" w:pos="1620"/>
        </w:tabs>
        <w:jc w:val="both"/>
        <w:rPr>
          <w:sz w:val="24"/>
        </w:rPr>
      </w:pPr>
      <w:r w:rsidRPr="00AE6068">
        <w:rPr>
          <w:sz w:val="24"/>
        </w:rPr>
        <w:t xml:space="preserve">     CZĘŚĆ II: </w:t>
      </w:r>
      <w:r w:rsidRPr="00AE6068">
        <w:rPr>
          <w:sz w:val="24"/>
        </w:rPr>
        <w:tab/>
        <w:t xml:space="preserve"> Ochrona kompleksu rekreacyjnego </w:t>
      </w:r>
      <w:proofErr w:type="spellStart"/>
      <w:r w:rsidRPr="00AE6068">
        <w:rPr>
          <w:sz w:val="24"/>
        </w:rPr>
        <w:t>Arkonka</w:t>
      </w:r>
      <w:proofErr w:type="spellEnd"/>
      <w:r w:rsidRPr="00AE6068">
        <w:rPr>
          <w:sz w:val="24"/>
        </w:rPr>
        <w:t xml:space="preserve"> w Szczecinie</w:t>
      </w:r>
    </w:p>
    <w:p w14:paraId="0E476982" w14:textId="3BBCED0E" w:rsidR="00BB3F47" w:rsidRDefault="00BB3F47" w:rsidP="00262BA0">
      <w:pPr>
        <w:tabs>
          <w:tab w:val="left" w:pos="1620"/>
        </w:tabs>
        <w:jc w:val="both"/>
        <w:rPr>
          <w:sz w:val="24"/>
        </w:rPr>
      </w:pPr>
      <w:r w:rsidRPr="00AE6068">
        <w:rPr>
          <w:sz w:val="24"/>
        </w:rPr>
        <w:t xml:space="preserve">     </w:t>
      </w:r>
      <w:r>
        <w:rPr>
          <w:sz w:val="24"/>
        </w:rPr>
        <w:t xml:space="preserve">CZĘŚĆ </w:t>
      </w:r>
      <w:r w:rsidR="00B07312">
        <w:rPr>
          <w:sz w:val="24"/>
        </w:rPr>
        <w:t>II</w:t>
      </w:r>
      <w:r>
        <w:rPr>
          <w:sz w:val="24"/>
        </w:rPr>
        <w:t>I:    O</w:t>
      </w:r>
      <w:r w:rsidRPr="000740D7">
        <w:rPr>
          <w:sz w:val="24"/>
          <w:szCs w:val="24"/>
        </w:rPr>
        <w:t>chrona terenu parku miejskiego Różanka w Szczecinie</w:t>
      </w:r>
    </w:p>
    <w:p w14:paraId="64A75C2B" w14:textId="4E3F19B6" w:rsidR="00BB3F47" w:rsidRDefault="00BB3F47" w:rsidP="00262BA0">
      <w:pPr>
        <w:tabs>
          <w:tab w:val="left" w:pos="1620"/>
        </w:tabs>
        <w:jc w:val="both"/>
        <w:rPr>
          <w:sz w:val="24"/>
        </w:rPr>
      </w:pPr>
      <w:r>
        <w:rPr>
          <w:sz w:val="24"/>
        </w:rPr>
        <w:t xml:space="preserve">     CZĘŚĆ </w:t>
      </w:r>
      <w:r w:rsidR="00B07312">
        <w:rPr>
          <w:sz w:val="24"/>
        </w:rPr>
        <w:t>I</w:t>
      </w:r>
      <w:r w:rsidRPr="00AE6068">
        <w:rPr>
          <w:sz w:val="24"/>
        </w:rPr>
        <w:t xml:space="preserve">V: </w:t>
      </w:r>
      <w:r w:rsidRPr="00AE6068">
        <w:rPr>
          <w:sz w:val="24"/>
        </w:rPr>
        <w:tab/>
        <w:t xml:space="preserve"> O</w:t>
      </w:r>
      <w:r>
        <w:rPr>
          <w:sz w:val="24"/>
        </w:rPr>
        <w:t>chrona kąpielisk miejskich w Szczecinie</w:t>
      </w:r>
    </w:p>
    <w:p w14:paraId="0387C374" w14:textId="2B68B581" w:rsidR="00BB3F47" w:rsidRDefault="00BB3F47" w:rsidP="00262BA0">
      <w:pPr>
        <w:tabs>
          <w:tab w:val="left" w:pos="1620"/>
        </w:tabs>
        <w:jc w:val="both"/>
        <w:rPr>
          <w:sz w:val="24"/>
        </w:rPr>
      </w:pPr>
      <w:r>
        <w:rPr>
          <w:sz w:val="24"/>
        </w:rPr>
        <w:t xml:space="preserve">     CZĘŚĆ V:  </w:t>
      </w:r>
      <w:r w:rsidR="00B07312">
        <w:rPr>
          <w:sz w:val="24"/>
        </w:rPr>
        <w:t xml:space="preserve">   </w:t>
      </w:r>
      <w:r>
        <w:rPr>
          <w:sz w:val="24"/>
        </w:rPr>
        <w:t>Ochrona składowiska w Sierakowie</w:t>
      </w:r>
      <w:r w:rsidRPr="00AE6068">
        <w:rPr>
          <w:sz w:val="24"/>
        </w:rPr>
        <w:t xml:space="preserve"> </w:t>
      </w:r>
      <w:r>
        <w:rPr>
          <w:sz w:val="24"/>
        </w:rPr>
        <w:t>gm. Police</w:t>
      </w:r>
    </w:p>
    <w:p w14:paraId="0A61E6DA" w14:textId="77777777" w:rsidR="00BB3F47" w:rsidRPr="00623751" w:rsidRDefault="00BB3F47" w:rsidP="00262BA0">
      <w:pPr>
        <w:jc w:val="both"/>
        <w:rPr>
          <w:sz w:val="24"/>
        </w:rPr>
      </w:pPr>
      <w:r>
        <w:rPr>
          <w:sz w:val="24"/>
        </w:rPr>
        <w:t xml:space="preserve">     </w:t>
      </w:r>
      <w:r w:rsidRPr="00AE6068">
        <w:rPr>
          <w:sz w:val="24"/>
        </w:rPr>
        <w:t>CPV 79</w:t>
      </w:r>
      <w:r>
        <w:rPr>
          <w:sz w:val="24"/>
        </w:rPr>
        <w:t xml:space="preserve">710000-4  Usługi ochroniarskie </w:t>
      </w:r>
    </w:p>
    <w:p w14:paraId="68E1E507" w14:textId="77777777" w:rsidR="00BB3F47" w:rsidRPr="00224C37" w:rsidRDefault="00BB3F47" w:rsidP="00262BA0">
      <w:pPr>
        <w:tabs>
          <w:tab w:val="num" w:pos="284"/>
          <w:tab w:val="num" w:pos="360"/>
        </w:tabs>
        <w:ind w:left="284" w:hanging="284"/>
        <w:jc w:val="both"/>
        <w:rPr>
          <w:sz w:val="24"/>
        </w:rPr>
      </w:pPr>
      <w:r w:rsidRPr="00224C37">
        <w:rPr>
          <w:sz w:val="24"/>
        </w:rPr>
        <w:t xml:space="preserve">2.  Przedmiot zamówienia obejmuje: </w:t>
      </w:r>
    </w:p>
    <w:p w14:paraId="3D1C2159" w14:textId="77777777" w:rsidR="00BB3F47" w:rsidRPr="00224C37" w:rsidRDefault="00BB3F47" w:rsidP="00262BA0">
      <w:pPr>
        <w:tabs>
          <w:tab w:val="left" w:pos="1620"/>
        </w:tabs>
        <w:jc w:val="both"/>
        <w:rPr>
          <w:sz w:val="24"/>
        </w:rPr>
      </w:pPr>
      <w:r w:rsidRPr="00224C37">
        <w:rPr>
          <w:b/>
          <w:sz w:val="24"/>
        </w:rPr>
        <w:t xml:space="preserve">      - CZĘŚĆ I  (</w:t>
      </w:r>
      <w:r w:rsidRPr="00224C37">
        <w:rPr>
          <w:sz w:val="24"/>
        </w:rPr>
        <w:t>ochrona Cmentarza Centralnego w Szczecinie):</w:t>
      </w:r>
    </w:p>
    <w:p w14:paraId="7B382B12" w14:textId="77777777" w:rsidR="00BB3F47" w:rsidRPr="00224C37" w:rsidRDefault="00BB3F47" w:rsidP="00262BA0">
      <w:pPr>
        <w:jc w:val="both"/>
        <w:rPr>
          <w:sz w:val="24"/>
        </w:rPr>
      </w:pPr>
      <w:bookmarkStart w:id="2" w:name="_Hlk488835982"/>
      <w:r w:rsidRPr="00224C37">
        <w:rPr>
          <w:sz w:val="24"/>
        </w:rPr>
        <w:t xml:space="preserve">     1)</w:t>
      </w:r>
      <w:r w:rsidRPr="00224C37">
        <w:rPr>
          <w:sz w:val="24"/>
        </w:rPr>
        <w:tab/>
        <w:t xml:space="preserve">ochronę mienia na Cmentarzu Centralnym, administrowanym przez Zamawiającego </w:t>
      </w:r>
      <w:r w:rsidRPr="00224C37">
        <w:rPr>
          <w:sz w:val="24"/>
        </w:rPr>
        <w:tab/>
        <w:t xml:space="preserve">przed kradzieżą i dewastacją oraz ochronę osób przebywających na Cmentarzu </w:t>
      </w:r>
      <w:r w:rsidRPr="00224C37">
        <w:rPr>
          <w:sz w:val="24"/>
        </w:rPr>
        <w:tab/>
        <w:t>Centralnym przed napadami,</w:t>
      </w:r>
    </w:p>
    <w:p w14:paraId="34D94647" w14:textId="77777777" w:rsidR="00BB3F47" w:rsidRPr="00224C37" w:rsidRDefault="00BB3F47" w:rsidP="00262BA0">
      <w:pPr>
        <w:jc w:val="both"/>
        <w:rPr>
          <w:sz w:val="24"/>
        </w:rPr>
      </w:pPr>
      <w:r w:rsidRPr="00224C37">
        <w:rPr>
          <w:sz w:val="24"/>
        </w:rPr>
        <w:lastRenderedPageBreak/>
        <w:t xml:space="preserve">     2)</w:t>
      </w:r>
      <w:r w:rsidRPr="00224C37">
        <w:rPr>
          <w:sz w:val="24"/>
        </w:rPr>
        <w:tab/>
        <w:t xml:space="preserve">kontrolę podmiotów gospodarczych świadczących usługi na terenie Cmentarza </w:t>
      </w:r>
      <w:r w:rsidRPr="00224C37">
        <w:rPr>
          <w:sz w:val="24"/>
        </w:rPr>
        <w:tab/>
        <w:t>Centralnego poprzez:</w:t>
      </w:r>
    </w:p>
    <w:p w14:paraId="0E69EBA3" w14:textId="77777777" w:rsidR="00BB3F47" w:rsidRPr="00224C37" w:rsidRDefault="00BB3F47" w:rsidP="00262BA0">
      <w:pPr>
        <w:jc w:val="both"/>
        <w:rPr>
          <w:sz w:val="24"/>
        </w:rPr>
      </w:pPr>
      <w:r w:rsidRPr="00224C37">
        <w:rPr>
          <w:sz w:val="24"/>
        </w:rPr>
        <w:tab/>
        <w:t>a)  sprawdzanie wydawanych przez Zamawiającego zezwoleń na wykonywane usługi,</w:t>
      </w:r>
    </w:p>
    <w:p w14:paraId="10817787" w14:textId="77777777" w:rsidR="00BB3F47" w:rsidRPr="00224C37" w:rsidRDefault="00BB3F47" w:rsidP="00262BA0">
      <w:pPr>
        <w:jc w:val="both"/>
        <w:rPr>
          <w:sz w:val="24"/>
        </w:rPr>
      </w:pPr>
      <w:r w:rsidRPr="00224C37">
        <w:rPr>
          <w:sz w:val="24"/>
        </w:rPr>
        <w:tab/>
        <w:t>b)  kontrolę wwożonych i wywożonych elementów nagrobków,</w:t>
      </w:r>
    </w:p>
    <w:p w14:paraId="51D32912" w14:textId="77777777" w:rsidR="00BB3F47" w:rsidRPr="00224C37" w:rsidRDefault="00BB3F47" w:rsidP="00262BA0">
      <w:pPr>
        <w:tabs>
          <w:tab w:val="left" w:pos="720"/>
          <w:tab w:val="left" w:pos="900"/>
        </w:tabs>
        <w:jc w:val="both"/>
        <w:rPr>
          <w:sz w:val="24"/>
        </w:rPr>
      </w:pPr>
      <w:r w:rsidRPr="00224C37">
        <w:rPr>
          <w:sz w:val="24"/>
        </w:rPr>
        <w:tab/>
        <w:t xml:space="preserve">c) sprawdzanie zgodności miejsc wykonywanych usług z miejscami określonymi </w:t>
      </w:r>
      <w:r w:rsidRPr="00224C37">
        <w:rPr>
          <w:sz w:val="24"/>
        </w:rPr>
        <w:br/>
      </w:r>
      <w:r w:rsidRPr="00224C37">
        <w:rPr>
          <w:sz w:val="24"/>
        </w:rPr>
        <w:tab/>
        <w:t xml:space="preserve">     w treści zezwoleń wydanych przez Zamawiającego, </w:t>
      </w:r>
    </w:p>
    <w:p w14:paraId="2CDB65C4" w14:textId="77777777" w:rsidR="00BB3F47" w:rsidRPr="00224C37" w:rsidRDefault="00BB3F47" w:rsidP="00262BA0">
      <w:pPr>
        <w:jc w:val="both"/>
        <w:rPr>
          <w:sz w:val="24"/>
        </w:rPr>
      </w:pPr>
      <w:r w:rsidRPr="00224C37">
        <w:rPr>
          <w:sz w:val="24"/>
        </w:rPr>
        <w:t xml:space="preserve">     3) </w:t>
      </w:r>
      <w:r w:rsidRPr="00224C37">
        <w:rPr>
          <w:sz w:val="24"/>
        </w:rPr>
        <w:tab/>
        <w:t xml:space="preserve">kontrolę ruchu wszystkich pojazdów wjeżdżających i wyjeżdżających z terenu </w:t>
      </w:r>
      <w:r w:rsidRPr="00224C37">
        <w:rPr>
          <w:sz w:val="24"/>
        </w:rPr>
        <w:tab/>
        <w:t xml:space="preserve">Cmentarza Centralnego wg wydanych przepustek na wjazd lub zakupionych </w:t>
      </w:r>
      <w:r w:rsidRPr="00224C37">
        <w:rPr>
          <w:sz w:val="24"/>
        </w:rPr>
        <w:br/>
        <w:t xml:space="preserve">            w Systemie Mobilnej Karty,</w:t>
      </w:r>
    </w:p>
    <w:p w14:paraId="77DBDBF4" w14:textId="77777777" w:rsidR="00BB3F47" w:rsidRPr="00224C37" w:rsidRDefault="00BB3F47" w:rsidP="00262BA0">
      <w:pPr>
        <w:jc w:val="both"/>
        <w:rPr>
          <w:sz w:val="24"/>
        </w:rPr>
      </w:pPr>
      <w:r w:rsidRPr="00224C37">
        <w:rPr>
          <w:sz w:val="24"/>
        </w:rPr>
        <w:t xml:space="preserve">     4)   zapobieganie aktom wandalizmu oraz eliminowanie kradzieży nagrobków i roślin,</w:t>
      </w:r>
    </w:p>
    <w:p w14:paraId="489211FB" w14:textId="77777777" w:rsidR="00BB3F47" w:rsidRPr="00224C37" w:rsidRDefault="00BB3F47" w:rsidP="00262BA0">
      <w:pPr>
        <w:jc w:val="both"/>
        <w:rPr>
          <w:sz w:val="24"/>
        </w:rPr>
      </w:pPr>
      <w:r w:rsidRPr="00224C37">
        <w:rPr>
          <w:sz w:val="24"/>
        </w:rPr>
        <w:t xml:space="preserve">     5)</w:t>
      </w:r>
      <w:r w:rsidRPr="00224C37">
        <w:rPr>
          <w:sz w:val="24"/>
        </w:rPr>
        <w:tab/>
        <w:t>egzekwowanie przestrzegania obowiązujących przepisów porządkowych,</w:t>
      </w:r>
    </w:p>
    <w:p w14:paraId="26C8AB38" w14:textId="77777777" w:rsidR="00BB3F47" w:rsidRPr="00224C37" w:rsidRDefault="00BB3F47" w:rsidP="00262BA0">
      <w:pPr>
        <w:jc w:val="both"/>
        <w:rPr>
          <w:sz w:val="24"/>
        </w:rPr>
      </w:pPr>
      <w:r w:rsidRPr="00224C37">
        <w:rPr>
          <w:sz w:val="24"/>
        </w:rPr>
        <w:t xml:space="preserve">     6)</w:t>
      </w:r>
      <w:r w:rsidRPr="00224C37">
        <w:rPr>
          <w:sz w:val="24"/>
        </w:rPr>
        <w:tab/>
        <w:t>kontrolę wwozu i wywozu odpadów,</w:t>
      </w:r>
    </w:p>
    <w:p w14:paraId="7B5D3F6F" w14:textId="77777777" w:rsidR="00BB3F47" w:rsidRPr="00224C37" w:rsidRDefault="00BB3F47" w:rsidP="00262BA0">
      <w:pPr>
        <w:jc w:val="both"/>
        <w:rPr>
          <w:sz w:val="24"/>
        </w:rPr>
      </w:pPr>
      <w:r w:rsidRPr="00224C37">
        <w:rPr>
          <w:sz w:val="24"/>
        </w:rPr>
        <w:t xml:space="preserve">     7)</w:t>
      </w:r>
      <w:r w:rsidRPr="00224C37">
        <w:rPr>
          <w:sz w:val="24"/>
        </w:rPr>
        <w:tab/>
        <w:t xml:space="preserve">monitoring pomieszczeń biurowych </w:t>
      </w:r>
      <w:r w:rsidRPr="00224C37">
        <w:rPr>
          <w:sz w:val="24"/>
        </w:rPr>
        <w:tab/>
        <w:t xml:space="preserve">administracji Cmentarza Centralnego i siedziby </w:t>
      </w:r>
      <w:r w:rsidRPr="00224C37">
        <w:rPr>
          <w:sz w:val="24"/>
        </w:rPr>
        <w:tab/>
        <w:t>Zamawiającego,</w:t>
      </w:r>
    </w:p>
    <w:p w14:paraId="43577917" w14:textId="77777777" w:rsidR="00BB3F47" w:rsidRPr="00DA2F1B" w:rsidRDefault="00BB3F47" w:rsidP="00262BA0">
      <w:pPr>
        <w:jc w:val="both"/>
        <w:rPr>
          <w:sz w:val="24"/>
        </w:rPr>
      </w:pPr>
      <w:r w:rsidRPr="00DA2F1B">
        <w:rPr>
          <w:sz w:val="24"/>
        </w:rPr>
        <w:t xml:space="preserve">     8)</w:t>
      </w:r>
      <w:r w:rsidRPr="00DA2F1B">
        <w:rPr>
          <w:sz w:val="24"/>
        </w:rPr>
        <w:tab/>
        <w:t>patrolowanie terenu:</w:t>
      </w:r>
    </w:p>
    <w:p w14:paraId="0DCD3343" w14:textId="1154F863" w:rsidR="00BB3F47" w:rsidRPr="00DA2F1B" w:rsidRDefault="00BB3F47" w:rsidP="00262BA0">
      <w:pPr>
        <w:ind w:left="993" w:hanging="284"/>
        <w:jc w:val="both"/>
        <w:rPr>
          <w:sz w:val="24"/>
        </w:rPr>
      </w:pPr>
      <w:r w:rsidRPr="00DA2F1B">
        <w:rPr>
          <w:sz w:val="24"/>
        </w:rPr>
        <w:t>a) od 30.1</w:t>
      </w:r>
      <w:r w:rsidR="00224C37" w:rsidRPr="00DA2F1B">
        <w:rPr>
          <w:sz w:val="24"/>
        </w:rPr>
        <w:t>2</w:t>
      </w:r>
      <w:r w:rsidRPr="00DA2F1B">
        <w:rPr>
          <w:sz w:val="24"/>
        </w:rPr>
        <w:t xml:space="preserve">.2019 r. do 31.03.2020 r., w godz. 6.00 - 18.00 (w dniu 30.11.2019 r. </w:t>
      </w:r>
      <w:r w:rsidRPr="00DA2F1B">
        <w:rPr>
          <w:sz w:val="24"/>
        </w:rPr>
        <w:br/>
        <w:t xml:space="preserve">od godz. 10.00) – </w:t>
      </w:r>
      <w:r w:rsidR="00224C37" w:rsidRPr="00DA2F1B">
        <w:rPr>
          <w:sz w:val="24"/>
        </w:rPr>
        <w:t>2</w:t>
      </w:r>
      <w:r w:rsidRPr="00DA2F1B">
        <w:rPr>
          <w:sz w:val="24"/>
        </w:rPr>
        <w:t xml:space="preserve"> patrole 2-osobowe piesze,</w:t>
      </w:r>
    </w:p>
    <w:p w14:paraId="143444E5" w14:textId="621F7FBC" w:rsidR="00BB3F47" w:rsidRPr="00DA2F1B" w:rsidRDefault="00BB3F47" w:rsidP="00262BA0">
      <w:pPr>
        <w:ind w:left="993" w:hanging="284"/>
        <w:jc w:val="both"/>
        <w:rPr>
          <w:sz w:val="24"/>
        </w:rPr>
      </w:pPr>
      <w:r w:rsidRPr="00DA2F1B">
        <w:rPr>
          <w:sz w:val="24"/>
        </w:rPr>
        <w:t>b) od 01.04.2020 r. do 03.11.2020 r., w godz. 6.00 – 2</w:t>
      </w:r>
      <w:r w:rsidR="00224C37" w:rsidRPr="00DA2F1B">
        <w:rPr>
          <w:sz w:val="24"/>
        </w:rPr>
        <w:t>0</w:t>
      </w:r>
      <w:r w:rsidRPr="00DA2F1B">
        <w:rPr>
          <w:sz w:val="24"/>
        </w:rPr>
        <w:t xml:space="preserve">.00 </w:t>
      </w:r>
      <w:r w:rsidR="00224C37" w:rsidRPr="00DA2F1B">
        <w:rPr>
          <w:sz w:val="24"/>
        </w:rPr>
        <w:t>–</w:t>
      </w:r>
      <w:r w:rsidRPr="00DA2F1B">
        <w:rPr>
          <w:sz w:val="24"/>
        </w:rPr>
        <w:t xml:space="preserve"> </w:t>
      </w:r>
      <w:r w:rsidR="00224C37" w:rsidRPr="00DA2F1B">
        <w:rPr>
          <w:sz w:val="24"/>
        </w:rPr>
        <w:t>2</w:t>
      </w:r>
      <w:r w:rsidRPr="00DA2F1B">
        <w:rPr>
          <w:sz w:val="24"/>
        </w:rPr>
        <w:t xml:space="preserve"> patrole 2–osobowe, rowerowe,</w:t>
      </w:r>
    </w:p>
    <w:p w14:paraId="3443B778" w14:textId="1FED0C43" w:rsidR="00BB3F47" w:rsidRPr="00DA2F1B" w:rsidRDefault="00BB3F47" w:rsidP="00262BA0">
      <w:pPr>
        <w:ind w:left="993" w:hanging="284"/>
        <w:jc w:val="both"/>
        <w:rPr>
          <w:sz w:val="24"/>
        </w:rPr>
      </w:pPr>
      <w:r w:rsidRPr="00DA2F1B">
        <w:rPr>
          <w:sz w:val="24"/>
        </w:rPr>
        <w:t xml:space="preserve">c) od 04.11.2020 r. do 31.03.2021 r., w godz. 6.00 - 18.00 – </w:t>
      </w:r>
      <w:r w:rsidR="00224C37" w:rsidRPr="00DA2F1B">
        <w:rPr>
          <w:sz w:val="24"/>
        </w:rPr>
        <w:t>2</w:t>
      </w:r>
      <w:r w:rsidRPr="00DA2F1B">
        <w:rPr>
          <w:sz w:val="24"/>
        </w:rPr>
        <w:t xml:space="preserve"> patrole 2-osobowe piesze,</w:t>
      </w:r>
    </w:p>
    <w:p w14:paraId="24E24BDD" w14:textId="47ECDAA8" w:rsidR="00BB3F47" w:rsidRPr="00DA2F1B" w:rsidRDefault="00BB3F47" w:rsidP="00262BA0">
      <w:pPr>
        <w:ind w:left="993" w:hanging="284"/>
        <w:jc w:val="both"/>
        <w:rPr>
          <w:sz w:val="24"/>
        </w:rPr>
      </w:pPr>
      <w:r w:rsidRPr="00DA2F1B">
        <w:rPr>
          <w:sz w:val="24"/>
        </w:rPr>
        <w:t>d) od 01.04.2021 r. do 03.11.2021 r., w godz. 6.00 – 2</w:t>
      </w:r>
      <w:r w:rsidR="00224C37" w:rsidRPr="00DA2F1B">
        <w:rPr>
          <w:sz w:val="24"/>
        </w:rPr>
        <w:t>0</w:t>
      </w:r>
      <w:r w:rsidRPr="00DA2F1B">
        <w:rPr>
          <w:sz w:val="24"/>
        </w:rPr>
        <w:t xml:space="preserve">.00 - </w:t>
      </w:r>
      <w:r w:rsidR="00224C37" w:rsidRPr="00DA2F1B">
        <w:rPr>
          <w:sz w:val="24"/>
        </w:rPr>
        <w:t>2</w:t>
      </w:r>
      <w:r w:rsidRPr="00DA2F1B">
        <w:rPr>
          <w:sz w:val="24"/>
        </w:rPr>
        <w:t xml:space="preserve"> patrole 2–osobowe, rowerowe,</w:t>
      </w:r>
    </w:p>
    <w:p w14:paraId="1550B14E" w14:textId="109C30A0" w:rsidR="00224C37" w:rsidRPr="00DA2F1B" w:rsidRDefault="00BB3F47" w:rsidP="00262BA0">
      <w:pPr>
        <w:ind w:left="993" w:hanging="284"/>
        <w:jc w:val="both"/>
        <w:rPr>
          <w:sz w:val="24"/>
        </w:rPr>
      </w:pPr>
      <w:r w:rsidRPr="00DA2F1B">
        <w:rPr>
          <w:sz w:val="24"/>
        </w:rPr>
        <w:t xml:space="preserve">e) od 04.11.2021 r. do </w:t>
      </w:r>
      <w:r w:rsidR="00224C37" w:rsidRPr="00DA2F1B">
        <w:rPr>
          <w:sz w:val="24"/>
        </w:rPr>
        <w:t>29</w:t>
      </w:r>
      <w:r w:rsidRPr="00DA2F1B">
        <w:rPr>
          <w:sz w:val="24"/>
        </w:rPr>
        <w:t>.1</w:t>
      </w:r>
      <w:r w:rsidR="00684DAA" w:rsidRPr="00DA2F1B">
        <w:rPr>
          <w:sz w:val="24"/>
        </w:rPr>
        <w:t>2</w:t>
      </w:r>
      <w:r w:rsidRPr="00DA2F1B">
        <w:rPr>
          <w:sz w:val="24"/>
        </w:rPr>
        <w:t xml:space="preserve">.2021 r., w godz. 6.00 - 18.00 </w:t>
      </w:r>
      <w:r w:rsidR="00224C37" w:rsidRPr="00DA2F1B">
        <w:rPr>
          <w:sz w:val="24"/>
        </w:rPr>
        <w:t>- 2 patrole 2-osobowe piesze</w:t>
      </w:r>
      <w:r w:rsidR="00684DAA" w:rsidRPr="00DA2F1B">
        <w:rPr>
          <w:sz w:val="24"/>
        </w:rPr>
        <w:t>,</w:t>
      </w:r>
    </w:p>
    <w:p w14:paraId="097B8C3E" w14:textId="302C3F78" w:rsidR="00684DAA" w:rsidRPr="00DA2F1B" w:rsidRDefault="00684DAA" w:rsidP="00262BA0">
      <w:pPr>
        <w:ind w:left="993" w:hanging="284"/>
        <w:jc w:val="both"/>
        <w:rPr>
          <w:sz w:val="24"/>
        </w:rPr>
      </w:pPr>
      <w:r w:rsidRPr="00DA2F1B">
        <w:rPr>
          <w:sz w:val="24"/>
        </w:rPr>
        <w:t xml:space="preserve">f) od 30.11.2021 r. do 30.12.2021 r., w godz. 6.00 - 18.00 (w dniu 30.12.2021 r. </w:t>
      </w:r>
      <w:r w:rsidRPr="00DA2F1B">
        <w:rPr>
          <w:sz w:val="24"/>
        </w:rPr>
        <w:br/>
        <w:t>do godz. 10.00)- 2 patrole 2-osobowe piesze,</w:t>
      </w:r>
    </w:p>
    <w:p w14:paraId="47F16BB2" w14:textId="3895D40A" w:rsidR="00BB3F47" w:rsidRPr="00DA2F1B" w:rsidRDefault="00BB3F47" w:rsidP="00262BA0">
      <w:pPr>
        <w:tabs>
          <w:tab w:val="left" w:pos="709"/>
          <w:tab w:val="left" w:pos="993"/>
        </w:tabs>
        <w:ind w:left="990" w:hanging="990"/>
        <w:jc w:val="both"/>
        <w:rPr>
          <w:sz w:val="24"/>
        </w:rPr>
      </w:pPr>
      <w:r w:rsidRPr="00DA2F1B">
        <w:rPr>
          <w:sz w:val="24"/>
        </w:rPr>
        <w:tab/>
      </w:r>
      <w:r w:rsidR="00DA2F1B" w:rsidRPr="00DA2F1B">
        <w:rPr>
          <w:sz w:val="24"/>
        </w:rPr>
        <w:t>g</w:t>
      </w:r>
      <w:r w:rsidRPr="00DA2F1B">
        <w:rPr>
          <w:sz w:val="24"/>
        </w:rPr>
        <w:t>)</w:t>
      </w:r>
      <w:r w:rsidRPr="00DA2F1B">
        <w:rPr>
          <w:sz w:val="24"/>
        </w:rPr>
        <w:tab/>
        <w:t xml:space="preserve">całodobowo (stale, bez opuszczania terenu cmentarza, z wyjątkiem tankowania paliwa 1x w tygodniu) – 1 patrol 2–osobowy zmotoryzowany (patrol wykona </w:t>
      </w:r>
      <w:r w:rsidRPr="00DA2F1B">
        <w:rPr>
          <w:sz w:val="24"/>
        </w:rPr>
        <w:br/>
        <w:t xml:space="preserve">ok. 70 km dziennie), </w:t>
      </w:r>
    </w:p>
    <w:p w14:paraId="13BD6967" w14:textId="77777777" w:rsidR="00BB3F47" w:rsidRPr="00327071" w:rsidRDefault="00BB3F47" w:rsidP="00262BA0">
      <w:pPr>
        <w:jc w:val="both"/>
        <w:rPr>
          <w:sz w:val="24"/>
        </w:rPr>
      </w:pPr>
      <w:r w:rsidRPr="00327071">
        <w:rPr>
          <w:sz w:val="24"/>
        </w:rPr>
        <w:t xml:space="preserve">     9)   obsługę Bramy Głównej Cmentarza Centralnego:</w:t>
      </w:r>
    </w:p>
    <w:p w14:paraId="648150CF" w14:textId="6447ACF8" w:rsidR="00BB3F47" w:rsidRPr="00327071" w:rsidRDefault="00BB3F47" w:rsidP="00262BA0">
      <w:pPr>
        <w:ind w:left="993" w:hanging="284"/>
        <w:jc w:val="both"/>
        <w:rPr>
          <w:sz w:val="24"/>
        </w:rPr>
      </w:pPr>
      <w:r w:rsidRPr="00327071">
        <w:rPr>
          <w:sz w:val="24"/>
        </w:rPr>
        <w:t xml:space="preserve">a) od </w:t>
      </w:r>
      <w:r w:rsidR="00327071">
        <w:rPr>
          <w:sz w:val="24"/>
        </w:rPr>
        <w:t>30</w:t>
      </w:r>
      <w:r w:rsidRPr="00327071">
        <w:rPr>
          <w:sz w:val="24"/>
        </w:rPr>
        <w:t xml:space="preserve">.12.2019 r. do 31.03.2020 r., w godz. 6.00 - 18.00 </w:t>
      </w:r>
      <w:r w:rsidR="00327071" w:rsidRPr="00DA2F1B">
        <w:rPr>
          <w:sz w:val="24"/>
        </w:rPr>
        <w:t>(w dniu 30.1</w:t>
      </w:r>
      <w:r w:rsidR="00327071">
        <w:rPr>
          <w:sz w:val="24"/>
        </w:rPr>
        <w:t>2</w:t>
      </w:r>
      <w:r w:rsidR="00327071" w:rsidRPr="00DA2F1B">
        <w:rPr>
          <w:sz w:val="24"/>
        </w:rPr>
        <w:t xml:space="preserve">.2019 r. </w:t>
      </w:r>
      <w:r w:rsidR="00327071" w:rsidRPr="00DA2F1B">
        <w:rPr>
          <w:sz w:val="24"/>
        </w:rPr>
        <w:br/>
        <w:t>od godz. 10.00)</w:t>
      </w:r>
      <w:r w:rsidRPr="00327071">
        <w:rPr>
          <w:sz w:val="24"/>
        </w:rPr>
        <w:t>- od poniedziałku do piątku (z wyłączeniem dni świątecznych), wykonywaną przez kwalifikowanego pracownika ochrony fizycznej,</w:t>
      </w:r>
    </w:p>
    <w:p w14:paraId="5005FE79" w14:textId="77777777" w:rsidR="00BB3F47" w:rsidRPr="00327071" w:rsidRDefault="00BB3F47" w:rsidP="00262BA0">
      <w:pPr>
        <w:jc w:val="both"/>
        <w:rPr>
          <w:sz w:val="24"/>
        </w:rPr>
      </w:pPr>
      <w:r w:rsidRPr="00327071">
        <w:rPr>
          <w:sz w:val="24"/>
        </w:rPr>
        <w:tab/>
        <w:t>b)  od 01.04.2020 r. do 03.11.2020 r., w godz. 6.00 - 21.00 - od poniedziałku do piątku</w:t>
      </w:r>
      <w:r w:rsidRPr="00327071">
        <w:rPr>
          <w:sz w:val="24"/>
        </w:rPr>
        <w:br/>
        <w:t xml:space="preserve">                 (oprócz dni świątecznych, z wyjątkiem Dnia Wszystkich Świętych), wykonywaną</w:t>
      </w:r>
      <w:r w:rsidRPr="00327071">
        <w:rPr>
          <w:sz w:val="24"/>
        </w:rPr>
        <w:br/>
        <w:t xml:space="preserve">                 przez kwalifikowanego pracownika ochrony fizycznej,</w:t>
      </w:r>
    </w:p>
    <w:p w14:paraId="110049AB" w14:textId="77777777" w:rsidR="00BB3F47" w:rsidRPr="00327071" w:rsidRDefault="00BB3F47" w:rsidP="00262BA0">
      <w:pPr>
        <w:ind w:left="993" w:hanging="284"/>
        <w:jc w:val="both"/>
        <w:rPr>
          <w:sz w:val="24"/>
        </w:rPr>
      </w:pPr>
      <w:r w:rsidRPr="00327071">
        <w:rPr>
          <w:sz w:val="24"/>
        </w:rPr>
        <w:t>c) od 04.11.2020 r. do 31.03.2021 r., w godz. 6.00 - 18.00 - od poniedziałku do piątku (z wyłączeniem dni świątecznych), wykonywaną przez kwalifikowanego pracownika ochrony fizycznej,</w:t>
      </w:r>
    </w:p>
    <w:p w14:paraId="5316D333" w14:textId="77777777" w:rsidR="00BB3F47" w:rsidRPr="00327071" w:rsidRDefault="00BB3F47" w:rsidP="00262BA0">
      <w:pPr>
        <w:ind w:firstLine="704"/>
        <w:jc w:val="both"/>
        <w:rPr>
          <w:sz w:val="24"/>
        </w:rPr>
      </w:pPr>
      <w:r w:rsidRPr="00327071">
        <w:rPr>
          <w:sz w:val="24"/>
        </w:rPr>
        <w:t>d) od 01.04.2021 r. do 03.11.2021 r., w godz. 6.00 – 21.00 – od poniedziałku do piątku</w:t>
      </w:r>
      <w:r w:rsidRPr="00327071">
        <w:rPr>
          <w:sz w:val="24"/>
        </w:rPr>
        <w:br/>
        <w:t xml:space="preserve">                 (oprócz dni świątecznych, z wyjątkiem Dnia Wszystkich Świętych), wykonywaną</w:t>
      </w:r>
      <w:r w:rsidRPr="00327071">
        <w:rPr>
          <w:sz w:val="24"/>
        </w:rPr>
        <w:br/>
        <w:t xml:space="preserve">                 przez kwalifikowanego pracownika ochrony fizycznej,</w:t>
      </w:r>
    </w:p>
    <w:p w14:paraId="2DB14091" w14:textId="6AF2794F" w:rsidR="00BB3F47" w:rsidRPr="00327071" w:rsidRDefault="00BB3F47" w:rsidP="00262BA0">
      <w:pPr>
        <w:ind w:left="993" w:hanging="284"/>
        <w:jc w:val="both"/>
        <w:rPr>
          <w:sz w:val="24"/>
        </w:rPr>
      </w:pPr>
      <w:r w:rsidRPr="00327071">
        <w:rPr>
          <w:sz w:val="24"/>
        </w:rPr>
        <w:t>e) od 04.11.2021 r. do 30.1</w:t>
      </w:r>
      <w:r w:rsidR="00327071" w:rsidRPr="00327071">
        <w:rPr>
          <w:sz w:val="24"/>
        </w:rPr>
        <w:t>2</w:t>
      </w:r>
      <w:r w:rsidRPr="00327071">
        <w:rPr>
          <w:sz w:val="24"/>
        </w:rPr>
        <w:t>.2021 r., w godz. 6.00 - 18.00 (w dniu 30.1</w:t>
      </w:r>
      <w:r w:rsidR="00327071" w:rsidRPr="00327071">
        <w:rPr>
          <w:sz w:val="24"/>
        </w:rPr>
        <w:t>2</w:t>
      </w:r>
      <w:r w:rsidRPr="00327071">
        <w:rPr>
          <w:sz w:val="24"/>
        </w:rPr>
        <w:t xml:space="preserve">.2021 r. </w:t>
      </w:r>
      <w:r w:rsidRPr="00327071">
        <w:rPr>
          <w:sz w:val="24"/>
        </w:rPr>
        <w:br/>
        <w:t>do godz. 10.00) - od poniedziałku do piątku (z wyłączeniem dni świątecznych), wykonywaną przez kwalifikowanego pracownika ochrony fizycznej,</w:t>
      </w:r>
    </w:p>
    <w:p w14:paraId="0406C9E1" w14:textId="2CC38D59" w:rsidR="00BB3F47" w:rsidRPr="00327071" w:rsidRDefault="00BB3F47" w:rsidP="00262BA0">
      <w:pPr>
        <w:ind w:left="993" w:hanging="284"/>
        <w:jc w:val="both"/>
        <w:rPr>
          <w:sz w:val="24"/>
        </w:rPr>
      </w:pPr>
      <w:r w:rsidRPr="00327071">
        <w:rPr>
          <w:sz w:val="24"/>
          <w:szCs w:val="24"/>
        </w:rPr>
        <w:t xml:space="preserve">f) </w:t>
      </w:r>
      <w:r w:rsidRPr="00327071">
        <w:rPr>
          <w:sz w:val="24"/>
          <w:szCs w:val="24"/>
        </w:rPr>
        <w:tab/>
        <w:t xml:space="preserve">od </w:t>
      </w:r>
      <w:r w:rsidR="00327071" w:rsidRPr="00327071">
        <w:rPr>
          <w:sz w:val="24"/>
          <w:szCs w:val="24"/>
        </w:rPr>
        <w:t>04</w:t>
      </w:r>
      <w:r w:rsidRPr="00327071">
        <w:rPr>
          <w:sz w:val="24"/>
          <w:szCs w:val="24"/>
        </w:rPr>
        <w:t>.</w:t>
      </w:r>
      <w:r w:rsidR="00327071" w:rsidRPr="00327071">
        <w:rPr>
          <w:sz w:val="24"/>
          <w:szCs w:val="24"/>
        </w:rPr>
        <w:t>01.</w:t>
      </w:r>
      <w:r w:rsidRPr="00327071">
        <w:rPr>
          <w:sz w:val="24"/>
          <w:szCs w:val="24"/>
        </w:rPr>
        <w:t>20</w:t>
      </w:r>
      <w:r w:rsidR="00327071" w:rsidRPr="00327071">
        <w:rPr>
          <w:sz w:val="24"/>
          <w:szCs w:val="24"/>
        </w:rPr>
        <w:t>20</w:t>
      </w:r>
      <w:r w:rsidRPr="00327071">
        <w:rPr>
          <w:sz w:val="24"/>
          <w:szCs w:val="24"/>
        </w:rPr>
        <w:t xml:space="preserve"> r. do 2</w:t>
      </w:r>
      <w:r w:rsidR="00327071" w:rsidRPr="00327071">
        <w:rPr>
          <w:sz w:val="24"/>
          <w:szCs w:val="24"/>
        </w:rPr>
        <w:t>5</w:t>
      </w:r>
      <w:r w:rsidRPr="00327071">
        <w:rPr>
          <w:sz w:val="24"/>
          <w:szCs w:val="24"/>
        </w:rPr>
        <w:t>.1</w:t>
      </w:r>
      <w:r w:rsidR="00327071" w:rsidRPr="00327071">
        <w:rPr>
          <w:sz w:val="24"/>
          <w:szCs w:val="24"/>
        </w:rPr>
        <w:t>2</w:t>
      </w:r>
      <w:r w:rsidRPr="00327071">
        <w:rPr>
          <w:sz w:val="24"/>
          <w:szCs w:val="24"/>
        </w:rPr>
        <w:t>.2021 r., w godz. 7.00-16.00</w:t>
      </w:r>
      <w:r w:rsidRPr="00327071">
        <w:rPr>
          <w:sz w:val="24"/>
        </w:rPr>
        <w:t xml:space="preserve"> </w:t>
      </w:r>
      <w:r w:rsidRPr="00327071">
        <w:rPr>
          <w:sz w:val="24"/>
          <w:szCs w:val="24"/>
        </w:rPr>
        <w:t xml:space="preserve">– obsługa bramy głównej </w:t>
      </w:r>
      <w:r w:rsidR="00327071">
        <w:rPr>
          <w:sz w:val="24"/>
          <w:szCs w:val="24"/>
        </w:rPr>
        <w:br/>
      </w:r>
      <w:r w:rsidRPr="00327071">
        <w:rPr>
          <w:sz w:val="24"/>
          <w:szCs w:val="24"/>
        </w:rPr>
        <w:t>w soboty,</w:t>
      </w:r>
    </w:p>
    <w:p w14:paraId="137B6FFE" w14:textId="4236B41C" w:rsidR="00BB3F47" w:rsidRPr="00BB0BA2" w:rsidRDefault="00BB3F47" w:rsidP="00262BA0">
      <w:pPr>
        <w:tabs>
          <w:tab w:val="left" w:pos="1134"/>
        </w:tabs>
        <w:ind w:left="704" w:hanging="420"/>
        <w:jc w:val="both"/>
        <w:rPr>
          <w:sz w:val="24"/>
          <w:szCs w:val="24"/>
        </w:rPr>
      </w:pPr>
      <w:r w:rsidRPr="00BB0BA2">
        <w:rPr>
          <w:sz w:val="24"/>
        </w:rPr>
        <w:t>10)</w:t>
      </w:r>
      <w:r w:rsidRPr="00BB0BA2">
        <w:rPr>
          <w:sz w:val="24"/>
        </w:rPr>
        <w:tab/>
        <w:t xml:space="preserve">wsparcie </w:t>
      </w:r>
      <w:r w:rsidR="006171CB">
        <w:rPr>
          <w:sz w:val="24"/>
        </w:rPr>
        <w:t xml:space="preserve">przez </w:t>
      </w:r>
      <w:r w:rsidRPr="00BB0BA2">
        <w:rPr>
          <w:sz w:val="24"/>
          <w:szCs w:val="24"/>
        </w:rPr>
        <w:t>zmotoryzowan</w:t>
      </w:r>
      <w:r w:rsidR="006171CB">
        <w:rPr>
          <w:sz w:val="24"/>
          <w:szCs w:val="24"/>
        </w:rPr>
        <w:t>ą</w:t>
      </w:r>
      <w:r w:rsidRPr="00BB0BA2">
        <w:rPr>
          <w:sz w:val="24"/>
          <w:szCs w:val="24"/>
        </w:rPr>
        <w:t xml:space="preserve"> grup</w:t>
      </w:r>
      <w:r w:rsidR="006171CB">
        <w:rPr>
          <w:sz w:val="24"/>
          <w:szCs w:val="24"/>
        </w:rPr>
        <w:t>ę</w:t>
      </w:r>
      <w:r w:rsidRPr="00BB0BA2">
        <w:rPr>
          <w:sz w:val="24"/>
          <w:szCs w:val="24"/>
        </w:rPr>
        <w:t xml:space="preserve"> </w:t>
      </w:r>
      <w:r w:rsidR="00327071" w:rsidRPr="00BB0BA2">
        <w:rPr>
          <w:sz w:val="24"/>
          <w:szCs w:val="24"/>
        </w:rPr>
        <w:t xml:space="preserve">szybkiego reagowania </w:t>
      </w:r>
      <w:r w:rsidRPr="00BB0BA2">
        <w:rPr>
          <w:sz w:val="24"/>
          <w:szCs w:val="24"/>
        </w:rPr>
        <w:t>o gwarantowanym czasie dojazdu do chronionego obiektu, nie dłuższym niż 15 minut od otrzymania wezwania,</w:t>
      </w:r>
    </w:p>
    <w:p w14:paraId="0184200B" w14:textId="77777777" w:rsidR="00BB3F47" w:rsidRPr="00AF2FDE" w:rsidRDefault="00BB3F47" w:rsidP="00262BA0">
      <w:pPr>
        <w:tabs>
          <w:tab w:val="left" w:pos="1134"/>
        </w:tabs>
        <w:ind w:left="704" w:hanging="420"/>
        <w:jc w:val="both"/>
        <w:rPr>
          <w:sz w:val="24"/>
        </w:rPr>
      </w:pPr>
      <w:r w:rsidRPr="00BB0BA2">
        <w:rPr>
          <w:sz w:val="24"/>
        </w:rPr>
        <w:t>11) wyposażenie p</w:t>
      </w:r>
      <w:r w:rsidRPr="00AF2FDE">
        <w:rPr>
          <w:sz w:val="24"/>
        </w:rPr>
        <w:t xml:space="preserve">atroli w systemy kontroli wartowników oparte na technologii GPS, </w:t>
      </w:r>
      <w:r w:rsidRPr="00AF2FDE">
        <w:rPr>
          <w:sz w:val="24"/>
        </w:rPr>
        <w:br/>
        <w:t xml:space="preserve">z możliwością weryfikacji wykonanych tras w czasie przeszłym i teraźniejszym, </w:t>
      </w:r>
      <w:r w:rsidRPr="00AF2FDE">
        <w:rPr>
          <w:sz w:val="24"/>
        </w:rPr>
        <w:br/>
        <w:t>w tym:</w:t>
      </w:r>
    </w:p>
    <w:p w14:paraId="44CE0563" w14:textId="77777777" w:rsidR="00BB3F47" w:rsidRPr="00AF2FDE" w:rsidRDefault="00BB3F47" w:rsidP="00262BA0">
      <w:pPr>
        <w:tabs>
          <w:tab w:val="left" w:pos="993"/>
        </w:tabs>
        <w:ind w:left="704" w:hanging="420"/>
        <w:jc w:val="both"/>
        <w:rPr>
          <w:sz w:val="24"/>
          <w:szCs w:val="24"/>
        </w:rPr>
      </w:pPr>
      <w:r w:rsidRPr="00AF2FDE">
        <w:rPr>
          <w:sz w:val="24"/>
        </w:rPr>
        <w:lastRenderedPageBreak/>
        <w:tab/>
        <w:t xml:space="preserve">a) </w:t>
      </w:r>
      <w:r w:rsidRPr="00AF2FDE">
        <w:rPr>
          <w:sz w:val="24"/>
          <w:szCs w:val="24"/>
        </w:rPr>
        <w:t>pozycjonowanie patroli w czasie rzeczywistym oraz archiwalne odwzorowanie</w:t>
      </w:r>
      <w:r w:rsidRPr="00AF2FDE">
        <w:rPr>
          <w:sz w:val="24"/>
          <w:szCs w:val="24"/>
        </w:rPr>
        <w:br/>
        <w:t xml:space="preserve">     przebiegu tras patroli (w tym postojów, zatrzymań, prędkości, pobytu</w:t>
      </w:r>
      <w:r w:rsidRPr="00AF2FDE">
        <w:rPr>
          <w:sz w:val="24"/>
          <w:szCs w:val="24"/>
        </w:rPr>
        <w:br/>
        <w:t xml:space="preserve">     w zdefiniowanych miejscach, przejazdu trasą),</w:t>
      </w:r>
    </w:p>
    <w:p w14:paraId="2EB17412" w14:textId="77777777" w:rsidR="00BB3F47" w:rsidRPr="00AF2FDE" w:rsidRDefault="00BB3F47" w:rsidP="00262BA0">
      <w:pPr>
        <w:pStyle w:val="Zwykytekst"/>
        <w:ind w:left="993" w:hanging="284"/>
        <w:jc w:val="both"/>
        <w:rPr>
          <w:rFonts w:ascii="Times New Roman" w:hAnsi="Times New Roman"/>
          <w:sz w:val="24"/>
          <w:szCs w:val="24"/>
        </w:rPr>
      </w:pPr>
      <w:r w:rsidRPr="00AF2FDE">
        <w:rPr>
          <w:rFonts w:ascii="Times New Roman" w:hAnsi="Times New Roman"/>
          <w:sz w:val="24"/>
          <w:szCs w:val="24"/>
        </w:rPr>
        <w:t>b)</w:t>
      </w:r>
      <w:r w:rsidRPr="00AF2FDE">
        <w:rPr>
          <w:rFonts w:ascii="Times New Roman" w:hAnsi="Times New Roman"/>
          <w:sz w:val="24"/>
          <w:szCs w:val="24"/>
        </w:rPr>
        <w:tab/>
        <w:t>tworzenie dowolnych raportów patroli np. dziennych, miesięcznych, weekendowych, zatrzymań, postojów, pobytów w zdefiniowanych obszarach, przejazdów alejami,</w:t>
      </w:r>
    </w:p>
    <w:p w14:paraId="68BE91F4" w14:textId="77777777" w:rsidR="00BB3F47" w:rsidRPr="00AF2FDE" w:rsidRDefault="00BB3F47" w:rsidP="00262BA0">
      <w:pPr>
        <w:pStyle w:val="Zwykytekst"/>
        <w:ind w:left="993" w:hanging="284"/>
        <w:jc w:val="both"/>
        <w:rPr>
          <w:rFonts w:ascii="Times New Roman" w:hAnsi="Times New Roman"/>
          <w:sz w:val="24"/>
          <w:szCs w:val="24"/>
        </w:rPr>
      </w:pPr>
      <w:r w:rsidRPr="00AF2FDE">
        <w:rPr>
          <w:rFonts w:ascii="Times New Roman" w:hAnsi="Times New Roman"/>
          <w:sz w:val="24"/>
          <w:szCs w:val="24"/>
        </w:rPr>
        <w:t>c)</w:t>
      </w:r>
      <w:r w:rsidRPr="00AF2FDE">
        <w:rPr>
          <w:rFonts w:ascii="Times New Roman" w:hAnsi="Times New Roman"/>
          <w:sz w:val="24"/>
          <w:szCs w:val="24"/>
        </w:rPr>
        <w:tab/>
        <w:t>zaplanowanie przebiegu tras wraz z możliwością ich późniejszej weryfikacji,</w:t>
      </w:r>
    </w:p>
    <w:p w14:paraId="71F23F6A" w14:textId="77777777" w:rsidR="00BB3F47" w:rsidRPr="00AF2FDE" w:rsidRDefault="00BB3F47" w:rsidP="00262BA0">
      <w:pPr>
        <w:pStyle w:val="Zwykytekst"/>
        <w:ind w:left="993" w:hanging="284"/>
        <w:jc w:val="both"/>
        <w:rPr>
          <w:rFonts w:ascii="Times New Roman" w:hAnsi="Times New Roman"/>
          <w:sz w:val="24"/>
          <w:szCs w:val="24"/>
        </w:rPr>
      </w:pPr>
      <w:r w:rsidRPr="00AF2FDE">
        <w:rPr>
          <w:rFonts w:ascii="Times New Roman" w:hAnsi="Times New Roman"/>
          <w:sz w:val="24"/>
          <w:szCs w:val="24"/>
        </w:rPr>
        <w:t>d)</w:t>
      </w:r>
      <w:r w:rsidRPr="00AF2FDE">
        <w:rPr>
          <w:rFonts w:ascii="Times New Roman" w:hAnsi="Times New Roman"/>
          <w:sz w:val="24"/>
          <w:szCs w:val="24"/>
        </w:rPr>
        <w:tab/>
        <w:t>nieodpłatne udostępnianie w formie elektronicznej - n</w:t>
      </w:r>
      <w:r w:rsidRPr="00AF2FDE">
        <w:rPr>
          <w:rFonts w:ascii="Times New Roman" w:hAnsi="Times New Roman"/>
          <w:sz w:val="24"/>
        </w:rPr>
        <w:t>a każde żądanie Zamawiającego - dziennych raportów tras wykonanych przez patrole,</w:t>
      </w:r>
    </w:p>
    <w:p w14:paraId="7577B66C" w14:textId="77777777" w:rsidR="00BB3F47" w:rsidRPr="00AF2FDE" w:rsidRDefault="00BB3F47" w:rsidP="00262BA0">
      <w:pPr>
        <w:ind w:left="709" w:hanging="425"/>
        <w:jc w:val="both"/>
        <w:rPr>
          <w:sz w:val="24"/>
        </w:rPr>
      </w:pPr>
      <w:r w:rsidRPr="00AF2FDE">
        <w:rPr>
          <w:sz w:val="24"/>
        </w:rPr>
        <w:t>12)</w:t>
      </w:r>
      <w:r w:rsidRPr="00AF2FDE">
        <w:rPr>
          <w:sz w:val="24"/>
        </w:rPr>
        <w:tab/>
        <w:t>zapewnienie mobilnych zestawów telewizji przemysłowej, czyli:</w:t>
      </w:r>
    </w:p>
    <w:p w14:paraId="0C9E4340" w14:textId="72508EFF" w:rsidR="00BB3F47" w:rsidRPr="00AF2FDE" w:rsidRDefault="00BB3F47" w:rsidP="00262BA0">
      <w:pPr>
        <w:tabs>
          <w:tab w:val="left" w:pos="993"/>
        </w:tabs>
        <w:ind w:left="993" w:hanging="285"/>
        <w:jc w:val="both"/>
        <w:rPr>
          <w:sz w:val="24"/>
        </w:rPr>
      </w:pPr>
      <w:r w:rsidRPr="00AF2FDE">
        <w:rPr>
          <w:sz w:val="24"/>
        </w:rPr>
        <w:t>a)</w:t>
      </w:r>
      <w:r w:rsidRPr="00AF2FDE">
        <w:rPr>
          <w:sz w:val="24"/>
        </w:rPr>
        <w:tab/>
        <w:t xml:space="preserve"> </w:t>
      </w:r>
      <w:r w:rsidR="00327071" w:rsidRPr="00AF2FDE">
        <w:rPr>
          <w:sz w:val="24"/>
        </w:rPr>
        <w:t>3</w:t>
      </w:r>
      <w:r w:rsidRPr="00AF2FDE">
        <w:rPr>
          <w:sz w:val="24"/>
        </w:rPr>
        <w:t xml:space="preserve"> kamery GSM (foto-pułapki) z możliwością nagrywania filmów z dodatkowym wyposażeniem w zapasowy komplet akumulatorów (kamery przewidziane </w:t>
      </w:r>
      <w:r w:rsidRPr="00AF2FDE">
        <w:rPr>
          <w:sz w:val="24"/>
        </w:rPr>
        <w:br/>
        <w:t>do montażu na drzewach</w:t>
      </w:r>
      <w:r w:rsidR="00BB0BA2" w:rsidRPr="00AF2FDE">
        <w:rPr>
          <w:sz w:val="24"/>
        </w:rPr>
        <w:t>, w tym na Kwaterze Wojennej i na Kwaterze Zasłużonych</w:t>
      </w:r>
      <w:r w:rsidRPr="00AF2FDE">
        <w:rPr>
          <w:sz w:val="24"/>
        </w:rPr>
        <w:t>); charakterystyka kamery:</w:t>
      </w:r>
    </w:p>
    <w:p w14:paraId="2E86A506" w14:textId="77777777" w:rsidR="00BB3F47" w:rsidRPr="00AF2FDE" w:rsidRDefault="00BB3F47" w:rsidP="00262BA0">
      <w:pPr>
        <w:tabs>
          <w:tab w:val="left" w:pos="993"/>
        </w:tabs>
        <w:ind w:left="993" w:hanging="285"/>
        <w:jc w:val="both"/>
        <w:rPr>
          <w:sz w:val="24"/>
        </w:rPr>
      </w:pPr>
      <w:r w:rsidRPr="00AF2FDE">
        <w:rPr>
          <w:sz w:val="24"/>
        </w:rPr>
        <w:tab/>
        <w:t>A. możliwość robienia zdjęć i nagrywania filmów,</w:t>
      </w:r>
    </w:p>
    <w:p w14:paraId="7E75A88C" w14:textId="77777777" w:rsidR="00BB3F47" w:rsidRPr="00AF2FDE" w:rsidRDefault="00BB3F47" w:rsidP="00262BA0">
      <w:pPr>
        <w:tabs>
          <w:tab w:val="left" w:pos="993"/>
        </w:tabs>
        <w:ind w:left="993" w:hanging="285"/>
        <w:jc w:val="both"/>
        <w:rPr>
          <w:sz w:val="24"/>
        </w:rPr>
      </w:pPr>
      <w:r w:rsidRPr="00AF2FDE">
        <w:rPr>
          <w:sz w:val="24"/>
        </w:rPr>
        <w:tab/>
        <w:t>B. kąt widzenia obiektywu 100</w:t>
      </w:r>
      <w:r w:rsidRPr="00AF2FDE">
        <w:rPr>
          <w:sz w:val="24"/>
          <w:vertAlign w:val="superscript"/>
        </w:rPr>
        <w:t>o</w:t>
      </w:r>
      <w:r w:rsidRPr="00AF2FDE">
        <w:rPr>
          <w:sz w:val="24"/>
        </w:rPr>
        <w:t>,</w:t>
      </w:r>
    </w:p>
    <w:p w14:paraId="02D00D1B" w14:textId="77777777" w:rsidR="00BB3F47" w:rsidRPr="00AF2FDE" w:rsidRDefault="00BB3F47" w:rsidP="00262BA0">
      <w:pPr>
        <w:tabs>
          <w:tab w:val="left" w:pos="993"/>
        </w:tabs>
        <w:ind w:left="993" w:hanging="285"/>
        <w:jc w:val="both"/>
        <w:rPr>
          <w:sz w:val="24"/>
        </w:rPr>
      </w:pPr>
      <w:r w:rsidRPr="00AF2FDE">
        <w:rPr>
          <w:sz w:val="24"/>
        </w:rPr>
        <w:tab/>
        <w:t>C. możliwość wykonywania wysokiej jakości zdjęć – rozdzielczość 12-megapikseli</w:t>
      </w:r>
      <w:r w:rsidRPr="00AF2FDE">
        <w:rPr>
          <w:sz w:val="24"/>
        </w:rPr>
        <w:br/>
        <w:t xml:space="preserve">     (rozpoznawalność małych przedmiotów z odległości 25 m, np. tablicy</w:t>
      </w:r>
      <w:r w:rsidRPr="00AF2FDE">
        <w:rPr>
          <w:sz w:val="24"/>
        </w:rPr>
        <w:br/>
        <w:t xml:space="preserve">     rejestracyjnej),</w:t>
      </w:r>
    </w:p>
    <w:p w14:paraId="02937D3C" w14:textId="77777777" w:rsidR="00BB3F47" w:rsidRPr="00AF2FDE" w:rsidRDefault="00BB3F47" w:rsidP="00262BA0">
      <w:pPr>
        <w:tabs>
          <w:tab w:val="left" w:pos="993"/>
        </w:tabs>
        <w:ind w:left="993" w:hanging="285"/>
        <w:jc w:val="both"/>
        <w:rPr>
          <w:sz w:val="24"/>
        </w:rPr>
      </w:pPr>
      <w:r w:rsidRPr="00AF2FDE">
        <w:rPr>
          <w:sz w:val="24"/>
        </w:rPr>
        <w:tab/>
        <w:t>D. własne, niezależne źródło zasilania – akumulatorki AA,</w:t>
      </w:r>
    </w:p>
    <w:p w14:paraId="6F3811A8" w14:textId="77777777" w:rsidR="00BB3F47" w:rsidRPr="00AF2FDE" w:rsidRDefault="00BB3F47" w:rsidP="00262BA0">
      <w:pPr>
        <w:tabs>
          <w:tab w:val="left" w:pos="993"/>
        </w:tabs>
        <w:ind w:left="993" w:hanging="285"/>
        <w:jc w:val="both"/>
        <w:rPr>
          <w:sz w:val="24"/>
        </w:rPr>
      </w:pPr>
      <w:r w:rsidRPr="00AF2FDE">
        <w:rPr>
          <w:sz w:val="24"/>
        </w:rPr>
        <w:tab/>
        <w:t>E. 3 czujniki ruchu (zasięg do 25 m),</w:t>
      </w:r>
    </w:p>
    <w:p w14:paraId="550A46F9" w14:textId="77777777" w:rsidR="00BB3F47" w:rsidRPr="00AF2FDE" w:rsidRDefault="00BB3F47" w:rsidP="00262BA0">
      <w:pPr>
        <w:tabs>
          <w:tab w:val="left" w:pos="993"/>
        </w:tabs>
        <w:ind w:left="993" w:hanging="285"/>
        <w:jc w:val="both"/>
        <w:rPr>
          <w:sz w:val="24"/>
        </w:rPr>
      </w:pPr>
      <w:r w:rsidRPr="00AF2FDE">
        <w:rPr>
          <w:sz w:val="24"/>
        </w:rPr>
        <w:tab/>
        <w:t>F. diody podczerwieni umożliwiające rejestrowanie zdarzeń w nocy,</w:t>
      </w:r>
    </w:p>
    <w:p w14:paraId="065194DA" w14:textId="77777777" w:rsidR="00BB3F47" w:rsidRPr="00AF2FDE" w:rsidRDefault="00BB3F47" w:rsidP="00262BA0">
      <w:pPr>
        <w:tabs>
          <w:tab w:val="left" w:pos="993"/>
          <w:tab w:val="left" w:pos="1276"/>
        </w:tabs>
        <w:ind w:left="993" w:hanging="285"/>
        <w:jc w:val="both"/>
        <w:rPr>
          <w:sz w:val="24"/>
        </w:rPr>
      </w:pPr>
      <w:r w:rsidRPr="00AF2FDE">
        <w:rPr>
          <w:sz w:val="24"/>
        </w:rPr>
        <w:tab/>
        <w:t>G.</w:t>
      </w:r>
      <w:r w:rsidRPr="00AF2FDE">
        <w:rPr>
          <w:sz w:val="24"/>
        </w:rPr>
        <w:tab/>
        <w:t>zastosowanie niewidocznego dla ludzkiego oka pasma światła podczerwonego</w:t>
      </w:r>
      <w:r w:rsidRPr="00AF2FDE">
        <w:rPr>
          <w:sz w:val="24"/>
        </w:rPr>
        <w:br/>
        <w:t xml:space="preserve">     (brak błysku i wyeliminowany efekt żarzenia się diod),</w:t>
      </w:r>
    </w:p>
    <w:p w14:paraId="02C8333C" w14:textId="77777777" w:rsidR="00BB3F47" w:rsidRPr="00AF2FDE" w:rsidRDefault="00BB3F47" w:rsidP="00262BA0">
      <w:pPr>
        <w:tabs>
          <w:tab w:val="left" w:pos="993"/>
        </w:tabs>
        <w:ind w:left="993" w:hanging="285"/>
        <w:jc w:val="both"/>
        <w:rPr>
          <w:sz w:val="24"/>
        </w:rPr>
      </w:pPr>
      <w:r w:rsidRPr="00AF2FDE">
        <w:rPr>
          <w:sz w:val="24"/>
        </w:rPr>
        <w:tab/>
        <w:t>H. karta pamięci (do 32 GB),</w:t>
      </w:r>
    </w:p>
    <w:p w14:paraId="55623593" w14:textId="77777777" w:rsidR="00BB3F47" w:rsidRPr="00AF2FDE" w:rsidRDefault="00BB3F47" w:rsidP="00262BA0">
      <w:pPr>
        <w:tabs>
          <w:tab w:val="left" w:pos="993"/>
        </w:tabs>
        <w:ind w:left="993" w:hanging="285"/>
        <w:jc w:val="both"/>
        <w:rPr>
          <w:sz w:val="24"/>
        </w:rPr>
      </w:pPr>
      <w:r w:rsidRPr="00AF2FDE">
        <w:rPr>
          <w:sz w:val="24"/>
        </w:rPr>
        <w:tab/>
        <w:t>I.  moduł GSM umożliwiający wysyłanie zdjęć w momencie rejestrowania ruchu.</w:t>
      </w:r>
    </w:p>
    <w:p w14:paraId="33AE2BC3" w14:textId="77777777" w:rsidR="00BB3F47" w:rsidRPr="00AF2FDE" w:rsidRDefault="00BB3F47" w:rsidP="00262BA0">
      <w:pPr>
        <w:tabs>
          <w:tab w:val="left" w:pos="993"/>
        </w:tabs>
        <w:ind w:left="709" w:hanging="1"/>
        <w:jc w:val="both"/>
        <w:rPr>
          <w:sz w:val="24"/>
        </w:rPr>
      </w:pPr>
      <w:r w:rsidRPr="00AF2FDE">
        <w:rPr>
          <w:sz w:val="24"/>
        </w:rPr>
        <w:t>b)  1 kamery stałej obrotowej wraz z masztem i montażem przy bramie nr 2,</w:t>
      </w:r>
    </w:p>
    <w:p w14:paraId="3BD19CC6" w14:textId="77777777" w:rsidR="00BB3F47" w:rsidRPr="00AF2FDE" w:rsidRDefault="00BB3F47" w:rsidP="00262BA0">
      <w:pPr>
        <w:tabs>
          <w:tab w:val="left" w:pos="993"/>
        </w:tabs>
        <w:ind w:left="709" w:hanging="1"/>
        <w:jc w:val="both"/>
        <w:rPr>
          <w:sz w:val="24"/>
        </w:rPr>
      </w:pPr>
      <w:r w:rsidRPr="00AF2FDE">
        <w:rPr>
          <w:sz w:val="24"/>
        </w:rPr>
        <w:t>c)  1 kamery stałej obrotowej wraz z masztem i montażem przy bramie nr 9,</w:t>
      </w:r>
    </w:p>
    <w:p w14:paraId="737835F6" w14:textId="77777777" w:rsidR="00BB3F47" w:rsidRPr="00AF2FDE" w:rsidRDefault="00BB3F47" w:rsidP="00262BA0">
      <w:pPr>
        <w:tabs>
          <w:tab w:val="left" w:pos="993"/>
        </w:tabs>
        <w:ind w:left="709" w:hanging="1"/>
        <w:jc w:val="both"/>
        <w:rPr>
          <w:sz w:val="24"/>
        </w:rPr>
      </w:pPr>
      <w:r w:rsidRPr="00AF2FDE">
        <w:rPr>
          <w:sz w:val="24"/>
        </w:rPr>
        <w:t>d)  1 kamery stałej wraz z montażem w kaplicy</w:t>
      </w:r>
    </w:p>
    <w:p w14:paraId="65BB1CFE" w14:textId="77777777" w:rsidR="00BB3F47" w:rsidRPr="00AF2FDE" w:rsidRDefault="00BB3F47" w:rsidP="00262BA0">
      <w:pPr>
        <w:tabs>
          <w:tab w:val="left" w:pos="993"/>
        </w:tabs>
        <w:ind w:left="709" w:hanging="1"/>
        <w:jc w:val="both"/>
        <w:rPr>
          <w:sz w:val="24"/>
          <w:szCs w:val="24"/>
        </w:rPr>
      </w:pPr>
      <w:r w:rsidRPr="00AF2FDE">
        <w:rPr>
          <w:sz w:val="24"/>
        </w:rPr>
        <w:t xml:space="preserve">      - dobór kamer, wysokości masztów i podłączenie po stronie Wykonawcy,      </w:t>
      </w:r>
    </w:p>
    <w:p w14:paraId="56543B93" w14:textId="77777777" w:rsidR="00BB3F47" w:rsidRPr="00AF2FDE" w:rsidRDefault="00BB3F47" w:rsidP="00262BA0">
      <w:pPr>
        <w:pStyle w:val="Zwykytekst"/>
        <w:ind w:firstLine="708"/>
        <w:jc w:val="both"/>
        <w:rPr>
          <w:rFonts w:ascii="Times New Roman" w:hAnsi="Times New Roman"/>
          <w:sz w:val="24"/>
          <w:szCs w:val="24"/>
        </w:rPr>
      </w:pPr>
      <w:r w:rsidRPr="00AF2FDE">
        <w:rPr>
          <w:rFonts w:ascii="Times New Roman" w:hAnsi="Times New Roman"/>
          <w:sz w:val="24"/>
          <w:szCs w:val="24"/>
        </w:rPr>
        <w:t>e) stałe udostępnienie podglądu kamer, w czasie rzeczywistym, obsłudze Bramy</w:t>
      </w:r>
      <w:r w:rsidRPr="00AF2FDE">
        <w:rPr>
          <w:rFonts w:ascii="Times New Roman" w:hAnsi="Times New Roman"/>
          <w:sz w:val="24"/>
          <w:szCs w:val="24"/>
        </w:rPr>
        <w:br/>
        <w:t xml:space="preserve">                 Głównej Cmentarza Centralnego,</w:t>
      </w:r>
    </w:p>
    <w:p w14:paraId="787E678A" w14:textId="77777777" w:rsidR="00BB3F47" w:rsidRPr="00AF2FDE" w:rsidRDefault="00BB3F47" w:rsidP="00262BA0">
      <w:pPr>
        <w:pStyle w:val="Zwykytekst"/>
        <w:ind w:left="993" w:hanging="284"/>
        <w:jc w:val="both"/>
        <w:rPr>
          <w:rFonts w:ascii="Times New Roman" w:hAnsi="Times New Roman"/>
          <w:sz w:val="24"/>
          <w:szCs w:val="24"/>
        </w:rPr>
      </w:pPr>
      <w:r w:rsidRPr="00AF2FDE">
        <w:rPr>
          <w:rFonts w:ascii="Times New Roman" w:hAnsi="Times New Roman"/>
          <w:sz w:val="24"/>
          <w:szCs w:val="24"/>
        </w:rPr>
        <w:t>f)</w:t>
      </w:r>
      <w:r w:rsidRPr="00AF2FDE">
        <w:rPr>
          <w:rFonts w:ascii="Times New Roman" w:hAnsi="Times New Roman"/>
          <w:sz w:val="24"/>
          <w:szCs w:val="24"/>
        </w:rPr>
        <w:tab/>
        <w:t xml:space="preserve">ciągłą rejestrację i transmisję z </w:t>
      </w:r>
      <w:r w:rsidRPr="00AF2FDE">
        <w:rPr>
          <w:rFonts w:ascii="Times New Roman" w:hAnsi="Times New Roman"/>
          <w:sz w:val="24"/>
          <w:szCs w:val="24"/>
          <w:lang w:val="pl-PL"/>
        </w:rPr>
        <w:t>3</w:t>
      </w:r>
      <w:r w:rsidRPr="00AF2FDE">
        <w:rPr>
          <w:rFonts w:ascii="Times New Roman" w:hAnsi="Times New Roman"/>
          <w:sz w:val="24"/>
          <w:szCs w:val="24"/>
        </w:rPr>
        <w:t xml:space="preserve"> kamer oraz archiwizację (do 10 dni),</w:t>
      </w:r>
    </w:p>
    <w:p w14:paraId="245723FA" w14:textId="77777777" w:rsidR="00BB3F47" w:rsidRPr="00AF2FDE" w:rsidRDefault="00BB3F47" w:rsidP="00262BA0">
      <w:pPr>
        <w:pStyle w:val="Zwykytekst"/>
        <w:ind w:left="993" w:hanging="284"/>
        <w:jc w:val="both"/>
        <w:rPr>
          <w:rFonts w:ascii="Times New Roman" w:hAnsi="Times New Roman"/>
          <w:sz w:val="24"/>
          <w:szCs w:val="24"/>
        </w:rPr>
      </w:pPr>
      <w:r w:rsidRPr="00AF2FDE">
        <w:rPr>
          <w:rFonts w:ascii="Times New Roman" w:hAnsi="Times New Roman"/>
          <w:sz w:val="24"/>
          <w:szCs w:val="24"/>
        </w:rPr>
        <w:t>g)</w:t>
      </w:r>
      <w:r w:rsidRPr="00AF2FDE">
        <w:rPr>
          <w:rFonts w:ascii="Times New Roman" w:hAnsi="Times New Roman"/>
          <w:sz w:val="24"/>
          <w:szCs w:val="24"/>
        </w:rPr>
        <w:tab/>
        <w:t xml:space="preserve">zamontowanie kamer i podłączenie za pomocą zdalnego centrum monitorowania oraz reagowania na zauważone zdarzenia, do punktu ochrony przy Bramie Głównej Cmentarza Centralnego, wraz z dodatkowym wyposażeniem odbioru obrazu </w:t>
      </w:r>
      <w:r w:rsidRPr="00AF2FDE">
        <w:rPr>
          <w:rFonts w:ascii="Times New Roman" w:hAnsi="Times New Roman"/>
          <w:sz w:val="24"/>
          <w:szCs w:val="24"/>
        </w:rPr>
        <w:br/>
        <w:t>i możliwością 10-krotnego  jego przybliżenia,</w:t>
      </w:r>
    </w:p>
    <w:p w14:paraId="3E0BF7A0" w14:textId="77777777" w:rsidR="00BB3F47" w:rsidRPr="00AF2FDE" w:rsidRDefault="00BB3F47" w:rsidP="00262BA0">
      <w:pPr>
        <w:jc w:val="both"/>
        <w:rPr>
          <w:sz w:val="24"/>
        </w:rPr>
      </w:pPr>
      <w:r w:rsidRPr="00AF2FDE">
        <w:rPr>
          <w:sz w:val="24"/>
        </w:rPr>
        <w:t xml:space="preserve">    13)</w:t>
      </w:r>
      <w:r w:rsidRPr="00AF2FDE">
        <w:rPr>
          <w:sz w:val="24"/>
        </w:rPr>
        <w:tab/>
        <w:t>konserwację urządzeń monitorujących – co kwartał, tj.</w:t>
      </w:r>
    </w:p>
    <w:p w14:paraId="4428D0F7" w14:textId="77777777" w:rsidR="00BB3F47" w:rsidRPr="00AF2FDE" w:rsidRDefault="00BB3F47" w:rsidP="00262BA0">
      <w:pPr>
        <w:pStyle w:val="Akapitzlist"/>
        <w:numPr>
          <w:ilvl w:val="0"/>
          <w:numId w:val="38"/>
        </w:numPr>
        <w:spacing w:after="0" w:line="240" w:lineRule="auto"/>
        <w:ind w:left="993" w:hanging="284"/>
        <w:jc w:val="both"/>
        <w:rPr>
          <w:rFonts w:ascii="Times New Roman" w:hAnsi="Times New Roman"/>
          <w:sz w:val="24"/>
        </w:rPr>
      </w:pPr>
      <w:r w:rsidRPr="00AF2FDE">
        <w:rPr>
          <w:rFonts w:ascii="Times New Roman" w:hAnsi="Times New Roman"/>
          <w:sz w:val="24"/>
        </w:rPr>
        <w:t>w marcu 2020 r.,</w:t>
      </w:r>
    </w:p>
    <w:p w14:paraId="6CE55E95" w14:textId="77777777" w:rsidR="00BB3F47" w:rsidRPr="00AF2FDE" w:rsidRDefault="00BB3F47" w:rsidP="00262BA0">
      <w:pPr>
        <w:pStyle w:val="Akapitzlist"/>
        <w:numPr>
          <w:ilvl w:val="0"/>
          <w:numId w:val="38"/>
        </w:numPr>
        <w:spacing w:after="0" w:line="240" w:lineRule="auto"/>
        <w:ind w:left="993" w:hanging="284"/>
        <w:jc w:val="both"/>
        <w:rPr>
          <w:rFonts w:ascii="Times New Roman" w:hAnsi="Times New Roman"/>
          <w:sz w:val="24"/>
        </w:rPr>
      </w:pPr>
      <w:r w:rsidRPr="00AF2FDE">
        <w:rPr>
          <w:rFonts w:ascii="Times New Roman" w:hAnsi="Times New Roman"/>
          <w:sz w:val="24"/>
        </w:rPr>
        <w:t>w czerwcu 2020 r.,</w:t>
      </w:r>
    </w:p>
    <w:p w14:paraId="366A6594" w14:textId="77777777" w:rsidR="00BB3F47" w:rsidRPr="00AF2FDE" w:rsidRDefault="00BB3F47" w:rsidP="00262BA0">
      <w:pPr>
        <w:pStyle w:val="Akapitzlist"/>
        <w:numPr>
          <w:ilvl w:val="0"/>
          <w:numId w:val="38"/>
        </w:numPr>
        <w:spacing w:after="0" w:line="240" w:lineRule="auto"/>
        <w:ind w:left="993" w:hanging="284"/>
        <w:jc w:val="both"/>
        <w:rPr>
          <w:rFonts w:ascii="Times New Roman" w:hAnsi="Times New Roman"/>
          <w:sz w:val="24"/>
        </w:rPr>
      </w:pPr>
      <w:r w:rsidRPr="00AF2FDE">
        <w:rPr>
          <w:rFonts w:ascii="Times New Roman" w:hAnsi="Times New Roman"/>
          <w:sz w:val="24"/>
        </w:rPr>
        <w:t>we wrześniu 2020 r.,</w:t>
      </w:r>
    </w:p>
    <w:p w14:paraId="2AC7A487" w14:textId="77777777" w:rsidR="00BB3F47" w:rsidRPr="00AF2FDE" w:rsidRDefault="00BB3F47" w:rsidP="00262BA0">
      <w:pPr>
        <w:pStyle w:val="Akapitzlist"/>
        <w:numPr>
          <w:ilvl w:val="0"/>
          <w:numId w:val="38"/>
        </w:numPr>
        <w:spacing w:after="0" w:line="240" w:lineRule="auto"/>
        <w:ind w:left="993" w:hanging="284"/>
        <w:jc w:val="both"/>
        <w:rPr>
          <w:rFonts w:ascii="Times New Roman" w:hAnsi="Times New Roman"/>
          <w:sz w:val="24"/>
        </w:rPr>
      </w:pPr>
      <w:r w:rsidRPr="00AF2FDE">
        <w:rPr>
          <w:rFonts w:ascii="Times New Roman" w:hAnsi="Times New Roman"/>
          <w:sz w:val="24"/>
        </w:rPr>
        <w:t>w grudniu 2020 r.,</w:t>
      </w:r>
    </w:p>
    <w:p w14:paraId="47FF86A4" w14:textId="77777777" w:rsidR="00BB3F47" w:rsidRPr="00AF2FDE" w:rsidRDefault="00BB3F47" w:rsidP="00262BA0">
      <w:pPr>
        <w:pStyle w:val="Akapitzlist"/>
        <w:numPr>
          <w:ilvl w:val="0"/>
          <w:numId w:val="38"/>
        </w:numPr>
        <w:spacing w:after="0" w:line="240" w:lineRule="auto"/>
        <w:ind w:left="993" w:hanging="284"/>
        <w:jc w:val="both"/>
        <w:rPr>
          <w:rFonts w:ascii="Times New Roman" w:hAnsi="Times New Roman"/>
          <w:sz w:val="24"/>
        </w:rPr>
      </w:pPr>
      <w:r w:rsidRPr="00AF2FDE">
        <w:rPr>
          <w:rFonts w:ascii="Times New Roman" w:hAnsi="Times New Roman"/>
          <w:sz w:val="24"/>
        </w:rPr>
        <w:t>w marcu 2021 r.,</w:t>
      </w:r>
    </w:p>
    <w:p w14:paraId="30DD12E0" w14:textId="77777777" w:rsidR="00BB3F47" w:rsidRPr="00AF2FDE" w:rsidRDefault="00BB3F47" w:rsidP="00262BA0">
      <w:pPr>
        <w:pStyle w:val="Akapitzlist"/>
        <w:numPr>
          <w:ilvl w:val="0"/>
          <w:numId w:val="38"/>
        </w:numPr>
        <w:spacing w:after="0" w:line="240" w:lineRule="auto"/>
        <w:ind w:left="993" w:hanging="284"/>
        <w:jc w:val="both"/>
        <w:rPr>
          <w:rFonts w:ascii="Times New Roman" w:hAnsi="Times New Roman"/>
          <w:sz w:val="24"/>
        </w:rPr>
      </w:pPr>
      <w:r w:rsidRPr="00AF2FDE">
        <w:rPr>
          <w:rFonts w:ascii="Times New Roman" w:hAnsi="Times New Roman"/>
          <w:sz w:val="24"/>
        </w:rPr>
        <w:t>w czerwcu 2021 r.,</w:t>
      </w:r>
    </w:p>
    <w:p w14:paraId="2C29F84A" w14:textId="6FBAF8A5" w:rsidR="00BB3F47" w:rsidRPr="00AF2FDE" w:rsidRDefault="00BB3F47" w:rsidP="00262BA0">
      <w:pPr>
        <w:pStyle w:val="Akapitzlist"/>
        <w:numPr>
          <w:ilvl w:val="0"/>
          <w:numId w:val="38"/>
        </w:numPr>
        <w:spacing w:after="0" w:line="240" w:lineRule="auto"/>
        <w:ind w:left="993" w:hanging="284"/>
        <w:jc w:val="both"/>
        <w:rPr>
          <w:rFonts w:ascii="Times New Roman" w:hAnsi="Times New Roman"/>
          <w:sz w:val="24"/>
        </w:rPr>
      </w:pPr>
      <w:r w:rsidRPr="00AF2FDE">
        <w:rPr>
          <w:rFonts w:ascii="Times New Roman" w:hAnsi="Times New Roman"/>
          <w:sz w:val="24"/>
        </w:rPr>
        <w:t>we wrześniu 2021 r.</w:t>
      </w:r>
      <w:r w:rsidR="00BB0BA2" w:rsidRPr="00AF2FDE">
        <w:rPr>
          <w:rFonts w:ascii="Times New Roman" w:hAnsi="Times New Roman"/>
          <w:sz w:val="24"/>
        </w:rPr>
        <w:t>,</w:t>
      </w:r>
    </w:p>
    <w:p w14:paraId="62BC70A4" w14:textId="7526143B" w:rsidR="00BB0BA2" w:rsidRPr="00985034" w:rsidRDefault="00BB0BA2" w:rsidP="00BB0BA2">
      <w:pPr>
        <w:pStyle w:val="Akapitzlist"/>
        <w:numPr>
          <w:ilvl w:val="0"/>
          <w:numId w:val="38"/>
        </w:numPr>
        <w:spacing w:after="0" w:line="240" w:lineRule="auto"/>
        <w:ind w:left="993" w:hanging="284"/>
        <w:jc w:val="both"/>
        <w:rPr>
          <w:rFonts w:ascii="Times New Roman" w:hAnsi="Times New Roman"/>
          <w:sz w:val="24"/>
        </w:rPr>
      </w:pPr>
      <w:r w:rsidRPr="00AF2FDE">
        <w:rPr>
          <w:rFonts w:ascii="Times New Roman" w:hAnsi="Times New Roman"/>
          <w:sz w:val="24"/>
        </w:rPr>
        <w:t>w grudniu 2021 r.</w:t>
      </w:r>
      <w:bookmarkEnd w:id="2"/>
    </w:p>
    <w:p w14:paraId="030E70F4" w14:textId="4AFAFF8E" w:rsidR="00BB3F47" w:rsidRPr="00AF2FDE" w:rsidRDefault="00BB3F47" w:rsidP="00262BA0">
      <w:pPr>
        <w:tabs>
          <w:tab w:val="left" w:pos="1620"/>
        </w:tabs>
        <w:jc w:val="both"/>
        <w:rPr>
          <w:sz w:val="24"/>
        </w:rPr>
      </w:pPr>
      <w:r w:rsidRPr="00AF2FDE">
        <w:rPr>
          <w:b/>
          <w:sz w:val="24"/>
        </w:rPr>
        <w:t>- CZĘŚĆ II (</w:t>
      </w:r>
      <w:r w:rsidRPr="00AF2FDE">
        <w:rPr>
          <w:sz w:val="24"/>
        </w:rPr>
        <w:t xml:space="preserve">ochrona kompleksu rekreacyjnego </w:t>
      </w:r>
      <w:proofErr w:type="spellStart"/>
      <w:r w:rsidRPr="00AF2FDE">
        <w:rPr>
          <w:sz w:val="24"/>
        </w:rPr>
        <w:t>Arkonka</w:t>
      </w:r>
      <w:proofErr w:type="spellEnd"/>
      <w:r w:rsidRPr="00AF2FDE">
        <w:rPr>
          <w:sz w:val="24"/>
        </w:rPr>
        <w:t xml:space="preserve"> w Szczecinie):</w:t>
      </w:r>
    </w:p>
    <w:p w14:paraId="5C0FF5C3" w14:textId="77777777" w:rsidR="00BB3F47" w:rsidRPr="00AF2FDE" w:rsidRDefault="00BB3F47" w:rsidP="00262BA0">
      <w:pPr>
        <w:tabs>
          <w:tab w:val="num" w:pos="284"/>
          <w:tab w:val="num" w:pos="360"/>
        </w:tabs>
        <w:ind w:left="567" w:hanging="283"/>
        <w:jc w:val="both"/>
        <w:rPr>
          <w:sz w:val="24"/>
          <w:szCs w:val="24"/>
        </w:rPr>
      </w:pPr>
      <w:r w:rsidRPr="00AF2FDE">
        <w:rPr>
          <w:sz w:val="24"/>
          <w:szCs w:val="24"/>
        </w:rPr>
        <w:t>1)</w:t>
      </w:r>
      <w:r w:rsidRPr="00AF2FDE">
        <w:rPr>
          <w:sz w:val="24"/>
          <w:szCs w:val="24"/>
        </w:rPr>
        <w:tab/>
        <w:t>bezpośrednią całodobową ochronę fizyczną prowadzoną odpowiednio:</w:t>
      </w:r>
    </w:p>
    <w:p w14:paraId="6B5431BA" w14:textId="75C7DC4B"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a)  w dniu 30.1</w:t>
      </w:r>
      <w:r w:rsidR="007B54A0" w:rsidRPr="00AF2FDE">
        <w:rPr>
          <w:sz w:val="24"/>
          <w:szCs w:val="24"/>
        </w:rPr>
        <w:t>2</w:t>
      </w:r>
      <w:r w:rsidRPr="00AF2FDE">
        <w:rPr>
          <w:sz w:val="24"/>
          <w:szCs w:val="24"/>
        </w:rPr>
        <w:t>.2019 r.:</w:t>
      </w:r>
    </w:p>
    <w:p w14:paraId="18048F07" w14:textId="393B0A0D" w:rsidR="00BB3F47" w:rsidRPr="00AF2FDE" w:rsidRDefault="00BB3F47" w:rsidP="00262BA0">
      <w:pPr>
        <w:ind w:firstLine="567"/>
        <w:jc w:val="both"/>
        <w:rPr>
          <w:sz w:val="24"/>
          <w:szCs w:val="24"/>
        </w:rPr>
      </w:pPr>
      <w:r w:rsidRPr="00AF2FDE">
        <w:rPr>
          <w:sz w:val="24"/>
          <w:szCs w:val="24"/>
        </w:rPr>
        <w:t xml:space="preserve">      A. w godzinach 10.00 – </w:t>
      </w:r>
      <w:r w:rsidR="007E3DFF" w:rsidRPr="00AF2FDE">
        <w:rPr>
          <w:sz w:val="24"/>
          <w:szCs w:val="24"/>
        </w:rPr>
        <w:t>21</w:t>
      </w:r>
      <w:r w:rsidRPr="00AF2FDE">
        <w:rPr>
          <w:sz w:val="24"/>
          <w:szCs w:val="24"/>
        </w:rPr>
        <w:t>.00</w:t>
      </w:r>
      <w:r w:rsidRPr="00AF2FDE">
        <w:rPr>
          <w:sz w:val="24"/>
          <w:szCs w:val="24"/>
          <w:vertAlign w:val="superscript"/>
        </w:rPr>
        <w:t xml:space="preserve"> </w:t>
      </w:r>
      <w:r w:rsidRPr="00AF2FDE">
        <w:rPr>
          <w:sz w:val="24"/>
          <w:szCs w:val="24"/>
        </w:rPr>
        <w:t xml:space="preserve">przez </w:t>
      </w:r>
      <w:r w:rsidRPr="00AF2FDE">
        <w:rPr>
          <w:sz w:val="24"/>
          <w:szCs w:val="24"/>
          <w:vertAlign w:val="superscript"/>
        </w:rPr>
        <w:t xml:space="preserve"> </w:t>
      </w:r>
      <w:r w:rsidRPr="00AF2FDE">
        <w:rPr>
          <w:sz w:val="24"/>
          <w:szCs w:val="24"/>
        </w:rPr>
        <w:t>2 osoby jednocześnie, w tym:</w:t>
      </w:r>
    </w:p>
    <w:p w14:paraId="01EFCD19"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patrolujący kompleks,</w:t>
      </w:r>
    </w:p>
    <w:p w14:paraId="679BEB7B" w14:textId="77777777" w:rsidR="00BB3F47" w:rsidRPr="00AF2FDE" w:rsidRDefault="00BB3F47" w:rsidP="00262BA0">
      <w:pPr>
        <w:ind w:firstLine="567"/>
        <w:jc w:val="both"/>
        <w:rPr>
          <w:sz w:val="24"/>
          <w:szCs w:val="24"/>
        </w:rPr>
      </w:pPr>
      <w:r w:rsidRPr="00AF2FDE">
        <w:rPr>
          <w:sz w:val="24"/>
          <w:szCs w:val="24"/>
        </w:rPr>
        <w:lastRenderedPageBreak/>
        <w:t xml:space="preserve">           -  1 pracownika ochrony obsługującego system monitoringu,</w:t>
      </w:r>
    </w:p>
    <w:p w14:paraId="63A5BEC0" w14:textId="21B7D984" w:rsidR="00BB3F47" w:rsidRPr="00AF2FDE" w:rsidRDefault="00BB3F47" w:rsidP="00262BA0">
      <w:pPr>
        <w:ind w:firstLine="567"/>
        <w:jc w:val="both"/>
        <w:rPr>
          <w:sz w:val="24"/>
          <w:szCs w:val="24"/>
        </w:rPr>
      </w:pPr>
      <w:r w:rsidRPr="00AF2FDE">
        <w:rPr>
          <w:sz w:val="24"/>
          <w:szCs w:val="24"/>
        </w:rPr>
        <w:t xml:space="preserve">       B. w godzinach </w:t>
      </w:r>
      <w:r w:rsidR="007E3DFF" w:rsidRPr="00AF2FDE">
        <w:rPr>
          <w:sz w:val="24"/>
          <w:szCs w:val="24"/>
        </w:rPr>
        <w:t>21</w:t>
      </w:r>
      <w:r w:rsidRPr="00AF2FDE">
        <w:rPr>
          <w:sz w:val="24"/>
          <w:szCs w:val="24"/>
        </w:rPr>
        <w:t xml:space="preserve">.00 – </w:t>
      </w:r>
      <w:r w:rsidR="007E3DFF" w:rsidRPr="00AF2FDE">
        <w:rPr>
          <w:sz w:val="24"/>
          <w:szCs w:val="24"/>
        </w:rPr>
        <w:t>9.0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893C043"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1F86FF86" w14:textId="242383E2" w:rsidR="00BB3F47" w:rsidRPr="00AF2FDE" w:rsidRDefault="00BB3F47" w:rsidP="00262BA0">
      <w:pPr>
        <w:ind w:firstLine="567"/>
        <w:jc w:val="both"/>
        <w:rPr>
          <w:sz w:val="24"/>
          <w:szCs w:val="24"/>
        </w:rPr>
      </w:pPr>
      <w:r w:rsidRPr="00AF2FDE">
        <w:rPr>
          <w:sz w:val="24"/>
          <w:szCs w:val="24"/>
        </w:rPr>
        <w:t xml:space="preserve"> </w:t>
      </w:r>
      <w:r w:rsidR="007E3DFF" w:rsidRPr="00AF2FDE">
        <w:rPr>
          <w:sz w:val="24"/>
          <w:szCs w:val="24"/>
        </w:rPr>
        <w:t xml:space="preserve">b)  </w:t>
      </w:r>
      <w:r w:rsidRPr="00AF2FDE">
        <w:rPr>
          <w:sz w:val="24"/>
          <w:szCs w:val="24"/>
        </w:rPr>
        <w:t>w dniu 31 grudnia 2019 r.:</w:t>
      </w:r>
    </w:p>
    <w:p w14:paraId="19057067" w14:textId="137F5F79" w:rsidR="00BB3F47" w:rsidRPr="00AF2FDE" w:rsidRDefault="00BB3F47" w:rsidP="00262BA0">
      <w:pPr>
        <w:pStyle w:val="Akapitzlist"/>
        <w:numPr>
          <w:ilvl w:val="0"/>
          <w:numId w:val="31"/>
        </w:numPr>
        <w:spacing w:after="0" w:line="240" w:lineRule="auto"/>
        <w:ind w:left="1560" w:hanging="284"/>
        <w:jc w:val="both"/>
        <w:rPr>
          <w:rFonts w:ascii="Times New Roman" w:hAnsi="Times New Roman"/>
          <w:sz w:val="24"/>
          <w:szCs w:val="24"/>
        </w:rPr>
      </w:pPr>
      <w:r w:rsidRPr="00AF2FDE">
        <w:rPr>
          <w:rFonts w:ascii="Times New Roman" w:hAnsi="Times New Roman"/>
          <w:sz w:val="24"/>
          <w:szCs w:val="24"/>
        </w:rPr>
        <w:t xml:space="preserve">w godzinach </w:t>
      </w:r>
      <w:r w:rsidR="007E3DFF" w:rsidRPr="00AF2FDE">
        <w:rPr>
          <w:rFonts w:ascii="Times New Roman" w:hAnsi="Times New Roman"/>
          <w:sz w:val="24"/>
          <w:szCs w:val="24"/>
        </w:rPr>
        <w:t>9.00</w:t>
      </w:r>
      <w:r w:rsidRPr="00AF2FDE">
        <w:rPr>
          <w:rFonts w:ascii="Times New Roman" w:hAnsi="Times New Roman"/>
          <w:sz w:val="24"/>
          <w:szCs w:val="24"/>
        </w:rPr>
        <w:t xml:space="preserve"> – 17.</w:t>
      </w:r>
      <w:r w:rsidR="007E3DFF" w:rsidRPr="00AF2FDE">
        <w:rPr>
          <w:rFonts w:ascii="Times New Roman" w:hAnsi="Times New Roman"/>
          <w:sz w:val="24"/>
          <w:szCs w:val="24"/>
        </w:rPr>
        <w:t>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 xml:space="preserve"> 2 osoby jednocześnie, w tym:</w:t>
      </w:r>
    </w:p>
    <w:p w14:paraId="00B5E628"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lodowiska,</w:t>
      </w:r>
    </w:p>
    <w:p w14:paraId="5D4B2BA0"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27D58194" w14:textId="7C15033F" w:rsidR="00BB3F47" w:rsidRPr="00AF2FDE" w:rsidRDefault="00BB3F47" w:rsidP="00262BA0">
      <w:pPr>
        <w:pStyle w:val="Akapitzlist"/>
        <w:numPr>
          <w:ilvl w:val="0"/>
          <w:numId w:val="31"/>
        </w:numPr>
        <w:spacing w:after="0" w:line="240" w:lineRule="auto"/>
        <w:ind w:left="1560" w:hanging="284"/>
        <w:jc w:val="both"/>
        <w:rPr>
          <w:rFonts w:ascii="Times New Roman" w:hAnsi="Times New Roman"/>
          <w:sz w:val="24"/>
          <w:szCs w:val="24"/>
        </w:rPr>
      </w:pPr>
      <w:r w:rsidRPr="00AF2FDE">
        <w:rPr>
          <w:rFonts w:ascii="Times New Roman" w:hAnsi="Times New Roman"/>
          <w:sz w:val="24"/>
          <w:szCs w:val="24"/>
        </w:rPr>
        <w:t>w godzinach 17.</w:t>
      </w:r>
      <w:r w:rsidR="007E3DFF" w:rsidRPr="00AF2FDE">
        <w:rPr>
          <w:rFonts w:ascii="Times New Roman" w:hAnsi="Times New Roman"/>
          <w:sz w:val="24"/>
          <w:szCs w:val="24"/>
        </w:rPr>
        <w:t>0</w:t>
      </w:r>
      <w:r w:rsidRPr="00AF2FDE">
        <w:rPr>
          <w:rFonts w:ascii="Times New Roman" w:hAnsi="Times New Roman"/>
          <w:sz w:val="24"/>
          <w:szCs w:val="24"/>
        </w:rPr>
        <w:t>0 – 1</w:t>
      </w:r>
      <w:r w:rsidR="007E3DFF" w:rsidRPr="00AF2FDE">
        <w:rPr>
          <w:rFonts w:ascii="Times New Roman" w:hAnsi="Times New Roman"/>
          <w:sz w:val="24"/>
          <w:szCs w:val="24"/>
        </w:rPr>
        <w:t>2.0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44D8D1A6"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4CEFA0B3" w14:textId="0393F972" w:rsidR="00BB3F47" w:rsidRPr="00AF2FDE" w:rsidRDefault="00BB3F47" w:rsidP="00262BA0">
      <w:pPr>
        <w:ind w:firstLine="567"/>
        <w:jc w:val="both"/>
        <w:rPr>
          <w:sz w:val="24"/>
          <w:szCs w:val="24"/>
        </w:rPr>
      </w:pPr>
      <w:r w:rsidRPr="00AF2FDE">
        <w:rPr>
          <w:sz w:val="24"/>
          <w:szCs w:val="24"/>
        </w:rPr>
        <w:t xml:space="preserve"> </w:t>
      </w:r>
      <w:r w:rsidR="007E3DFF" w:rsidRPr="00AF2FDE">
        <w:rPr>
          <w:sz w:val="24"/>
          <w:szCs w:val="24"/>
        </w:rPr>
        <w:t>c</w:t>
      </w:r>
      <w:r w:rsidRPr="00AF2FDE">
        <w:rPr>
          <w:sz w:val="24"/>
          <w:szCs w:val="24"/>
        </w:rPr>
        <w:t>) w dniu 01 stycznia 2020 r.:</w:t>
      </w:r>
    </w:p>
    <w:p w14:paraId="1FF4D33D" w14:textId="13EF8D11" w:rsidR="00BB3F47" w:rsidRPr="00AF2FDE" w:rsidRDefault="00BB3F47" w:rsidP="00262BA0">
      <w:pPr>
        <w:pStyle w:val="Akapitzlist"/>
        <w:numPr>
          <w:ilvl w:val="0"/>
          <w:numId w:val="31"/>
        </w:numPr>
        <w:spacing w:after="0" w:line="240" w:lineRule="auto"/>
        <w:ind w:left="1560" w:hanging="284"/>
        <w:jc w:val="both"/>
        <w:rPr>
          <w:rFonts w:ascii="Times New Roman" w:hAnsi="Times New Roman"/>
          <w:sz w:val="24"/>
          <w:szCs w:val="24"/>
        </w:rPr>
      </w:pPr>
      <w:r w:rsidRPr="00AF2FDE">
        <w:rPr>
          <w:rFonts w:ascii="Times New Roman" w:hAnsi="Times New Roman"/>
          <w:sz w:val="24"/>
          <w:szCs w:val="24"/>
        </w:rPr>
        <w:t>w godzinach 1</w:t>
      </w:r>
      <w:r w:rsidR="007E3DFF" w:rsidRPr="00AF2FDE">
        <w:rPr>
          <w:rFonts w:ascii="Times New Roman" w:hAnsi="Times New Roman"/>
          <w:sz w:val="24"/>
          <w:szCs w:val="24"/>
        </w:rPr>
        <w:t>2.0</w:t>
      </w:r>
      <w:r w:rsidRPr="00AF2FDE">
        <w:rPr>
          <w:rFonts w:ascii="Times New Roman" w:hAnsi="Times New Roman"/>
          <w:sz w:val="24"/>
          <w:szCs w:val="24"/>
        </w:rPr>
        <w:t>0 – 20.</w:t>
      </w:r>
      <w:r w:rsidR="007E3DFF" w:rsidRPr="00AF2FDE">
        <w:rPr>
          <w:rFonts w:ascii="Times New Roman" w:hAnsi="Times New Roman"/>
          <w:sz w:val="24"/>
          <w:szCs w:val="24"/>
        </w:rPr>
        <w:t>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 xml:space="preserve"> 2 osoby jednocześnie, w tym:</w:t>
      </w:r>
    </w:p>
    <w:p w14:paraId="0E588755"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lodowiska,</w:t>
      </w:r>
    </w:p>
    <w:p w14:paraId="754C75E2"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11534D2D" w14:textId="233A030E" w:rsidR="00BB3F47" w:rsidRPr="00AF2FDE" w:rsidRDefault="00BB3F47" w:rsidP="00262BA0">
      <w:pPr>
        <w:pStyle w:val="Akapitzlist"/>
        <w:numPr>
          <w:ilvl w:val="0"/>
          <w:numId w:val="31"/>
        </w:numPr>
        <w:spacing w:after="0" w:line="240" w:lineRule="auto"/>
        <w:ind w:left="1560" w:hanging="284"/>
        <w:jc w:val="both"/>
        <w:rPr>
          <w:rFonts w:ascii="Times New Roman" w:hAnsi="Times New Roman"/>
          <w:sz w:val="24"/>
          <w:szCs w:val="24"/>
        </w:rPr>
      </w:pPr>
      <w:r w:rsidRPr="00AF2FDE">
        <w:rPr>
          <w:rFonts w:ascii="Times New Roman" w:hAnsi="Times New Roman"/>
          <w:sz w:val="24"/>
          <w:szCs w:val="24"/>
        </w:rPr>
        <w:t>w godzinach 20.</w:t>
      </w:r>
      <w:r w:rsidR="007E3DFF" w:rsidRPr="00AF2FDE">
        <w:rPr>
          <w:rFonts w:ascii="Times New Roman" w:hAnsi="Times New Roman"/>
          <w:sz w:val="24"/>
          <w:szCs w:val="24"/>
        </w:rPr>
        <w:t>0</w:t>
      </w:r>
      <w:r w:rsidRPr="00AF2FDE">
        <w:rPr>
          <w:rFonts w:ascii="Times New Roman" w:hAnsi="Times New Roman"/>
          <w:sz w:val="24"/>
          <w:szCs w:val="24"/>
        </w:rPr>
        <w:t xml:space="preserve">0 – </w:t>
      </w:r>
      <w:r w:rsidR="007E3DFF" w:rsidRPr="00AF2FDE">
        <w:rPr>
          <w:rFonts w:ascii="Times New Roman" w:hAnsi="Times New Roman"/>
          <w:sz w:val="24"/>
          <w:szCs w:val="24"/>
        </w:rPr>
        <w:t>9.0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43C46461"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66A8ECB0" w14:textId="6C9881FA" w:rsidR="007E3DFF" w:rsidRPr="00AF2FDE" w:rsidRDefault="00BB3F47" w:rsidP="007E3DFF">
      <w:pPr>
        <w:tabs>
          <w:tab w:val="num" w:pos="284"/>
          <w:tab w:val="num" w:pos="360"/>
        </w:tabs>
        <w:ind w:left="567" w:hanging="283"/>
        <w:jc w:val="both"/>
        <w:rPr>
          <w:sz w:val="24"/>
          <w:szCs w:val="24"/>
        </w:rPr>
      </w:pPr>
      <w:r w:rsidRPr="00AF2FDE">
        <w:rPr>
          <w:sz w:val="24"/>
          <w:szCs w:val="24"/>
        </w:rPr>
        <w:t xml:space="preserve">     </w:t>
      </w:r>
      <w:r w:rsidR="007E3DFF" w:rsidRPr="00AF2FDE">
        <w:rPr>
          <w:sz w:val="24"/>
          <w:szCs w:val="24"/>
        </w:rPr>
        <w:t>d</w:t>
      </w:r>
      <w:r w:rsidRPr="00AF2FDE">
        <w:rPr>
          <w:sz w:val="24"/>
          <w:szCs w:val="24"/>
        </w:rPr>
        <w:t xml:space="preserve">)   </w:t>
      </w:r>
      <w:r w:rsidR="007E3DFF" w:rsidRPr="00AF2FDE">
        <w:rPr>
          <w:sz w:val="24"/>
          <w:szCs w:val="24"/>
        </w:rPr>
        <w:t>w okresie od dnia 02.01.2020 r. do dnia 01.03.2020 r.:</w:t>
      </w:r>
    </w:p>
    <w:p w14:paraId="798D0343" w14:textId="34E4E28C" w:rsidR="007E3DFF" w:rsidRPr="00AF2FDE" w:rsidRDefault="007E3DFF" w:rsidP="007E3DFF">
      <w:pPr>
        <w:ind w:firstLine="567"/>
        <w:jc w:val="both"/>
        <w:rPr>
          <w:sz w:val="24"/>
          <w:szCs w:val="24"/>
        </w:rPr>
      </w:pPr>
      <w:r w:rsidRPr="00AF2FDE">
        <w:rPr>
          <w:sz w:val="24"/>
          <w:szCs w:val="24"/>
        </w:rPr>
        <w:t xml:space="preserve">       A. w godzinach 9.00 – 21.00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2 osoby jednocześnie, w tym:</w:t>
      </w:r>
    </w:p>
    <w:p w14:paraId="31C30DB0" w14:textId="77777777" w:rsidR="007E3DFF" w:rsidRPr="00AF2FDE" w:rsidRDefault="007E3DFF" w:rsidP="007E3DFF">
      <w:pPr>
        <w:ind w:firstLine="567"/>
        <w:jc w:val="both"/>
        <w:rPr>
          <w:sz w:val="24"/>
          <w:szCs w:val="24"/>
        </w:rPr>
      </w:pPr>
      <w:r w:rsidRPr="00AF2FDE">
        <w:rPr>
          <w:sz w:val="24"/>
          <w:szCs w:val="24"/>
        </w:rPr>
        <w:t xml:space="preserve">           -  1 kwalifikowanego pracownika ochrony fizycznej patrolującego kompleks,</w:t>
      </w:r>
    </w:p>
    <w:p w14:paraId="22F0E597" w14:textId="77777777" w:rsidR="007E3DFF" w:rsidRPr="00AF2FDE" w:rsidRDefault="007E3DFF" w:rsidP="007E3DFF">
      <w:pPr>
        <w:ind w:firstLine="567"/>
        <w:jc w:val="both"/>
        <w:rPr>
          <w:sz w:val="24"/>
          <w:szCs w:val="24"/>
        </w:rPr>
      </w:pPr>
      <w:r w:rsidRPr="00AF2FDE">
        <w:rPr>
          <w:sz w:val="24"/>
          <w:szCs w:val="24"/>
        </w:rPr>
        <w:t xml:space="preserve">           -  1 pracownika ochrony obsługującego system monitoringu,</w:t>
      </w:r>
    </w:p>
    <w:p w14:paraId="0EA4A4BB" w14:textId="1D6F3E27" w:rsidR="007E3DFF" w:rsidRPr="00AF2FDE" w:rsidRDefault="007E3DFF" w:rsidP="007E3DFF">
      <w:pPr>
        <w:ind w:firstLine="567"/>
        <w:jc w:val="both"/>
        <w:rPr>
          <w:sz w:val="24"/>
          <w:szCs w:val="24"/>
        </w:rPr>
      </w:pPr>
      <w:r w:rsidRPr="00AF2FDE">
        <w:rPr>
          <w:sz w:val="24"/>
          <w:szCs w:val="24"/>
        </w:rPr>
        <w:t xml:space="preserve">       B. w godzinach 21.00 – 9.00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5D50495D" w14:textId="4FB01DDB" w:rsidR="007E3DFF" w:rsidRPr="00AF2FDE" w:rsidRDefault="007E3DFF" w:rsidP="007E3DFF">
      <w:pPr>
        <w:ind w:firstLine="567"/>
        <w:jc w:val="both"/>
        <w:rPr>
          <w:sz w:val="24"/>
          <w:szCs w:val="24"/>
        </w:rPr>
      </w:pPr>
      <w:r w:rsidRPr="00AF2FDE">
        <w:rPr>
          <w:sz w:val="24"/>
          <w:szCs w:val="24"/>
        </w:rPr>
        <w:t xml:space="preserve">           -  1 pracownika ochrony obsługującego system monitoringu,</w:t>
      </w:r>
    </w:p>
    <w:p w14:paraId="604BBD72" w14:textId="413D8D5F" w:rsidR="00BB3F47" w:rsidRPr="00AF2FDE" w:rsidRDefault="007E3DFF" w:rsidP="007E3DFF">
      <w:pPr>
        <w:ind w:firstLine="567"/>
        <w:jc w:val="both"/>
        <w:rPr>
          <w:sz w:val="24"/>
          <w:szCs w:val="24"/>
        </w:rPr>
      </w:pPr>
      <w:r w:rsidRPr="00AF2FDE">
        <w:rPr>
          <w:sz w:val="24"/>
          <w:szCs w:val="24"/>
        </w:rPr>
        <w:t xml:space="preserve">e)   </w:t>
      </w:r>
      <w:r w:rsidR="00BB3F47" w:rsidRPr="00AF2FDE">
        <w:rPr>
          <w:sz w:val="24"/>
          <w:szCs w:val="24"/>
        </w:rPr>
        <w:t>w okresie od dnia 02.03.2020 r. do dnia 30.04.2020 r.:</w:t>
      </w:r>
    </w:p>
    <w:p w14:paraId="54AFA0F2" w14:textId="77777777" w:rsidR="00BB3F47" w:rsidRPr="00AF2FDE" w:rsidRDefault="00BB3F47" w:rsidP="00262BA0">
      <w:pPr>
        <w:ind w:firstLine="567"/>
        <w:jc w:val="both"/>
        <w:rPr>
          <w:sz w:val="24"/>
          <w:szCs w:val="24"/>
        </w:rPr>
      </w:pPr>
      <w:r w:rsidRPr="00AF2FDE">
        <w:rPr>
          <w:sz w:val="24"/>
          <w:szCs w:val="24"/>
        </w:rPr>
        <w:t xml:space="preserve">       A. w godzinach 10.00 – 18.00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2 osoby jednocześnie, w tym:</w:t>
      </w:r>
    </w:p>
    <w:p w14:paraId="70BE3848"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patrolującego kompleks,</w:t>
      </w:r>
    </w:p>
    <w:p w14:paraId="4C82103A"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34B55477" w14:textId="77777777" w:rsidR="00BB3F47" w:rsidRPr="00AF2FDE" w:rsidRDefault="00BB3F47" w:rsidP="00262BA0">
      <w:pPr>
        <w:ind w:firstLine="567"/>
        <w:jc w:val="both"/>
        <w:rPr>
          <w:sz w:val="24"/>
          <w:szCs w:val="24"/>
        </w:rPr>
      </w:pPr>
      <w:r w:rsidRPr="00AF2FDE">
        <w:rPr>
          <w:sz w:val="24"/>
          <w:szCs w:val="24"/>
        </w:rPr>
        <w:t xml:space="preserve">       B. w godzinach 18.00 – 10.00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B763971"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71866037" w14:textId="580F10F1"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7E3DFF" w:rsidRPr="00AF2FDE">
        <w:rPr>
          <w:sz w:val="24"/>
          <w:szCs w:val="24"/>
        </w:rPr>
        <w:t>f</w:t>
      </w:r>
      <w:r w:rsidRPr="00AF2FDE">
        <w:rPr>
          <w:sz w:val="24"/>
          <w:szCs w:val="24"/>
        </w:rPr>
        <w:t>)  w okresie od dnia 01.05.2020 r. do dnia 31.05.2020 r.:</w:t>
      </w:r>
    </w:p>
    <w:p w14:paraId="4B2618B6" w14:textId="77777777" w:rsidR="00BB3F47" w:rsidRPr="00AF2FDE" w:rsidRDefault="00BB3F47" w:rsidP="00262BA0">
      <w:pPr>
        <w:ind w:firstLine="567"/>
        <w:jc w:val="both"/>
        <w:rPr>
          <w:sz w:val="24"/>
          <w:szCs w:val="24"/>
        </w:rPr>
      </w:pPr>
      <w:r w:rsidRPr="00AF2FDE">
        <w:rPr>
          <w:sz w:val="24"/>
          <w:szCs w:val="24"/>
        </w:rPr>
        <w:t xml:space="preserve">       A. w godzinach 10.00 – 20.00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2 osoby jednocześnie, w tym:</w:t>
      </w:r>
    </w:p>
    <w:p w14:paraId="0F8EEC57"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patrolującego kompleks,</w:t>
      </w:r>
    </w:p>
    <w:p w14:paraId="790D807F"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16077F80" w14:textId="77777777" w:rsidR="00BB3F47" w:rsidRPr="00AF2FDE" w:rsidRDefault="00BB3F47" w:rsidP="00262BA0">
      <w:pPr>
        <w:ind w:firstLine="567"/>
        <w:jc w:val="both"/>
        <w:rPr>
          <w:sz w:val="24"/>
          <w:szCs w:val="24"/>
        </w:rPr>
      </w:pPr>
      <w:r w:rsidRPr="00AF2FDE">
        <w:rPr>
          <w:sz w:val="24"/>
          <w:szCs w:val="24"/>
        </w:rPr>
        <w:t xml:space="preserve">       B. w godzinach 20.00 – 10.00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38B3129D"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48DDE4F4" w14:textId="7532C1FA" w:rsidR="00BB3F47" w:rsidRPr="00AF2FDE" w:rsidRDefault="00BB3F47" w:rsidP="00262BA0">
      <w:pPr>
        <w:tabs>
          <w:tab w:val="num" w:pos="284"/>
          <w:tab w:val="num" w:pos="360"/>
        </w:tabs>
        <w:ind w:left="567" w:hanging="283"/>
        <w:rPr>
          <w:sz w:val="24"/>
          <w:szCs w:val="24"/>
        </w:rPr>
      </w:pPr>
      <w:r w:rsidRPr="00AF2FDE">
        <w:rPr>
          <w:sz w:val="24"/>
          <w:szCs w:val="24"/>
        </w:rPr>
        <w:t xml:space="preserve">     </w:t>
      </w:r>
      <w:r w:rsidR="007E3DFF" w:rsidRPr="00AF2FDE">
        <w:rPr>
          <w:sz w:val="24"/>
          <w:szCs w:val="24"/>
        </w:rPr>
        <w:t>g</w:t>
      </w:r>
      <w:r w:rsidRPr="00AF2FDE">
        <w:rPr>
          <w:sz w:val="24"/>
          <w:szCs w:val="24"/>
        </w:rPr>
        <w:t xml:space="preserve">)   w okresie od dnia 01.06.2020 r. do dnia 04.06.2020 r.:  </w:t>
      </w:r>
    </w:p>
    <w:p w14:paraId="03A54F45" w14:textId="0972B517" w:rsidR="00BB3F47" w:rsidRPr="00AF2FDE" w:rsidRDefault="00BB3F47" w:rsidP="00262BA0">
      <w:pPr>
        <w:ind w:firstLine="567"/>
        <w:jc w:val="both"/>
        <w:rPr>
          <w:sz w:val="24"/>
          <w:szCs w:val="24"/>
        </w:rPr>
      </w:pPr>
      <w:r w:rsidRPr="00AF2FDE">
        <w:rPr>
          <w:sz w:val="24"/>
          <w:szCs w:val="24"/>
        </w:rPr>
        <w:t xml:space="preserve">      A. w godzinach </w:t>
      </w:r>
      <w:r w:rsidR="007E3DFF" w:rsidRPr="00AF2FDE">
        <w:rPr>
          <w:sz w:val="24"/>
          <w:szCs w:val="24"/>
        </w:rPr>
        <w:t>10.0</w:t>
      </w:r>
      <w:r w:rsidRPr="00AF2FDE">
        <w:rPr>
          <w:sz w:val="24"/>
          <w:szCs w:val="24"/>
        </w:rPr>
        <w:t>0 – 20.</w:t>
      </w:r>
      <w:r w:rsidR="007E3DFF"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5 osób jednocześnie, w tym:</w:t>
      </w:r>
    </w:p>
    <w:p w14:paraId="77DEA962" w14:textId="77777777" w:rsidR="00BB3F47" w:rsidRPr="00AF2FDE" w:rsidRDefault="00BB3F47" w:rsidP="00262BA0">
      <w:pPr>
        <w:ind w:left="1418" w:hanging="284"/>
        <w:jc w:val="both"/>
        <w:rPr>
          <w:sz w:val="24"/>
          <w:szCs w:val="24"/>
        </w:rPr>
      </w:pPr>
      <w:r w:rsidRPr="00AF2FDE">
        <w:rPr>
          <w:sz w:val="24"/>
          <w:szCs w:val="24"/>
        </w:rPr>
        <w:t xml:space="preserve"> - 4 kwalifikowanych pracowników ochrony fizycznej, tj. 2 kwalifikowanych pracowników ochrony fizycznej patrolujących kompleks, 2 kwalifikowanych pracowników ochrony fizycznej przy bramie wejściowej i bramie wyjściowej kompleksu,</w:t>
      </w:r>
    </w:p>
    <w:p w14:paraId="341511F5"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275EB980" w14:textId="5A0B3A38" w:rsidR="00BB3F47" w:rsidRPr="00AF2FDE" w:rsidRDefault="00BB3F47" w:rsidP="00262BA0">
      <w:pPr>
        <w:ind w:firstLine="567"/>
        <w:jc w:val="both"/>
        <w:rPr>
          <w:sz w:val="24"/>
          <w:szCs w:val="24"/>
        </w:rPr>
      </w:pPr>
      <w:r w:rsidRPr="00AF2FDE">
        <w:rPr>
          <w:sz w:val="24"/>
          <w:szCs w:val="24"/>
        </w:rPr>
        <w:t xml:space="preserve">       B. w godzinach 20.</w:t>
      </w:r>
      <w:r w:rsidR="007E3DFF" w:rsidRPr="00AF2FDE">
        <w:rPr>
          <w:sz w:val="24"/>
          <w:szCs w:val="24"/>
        </w:rPr>
        <w:t>0</w:t>
      </w:r>
      <w:r w:rsidRPr="00AF2FDE">
        <w:rPr>
          <w:sz w:val="24"/>
          <w:szCs w:val="24"/>
        </w:rPr>
        <w:t xml:space="preserve">0 – </w:t>
      </w:r>
      <w:r w:rsidR="007E3DFF"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77FF20A3"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119415D0" w14:textId="5B45F0E2" w:rsidR="00BB3F47" w:rsidRPr="00AF2FDE" w:rsidRDefault="00BB3F47" w:rsidP="00262BA0">
      <w:pPr>
        <w:tabs>
          <w:tab w:val="num" w:pos="284"/>
          <w:tab w:val="num" w:pos="360"/>
          <w:tab w:val="left" w:pos="993"/>
        </w:tabs>
        <w:ind w:left="567" w:hanging="283"/>
        <w:jc w:val="both"/>
        <w:rPr>
          <w:sz w:val="24"/>
          <w:szCs w:val="24"/>
        </w:rPr>
      </w:pPr>
      <w:r w:rsidRPr="00AF2FDE">
        <w:rPr>
          <w:sz w:val="24"/>
          <w:szCs w:val="24"/>
        </w:rPr>
        <w:t xml:space="preserve">      </w:t>
      </w:r>
      <w:r w:rsidR="007E3DFF" w:rsidRPr="00AF2FDE">
        <w:rPr>
          <w:sz w:val="24"/>
          <w:szCs w:val="24"/>
        </w:rPr>
        <w:t>h</w:t>
      </w:r>
      <w:r w:rsidRPr="00AF2FDE">
        <w:rPr>
          <w:sz w:val="24"/>
          <w:szCs w:val="24"/>
        </w:rPr>
        <w:t xml:space="preserve">) </w:t>
      </w:r>
      <w:r w:rsidRPr="00AF2FDE">
        <w:rPr>
          <w:sz w:val="24"/>
          <w:szCs w:val="24"/>
        </w:rPr>
        <w:tab/>
        <w:t xml:space="preserve">w okresie od dnia 05.06.2020 r. do dnia 07.06.2020 r.:  </w:t>
      </w:r>
    </w:p>
    <w:p w14:paraId="79158521" w14:textId="6C501B45" w:rsidR="00BB3F47" w:rsidRPr="00AF2FDE" w:rsidRDefault="00BB3F47" w:rsidP="00262BA0">
      <w:pPr>
        <w:tabs>
          <w:tab w:val="left" w:pos="993"/>
        </w:tabs>
        <w:ind w:firstLine="567"/>
        <w:jc w:val="both"/>
        <w:rPr>
          <w:sz w:val="24"/>
          <w:szCs w:val="24"/>
        </w:rPr>
      </w:pPr>
      <w:r w:rsidRPr="00AF2FDE">
        <w:rPr>
          <w:sz w:val="24"/>
          <w:szCs w:val="24"/>
        </w:rPr>
        <w:t xml:space="preserve">      </w:t>
      </w:r>
      <w:r w:rsidRPr="00AF2FDE">
        <w:rPr>
          <w:sz w:val="24"/>
          <w:szCs w:val="24"/>
        </w:rPr>
        <w:tab/>
        <w:t xml:space="preserve">A. w godzinach </w:t>
      </w:r>
      <w:r w:rsidR="007E3DFF" w:rsidRPr="00AF2FDE">
        <w:rPr>
          <w:sz w:val="24"/>
          <w:szCs w:val="24"/>
        </w:rPr>
        <w:t>10.</w:t>
      </w:r>
      <w:r w:rsidRPr="00AF2FDE">
        <w:rPr>
          <w:sz w:val="24"/>
          <w:szCs w:val="24"/>
        </w:rPr>
        <w:t>0</w:t>
      </w:r>
      <w:r w:rsidR="007E3DFF" w:rsidRPr="00AF2FDE">
        <w:rPr>
          <w:sz w:val="24"/>
          <w:szCs w:val="24"/>
        </w:rPr>
        <w:t>0</w:t>
      </w:r>
      <w:r w:rsidRPr="00AF2FDE">
        <w:rPr>
          <w:sz w:val="24"/>
          <w:szCs w:val="24"/>
        </w:rPr>
        <w:t xml:space="preserve"> – 2</w:t>
      </w:r>
      <w:r w:rsidR="007E3DFF" w:rsidRPr="00AF2FDE">
        <w:rPr>
          <w:sz w:val="24"/>
          <w:szCs w:val="24"/>
        </w:rPr>
        <w:t>1.0</w:t>
      </w:r>
      <w:r w:rsidRPr="00AF2FDE">
        <w:rPr>
          <w:sz w:val="24"/>
          <w:szCs w:val="24"/>
        </w:rPr>
        <w:t>0</w:t>
      </w:r>
      <w:r w:rsidRPr="00AF2FDE">
        <w:rPr>
          <w:sz w:val="24"/>
          <w:szCs w:val="24"/>
          <w:vertAlign w:val="superscript"/>
        </w:rPr>
        <w:t xml:space="preserve"> </w:t>
      </w:r>
      <w:r w:rsidRPr="00AF2FDE">
        <w:rPr>
          <w:sz w:val="24"/>
          <w:szCs w:val="24"/>
        </w:rPr>
        <w:t xml:space="preserve">przez </w:t>
      </w:r>
      <w:r w:rsidR="007E3DFF" w:rsidRPr="00AF2FDE">
        <w:rPr>
          <w:sz w:val="24"/>
          <w:szCs w:val="24"/>
        </w:rPr>
        <w:t>5</w:t>
      </w:r>
      <w:r w:rsidRPr="00AF2FDE">
        <w:rPr>
          <w:sz w:val="24"/>
          <w:szCs w:val="24"/>
        </w:rPr>
        <w:t xml:space="preserve"> osób jednocześnie, w tym:</w:t>
      </w:r>
    </w:p>
    <w:p w14:paraId="49A14883" w14:textId="6EF8E55C" w:rsidR="00BB3F47" w:rsidRPr="00AF2FDE" w:rsidRDefault="00BB3F47" w:rsidP="00262BA0">
      <w:pPr>
        <w:ind w:left="1418" w:hanging="284"/>
        <w:jc w:val="both"/>
        <w:rPr>
          <w:sz w:val="24"/>
          <w:szCs w:val="24"/>
        </w:rPr>
      </w:pPr>
      <w:r w:rsidRPr="00AF2FDE">
        <w:rPr>
          <w:sz w:val="24"/>
          <w:szCs w:val="24"/>
        </w:rPr>
        <w:t xml:space="preserve">  - </w:t>
      </w:r>
      <w:r w:rsidR="007E3DFF" w:rsidRPr="00AF2FDE">
        <w:rPr>
          <w:sz w:val="24"/>
          <w:szCs w:val="24"/>
        </w:rPr>
        <w:t>4</w:t>
      </w:r>
      <w:r w:rsidRPr="00AF2FDE">
        <w:rPr>
          <w:sz w:val="24"/>
          <w:szCs w:val="24"/>
        </w:rPr>
        <w:t xml:space="preserve"> kwalifikowanych pracowników ochrony fizycznej, tj. 2 kwalifikowanych pracowników ochrony fizycznej patrolujących kompleks, </w:t>
      </w:r>
      <w:r w:rsidR="007E3DFF" w:rsidRPr="00AF2FDE">
        <w:rPr>
          <w:sz w:val="24"/>
          <w:szCs w:val="24"/>
        </w:rPr>
        <w:t>2</w:t>
      </w:r>
      <w:r w:rsidRPr="00AF2FDE">
        <w:rPr>
          <w:sz w:val="24"/>
          <w:szCs w:val="24"/>
        </w:rPr>
        <w:t xml:space="preserve"> kwalifikowanych pracowników ochrony fizycznej przy bramie wejściowej i bramie wyjściowej kompleksu,</w:t>
      </w:r>
    </w:p>
    <w:p w14:paraId="4B679771"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60299953"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36EBE5BC"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12D93C4F" w14:textId="2CC86F23" w:rsidR="00BB3F47" w:rsidRPr="00AF2FDE" w:rsidRDefault="00BB3F47" w:rsidP="00262BA0">
      <w:pPr>
        <w:ind w:firstLine="567"/>
        <w:jc w:val="both"/>
        <w:rPr>
          <w:sz w:val="24"/>
          <w:szCs w:val="24"/>
        </w:rPr>
      </w:pPr>
      <w:r w:rsidRPr="00AF2FDE">
        <w:rPr>
          <w:sz w:val="24"/>
          <w:szCs w:val="24"/>
        </w:rPr>
        <w:lastRenderedPageBreak/>
        <w:t xml:space="preserve">       C. w godzinach 21.</w:t>
      </w:r>
      <w:r w:rsidR="007E3DFF" w:rsidRPr="00AF2FDE">
        <w:rPr>
          <w:sz w:val="24"/>
          <w:szCs w:val="24"/>
        </w:rPr>
        <w:t>0</w:t>
      </w:r>
      <w:r w:rsidRPr="00AF2FDE">
        <w:rPr>
          <w:sz w:val="24"/>
          <w:szCs w:val="24"/>
        </w:rPr>
        <w:t xml:space="preserve">0 – </w:t>
      </w:r>
      <w:r w:rsidR="007E3DFF"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32EB6277"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0B2D38D0" w14:textId="1509F316" w:rsidR="00BB3F47" w:rsidRPr="00AF2FDE" w:rsidRDefault="00BB3F47" w:rsidP="00262BA0">
      <w:pPr>
        <w:tabs>
          <w:tab w:val="num" w:pos="284"/>
          <w:tab w:val="num" w:pos="360"/>
        </w:tabs>
        <w:ind w:left="567" w:hanging="283"/>
        <w:rPr>
          <w:sz w:val="24"/>
          <w:szCs w:val="24"/>
        </w:rPr>
      </w:pPr>
      <w:r w:rsidRPr="00AF2FDE">
        <w:rPr>
          <w:sz w:val="24"/>
          <w:szCs w:val="24"/>
        </w:rPr>
        <w:t xml:space="preserve">      </w:t>
      </w:r>
      <w:r w:rsidR="007E3DFF" w:rsidRPr="00AF2FDE">
        <w:rPr>
          <w:sz w:val="24"/>
          <w:szCs w:val="24"/>
        </w:rPr>
        <w:t>i</w:t>
      </w:r>
      <w:r w:rsidRPr="00AF2FDE">
        <w:rPr>
          <w:sz w:val="24"/>
          <w:szCs w:val="24"/>
        </w:rPr>
        <w:t xml:space="preserve">)  w okresie od dnia 08.06.2020 r. do dnia 11.06.2020 r.:  </w:t>
      </w:r>
    </w:p>
    <w:p w14:paraId="60E94546" w14:textId="235F5D3C" w:rsidR="00BB3F47" w:rsidRPr="00AF2FDE" w:rsidRDefault="00BB3F47" w:rsidP="00262BA0">
      <w:pPr>
        <w:ind w:firstLine="567"/>
        <w:jc w:val="both"/>
        <w:rPr>
          <w:sz w:val="24"/>
          <w:szCs w:val="24"/>
        </w:rPr>
      </w:pPr>
      <w:r w:rsidRPr="00AF2FDE">
        <w:rPr>
          <w:sz w:val="24"/>
          <w:szCs w:val="24"/>
        </w:rPr>
        <w:t xml:space="preserve">      A. w godzinach </w:t>
      </w:r>
      <w:r w:rsidR="007E3DFF" w:rsidRPr="00AF2FDE">
        <w:rPr>
          <w:sz w:val="24"/>
          <w:szCs w:val="24"/>
        </w:rPr>
        <w:t>10.0</w:t>
      </w:r>
      <w:r w:rsidRPr="00AF2FDE">
        <w:rPr>
          <w:sz w:val="24"/>
          <w:szCs w:val="24"/>
        </w:rPr>
        <w:t>0 – 20.0</w:t>
      </w:r>
      <w:r w:rsidR="007E3DFF"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5 osób jednocześnie, w tym:</w:t>
      </w:r>
    </w:p>
    <w:p w14:paraId="701373BB" w14:textId="77777777" w:rsidR="00BB3F47" w:rsidRPr="00AF2FDE" w:rsidRDefault="00BB3F47" w:rsidP="00262BA0">
      <w:pPr>
        <w:ind w:left="1418" w:hanging="284"/>
        <w:jc w:val="both"/>
        <w:rPr>
          <w:sz w:val="24"/>
          <w:szCs w:val="24"/>
        </w:rPr>
      </w:pPr>
      <w:r w:rsidRPr="00AF2FDE">
        <w:rPr>
          <w:sz w:val="24"/>
          <w:szCs w:val="24"/>
        </w:rPr>
        <w:t xml:space="preserve">  - 4 kwalifikowanych pracowników ochrony fizycznej, tj. 2 kwalifikowanych pracowników ochrony fizycznej patrolujących kompleks, 2 kwalifikowanych pracowników ochrony fizycznej przy bramie wejściowej i bramie wyjściowej kompleksu,</w:t>
      </w:r>
    </w:p>
    <w:p w14:paraId="354BBCF4"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359CA566" w14:textId="65C9D15C" w:rsidR="00BB3F47" w:rsidRPr="00AF2FDE" w:rsidRDefault="00BB3F47" w:rsidP="00262BA0">
      <w:pPr>
        <w:ind w:firstLine="567"/>
        <w:jc w:val="both"/>
        <w:rPr>
          <w:sz w:val="24"/>
          <w:szCs w:val="24"/>
        </w:rPr>
      </w:pPr>
      <w:r w:rsidRPr="00AF2FDE">
        <w:rPr>
          <w:sz w:val="24"/>
          <w:szCs w:val="24"/>
        </w:rPr>
        <w:t xml:space="preserve">       B. w godzinach 20.</w:t>
      </w:r>
      <w:r w:rsidR="007E3DFF" w:rsidRPr="00AF2FDE">
        <w:rPr>
          <w:sz w:val="24"/>
          <w:szCs w:val="24"/>
        </w:rPr>
        <w:t>0</w:t>
      </w:r>
      <w:r w:rsidRPr="00AF2FDE">
        <w:rPr>
          <w:sz w:val="24"/>
          <w:szCs w:val="24"/>
        </w:rPr>
        <w:t xml:space="preserve">0 – </w:t>
      </w:r>
      <w:r w:rsidR="007E3DFF"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5581FBD7"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76A75360" w14:textId="7F2AECE0"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7E3DFF" w:rsidRPr="00AF2FDE">
        <w:rPr>
          <w:sz w:val="24"/>
          <w:szCs w:val="24"/>
        </w:rPr>
        <w:t>j</w:t>
      </w:r>
      <w:r w:rsidRPr="00AF2FDE">
        <w:rPr>
          <w:sz w:val="24"/>
          <w:szCs w:val="24"/>
        </w:rPr>
        <w:t xml:space="preserve">)  w okresie od dnia 12.06.2020 r. do dnia 14.06.2020 r.:  </w:t>
      </w:r>
    </w:p>
    <w:p w14:paraId="0C3675C6" w14:textId="2CCE597E"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7E3DFF" w:rsidRPr="00AF2FDE">
        <w:rPr>
          <w:sz w:val="24"/>
          <w:szCs w:val="24"/>
        </w:rPr>
        <w:t>10.</w:t>
      </w:r>
      <w:r w:rsidRPr="00AF2FDE">
        <w:rPr>
          <w:sz w:val="24"/>
          <w:szCs w:val="24"/>
        </w:rPr>
        <w:t>0</w:t>
      </w:r>
      <w:r w:rsidR="007E3DFF" w:rsidRPr="00AF2FDE">
        <w:rPr>
          <w:sz w:val="24"/>
          <w:szCs w:val="24"/>
        </w:rPr>
        <w:t>0</w:t>
      </w:r>
      <w:r w:rsidRPr="00AF2FDE">
        <w:rPr>
          <w:sz w:val="24"/>
          <w:szCs w:val="24"/>
        </w:rPr>
        <w:t xml:space="preserve"> – 21.</w:t>
      </w:r>
      <w:r w:rsidR="007E3DFF"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 xml:space="preserve">przez </w:t>
      </w:r>
      <w:r w:rsidR="007E3DFF" w:rsidRPr="00AF2FDE">
        <w:rPr>
          <w:sz w:val="24"/>
          <w:szCs w:val="24"/>
        </w:rPr>
        <w:t>5</w:t>
      </w:r>
      <w:r w:rsidRPr="00AF2FDE">
        <w:rPr>
          <w:sz w:val="24"/>
          <w:szCs w:val="24"/>
        </w:rPr>
        <w:t xml:space="preserve"> osób jednocześnie, w tym:</w:t>
      </w:r>
    </w:p>
    <w:p w14:paraId="2050F5FD" w14:textId="147439D9" w:rsidR="00BB3F47" w:rsidRPr="00AF2FDE" w:rsidRDefault="00BB3F47" w:rsidP="00262BA0">
      <w:pPr>
        <w:ind w:left="1418" w:hanging="284"/>
        <w:jc w:val="both"/>
        <w:rPr>
          <w:sz w:val="24"/>
          <w:szCs w:val="24"/>
        </w:rPr>
      </w:pPr>
      <w:r w:rsidRPr="00AF2FDE">
        <w:rPr>
          <w:sz w:val="24"/>
          <w:szCs w:val="24"/>
        </w:rPr>
        <w:t xml:space="preserve">  - </w:t>
      </w:r>
      <w:r w:rsidR="007E3DFF" w:rsidRPr="00AF2FDE">
        <w:rPr>
          <w:sz w:val="24"/>
          <w:szCs w:val="24"/>
        </w:rPr>
        <w:t>4</w:t>
      </w:r>
      <w:r w:rsidRPr="00AF2FDE">
        <w:rPr>
          <w:sz w:val="24"/>
          <w:szCs w:val="24"/>
        </w:rPr>
        <w:t xml:space="preserve"> kwalifikowanych pracowników ochrony fizycznej, tj. 2 kwalifikowanych pracowników ochrony fizycznej patrolujących kompleks, </w:t>
      </w:r>
      <w:r w:rsidR="007E3DFF" w:rsidRPr="00AF2FDE">
        <w:rPr>
          <w:sz w:val="24"/>
          <w:szCs w:val="24"/>
        </w:rPr>
        <w:t>2</w:t>
      </w:r>
      <w:r w:rsidRPr="00AF2FDE">
        <w:rPr>
          <w:sz w:val="24"/>
          <w:szCs w:val="24"/>
        </w:rPr>
        <w:t xml:space="preserve"> kwalifikowanych pracowników ochrony fizycznej przy bramie wejściowej i bramie wyjściowej kompleksu,</w:t>
      </w:r>
    </w:p>
    <w:p w14:paraId="5CF9A235"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6FD0A70A"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32A51807"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0297A5E1" w14:textId="2F4B5746" w:rsidR="00BB3F47" w:rsidRPr="00AF2FDE" w:rsidRDefault="00BB3F47" w:rsidP="00262BA0">
      <w:pPr>
        <w:ind w:firstLine="567"/>
        <w:jc w:val="both"/>
        <w:rPr>
          <w:sz w:val="24"/>
          <w:szCs w:val="24"/>
        </w:rPr>
      </w:pPr>
      <w:r w:rsidRPr="00AF2FDE">
        <w:rPr>
          <w:sz w:val="24"/>
          <w:szCs w:val="24"/>
        </w:rPr>
        <w:t xml:space="preserve">       C. w godzinach 21.</w:t>
      </w:r>
      <w:r w:rsidR="007E3DFF" w:rsidRPr="00AF2FDE">
        <w:rPr>
          <w:sz w:val="24"/>
          <w:szCs w:val="24"/>
        </w:rPr>
        <w:t>0</w:t>
      </w:r>
      <w:r w:rsidRPr="00AF2FDE">
        <w:rPr>
          <w:sz w:val="24"/>
          <w:szCs w:val="24"/>
        </w:rPr>
        <w:t xml:space="preserve">0 – </w:t>
      </w:r>
      <w:r w:rsidR="007E3DFF"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43754ECB" w14:textId="785FDE8F" w:rsidR="00BB3F47" w:rsidRPr="00AF2FDE" w:rsidRDefault="00BB3F47" w:rsidP="007E3DFF">
      <w:pPr>
        <w:ind w:firstLine="567"/>
        <w:jc w:val="both"/>
        <w:rPr>
          <w:sz w:val="24"/>
          <w:szCs w:val="24"/>
        </w:rPr>
      </w:pPr>
      <w:r w:rsidRPr="00AF2FDE">
        <w:rPr>
          <w:sz w:val="24"/>
          <w:szCs w:val="24"/>
        </w:rPr>
        <w:t xml:space="preserve">           -  1 pracownika ochrony obsługującego system monitoringu,</w:t>
      </w:r>
    </w:p>
    <w:p w14:paraId="065CA3FB" w14:textId="16433E70" w:rsidR="00BB3F47" w:rsidRPr="00AF2FDE" w:rsidRDefault="00BB3F47" w:rsidP="00262BA0">
      <w:pPr>
        <w:tabs>
          <w:tab w:val="num" w:pos="284"/>
          <w:tab w:val="num" w:pos="360"/>
        </w:tabs>
        <w:ind w:left="567" w:hanging="283"/>
        <w:rPr>
          <w:sz w:val="24"/>
          <w:szCs w:val="24"/>
        </w:rPr>
      </w:pPr>
      <w:r w:rsidRPr="00AF2FDE">
        <w:rPr>
          <w:sz w:val="24"/>
          <w:szCs w:val="24"/>
        </w:rPr>
        <w:t xml:space="preserve">      </w:t>
      </w:r>
      <w:r w:rsidR="007E3DFF" w:rsidRPr="00AF2FDE">
        <w:rPr>
          <w:sz w:val="24"/>
          <w:szCs w:val="24"/>
        </w:rPr>
        <w:t>k</w:t>
      </w:r>
      <w:r w:rsidRPr="00AF2FDE">
        <w:rPr>
          <w:sz w:val="24"/>
          <w:szCs w:val="24"/>
        </w:rPr>
        <w:t xml:space="preserve">)  w okresie od dnia 15.06.2020 r. do dnia 18.06.2020 r.:  </w:t>
      </w:r>
    </w:p>
    <w:p w14:paraId="2B0B8CAE" w14:textId="4CED1897" w:rsidR="00BB3F47" w:rsidRPr="00AF2FDE" w:rsidRDefault="00BB3F47" w:rsidP="00262BA0">
      <w:pPr>
        <w:ind w:firstLine="567"/>
        <w:jc w:val="both"/>
        <w:rPr>
          <w:sz w:val="24"/>
          <w:szCs w:val="24"/>
        </w:rPr>
      </w:pPr>
      <w:r w:rsidRPr="00AF2FDE">
        <w:rPr>
          <w:sz w:val="24"/>
          <w:szCs w:val="24"/>
        </w:rPr>
        <w:t xml:space="preserve">      A. w godzinach </w:t>
      </w:r>
      <w:r w:rsidR="007E3DFF" w:rsidRPr="00AF2FDE">
        <w:rPr>
          <w:sz w:val="24"/>
          <w:szCs w:val="24"/>
        </w:rPr>
        <w:t>10.0</w:t>
      </w:r>
      <w:r w:rsidRPr="00AF2FDE">
        <w:rPr>
          <w:sz w:val="24"/>
          <w:szCs w:val="24"/>
        </w:rPr>
        <w:t>0 – 20.</w:t>
      </w:r>
      <w:r w:rsidR="007E3DFF"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5 osób jednocześnie, w tym:</w:t>
      </w:r>
    </w:p>
    <w:p w14:paraId="7520C766" w14:textId="77777777" w:rsidR="00BB3F47" w:rsidRPr="00AF2FDE" w:rsidRDefault="00BB3F47" w:rsidP="00262BA0">
      <w:pPr>
        <w:ind w:left="1418" w:hanging="284"/>
        <w:jc w:val="both"/>
        <w:rPr>
          <w:sz w:val="24"/>
          <w:szCs w:val="24"/>
        </w:rPr>
      </w:pPr>
      <w:r w:rsidRPr="00AF2FDE">
        <w:rPr>
          <w:sz w:val="24"/>
          <w:szCs w:val="24"/>
        </w:rPr>
        <w:t xml:space="preserve"> - 4 kwalifikowanych pracowników ochrony fizycznej, tj. 2 kwalifikowanych pracowników ochrony fizycznej patrolujących kompleks, 2 kwalifikowanych pracowników ochrony fizycznej przy bramie wejściowej i bramie wyjściowej kompleksu,</w:t>
      </w:r>
    </w:p>
    <w:p w14:paraId="058E8C3E"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48A6E77C" w14:textId="26511163" w:rsidR="00BB3F47" w:rsidRPr="00AF2FDE" w:rsidRDefault="00BB3F47" w:rsidP="00262BA0">
      <w:pPr>
        <w:ind w:firstLine="567"/>
        <w:jc w:val="both"/>
        <w:rPr>
          <w:sz w:val="24"/>
          <w:szCs w:val="24"/>
        </w:rPr>
      </w:pPr>
      <w:r w:rsidRPr="00AF2FDE">
        <w:rPr>
          <w:sz w:val="24"/>
          <w:szCs w:val="24"/>
        </w:rPr>
        <w:t xml:space="preserve">       B. w godzinach 20.</w:t>
      </w:r>
      <w:r w:rsidR="00445500" w:rsidRPr="00AF2FDE">
        <w:rPr>
          <w:sz w:val="24"/>
          <w:szCs w:val="24"/>
        </w:rPr>
        <w:t>0</w:t>
      </w:r>
      <w:r w:rsidRPr="00AF2FDE">
        <w:rPr>
          <w:sz w:val="24"/>
          <w:szCs w:val="24"/>
        </w:rPr>
        <w:t xml:space="preserve">0 – </w:t>
      </w:r>
      <w:r w:rsidR="00445500"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460B6C65"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3F4A2B32" w14:textId="2BF7D893"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445500" w:rsidRPr="00AF2FDE">
        <w:rPr>
          <w:sz w:val="24"/>
          <w:szCs w:val="24"/>
        </w:rPr>
        <w:t>l</w:t>
      </w:r>
      <w:r w:rsidRPr="00AF2FDE">
        <w:rPr>
          <w:sz w:val="24"/>
          <w:szCs w:val="24"/>
        </w:rPr>
        <w:t xml:space="preserve">)  w okresie od dnia 19.06.2020 r. do dnia 21.06.2020 r.:  </w:t>
      </w:r>
    </w:p>
    <w:p w14:paraId="1B67E21A" w14:textId="0B70D6A2"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445500" w:rsidRPr="00AF2FDE">
        <w:rPr>
          <w:sz w:val="24"/>
          <w:szCs w:val="24"/>
        </w:rPr>
        <w:t>10.00</w:t>
      </w:r>
      <w:r w:rsidRPr="00AF2FDE">
        <w:rPr>
          <w:sz w:val="24"/>
          <w:szCs w:val="24"/>
        </w:rPr>
        <w:t xml:space="preserve"> – 21.</w:t>
      </w:r>
      <w:r w:rsidR="00445500"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 xml:space="preserve">przez </w:t>
      </w:r>
      <w:r w:rsidR="00445500" w:rsidRPr="00AF2FDE">
        <w:rPr>
          <w:sz w:val="24"/>
          <w:szCs w:val="24"/>
        </w:rPr>
        <w:t>5</w:t>
      </w:r>
      <w:r w:rsidRPr="00AF2FDE">
        <w:rPr>
          <w:sz w:val="24"/>
          <w:szCs w:val="24"/>
        </w:rPr>
        <w:t xml:space="preserve"> osób jednocześnie, w tym:</w:t>
      </w:r>
    </w:p>
    <w:p w14:paraId="7B59B71D" w14:textId="3DEA67CD" w:rsidR="00BB3F47" w:rsidRPr="00AF2FDE" w:rsidRDefault="00BB3F47" w:rsidP="00262BA0">
      <w:pPr>
        <w:ind w:left="1418" w:hanging="284"/>
        <w:jc w:val="both"/>
        <w:rPr>
          <w:sz w:val="24"/>
          <w:szCs w:val="24"/>
        </w:rPr>
      </w:pPr>
      <w:r w:rsidRPr="00AF2FDE">
        <w:rPr>
          <w:sz w:val="24"/>
          <w:szCs w:val="24"/>
        </w:rPr>
        <w:t xml:space="preserve">  - </w:t>
      </w:r>
      <w:r w:rsidR="00445500" w:rsidRPr="00AF2FDE">
        <w:rPr>
          <w:sz w:val="24"/>
          <w:szCs w:val="24"/>
        </w:rPr>
        <w:t>4</w:t>
      </w:r>
      <w:r w:rsidRPr="00AF2FDE">
        <w:rPr>
          <w:sz w:val="24"/>
          <w:szCs w:val="24"/>
        </w:rPr>
        <w:t xml:space="preserve"> kwalifikowanych pracowników ochrony fizycznej, tj. 2 kwalifikowanych pracowników ochrony fizycznej patrolujących kompleks, </w:t>
      </w:r>
      <w:r w:rsidR="00445500" w:rsidRPr="00AF2FDE">
        <w:rPr>
          <w:sz w:val="24"/>
          <w:szCs w:val="24"/>
        </w:rPr>
        <w:t>2</w:t>
      </w:r>
      <w:r w:rsidRPr="00AF2FDE">
        <w:rPr>
          <w:sz w:val="24"/>
          <w:szCs w:val="24"/>
        </w:rPr>
        <w:t xml:space="preserve"> kwalifikowanych pracowników ochrony fizycznej przy bramie wejściowej i bramie wyjściowej kompleksu,</w:t>
      </w:r>
    </w:p>
    <w:p w14:paraId="3BD2D22A"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21D56E33"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3F1654F"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2EC845D1" w14:textId="38D6F4E7" w:rsidR="00BB3F47" w:rsidRPr="00AF2FDE" w:rsidRDefault="00BB3F47" w:rsidP="00262BA0">
      <w:pPr>
        <w:ind w:firstLine="567"/>
        <w:jc w:val="both"/>
        <w:rPr>
          <w:sz w:val="24"/>
          <w:szCs w:val="24"/>
        </w:rPr>
      </w:pPr>
      <w:r w:rsidRPr="00AF2FDE">
        <w:rPr>
          <w:sz w:val="24"/>
          <w:szCs w:val="24"/>
        </w:rPr>
        <w:t xml:space="preserve">       C. w godzinach 21.</w:t>
      </w:r>
      <w:r w:rsidR="00445500" w:rsidRPr="00AF2FDE">
        <w:rPr>
          <w:sz w:val="24"/>
          <w:szCs w:val="24"/>
        </w:rPr>
        <w:t>0</w:t>
      </w:r>
      <w:r w:rsidRPr="00AF2FDE">
        <w:rPr>
          <w:sz w:val="24"/>
          <w:szCs w:val="24"/>
        </w:rPr>
        <w:t xml:space="preserve">0 – </w:t>
      </w:r>
      <w:r w:rsidR="00445500"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542B2CA8"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175CF8AF" w14:textId="63441272" w:rsidR="00BB3F47" w:rsidRPr="00AF2FDE" w:rsidRDefault="00BB3F47" w:rsidP="00262BA0">
      <w:pPr>
        <w:tabs>
          <w:tab w:val="num" w:pos="284"/>
          <w:tab w:val="num" w:pos="360"/>
        </w:tabs>
        <w:ind w:left="567" w:hanging="283"/>
        <w:rPr>
          <w:sz w:val="24"/>
          <w:szCs w:val="24"/>
        </w:rPr>
      </w:pPr>
      <w:r w:rsidRPr="00AF2FDE">
        <w:rPr>
          <w:sz w:val="24"/>
          <w:szCs w:val="24"/>
        </w:rPr>
        <w:t xml:space="preserve">      </w:t>
      </w:r>
      <w:r w:rsidR="00445500" w:rsidRPr="00AF2FDE">
        <w:rPr>
          <w:sz w:val="24"/>
          <w:szCs w:val="24"/>
        </w:rPr>
        <w:t>m</w:t>
      </w:r>
      <w:r w:rsidRPr="00AF2FDE">
        <w:rPr>
          <w:sz w:val="24"/>
          <w:szCs w:val="24"/>
        </w:rPr>
        <w:t xml:space="preserve">)  w okresie od dnia 22.06.2020 r. do dnia 25.06.2020 r.:  </w:t>
      </w:r>
    </w:p>
    <w:p w14:paraId="64BD0845" w14:textId="24DFDE2C" w:rsidR="00BB3F47" w:rsidRPr="00AF2FDE" w:rsidRDefault="00BB3F47" w:rsidP="00262BA0">
      <w:pPr>
        <w:ind w:firstLine="567"/>
        <w:jc w:val="both"/>
        <w:rPr>
          <w:sz w:val="24"/>
          <w:szCs w:val="24"/>
        </w:rPr>
      </w:pPr>
      <w:r w:rsidRPr="00AF2FDE">
        <w:rPr>
          <w:sz w:val="24"/>
          <w:szCs w:val="24"/>
        </w:rPr>
        <w:t xml:space="preserve">      A. w godzinach </w:t>
      </w:r>
      <w:r w:rsidR="00445500" w:rsidRPr="00AF2FDE">
        <w:rPr>
          <w:sz w:val="24"/>
          <w:szCs w:val="24"/>
        </w:rPr>
        <w:t>10.0</w:t>
      </w:r>
      <w:r w:rsidRPr="00AF2FDE">
        <w:rPr>
          <w:sz w:val="24"/>
          <w:szCs w:val="24"/>
        </w:rPr>
        <w:t>0 – 20.</w:t>
      </w:r>
      <w:r w:rsidR="00445500"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5 osób jednocześnie, w tym:</w:t>
      </w:r>
    </w:p>
    <w:p w14:paraId="42F32FD5" w14:textId="77777777" w:rsidR="00BB3F47" w:rsidRPr="00AF2FDE" w:rsidRDefault="00BB3F47" w:rsidP="00262BA0">
      <w:pPr>
        <w:ind w:left="1418" w:hanging="284"/>
        <w:jc w:val="both"/>
        <w:rPr>
          <w:sz w:val="24"/>
          <w:szCs w:val="24"/>
        </w:rPr>
      </w:pPr>
      <w:r w:rsidRPr="00AF2FDE">
        <w:rPr>
          <w:sz w:val="24"/>
          <w:szCs w:val="24"/>
        </w:rPr>
        <w:t xml:space="preserve">  - 4 kwalifikowanych pracowników ochrony fizycznej, tj. 2 kwalifikowanych pracowników ochrony fizycznej patrolujących kompleks, 2 kwalifikowanych pracowników ochrony fizycznej przy bramie wejściowej i bramie wyjściowej kompleksu,</w:t>
      </w:r>
    </w:p>
    <w:p w14:paraId="067EE662"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4D58F593" w14:textId="1BDEF0ED" w:rsidR="00BB3F47" w:rsidRPr="00AF2FDE" w:rsidRDefault="00BB3F47" w:rsidP="00262BA0">
      <w:pPr>
        <w:ind w:firstLine="567"/>
        <w:jc w:val="both"/>
        <w:rPr>
          <w:sz w:val="24"/>
          <w:szCs w:val="24"/>
        </w:rPr>
      </w:pPr>
      <w:r w:rsidRPr="00AF2FDE">
        <w:rPr>
          <w:sz w:val="24"/>
          <w:szCs w:val="24"/>
        </w:rPr>
        <w:t xml:space="preserve">       B. w godzinach 20.</w:t>
      </w:r>
      <w:r w:rsidR="00445500" w:rsidRPr="00AF2FDE">
        <w:rPr>
          <w:sz w:val="24"/>
          <w:szCs w:val="24"/>
        </w:rPr>
        <w:t>0</w:t>
      </w:r>
      <w:r w:rsidRPr="00AF2FDE">
        <w:rPr>
          <w:sz w:val="24"/>
          <w:szCs w:val="24"/>
        </w:rPr>
        <w:t xml:space="preserve">0 – </w:t>
      </w:r>
      <w:r w:rsidR="00445500"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8D1D62D"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55126B04" w14:textId="30AE9A2D" w:rsidR="00BB3F47" w:rsidRPr="00AF2FDE" w:rsidRDefault="00BB3F47" w:rsidP="00262BA0">
      <w:pPr>
        <w:tabs>
          <w:tab w:val="num" w:pos="284"/>
          <w:tab w:val="num" w:pos="360"/>
        </w:tabs>
        <w:ind w:left="567" w:hanging="283"/>
        <w:jc w:val="both"/>
        <w:rPr>
          <w:sz w:val="24"/>
          <w:szCs w:val="24"/>
        </w:rPr>
      </w:pPr>
      <w:r w:rsidRPr="00AF2FDE">
        <w:rPr>
          <w:sz w:val="24"/>
          <w:szCs w:val="24"/>
        </w:rPr>
        <w:lastRenderedPageBreak/>
        <w:t xml:space="preserve">       </w:t>
      </w:r>
      <w:r w:rsidR="00445500" w:rsidRPr="00AF2FDE">
        <w:rPr>
          <w:sz w:val="24"/>
          <w:szCs w:val="24"/>
        </w:rPr>
        <w:t>n</w:t>
      </w:r>
      <w:r w:rsidRPr="00AF2FDE">
        <w:rPr>
          <w:sz w:val="24"/>
          <w:szCs w:val="24"/>
        </w:rPr>
        <w:t xml:space="preserve">)  w okresie od dnia 26.06.2020 r. do dnia 28.06.2020 r.:  </w:t>
      </w:r>
    </w:p>
    <w:p w14:paraId="3EA05D28" w14:textId="7D77F544"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445500" w:rsidRPr="00AF2FDE">
        <w:rPr>
          <w:sz w:val="24"/>
          <w:szCs w:val="24"/>
        </w:rPr>
        <w:t>10.0</w:t>
      </w:r>
      <w:r w:rsidRPr="00AF2FDE">
        <w:rPr>
          <w:sz w:val="24"/>
          <w:szCs w:val="24"/>
        </w:rPr>
        <w:t>0 – 21.</w:t>
      </w:r>
      <w:r w:rsidR="00445500"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2922A62B"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314D82E8"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05A3DC78"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7A4DA76E"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101D1DE0" w14:textId="78309C83" w:rsidR="00BB3F47" w:rsidRPr="00AF2FDE" w:rsidRDefault="00BB3F47" w:rsidP="00262BA0">
      <w:pPr>
        <w:ind w:firstLine="567"/>
        <w:jc w:val="both"/>
        <w:rPr>
          <w:sz w:val="24"/>
          <w:szCs w:val="24"/>
        </w:rPr>
      </w:pPr>
      <w:r w:rsidRPr="00AF2FDE">
        <w:rPr>
          <w:sz w:val="24"/>
          <w:szCs w:val="24"/>
        </w:rPr>
        <w:t xml:space="preserve">       C. w godzinach 21.</w:t>
      </w:r>
      <w:r w:rsidR="00445500" w:rsidRPr="00AF2FDE">
        <w:rPr>
          <w:sz w:val="24"/>
          <w:szCs w:val="24"/>
        </w:rPr>
        <w:t>0</w:t>
      </w:r>
      <w:r w:rsidRPr="00AF2FDE">
        <w:rPr>
          <w:sz w:val="24"/>
          <w:szCs w:val="24"/>
        </w:rPr>
        <w:t xml:space="preserve">0 – </w:t>
      </w:r>
      <w:r w:rsidR="00445500"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480FD80A"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22DFE448" w14:textId="7122EF02"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445500" w:rsidRPr="00AF2FDE">
        <w:rPr>
          <w:sz w:val="24"/>
          <w:szCs w:val="24"/>
        </w:rPr>
        <w:t>o</w:t>
      </w:r>
      <w:r w:rsidRPr="00AF2FDE">
        <w:rPr>
          <w:sz w:val="24"/>
          <w:szCs w:val="24"/>
        </w:rPr>
        <w:t xml:space="preserve">)  w okresie od dnia 29.06.2020 r. do dnia 30.06.2020 r.:  </w:t>
      </w:r>
    </w:p>
    <w:p w14:paraId="0245602C" w14:textId="741C52BC"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445500" w:rsidRPr="00AF2FDE">
        <w:rPr>
          <w:sz w:val="24"/>
          <w:szCs w:val="24"/>
        </w:rPr>
        <w:t>10.0</w:t>
      </w:r>
      <w:r w:rsidRPr="00AF2FDE">
        <w:rPr>
          <w:sz w:val="24"/>
          <w:szCs w:val="24"/>
        </w:rPr>
        <w:t>0 – 20.</w:t>
      </w:r>
      <w:r w:rsidR="00445500"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3A872C6F"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6EC07DDC"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69A9421A"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D59CFEA"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198A1023" w14:textId="793787F6" w:rsidR="00BB3F47" w:rsidRPr="00AF2FDE" w:rsidRDefault="00BB3F47" w:rsidP="00262BA0">
      <w:pPr>
        <w:ind w:firstLine="567"/>
        <w:jc w:val="both"/>
        <w:rPr>
          <w:sz w:val="24"/>
          <w:szCs w:val="24"/>
        </w:rPr>
      </w:pPr>
      <w:r w:rsidRPr="00AF2FDE">
        <w:rPr>
          <w:sz w:val="24"/>
          <w:szCs w:val="24"/>
        </w:rPr>
        <w:t xml:space="preserve">       C. w godzinach 20.</w:t>
      </w:r>
      <w:r w:rsidR="00445500" w:rsidRPr="00AF2FDE">
        <w:rPr>
          <w:sz w:val="24"/>
          <w:szCs w:val="24"/>
        </w:rPr>
        <w:t>0</w:t>
      </w:r>
      <w:r w:rsidRPr="00AF2FDE">
        <w:rPr>
          <w:sz w:val="24"/>
          <w:szCs w:val="24"/>
        </w:rPr>
        <w:t xml:space="preserve">0 – </w:t>
      </w:r>
      <w:r w:rsidR="00445500"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099D72B"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08E07F44" w14:textId="7BFB628E" w:rsidR="00BB3F47" w:rsidRPr="00AF2FDE" w:rsidRDefault="00BB3F47" w:rsidP="00262BA0">
      <w:pPr>
        <w:tabs>
          <w:tab w:val="num" w:pos="284"/>
          <w:tab w:val="num" w:pos="360"/>
        </w:tabs>
        <w:ind w:left="567" w:hanging="283"/>
        <w:rPr>
          <w:sz w:val="24"/>
          <w:szCs w:val="24"/>
        </w:rPr>
      </w:pPr>
      <w:r w:rsidRPr="00AF2FDE">
        <w:rPr>
          <w:sz w:val="24"/>
          <w:szCs w:val="24"/>
        </w:rPr>
        <w:t xml:space="preserve">        </w:t>
      </w:r>
      <w:r w:rsidR="00445500" w:rsidRPr="00AF2FDE">
        <w:rPr>
          <w:sz w:val="24"/>
          <w:szCs w:val="24"/>
        </w:rPr>
        <w:t>p</w:t>
      </w:r>
      <w:r w:rsidRPr="00AF2FDE">
        <w:rPr>
          <w:sz w:val="24"/>
          <w:szCs w:val="24"/>
        </w:rPr>
        <w:t xml:space="preserve">)  w okresie od dnia 01.07.2020 r. do dnia 02.07.2020 r.:  </w:t>
      </w:r>
    </w:p>
    <w:p w14:paraId="277F03BC" w14:textId="08C3682D"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445500" w:rsidRPr="00AF2FDE">
        <w:rPr>
          <w:sz w:val="24"/>
          <w:szCs w:val="24"/>
        </w:rPr>
        <w:t>10.0</w:t>
      </w:r>
      <w:r w:rsidRPr="00AF2FDE">
        <w:rPr>
          <w:sz w:val="24"/>
          <w:szCs w:val="24"/>
        </w:rPr>
        <w:t>0 – 20.</w:t>
      </w:r>
      <w:r w:rsidR="00445500"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4EBF0755"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11891F06"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5477E62C"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6C5FA48"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441F5CE5" w14:textId="3FE2C838" w:rsidR="00BB3F47" w:rsidRPr="00AF2FDE" w:rsidRDefault="00BB3F47" w:rsidP="00262BA0">
      <w:pPr>
        <w:ind w:firstLine="567"/>
        <w:jc w:val="both"/>
        <w:rPr>
          <w:sz w:val="24"/>
          <w:szCs w:val="24"/>
        </w:rPr>
      </w:pPr>
      <w:r w:rsidRPr="00AF2FDE">
        <w:rPr>
          <w:sz w:val="24"/>
          <w:szCs w:val="24"/>
        </w:rPr>
        <w:t xml:space="preserve">       C. w godzinach 20.</w:t>
      </w:r>
      <w:r w:rsidR="00445500" w:rsidRPr="00AF2FDE">
        <w:rPr>
          <w:sz w:val="24"/>
          <w:szCs w:val="24"/>
        </w:rPr>
        <w:t>0</w:t>
      </w:r>
      <w:r w:rsidRPr="00AF2FDE">
        <w:rPr>
          <w:sz w:val="24"/>
          <w:szCs w:val="24"/>
        </w:rPr>
        <w:t xml:space="preserve">0 – </w:t>
      </w:r>
      <w:r w:rsidR="00445500"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023B94A3"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42C1E3B7" w14:textId="2CF6348A"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445500" w:rsidRPr="00AF2FDE">
        <w:rPr>
          <w:sz w:val="24"/>
          <w:szCs w:val="24"/>
        </w:rPr>
        <w:t xml:space="preserve">  r</w:t>
      </w:r>
      <w:r w:rsidRPr="00AF2FDE">
        <w:rPr>
          <w:sz w:val="24"/>
          <w:szCs w:val="24"/>
        </w:rPr>
        <w:t>)  w okresie od dnia 03.07.2020 r. do dnia 0</w:t>
      </w:r>
      <w:r w:rsidR="00445500" w:rsidRPr="00AF2FDE">
        <w:rPr>
          <w:sz w:val="24"/>
          <w:szCs w:val="24"/>
        </w:rPr>
        <w:t>5</w:t>
      </w:r>
      <w:r w:rsidRPr="00AF2FDE">
        <w:rPr>
          <w:sz w:val="24"/>
          <w:szCs w:val="24"/>
        </w:rPr>
        <w:t xml:space="preserve">.07.2020 r.:  </w:t>
      </w:r>
    </w:p>
    <w:p w14:paraId="2349CDA9" w14:textId="77F1CF08" w:rsidR="00BB3F47" w:rsidRPr="00AF2FDE" w:rsidRDefault="00BB3F47" w:rsidP="00262BA0">
      <w:pPr>
        <w:ind w:firstLine="567"/>
        <w:jc w:val="both"/>
        <w:rPr>
          <w:sz w:val="24"/>
          <w:szCs w:val="24"/>
        </w:rPr>
      </w:pPr>
      <w:r w:rsidRPr="00AF2FDE">
        <w:rPr>
          <w:sz w:val="24"/>
          <w:szCs w:val="24"/>
        </w:rPr>
        <w:t xml:space="preserve">     </w:t>
      </w:r>
      <w:r w:rsidR="00445500" w:rsidRPr="00AF2FDE">
        <w:rPr>
          <w:sz w:val="24"/>
          <w:szCs w:val="24"/>
        </w:rPr>
        <w:t xml:space="preserve"> </w:t>
      </w:r>
      <w:r w:rsidRPr="00AF2FDE">
        <w:rPr>
          <w:sz w:val="24"/>
          <w:szCs w:val="24"/>
        </w:rPr>
        <w:t xml:space="preserve"> A. w godzinach </w:t>
      </w:r>
      <w:r w:rsidR="00445500" w:rsidRPr="00AF2FDE">
        <w:rPr>
          <w:sz w:val="24"/>
          <w:szCs w:val="24"/>
        </w:rPr>
        <w:t>10.00</w:t>
      </w:r>
      <w:r w:rsidRPr="00AF2FDE">
        <w:rPr>
          <w:sz w:val="24"/>
          <w:szCs w:val="24"/>
        </w:rPr>
        <w:t xml:space="preserve"> – 21.</w:t>
      </w:r>
      <w:r w:rsidR="00445500"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61637F45"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411660B8"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128946D7"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376F7156"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495BB1CE" w14:textId="42D8EFB6" w:rsidR="00BB3F47" w:rsidRPr="00AF2FDE" w:rsidRDefault="00BB3F47" w:rsidP="00262BA0">
      <w:pPr>
        <w:ind w:firstLine="567"/>
        <w:jc w:val="both"/>
        <w:rPr>
          <w:sz w:val="24"/>
          <w:szCs w:val="24"/>
        </w:rPr>
      </w:pPr>
      <w:r w:rsidRPr="00AF2FDE">
        <w:rPr>
          <w:sz w:val="24"/>
          <w:szCs w:val="24"/>
        </w:rPr>
        <w:t xml:space="preserve">       C. w godzinach 2</w:t>
      </w:r>
      <w:r w:rsidR="00445500" w:rsidRPr="00AF2FDE">
        <w:rPr>
          <w:sz w:val="24"/>
          <w:szCs w:val="24"/>
        </w:rPr>
        <w:t>1.0</w:t>
      </w:r>
      <w:r w:rsidRPr="00AF2FDE">
        <w:rPr>
          <w:sz w:val="24"/>
          <w:szCs w:val="24"/>
        </w:rPr>
        <w:t xml:space="preserve">0 – </w:t>
      </w:r>
      <w:r w:rsidR="00445500"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5DC10333"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50A4B3C9" w14:textId="301A7610" w:rsidR="00BB3F47" w:rsidRPr="00AF2FDE" w:rsidRDefault="00BB3F47" w:rsidP="00262BA0">
      <w:pPr>
        <w:ind w:firstLine="567"/>
        <w:jc w:val="both"/>
        <w:rPr>
          <w:sz w:val="24"/>
          <w:szCs w:val="24"/>
        </w:rPr>
      </w:pPr>
      <w:r w:rsidRPr="00AF2FDE">
        <w:rPr>
          <w:sz w:val="24"/>
          <w:szCs w:val="24"/>
        </w:rPr>
        <w:t xml:space="preserve"> </w:t>
      </w:r>
      <w:r w:rsidR="00445500" w:rsidRPr="00AF2FDE">
        <w:rPr>
          <w:sz w:val="24"/>
          <w:szCs w:val="24"/>
        </w:rPr>
        <w:t xml:space="preserve">   s</w:t>
      </w:r>
      <w:r w:rsidRPr="00AF2FDE">
        <w:rPr>
          <w:sz w:val="24"/>
          <w:szCs w:val="24"/>
        </w:rPr>
        <w:t xml:space="preserve">)  w okresie od dnia </w:t>
      </w:r>
      <w:r w:rsidR="00445500" w:rsidRPr="00AF2FDE">
        <w:rPr>
          <w:sz w:val="24"/>
          <w:szCs w:val="24"/>
        </w:rPr>
        <w:t>06</w:t>
      </w:r>
      <w:r w:rsidRPr="00AF2FDE">
        <w:rPr>
          <w:sz w:val="24"/>
          <w:szCs w:val="24"/>
        </w:rPr>
        <w:t>.07.2020 r. do dnia 0</w:t>
      </w:r>
      <w:r w:rsidR="00445500" w:rsidRPr="00AF2FDE">
        <w:rPr>
          <w:sz w:val="24"/>
          <w:szCs w:val="24"/>
        </w:rPr>
        <w:t>9</w:t>
      </w:r>
      <w:r w:rsidRPr="00AF2FDE">
        <w:rPr>
          <w:sz w:val="24"/>
          <w:szCs w:val="24"/>
        </w:rPr>
        <w:t xml:space="preserve">.07.2020 r.:  </w:t>
      </w:r>
    </w:p>
    <w:p w14:paraId="59921450" w14:textId="109908E9" w:rsidR="00BB3F47" w:rsidRPr="00AF2FDE" w:rsidRDefault="00BB3F47" w:rsidP="00262BA0">
      <w:pPr>
        <w:tabs>
          <w:tab w:val="left" w:pos="993"/>
        </w:tabs>
        <w:ind w:firstLine="567"/>
        <w:jc w:val="both"/>
        <w:rPr>
          <w:sz w:val="24"/>
          <w:szCs w:val="24"/>
        </w:rPr>
      </w:pPr>
      <w:r w:rsidRPr="00AF2FDE">
        <w:rPr>
          <w:sz w:val="24"/>
          <w:szCs w:val="24"/>
        </w:rPr>
        <w:tab/>
      </w:r>
      <w:r w:rsidR="00445500" w:rsidRPr="00AF2FDE">
        <w:rPr>
          <w:sz w:val="24"/>
          <w:szCs w:val="24"/>
        </w:rPr>
        <w:t xml:space="preserve"> </w:t>
      </w:r>
      <w:r w:rsidRPr="00AF2FDE">
        <w:rPr>
          <w:sz w:val="24"/>
          <w:szCs w:val="24"/>
        </w:rPr>
        <w:t xml:space="preserve">A. w godzinach </w:t>
      </w:r>
      <w:r w:rsidR="00445500" w:rsidRPr="00AF2FDE">
        <w:rPr>
          <w:sz w:val="24"/>
          <w:szCs w:val="24"/>
        </w:rPr>
        <w:t>10.0</w:t>
      </w:r>
      <w:r w:rsidRPr="00AF2FDE">
        <w:rPr>
          <w:sz w:val="24"/>
          <w:szCs w:val="24"/>
        </w:rPr>
        <w:t>0 – 20.</w:t>
      </w:r>
      <w:r w:rsidR="00445500"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54222949"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3D96C8C2"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5CA0A240" w14:textId="77777777" w:rsidR="00BB3F47" w:rsidRPr="00AF2FDE" w:rsidRDefault="00BB3F47" w:rsidP="00262BA0">
      <w:pPr>
        <w:ind w:firstLine="567"/>
        <w:jc w:val="both"/>
        <w:rPr>
          <w:sz w:val="24"/>
          <w:szCs w:val="24"/>
        </w:rPr>
      </w:pPr>
      <w:r w:rsidRPr="00AF2FDE">
        <w:rPr>
          <w:sz w:val="24"/>
          <w:szCs w:val="24"/>
        </w:rPr>
        <w:lastRenderedPageBreak/>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97D610C"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7A00BD22" w14:textId="5CF8DB17" w:rsidR="00BB3F47" w:rsidRPr="00AF2FDE" w:rsidRDefault="00BB3F47" w:rsidP="00262BA0">
      <w:pPr>
        <w:ind w:firstLine="567"/>
        <w:jc w:val="both"/>
        <w:rPr>
          <w:sz w:val="24"/>
          <w:szCs w:val="24"/>
        </w:rPr>
      </w:pPr>
      <w:r w:rsidRPr="00AF2FDE">
        <w:rPr>
          <w:sz w:val="24"/>
          <w:szCs w:val="24"/>
        </w:rPr>
        <w:t xml:space="preserve">       C. w godzinach 20.</w:t>
      </w:r>
      <w:r w:rsidR="00445500" w:rsidRPr="00AF2FDE">
        <w:rPr>
          <w:sz w:val="24"/>
          <w:szCs w:val="24"/>
        </w:rPr>
        <w:t>0</w:t>
      </w:r>
      <w:r w:rsidRPr="00AF2FDE">
        <w:rPr>
          <w:sz w:val="24"/>
          <w:szCs w:val="24"/>
        </w:rPr>
        <w:t xml:space="preserve">0 – </w:t>
      </w:r>
      <w:r w:rsidR="00445500"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0964AEE7"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7696769B" w14:textId="7AF30C78"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445500" w:rsidRPr="00AF2FDE">
        <w:rPr>
          <w:sz w:val="24"/>
          <w:szCs w:val="24"/>
        </w:rPr>
        <w:t>t</w:t>
      </w:r>
      <w:r w:rsidRPr="00AF2FDE">
        <w:rPr>
          <w:sz w:val="24"/>
          <w:szCs w:val="24"/>
        </w:rPr>
        <w:t xml:space="preserve">) w okresie od dnia 10.07.2020 r. do dnia 12.07.2020 r.:  </w:t>
      </w:r>
    </w:p>
    <w:p w14:paraId="05511C56" w14:textId="7BF7B87C"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F3EC1" w:rsidRPr="00AF2FDE">
        <w:rPr>
          <w:sz w:val="24"/>
          <w:szCs w:val="24"/>
        </w:rPr>
        <w:t>10.0</w:t>
      </w:r>
      <w:r w:rsidRPr="00AF2FDE">
        <w:rPr>
          <w:sz w:val="24"/>
          <w:szCs w:val="24"/>
        </w:rPr>
        <w:t>0 – 21</w:t>
      </w:r>
      <w:r w:rsidR="00EF3EC1"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13B8C4D2"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32635AE5"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28A2DC48"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0AE98EE0"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3D1ADD40" w14:textId="2922661A" w:rsidR="00BB3F47" w:rsidRPr="00AF2FDE" w:rsidRDefault="00BB3F47" w:rsidP="00262BA0">
      <w:pPr>
        <w:ind w:firstLine="567"/>
        <w:jc w:val="both"/>
        <w:rPr>
          <w:sz w:val="24"/>
          <w:szCs w:val="24"/>
        </w:rPr>
      </w:pPr>
      <w:r w:rsidRPr="00AF2FDE">
        <w:rPr>
          <w:sz w:val="24"/>
          <w:szCs w:val="24"/>
        </w:rPr>
        <w:t xml:space="preserve">       C. w godzinach 21.</w:t>
      </w:r>
      <w:r w:rsidR="00EF3EC1" w:rsidRPr="00AF2FDE">
        <w:rPr>
          <w:sz w:val="24"/>
          <w:szCs w:val="24"/>
        </w:rPr>
        <w:t>0</w:t>
      </w:r>
      <w:r w:rsidRPr="00AF2FDE">
        <w:rPr>
          <w:sz w:val="24"/>
          <w:szCs w:val="24"/>
        </w:rPr>
        <w:t xml:space="preserve">0 – </w:t>
      </w:r>
      <w:r w:rsidR="00EF3EC1"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4AA6AABA"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76F09089" w14:textId="374781A9" w:rsidR="00BB3F47" w:rsidRPr="00AF2FDE" w:rsidRDefault="00BB3F47" w:rsidP="00262BA0">
      <w:pPr>
        <w:tabs>
          <w:tab w:val="num" w:pos="284"/>
          <w:tab w:val="num" w:pos="360"/>
        </w:tabs>
        <w:ind w:left="567" w:hanging="283"/>
        <w:rPr>
          <w:sz w:val="24"/>
          <w:szCs w:val="24"/>
        </w:rPr>
      </w:pPr>
      <w:r w:rsidRPr="00AF2FDE">
        <w:rPr>
          <w:sz w:val="24"/>
          <w:szCs w:val="24"/>
        </w:rPr>
        <w:t xml:space="preserve">        </w:t>
      </w:r>
      <w:r w:rsidR="00EF3EC1" w:rsidRPr="00AF2FDE">
        <w:rPr>
          <w:sz w:val="24"/>
          <w:szCs w:val="24"/>
        </w:rPr>
        <w:t>u</w:t>
      </w:r>
      <w:r w:rsidRPr="00AF2FDE">
        <w:rPr>
          <w:sz w:val="24"/>
          <w:szCs w:val="24"/>
        </w:rPr>
        <w:t xml:space="preserve">)  w okresie od dnia 13.07.2020 r. do dnia 16.07.2020 r.:  </w:t>
      </w:r>
    </w:p>
    <w:p w14:paraId="05E5D85A" w14:textId="181C3A41"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F3EC1" w:rsidRPr="00AF2FDE">
        <w:rPr>
          <w:sz w:val="24"/>
          <w:szCs w:val="24"/>
        </w:rPr>
        <w:t>10.0</w:t>
      </w:r>
      <w:r w:rsidRPr="00AF2FDE">
        <w:rPr>
          <w:sz w:val="24"/>
          <w:szCs w:val="24"/>
        </w:rPr>
        <w:t>0 – 20.</w:t>
      </w:r>
      <w:r w:rsidR="00EF3EC1"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5DA99C7B"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4EE505D5"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431D8C7A"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5FA304D4"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0BFD110F" w14:textId="1516F2AE" w:rsidR="00BB3F47" w:rsidRPr="00AF2FDE" w:rsidRDefault="00BB3F47" w:rsidP="00262BA0">
      <w:pPr>
        <w:ind w:firstLine="567"/>
        <w:jc w:val="both"/>
        <w:rPr>
          <w:sz w:val="24"/>
          <w:szCs w:val="24"/>
        </w:rPr>
      </w:pPr>
      <w:r w:rsidRPr="00AF2FDE">
        <w:rPr>
          <w:sz w:val="24"/>
          <w:szCs w:val="24"/>
        </w:rPr>
        <w:t xml:space="preserve">       C. w godzinach 20.</w:t>
      </w:r>
      <w:r w:rsidR="00EF3EC1" w:rsidRPr="00AF2FDE">
        <w:rPr>
          <w:sz w:val="24"/>
          <w:szCs w:val="24"/>
        </w:rPr>
        <w:t>0</w:t>
      </w:r>
      <w:r w:rsidRPr="00AF2FDE">
        <w:rPr>
          <w:sz w:val="24"/>
          <w:szCs w:val="24"/>
        </w:rPr>
        <w:t xml:space="preserve">0 – </w:t>
      </w:r>
      <w:r w:rsidR="00EF3EC1" w:rsidRPr="00AF2FDE">
        <w:rPr>
          <w:sz w:val="24"/>
          <w:szCs w:val="24"/>
        </w:rPr>
        <w:t>10.00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06843057"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183F1C73" w14:textId="478B7EE5"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EF3EC1" w:rsidRPr="00AF2FDE">
        <w:rPr>
          <w:sz w:val="24"/>
          <w:szCs w:val="24"/>
        </w:rPr>
        <w:t>w</w:t>
      </w:r>
      <w:r w:rsidRPr="00AF2FDE">
        <w:rPr>
          <w:sz w:val="24"/>
          <w:szCs w:val="24"/>
        </w:rPr>
        <w:t xml:space="preserve">)  w okresie od dnia 17.07.2020 r. do dnia 19.07.2020 r.:  </w:t>
      </w:r>
    </w:p>
    <w:p w14:paraId="48332D03" w14:textId="69A4D764"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F3EC1" w:rsidRPr="00AF2FDE">
        <w:rPr>
          <w:sz w:val="24"/>
          <w:szCs w:val="24"/>
        </w:rPr>
        <w:t>10.0</w:t>
      </w:r>
      <w:r w:rsidRPr="00AF2FDE">
        <w:rPr>
          <w:sz w:val="24"/>
          <w:szCs w:val="24"/>
        </w:rPr>
        <w:t>0 – 21.</w:t>
      </w:r>
      <w:r w:rsidR="00EF3EC1"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6E529FA2"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72C2F7FE"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3CB0CC13"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591D808"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271990A9" w14:textId="39B3FFB7" w:rsidR="00BB3F47" w:rsidRPr="00AF2FDE" w:rsidRDefault="00BB3F47" w:rsidP="00262BA0">
      <w:pPr>
        <w:ind w:firstLine="567"/>
        <w:jc w:val="both"/>
        <w:rPr>
          <w:sz w:val="24"/>
          <w:szCs w:val="24"/>
        </w:rPr>
      </w:pPr>
      <w:r w:rsidRPr="00AF2FDE">
        <w:rPr>
          <w:sz w:val="24"/>
          <w:szCs w:val="24"/>
        </w:rPr>
        <w:t xml:space="preserve">       C. w godzinach 21.</w:t>
      </w:r>
      <w:r w:rsidR="00EF3EC1" w:rsidRPr="00AF2FDE">
        <w:rPr>
          <w:sz w:val="24"/>
          <w:szCs w:val="24"/>
        </w:rPr>
        <w:t>0</w:t>
      </w:r>
      <w:r w:rsidRPr="00AF2FDE">
        <w:rPr>
          <w:sz w:val="24"/>
          <w:szCs w:val="24"/>
        </w:rPr>
        <w:t xml:space="preserve">0 – </w:t>
      </w:r>
      <w:r w:rsidR="00EF3EC1"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ACF7080"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231B8E75" w14:textId="65C03FF1" w:rsidR="00BB3F47" w:rsidRPr="00AF2FDE" w:rsidRDefault="00BB3F47" w:rsidP="00262BA0">
      <w:pPr>
        <w:tabs>
          <w:tab w:val="num" w:pos="284"/>
          <w:tab w:val="num" w:pos="360"/>
        </w:tabs>
        <w:ind w:left="567" w:hanging="283"/>
        <w:rPr>
          <w:sz w:val="24"/>
          <w:szCs w:val="24"/>
        </w:rPr>
      </w:pPr>
      <w:r w:rsidRPr="00AF2FDE">
        <w:rPr>
          <w:sz w:val="24"/>
          <w:szCs w:val="24"/>
        </w:rPr>
        <w:t xml:space="preserve">        </w:t>
      </w:r>
      <w:r w:rsidR="00EF3EC1" w:rsidRPr="00AF2FDE">
        <w:rPr>
          <w:sz w:val="24"/>
          <w:szCs w:val="24"/>
        </w:rPr>
        <w:t>x</w:t>
      </w:r>
      <w:r w:rsidRPr="00AF2FDE">
        <w:rPr>
          <w:sz w:val="24"/>
          <w:szCs w:val="24"/>
        </w:rPr>
        <w:t xml:space="preserve">)  w okresie od dnia 20.07.2020 r. do dnia 23.07.2020 r.:  </w:t>
      </w:r>
    </w:p>
    <w:p w14:paraId="7334DB91" w14:textId="7766377E"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F3EC1" w:rsidRPr="00AF2FDE">
        <w:rPr>
          <w:sz w:val="24"/>
          <w:szCs w:val="24"/>
        </w:rPr>
        <w:t>10.0</w:t>
      </w:r>
      <w:r w:rsidRPr="00AF2FDE">
        <w:rPr>
          <w:sz w:val="24"/>
          <w:szCs w:val="24"/>
        </w:rPr>
        <w:t>0 – 20.</w:t>
      </w:r>
      <w:r w:rsidR="00EF3EC1"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4DD84B4D"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7DCDAC19"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56504732"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0C83CC7"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7CD0828B" w14:textId="689A394F" w:rsidR="00BB3F47" w:rsidRPr="00AF2FDE" w:rsidRDefault="00BB3F47" w:rsidP="00262BA0">
      <w:pPr>
        <w:ind w:firstLine="567"/>
        <w:jc w:val="both"/>
        <w:rPr>
          <w:sz w:val="24"/>
          <w:szCs w:val="24"/>
        </w:rPr>
      </w:pPr>
      <w:r w:rsidRPr="00AF2FDE">
        <w:rPr>
          <w:sz w:val="24"/>
          <w:szCs w:val="24"/>
        </w:rPr>
        <w:t xml:space="preserve">       C. w godzinach 20.</w:t>
      </w:r>
      <w:r w:rsidR="00EF3EC1" w:rsidRPr="00AF2FDE">
        <w:rPr>
          <w:sz w:val="24"/>
          <w:szCs w:val="24"/>
        </w:rPr>
        <w:t>0</w:t>
      </w:r>
      <w:r w:rsidRPr="00AF2FDE">
        <w:rPr>
          <w:sz w:val="24"/>
          <w:szCs w:val="24"/>
        </w:rPr>
        <w:t xml:space="preserve">0 – </w:t>
      </w:r>
      <w:r w:rsidR="00EF3EC1"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62D100C"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69CD7872" w14:textId="25CEDDFB"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EF3EC1" w:rsidRPr="00AF2FDE">
        <w:rPr>
          <w:sz w:val="24"/>
          <w:szCs w:val="24"/>
        </w:rPr>
        <w:t>y</w:t>
      </w:r>
      <w:r w:rsidRPr="00AF2FDE">
        <w:rPr>
          <w:sz w:val="24"/>
          <w:szCs w:val="24"/>
        </w:rPr>
        <w:t xml:space="preserve">)  w okresie od dnia 24.07.2020 r. do dnia 26.07.2020 r.:  </w:t>
      </w:r>
    </w:p>
    <w:p w14:paraId="0A929053" w14:textId="366C77A7"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F3EC1" w:rsidRPr="00AF2FDE">
        <w:rPr>
          <w:sz w:val="24"/>
          <w:szCs w:val="24"/>
        </w:rPr>
        <w:t>10.0</w:t>
      </w:r>
      <w:r w:rsidRPr="00AF2FDE">
        <w:rPr>
          <w:sz w:val="24"/>
          <w:szCs w:val="24"/>
        </w:rPr>
        <w:t>0 – 21.</w:t>
      </w:r>
      <w:r w:rsidR="00EF3EC1"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33B76AA3" w14:textId="77777777" w:rsidR="00BB3F47" w:rsidRPr="00AF2FDE" w:rsidRDefault="00BB3F47" w:rsidP="00262BA0">
      <w:pPr>
        <w:ind w:left="1418" w:hanging="284"/>
        <w:jc w:val="both"/>
        <w:rPr>
          <w:sz w:val="24"/>
          <w:szCs w:val="24"/>
        </w:rPr>
      </w:pPr>
      <w:r w:rsidRPr="00AF2FDE">
        <w:rPr>
          <w:sz w:val="24"/>
          <w:szCs w:val="24"/>
        </w:rPr>
        <w:lastRenderedPageBreak/>
        <w:t xml:space="preserve">   - 5 kwalifikowanych pracowników ochrony fizycznej, tj. 2 kwalifikowanych pracowników ochrony fizycznej patrolujących kompleks, 3 kwalifikowanych pracowników ochrony fizycznej przy bramie wejściowej i bramie wyjściowej kompleksu,</w:t>
      </w:r>
    </w:p>
    <w:p w14:paraId="1E82C8AE"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1A599068"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7905AD69"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69DA87DC" w14:textId="382F7452" w:rsidR="00BB3F47" w:rsidRPr="00AF2FDE" w:rsidRDefault="00BB3F47" w:rsidP="00262BA0">
      <w:pPr>
        <w:ind w:firstLine="567"/>
        <w:jc w:val="both"/>
        <w:rPr>
          <w:sz w:val="24"/>
          <w:szCs w:val="24"/>
        </w:rPr>
      </w:pPr>
      <w:r w:rsidRPr="00AF2FDE">
        <w:rPr>
          <w:sz w:val="24"/>
          <w:szCs w:val="24"/>
        </w:rPr>
        <w:t xml:space="preserve">        C. w godzinach 21.</w:t>
      </w:r>
      <w:r w:rsidR="00EF3EC1" w:rsidRPr="00AF2FDE">
        <w:rPr>
          <w:sz w:val="24"/>
          <w:szCs w:val="24"/>
        </w:rPr>
        <w:t>0</w:t>
      </w:r>
      <w:r w:rsidRPr="00AF2FDE">
        <w:rPr>
          <w:sz w:val="24"/>
          <w:szCs w:val="24"/>
        </w:rPr>
        <w:t xml:space="preserve">0 – </w:t>
      </w:r>
      <w:r w:rsidR="00EF3EC1"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7F9AE05B"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739DF04D" w14:textId="607E5BBC" w:rsidR="00BB3F47" w:rsidRPr="00AF2FDE" w:rsidRDefault="00BB3F47" w:rsidP="00262BA0">
      <w:pPr>
        <w:tabs>
          <w:tab w:val="num" w:pos="284"/>
          <w:tab w:val="num" w:pos="360"/>
        </w:tabs>
        <w:ind w:left="567" w:hanging="283"/>
        <w:rPr>
          <w:sz w:val="24"/>
          <w:szCs w:val="24"/>
        </w:rPr>
      </w:pPr>
      <w:r w:rsidRPr="00AF2FDE">
        <w:rPr>
          <w:sz w:val="24"/>
          <w:szCs w:val="24"/>
        </w:rPr>
        <w:t xml:space="preserve">        </w:t>
      </w:r>
      <w:r w:rsidR="00EF3EC1" w:rsidRPr="00AF2FDE">
        <w:rPr>
          <w:sz w:val="24"/>
          <w:szCs w:val="24"/>
        </w:rPr>
        <w:t>z</w:t>
      </w:r>
      <w:r w:rsidRPr="00AF2FDE">
        <w:rPr>
          <w:sz w:val="24"/>
          <w:szCs w:val="24"/>
        </w:rPr>
        <w:t xml:space="preserve">)  w okresie od dnia 27.07.2020 r. do dnia 30.07.2020 r.:  </w:t>
      </w:r>
    </w:p>
    <w:p w14:paraId="0D18B3E2" w14:textId="19C951F1"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F3EC1" w:rsidRPr="00AF2FDE">
        <w:rPr>
          <w:sz w:val="24"/>
          <w:szCs w:val="24"/>
        </w:rPr>
        <w:t>10.0</w:t>
      </w:r>
      <w:r w:rsidRPr="00AF2FDE">
        <w:rPr>
          <w:sz w:val="24"/>
          <w:szCs w:val="24"/>
        </w:rPr>
        <w:t>0 – 20.</w:t>
      </w:r>
      <w:r w:rsidR="00EF3EC1"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07B9ACF6"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792D1442"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516F1F56"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F120DB8"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62A51FC3" w14:textId="26392C84" w:rsidR="00BB3F47" w:rsidRPr="00AF2FDE" w:rsidRDefault="00BB3F47" w:rsidP="00262BA0">
      <w:pPr>
        <w:ind w:firstLine="567"/>
        <w:jc w:val="both"/>
        <w:rPr>
          <w:sz w:val="24"/>
          <w:szCs w:val="24"/>
        </w:rPr>
      </w:pPr>
      <w:r w:rsidRPr="00AF2FDE">
        <w:rPr>
          <w:sz w:val="24"/>
          <w:szCs w:val="24"/>
        </w:rPr>
        <w:t xml:space="preserve">        C. w godzinach 20.</w:t>
      </w:r>
      <w:r w:rsidR="00EF3EC1" w:rsidRPr="00AF2FDE">
        <w:rPr>
          <w:sz w:val="24"/>
          <w:szCs w:val="24"/>
        </w:rPr>
        <w:t>0</w:t>
      </w:r>
      <w:r w:rsidRPr="00AF2FDE">
        <w:rPr>
          <w:sz w:val="24"/>
          <w:szCs w:val="24"/>
        </w:rPr>
        <w:t xml:space="preserve">0 – </w:t>
      </w:r>
      <w:r w:rsidR="00EF3EC1"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73C06676"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3727A8EA" w14:textId="701AD196"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EF3EC1" w:rsidRPr="00AF2FDE">
        <w:rPr>
          <w:sz w:val="24"/>
          <w:szCs w:val="24"/>
        </w:rPr>
        <w:t>aa</w:t>
      </w:r>
      <w:r w:rsidRPr="00AF2FDE">
        <w:rPr>
          <w:sz w:val="24"/>
          <w:szCs w:val="24"/>
        </w:rPr>
        <w:t xml:space="preserve">)  w dniu 31.07.2020 r.:  </w:t>
      </w:r>
    </w:p>
    <w:p w14:paraId="0787F027" w14:textId="2A03BD4C"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F3EC1" w:rsidRPr="00AF2FDE">
        <w:rPr>
          <w:sz w:val="24"/>
          <w:szCs w:val="24"/>
        </w:rPr>
        <w:t>10.0</w:t>
      </w:r>
      <w:r w:rsidRPr="00AF2FDE">
        <w:rPr>
          <w:sz w:val="24"/>
          <w:szCs w:val="24"/>
        </w:rPr>
        <w:t>0 – 21.</w:t>
      </w:r>
      <w:r w:rsidR="00EF3EC1"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0514C52A"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08DC8A31"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0FAE3A8B"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A089793"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26ABBB45" w14:textId="06E99DF9" w:rsidR="00BB3F47" w:rsidRPr="00AF2FDE" w:rsidRDefault="00BB3F47" w:rsidP="00262BA0">
      <w:pPr>
        <w:ind w:firstLine="567"/>
        <w:jc w:val="both"/>
        <w:rPr>
          <w:sz w:val="24"/>
          <w:szCs w:val="24"/>
        </w:rPr>
      </w:pPr>
      <w:r w:rsidRPr="00AF2FDE">
        <w:rPr>
          <w:sz w:val="24"/>
          <w:szCs w:val="24"/>
        </w:rPr>
        <w:t xml:space="preserve">        C. w godzinach 21.0 – </w:t>
      </w:r>
      <w:r w:rsidR="00EF3EC1"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53C09E1"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0B53BEFA" w14:textId="0C576408"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EF3EC1" w:rsidRPr="00AF2FDE">
        <w:rPr>
          <w:sz w:val="24"/>
          <w:szCs w:val="24"/>
        </w:rPr>
        <w:t>bb</w:t>
      </w:r>
      <w:proofErr w:type="spellEnd"/>
      <w:r w:rsidRPr="00AF2FDE">
        <w:rPr>
          <w:sz w:val="24"/>
          <w:szCs w:val="24"/>
        </w:rPr>
        <w:t xml:space="preserve">)  w okresie od dnia 01.08.2020 r. do dnia 30.08.2020 r.:  </w:t>
      </w:r>
    </w:p>
    <w:p w14:paraId="26D2462D" w14:textId="6A796EB6"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F3EC1" w:rsidRPr="00AF2FDE">
        <w:rPr>
          <w:sz w:val="24"/>
          <w:szCs w:val="24"/>
        </w:rPr>
        <w:t>10.0</w:t>
      </w:r>
      <w:r w:rsidRPr="00AF2FDE">
        <w:rPr>
          <w:sz w:val="24"/>
          <w:szCs w:val="24"/>
        </w:rPr>
        <w:t>0 – 20.</w:t>
      </w:r>
      <w:r w:rsidR="00EF3EC1"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6BDAFF84"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 pracowników ochrony fizycznej patrolujących kompleks, 3 kwalifikowanych pracowników ochrony fizycznej przy bramie wejściowej i bramie wyjściowej kompleksu,</w:t>
      </w:r>
    </w:p>
    <w:p w14:paraId="4B895C9E"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6FB3085D"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4254D85D"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4BFD35EF" w14:textId="5D08A307" w:rsidR="00BB3F47" w:rsidRPr="00AF2FDE" w:rsidRDefault="00BB3F47" w:rsidP="00262BA0">
      <w:pPr>
        <w:ind w:firstLine="567"/>
        <w:jc w:val="both"/>
        <w:rPr>
          <w:sz w:val="24"/>
          <w:szCs w:val="24"/>
        </w:rPr>
      </w:pPr>
      <w:r w:rsidRPr="00AF2FDE">
        <w:rPr>
          <w:sz w:val="24"/>
          <w:szCs w:val="24"/>
        </w:rPr>
        <w:t xml:space="preserve">         C. w godzinach 20.</w:t>
      </w:r>
      <w:r w:rsidR="00EF3EC1" w:rsidRPr="00AF2FDE">
        <w:rPr>
          <w:sz w:val="24"/>
          <w:szCs w:val="24"/>
        </w:rPr>
        <w:t>0</w:t>
      </w:r>
      <w:r w:rsidRPr="00AF2FDE">
        <w:rPr>
          <w:sz w:val="24"/>
          <w:szCs w:val="24"/>
        </w:rPr>
        <w:t xml:space="preserve">0 – </w:t>
      </w:r>
      <w:r w:rsidR="00EF3EC1"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4C0AFCF9"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5C97AC8E" w14:textId="33F04977" w:rsidR="00BB3F47" w:rsidRPr="00AF2FDE" w:rsidRDefault="00BB3F47" w:rsidP="00262BA0">
      <w:pPr>
        <w:tabs>
          <w:tab w:val="num" w:pos="284"/>
          <w:tab w:val="num" w:pos="360"/>
        </w:tabs>
        <w:ind w:left="567" w:hanging="283"/>
        <w:rPr>
          <w:sz w:val="24"/>
          <w:szCs w:val="24"/>
        </w:rPr>
      </w:pPr>
      <w:r w:rsidRPr="00AF2FDE">
        <w:rPr>
          <w:sz w:val="24"/>
          <w:szCs w:val="24"/>
        </w:rPr>
        <w:t xml:space="preserve">         </w:t>
      </w:r>
      <w:r w:rsidR="00EF3EC1" w:rsidRPr="00AF2FDE">
        <w:rPr>
          <w:sz w:val="24"/>
          <w:szCs w:val="24"/>
        </w:rPr>
        <w:t>cc</w:t>
      </w:r>
      <w:r w:rsidRPr="00AF2FDE">
        <w:rPr>
          <w:sz w:val="24"/>
          <w:szCs w:val="24"/>
        </w:rPr>
        <w:t xml:space="preserve">)  w okresie od dnia 31.08.2020 r. do dnia 30.09.2020 r.:  </w:t>
      </w:r>
    </w:p>
    <w:p w14:paraId="41C3A418" w14:textId="77777777" w:rsidR="00BB3F47" w:rsidRPr="00AF2FDE" w:rsidRDefault="00BB3F47" w:rsidP="00262BA0">
      <w:pPr>
        <w:ind w:left="708"/>
        <w:jc w:val="both"/>
        <w:rPr>
          <w:sz w:val="24"/>
          <w:szCs w:val="24"/>
        </w:rPr>
      </w:pPr>
      <w:r w:rsidRPr="00AF2FDE">
        <w:rPr>
          <w:sz w:val="24"/>
          <w:szCs w:val="24"/>
        </w:rPr>
        <w:t xml:space="preserve">        A. w godzinach 10.00 – 20.00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2 osoby jednocześnie, w tym:</w:t>
      </w:r>
    </w:p>
    <w:p w14:paraId="097B04C3"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patrolującego kompleks,</w:t>
      </w:r>
    </w:p>
    <w:p w14:paraId="4F7270B9"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745B58C6" w14:textId="77777777" w:rsidR="00BB3F47" w:rsidRPr="00AF2FDE" w:rsidRDefault="00BB3F47" w:rsidP="00262BA0">
      <w:pPr>
        <w:ind w:firstLine="567"/>
        <w:jc w:val="both"/>
        <w:rPr>
          <w:sz w:val="24"/>
          <w:szCs w:val="24"/>
        </w:rPr>
      </w:pPr>
      <w:r w:rsidRPr="00AF2FDE">
        <w:rPr>
          <w:sz w:val="24"/>
          <w:szCs w:val="24"/>
        </w:rPr>
        <w:t xml:space="preserve">          B. w godzinach 20.00 – 10.00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F698F86"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3FB40197" w14:textId="0B714E4C"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EF3EC1" w:rsidRPr="00AF2FDE">
        <w:rPr>
          <w:sz w:val="24"/>
          <w:szCs w:val="24"/>
        </w:rPr>
        <w:t>dd</w:t>
      </w:r>
      <w:proofErr w:type="spellEnd"/>
      <w:r w:rsidRPr="00AF2FDE">
        <w:rPr>
          <w:sz w:val="24"/>
          <w:szCs w:val="24"/>
        </w:rPr>
        <w:t xml:space="preserve">)  w okresie od dnia 01.10.2020 r. do dnia 30.11.2020 r.:  </w:t>
      </w:r>
    </w:p>
    <w:p w14:paraId="77ADC5B5" w14:textId="77777777" w:rsidR="00BB3F47" w:rsidRPr="00AF2FDE" w:rsidRDefault="00BB3F47" w:rsidP="00262BA0">
      <w:pPr>
        <w:ind w:left="708"/>
        <w:jc w:val="both"/>
        <w:rPr>
          <w:sz w:val="24"/>
          <w:szCs w:val="24"/>
        </w:rPr>
      </w:pPr>
      <w:r w:rsidRPr="00AF2FDE">
        <w:rPr>
          <w:sz w:val="24"/>
          <w:szCs w:val="24"/>
        </w:rPr>
        <w:t xml:space="preserve">          A. w godzinach 10.00 – 18.00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2 osoby jednocześnie, w tym:</w:t>
      </w:r>
    </w:p>
    <w:p w14:paraId="6086B85F"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patrolującego kompleks,</w:t>
      </w:r>
    </w:p>
    <w:p w14:paraId="2B5C0C06" w14:textId="77777777" w:rsidR="00BB3F47" w:rsidRPr="00AF2FDE" w:rsidRDefault="00BB3F47" w:rsidP="00262BA0">
      <w:pPr>
        <w:ind w:firstLine="567"/>
        <w:jc w:val="both"/>
        <w:rPr>
          <w:sz w:val="24"/>
          <w:szCs w:val="24"/>
        </w:rPr>
      </w:pPr>
      <w:r w:rsidRPr="00AF2FDE">
        <w:rPr>
          <w:sz w:val="24"/>
          <w:szCs w:val="24"/>
        </w:rPr>
        <w:lastRenderedPageBreak/>
        <w:t xml:space="preserve">                -  1 pracownika ochrony obsługującego system monitoringu,</w:t>
      </w:r>
    </w:p>
    <w:p w14:paraId="05461128" w14:textId="77777777" w:rsidR="00BB3F47" w:rsidRPr="00AF2FDE" w:rsidRDefault="00BB3F47" w:rsidP="00262BA0">
      <w:pPr>
        <w:ind w:firstLine="567"/>
        <w:jc w:val="both"/>
        <w:rPr>
          <w:sz w:val="24"/>
          <w:szCs w:val="24"/>
        </w:rPr>
      </w:pPr>
      <w:r w:rsidRPr="00AF2FDE">
        <w:rPr>
          <w:sz w:val="24"/>
          <w:szCs w:val="24"/>
        </w:rPr>
        <w:t xml:space="preserve">            B. w godzinach 18.00 – 10.00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C0CF03D"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476943A7" w14:textId="1306DFA6"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EF3EC1" w:rsidRPr="00AF2FDE">
        <w:rPr>
          <w:sz w:val="24"/>
          <w:szCs w:val="24"/>
        </w:rPr>
        <w:t>ee</w:t>
      </w:r>
      <w:proofErr w:type="spellEnd"/>
      <w:r w:rsidRPr="00AF2FDE">
        <w:rPr>
          <w:sz w:val="24"/>
          <w:szCs w:val="24"/>
        </w:rPr>
        <w:t xml:space="preserve">) w okresie od dnia 01.12.2020 r. do dnia 28.02.2021 r.:  </w:t>
      </w:r>
    </w:p>
    <w:p w14:paraId="2C55424C" w14:textId="356B19D5" w:rsidR="00BB3F47" w:rsidRPr="00AF2FDE" w:rsidRDefault="00BB3F47" w:rsidP="00262BA0">
      <w:pPr>
        <w:ind w:left="708"/>
        <w:jc w:val="both"/>
        <w:rPr>
          <w:sz w:val="24"/>
          <w:szCs w:val="24"/>
        </w:rPr>
      </w:pPr>
      <w:r w:rsidRPr="00AF2FDE">
        <w:rPr>
          <w:sz w:val="24"/>
          <w:szCs w:val="24"/>
        </w:rPr>
        <w:t xml:space="preserve">          A. w godzinach </w:t>
      </w:r>
      <w:r w:rsidR="00EF3EC1" w:rsidRPr="00AF2FDE">
        <w:rPr>
          <w:sz w:val="24"/>
          <w:szCs w:val="24"/>
        </w:rPr>
        <w:t>9.0</w:t>
      </w:r>
      <w:r w:rsidRPr="00AF2FDE">
        <w:rPr>
          <w:sz w:val="24"/>
          <w:szCs w:val="24"/>
        </w:rPr>
        <w:t>0 – 21.</w:t>
      </w:r>
      <w:r w:rsidR="00EF3EC1"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2 osoby jednocześnie, w tym:</w:t>
      </w:r>
    </w:p>
    <w:p w14:paraId="5DDD3546"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patrolującego kompleks,</w:t>
      </w:r>
    </w:p>
    <w:p w14:paraId="0A51AC34"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7A47FE56" w14:textId="49809EAE" w:rsidR="00BB3F47" w:rsidRPr="00AF2FDE" w:rsidRDefault="00BB3F47" w:rsidP="00262BA0">
      <w:pPr>
        <w:ind w:firstLine="567"/>
        <w:jc w:val="both"/>
        <w:rPr>
          <w:sz w:val="24"/>
          <w:szCs w:val="24"/>
        </w:rPr>
      </w:pPr>
      <w:r w:rsidRPr="00AF2FDE">
        <w:rPr>
          <w:sz w:val="24"/>
          <w:szCs w:val="24"/>
        </w:rPr>
        <w:t xml:space="preserve">            B. w godzinach 21.</w:t>
      </w:r>
      <w:r w:rsidR="00EF3EC1" w:rsidRPr="00AF2FDE">
        <w:rPr>
          <w:sz w:val="24"/>
          <w:szCs w:val="24"/>
        </w:rPr>
        <w:t>00</w:t>
      </w:r>
      <w:r w:rsidRPr="00AF2FDE">
        <w:rPr>
          <w:sz w:val="24"/>
          <w:szCs w:val="24"/>
        </w:rPr>
        <w:t xml:space="preserve"> – 8.</w:t>
      </w:r>
      <w:r w:rsidR="00EF3EC1"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36F512F8"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72E572F5" w14:textId="77777777" w:rsidR="00BB3F47" w:rsidRPr="00AF2FDE" w:rsidRDefault="00BB3F47" w:rsidP="00262BA0">
      <w:pPr>
        <w:ind w:left="1134"/>
        <w:jc w:val="both"/>
        <w:rPr>
          <w:sz w:val="24"/>
          <w:szCs w:val="24"/>
        </w:rPr>
      </w:pPr>
      <w:r w:rsidRPr="00AF2FDE">
        <w:rPr>
          <w:sz w:val="24"/>
          <w:szCs w:val="24"/>
        </w:rPr>
        <w:t>z wyjątkiem:</w:t>
      </w:r>
    </w:p>
    <w:p w14:paraId="67780A0D" w14:textId="77777777" w:rsidR="00BB3F47" w:rsidRPr="00AF2FDE" w:rsidRDefault="00BB3F47" w:rsidP="00262BA0">
      <w:pPr>
        <w:ind w:left="1134"/>
        <w:jc w:val="both"/>
        <w:rPr>
          <w:sz w:val="24"/>
          <w:szCs w:val="24"/>
        </w:rPr>
      </w:pPr>
      <w:r w:rsidRPr="00AF2FDE">
        <w:rPr>
          <w:sz w:val="24"/>
          <w:szCs w:val="24"/>
        </w:rPr>
        <w:t>Aa) w dniu 24 grudnia 2020 r. – obiekt zamknięty:</w:t>
      </w:r>
    </w:p>
    <w:p w14:paraId="0326880B" w14:textId="3B9982AE" w:rsidR="00BB3F47" w:rsidRPr="00AF2FDE" w:rsidRDefault="00BB3F47" w:rsidP="00262BA0">
      <w:pPr>
        <w:pStyle w:val="Akapitzlist"/>
        <w:numPr>
          <w:ilvl w:val="0"/>
          <w:numId w:val="31"/>
        </w:numPr>
        <w:spacing w:after="0" w:line="240" w:lineRule="auto"/>
        <w:ind w:left="1843" w:hanging="283"/>
        <w:jc w:val="both"/>
        <w:rPr>
          <w:rFonts w:ascii="Times New Roman" w:hAnsi="Times New Roman"/>
          <w:sz w:val="24"/>
          <w:szCs w:val="24"/>
        </w:rPr>
      </w:pPr>
      <w:r w:rsidRPr="00AF2FDE">
        <w:rPr>
          <w:rFonts w:ascii="Times New Roman" w:hAnsi="Times New Roman"/>
          <w:sz w:val="24"/>
          <w:szCs w:val="24"/>
        </w:rPr>
        <w:t xml:space="preserve">w godzinach </w:t>
      </w:r>
      <w:r w:rsidR="00EF3EC1" w:rsidRPr="00AF2FDE">
        <w:rPr>
          <w:rFonts w:ascii="Times New Roman" w:hAnsi="Times New Roman"/>
          <w:sz w:val="24"/>
          <w:szCs w:val="24"/>
        </w:rPr>
        <w:t>9.0</w:t>
      </w:r>
      <w:r w:rsidRPr="00AF2FDE">
        <w:rPr>
          <w:rFonts w:ascii="Times New Roman" w:hAnsi="Times New Roman"/>
          <w:sz w:val="24"/>
          <w:szCs w:val="24"/>
        </w:rPr>
        <w:t>0 – 21.</w:t>
      </w:r>
      <w:r w:rsidR="00EF3EC1" w:rsidRPr="00AF2FDE">
        <w:rPr>
          <w:rFonts w:ascii="Times New Roman" w:hAnsi="Times New Roman"/>
          <w:sz w:val="24"/>
          <w:szCs w:val="24"/>
        </w:rPr>
        <w:t>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783DB003" w14:textId="77777777" w:rsidR="00BB3F47" w:rsidRPr="00AF2FDE" w:rsidRDefault="00BB3F47" w:rsidP="00262BA0">
      <w:pPr>
        <w:pStyle w:val="Akapitzlist"/>
        <w:spacing w:after="0" w:line="240" w:lineRule="auto"/>
        <w:ind w:left="1843" w:hanging="283"/>
        <w:jc w:val="both"/>
        <w:rPr>
          <w:rFonts w:ascii="Times New Roman" w:hAnsi="Times New Roman"/>
          <w:sz w:val="24"/>
          <w:szCs w:val="24"/>
        </w:rPr>
      </w:pPr>
      <w:r w:rsidRPr="00AF2FDE">
        <w:rPr>
          <w:rFonts w:ascii="Times New Roman" w:hAnsi="Times New Roman"/>
          <w:sz w:val="24"/>
          <w:szCs w:val="24"/>
        </w:rPr>
        <w:t xml:space="preserve">     -  1 pracownika ochrony obsługującego system monitoringu,</w:t>
      </w:r>
    </w:p>
    <w:p w14:paraId="71964EC3" w14:textId="0DA70F1D" w:rsidR="00BB3F47" w:rsidRPr="00AF2FDE" w:rsidRDefault="00BB3F47" w:rsidP="00262BA0">
      <w:pPr>
        <w:pStyle w:val="Akapitzlist"/>
        <w:numPr>
          <w:ilvl w:val="0"/>
          <w:numId w:val="31"/>
        </w:numPr>
        <w:spacing w:after="0" w:line="240" w:lineRule="auto"/>
        <w:ind w:left="1843" w:hanging="283"/>
        <w:jc w:val="both"/>
        <w:rPr>
          <w:rFonts w:ascii="Times New Roman" w:hAnsi="Times New Roman"/>
          <w:sz w:val="24"/>
          <w:szCs w:val="24"/>
        </w:rPr>
      </w:pPr>
      <w:r w:rsidRPr="00AF2FDE">
        <w:rPr>
          <w:rFonts w:ascii="Times New Roman" w:hAnsi="Times New Roman"/>
          <w:sz w:val="24"/>
          <w:szCs w:val="24"/>
        </w:rPr>
        <w:t>w godzinach 21.</w:t>
      </w:r>
      <w:r w:rsidR="00EF3EC1" w:rsidRPr="00AF2FDE">
        <w:rPr>
          <w:rFonts w:ascii="Times New Roman" w:hAnsi="Times New Roman"/>
          <w:sz w:val="24"/>
          <w:szCs w:val="24"/>
        </w:rPr>
        <w:t>0</w:t>
      </w:r>
      <w:r w:rsidRPr="00AF2FDE">
        <w:rPr>
          <w:rFonts w:ascii="Times New Roman" w:hAnsi="Times New Roman"/>
          <w:sz w:val="24"/>
          <w:szCs w:val="24"/>
        </w:rPr>
        <w:t xml:space="preserve">0 – </w:t>
      </w:r>
      <w:r w:rsidR="00EF3EC1" w:rsidRPr="00AF2FDE">
        <w:rPr>
          <w:rFonts w:ascii="Times New Roman" w:hAnsi="Times New Roman"/>
          <w:sz w:val="24"/>
          <w:szCs w:val="24"/>
        </w:rPr>
        <w:t>12.0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2E58805C" w14:textId="77777777" w:rsidR="00BB3F47" w:rsidRPr="00AF2FDE" w:rsidRDefault="00BB3F47" w:rsidP="00262BA0">
      <w:pPr>
        <w:pStyle w:val="Akapitzlist"/>
        <w:spacing w:after="0" w:line="240" w:lineRule="auto"/>
        <w:ind w:left="1701"/>
        <w:jc w:val="both"/>
        <w:rPr>
          <w:rFonts w:ascii="Times New Roman" w:hAnsi="Times New Roman"/>
          <w:sz w:val="24"/>
          <w:szCs w:val="24"/>
        </w:rPr>
      </w:pPr>
      <w:r w:rsidRPr="00AF2FDE">
        <w:rPr>
          <w:rFonts w:ascii="Times New Roman" w:hAnsi="Times New Roman"/>
          <w:sz w:val="24"/>
          <w:szCs w:val="24"/>
        </w:rPr>
        <w:t xml:space="preserve">   -  1 pracownika ochrony obsługującego system monitoringu,</w:t>
      </w:r>
    </w:p>
    <w:p w14:paraId="14410418" w14:textId="77777777" w:rsidR="00BB3F47" w:rsidRPr="00AF2FDE" w:rsidRDefault="00BB3F47" w:rsidP="00262BA0">
      <w:pPr>
        <w:ind w:left="1134"/>
        <w:jc w:val="both"/>
        <w:rPr>
          <w:sz w:val="24"/>
          <w:szCs w:val="24"/>
        </w:rPr>
      </w:pPr>
      <w:r w:rsidRPr="00AF2FDE">
        <w:rPr>
          <w:sz w:val="24"/>
          <w:szCs w:val="24"/>
        </w:rPr>
        <w:t xml:space="preserve"> </w:t>
      </w:r>
      <w:proofErr w:type="spellStart"/>
      <w:r w:rsidRPr="00AF2FDE">
        <w:rPr>
          <w:sz w:val="24"/>
          <w:szCs w:val="24"/>
        </w:rPr>
        <w:t>Bb</w:t>
      </w:r>
      <w:proofErr w:type="spellEnd"/>
      <w:r w:rsidRPr="00AF2FDE">
        <w:rPr>
          <w:sz w:val="24"/>
          <w:szCs w:val="24"/>
        </w:rPr>
        <w:t>) w dniu 25 grudnia 2020 r.:</w:t>
      </w:r>
    </w:p>
    <w:p w14:paraId="1D46C8D0" w14:textId="35722B37" w:rsidR="00BB3F47" w:rsidRPr="00AF2FDE" w:rsidRDefault="00BB3F47" w:rsidP="00262BA0">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w godzinach 1</w:t>
      </w:r>
      <w:r w:rsidR="00EF3EC1" w:rsidRPr="00AF2FDE">
        <w:rPr>
          <w:rFonts w:ascii="Times New Roman" w:hAnsi="Times New Roman"/>
          <w:sz w:val="24"/>
          <w:szCs w:val="24"/>
        </w:rPr>
        <w:t>2.0</w:t>
      </w:r>
      <w:r w:rsidRPr="00AF2FDE">
        <w:rPr>
          <w:rFonts w:ascii="Times New Roman" w:hAnsi="Times New Roman"/>
          <w:sz w:val="24"/>
          <w:szCs w:val="24"/>
        </w:rPr>
        <w:t>0 – 20.</w:t>
      </w:r>
      <w:r w:rsidR="00EF3EC1" w:rsidRPr="00AF2FDE">
        <w:rPr>
          <w:rFonts w:ascii="Times New Roman" w:hAnsi="Times New Roman"/>
          <w:sz w:val="24"/>
          <w:szCs w:val="24"/>
        </w:rPr>
        <w:t>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 xml:space="preserve"> 2 osoby jednocześnie, w tym:</w:t>
      </w:r>
    </w:p>
    <w:p w14:paraId="3F92A0F7" w14:textId="77777777" w:rsidR="00BB3F47" w:rsidRPr="00AF2FDE" w:rsidRDefault="00BB3F47" w:rsidP="00262BA0">
      <w:pPr>
        <w:tabs>
          <w:tab w:val="left" w:pos="1843"/>
        </w:tabs>
        <w:ind w:left="1134"/>
        <w:jc w:val="both"/>
        <w:rPr>
          <w:sz w:val="24"/>
          <w:szCs w:val="24"/>
        </w:rPr>
      </w:pPr>
      <w:r w:rsidRPr="00AF2FDE">
        <w:rPr>
          <w:sz w:val="24"/>
          <w:szCs w:val="24"/>
        </w:rPr>
        <w:t xml:space="preserve">            -  1 kwalifikowanego pracownika ochrony fizycznej przy kasie lodowiska,</w:t>
      </w:r>
    </w:p>
    <w:p w14:paraId="7735EF8E" w14:textId="77777777" w:rsidR="00BB3F47" w:rsidRPr="00AF2FDE" w:rsidRDefault="00BB3F47" w:rsidP="00262BA0">
      <w:pPr>
        <w:ind w:left="1134"/>
        <w:jc w:val="both"/>
        <w:rPr>
          <w:sz w:val="24"/>
          <w:szCs w:val="24"/>
        </w:rPr>
      </w:pPr>
      <w:r w:rsidRPr="00AF2FDE">
        <w:rPr>
          <w:sz w:val="24"/>
          <w:szCs w:val="24"/>
        </w:rPr>
        <w:t xml:space="preserve">            -  1 pracownika ochrony obsługującego system monitoringu,</w:t>
      </w:r>
    </w:p>
    <w:p w14:paraId="6B3413E4" w14:textId="178FEA77" w:rsidR="00BB3F47" w:rsidRPr="00AF2FDE" w:rsidRDefault="00BB3F47" w:rsidP="00262BA0">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w godzinach 20.</w:t>
      </w:r>
      <w:r w:rsidR="00EF3EC1" w:rsidRPr="00AF2FDE">
        <w:rPr>
          <w:rFonts w:ascii="Times New Roman" w:hAnsi="Times New Roman"/>
          <w:sz w:val="24"/>
          <w:szCs w:val="24"/>
        </w:rPr>
        <w:t>0</w:t>
      </w:r>
      <w:r w:rsidRPr="00AF2FDE">
        <w:rPr>
          <w:rFonts w:ascii="Times New Roman" w:hAnsi="Times New Roman"/>
          <w:sz w:val="24"/>
          <w:szCs w:val="24"/>
        </w:rPr>
        <w:t>0 – 1</w:t>
      </w:r>
      <w:r w:rsidR="00EF3EC1" w:rsidRPr="00AF2FDE">
        <w:rPr>
          <w:rFonts w:ascii="Times New Roman" w:hAnsi="Times New Roman"/>
          <w:sz w:val="24"/>
          <w:szCs w:val="24"/>
        </w:rPr>
        <w:t>2.0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47EC1507" w14:textId="77777777" w:rsidR="00BB3F47" w:rsidRPr="00AF2FDE" w:rsidRDefault="00BB3F47" w:rsidP="00262BA0">
      <w:pPr>
        <w:tabs>
          <w:tab w:val="left" w:pos="1843"/>
        </w:tabs>
        <w:ind w:left="1134"/>
        <w:jc w:val="both"/>
        <w:rPr>
          <w:sz w:val="24"/>
          <w:szCs w:val="24"/>
        </w:rPr>
      </w:pPr>
      <w:r w:rsidRPr="00AF2FDE">
        <w:rPr>
          <w:sz w:val="24"/>
          <w:szCs w:val="24"/>
        </w:rPr>
        <w:t xml:space="preserve">            -  1 pracownika ochrony obsługującego system monitoringu,</w:t>
      </w:r>
    </w:p>
    <w:p w14:paraId="6E7A08A6" w14:textId="77777777" w:rsidR="00BB3F47" w:rsidRPr="00AF2FDE" w:rsidRDefault="00BB3F47" w:rsidP="00262BA0">
      <w:pPr>
        <w:ind w:left="1134"/>
        <w:jc w:val="both"/>
        <w:rPr>
          <w:sz w:val="24"/>
          <w:szCs w:val="24"/>
        </w:rPr>
      </w:pPr>
      <w:r w:rsidRPr="00AF2FDE">
        <w:rPr>
          <w:sz w:val="24"/>
          <w:szCs w:val="24"/>
        </w:rPr>
        <w:t xml:space="preserve"> </w:t>
      </w:r>
      <w:proofErr w:type="spellStart"/>
      <w:r w:rsidRPr="00AF2FDE">
        <w:rPr>
          <w:sz w:val="24"/>
          <w:szCs w:val="24"/>
        </w:rPr>
        <w:t>Cc</w:t>
      </w:r>
      <w:proofErr w:type="spellEnd"/>
      <w:r w:rsidRPr="00AF2FDE">
        <w:rPr>
          <w:sz w:val="24"/>
          <w:szCs w:val="24"/>
        </w:rPr>
        <w:t>) w dniu 26 grudnia 2020 r.:</w:t>
      </w:r>
    </w:p>
    <w:p w14:paraId="5AAAC7C2" w14:textId="02E8438F" w:rsidR="00BB3F47" w:rsidRPr="00AF2FDE" w:rsidRDefault="00BB3F47" w:rsidP="00262BA0">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w godzinach 1</w:t>
      </w:r>
      <w:r w:rsidR="00EF3EC1" w:rsidRPr="00AF2FDE">
        <w:rPr>
          <w:rFonts w:ascii="Times New Roman" w:hAnsi="Times New Roman"/>
          <w:sz w:val="24"/>
          <w:szCs w:val="24"/>
        </w:rPr>
        <w:t>2.0</w:t>
      </w:r>
      <w:r w:rsidRPr="00AF2FDE">
        <w:rPr>
          <w:rFonts w:ascii="Times New Roman" w:hAnsi="Times New Roman"/>
          <w:sz w:val="24"/>
          <w:szCs w:val="24"/>
        </w:rPr>
        <w:t>0 – 20.</w:t>
      </w:r>
      <w:r w:rsidR="00EF3EC1" w:rsidRPr="00AF2FDE">
        <w:rPr>
          <w:rFonts w:ascii="Times New Roman" w:hAnsi="Times New Roman"/>
          <w:sz w:val="24"/>
          <w:szCs w:val="24"/>
        </w:rPr>
        <w:t>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 xml:space="preserve"> 2 osoby jednocześnie, w tym:</w:t>
      </w:r>
    </w:p>
    <w:p w14:paraId="64BE3644" w14:textId="77777777" w:rsidR="00BB3F47" w:rsidRPr="00AF2FDE" w:rsidRDefault="00BB3F47" w:rsidP="00262BA0">
      <w:pPr>
        <w:ind w:left="1134"/>
        <w:jc w:val="both"/>
        <w:rPr>
          <w:sz w:val="24"/>
          <w:szCs w:val="24"/>
        </w:rPr>
      </w:pPr>
      <w:r w:rsidRPr="00AF2FDE">
        <w:rPr>
          <w:sz w:val="24"/>
          <w:szCs w:val="24"/>
        </w:rPr>
        <w:t xml:space="preserve">           -  1 kwalifikowanego pracownika ochrony fizycznej przy kasie lodowiska,</w:t>
      </w:r>
    </w:p>
    <w:p w14:paraId="7034B1E8" w14:textId="77777777" w:rsidR="00BB3F47" w:rsidRPr="00AF2FDE" w:rsidRDefault="00BB3F47" w:rsidP="00262BA0">
      <w:pPr>
        <w:ind w:left="1134"/>
        <w:jc w:val="both"/>
        <w:rPr>
          <w:sz w:val="24"/>
          <w:szCs w:val="24"/>
        </w:rPr>
      </w:pPr>
      <w:r w:rsidRPr="00AF2FDE">
        <w:rPr>
          <w:sz w:val="24"/>
          <w:szCs w:val="24"/>
        </w:rPr>
        <w:t xml:space="preserve">           -  1 pracownika ochrony obsługującego system monitoringu,</w:t>
      </w:r>
    </w:p>
    <w:p w14:paraId="3099FE01" w14:textId="001D1A8C" w:rsidR="00BB3F47" w:rsidRPr="00AF2FDE" w:rsidRDefault="00BB3F47" w:rsidP="00262BA0">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w godzinach 20.</w:t>
      </w:r>
      <w:r w:rsidR="00EF3EC1" w:rsidRPr="00AF2FDE">
        <w:rPr>
          <w:rFonts w:ascii="Times New Roman" w:hAnsi="Times New Roman"/>
          <w:sz w:val="24"/>
          <w:szCs w:val="24"/>
        </w:rPr>
        <w:t>0</w:t>
      </w:r>
      <w:r w:rsidRPr="00AF2FDE">
        <w:rPr>
          <w:rFonts w:ascii="Times New Roman" w:hAnsi="Times New Roman"/>
          <w:sz w:val="24"/>
          <w:szCs w:val="24"/>
        </w:rPr>
        <w:t xml:space="preserve">0 – </w:t>
      </w:r>
      <w:r w:rsidR="00EF3EC1" w:rsidRPr="00AF2FDE">
        <w:rPr>
          <w:rFonts w:ascii="Times New Roman" w:hAnsi="Times New Roman"/>
          <w:sz w:val="24"/>
          <w:szCs w:val="24"/>
        </w:rPr>
        <w:t>9.0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1EB2356C" w14:textId="77777777" w:rsidR="00BB3F47" w:rsidRPr="00AF2FDE" w:rsidRDefault="00BB3F47" w:rsidP="00262BA0">
      <w:pPr>
        <w:ind w:left="1134"/>
        <w:jc w:val="both"/>
        <w:rPr>
          <w:sz w:val="24"/>
          <w:szCs w:val="24"/>
        </w:rPr>
      </w:pPr>
      <w:r w:rsidRPr="00AF2FDE">
        <w:rPr>
          <w:sz w:val="24"/>
          <w:szCs w:val="24"/>
        </w:rPr>
        <w:t xml:space="preserve">           -  1 pracownika ochrony obsługującego system monitoringu,</w:t>
      </w:r>
    </w:p>
    <w:p w14:paraId="35B82788" w14:textId="77777777" w:rsidR="00BB3F47" w:rsidRPr="00AF2FDE" w:rsidRDefault="00BB3F47" w:rsidP="00262BA0">
      <w:pPr>
        <w:ind w:left="1134"/>
        <w:jc w:val="both"/>
        <w:rPr>
          <w:sz w:val="24"/>
          <w:szCs w:val="24"/>
        </w:rPr>
      </w:pPr>
      <w:r w:rsidRPr="00AF2FDE">
        <w:rPr>
          <w:sz w:val="24"/>
          <w:szCs w:val="24"/>
        </w:rPr>
        <w:t xml:space="preserve"> </w:t>
      </w:r>
      <w:proofErr w:type="spellStart"/>
      <w:r w:rsidRPr="00AF2FDE">
        <w:rPr>
          <w:sz w:val="24"/>
          <w:szCs w:val="24"/>
        </w:rPr>
        <w:t>Dd</w:t>
      </w:r>
      <w:proofErr w:type="spellEnd"/>
      <w:r w:rsidRPr="00AF2FDE">
        <w:rPr>
          <w:sz w:val="24"/>
          <w:szCs w:val="24"/>
        </w:rPr>
        <w:t>) w dniu 31 grudnia 2020 r.:</w:t>
      </w:r>
    </w:p>
    <w:p w14:paraId="74D16831" w14:textId="472B6E98" w:rsidR="00BB3F47" w:rsidRPr="00AF2FDE" w:rsidRDefault="00BB3F47" w:rsidP="00262BA0">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 xml:space="preserve">w godzinach </w:t>
      </w:r>
      <w:r w:rsidR="00194235" w:rsidRPr="00AF2FDE">
        <w:rPr>
          <w:rFonts w:ascii="Times New Roman" w:hAnsi="Times New Roman"/>
          <w:sz w:val="24"/>
          <w:szCs w:val="24"/>
        </w:rPr>
        <w:t>9.0</w:t>
      </w:r>
      <w:r w:rsidRPr="00AF2FDE">
        <w:rPr>
          <w:rFonts w:ascii="Times New Roman" w:hAnsi="Times New Roman"/>
          <w:sz w:val="24"/>
          <w:szCs w:val="24"/>
        </w:rPr>
        <w:t>0 – 17.</w:t>
      </w:r>
      <w:r w:rsidR="00194235" w:rsidRPr="00AF2FDE">
        <w:rPr>
          <w:rFonts w:ascii="Times New Roman" w:hAnsi="Times New Roman"/>
          <w:sz w:val="24"/>
          <w:szCs w:val="24"/>
        </w:rPr>
        <w:t>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 xml:space="preserve"> 2 osoby jednocześnie, w tym:</w:t>
      </w:r>
    </w:p>
    <w:p w14:paraId="20970D33" w14:textId="77777777" w:rsidR="00BB3F47" w:rsidRPr="00AF2FDE" w:rsidRDefault="00BB3F47" w:rsidP="00262BA0">
      <w:pPr>
        <w:ind w:left="1134"/>
        <w:jc w:val="both"/>
        <w:rPr>
          <w:sz w:val="24"/>
          <w:szCs w:val="24"/>
        </w:rPr>
      </w:pPr>
      <w:r w:rsidRPr="00AF2FDE">
        <w:rPr>
          <w:sz w:val="24"/>
          <w:szCs w:val="24"/>
        </w:rPr>
        <w:t xml:space="preserve">            -  1 kwalifikowanego pracownika ochrony fizycznej przy kasie lodowiska,</w:t>
      </w:r>
    </w:p>
    <w:p w14:paraId="5DE2187F" w14:textId="77777777" w:rsidR="00BB3F47" w:rsidRPr="00AF2FDE" w:rsidRDefault="00BB3F47" w:rsidP="00262BA0">
      <w:pPr>
        <w:ind w:left="1134"/>
        <w:jc w:val="both"/>
        <w:rPr>
          <w:sz w:val="24"/>
          <w:szCs w:val="24"/>
        </w:rPr>
      </w:pPr>
      <w:r w:rsidRPr="00AF2FDE">
        <w:rPr>
          <w:sz w:val="24"/>
          <w:szCs w:val="24"/>
        </w:rPr>
        <w:t xml:space="preserve">            -  1 pracownika ochrony obsługującego system monitoringu,</w:t>
      </w:r>
    </w:p>
    <w:p w14:paraId="45D2981A" w14:textId="17E74F06" w:rsidR="00BB3F47" w:rsidRPr="00AF2FDE" w:rsidRDefault="00BB3F47" w:rsidP="00262BA0">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w godzinach 17.</w:t>
      </w:r>
      <w:r w:rsidR="00194235" w:rsidRPr="00AF2FDE">
        <w:rPr>
          <w:rFonts w:ascii="Times New Roman" w:hAnsi="Times New Roman"/>
          <w:sz w:val="24"/>
          <w:szCs w:val="24"/>
        </w:rPr>
        <w:t>0</w:t>
      </w:r>
      <w:r w:rsidRPr="00AF2FDE">
        <w:rPr>
          <w:rFonts w:ascii="Times New Roman" w:hAnsi="Times New Roman"/>
          <w:sz w:val="24"/>
          <w:szCs w:val="24"/>
        </w:rPr>
        <w:t>0 – 1</w:t>
      </w:r>
      <w:r w:rsidR="00194235" w:rsidRPr="00AF2FDE">
        <w:rPr>
          <w:rFonts w:ascii="Times New Roman" w:hAnsi="Times New Roman"/>
          <w:sz w:val="24"/>
          <w:szCs w:val="24"/>
        </w:rPr>
        <w:t>2.0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3B2200BA" w14:textId="77777777" w:rsidR="00BB3F47" w:rsidRPr="00AF2FDE" w:rsidRDefault="00BB3F47" w:rsidP="00262BA0">
      <w:pPr>
        <w:ind w:left="1134"/>
        <w:jc w:val="both"/>
        <w:rPr>
          <w:sz w:val="24"/>
          <w:szCs w:val="24"/>
        </w:rPr>
      </w:pPr>
      <w:r w:rsidRPr="00AF2FDE">
        <w:rPr>
          <w:sz w:val="24"/>
          <w:szCs w:val="24"/>
        </w:rPr>
        <w:t xml:space="preserve">            -  1 pracownika ochrony obsługującego system monitoringu,</w:t>
      </w:r>
    </w:p>
    <w:p w14:paraId="2282ACE6" w14:textId="77777777" w:rsidR="00BB3F47" w:rsidRPr="00AF2FDE" w:rsidRDefault="00BB3F47" w:rsidP="00262BA0">
      <w:pPr>
        <w:ind w:left="1134"/>
        <w:jc w:val="both"/>
        <w:rPr>
          <w:sz w:val="24"/>
          <w:szCs w:val="24"/>
        </w:rPr>
      </w:pPr>
      <w:r w:rsidRPr="00AF2FDE">
        <w:rPr>
          <w:sz w:val="24"/>
          <w:szCs w:val="24"/>
        </w:rPr>
        <w:t xml:space="preserve"> </w:t>
      </w:r>
      <w:proofErr w:type="spellStart"/>
      <w:r w:rsidRPr="00AF2FDE">
        <w:rPr>
          <w:sz w:val="24"/>
          <w:szCs w:val="24"/>
        </w:rPr>
        <w:t>Ee</w:t>
      </w:r>
      <w:proofErr w:type="spellEnd"/>
      <w:r w:rsidRPr="00AF2FDE">
        <w:rPr>
          <w:sz w:val="24"/>
          <w:szCs w:val="24"/>
        </w:rPr>
        <w:t>) w dniu 01 stycznia 2021 r.:</w:t>
      </w:r>
    </w:p>
    <w:p w14:paraId="0A2FB86B" w14:textId="41561AE4" w:rsidR="00BB3F47" w:rsidRPr="00AF2FDE" w:rsidRDefault="00BB3F47" w:rsidP="00262BA0">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w godzinach 1</w:t>
      </w:r>
      <w:r w:rsidR="00194235" w:rsidRPr="00AF2FDE">
        <w:rPr>
          <w:rFonts w:ascii="Times New Roman" w:hAnsi="Times New Roman"/>
          <w:sz w:val="24"/>
          <w:szCs w:val="24"/>
        </w:rPr>
        <w:t>2.0</w:t>
      </w:r>
      <w:r w:rsidRPr="00AF2FDE">
        <w:rPr>
          <w:rFonts w:ascii="Times New Roman" w:hAnsi="Times New Roman"/>
          <w:sz w:val="24"/>
          <w:szCs w:val="24"/>
        </w:rPr>
        <w:t>0 – 20.</w:t>
      </w:r>
      <w:r w:rsidR="00194235" w:rsidRPr="00AF2FDE">
        <w:rPr>
          <w:rFonts w:ascii="Times New Roman" w:hAnsi="Times New Roman"/>
          <w:sz w:val="24"/>
          <w:szCs w:val="24"/>
        </w:rPr>
        <w:t>0</w:t>
      </w:r>
      <w:r w:rsidRPr="00AF2FDE">
        <w:rPr>
          <w:rFonts w:ascii="Times New Roman" w:hAnsi="Times New Roman"/>
          <w:sz w:val="24"/>
          <w:szCs w:val="24"/>
        </w:rPr>
        <w:t>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 xml:space="preserve"> 2 osoby jednocześnie, w tym:</w:t>
      </w:r>
    </w:p>
    <w:p w14:paraId="63C29193" w14:textId="77777777" w:rsidR="00BB3F47" w:rsidRPr="00AF2FDE" w:rsidRDefault="00BB3F47" w:rsidP="00262BA0">
      <w:pPr>
        <w:ind w:left="1134"/>
        <w:jc w:val="both"/>
        <w:rPr>
          <w:sz w:val="24"/>
          <w:szCs w:val="24"/>
        </w:rPr>
      </w:pPr>
      <w:r w:rsidRPr="00AF2FDE">
        <w:rPr>
          <w:sz w:val="24"/>
          <w:szCs w:val="24"/>
        </w:rPr>
        <w:t xml:space="preserve">            -  1 kwalifikowanego pracownika ochrony fizycznej przy kasie lodowiska,</w:t>
      </w:r>
    </w:p>
    <w:p w14:paraId="3A5790CA" w14:textId="77777777" w:rsidR="00BB3F47" w:rsidRPr="00AF2FDE" w:rsidRDefault="00BB3F47" w:rsidP="00262BA0">
      <w:pPr>
        <w:ind w:left="1134"/>
        <w:jc w:val="both"/>
        <w:rPr>
          <w:sz w:val="24"/>
          <w:szCs w:val="24"/>
        </w:rPr>
      </w:pPr>
      <w:r w:rsidRPr="00AF2FDE">
        <w:rPr>
          <w:sz w:val="24"/>
          <w:szCs w:val="24"/>
        </w:rPr>
        <w:t xml:space="preserve">            -  1 pracownika ochrony obsługującego system monitoringu,</w:t>
      </w:r>
    </w:p>
    <w:p w14:paraId="4C5A6DCC" w14:textId="4B161DB2" w:rsidR="00BB3F47" w:rsidRPr="00AF2FDE" w:rsidRDefault="00BB3F47" w:rsidP="00262BA0">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w godzinach 20.</w:t>
      </w:r>
      <w:r w:rsidR="00194235" w:rsidRPr="00AF2FDE">
        <w:rPr>
          <w:rFonts w:ascii="Times New Roman" w:hAnsi="Times New Roman"/>
          <w:sz w:val="24"/>
          <w:szCs w:val="24"/>
        </w:rPr>
        <w:t>0</w:t>
      </w:r>
      <w:r w:rsidRPr="00AF2FDE">
        <w:rPr>
          <w:rFonts w:ascii="Times New Roman" w:hAnsi="Times New Roman"/>
          <w:sz w:val="24"/>
          <w:szCs w:val="24"/>
        </w:rPr>
        <w:t xml:space="preserve">0 – </w:t>
      </w:r>
      <w:r w:rsidR="00194235" w:rsidRPr="00AF2FDE">
        <w:rPr>
          <w:rFonts w:ascii="Times New Roman" w:hAnsi="Times New Roman"/>
          <w:sz w:val="24"/>
          <w:szCs w:val="24"/>
        </w:rPr>
        <w:t>9.00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443311D6" w14:textId="77777777" w:rsidR="00BB3F47" w:rsidRPr="00AF2FDE" w:rsidRDefault="00BB3F47" w:rsidP="00262BA0">
      <w:pPr>
        <w:ind w:left="1134"/>
        <w:jc w:val="both"/>
        <w:rPr>
          <w:sz w:val="24"/>
          <w:szCs w:val="24"/>
        </w:rPr>
      </w:pPr>
      <w:r w:rsidRPr="00AF2FDE">
        <w:rPr>
          <w:sz w:val="24"/>
          <w:szCs w:val="24"/>
        </w:rPr>
        <w:t xml:space="preserve">            -  1 pracownika ochrony obsługującego system monitoringu,</w:t>
      </w:r>
    </w:p>
    <w:p w14:paraId="764019B4" w14:textId="30B8FC17"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proofErr w:type="spellStart"/>
      <w:r w:rsidR="00194235" w:rsidRPr="00AF2FDE">
        <w:rPr>
          <w:sz w:val="24"/>
          <w:szCs w:val="24"/>
        </w:rPr>
        <w:t>ff</w:t>
      </w:r>
      <w:proofErr w:type="spellEnd"/>
      <w:r w:rsidRPr="00AF2FDE">
        <w:rPr>
          <w:sz w:val="24"/>
          <w:szCs w:val="24"/>
        </w:rPr>
        <w:t>)  w okresie od dnia 01.03.2021 r. do dnia 30.04.2021 r.:</w:t>
      </w:r>
    </w:p>
    <w:p w14:paraId="1426FBDD" w14:textId="77777777" w:rsidR="00BB3F47" w:rsidRPr="00AF2FDE" w:rsidRDefault="00BB3F47" w:rsidP="00262BA0">
      <w:pPr>
        <w:ind w:firstLine="567"/>
        <w:jc w:val="both"/>
        <w:rPr>
          <w:sz w:val="24"/>
          <w:szCs w:val="24"/>
        </w:rPr>
      </w:pPr>
      <w:r w:rsidRPr="00AF2FDE">
        <w:rPr>
          <w:sz w:val="24"/>
          <w:szCs w:val="24"/>
        </w:rPr>
        <w:t xml:space="preserve">            A. w godzinach 10.00 – 18.00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2 osoby jednocześnie, w tym:</w:t>
      </w:r>
    </w:p>
    <w:p w14:paraId="36990F4C"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patrolującego kompleks,</w:t>
      </w:r>
    </w:p>
    <w:p w14:paraId="28ECB16D"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1B5F5BC5" w14:textId="77777777" w:rsidR="00BB3F47" w:rsidRPr="00AF2FDE" w:rsidRDefault="00BB3F47" w:rsidP="00262BA0">
      <w:pPr>
        <w:ind w:firstLine="567"/>
        <w:jc w:val="both"/>
        <w:rPr>
          <w:sz w:val="24"/>
          <w:szCs w:val="24"/>
        </w:rPr>
      </w:pPr>
      <w:r w:rsidRPr="00AF2FDE">
        <w:rPr>
          <w:sz w:val="24"/>
          <w:szCs w:val="24"/>
        </w:rPr>
        <w:t xml:space="preserve">            B. w godzinach 18.00 – 10.00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34505EBF"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0A4F987C" w14:textId="25B518C3"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proofErr w:type="spellStart"/>
      <w:r w:rsidR="00194235" w:rsidRPr="00AF2FDE">
        <w:rPr>
          <w:sz w:val="24"/>
          <w:szCs w:val="24"/>
        </w:rPr>
        <w:t>gg</w:t>
      </w:r>
      <w:proofErr w:type="spellEnd"/>
      <w:r w:rsidRPr="00AF2FDE">
        <w:rPr>
          <w:sz w:val="24"/>
          <w:szCs w:val="24"/>
        </w:rPr>
        <w:t>)  w okresie od dnia 01.05.2021 r. do dnia 31.05.2021 r.:</w:t>
      </w:r>
    </w:p>
    <w:p w14:paraId="2A999162" w14:textId="77777777" w:rsidR="00BB3F47" w:rsidRPr="00AF2FDE" w:rsidRDefault="00BB3F47" w:rsidP="00262BA0">
      <w:pPr>
        <w:ind w:firstLine="567"/>
        <w:jc w:val="both"/>
        <w:rPr>
          <w:sz w:val="24"/>
          <w:szCs w:val="24"/>
        </w:rPr>
      </w:pPr>
      <w:r w:rsidRPr="00AF2FDE">
        <w:rPr>
          <w:sz w:val="24"/>
          <w:szCs w:val="24"/>
        </w:rPr>
        <w:t xml:space="preserve">             A. w godzinach 10.00 – 20.00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2 osoby jednocześnie, w tym:</w:t>
      </w:r>
    </w:p>
    <w:p w14:paraId="606B2940"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patrolującego kompleks,</w:t>
      </w:r>
    </w:p>
    <w:p w14:paraId="0A1A757D" w14:textId="50E31531" w:rsidR="00BB3F47" w:rsidRDefault="00BB3F47" w:rsidP="00262BA0">
      <w:pPr>
        <w:ind w:firstLine="567"/>
        <w:jc w:val="both"/>
        <w:rPr>
          <w:sz w:val="24"/>
          <w:szCs w:val="24"/>
        </w:rPr>
      </w:pPr>
      <w:r w:rsidRPr="00AF2FDE">
        <w:rPr>
          <w:sz w:val="24"/>
          <w:szCs w:val="24"/>
        </w:rPr>
        <w:t xml:space="preserve">                 -  1 pracownika ochrony obsługującego system monitoringu,</w:t>
      </w:r>
    </w:p>
    <w:p w14:paraId="32B0D916" w14:textId="77777777" w:rsidR="00985034" w:rsidRPr="00AF2FDE" w:rsidRDefault="00985034" w:rsidP="00262BA0">
      <w:pPr>
        <w:ind w:firstLine="567"/>
        <w:jc w:val="both"/>
        <w:rPr>
          <w:sz w:val="24"/>
          <w:szCs w:val="24"/>
        </w:rPr>
      </w:pPr>
    </w:p>
    <w:p w14:paraId="3419EBD7" w14:textId="77777777" w:rsidR="00BB3F47" w:rsidRPr="00AF2FDE" w:rsidRDefault="00BB3F47" w:rsidP="00262BA0">
      <w:pPr>
        <w:ind w:firstLine="567"/>
        <w:jc w:val="both"/>
        <w:rPr>
          <w:sz w:val="24"/>
          <w:szCs w:val="24"/>
        </w:rPr>
      </w:pPr>
      <w:r w:rsidRPr="00AF2FDE">
        <w:rPr>
          <w:sz w:val="24"/>
          <w:szCs w:val="24"/>
        </w:rPr>
        <w:lastRenderedPageBreak/>
        <w:t xml:space="preserve">             B. w godzinach 20.00 – 10.00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179701E"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0ACF2703" w14:textId="138CE2B9"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194235" w:rsidRPr="00AF2FDE">
        <w:rPr>
          <w:sz w:val="24"/>
          <w:szCs w:val="24"/>
        </w:rPr>
        <w:t>hh</w:t>
      </w:r>
      <w:proofErr w:type="spellEnd"/>
      <w:r w:rsidRPr="00AF2FDE">
        <w:rPr>
          <w:sz w:val="24"/>
          <w:szCs w:val="24"/>
        </w:rPr>
        <w:t>)   w okresie od dnia 01.06.2021 r. do dnia 0</w:t>
      </w:r>
      <w:r w:rsidR="00194235" w:rsidRPr="00AF2FDE">
        <w:rPr>
          <w:sz w:val="24"/>
          <w:szCs w:val="24"/>
        </w:rPr>
        <w:t>3</w:t>
      </w:r>
      <w:r w:rsidRPr="00AF2FDE">
        <w:rPr>
          <w:sz w:val="24"/>
          <w:szCs w:val="24"/>
        </w:rPr>
        <w:t xml:space="preserve">.06.2021 r.:  </w:t>
      </w:r>
    </w:p>
    <w:p w14:paraId="48185816" w14:textId="77702434" w:rsidR="00BB3F47" w:rsidRPr="00AF2FDE" w:rsidRDefault="00BB3F47" w:rsidP="00262BA0">
      <w:pPr>
        <w:ind w:firstLine="567"/>
        <w:jc w:val="both"/>
        <w:rPr>
          <w:sz w:val="24"/>
          <w:szCs w:val="24"/>
        </w:rPr>
      </w:pPr>
      <w:r w:rsidRPr="00AF2FDE">
        <w:rPr>
          <w:sz w:val="24"/>
          <w:szCs w:val="24"/>
        </w:rPr>
        <w:t xml:space="preserve">             A. w godzinach </w:t>
      </w:r>
      <w:r w:rsidR="00194235" w:rsidRPr="00AF2FDE">
        <w:rPr>
          <w:sz w:val="24"/>
          <w:szCs w:val="24"/>
        </w:rPr>
        <w:t>10.0</w:t>
      </w:r>
      <w:r w:rsidRPr="00AF2FDE">
        <w:rPr>
          <w:sz w:val="24"/>
          <w:szCs w:val="24"/>
        </w:rPr>
        <w:t>0 – 20.</w:t>
      </w:r>
      <w:r w:rsidR="0019423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5 osób jednocześnie, w tym:</w:t>
      </w:r>
    </w:p>
    <w:p w14:paraId="68F80E18" w14:textId="77777777" w:rsidR="00BB3F47" w:rsidRPr="00AF2FDE" w:rsidRDefault="00BB3F47" w:rsidP="00262BA0">
      <w:pPr>
        <w:ind w:left="1843" w:hanging="709"/>
        <w:jc w:val="both"/>
        <w:rPr>
          <w:sz w:val="24"/>
          <w:szCs w:val="24"/>
        </w:rPr>
      </w:pPr>
      <w:r w:rsidRPr="00AF2FDE">
        <w:rPr>
          <w:sz w:val="24"/>
          <w:szCs w:val="24"/>
        </w:rPr>
        <w:t xml:space="preserve">        -  4 kwalifikowanych pracowników ochrony fizycznej, tj. 2 kwalifikowanych  pracowników ochrony fizycznej patrolujących kompleks, </w:t>
      </w:r>
      <w:r w:rsidRPr="00AF2FDE">
        <w:rPr>
          <w:sz w:val="24"/>
          <w:szCs w:val="24"/>
        </w:rPr>
        <w:br/>
        <w:t>2 kwalifikowanych pracowników ochrony fizycznej przy bramie wejściowej i bramie wyjściowej kompleksu,</w:t>
      </w:r>
    </w:p>
    <w:p w14:paraId="0F41A136"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63D25D12" w14:textId="50C261F9" w:rsidR="00BB3F47" w:rsidRPr="00AF2FDE" w:rsidRDefault="00BB3F47" w:rsidP="00262BA0">
      <w:pPr>
        <w:ind w:firstLine="567"/>
        <w:jc w:val="both"/>
        <w:rPr>
          <w:sz w:val="24"/>
          <w:szCs w:val="24"/>
        </w:rPr>
      </w:pPr>
      <w:r w:rsidRPr="00AF2FDE">
        <w:rPr>
          <w:sz w:val="24"/>
          <w:szCs w:val="24"/>
        </w:rPr>
        <w:t xml:space="preserve">            B. w godzinach 20.</w:t>
      </w:r>
      <w:r w:rsidR="00194235" w:rsidRPr="00AF2FDE">
        <w:rPr>
          <w:sz w:val="24"/>
          <w:szCs w:val="24"/>
        </w:rPr>
        <w:t>0</w:t>
      </w:r>
      <w:r w:rsidRPr="00AF2FDE">
        <w:rPr>
          <w:sz w:val="24"/>
          <w:szCs w:val="24"/>
        </w:rPr>
        <w:t xml:space="preserve">0 – </w:t>
      </w:r>
      <w:r w:rsidR="0019423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8496E2F"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5414B11A" w14:textId="3A3E23F6" w:rsidR="00BB3F47" w:rsidRPr="00AF2FDE" w:rsidRDefault="00BB3F47" w:rsidP="00262BA0">
      <w:pPr>
        <w:tabs>
          <w:tab w:val="num" w:pos="284"/>
          <w:tab w:val="num" w:pos="360"/>
          <w:tab w:val="left" w:pos="993"/>
        </w:tabs>
        <w:ind w:left="567" w:hanging="283"/>
        <w:jc w:val="both"/>
        <w:rPr>
          <w:sz w:val="24"/>
          <w:szCs w:val="24"/>
        </w:rPr>
      </w:pPr>
      <w:r w:rsidRPr="00AF2FDE">
        <w:rPr>
          <w:sz w:val="24"/>
          <w:szCs w:val="24"/>
        </w:rPr>
        <w:t xml:space="preserve">           </w:t>
      </w:r>
      <w:r w:rsidR="00194235" w:rsidRPr="00AF2FDE">
        <w:rPr>
          <w:sz w:val="24"/>
          <w:szCs w:val="24"/>
        </w:rPr>
        <w:t>ii</w:t>
      </w:r>
      <w:r w:rsidRPr="00AF2FDE">
        <w:rPr>
          <w:sz w:val="24"/>
          <w:szCs w:val="24"/>
        </w:rPr>
        <w:t xml:space="preserve">)  w okresie od dnia 04.06.2021 r. do dnia 06.06.2021 r.:  </w:t>
      </w:r>
    </w:p>
    <w:p w14:paraId="38DB1CD8" w14:textId="50C95FA1" w:rsidR="00BB3F47" w:rsidRPr="00AF2FDE" w:rsidRDefault="00BB3F47" w:rsidP="00262BA0">
      <w:pPr>
        <w:tabs>
          <w:tab w:val="left" w:pos="993"/>
        </w:tabs>
        <w:ind w:firstLine="567"/>
        <w:jc w:val="both"/>
        <w:rPr>
          <w:sz w:val="24"/>
          <w:szCs w:val="24"/>
        </w:rPr>
      </w:pPr>
      <w:r w:rsidRPr="00AF2FDE">
        <w:rPr>
          <w:sz w:val="24"/>
          <w:szCs w:val="24"/>
        </w:rPr>
        <w:t xml:space="preserve">      </w:t>
      </w:r>
      <w:r w:rsidRPr="00AF2FDE">
        <w:rPr>
          <w:sz w:val="24"/>
          <w:szCs w:val="24"/>
        </w:rPr>
        <w:tab/>
        <w:t xml:space="preserve">        A. w godzinach </w:t>
      </w:r>
      <w:r w:rsidR="00194235" w:rsidRPr="00AF2FDE">
        <w:rPr>
          <w:sz w:val="24"/>
          <w:szCs w:val="24"/>
        </w:rPr>
        <w:t>10.00</w:t>
      </w:r>
      <w:r w:rsidRPr="00AF2FDE">
        <w:rPr>
          <w:sz w:val="24"/>
          <w:szCs w:val="24"/>
        </w:rPr>
        <w:t xml:space="preserve"> – 21.</w:t>
      </w:r>
      <w:r w:rsidR="0019423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 xml:space="preserve">przez </w:t>
      </w:r>
      <w:r w:rsidR="00194235" w:rsidRPr="00AF2FDE">
        <w:rPr>
          <w:sz w:val="24"/>
          <w:szCs w:val="24"/>
        </w:rPr>
        <w:t>5</w:t>
      </w:r>
      <w:r w:rsidRPr="00AF2FDE">
        <w:rPr>
          <w:sz w:val="24"/>
          <w:szCs w:val="24"/>
        </w:rPr>
        <w:t xml:space="preserve"> osób jednocześnie, w tym:</w:t>
      </w:r>
    </w:p>
    <w:p w14:paraId="48EE619C" w14:textId="6D28251A" w:rsidR="00BB3F47" w:rsidRPr="00AF2FDE" w:rsidRDefault="00BB3F47" w:rsidP="00262BA0">
      <w:pPr>
        <w:ind w:left="1843" w:hanging="283"/>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r>
      <w:r w:rsidR="00194235" w:rsidRPr="00AF2FDE">
        <w:rPr>
          <w:sz w:val="24"/>
          <w:szCs w:val="24"/>
        </w:rPr>
        <w:t>2</w:t>
      </w:r>
      <w:r w:rsidRPr="00AF2FDE">
        <w:rPr>
          <w:sz w:val="24"/>
          <w:szCs w:val="24"/>
        </w:rPr>
        <w:t xml:space="preserve"> kwalifikowanych pracowników ochrony fizycznej przy bramie wejściowej i bramie wyjściowej kompleksu,</w:t>
      </w:r>
    </w:p>
    <w:p w14:paraId="7C238106"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7919BDD6"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B94A1EB"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401492DB" w14:textId="13AF9045" w:rsidR="00BB3F47" w:rsidRPr="00AF2FDE" w:rsidRDefault="00BB3F47" w:rsidP="00262BA0">
      <w:pPr>
        <w:ind w:firstLine="567"/>
        <w:jc w:val="both"/>
        <w:rPr>
          <w:sz w:val="24"/>
          <w:szCs w:val="24"/>
        </w:rPr>
      </w:pPr>
      <w:r w:rsidRPr="00AF2FDE">
        <w:rPr>
          <w:sz w:val="24"/>
          <w:szCs w:val="24"/>
        </w:rPr>
        <w:t xml:space="preserve">              C. w godzinach 21.</w:t>
      </w:r>
      <w:r w:rsidR="00194235" w:rsidRPr="00AF2FDE">
        <w:rPr>
          <w:sz w:val="24"/>
          <w:szCs w:val="24"/>
        </w:rPr>
        <w:t>0</w:t>
      </w:r>
      <w:r w:rsidRPr="00AF2FDE">
        <w:rPr>
          <w:sz w:val="24"/>
          <w:szCs w:val="24"/>
        </w:rPr>
        <w:t xml:space="preserve">0 – </w:t>
      </w:r>
      <w:r w:rsidR="0019423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7052B758"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3050985E" w14:textId="7EF87B30"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194235" w:rsidRPr="00AF2FDE">
        <w:rPr>
          <w:sz w:val="24"/>
          <w:szCs w:val="24"/>
        </w:rPr>
        <w:t>jj</w:t>
      </w:r>
      <w:proofErr w:type="spellEnd"/>
      <w:r w:rsidRPr="00AF2FDE">
        <w:rPr>
          <w:sz w:val="24"/>
          <w:szCs w:val="24"/>
        </w:rPr>
        <w:t xml:space="preserve">)  w okresie od dnia 07.06.2021 r. do dnia 10.06.2021 r.:  </w:t>
      </w:r>
    </w:p>
    <w:p w14:paraId="1EF2091F" w14:textId="05951617" w:rsidR="00BB3F47" w:rsidRPr="00AF2FDE" w:rsidRDefault="00BB3F47" w:rsidP="00262BA0">
      <w:pPr>
        <w:ind w:firstLine="567"/>
        <w:jc w:val="both"/>
        <w:rPr>
          <w:sz w:val="24"/>
          <w:szCs w:val="24"/>
        </w:rPr>
      </w:pPr>
      <w:r w:rsidRPr="00AF2FDE">
        <w:rPr>
          <w:sz w:val="24"/>
          <w:szCs w:val="24"/>
        </w:rPr>
        <w:t xml:space="preserve">              A. w godzinach </w:t>
      </w:r>
      <w:r w:rsidR="00194235" w:rsidRPr="00AF2FDE">
        <w:rPr>
          <w:sz w:val="24"/>
          <w:szCs w:val="24"/>
        </w:rPr>
        <w:t>10.0</w:t>
      </w:r>
      <w:r w:rsidRPr="00AF2FDE">
        <w:rPr>
          <w:sz w:val="24"/>
          <w:szCs w:val="24"/>
        </w:rPr>
        <w:t>0 – 20.</w:t>
      </w:r>
      <w:r w:rsidR="0019423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5 osób jednocześnie, w tym:</w:t>
      </w:r>
    </w:p>
    <w:p w14:paraId="46549BDD" w14:textId="77777777" w:rsidR="00BB3F47" w:rsidRPr="00AF2FDE" w:rsidRDefault="00BB3F47" w:rsidP="00262BA0">
      <w:pPr>
        <w:ind w:left="1843" w:hanging="283"/>
        <w:jc w:val="both"/>
        <w:rPr>
          <w:sz w:val="24"/>
          <w:szCs w:val="24"/>
        </w:rPr>
      </w:pPr>
      <w:r w:rsidRPr="00AF2FDE">
        <w:rPr>
          <w:sz w:val="24"/>
          <w:szCs w:val="24"/>
        </w:rPr>
        <w:t xml:space="preserve">  - 4 kwalifikowanych pracowników ochrony fizycznej, tj. 2 kwalifikowanych pracowników ochrony fizycznej patrolujących kompleks, </w:t>
      </w:r>
      <w:r w:rsidRPr="00AF2FDE">
        <w:rPr>
          <w:sz w:val="24"/>
          <w:szCs w:val="24"/>
        </w:rPr>
        <w:br/>
        <w:t>2 kwalifikowanych pracowników ochrony fizycznej przy bramie wejściowej i bramie wyjściowej kompleksu,</w:t>
      </w:r>
    </w:p>
    <w:p w14:paraId="36EC5091" w14:textId="77777777" w:rsidR="00BB3F47" w:rsidRPr="00AF2FDE" w:rsidRDefault="00BB3F47" w:rsidP="00262BA0">
      <w:pPr>
        <w:jc w:val="both"/>
        <w:rPr>
          <w:sz w:val="24"/>
          <w:szCs w:val="24"/>
        </w:rPr>
      </w:pPr>
      <w:r w:rsidRPr="00AF2FDE">
        <w:rPr>
          <w:sz w:val="24"/>
          <w:szCs w:val="24"/>
        </w:rPr>
        <w:t xml:space="preserve">                           -  1 pracownika ochrony obsługującego system monitoringu,</w:t>
      </w:r>
    </w:p>
    <w:p w14:paraId="22DB9801" w14:textId="60478929" w:rsidR="00BB3F47" w:rsidRPr="00AF2FDE" w:rsidRDefault="00BB3F47" w:rsidP="00262BA0">
      <w:pPr>
        <w:ind w:firstLine="567"/>
        <w:jc w:val="both"/>
        <w:rPr>
          <w:sz w:val="24"/>
          <w:szCs w:val="24"/>
        </w:rPr>
      </w:pPr>
      <w:r w:rsidRPr="00AF2FDE">
        <w:rPr>
          <w:sz w:val="24"/>
          <w:szCs w:val="24"/>
        </w:rPr>
        <w:t xml:space="preserve">              B. w godzinach 20.</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5D632339"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3F4B18C6" w14:textId="6B34EBEE"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ED02F5" w:rsidRPr="00AF2FDE">
        <w:rPr>
          <w:sz w:val="24"/>
          <w:szCs w:val="24"/>
        </w:rPr>
        <w:t>kk</w:t>
      </w:r>
      <w:r w:rsidRPr="00AF2FDE">
        <w:rPr>
          <w:sz w:val="24"/>
          <w:szCs w:val="24"/>
        </w:rPr>
        <w:t xml:space="preserve">)  w okresie od dnia 11.06.2021 r. do dnia 13.06.2021 r.:  </w:t>
      </w:r>
    </w:p>
    <w:p w14:paraId="3F024051" w14:textId="1839AF8A"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D02F5" w:rsidRPr="00AF2FDE">
        <w:rPr>
          <w:sz w:val="24"/>
          <w:szCs w:val="24"/>
        </w:rPr>
        <w:t>10.0</w:t>
      </w:r>
      <w:r w:rsidRPr="00AF2FDE">
        <w:rPr>
          <w:sz w:val="24"/>
          <w:szCs w:val="24"/>
        </w:rPr>
        <w:t>0 – 21.</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 xml:space="preserve">przez </w:t>
      </w:r>
      <w:r w:rsidR="00ED02F5" w:rsidRPr="00AF2FDE">
        <w:rPr>
          <w:sz w:val="24"/>
          <w:szCs w:val="24"/>
        </w:rPr>
        <w:t>5</w:t>
      </w:r>
      <w:r w:rsidRPr="00AF2FDE">
        <w:rPr>
          <w:sz w:val="24"/>
          <w:szCs w:val="24"/>
        </w:rPr>
        <w:t xml:space="preserve"> osób jednocześnie, w tym:</w:t>
      </w:r>
    </w:p>
    <w:p w14:paraId="546A3BD7" w14:textId="192D3F11" w:rsidR="00BB3F47" w:rsidRPr="00AF2FDE" w:rsidRDefault="00BB3F47" w:rsidP="00262BA0">
      <w:pPr>
        <w:ind w:left="1843" w:hanging="283"/>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r>
      <w:r w:rsidR="00ED02F5" w:rsidRPr="00AF2FDE">
        <w:rPr>
          <w:sz w:val="24"/>
          <w:szCs w:val="24"/>
        </w:rPr>
        <w:t>2</w:t>
      </w:r>
      <w:r w:rsidRPr="00AF2FDE">
        <w:rPr>
          <w:sz w:val="24"/>
          <w:szCs w:val="24"/>
        </w:rPr>
        <w:t xml:space="preserve"> kwalifikowanych pracowników ochrony fizycznej przy bramie wejściowej i bramie wyjściowej kompleksu,</w:t>
      </w:r>
    </w:p>
    <w:p w14:paraId="0A868DD6"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66FBFF57"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C7F9A13"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7646B333" w14:textId="156A77C7" w:rsidR="00BB3F47" w:rsidRPr="00AF2FDE" w:rsidRDefault="00BB3F47" w:rsidP="00262BA0">
      <w:pPr>
        <w:ind w:firstLine="567"/>
        <w:jc w:val="both"/>
        <w:rPr>
          <w:sz w:val="24"/>
          <w:szCs w:val="24"/>
        </w:rPr>
      </w:pPr>
      <w:r w:rsidRPr="00AF2FDE">
        <w:rPr>
          <w:sz w:val="24"/>
          <w:szCs w:val="24"/>
        </w:rPr>
        <w:t xml:space="preserve">             C. w godzinach 21.</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155A5BD"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1DC40107" w14:textId="62BD8170"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ED02F5" w:rsidRPr="00AF2FDE">
        <w:rPr>
          <w:sz w:val="24"/>
          <w:szCs w:val="24"/>
        </w:rPr>
        <w:t>ll</w:t>
      </w:r>
      <w:proofErr w:type="spellEnd"/>
      <w:r w:rsidRPr="00AF2FDE">
        <w:rPr>
          <w:sz w:val="24"/>
          <w:szCs w:val="24"/>
        </w:rPr>
        <w:t xml:space="preserve">)  w okresie od dnia 14.06.2021 r. do dnia 17.06.2021 r.:  </w:t>
      </w:r>
    </w:p>
    <w:p w14:paraId="03683A52" w14:textId="04B14401" w:rsidR="00BB3F47" w:rsidRPr="00AF2FDE" w:rsidRDefault="00BB3F47" w:rsidP="00262BA0">
      <w:pPr>
        <w:ind w:firstLine="567"/>
        <w:jc w:val="both"/>
        <w:rPr>
          <w:sz w:val="24"/>
          <w:szCs w:val="24"/>
        </w:rPr>
      </w:pPr>
      <w:r w:rsidRPr="00AF2FDE">
        <w:rPr>
          <w:sz w:val="24"/>
          <w:szCs w:val="24"/>
        </w:rPr>
        <w:t xml:space="preserve">             A. w godzinach </w:t>
      </w:r>
      <w:r w:rsidR="00ED02F5" w:rsidRPr="00AF2FDE">
        <w:rPr>
          <w:sz w:val="24"/>
          <w:szCs w:val="24"/>
        </w:rPr>
        <w:t>10.0</w:t>
      </w:r>
      <w:r w:rsidRPr="00AF2FDE">
        <w:rPr>
          <w:sz w:val="24"/>
          <w:szCs w:val="24"/>
        </w:rPr>
        <w:t>0 – 20.</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5 osób jednocześnie, w tym:</w:t>
      </w:r>
    </w:p>
    <w:p w14:paraId="509207EC" w14:textId="77777777" w:rsidR="00BB3F47" w:rsidRPr="00AF2FDE" w:rsidRDefault="00BB3F47" w:rsidP="00262BA0">
      <w:pPr>
        <w:ind w:left="1843" w:hanging="284"/>
        <w:jc w:val="both"/>
        <w:rPr>
          <w:sz w:val="24"/>
          <w:szCs w:val="24"/>
        </w:rPr>
      </w:pPr>
      <w:r w:rsidRPr="00AF2FDE">
        <w:rPr>
          <w:sz w:val="24"/>
          <w:szCs w:val="24"/>
        </w:rPr>
        <w:t xml:space="preserve"> -  4 kwalifikowanych pracowników ochrony fizycznej, tj. 2 kwalifikowanych pracowników ochrony fizycznej patrolujących kompleks, </w:t>
      </w:r>
      <w:r w:rsidRPr="00AF2FDE">
        <w:rPr>
          <w:sz w:val="24"/>
          <w:szCs w:val="24"/>
        </w:rPr>
        <w:br/>
        <w:t>2 kwalifikowanych pracowników ochrony fizycznej przy bramie wejściowej i bramie wyjściowej kompleksu,</w:t>
      </w:r>
    </w:p>
    <w:p w14:paraId="0D46C20D"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6E8F33FA" w14:textId="520B03ED" w:rsidR="00BB3F47" w:rsidRPr="00AF2FDE" w:rsidRDefault="00BB3F47" w:rsidP="00262BA0">
      <w:pPr>
        <w:ind w:firstLine="567"/>
        <w:jc w:val="both"/>
        <w:rPr>
          <w:sz w:val="24"/>
          <w:szCs w:val="24"/>
        </w:rPr>
      </w:pPr>
      <w:r w:rsidRPr="00AF2FDE">
        <w:rPr>
          <w:sz w:val="24"/>
          <w:szCs w:val="24"/>
        </w:rPr>
        <w:t xml:space="preserve">            B. w godzinach 20.</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06C9F410"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0CA4AF35" w14:textId="291E957E" w:rsidR="00BB3F47" w:rsidRPr="00AF2FDE" w:rsidRDefault="00BB3F47" w:rsidP="00262BA0">
      <w:pPr>
        <w:tabs>
          <w:tab w:val="num" w:pos="284"/>
          <w:tab w:val="num" w:pos="360"/>
          <w:tab w:val="left" w:pos="993"/>
        </w:tabs>
        <w:ind w:left="567" w:hanging="283"/>
        <w:jc w:val="both"/>
        <w:rPr>
          <w:sz w:val="24"/>
          <w:szCs w:val="24"/>
        </w:rPr>
      </w:pPr>
      <w:r w:rsidRPr="00AF2FDE">
        <w:rPr>
          <w:sz w:val="24"/>
          <w:szCs w:val="24"/>
        </w:rPr>
        <w:lastRenderedPageBreak/>
        <w:t xml:space="preserve">           </w:t>
      </w:r>
      <w:r w:rsidR="00ED02F5" w:rsidRPr="00AF2FDE">
        <w:rPr>
          <w:sz w:val="24"/>
          <w:szCs w:val="24"/>
        </w:rPr>
        <w:t>mm</w:t>
      </w:r>
      <w:r w:rsidRPr="00AF2FDE">
        <w:rPr>
          <w:sz w:val="24"/>
          <w:szCs w:val="24"/>
        </w:rPr>
        <w:t xml:space="preserve">)  w okresie od dnia 18.06.2021 r. do dnia 20.06.2021 r.:  </w:t>
      </w:r>
    </w:p>
    <w:p w14:paraId="24E229DF" w14:textId="6D5DF2AA"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D02F5" w:rsidRPr="00AF2FDE">
        <w:rPr>
          <w:sz w:val="24"/>
          <w:szCs w:val="24"/>
        </w:rPr>
        <w:t>10.0</w:t>
      </w:r>
      <w:r w:rsidRPr="00AF2FDE">
        <w:rPr>
          <w:sz w:val="24"/>
          <w:szCs w:val="24"/>
        </w:rPr>
        <w:t>0 – 21.</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 xml:space="preserve">przez </w:t>
      </w:r>
      <w:r w:rsidR="00ED02F5" w:rsidRPr="00AF2FDE">
        <w:rPr>
          <w:sz w:val="24"/>
          <w:szCs w:val="24"/>
        </w:rPr>
        <w:t>5</w:t>
      </w:r>
      <w:r w:rsidRPr="00AF2FDE">
        <w:rPr>
          <w:sz w:val="24"/>
          <w:szCs w:val="24"/>
        </w:rPr>
        <w:t xml:space="preserve"> osób jednocześnie, w tym:</w:t>
      </w:r>
    </w:p>
    <w:p w14:paraId="136D0A89" w14:textId="73EB246E" w:rsidR="00BB3F47" w:rsidRPr="00AF2FDE" w:rsidRDefault="00BB3F47" w:rsidP="00262BA0">
      <w:pPr>
        <w:ind w:left="1701" w:hanging="283"/>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r>
      <w:r w:rsidR="00ED02F5" w:rsidRPr="00AF2FDE">
        <w:rPr>
          <w:sz w:val="24"/>
          <w:szCs w:val="24"/>
        </w:rPr>
        <w:t>2</w:t>
      </w:r>
      <w:r w:rsidRPr="00AF2FDE">
        <w:rPr>
          <w:sz w:val="24"/>
          <w:szCs w:val="24"/>
        </w:rPr>
        <w:t xml:space="preserve"> kwalifikowanych pracowników ochrony fizycznej przy bramie wejściowej i bramie wyjściowej kompleksu,</w:t>
      </w:r>
    </w:p>
    <w:p w14:paraId="5939D7ED"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1B1D74BE"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5414681A"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2DEA8770" w14:textId="7DECDC2D" w:rsidR="00BB3F47" w:rsidRPr="00AF2FDE" w:rsidRDefault="00BB3F47" w:rsidP="00262BA0">
      <w:pPr>
        <w:ind w:firstLine="567"/>
        <w:jc w:val="both"/>
        <w:rPr>
          <w:sz w:val="24"/>
          <w:szCs w:val="24"/>
        </w:rPr>
      </w:pPr>
      <w:r w:rsidRPr="00AF2FDE">
        <w:rPr>
          <w:sz w:val="24"/>
          <w:szCs w:val="24"/>
        </w:rPr>
        <w:t xml:space="preserve">            C. w godzinach 21.</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95A8CEF"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41DD7DF9" w14:textId="3EB4B0DF"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ED02F5" w:rsidRPr="00AF2FDE">
        <w:rPr>
          <w:sz w:val="24"/>
          <w:szCs w:val="24"/>
        </w:rPr>
        <w:t>nn</w:t>
      </w:r>
      <w:proofErr w:type="spellEnd"/>
      <w:r w:rsidRPr="00AF2FDE">
        <w:rPr>
          <w:sz w:val="24"/>
          <w:szCs w:val="24"/>
        </w:rPr>
        <w:t xml:space="preserve">)  w okresie od dnia 21.06.2021 r. do dnia 24.06.2021 r.:  </w:t>
      </w:r>
    </w:p>
    <w:p w14:paraId="6936886E" w14:textId="6FAFA0CD" w:rsidR="00BB3F47" w:rsidRPr="00AF2FDE" w:rsidRDefault="00BB3F47" w:rsidP="00262BA0">
      <w:pPr>
        <w:ind w:firstLine="567"/>
        <w:jc w:val="both"/>
        <w:rPr>
          <w:sz w:val="24"/>
          <w:szCs w:val="24"/>
        </w:rPr>
      </w:pPr>
      <w:r w:rsidRPr="00AF2FDE">
        <w:rPr>
          <w:sz w:val="24"/>
          <w:szCs w:val="24"/>
        </w:rPr>
        <w:t xml:space="preserve">             A. w godzinach </w:t>
      </w:r>
      <w:r w:rsidR="00ED02F5" w:rsidRPr="00AF2FDE">
        <w:rPr>
          <w:sz w:val="24"/>
          <w:szCs w:val="24"/>
        </w:rPr>
        <w:t>10.0</w:t>
      </w:r>
      <w:r w:rsidRPr="00AF2FDE">
        <w:rPr>
          <w:sz w:val="24"/>
          <w:szCs w:val="24"/>
        </w:rPr>
        <w:t>0 – 20.</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5 osób jednocześnie, w tym:</w:t>
      </w:r>
    </w:p>
    <w:p w14:paraId="6C1CCF08" w14:textId="77777777" w:rsidR="00BB3F47" w:rsidRPr="00AF2FDE" w:rsidRDefault="00BB3F47" w:rsidP="00262BA0">
      <w:pPr>
        <w:ind w:left="1701" w:hanging="283"/>
        <w:jc w:val="both"/>
        <w:rPr>
          <w:sz w:val="24"/>
          <w:szCs w:val="24"/>
        </w:rPr>
      </w:pPr>
      <w:r w:rsidRPr="00AF2FDE">
        <w:rPr>
          <w:sz w:val="24"/>
          <w:szCs w:val="24"/>
        </w:rPr>
        <w:t xml:space="preserve">  - 4 kwalifikowanych pracowników ochrony fizycznej, tj. 2 kwalifikowanych pracowników ochrony fizycznej patrolujących kompleks, </w:t>
      </w:r>
      <w:r w:rsidRPr="00AF2FDE">
        <w:rPr>
          <w:sz w:val="24"/>
          <w:szCs w:val="24"/>
        </w:rPr>
        <w:br/>
        <w:t>2 kwalifikowanych pracowników ochrony fizycznej przy bramie wejściowej i bramie wyjściowej kompleksu,</w:t>
      </w:r>
    </w:p>
    <w:p w14:paraId="283F5567" w14:textId="77777777" w:rsidR="00BB3F47" w:rsidRPr="00AF2FDE" w:rsidRDefault="00BB3F47" w:rsidP="00262BA0">
      <w:pPr>
        <w:tabs>
          <w:tab w:val="left" w:pos="1560"/>
        </w:tabs>
        <w:ind w:firstLine="567"/>
        <w:jc w:val="both"/>
        <w:rPr>
          <w:sz w:val="24"/>
          <w:szCs w:val="24"/>
        </w:rPr>
      </w:pPr>
      <w:r w:rsidRPr="00AF2FDE">
        <w:rPr>
          <w:sz w:val="24"/>
          <w:szCs w:val="24"/>
        </w:rPr>
        <w:t xml:space="preserve">                -  1 pracownika ochrony obsługującego system monitoringu,</w:t>
      </w:r>
    </w:p>
    <w:p w14:paraId="20BC0EB0" w14:textId="2B7848DC" w:rsidR="00BB3F47" w:rsidRPr="00AF2FDE" w:rsidRDefault="00BB3F47" w:rsidP="00262BA0">
      <w:pPr>
        <w:ind w:firstLine="567"/>
        <w:jc w:val="both"/>
        <w:rPr>
          <w:sz w:val="24"/>
          <w:szCs w:val="24"/>
        </w:rPr>
      </w:pPr>
      <w:r w:rsidRPr="00AF2FDE">
        <w:rPr>
          <w:sz w:val="24"/>
          <w:szCs w:val="24"/>
        </w:rPr>
        <w:t xml:space="preserve">            B. w godzinach 20.</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98C273D" w14:textId="77777777" w:rsidR="00BB3F47" w:rsidRPr="00AF2FDE" w:rsidRDefault="00BB3F47" w:rsidP="00262BA0">
      <w:pPr>
        <w:ind w:firstLine="567"/>
        <w:jc w:val="both"/>
        <w:rPr>
          <w:sz w:val="24"/>
          <w:szCs w:val="24"/>
        </w:rPr>
      </w:pPr>
      <w:r w:rsidRPr="00AF2FDE">
        <w:rPr>
          <w:sz w:val="24"/>
          <w:szCs w:val="24"/>
        </w:rPr>
        <w:t xml:space="preserve">           </w:t>
      </w:r>
      <w:r w:rsidRPr="00AF2FDE">
        <w:rPr>
          <w:sz w:val="24"/>
          <w:szCs w:val="24"/>
        </w:rPr>
        <w:tab/>
        <w:t xml:space="preserve">  -  1 pracownika ochrony obsługującego system monitoringu,</w:t>
      </w:r>
    </w:p>
    <w:p w14:paraId="40CA3CEE" w14:textId="309B47BF"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proofErr w:type="spellStart"/>
      <w:r w:rsidR="00ED02F5" w:rsidRPr="00AF2FDE">
        <w:rPr>
          <w:sz w:val="24"/>
          <w:szCs w:val="24"/>
        </w:rPr>
        <w:t>oo</w:t>
      </w:r>
      <w:proofErr w:type="spellEnd"/>
      <w:r w:rsidRPr="00AF2FDE">
        <w:rPr>
          <w:sz w:val="24"/>
          <w:szCs w:val="24"/>
        </w:rPr>
        <w:t xml:space="preserve">)  w okresie od dnia 25.06.2021 r. do dnia 27.06.2021 r.:  </w:t>
      </w:r>
    </w:p>
    <w:p w14:paraId="29905446" w14:textId="1087D3DB" w:rsidR="00BB3F47" w:rsidRPr="00AF2FDE" w:rsidRDefault="00BB3F47" w:rsidP="00262BA0">
      <w:pPr>
        <w:tabs>
          <w:tab w:val="left" w:pos="993"/>
        </w:tabs>
        <w:ind w:left="142" w:firstLine="709"/>
        <w:jc w:val="both"/>
        <w:rPr>
          <w:sz w:val="24"/>
          <w:szCs w:val="24"/>
        </w:rPr>
      </w:pPr>
      <w:r w:rsidRPr="00AF2FDE">
        <w:rPr>
          <w:sz w:val="24"/>
          <w:szCs w:val="24"/>
        </w:rPr>
        <w:t xml:space="preserve">       A. w godzinach </w:t>
      </w:r>
      <w:r w:rsidR="00ED02F5" w:rsidRPr="00AF2FDE">
        <w:rPr>
          <w:sz w:val="24"/>
          <w:szCs w:val="24"/>
        </w:rPr>
        <w:t>10.0</w:t>
      </w:r>
      <w:r w:rsidRPr="00AF2FDE">
        <w:rPr>
          <w:sz w:val="24"/>
          <w:szCs w:val="24"/>
        </w:rPr>
        <w:t>0 – 21.</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20FDC4CB" w14:textId="77777777" w:rsidR="00BB3F47" w:rsidRPr="00AF2FDE" w:rsidRDefault="00BB3F47" w:rsidP="00262BA0">
      <w:pPr>
        <w:ind w:left="1701" w:hanging="283"/>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t>3 kwalifikowanych pracowników ochrony fizycznej przy bramie wejściowej i bramie wyjściowej kompleksu,</w:t>
      </w:r>
    </w:p>
    <w:p w14:paraId="42735E89" w14:textId="77777777" w:rsidR="00BB3F47" w:rsidRPr="00AF2FDE" w:rsidRDefault="00BB3F47" w:rsidP="00262BA0">
      <w:pPr>
        <w:tabs>
          <w:tab w:val="left" w:pos="993"/>
        </w:tabs>
        <w:ind w:left="1843" w:hanging="425"/>
        <w:jc w:val="both"/>
        <w:rPr>
          <w:sz w:val="24"/>
          <w:szCs w:val="24"/>
        </w:rPr>
      </w:pPr>
      <w:r w:rsidRPr="00AF2FDE">
        <w:rPr>
          <w:sz w:val="24"/>
          <w:szCs w:val="24"/>
        </w:rPr>
        <w:t xml:space="preserve">  - 1 pracownika ochrony obsługującego system monitoringu,</w:t>
      </w:r>
    </w:p>
    <w:p w14:paraId="5EFE8FD9"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6E16F1E"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7170B254" w14:textId="300C1ED5" w:rsidR="00BB3F47" w:rsidRPr="00AF2FDE" w:rsidRDefault="00BB3F47" w:rsidP="00262BA0">
      <w:pPr>
        <w:ind w:firstLine="567"/>
        <w:jc w:val="both"/>
        <w:rPr>
          <w:sz w:val="24"/>
          <w:szCs w:val="24"/>
        </w:rPr>
      </w:pPr>
      <w:r w:rsidRPr="00AF2FDE">
        <w:rPr>
          <w:sz w:val="24"/>
          <w:szCs w:val="24"/>
        </w:rPr>
        <w:t xml:space="preserve">             C. w godzinach 21.</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0B7637F4"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514D53CC" w14:textId="64978448"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proofErr w:type="spellStart"/>
      <w:r w:rsidR="00ED02F5" w:rsidRPr="00AF2FDE">
        <w:rPr>
          <w:sz w:val="24"/>
          <w:szCs w:val="24"/>
        </w:rPr>
        <w:t>pp</w:t>
      </w:r>
      <w:proofErr w:type="spellEnd"/>
      <w:r w:rsidRPr="00AF2FDE">
        <w:rPr>
          <w:sz w:val="24"/>
          <w:szCs w:val="24"/>
        </w:rPr>
        <w:t xml:space="preserve">)  w okresie od dnia 28.06.2021 r. do dnia 30.06.2021 r.:  </w:t>
      </w:r>
    </w:p>
    <w:p w14:paraId="1E948FE1" w14:textId="408294B8"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D02F5" w:rsidRPr="00AF2FDE">
        <w:rPr>
          <w:sz w:val="24"/>
          <w:szCs w:val="24"/>
        </w:rPr>
        <w:t>10.0</w:t>
      </w:r>
      <w:r w:rsidRPr="00AF2FDE">
        <w:rPr>
          <w:sz w:val="24"/>
          <w:szCs w:val="24"/>
        </w:rPr>
        <w:t>0 – 20.</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44606B40" w14:textId="77777777" w:rsidR="00BB3F47" w:rsidRPr="00AF2FDE" w:rsidRDefault="00BB3F47" w:rsidP="00262BA0">
      <w:pPr>
        <w:ind w:left="1701" w:hanging="284"/>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t>3 kwalifikowanych pracowników ochrony fizycznej przy bramie wejściowej i bramie wyjściowej kompleksu,</w:t>
      </w:r>
    </w:p>
    <w:p w14:paraId="41FF5F26"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7CF21A08"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EDD8DF4"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449BBCF5" w14:textId="5F913594" w:rsidR="00BB3F47" w:rsidRPr="00AF2FDE" w:rsidRDefault="00BB3F47" w:rsidP="00262BA0">
      <w:pPr>
        <w:ind w:firstLine="567"/>
        <w:jc w:val="both"/>
        <w:rPr>
          <w:sz w:val="24"/>
          <w:szCs w:val="24"/>
        </w:rPr>
      </w:pPr>
      <w:r w:rsidRPr="00AF2FDE">
        <w:rPr>
          <w:sz w:val="24"/>
          <w:szCs w:val="24"/>
        </w:rPr>
        <w:t xml:space="preserve">             C. w godzinach 20.</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5ACCB76"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71063A24" w14:textId="410CFC58"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ED02F5" w:rsidRPr="00AF2FDE">
        <w:rPr>
          <w:sz w:val="24"/>
          <w:szCs w:val="24"/>
        </w:rPr>
        <w:t>rr</w:t>
      </w:r>
      <w:proofErr w:type="spellEnd"/>
      <w:r w:rsidRPr="00AF2FDE">
        <w:rPr>
          <w:sz w:val="24"/>
          <w:szCs w:val="24"/>
        </w:rPr>
        <w:t xml:space="preserve">) dnia 01.07.2021 r.:  </w:t>
      </w:r>
    </w:p>
    <w:p w14:paraId="16F173D6" w14:textId="505DF8EC"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D02F5" w:rsidRPr="00AF2FDE">
        <w:rPr>
          <w:sz w:val="24"/>
          <w:szCs w:val="24"/>
        </w:rPr>
        <w:t>10.0</w:t>
      </w:r>
      <w:r w:rsidRPr="00AF2FDE">
        <w:rPr>
          <w:sz w:val="24"/>
          <w:szCs w:val="24"/>
        </w:rPr>
        <w:t>0 – 20.</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47F59CDA" w14:textId="77777777" w:rsidR="00BB3F47" w:rsidRPr="00AF2FDE" w:rsidRDefault="00BB3F47" w:rsidP="00262BA0">
      <w:pPr>
        <w:ind w:left="1843" w:hanging="284"/>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t>3 kwalifikowanych pracowników ochrony fizycznej przy bramie wejściowej i bramie wyjściowej kompleksu,</w:t>
      </w:r>
    </w:p>
    <w:p w14:paraId="348F354E"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74FCD091"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1DA45B6"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4DB1147C" w14:textId="22C45B36" w:rsidR="00BB3F47" w:rsidRPr="00AF2FDE" w:rsidRDefault="00BB3F47" w:rsidP="00262BA0">
      <w:pPr>
        <w:ind w:firstLine="567"/>
        <w:jc w:val="both"/>
        <w:rPr>
          <w:sz w:val="24"/>
          <w:szCs w:val="24"/>
        </w:rPr>
      </w:pPr>
      <w:r w:rsidRPr="00AF2FDE">
        <w:rPr>
          <w:sz w:val="24"/>
          <w:szCs w:val="24"/>
        </w:rPr>
        <w:lastRenderedPageBreak/>
        <w:t xml:space="preserve">            C. w godzinach 20.</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D6BA9D2"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465EAFC9" w14:textId="080F77A4"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proofErr w:type="spellStart"/>
      <w:r w:rsidR="00ED02F5" w:rsidRPr="00AF2FDE">
        <w:rPr>
          <w:sz w:val="24"/>
          <w:szCs w:val="24"/>
        </w:rPr>
        <w:t>ss</w:t>
      </w:r>
      <w:proofErr w:type="spellEnd"/>
      <w:r w:rsidRPr="00AF2FDE">
        <w:rPr>
          <w:sz w:val="24"/>
          <w:szCs w:val="24"/>
        </w:rPr>
        <w:t xml:space="preserve">)  w okresie od dnia 02.07.2021 r. do dnia 04.07.2021 r.:  </w:t>
      </w:r>
    </w:p>
    <w:p w14:paraId="398A8B56" w14:textId="4B0A1883" w:rsidR="00BB3F47" w:rsidRPr="00AF2FDE" w:rsidRDefault="00BB3F47" w:rsidP="00262BA0">
      <w:pPr>
        <w:tabs>
          <w:tab w:val="left" w:pos="1276"/>
        </w:tabs>
        <w:ind w:left="1701" w:hanging="708"/>
        <w:jc w:val="both"/>
        <w:rPr>
          <w:sz w:val="24"/>
          <w:szCs w:val="24"/>
        </w:rPr>
      </w:pPr>
      <w:r w:rsidRPr="00AF2FDE">
        <w:rPr>
          <w:sz w:val="24"/>
          <w:szCs w:val="24"/>
        </w:rPr>
        <w:t xml:space="preserve">      A. w godzinach </w:t>
      </w:r>
      <w:r w:rsidR="00ED02F5" w:rsidRPr="00AF2FDE">
        <w:rPr>
          <w:sz w:val="24"/>
          <w:szCs w:val="24"/>
        </w:rPr>
        <w:t>10.0</w:t>
      </w:r>
      <w:r w:rsidRPr="00AF2FDE">
        <w:rPr>
          <w:sz w:val="24"/>
          <w:szCs w:val="24"/>
        </w:rPr>
        <w:t>0 – 21.</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13102981" w14:textId="77777777" w:rsidR="00BB3F47" w:rsidRPr="00AF2FDE" w:rsidRDefault="00BB3F47" w:rsidP="00262BA0">
      <w:pPr>
        <w:tabs>
          <w:tab w:val="left" w:pos="1276"/>
        </w:tabs>
        <w:ind w:left="1701" w:hanging="567"/>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t>3 kwalifikowanych pracowników ochrony fizycznej przy bramie wejściowej i bramie wyjściowej kompleksu,</w:t>
      </w:r>
    </w:p>
    <w:p w14:paraId="6E14E35F" w14:textId="77777777" w:rsidR="00BB3F47" w:rsidRPr="00AF2FDE" w:rsidRDefault="00BB3F47" w:rsidP="00262BA0">
      <w:pPr>
        <w:tabs>
          <w:tab w:val="left" w:pos="993"/>
          <w:tab w:val="left" w:pos="1276"/>
        </w:tabs>
        <w:ind w:left="1701" w:hanging="708"/>
        <w:jc w:val="both"/>
        <w:rPr>
          <w:sz w:val="24"/>
          <w:szCs w:val="24"/>
        </w:rPr>
      </w:pPr>
      <w:r w:rsidRPr="00AF2FDE">
        <w:rPr>
          <w:sz w:val="24"/>
          <w:szCs w:val="24"/>
        </w:rPr>
        <w:t xml:space="preserve">          -  1 pracownika ochrony obsługującego system monitoringu,</w:t>
      </w:r>
    </w:p>
    <w:p w14:paraId="3263A57B" w14:textId="77777777" w:rsidR="00BB3F47" w:rsidRPr="00AF2FDE" w:rsidRDefault="00BB3F47" w:rsidP="00262BA0">
      <w:pPr>
        <w:tabs>
          <w:tab w:val="left" w:pos="1276"/>
        </w:tabs>
        <w:ind w:left="1701" w:hanging="708"/>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33D01DCD" w14:textId="77777777" w:rsidR="00BB3F47" w:rsidRPr="00AF2FDE" w:rsidRDefault="00BB3F47" w:rsidP="00262BA0">
      <w:pPr>
        <w:tabs>
          <w:tab w:val="left" w:pos="1276"/>
        </w:tabs>
        <w:ind w:left="1701" w:hanging="708"/>
        <w:jc w:val="both"/>
        <w:rPr>
          <w:sz w:val="24"/>
          <w:szCs w:val="24"/>
        </w:rPr>
      </w:pPr>
      <w:r w:rsidRPr="00AF2FDE">
        <w:rPr>
          <w:sz w:val="24"/>
          <w:szCs w:val="24"/>
        </w:rPr>
        <w:t xml:space="preserve">          - 1 kwalifikowanego pracownika ochrony fizycznej przy kasie przy parkingu,</w:t>
      </w:r>
    </w:p>
    <w:p w14:paraId="52140B34" w14:textId="1EFD482F" w:rsidR="00BB3F47" w:rsidRPr="00AF2FDE" w:rsidRDefault="00BB3F47" w:rsidP="00262BA0">
      <w:pPr>
        <w:tabs>
          <w:tab w:val="left" w:pos="1276"/>
        </w:tabs>
        <w:ind w:left="1701" w:hanging="708"/>
        <w:jc w:val="both"/>
        <w:rPr>
          <w:sz w:val="24"/>
          <w:szCs w:val="24"/>
        </w:rPr>
      </w:pPr>
      <w:r w:rsidRPr="00AF2FDE">
        <w:rPr>
          <w:sz w:val="24"/>
          <w:szCs w:val="24"/>
        </w:rPr>
        <w:t xml:space="preserve">       C. w godzinach 21.</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5FE998A" w14:textId="77777777" w:rsidR="00BB3F47" w:rsidRPr="00AF2FDE" w:rsidRDefault="00BB3F47" w:rsidP="00262BA0">
      <w:pPr>
        <w:tabs>
          <w:tab w:val="left" w:pos="1276"/>
        </w:tabs>
        <w:ind w:left="1701" w:hanging="708"/>
        <w:jc w:val="both"/>
        <w:rPr>
          <w:sz w:val="24"/>
          <w:szCs w:val="24"/>
        </w:rPr>
      </w:pPr>
      <w:r w:rsidRPr="00AF2FDE">
        <w:rPr>
          <w:sz w:val="24"/>
          <w:szCs w:val="24"/>
        </w:rPr>
        <w:t xml:space="preserve">           - 1 pracownika ochrony obsługującego system monitoringu,</w:t>
      </w:r>
    </w:p>
    <w:p w14:paraId="73552031" w14:textId="19311A00" w:rsidR="00BB3F47" w:rsidRPr="00AF2FDE" w:rsidRDefault="00BB3F47" w:rsidP="00262BA0">
      <w:pPr>
        <w:ind w:firstLine="567"/>
        <w:jc w:val="both"/>
        <w:rPr>
          <w:sz w:val="24"/>
          <w:szCs w:val="24"/>
        </w:rPr>
      </w:pPr>
      <w:r w:rsidRPr="00AF2FDE">
        <w:rPr>
          <w:sz w:val="24"/>
          <w:szCs w:val="24"/>
        </w:rPr>
        <w:t xml:space="preserve">      </w:t>
      </w:r>
      <w:proofErr w:type="spellStart"/>
      <w:r w:rsidR="00ED02F5" w:rsidRPr="00AF2FDE">
        <w:rPr>
          <w:sz w:val="24"/>
          <w:szCs w:val="24"/>
        </w:rPr>
        <w:t>tt</w:t>
      </w:r>
      <w:proofErr w:type="spellEnd"/>
      <w:r w:rsidRPr="00AF2FDE">
        <w:rPr>
          <w:sz w:val="24"/>
          <w:szCs w:val="24"/>
        </w:rPr>
        <w:t xml:space="preserve">)  w okresie od dnia 05.07.2021 r. do dnia 08.07.2021 r.:  </w:t>
      </w:r>
    </w:p>
    <w:p w14:paraId="23C0E892" w14:textId="00C14D67" w:rsidR="00BB3F47" w:rsidRPr="00AF2FDE" w:rsidRDefault="00BB3F47" w:rsidP="00262BA0">
      <w:pPr>
        <w:tabs>
          <w:tab w:val="left" w:pos="993"/>
        </w:tabs>
        <w:ind w:left="1843" w:hanging="567"/>
        <w:jc w:val="both"/>
        <w:rPr>
          <w:sz w:val="24"/>
          <w:szCs w:val="24"/>
        </w:rPr>
      </w:pPr>
      <w:r w:rsidRPr="00AF2FDE">
        <w:rPr>
          <w:sz w:val="24"/>
          <w:szCs w:val="24"/>
        </w:rPr>
        <w:t>A. w godzinach</w:t>
      </w:r>
      <w:r w:rsidR="00ED02F5" w:rsidRPr="00AF2FDE">
        <w:rPr>
          <w:sz w:val="24"/>
          <w:szCs w:val="24"/>
        </w:rPr>
        <w:t xml:space="preserve"> 10.0</w:t>
      </w:r>
      <w:r w:rsidRPr="00AF2FDE">
        <w:rPr>
          <w:sz w:val="24"/>
          <w:szCs w:val="24"/>
        </w:rPr>
        <w:t>0 – 20.</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3AA6EAC0" w14:textId="77777777" w:rsidR="00BB3F47" w:rsidRPr="00AF2FDE" w:rsidRDefault="00BB3F47" w:rsidP="00262BA0">
      <w:pPr>
        <w:ind w:left="1843" w:hanging="567"/>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t>3 kwalifikowanych pracowników ochrony fizycznej przy bramie wejściowej i bramie wyjściowej kompleksu,</w:t>
      </w:r>
    </w:p>
    <w:p w14:paraId="3088AD0E" w14:textId="77777777" w:rsidR="00BB3F47" w:rsidRPr="00AF2FDE" w:rsidRDefault="00BB3F47" w:rsidP="00262BA0">
      <w:pPr>
        <w:tabs>
          <w:tab w:val="left" w:pos="993"/>
        </w:tabs>
        <w:ind w:left="1843" w:hanging="567"/>
        <w:jc w:val="both"/>
        <w:rPr>
          <w:sz w:val="24"/>
          <w:szCs w:val="24"/>
        </w:rPr>
      </w:pPr>
      <w:r w:rsidRPr="00AF2FDE">
        <w:rPr>
          <w:sz w:val="24"/>
          <w:szCs w:val="24"/>
        </w:rPr>
        <w:t xml:space="preserve">      -  1 pracownika ochrony obsługującego system monitoringu,</w:t>
      </w:r>
    </w:p>
    <w:p w14:paraId="0663BBBF" w14:textId="77777777" w:rsidR="00BB3F47" w:rsidRPr="00AF2FDE" w:rsidRDefault="00BB3F47" w:rsidP="00262BA0">
      <w:pPr>
        <w:ind w:left="1843" w:hanging="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3B2630B4" w14:textId="77777777" w:rsidR="00BB3F47" w:rsidRPr="00AF2FDE" w:rsidRDefault="00BB3F47" w:rsidP="00262BA0">
      <w:pPr>
        <w:ind w:left="1843" w:hanging="567"/>
        <w:jc w:val="both"/>
        <w:rPr>
          <w:sz w:val="24"/>
          <w:szCs w:val="24"/>
        </w:rPr>
      </w:pPr>
      <w:r w:rsidRPr="00AF2FDE">
        <w:rPr>
          <w:sz w:val="24"/>
          <w:szCs w:val="24"/>
        </w:rPr>
        <w:t xml:space="preserve">     - 1 kwalifikowanego pracownika ochrony fizycznej przy kasie przy parkingu,</w:t>
      </w:r>
    </w:p>
    <w:p w14:paraId="43274A93" w14:textId="76EB1C3E" w:rsidR="00BB3F47" w:rsidRPr="00AF2FDE" w:rsidRDefault="00BB3F47" w:rsidP="00262BA0">
      <w:pPr>
        <w:ind w:left="1843" w:hanging="567"/>
        <w:jc w:val="both"/>
        <w:rPr>
          <w:sz w:val="24"/>
          <w:szCs w:val="24"/>
        </w:rPr>
      </w:pPr>
      <w:r w:rsidRPr="00AF2FDE">
        <w:rPr>
          <w:sz w:val="24"/>
          <w:szCs w:val="24"/>
        </w:rPr>
        <w:t xml:space="preserve">  C. w godzinach 20.</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5564B36E" w14:textId="77777777" w:rsidR="00BB3F47" w:rsidRPr="00AF2FDE" w:rsidRDefault="00BB3F47" w:rsidP="00262BA0">
      <w:pPr>
        <w:ind w:left="1843" w:hanging="567"/>
        <w:jc w:val="both"/>
        <w:rPr>
          <w:sz w:val="24"/>
          <w:szCs w:val="24"/>
        </w:rPr>
      </w:pPr>
      <w:r w:rsidRPr="00AF2FDE">
        <w:rPr>
          <w:sz w:val="24"/>
          <w:szCs w:val="24"/>
        </w:rPr>
        <w:t xml:space="preserve">       - 1 pracownika ochrony obsługującego system monitoringu,</w:t>
      </w:r>
    </w:p>
    <w:p w14:paraId="13446E7C" w14:textId="0DCB65D6"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proofErr w:type="spellStart"/>
      <w:r w:rsidR="00ED02F5" w:rsidRPr="00AF2FDE">
        <w:rPr>
          <w:sz w:val="24"/>
          <w:szCs w:val="24"/>
        </w:rPr>
        <w:t>uu</w:t>
      </w:r>
      <w:proofErr w:type="spellEnd"/>
      <w:r w:rsidRPr="00AF2FDE">
        <w:rPr>
          <w:sz w:val="24"/>
          <w:szCs w:val="24"/>
        </w:rPr>
        <w:t xml:space="preserve">) w okresie od dnia 09.07.2021 r. do dnia 11.07.2021 r.:  </w:t>
      </w:r>
    </w:p>
    <w:p w14:paraId="434F57A0" w14:textId="08BAD2D3" w:rsidR="00BB3F47" w:rsidRPr="00AF2FDE" w:rsidRDefault="00BB3F47" w:rsidP="00262BA0">
      <w:pPr>
        <w:tabs>
          <w:tab w:val="left" w:pos="993"/>
        </w:tabs>
        <w:ind w:left="1701" w:hanging="708"/>
        <w:jc w:val="both"/>
        <w:rPr>
          <w:sz w:val="24"/>
          <w:szCs w:val="24"/>
        </w:rPr>
      </w:pPr>
      <w:r w:rsidRPr="00AF2FDE">
        <w:rPr>
          <w:sz w:val="24"/>
          <w:szCs w:val="24"/>
        </w:rPr>
        <w:t xml:space="preserve">      A. w godzinach </w:t>
      </w:r>
      <w:r w:rsidR="00ED02F5" w:rsidRPr="00AF2FDE">
        <w:rPr>
          <w:sz w:val="24"/>
          <w:szCs w:val="24"/>
        </w:rPr>
        <w:t>10.0</w:t>
      </w:r>
      <w:r w:rsidRPr="00AF2FDE">
        <w:rPr>
          <w:sz w:val="24"/>
          <w:szCs w:val="24"/>
        </w:rPr>
        <w:t>0 – 21.</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55E16107" w14:textId="77777777" w:rsidR="00BB3F47" w:rsidRPr="00AF2FDE" w:rsidRDefault="00BB3F47" w:rsidP="00262BA0">
      <w:pPr>
        <w:ind w:left="1843" w:hanging="708"/>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t>3 kwalifikowanych pracowników ochrony fizycznej przy bramie wejściowej i bramie wyjściowej kompleksu,</w:t>
      </w:r>
    </w:p>
    <w:p w14:paraId="42542375" w14:textId="77777777" w:rsidR="00BB3F47" w:rsidRPr="00AF2FDE" w:rsidRDefault="00BB3F47" w:rsidP="00262BA0">
      <w:pPr>
        <w:tabs>
          <w:tab w:val="left" w:pos="993"/>
        </w:tabs>
        <w:ind w:left="1701" w:hanging="708"/>
        <w:jc w:val="both"/>
        <w:rPr>
          <w:sz w:val="24"/>
          <w:szCs w:val="24"/>
        </w:rPr>
      </w:pPr>
      <w:r w:rsidRPr="00AF2FDE">
        <w:rPr>
          <w:sz w:val="24"/>
          <w:szCs w:val="24"/>
        </w:rPr>
        <w:t xml:space="preserve">           -  1 pracownika ochrony obsługującego system monitoringu,</w:t>
      </w:r>
    </w:p>
    <w:p w14:paraId="30E11825" w14:textId="77777777" w:rsidR="00BB3F47" w:rsidRPr="00AF2FDE" w:rsidRDefault="00BB3F47" w:rsidP="00262BA0">
      <w:pPr>
        <w:ind w:left="1701" w:hanging="708"/>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466818B6" w14:textId="77777777" w:rsidR="00BB3F47" w:rsidRPr="00AF2FDE" w:rsidRDefault="00BB3F47" w:rsidP="00262BA0">
      <w:pPr>
        <w:ind w:left="1701" w:hanging="708"/>
        <w:jc w:val="both"/>
        <w:rPr>
          <w:sz w:val="24"/>
          <w:szCs w:val="24"/>
        </w:rPr>
      </w:pPr>
      <w:r w:rsidRPr="00AF2FDE">
        <w:rPr>
          <w:sz w:val="24"/>
          <w:szCs w:val="24"/>
        </w:rPr>
        <w:t xml:space="preserve">          - 1 kwalifikowanego pracownika ochrony fizycznej przy kasie przy parkingu,</w:t>
      </w:r>
    </w:p>
    <w:p w14:paraId="2288CCB8" w14:textId="605DA4B5" w:rsidR="00BB3F47" w:rsidRPr="00AF2FDE" w:rsidRDefault="00BB3F47" w:rsidP="00262BA0">
      <w:pPr>
        <w:ind w:left="1701" w:hanging="708"/>
        <w:jc w:val="both"/>
        <w:rPr>
          <w:sz w:val="24"/>
          <w:szCs w:val="24"/>
        </w:rPr>
      </w:pPr>
      <w:r w:rsidRPr="00AF2FDE">
        <w:rPr>
          <w:sz w:val="24"/>
          <w:szCs w:val="24"/>
        </w:rPr>
        <w:t xml:space="preserve">       C. w godzinach 21.</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75227712" w14:textId="77777777" w:rsidR="00BB3F47" w:rsidRPr="00AF2FDE" w:rsidRDefault="00BB3F47" w:rsidP="00262BA0">
      <w:pPr>
        <w:ind w:left="1701" w:hanging="708"/>
        <w:jc w:val="both"/>
        <w:rPr>
          <w:sz w:val="24"/>
          <w:szCs w:val="24"/>
        </w:rPr>
      </w:pPr>
      <w:r w:rsidRPr="00AF2FDE">
        <w:rPr>
          <w:sz w:val="24"/>
          <w:szCs w:val="24"/>
        </w:rPr>
        <w:t xml:space="preserve">           -  1 pracownika ochrony obsługującego system monitoringu,</w:t>
      </w:r>
    </w:p>
    <w:p w14:paraId="463EF1A3" w14:textId="5F14D8B1"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ED02F5" w:rsidRPr="00AF2FDE">
        <w:rPr>
          <w:sz w:val="24"/>
          <w:szCs w:val="24"/>
        </w:rPr>
        <w:t>ww</w:t>
      </w:r>
      <w:proofErr w:type="spellEnd"/>
      <w:r w:rsidRPr="00AF2FDE">
        <w:rPr>
          <w:sz w:val="24"/>
          <w:szCs w:val="24"/>
        </w:rPr>
        <w:t xml:space="preserve">)  w okresie od dnia 12.07.2021 r. do dnia 15.07.2021 r.:  </w:t>
      </w:r>
    </w:p>
    <w:p w14:paraId="77C8DD0B" w14:textId="6322003B" w:rsidR="00BB3F47" w:rsidRPr="00AF2FDE" w:rsidRDefault="00BB3F47" w:rsidP="00262BA0">
      <w:pPr>
        <w:tabs>
          <w:tab w:val="left" w:pos="993"/>
        </w:tabs>
        <w:jc w:val="both"/>
        <w:rPr>
          <w:sz w:val="24"/>
          <w:szCs w:val="24"/>
        </w:rPr>
      </w:pPr>
      <w:r w:rsidRPr="00AF2FDE">
        <w:rPr>
          <w:sz w:val="24"/>
          <w:szCs w:val="24"/>
        </w:rPr>
        <w:t xml:space="preserve">                       A. w godzinach</w:t>
      </w:r>
      <w:r w:rsidR="00ED02F5" w:rsidRPr="00AF2FDE">
        <w:rPr>
          <w:sz w:val="24"/>
          <w:szCs w:val="24"/>
        </w:rPr>
        <w:t xml:space="preserve"> 10.0</w:t>
      </w:r>
      <w:r w:rsidRPr="00AF2FDE">
        <w:rPr>
          <w:sz w:val="24"/>
          <w:szCs w:val="24"/>
        </w:rPr>
        <w:t>0 – 20.</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6FD4DF3C" w14:textId="77777777" w:rsidR="00BB3F47" w:rsidRPr="00AF2FDE" w:rsidRDefault="00BB3F47" w:rsidP="00262BA0">
      <w:pPr>
        <w:ind w:left="1843" w:hanging="425"/>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t>3 kwalifikowanych pracowników ochrony fizycznej przy bramie wejściowej i bramie wyjściowej kompleksu,</w:t>
      </w:r>
    </w:p>
    <w:p w14:paraId="548504E5" w14:textId="77777777" w:rsidR="00BB3F47" w:rsidRPr="00AF2FDE" w:rsidRDefault="00BB3F47" w:rsidP="00262BA0">
      <w:pPr>
        <w:tabs>
          <w:tab w:val="left" w:pos="993"/>
        </w:tabs>
        <w:ind w:firstLine="1418"/>
        <w:jc w:val="both"/>
        <w:rPr>
          <w:sz w:val="24"/>
          <w:szCs w:val="24"/>
        </w:rPr>
      </w:pPr>
      <w:r w:rsidRPr="00AF2FDE">
        <w:rPr>
          <w:sz w:val="24"/>
          <w:szCs w:val="24"/>
        </w:rPr>
        <w:t xml:space="preserve">   -  1 pracownika ochrony obsługującego system monitoringu,</w:t>
      </w:r>
    </w:p>
    <w:p w14:paraId="0E19A806" w14:textId="77777777" w:rsidR="00BB3F47" w:rsidRPr="00AF2FDE" w:rsidRDefault="00BB3F47" w:rsidP="00262BA0">
      <w:pPr>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094FB810" w14:textId="77777777" w:rsidR="00BB3F47" w:rsidRPr="00AF2FDE" w:rsidRDefault="00BB3F47" w:rsidP="00262BA0">
      <w:pPr>
        <w:ind w:firstLine="1418"/>
        <w:jc w:val="both"/>
        <w:rPr>
          <w:sz w:val="24"/>
          <w:szCs w:val="24"/>
        </w:rPr>
      </w:pPr>
      <w:r w:rsidRPr="00AF2FDE">
        <w:rPr>
          <w:sz w:val="24"/>
          <w:szCs w:val="24"/>
        </w:rPr>
        <w:t xml:space="preserve">   - 1 kwalifikowanego pracownika ochrony fizycznej przy kasie przy parkingu,</w:t>
      </w:r>
    </w:p>
    <w:p w14:paraId="5254F509" w14:textId="1457405C" w:rsidR="00BB3F47" w:rsidRPr="00AF2FDE" w:rsidRDefault="00BB3F47" w:rsidP="00262BA0">
      <w:pPr>
        <w:jc w:val="both"/>
        <w:rPr>
          <w:sz w:val="24"/>
          <w:szCs w:val="24"/>
        </w:rPr>
      </w:pPr>
      <w:r w:rsidRPr="00AF2FDE">
        <w:rPr>
          <w:sz w:val="24"/>
          <w:szCs w:val="24"/>
        </w:rPr>
        <w:t xml:space="preserve">                       C. w godzinach 20.</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0492F17" w14:textId="77777777" w:rsidR="00BB3F47" w:rsidRPr="00AF2FDE" w:rsidRDefault="00BB3F47" w:rsidP="00262BA0">
      <w:pPr>
        <w:ind w:firstLine="1418"/>
        <w:jc w:val="both"/>
        <w:rPr>
          <w:sz w:val="24"/>
          <w:szCs w:val="24"/>
        </w:rPr>
      </w:pPr>
      <w:r w:rsidRPr="00AF2FDE">
        <w:rPr>
          <w:sz w:val="24"/>
          <w:szCs w:val="24"/>
        </w:rPr>
        <w:t xml:space="preserve">   -  1 pracownika ochrony obsługującego system monitoringu,</w:t>
      </w:r>
    </w:p>
    <w:p w14:paraId="32A05082" w14:textId="3643B7A2"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ED02F5" w:rsidRPr="00AF2FDE">
        <w:rPr>
          <w:sz w:val="24"/>
          <w:szCs w:val="24"/>
        </w:rPr>
        <w:t>xx</w:t>
      </w:r>
      <w:r w:rsidRPr="00AF2FDE">
        <w:rPr>
          <w:sz w:val="24"/>
          <w:szCs w:val="24"/>
        </w:rPr>
        <w:t xml:space="preserve">)  w okresie od dnia 16.07.2021 r. do dnia 18.07.2021 r.:  </w:t>
      </w:r>
    </w:p>
    <w:p w14:paraId="4B3D6C2F" w14:textId="00A61E9A"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ED02F5" w:rsidRPr="00AF2FDE">
        <w:rPr>
          <w:sz w:val="24"/>
          <w:szCs w:val="24"/>
        </w:rPr>
        <w:t>10.0</w:t>
      </w:r>
      <w:r w:rsidRPr="00AF2FDE">
        <w:rPr>
          <w:sz w:val="24"/>
          <w:szCs w:val="24"/>
        </w:rPr>
        <w:t>0 – 21.</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0E6C2291" w14:textId="77777777" w:rsidR="00BB3F47" w:rsidRPr="00AF2FDE" w:rsidRDefault="00BB3F47" w:rsidP="00262BA0">
      <w:pPr>
        <w:ind w:left="1843" w:hanging="284"/>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r>
      <w:r w:rsidRPr="00AF2FDE">
        <w:rPr>
          <w:sz w:val="24"/>
          <w:szCs w:val="24"/>
        </w:rPr>
        <w:lastRenderedPageBreak/>
        <w:t>3 kwalifikowanych pracowników ochrony fizycznej przy bramie wejściowej i bramie wyjściowej kompleksu,</w:t>
      </w:r>
    </w:p>
    <w:p w14:paraId="6576BFD5"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17AA4033"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796D94A1"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7BEBD5DA" w14:textId="09EBAF7A" w:rsidR="00BB3F47" w:rsidRPr="00AF2FDE" w:rsidRDefault="00BB3F47" w:rsidP="00262BA0">
      <w:pPr>
        <w:ind w:firstLine="567"/>
        <w:jc w:val="both"/>
        <w:rPr>
          <w:sz w:val="24"/>
          <w:szCs w:val="24"/>
        </w:rPr>
      </w:pPr>
      <w:r w:rsidRPr="00AF2FDE">
        <w:rPr>
          <w:sz w:val="24"/>
          <w:szCs w:val="24"/>
        </w:rPr>
        <w:t xml:space="preserve">             C. w godzinach 21.</w:t>
      </w:r>
      <w:r w:rsidR="00ED02F5" w:rsidRPr="00AF2FDE">
        <w:rPr>
          <w:sz w:val="24"/>
          <w:szCs w:val="24"/>
        </w:rPr>
        <w:t>0</w:t>
      </w:r>
      <w:r w:rsidRPr="00AF2FDE">
        <w:rPr>
          <w:sz w:val="24"/>
          <w:szCs w:val="24"/>
        </w:rPr>
        <w:t xml:space="preserve">0 – </w:t>
      </w:r>
      <w:r w:rsidR="00ED02F5"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17805A8"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147DC272" w14:textId="6FFD1D74"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ED02F5" w:rsidRPr="00AF2FDE">
        <w:rPr>
          <w:sz w:val="24"/>
          <w:szCs w:val="24"/>
        </w:rPr>
        <w:t>yy</w:t>
      </w:r>
      <w:proofErr w:type="spellEnd"/>
      <w:r w:rsidRPr="00AF2FDE">
        <w:rPr>
          <w:sz w:val="24"/>
          <w:szCs w:val="24"/>
        </w:rPr>
        <w:t xml:space="preserve">)  w okresie od dnia 19.07.2021 r. do dnia 22.07.2021 r.:  </w:t>
      </w:r>
    </w:p>
    <w:p w14:paraId="37993CAC" w14:textId="34B00DF1" w:rsidR="00BB3F47" w:rsidRPr="00AF2FDE" w:rsidRDefault="00BB3F47" w:rsidP="00262BA0">
      <w:pPr>
        <w:tabs>
          <w:tab w:val="left" w:pos="993"/>
        </w:tabs>
        <w:ind w:left="1701" w:hanging="708"/>
        <w:jc w:val="both"/>
        <w:rPr>
          <w:sz w:val="24"/>
          <w:szCs w:val="24"/>
        </w:rPr>
      </w:pPr>
      <w:r w:rsidRPr="00AF2FDE">
        <w:rPr>
          <w:sz w:val="24"/>
          <w:szCs w:val="24"/>
        </w:rPr>
        <w:t xml:space="preserve">       A. w godzinach </w:t>
      </w:r>
      <w:r w:rsidR="00ED02F5" w:rsidRPr="00AF2FDE">
        <w:rPr>
          <w:sz w:val="24"/>
          <w:szCs w:val="24"/>
        </w:rPr>
        <w:t>10.0</w:t>
      </w:r>
      <w:r w:rsidRPr="00AF2FDE">
        <w:rPr>
          <w:sz w:val="24"/>
          <w:szCs w:val="24"/>
        </w:rPr>
        <w:t>0 – 20.</w:t>
      </w:r>
      <w:r w:rsidR="00ED02F5"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0CB9613D" w14:textId="77777777" w:rsidR="00BB3F47" w:rsidRPr="00AF2FDE" w:rsidRDefault="00BB3F47" w:rsidP="00262BA0">
      <w:pPr>
        <w:ind w:left="1701" w:hanging="708"/>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t>3 kwalifikowanych pracowników ochrony fizycznej przy bramie wejściowej i bramie wyjściowej kompleksu,</w:t>
      </w:r>
    </w:p>
    <w:p w14:paraId="3ED410F7" w14:textId="77777777" w:rsidR="00BB3F47" w:rsidRPr="00AF2FDE" w:rsidRDefault="00BB3F47" w:rsidP="00262BA0">
      <w:pPr>
        <w:tabs>
          <w:tab w:val="left" w:pos="993"/>
        </w:tabs>
        <w:ind w:left="1701" w:hanging="708"/>
        <w:jc w:val="both"/>
        <w:rPr>
          <w:sz w:val="24"/>
          <w:szCs w:val="24"/>
        </w:rPr>
      </w:pPr>
      <w:r w:rsidRPr="00AF2FDE">
        <w:rPr>
          <w:sz w:val="24"/>
          <w:szCs w:val="24"/>
        </w:rPr>
        <w:t xml:space="preserve">          -  1 pracownika ochrony obsługującego system monitoringu,</w:t>
      </w:r>
    </w:p>
    <w:p w14:paraId="689BA939" w14:textId="77777777" w:rsidR="00BB3F47" w:rsidRPr="00AF2FDE" w:rsidRDefault="00BB3F47" w:rsidP="00262BA0">
      <w:pPr>
        <w:ind w:left="1701" w:hanging="708"/>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36B7D336" w14:textId="77777777" w:rsidR="00BB3F47" w:rsidRPr="00AF2FDE" w:rsidRDefault="00BB3F47" w:rsidP="00262BA0">
      <w:pPr>
        <w:ind w:left="1701" w:hanging="708"/>
        <w:jc w:val="both"/>
        <w:rPr>
          <w:sz w:val="24"/>
          <w:szCs w:val="24"/>
        </w:rPr>
      </w:pPr>
      <w:r w:rsidRPr="00AF2FDE">
        <w:rPr>
          <w:sz w:val="24"/>
          <w:szCs w:val="24"/>
        </w:rPr>
        <w:t xml:space="preserve">          - 1 kwalifikowanego pracownika ochrony fizycznej przy kasie przy parkingu,</w:t>
      </w:r>
    </w:p>
    <w:p w14:paraId="452EA0D9" w14:textId="76D9F1AD" w:rsidR="00BB3F47" w:rsidRPr="00AF2FDE" w:rsidRDefault="00BB3F47" w:rsidP="00262BA0">
      <w:pPr>
        <w:ind w:left="1701" w:hanging="708"/>
        <w:jc w:val="both"/>
        <w:rPr>
          <w:sz w:val="24"/>
          <w:szCs w:val="24"/>
        </w:rPr>
      </w:pPr>
      <w:r w:rsidRPr="00AF2FDE">
        <w:rPr>
          <w:sz w:val="24"/>
          <w:szCs w:val="24"/>
        </w:rPr>
        <w:t xml:space="preserve">       C. w godzinach 20.</w:t>
      </w:r>
      <w:r w:rsidR="001C79F8" w:rsidRPr="00AF2FDE">
        <w:rPr>
          <w:sz w:val="24"/>
          <w:szCs w:val="24"/>
        </w:rPr>
        <w:t>0</w:t>
      </w:r>
      <w:r w:rsidRPr="00AF2FDE">
        <w:rPr>
          <w:sz w:val="24"/>
          <w:szCs w:val="24"/>
        </w:rPr>
        <w:t xml:space="preserve">0 – </w:t>
      </w:r>
      <w:r w:rsidR="001C79F8"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8DD83B1" w14:textId="77777777" w:rsidR="00BB3F47" w:rsidRPr="00AF2FDE" w:rsidRDefault="00BB3F47" w:rsidP="00262BA0">
      <w:pPr>
        <w:ind w:left="1701" w:hanging="708"/>
        <w:jc w:val="both"/>
        <w:rPr>
          <w:sz w:val="24"/>
          <w:szCs w:val="24"/>
        </w:rPr>
      </w:pPr>
      <w:r w:rsidRPr="00AF2FDE">
        <w:rPr>
          <w:sz w:val="24"/>
          <w:szCs w:val="24"/>
        </w:rPr>
        <w:t xml:space="preserve">          - 1 pracownika ochrony obsługującego system monitoringu,</w:t>
      </w:r>
    </w:p>
    <w:p w14:paraId="5511F57E" w14:textId="3FF46BA7"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proofErr w:type="spellStart"/>
      <w:r w:rsidR="001C79F8" w:rsidRPr="00AF2FDE">
        <w:rPr>
          <w:sz w:val="24"/>
          <w:szCs w:val="24"/>
        </w:rPr>
        <w:t>zz</w:t>
      </w:r>
      <w:proofErr w:type="spellEnd"/>
      <w:r w:rsidRPr="00AF2FDE">
        <w:rPr>
          <w:sz w:val="24"/>
          <w:szCs w:val="24"/>
        </w:rPr>
        <w:t xml:space="preserve">)  w okresie od dnia 23.07.2021 r. do dnia 25.07.2021 r.:  </w:t>
      </w:r>
    </w:p>
    <w:p w14:paraId="2D03B499" w14:textId="1918D101"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1C79F8" w:rsidRPr="00AF2FDE">
        <w:rPr>
          <w:sz w:val="24"/>
          <w:szCs w:val="24"/>
        </w:rPr>
        <w:t>10.0</w:t>
      </w:r>
      <w:r w:rsidRPr="00AF2FDE">
        <w:rPr>
          <w:sz w:val="24"/>
          <w:szCs w:val="24"/>
        </w:rPr>
        <w:t>0 – 21.</w:t>
      </w:r>
      <w:r w:rsidR="001C79F8"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0234128D" w14:textId="77777777" w:rsidR="00BB3F47" w:rsidRPr="00AF2FDE" w:rsidRDefault="00BB3F47" w:rsidP="00262BA0">
      <w:pPr>
        <w:ind w:left="1843" w:hanging="284"/>
        <w:jc w:val="both"/>
        <w:rPr>
          <w:sz w:val="24"/>
          <w:szCs w:val="24"/>
        </w:rPr>
      </w:pPr>
      <w:r w:rsidRPr="00AF2FDE">
        <w:rPr>
          <w:sz w:val="24"/>
          <w:szCs w:val="24"/>
        </w:rPr>
        <w:t xml:space="preserve"> -  5 kwalifikowanych pracowników ochrony fizycznej, tj. 2 kwalifikowanych   pracowników ochrony fizycznej patrolujących kompleks, </w:t>
      </w:r>
      <w:r w:rsidRPr="00AF2FDE">
        <w:rPr>
          <w:sz w:val="24"/>
          <w:szCs w:val="24"/>
        </w:rPr>
        <w:br/>
        <w:t>3 kwalifikowanych pracowników ochrony fizycznej przy bramie wejściowej i bramie wyjściowej kompleksu,</w:t>
      </w:r>
    </w:p>
    <w:p w14:paraId="22B84AD8"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131C0CFA"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362A8865"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18BF5FAA" w14:textId="238A5260" w:rsidR="00BB3F47" w:rsidRPr="00AF2FDE" w:rsidRDefault="00BB3F47" w:rsidP="00262BA0">
      <w:pPr>
        <w:ind w:firstLine="567"/>
        <w:jc w:val="both"/>
        <w:rPr>
          <w:sz w:val="24"/>
          <w:szCs w:val="24"/>
        </w:rPr>
      </w:pPr>
      <w:r w:rsidRPr="00AF2FDE">
        <w:rPr>
          <w:sz w:val="24"/>
          <w:szCs w:val="24"/>
        </w:rPr>
        <w:t xml:space="preserve">              C. w godzinach 21.</w:t>
      </w:r>
      <w:r w:rsidR="001C79F8" w:rsidRPr="00AF2FDE">
        <w:rPr>
          <w:sz w:val="24"/>
          <w:szCs w:val="24"/>
        </w:rPr>
        <w:t>0</w:t>
      </w:r>
      <w:r w:rsidRPr="00AF2FDE">
        <w:rPr>
          <w:sz w:val="24"/>
          <w:szCs w:val="24"/>
        </w:rPr>
        <w:t xml:space="preserve">0 – </w:t>
      </w:r>
      <w:r w:rsidR="001C79F8"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00C5AF7D"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3AEA00C3" w14:textId="12510212"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1C79F8" w:rsidRPr="00AF2FDE">
        <w:rPr>
          <w:sz w:val="24"/>
          <w:szCs w:val="24"/>
        </w:rPr>
        <w:t>aaa</w:t>
      </w:r>
      <w:proofErr w:type="spellEnd"/>
      <w:r w:rsidRPr="00AF2FDE">
        <w:rPr>
          <w:sz w:val="24"/>
          <w:szCs w:val="24"/>
        </w:rPr>
        <w:t xml:space="preserve">)  w okresie od dnia 26.07.2021 r. do dnia 29.07.2021 r.:  </w:t>
      </w:r>
    </w:p>
    <w:p w14:paraId="3E2C1514" w14:textId="3EF1F5A0"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1C79F8" w:rsidRPr="00AF2FDE">
        <w:rPr>
          <w:sz w:val="24"/>
          <w:szCs w:val="24"/>
        </w:rPr>
        <w:t>10.0</w:t>
      </w:r>
      <w:r w:rsidRPr="00AF2FDE">
        <w:rPr>
          <w:sz w:val="24"/>
          <w:szCs w:val="24"/>
        </w:rPr>
        <w:t>0 – 20.</w:t>
      </w:r>
      <w:r w:rsidR="001C79F8"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3C317635" w14:textId="77777777" w:rsidR="00BB3F47" w:rsidRPr="00AF2FDE" w:rsidRDefault="00BB3F47" w:rsidP="00262BA0">
      <w:pPr>
        <w:ind w:left="1701" w:hanging="284"/>
        <w:jc w:val="both"/>
        <w:rPr>
          <w:sz w:val="24"/>
          <w:szCs w:val="24"/>
        </w:rPr>
      </w:pPr>
      <w:r w:rsidRPr="00AF2FDE">
        <w:rPr>
          <w:sz w:val="24"/>
          <w:szCs w:val="24"/>
        </w:rPr>
        <w:t xml:space="preserve">   - 5 kwalifikowanych pracowników ochrony fizycznej, tj. 2  kwalifikowanych</w:t>
      </w:r>
      <w:r w:rsidRPr="00AF2FDE">
        <w:rPr>
          <w:sz w:val="24"/>
          <w:szCs w:val="24"/>
        </w:rPr>
        <w:br/>
        <w:t xml:space="preserve"> pracowników ochrony fizycznej patrolujących kompleks, </w:t>
      </w:r>
      <w:r w:rsidRPr="00AF2FDE">
        <w:rPr>
          <w:sz w:val="24"/>
          <w:szCs w:val="24"/>
        </w:rPr>
        <w:br/>
        <w:t xml:space="preserve"> 3 kwalifikowanych pracowników ochrony fizycznej przy bramie</w:t>
      </w:r>
      <w:r w:rsidRPr="00AF2FDE">
        <w:rPr>
          <w:sz w:val="24"/>
          <w:szCs w:val="24"/>
        </w:rPr>
        <w:br/>
        <w:t xml:space="preserve"> wejściowej i bramie wyjściowej kompleksu,</w:t>
      </w:r>
    </w:p>
    <w:p w14:paraId="5090B634"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5AAAD8C2"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674A6B95"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2D0E1C8E" w14:textId="7515E1E3" w:rsidR="00BB3F47" w:rsidRPr="00AF2FDE" w:rsidRDefault="00BB3F47" w:rsidP="00262BA0">
      <w:pPr>
        <w:ind w:firstLine="567"/>
        <w:jc w:val="both"/>
        <w:rPr>
          <w:sz w:val="24"/>
          <w:szCs w:val="24"/>
        </w:rPr>
      </w:pPr>
      <w:r w:rsidRPr="00AF2FDE">
        <w:rPr>
          <w:sz w:val="24"/>
          <w:szCs w:val="24"/>
        </w:rPr>
        <w:t xml:space="preserve">              C. w godzinach 20.</w:t>
      </w:r>
      <w:r w:rsidR="001C79F8" w:rsidRPr="00AF2FDE">
        <w:rPr>
          <w:sz w:val="24"/>
          <w:szCs w:val="24"/>
        </w:rPr>
        <w:t>0</w:t>
      </w:r>
      <w:r w:rsidRPr="00AF2FDE">
        <w:rPr>
          <w:sz w:val="24"/>
          <w:szCs w:val="24"/>
        </w:rPr>
        <w:t xml:space="preserve">0 – </w:t>
      </w:r>
      <w:r w:rsidR="001C79F8" w:rsidRPr="00AF2FDE">
        <w:rPr>
          <w:sz w:val="24"/>
          <w:szCs w:val="24"/>
        </w:rPr>
        <w:t>10.00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16A3CDE"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33ADDCDA" w14:textId="61E6DD17"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proofErr w:type="spellStart"/>
      <w:r w:rsidR="001C79F8" w:rsidRPr="00AF2FDE">
        <w:rPr>
          <w:sz w:val="24"/>
          <w:szCs w:val="24"/>
        </w:rPr>
        <w:t>bbb</w:t>
      </w:r>
      <w:proofErr w:type="spellEnd"/>
      <w:r w:rsidRPr="00AF2FDE">
        <w:rPr>
          <w:sz w:val="24"/>
          <w:szCs w:val="24"/>
        </w:rPr>
        <w:t xml:space="preserve">)  w okresie od dnia 30.07.2021 r. do dnia 31.07.2021 r.:    </w:t>
      </w:r>
    </w:p>
    <w:p w14:paraId="2FFE669F" w14:textId="25A5C9DD"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1C79F8" w:rsidRPr="00AF2FDE">
        <w:rPr>
          <w:sz w:val="24"/>
          <w:szCs w:val="24"/>
        </w:rPr>
        <w:t>10.00</w:t>
      </w:r>
      <w:r w:rsidRPr="00AF2FDE">
        <w:rPr>
          <w:sz w:val="24"/>
          <w:szCs w:val="24"/>
        </w:rPr>
        <w:t xml:space="preserve"> – 21.</w:t>
      </w:r>
      <w:r w:rsidR="001C79F8"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4DB3A9EB"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w:t>
      </w:r>
      <w:r w:rsidRPr="00AF2FDE">
        <w:rPr>
          <w:sz w:val="24"/>
          <w:szCs w:val="24"/>
        </w:rPr>
        <w:br/>
        <w:t xml:space="preserve">     pracowników ochrony fizycznej patrolujących kompleks, </w:t>
      </w:r>
      <w:r w:rsidRPr="00AF2FDE">
        <w:rPr>
          <w:sz w:val="24"/>
          <w:szCs w:val="24"/>
        </w:rPr>
        <w:br/>
        <w:t xml:space="preserve">     3 kwalifikowanych pracowników ochrony fizycznej przy bramie wejściowej</w:t>
      </w:r>
      <w:r w:rsidRPr="00AF2FDE">
        <w:rPr>
          <w:sz w:val="24"/>
          <w:szCs w:val="24"/>
        </w:rPr>
        <w:br/>
        <w:t xml:space="preserve">     i bramie wyjściowej kompleksu,</w:t>
      </w:r>
    </w:p>
    <w:p w14:paraId="008A7324"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5A6FEC97"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2D445C2"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7484EDCD" w14:textId="0A575323" w:rsidR="00BB3F47" w:rsidRPr="00AF2FDE" w:rsidRDefault="00BB3F47" w:rsidP="00262BA0">
      <w:pPr>
        <w:ind w:firstLine="567"/>
        <w:jc w:val="both"/>
        <w:rPr>
          <w:sz w:val="24"/>
          <w:szCs w:val="24"/>
        </w:rPr>
      </w:pPr>
      <w:r w:rsidRPr="00AF2FDE">
        <w:rPr>
          <w:sz w:val="24"/>
          <w:szCs w:val="24"/>
        </w:rPr>
        <w:t xml:space="preserve">             C. w godzinach 21.</w:t>
      </w:r>
      <w:r w:rsidR="001C79F8" w:rsidRPr="00AF2FDE">
        <w:rPr>
          <w:sz w:val="24"/>
          <w:szCs w:val="24"/>
        </w:rPr>
        <w:t>0</w:t>
      </w:r>
      <w:r w:rsidRPr="00AF2FDE">
        <w:rPr>
          <w:sz w:val="24"/>
          <w:szCs w:val="24"/>
        </w:rPr>
        <w:t xml:space="preserve">0 – </w:t>
      </w:r>
      <w:r w:rsidR="001C79F8"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AA3D8DF"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6AC39F2D" w14:textId="7807B7C4" w:rsidR="00BB3F47" w:rsidRPr="00AF2FDE" w:rsidRDefault="00BB3F47" w:rsidP="00262BA0">
      <w:pPr>
        <w:tabs>
          <w:tab w:val="num" w:pos="284"/>
          <w:tab w:val="num" w:pos="360"/>
        </w:tabs>
        <w:ind w:left="567" w:hanging="283"/>
        <w:rPr>
          <w:sz w:val="24"/>
          <w:szCs w:val="24"/>
        </w:rPr>
      </w:pPr>
      <w:r w:rsidRPr="00AF2FDE">
        <w:rPr>
          <w:sz w:val="24"/>
          <w:szCs w:val="24"/>
        </w:rPr>
        <w:lastRenderedPageBreak/>
        <w:t xml:space="preserve">       </w:t>
      </w:r>
      <w:r w:rsidR="001C79F8" w:rsidRPr="00AF2FDE">
        <w:rPr>
          <w:sz w:val="24"/>
          <w:szCs w:val="24"/>
        </w:rPr>
        <w:t xml:space="preserve"> ccc</w:t>
      </w:r>
      <w:r w:rsidRPr="00AF2FDE">
        <w:rPr>
          <w:sz w:val="24"/>
          <w:szCs w:val="24"/>
        </w:rPr>
        <w:t xml:space="preserve">)  w okresie od dnia 01.08.2021 r. do dnia </w:t>
      </w:r>
      <w:r w:rsidR="001C79F8" w:rsidRPr="00AF2FDE">
        <w:rPr>
          <w:sz w:val="24"/>
          <w:szCs w:val="24"/>
        </w:rPr>
        <w:t>31</w:t>
      </w:r>
      <w:r w:rsidRPr="00AF2FDE">
        <w:rPr>
          <w:sz w:val="24"/>
          <w:szCs w:val="24"/>
        </w:rPr>
        <w:t>.0</w:t>
      </w:r>
      <w:r w:rsidR="001C79F8" w:rsidRPr="00AF2FDE">
        <w:rPr>
          <w:sz w:val="24"/>
          <w:szCs w:val="24"/>
        </w:rPr>
        <w:t>8</w:t>
      </w:r>
      <w:r w:rsidRPr="00AF2FDE">
        <w:rPr>
          <w:sz w:val="24"/>
          <w:szCs w:val="24"/>
        </w:rPr>
        <w:t xml:space="preserve">.2021 r.:  </w:t>
      </w:r>
    </w:p>
    <w:p w14:paraId="6DBE7C14" w14:textId="6FDD842A" w:rsidR="00BB3F47" w:rsidRPr="00AF2FDE" w:rsidRDefault="00BB3F47" w:rsidP="00262BA0">
      <w:pPr>
        <w:tabs>
          <w:tab w:val="left" w:pos="993"/>
        </w:tabs>
        <w:ind w:firstLine="567"/>
        <w:jc w:val="both"/>
        <w:rPr>
          <w:sz w:val="24"/>
          <w:szCs w:val="24"/>
        </w:rPr>
      </w:pPr>
      <w:r w:rsidRPr="00AF2FDE">
        <w:rPr>
          <w:sz w:val="24"/>
          <w:szCs w:val="24"/>
        </w:rPr>
        <w:t xml:space="preserve">             A. w godzinach </w:t>
      </w:r>
      <w:r w:rsidR="001C79F8" w:rsidRPr="00AF2FDE">
        <w:rPr>
          <w:sz w:val="24"/>
          <w:szCs w:val="24"/>
        </w:rPr>
        <w:t>10.00</w:t>
      </w:r>
      <w:r w:rsidRPr="00AF2FDE">
        <w:rPr>
          <w:sz w:val="24"/>
          <w:szCs w:val="24"/>
        </w:rPr>
        <w:t xml:space="preserve"> – 20.</w:t>
      </w:r>
      <w:r w:rsidR="001C79F8" w:rsidRPr="00AF2FDE">
        <w:rPr>
          <w:sz w:val="24"/>
          <w:szCs w:val="24"/>
        </w:rPr>
        <w:t>0</w:t>
      </w:r>
      <w:r w:rsidRPr="00AF2FDE">
        <w:rPr>
          <w:sz w:val="24"/>
          <w:szCs w:val="24"/>
        </w:rPr>
        <w:t>0</w:t>
      </w:r>
      <w:r w:rsidRPr="00AF2FDE">
        <w:rPr>
          <w:sz w:val="24"/>
          <w:szCs w:val="24"/>
          <w:vertAlign w:val="superscript"/>
        </w:rPr>
        <w:t xml:space="preserve"> </w:t>
      </w:r>
      <w:r w:rsidRPr="00AF2FDE">
        <w:rPr>
          <w:sz w:val="24"/>
          <w:szCs w:val="24"/>
        </w:rPr>
        <w:t>przez 6 osób jednocześnie, w tym:</w:t>
      </w:r>
    </w:p>
    <w:p w14:paraId="3FAAF956" w14:textId="77777777" w:rsidR="00BB3F47" w:rsidRPr="00AF2FDE" w:rsidRDefault="00BB3F47" w:rsidP="00262BA0">
      <w:pPr>
        <w:ind w:left="1418" w:hanging="284"/>
        <w:jc w:val="both"/>
        <w:rPr>
          <w:sz w:val="24"/>
          <w:szCs w:val="24"/>
        </w:rPr>
      </w:pPr>
      <w:r w:rsidRPr="00AF2FDE">
        <w:rPr>
          <w:sz w:val="24"/>
          <w:szCs w:val="24"/>
        </w:rPr>
        <w:t xml:space="preserve">        - 5 kwalifikowanych pracowników ochrony fizycznej, tj. 2 kwalifikowanych</w:t>
      </w:r>
      <w:r w:rsidRPr="00AF2FDE">
        <w:rPr>
          <w:sz w:val="24"/>
          <w:szCs w:val="24"/>
        </w:rPr>
        <w:br/>
        <w:t xml:space="preserve">     pracowników ochrony fizycznej patrolujących kompleks, </w:t>
      </w:r>
      <w:r w:rsidRPr="00AF2FDE">
        <w:rPr>
          <w:sz w:val="24"/>
          <w:szCs w:val="24"/>
        </w:rPr>
        <w:br/>
        <w:t xml:space="preserve">     3 kwalifikowanych pracowników ochrony fizycznej przy bramie wejściowej </w:t>
      </w:r>
      <w:r w:rsidRPr="00AF2FDE">
        <w:rPr>
          <w:sz w:val="24"/>
          <w:szCs w:val="24"/>
        </w:rPr>
        <w:br/>
        <w:t xml:space="preserve">     i bramie wyjściowej kompleksu,</w:t>
      </w:r>
    </w:p>
    <w:p w14:paraId="1D2C2BA4" w14:textId="77777777" w:rsidR="00BB3F47" w:rsidRPr="00AF2FDE" w:rsidRDefault="00BB3F47" w:rsidP="00262BA0">
      <w:pPr>
        <w:tabs>
          <w:tab w:val="left" w:pos="993"/>
        </w:tabs>
        <w:ind w:firstLine="567"/>
        <w:jc w:val="both"/>
        <w:rPr>
          <w:sz w:val="24"/>
          <w:szCs w:val="24"/>
        </w:rPr>
      </w:pPr>
      <w:r w:rsidRPr="00AF2FDE">
        <w:rPr>
          <w:sz w:val="24"/>
          <w:szCs w:val="24"/>
        </w:rPr>
        <w:t xml:space="preserve">                 - 1 pracownika ochrony obsługującego system monitoringu,</w:t>
      </w:r>
    </w:p>
    <w:p w14:paraId="4292EC6C" w14:textId="77777777" w:rsidR="00BB3F47" w:rsidRPr="00AF2FDE" w:rsidRDefault="00BB3F47" w:rsidP="00262BA0">
      <w:pPr>
        <w:ind w:firstLine="567"/>
        <w:jc w:val="both"/>
        <w:rPr>
          <w:sz w:val="24"/>
          <w:szCs w:val="24"/>
        </w:rPr>
      </w:pPr>
      <w:r w:rsidRPr="00AF2FDE">
        <w:rPr>
          <w:sz w:val="24"/>
          <w:szCs w:val="24"/>
        </w:rPr>
        <w:t xml:space="preserve">             B. w godzinach 10.00 – 16.00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1984CDC5"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przy kasie przy parkingu,</w:t>
      </w:r>
    </w:p>
    <w:p w14:paraId="16D6AC93" w14:textId="680A46C0" w:rsidR="00BB3F47" w:rsidRPr="00AF2FDE" w:rsidRDefault="00BB3F47" w:rsidP="00262BA0">
      <w:pPr>
        <w:ind w:firstLine="567"/>
        <w:jc w:val="both"/>
        <w:rPr>
          <w:sz w:val="24"/>
          <w:szCs w:val="24"/>
        </w:rPr>
      </w:pPr>
      <w:r w:rsidRPr="00AF2FDE">
        <w:rPr>
          <w:sz w:val="24"/>
          <w:szCs w:val="24"/>
        </w:rPr>
        <w:t xml:space="preserve">             C. w godzinach 20.</w:t>
      </w:r>
      <w:r w:rsidR="001C79F8" w:rsidRPr="00AF2FDE">
        <w:rPr>
          <w:sz w:val="24"/>
          <w:szCs w:val="24"/>
        </w:rPr>
        <w:t>0</w:t>
      </w:r>
      <w:r w:rsidRPr="00AF2FDE">
        <w:rPr>
          <w:sz w:val="24"/>
          <w:szCs w:val="24"/>
        </w:rPr>
        <w:t xml:space="preserve">0 – </w:t>
      </w:r>
      <w:r w:rsidR="001C79F8" w:rsidRPr="00AF2FDE">
        <w:rPr>
          <w:sz w:val="24"/>
          <w:szCs w:val="24"/>
        </w:rPr>
        <w:t>10.0</w:t>
      </w:r>
      <w:r w:rsidRPr="00AF2FDE">
        <w:rPr>
          <w:sz w:val="24"/>
          <w:szCs w:val="24"/>
        </w:rPr>
        <w:t>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44A74B1C"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502214B3" w14:textId="0F83A2B5" w:rsidR="001C79F8" w:rsidRPr="00AF2FDE" w:rsidRDefault="00BB3F47" w:rsidP="001C79F8">
      <w:pPr>
        <w:tabs>
          <w:tab w:val="num" w:pos="284"/>
          <w:tab w:val="num" w:pos="360"/>
        </w:tabs>
        <w:ind w:left="567" w:hanging="283"/>
        <w:rPr>
          <w:sz w:val="24"/>
          <w:szCs w:val="24"/>
        </w:rPr>
      </w:pPr>
      <w:r w:rsidRPr="00AF2FDE">
        <w:rPr>
          <w:sz w:val="24"/>
          <w:szCs w:val="24"/>
        </w:rPr>
        <w:t xml:space="preserve">         </w:t>
      </w:r>
      <w:proofErr w:type="spellStart"/>
      <w:r w:rsidR="001C79F8" w:rsidRPr="00AF2FDE">
        <w:rPr>
          <w:sz w:val="24"/>
          <w:szCs w:val="24"/>
        </w:rPr>
        <w:t>ddd</w:t>
      </w:r>
      <w:proofErr w:type="spellEnd"/>
      <w:r w:rsidRPr="00AF2FDE">
        <w:rPr>
          <w:sz w:val="24"/>
          <w:szCs w:val="24"/>
        </w:rPr>
        <w:t xml:space="preserve">) </w:t>
      </w:r>
      <w:r w:rsidR="001C79F8" w:rsidRPr="00AF2FDE">
        <w:rPr>
          <w:sz w:val="24"/>
          <w:szCs w:val="24"/>
        </w:rPr>
        <w:t xml:space="preserve">w okresie od dnia 01.09.2021 r. do dnia 05.09.2021 r.:  </w:t>
      </w:r>
    </w:p>
    <w:p w14:paraId="4680F88C" w14:textId="1E43718E" w:rsidR="001C79F8" w:rsidRPr="00AF2FDE" w:rsidRDefault="001C79F8" w:rsidP="001C79F8">
      <w:pPr>
        <w:tabs>
          <w:tab w:val="left" w:pos="993"/>
        </w:tabs>
        <w:ind w:firstLine="567"/>
        <w:jc w:val="both"/>
        <w:rPr>
          <w:sz w:val="24"/>
          <w:szCs w:val="24"/>
        </w:rPr>
      </w:pPr>
      <w:r w:rsidRPr="00AF2FDE">
        <w:rPr>
          <w:sz w:val="24"/>
          <w:szCs w:val="24"/>
        </w:rPr>
        <w:t xml:space="preserve">             A. w godzinach 10.00 – 20.00</w:t>
      </w:r>
      <w:r w:rsidRPr="00AF2FDE">
        <w:rPr>
          <w:sz w:val="24"/>
          <w:szCs w:val="24"/>
          <w:vertAlign w:val="superscript"/>
        </w:rPr>
        <w:t xml:space="preserve"> </w:t>
      </w:r>
      <w:r w:rsidRPr="00AF2FDE">
        <w:rPr>
          <w:sz w:val="24"/>
          <w:szCs w:val="24"/>
        </w:rPr>
        <w:t>przez 5 osób jednocześnie, w tym:</w:t>
      </w:r>
    </w:p>
    <w:p w14:paraId="5CCBE907" w14:textId="5F68CFB4" w:rsidR="001C79F8" w:rsidRPr="00AF2FDE" w:rsidRDefault="001C79F8" w:rsidP="001C79F8">
      <w:pPr>
        <w:ind w:left="1418" w:hanging="284"/>
        <w:jc w:val="both"/>
        <w:rPr>
          <w:sz w:val="24"/>
          <w:szCs w:val="24"/>
        </w:rPr>
      </w:pPr>
      <w:r w:rsidRPr="00AF2FDE">
        <w:rPr>
          <w:sz w:val="24"/>
          <w:szCs w:val="24"/>
        </w:rPr>
        <w:t xml:space="preserve">        - 5 kwalifikowanych pracowników ochrony fizycznej, tj. 2 kwalifikowanych</w:t>
      </w:r>
      <w:r w:rsidRPr="00AF2FDE">
        <w:rPr>
          <w:sz w:val="24"/>
          <w:szCs w:val="24"/>
        </w:rPr>
        <w:br/>
        <w:t xml:space="preserve">     pracowników ochrony fizycznej patrolujących kompleks, </w:t>
      </w:r>
      <w:r w:rsidRPr="00AF2FDE">
        <w:rPr>
          <w:sz w:val="24"/>
          <w:szCs w:val="24"/>
        </w:rPr>
        <w:br/>
        <w:t xml:space="preserve">     2 kwalifikowanych pracowników ochrony fizycznej przy bramie wejściowej </w:t>
      </w:r>
      <w:r w:rsidRPr="00AF2FDE">
        <w:rPr>
          <w:sz w:val="24"/>
          <w:szCs w:val="24"/>
        </w:rPr>
        <w:br/>
        <w:t xml:space="preserve">     i bramie wyjściowej kompleksu,</w:t>
      </w:r>
    </w:p>
    <w:p w14:paraId="15B7870A" w14:textId="77777777" w:rsidR="001C79F8" w:rsidRPr="00AF2FDE" w:rsidRDefault="001C79F8" w:rsidP="001C79F8">
      <w:pPr>
        <w:tabs>
          <w:tab w:val="left" w:pos="993"/>
        </w:tabs>
        <w:ind w:firstLine="567"/>
        <w:jc w:val="both"/>
        <w:rPr>
          <w:sz w:val="24"/>
          <w:szCs w:val="24"/>
        </w:rPr>
      </w:pPr>
      <w:r w:rsidRPr="00AF2FDE">
        <w:rPr>
          <w:sz w:val="24"/>
          <w:szCs w:val="24"/>
        </w:rPr>
        <w:t xml:space="preserve">                 - 1 pracownika ochrony obsługującego system monitoringu,</w:t>
      </w:r>
    </w:p>
    <w:p w14:paraId="3CC447C6" w14:textId="54169978" w:rsidR="001C79F8" w:rsidRPr="00AF2FDE" w:rsidRDefault="001C79F8" w:rsidP="001C79F8">
      <w:pPr>
        <w:ind w:firstLine="567"/>
        <w:jc w:val="both"/>
        <w:rPr>
          <w:sz w:val="24"/>
          <w:szCs w:val="24"/>
        </w:rPr>
      </w:pPr>
      <w:r w:rsidRPr="00AF2FDE">
        <w:rPr>
          <w:sz w:val="24"/>
          <w:szCs w:val="24"/>
        </w:rPr>
        <w:t xml:space="preserve">             B. w godzinach 20.00 – 10.00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7FDD6B1" w14:textId="52F52819" w:rsidR="001C79F8" w:rsidRPr="00AF2FDE" w:rsidRDefault="001C79F8" w:rsidP="001C79F8">
      <w:pPr>
        <w:ind w:firstLine="567"/>
        <w:jc w:val="both"/>
        <w:rPr>
          <w:sz w:val="24"/>
          <w:szCs w:val="24"/>
        </w:rPr>
      </w:pPr>
      <w:r w:rsidRPr="00AF2FDE">
        <w:rPr>
          <w:sz w:val="24"/>
          <w:szCs w:val="24"/>
        </w:rPr>
        <w:t xml:space="preserve">                 - 1 kwalifikowanego pracownika ochrony fizycznej przy kasie przy parkingu,</w:t>
      </w:r>
    </w:p>
    <w:p w14:paraId="60F9447E" w14:textId="367367BC" w:rsidR="00BB3F47" w:rsidRPr="00AF2FDE" w:rsidRDefault="00BB3F47" w:rsidP="00262BA0">
      <w:pPr>
        <w:tabs>
          <w:tab w:val="num" w:pos="284"/>
          <w:tab w:val="num" w:pos="360"/>
        </w:tabs>
        <w:ind w:left="567" w:hanging="283"/>
        <w:rPr>
          <w:sz w:val="24"/>
          <w:szCs w:val="24"/>
        </w:rPr>
      </w:pPr>
      <w:r w:rsidRPr="00AF2FDE">
        <w:rPr>
          <w:sz w:val="24"/>
          <w:szCs w:val="24"/>
        </w:rPr>
        <w:t xml:space="preserve"> </w:t>
      </w:r>
      <w:r w:rsidR="001C79F8" w:rsidRPr="00AF2FDE">
        <w:rPr>
          <w:sz w:val="24"/>
          <w:szCs w:val="24"/>
        </w:rPr>
        <w:t xml:space="preserve">        </w:t>
      </w:r>
      <w:proofErr w:type="spellStart"/>
      <w:r w:rsidR="001C79F8" w:rsidRPr="00AF2FDE">
        <w:rPr>
          <w:sz w:val="24"/>
          <w:szCs w:val="24"/>
        </w:rPr>
        <w:t>eee</w:t>
      </w:r>
      <w:proofErr w:type="spellEnd"/>
      <w:r w:rsidR="001C79F8" w:rsidRPr="00AF2FDE">
        <w:rPr>
          <w:sz w:val="24"/>
          <w:szCs w:val="24"/>
        </w:rPr>
        <w:t xml:space="preserve">) </w:t>
      </w:r>
      <w:r w:rsidRPr="00AF2FDE">
        <w:rPr>
          <w:sz w:val="24"/>
          <w:szCs w:val="24"/>
        </w:rPr>
        <w:t xml:space="preserve">w okresie od dnia 06.09.2021 r. do dnia 30.09.2021 r.:  </w:t>
      </w:r>
    </w:p>
    <w:p w14:paraId="55C56F03" w14:textId="77777777" w:rsidR="00BB3F47" w:rsidRPr="00AF2FDE" w:rsidRDefault="00BB3F47" w:rsidP="00262BA0">
      <w:pPr>
        <w:ind w:left="708"/>
        <w:jc w:val="both"/>
        <w:rPr>
          <w:sz w:val="24"/>
          <w:szCs w:val="24"/>
        </w:rPr>
      </w:pPr>
      <w:r w:rsidRPr="00AF2FDE">
        <w:rPr>
          <w:sz w:val="24"/>
          <w:szCs w:val="24"/>
        </w:rPr>
        <w:t xml:space="preserve">            A. w godzinach 10.00 – 20.00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2 osoby jednocześnie, w tym:</w:t>
      </w:r>
    </w:p>
    <w:p w14:paraId="1240ACBF"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patrolującego kompleks,</w:t>
      </w:r>
    </w:p>
    <w:p w14:paraId="562FC904"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023F900C" w14:textId="77777777" w:rsidR="00BB3F47" w:rsidRPr="00AF2FDE" w:rsidRDefault="00BB3F47" w:rsidP="00262BA0">
      <w:pPr>
        <w:ind w:firstLine="567"/>
        <w:jc w:val="both"/>
        <w:rPr>
          <w:sz w:val="24"/>
          <w:szCs w:val="24"/>
        </w:rPr>
      </w:pPr>
      <w:r w:rsidRPr="00AF2FDE">
        <w:rPr>
          <w:sz w:val="24"/>
          <w:szCs w:val="24"/>
        </w:rPr>
        <w:t xml:space="preserve">              B. w godzinach 20.00 – 10.00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5B85DDEC" w14:textId="77777777"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399F7E1B" w14:textId="51F1F508" w:rsidR="00BB3F47" w:rsidRPr="00AF2FDE" w:rsidRDefault="00BB3F47" w:rsidP="00262BA0">
      <w:pPr>
        <w:tabs>
          <w:tab w:val="num" w:pos="284"/>
          <w:tab w:val="num" w:pos="360"/>
        </w:tabs>
        <w:ind w:left="567" w:hanging="283"/>
        <w:rPr>
          <w:sz w:val="24"/>
          <w:szCs w:val="24"/>
        </w:rPr>
      </w:pPr>
      <w:r w:rsidRPr="00AF2FDE">
        <w:rPr>
          <w:sz w:val="24"/>
          <w:szCs w:val="24"/>
        </w:rPr>
        <w:t xml:space="preserve">         </w:t>
      </w:r>
      <w:proofErr w:type="spellStart"/>
      <w:r w:rsidR="001C79F8" w:rsidRPr="00AF2FDE">
        <w:rPr>
          <w:sz w:val="24"/>
          <w:szCs w:val="24"/>
        </w:rPr>
        <w:t>fff</w:t>
      </w:r>
      <w:proofErr w:type="spellEnd"/>
      <w:r w:rsidRPr="00AF2FDE">
        <w:rPr>
          <w:sz w:val="24"/>
          <w:szCs w:val="24"/>
        </w:rPr>
        <w:t xml:space="preserve">)  w okresie od dnia 01.10.2021 r. do dnia 30.11.2021 r.:  </w:t>
      </w:r>
    </w:p>
    <w:p w14:paraId="36B59459" w14:textId="77777777" w:rsidR="00BB3F47" w:rsidRPr="00AF2FDE" w:rsidRDefault="00BB3F47" w:rsidP="00262BA0">
      <w:pPr>
        <w:ind w:left="708"/>
        <w:jc w:val="both"/>
        <w:rPr>
          <w:sz w:val="24"/>
          <w:szCs w:val="24"/>
        </w:rPr>
      </w:pPr>
      <w:r w:rsidRPr="00AF2FDE">
        <w:rPr>
          <w:sz w:val="24"/>
          <w:szCs w:val="24"/>
        </w:rPr>
        <w:t xml:space="preserve">          A. w godzinach 10.00 – 18.00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2 osoby jednocześnie, w tym:</w:t>
      </w:r>
    </w:p>
    <w:p w14:paraId="6F08D932" w14:textId="77777777" w:rsidR="00BB3F47" w:rsidRPr="00AF2FDE" w:rsidRDefault="00BB3F47" w:rsidP="00262BA0">
      <w:pPr>
        <w:ind w:firstLine="567"/>
        <w:jc w:val="both"/>
        <w:rPr>
          <w:sz w:val="24"/>
          <w:szCs w:val="24"/>
        </w:rPr>
      </w:pPr>
      <w:r w:rsidRPr="00AF2FDE">
        <w:rPr>
          <w:sz w:val="24"/>
          <w:szCs w:val="24"/>
        </w:rPr>
        <w:t xml:space="preserve">                -  1 kwalifikowanego pracownika ochrony fizycznej patrolującego kompleks,</w:t>
      </w:r>
    </w:p>
    <w:p w14:paraId="15EFD6EF" w14:textId="4A520966" w:rsidR="00BB3F47" w:rsidRPr="00AF2FDE" w:rsidRDefault="00BB3F47" w:rsidP="001C79F8">
      <w:pPr>
        <w:ind w:firstLine="567"/>
        <w:jc w:val="both"/>
        <w:rPr>
          <w:sz w:val="24"/>
          <w:szCs w:val="24"/>
        </w:rPr>
      </w:pPr>
      <w:r w:rsidRPr="00AF2FDE">
        <w:rPr>
          <w:sz w:val="24"/>
          <w:szCs w:val="24"/>
        </w:rPr>
        <w:t xml:space="preserve">                -  1 pracownika ochrony obsługującego system monitoringu,</w:t>
      </w:r>
    </w:p>
    <w:p w14:paraId="2D155735" w14:textId="77777777" w:rsidR="00BB3F47" w:rsidRPr="00AF2FDE" w:rsidRDefault="00BB3F47" w:rsidP="00262BA0">
      <w:pPr>
        <w:ind w:firstLine="567"/>
        <w:jc w:val="both"/>
        <w:rPr>
          <w:sz w:val="24"/>
          <w:szCs w:val="24"/>
        </w:rPr>
      </w:pPr>
      <w:r w:rsidRPr="00AF2FDE">
        <w:rPr>
          <w:sz w:val="24"/>
          <w:szCs w:val="24"/>
        </w:rPr>
        <w:t xml:space="preserve">            B. w godzinach 18.00 – 10.00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6BF5190" w14:textId="28227B6D" w:rsidR="00BB3F47" w:rsidRPr="00AF2FDE" w:rsidRDefault="00BB3F47" w:rsidP="00262BA0">
      <w:pPr>
        <w:ind w:firstLine="567"/>
        <w:jc w:val="both"/>
        <w:rPr>
          <w:sz w:val="24"/>
          <w:szCs w:val="24"/>
        </w:rPr>
      </w:pPr>
      <w:r w:rsidRPr="00AF2FDE">
        <w:rPr>
          <w:sz w:val="24"/>
          <w:szCs w:val="24"/>
        </w:rPr>
        <w:t xml:space="preserve">                -  1 pracownika ochrony obsługującego system monitoringu,</w:t>
      </w:r>
    </w:p>
    <w:p w14:paraId="04A1F6BD" w14:textId="0FE57435" w:rsidR="001C79F8" w:rsidRPr="00AF2FDE" w:rsidRDefault="001C79F8" w:rsidP="001C79F8">
      <w:pPr>
        <w:tabs>
          <w:tab w:val="num" w:pos="284"/>
          <w:tab w:val="num" w:pos="360"/>
        </w:tabs>
        <w:ind w:left="567" w:hanging="283"/>
        <w:rPr>
          <w:sz w:val="24"/>
          <w:szCs w:val="24"/>
        </w:rPr>
      </w:pPr>
      <w:r w:rsidRPr="00AF2FDE">
        <w:rPr>
          <w:sz w:val="24"/>
          <w:szCs w:val="24"/>
        </w:rPr>
        <w:t xml:space="preserve">         </w:t>
      </w:r>
      <w:proofErr w:type="spellStart"/>
      <w:r w:rsidRPr="00AF2FDE">
        <w:rPr>
          <w:sz w:val="24"/>
          <w:szCs w:val="24"/>
        </w:rPr>
        <w:t>ggg</w:t>
      </w:r>
      <w:proofErr w:type="spellEnd"/>
      <w:r w:rsidRPr="00AF2FDE">
        <w:rPr>
          <w:sz w:val="24"/>
          <w:szCs w:val="24"/>
        </w:rPr>
        <w:t xml:space="preserve">) w okresie od dnia 01.12.2021 r. do dnia </w:t>
      </w:r>
      <w:r w:rsidR="00297A04" w:rsidRPr="00AF2FDE">
        <w:rPr>
          <w:sz w:val="24"/>
          <w:szCs w:val="24"/>
        </w:rPr>
        <w:t>30</w:t>
      </w:r>
      <w:r w:rsidRPr="00AF2FDE">
        <w:rPr>
          <w:sz w:val="24"/>
          <w:szCs w:val="24"/>
        </w:rPr>
        <w:t>.12.2021 r.</w:t>
      </w:r>
      <w:r w:rsidR="00297A04" w:rsidRPr="00AF2FDE">
        <w:rPr>
          <w:sz w:val="24"/>
          <w:szCs w:val="24"/>
        </w:rPr>
        <w:t>, przy czym w dniu</w:t>
      </w:r>
      <w:r w:rsidR="00297A04" w:rsidRPr="00AF2FDE">
        <w:rPr>
          <w:sz w:val="24"/>
          <w:szCs w:val="24"/>
        </w:rPr>
        <w:br/>
        <w:t xml:space="preserve">            30.12.2021 r. do godz. 10.00</w:t>
      </w:r>
      <w:r w:rsidRPr="00AF2FDE">
        <w:rPr>
          <w:sz w:val="24"/>
          <w:szCs w:val="24"/>
        </w:rPr>
        <w:t xml:space="preserve">:  </w:t>
      </w:r>
    </w:p>
    <w:p w14:paraId="548353BA" w14:textId="0EB1BD97" w:rsidR="001C79F8" w:rsidRPr="00AF2FDE" w:rsidRDefault="001C79F8" w:rsidP="001C79F8">
      <w:pPr>
        <w:ind w:left="708"/>
        <w:jc w:val="both"/>
        <w:rPr>
          <w:sz w:val="24"/>
          <w:szCs w:val="24"/>
        </w:rPr>
      </w:pPr>
      <w:r w:rsidRPr="00AF2FDE">
        <w:rPr>
          <w:sz w:val="24"/>
          <w:szCs w:val="24"/>
        </w:rPr>
        <w:t xml:space="preserve">          A. w godzinach 9.00 – 21.00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2 osoby jednocześnie, w tym:</w:t>
      </w:r>
    </w:p>
    <w:p w14:paraId="4D2FE0B5" w14:textId="77777777" w:rsidR="001C79F8" w:rsidRPr="00AF2FDE" w:rsidRDefault="001C79F8" w:rsidP="001C79F8">
      <w:pPr>
        <w:ind w:firstLine="567"/>
        <w:jc w:val="both"/>
        <w:rPr>
          <w:sz w:val="24"/>
          <w:szCs w:val="24"/>
        </w:rPr>
      </w:pPr>
      <w:r w:rsidRPr="00AF2FDE">
        <w:rPr>
          <w:sz w:val="24"/>
          <w:szCs w:val="24"/>
        </w:rPr>
        <w:t xml:space="preserve">                -  1 kwalifikowanego pracownika ochrony fizycznej patrolującego kompleks,</w:t>
      </w:r>
    </w:p>
    <w:p w14:paraId="40CC6D4D" w14:textId="77777777" w:rsidR="001C79F8" w:rsidRPr="00AF2FDE" w:rsidRDefault="001C79F8" w:rsidP="001C79F8">
      <w:pPr>
        <w:ind w:firstLine="567"/>
        <w:jc w:val="both"/>
        <w:rPr>
          <w:sz w:val="24"/>
          <w:szCs w:val="24"/>
        </w:rPr>
      </w:pPr>
      <w:r w:rsidRPr="00AF2FDE">
        <w:rPr>
          <w:sz w:val="24"/>
          <w:szCs w:val="24"/>
        </w:rPr>
        <w:t xml:space="preserve">                -  1 pracownika ochrony obsługującego system monitoringu,</w:t>
      </w:r>
    </w:p>
    <w:p w14:paraId="7D89EBE0" w14:textId="4C81BBE0" w:rsidR="001C79F8" w:rsidRPr="00AF2FDE" w:rsidRDefault="001C79F8" w:rsidP="001C79F8">
      <w:pPr>
        <w:ind w:firstLine="567"/>
        <w:jc w:val="both"/>
        <w:rPr>
          <w:sz w:val="24"/>
          <w:szCs w:val="24"/>
        </w:rPr>
      </w:pPr>
      <w:r w:rsidRPr="00AF2FDE">
        <w:rPr>
          <w:sz w:val="24"/>
          <w:szCs w:val="24"/>
        </w:rPr>
        <w:t xml:space="preserve">            B. w godzinach 21.00 – 9.00</w:t>
      </w:r>
      <w:r w:rsidRPr="00AF2FDE">
        <w:rPr>
          <w:sz w:val="24"/>
          <w:szCs w:val="24"/>
          <w:vertAlign w:val="superscript"/>
        </w:rPr>
        <w:t xml:space="preserve"> </w:t>
      </w:r>
      <w:r w:rsidRPr="00AF2FDE">
        <w:rPr>
          <w:sz w:val="24"/>
          <w:szCs w:val="24"/>
        </w:rPr>
        <w:t>przez</w:t>
      </w:r>
      <w:r w:rsidRPr="00AF2FDE">
        <w:rPr>
          <w:sz w:val="24"/>
          <w:szCs w:val="24"/>
          <w:vertAlign w:val="superscript"/>
        </w:rPr>
        <w:t xml:space="preserve"> </w:t>
      </w:r>
      <w:r w:rsidRPr="00AF2FDE">
        <w:rPr>
          <w:sz w:val="24"/>
          <w:szCs w:val="24"/>
        </w:rPr>
        <w:t>1 osobę:</w:t>
      </w:r>
    </w:p>
    <w:p w14:paraId="2F2AE677" w14:textId="189C4929" w:rsidR="001C79F8" w:rsidRPr="00AF2FDE" w:rsidRDefault="001C79F8" w:rsidP="001C79F8">
      <w:pPr>
        <w:ind w:firstLine="567"/>
        <w:jc w:val="both"/>
        <w:rPr>
          <w:sz w:val="24"/>
          <w:szCs w:val="24"/>
        </w:rPr>
      </w:pPr>
      <w:r w:rsidRPr="00AF2FDE">
        <w:rPr>
          <w:sz w:val="24"/>
          <w:szCs w:val="24"/>
        </w:rPr>
        <w:t xml:space="preserve">                -  1 pracownika ochrony obsługującego system monitoringu,</w:t>
      </w:r>
    </w:p>
    <w:p w14:paraId="0A342AED" w14:textId="77777777" w:rsidR="00297A04" w:rsidRPr="00AF2FDE" w:rsidRDefault="00297A04" w:rsidP="00297A04">
      <w:pPr>
        <w:ind w:left="1134"/>
        <w:jc w:val="both"/>
        <w:rPr>
          <w:sz w:val="24"/>
          <w:szCs w:val="24"/>
        </w:rPr>
      </w:pPr>
      <w:r w:rsidRPr="00AF2FDE">
        <w:rPr>
          <w:sz w:val="24"/>
          <w:szCs w:val="24"/>
        </w:rPr>
        <w:t>z wyjątkiem:</w:t>
      </w:r>
    </w:p>
    <w:p w14:paraId="0E5F8B7C" w14:textId="6F79235A" w:rsidR="00297A04" w:rsidRPr="00AF2FDE" w:rsidRDefault="00297A04" w:rsidP="00297A04">
      <w:pPr>
        <w:ind w:left="1134"/>
        <w:jc w:val="both"/>
        <w:rPr>
          <w:sz w:val="24"/>
          <w:szCs w:val="24"/>
        </w:rPr>
      </w:pPr>
      <w:r w:rsidRPr="00AF2FDE">
        <w:rPr>
          <w:sz w:val="24"/>
          <w:szCs w:val="24"/>
        </w:rPr>
        <w:t>Aa) w dniu 24 grudnia 2021 r. – obiekt zamknięty:</w:t>
      </w:r>
    </w:p>
    <w:p w14:paraId="0276CF2B" w14:textId="77777777" w:rsidR="00297A04" w:rsidRPr="00AF2FDE" w:rsidRDefault="00297A04" w:rsidP="00297A04">
      <w:pPr>
        <w:pStyle w:val="Akapitzlist"/>
        <w:numPr>
          <w:ilvl w:val="0"/>
          <w:numId w:val="31"/>
        </w:numPr>
        <w:spacing w:after="0" w:line="240" w:lineRule="auto"/>
        <w:ind w:left="1843" w:hanging="283"/>
        <w:jc w:val="both"/>
        <w:rPr>
          <w:rFonts w:ascii="Times New Roman" w:hAnsi="Times New Roman"/>
          <w:sz w:val="24"/>
          <w:szCs w:val="24"/>
        </w:rPr>
      </w:pPr>
      <w:r w:rsidRPr="00AF2FDE">
        <w:rPr>
          <w:rFonts w:ascii="Times New Roman" w:hAnsi="Times New Roman"/>
          <w:sz w:val="24"/>
          <w:szCs w:val="24"/>
        </w:rPr>
        <w:t>w godzinach 9.00 – 21.00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22F6642A" w14:textId="77777777" w:rsidR="00297A04" w:rsidRPr="00AF2FDE" w:rsidRDefault="00297A04" w:rsidP="00297A04">
      <w:pPr>
        <w:pStyle w:val="Akapitzlist"/>
        <w:spacing w:after="0" w:line="240" w:lineRule="auto"/>
        <w:ind w:left="1843" w:hanging="283"/>
        <w:jc w:val="both"/>
        <w:rPr>
          <w:rFonts w:ascii="Times New Roman" w:hAnsi="Times New Roman"/>
          <w:sz w:val="24"/>
          <w:szCs w:val="24"/>
        </w:rPr>
      </w:pPr>
      <w:r w:rsidRPr="00AF2FDE">
        <w:rPr>
          <w:rFonts w:ascii="Times New Roman" w:hAnsi="Times New Roman"/>
          <w:sz w:val="24"/>
          <w:szCs w:val="24"/>
        </w:rPr>
        <w:t xml:space="preserve">     -  1 pracownika ochrony obsługującego system monitoringu,</w:t>
      </w:r>
    </w:p>
    <w:p w14:paraId="616D53EF" w14:textId="77777777" w:rsidR="00297A04" w:rsidRPr="00AF2FDE" w:rsidRDefault="00297A04" w:rsidP="00297A04">
      <w:pPr>
        <w:pStyle w:val="Akapitzlist"/>
        <w:numPr>
          <w:ilvl w:val="0"/>
          <w:numId w:val="31"/>
        </w:numPr>
        <w:spacing w:after="0" w:line="240" w:lineRule="auto"/>
        <w:ind w:left="1843" w:hanging="283"/>
        <w:jc w:val="both"/>
        <w:rPr>
          <w:rFonts w:ascii="Times New Roman" w:hAnsi="Times New Roman"/>
          <w:sz w:val="24"/>
          <w:szCs w:val="24"/>
        </w:rPr>
      </w:pPr>
      <w:r w:rsidRPr="00AF2FDE">
        <w:rPr>
          <w:rFonts w:ascii="Times New Roman" w:hAnsi="Times New Roman"/>
          <w:sz w:val="24"/>
          <w:szCs w:val="24"/>
        </w:rPr>
        <w:t>w godzinach 21.00 – 12.00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3A39DCE7" w14:textId="77777777" w:rsidR="00297A04" w:rsidRPr="00AF2FDE" w:rsidRDefault="00297A04" w:rsidP="00297A04">
      <w:pPr>
        <w:pStyle w:val="Akapitzlist"/>
        <w:spacing w:after="0" w:line="240" w:lineRule="auto"/>
        <w:ind w:left="1701"/>
        <w:jc w:val="both"/>
        <w:rPr>
          <w:rFonts w:ascii="Times New Roman" w:hAnsi="Times New Roman"/>
          <w:sz w:val="24"/>
          <w:szCs w:val="24"/>
        </w:rPr>
      </w:pPr>
      <w:r w:rsidRPr="00AF2FDE">
        <w:rPr>
          <w:rFonts w:ascii="Times New Roman" w:hAnsi="Times New Roman"/>
          <w:sz w:val="24"/>
          <w:szCs w:val="24"/>
        </w:rPr>
        <w:t xml:space="preserve">   -  1 pracownika ochrony obsługującego system monitoringu,</w:t>
      </w:r>
    </w:p>
    <w:p w14:paraId="58DC6508" w14:textId="74C50951" w:rsidR="00297A04" w:rsidRPr="00AF2FDE" w:rsidRDefault="00297A04" w:rsidP="00297A04">
      <w:pPr>
        <w:ind w:left="1134"/>
        <w:jc w:val="both"/>
        <w:rPr>
          <w:sz w:val="24"/>
          <w:szCs w:val="24"/>
        </w:rPr>
      </w:pPr>
      <w:r w:rsidRPr="00AF2FDE">
        <w:rPr>
          <w:sz w:val="24"/>
          <w:szCs w:val="24"/>
        </w:rPr>
        <w:t xml:space="preserve"> </w:t>
      </w:r>
      <w:proofErr w:type="spellStart"/>
      <w:r w:rsidRPr="00AF2FDE">
        <w:rPr>
          <w:sz w:val="24"/>
          <w:szCs w:val="24"/>
        </w:rPr>
        <w:t>Bb</w:t>
      </w:r>
      <w:proofErr w:type="spellEnd"/>
      <w:r w:rsidRPr="00AF2FDE">
        <w:rPr>
          <w:sz w:val="24"/>
          <w:szCs w:val="24"/>
        </w:rPr>
        <w:t>) w dniu 25 grudnia 2021 r.:</w:t>
      </w:r>
    </w:p>
    <w:p w14:paraId="1A1CB8F4" w14:textId="77777777" w:rsidR="00297A04" w:rsidRPr="00AF2FDE" w:rsidRDefault="00297A04" w:rsidP="00297A04">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w godzinach 12.00 – 20.00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 xml:space="preserve"> 2 osoby jednocześnie, w tym:</w:t>
      </w:r>
    </w:p>
    <w:p w14:paraId="5AF02256" w14:textId="77777777" w:rsidR="00297A04" w:rsidRPr="00AF2FDE" w:rsidRDefault="00297A04" w:rsidP="00297A04">
      <w:pPr>
        <w:tabs>
          <w:tab w:val="left" w:pos="1843"/>
        </w:tabs>
        <w:ind w:left="1134"/>
        <w:jc w:val="both"/>
        <w:rPr>
          <w:sz w:val="24"/>
          <w:szCs w:val="24"/>
        </w:rPr>
      </w:pPr>
      <w:r w:rsidRPr="00AF2FDE">
        <w:rPr>
          <w:sz w:val="24"/>
          <w:szCs w:val="24"/>
        </w:rPr>
        <w:t xml:space="preserve">            -  1 kwalifikowanego pracownika ochrony fizycznej przy kasie lodowiska,</w:t>
      </w:r>
    </w:p>
    <w:p w14:paraId="496211D6" w14:textId="77777777" w:rsidR="00297A04" w:rsidRPr="00AF2FDE" w:rsidRDefault="00297A04" w:rsidP="00297A04">
      <w:pPr>
        <w:ind w:left="1134"/>
        <w:jc w:val="both"/>
        <w:rPr>
          <w:sz w:val="24"/>
          <w:szCs w:val="24"/>
        </w:rPr>
      </w:pPr>
      <w:r w:rsidRPr="00AF2FDE">
        <w:rPr>
          <w:sz w:val="24"/>
          <w:szCs w:val="24"/>
        </w:rPr>
        <w:t xml:space="preserve">            -  1 pracownika ochrony obsługującego system monitoringu,</w:t>
      </w:r>
    </w:p>
    <w:p w14:paraId="52531B5A" w14:textId="77777777" w:rsidR="00297A04" w:rsidRPr="00AF2FDE" w:rsidRDefault="00297A04" w:rsidP="00297A04">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w godzinach 20.00 – 12.00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594D3904" w14:textId="77777777" w:rsidR="00297A04" w:rsidRPr="00AF2FDE" w:rsidRDefault="00297A04" w:rsidP="00297A04">
      <w:pPr>
        <w:tabs>
          <w:tab w:val="left" w:pos="1843"/>
        </w:tabs>
        <w:ind w:left="1134"/>
        <w:jc w:val="both"/>
        <w:rPr>
          <w:sz w:val="24"/>
          <w:szCs w:val="24"/>
        </w:rPr>
      </w:pPr>
      <w:r w:rsidRPr="00AF2FDE">
        <w:rPr>
          <w:sz w:val="24"/>
          <w:szCs w:val="24"/>
        </w:rPr>
        <w:t xml:space="preserve">            -  1 pracownika ochrony obsługującego system monitoringu,</w:t>
      </w:r>
    </w:p>
    <w:p w14:paraId="029128D2" w14:textId="083143F0" w:rsidR="00297A04" w:rsidRPr="00AF2FDE" w:rsidRDefault="00297A04" w:rsidP="00297A04">
      <w:pPr>
        <w:ind w:left="1134"/>
        <w:jc w:val="both"/>
        <w:rPr>
          <w:sz w:val="24"/>
          <w:szCs w:val="24"/>
        </w:rPr>
      </w:pPr>
      <w:r w:rsidRPr="00AF2FDE">
        <w:rPr>
          <w:sz w:val="24"/>
          <w:szCs w:val="24"/>
        </w:rPr>
        <w:lastRenderedPageBreak/>
        <w:t xml:space="preserve"> </w:t>
      </w:r>
      <w:proofErr w:type="spellStart"/>
      <w:r w:rsidRPr="00AF2FDE">
        <w:rPr>
          <w:sz w:val="24"/>
          <w:szCs w:val="24"/>
        </w:rPr>
        <w:t>Cc</w:t>
      </w:r>
      <w:proofErr w:type="spellEnd"/>
      <w:r w:rsidRPr="00AF2FDE">
        <w:rPr>
          <w:sz w:val="24"/>
          <w:szCs w:val="24"/>
        </w:rPr>
        <w:t>) w dniu 26 grudnia 2021 r.:</w:t>
      </w:r>
    </w:p>
    <w:p w14:paraId="15D7B604" w14:textId="77777777" w:rsidR="00297A04" w:rsidRPr="00AF2FDE" w:rsidRDefault="00297A04" w:rsidP="00297A04">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w godzinach 12.00 – 20.00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 xml:space="preserve"> 2 osoby jednocześnie, w tym:</w:t>
      </w:r>
    </w:p>
    <w:p w14:paraId="0F6E7400" w14:textId="77777777" w:rsidR="00297A04" w:rsidRPr="00AF2FDE" w:rsidRDefault="00297A04" w:rsidP="00297A04">
      <w:pPr>
        <w:ind w:left="1134"/>
        <w:jc w:val="both"/>
        <w:rPr>
          <w:sz w:val="24"/>
          <w:szCs w:val="24"/>
        </w:rPr>
      </w:pPr>
      <w:r w:rsidRPr="00AF2FDE">
        <w:rPr>
          <w:sz w:val="24"/>
          <w:szCs w:val="24"/>
        </w:rPr>
        <w:t xml:space="preserve">           -  1 kwalifikowanego pracownika ochrony fizycznej przy kasie lodowiska,</w:t>
      </w:r>
    </w:p>
    <w:p w14:paraId="1B64E57D" w14:textId="77777777" w:rsidR="00297A04" w:rsidRPr="00AF2FDE" w:rsidRDefault="00297A04" w:rsidP="00297A04">
      <w:pPr>
        <w:ind w:left="1134"/>
        <w:jc w:val="both"/>
        <w:rPr>
          <w:sz w:val="24"/>
          <w:szCs w:val="24"/>
        </w:rPr>
      </w:pPr>
      <w:r w:rsidRPr="00AF2FDE">
        <w:rPr>
          <w:sz w:val="24"/>
          <w:szCs w:val="24"/>
        </w:rPr>
        <w:t xml:space="preserve">           -  1 pracownika ochrony obsługującego system monitoringu,</w:t>
      </w:r>
    </w:p>
    <w:p w14:paraId="08C4BCD0" w14:textId="77777777" w:rsidR="00297A04" w:rsidRPr="00AF2FDE" w:rsidRDefault="00297A04" w:rsidP="00297A04">
      <w:pPr>
        <w:pStyle w:val="Akapitzlist"/>
        <w:numPr>
          <w:ilvl w:val="0"/>
          <w:numId w:val="31"/>
        </w:numPr>
        <w:tabs>
          <w:tab w:val="left" w:pos="1843"/>
        </w:tabs>
        <w:spacing w:after="0" w:line="240" w:lineRule="auto"/>
        <w:ind w:left="1560" w:firstLine="0"/>
        <w:jc w:val="both"/>
        <w:rPr>
          <w:rFonts w:ascii="Times New Roman" w:hAnsi="Times New Roman"/>
          <w:sz w:val="24"/>
          <w:szCs w:val="24"/>
        </w:rPr>
      </w:pPr>
      <w:r w:rsidRPr="00AF2FDE">
        <w:rPr>
          <w:rFonts w:ascii="Times New Roman" w:hAnsi="Times New Roman"/>
          <w:sz w:val="24"/>
          <w:szCs w:val="24"/>
        </w:rPr>
        <w:t>w godzinach 20.00 – 9.00</w:t>
      </w:r>
      <w:r w:rsidRPr="00AF2FDE">
        <w:rPr>
          <w:rFonts w:ascii="Times New Roman" w:hAnsi="Times New Roman"/>
          <w:sz w:val="24"/>
          <w:szCs w:val="24"/>
          <w:vertAlign w:val="superscript"/>
        </w:rPr>
        <w:t xml:space="preserve"> </w:t>
      </w:r>
      <w:r w:rsidRPr="00AF2FDE">
        <w:rPr>
          <w:rFonts w:ascii="Times New Roman" w:hAnsi="Times New Roman"/>
          <w:sz w:val="24"/>
          <w:szCs w:val="24"/>
        </w:rPr>
        <w:t>przez</w:t>
      </w:r>
      <w:r w:rsidRPr="00AF2FDE">
        <w:rPr>
          <w:rFonts w:ascii="Times New Roman" w:hAnsi="Times New Roman"/>
          <w:sz w:val="24"/>
          <w:szCs w:val="24"/>
          <w:vertAlign w:val="superscript"/>
        </w:rPr>
        <w:t xml:space="preserve"> </w:t>
      </w:r>
      <w:r w:rsidRPr="00AF2FDE">
        <w:rPr>
          <w:rFonts w:ascii="Times New Roman" w:hAnsi="Times New Roman"/>
          <w:sz w:val="24"/>
          <w:szCs w:val="24"/>
        </w:rPr>
        <w:t>1 osobę:</w:t>
      </w:r>
    </w:p>
    <w:p w14:paraId="7E8C2737" w14:textId="77777777" w:rsidR="00297A04" w:rsidRPr="00AF2FDE" w:rsidRDefault="00297A04" w:rsidP="00297A04">
      <w:pPr>
        <w:ind w:left="1134"/>
        <w:jc w:val="both"/>
        <w:rPr>
          <w:sz w:val="24"/>
          <w:szCs w:val="24"/>
        </w:rPr>
      </w:pPr>
      <w:r w:rsidRPr="00AF2FDE">
        <w:rPr>
          <w:sz w:val="24"/>
          <w:szCs w:val="24"/>
        </w:rPr>
        <w:t xml:space="preserve">           -  1 pracownika ochrony obsługującego system monitoringu,</w:t>
      </w:r>
    </w:p>
    <w:p w14:paraId="14A8DBD4" w14:textId="77777777"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wraz z podejmowaniem doraźnych interwencji, </w:t>
      </w:r>
    </w:p>
    <w:p w14:paraId="2D0617AD" w14:textId="77777777" w:rsidR="00BB3F47" w:rsidRPr="00AF2FDE" w:rsidRDefault="00BB3F47" w:rsidP="00262BA0">
      <w:pPr>
        <w:tabs>
          <w:tab w:val="left" w:pos="567"/>
        </w:tabs>
        <w:ind w:hanging="567"/>
        <w:jc w:val="both"/>
        <w:rPr>
          <w:sz w:val="24"/>
          <w:szCs w:val="24"/>
        </w:rPr>
      </w:pPr>
      <w:r w:rsidRPr="00AF2FDE">
        <w:rPr>
          <w:sz w:val="24"/>
          <w:szCs w:val="24"/>
        </w:rPr>
        <w:t xml:space="preserve">              2)</w:t>
      </w:r>
      <w:r w:rsidRPr="00AF2FDE">
        <w:rPr>
          <w:sz w:val="24"/>
          <w:szCs w:val="24"/>
        </w:rPr>
        <w:tab/>
        <w:t>otwieranie i zamykanie bram wejściowych i wyjściowych, zgodnie z godzinami</w:t>
      </w:r>
      <w:r w:rsidRPr="00AF2FDE">
        <w:rPr>
          <w:sz w:val="24"/>
          <w:szCs w:val="24"/>
        </w:rPr>
        <w:br/>
        <w:t xml:space="preserve">          otwarcia i zamknięcia kompleksu,</w:t>
      </w:r>
    </w:p>
    <w:p w14:paraId="5DC72282" w14:textId="77777777" w:rsidR="00BB3F47" w:rsidRPr="00AF2FDE" w:rsidRDefault="00BB3F47" w:rsidP="00262BA0">
      <w:pPr>
        <w:tabs>
          <w:tab w:val="left" w:pos="567"/>
        </w:tabs>
        <w:ind w:hanging="567"/>
        <w:jc w:val="both"/>
        <w:rPr>
          <w:sz w:val="24"/>
          <w:szCs w:val="24"/>
        </w:rPr>
      </w:pPr>
      <w:r w:rsidRPr="00AF2FDE">
        <w:rPr>
          <w:sz w:val="24"/>
          <w:szCs w:val="24"/>
        </w:rPr>
        <w:t xml:space="preserve">              3)  otwieranie i zamykanie bram wjazdowych zaopatrzenia i obsługi technicznej,</w:t>
      </w:r>
    </w:p>
    <w:p w14:paraId="3B83CD30" w14:textId="77777777" w:rsidR="00BB3F47" w:rsidRPr="00AF2FDE" w:rsidRDefault="00BB3F47" w:rsidP="00262BA0">
      <w:pPr>
        <w:tabs>
          <w:tab w:val="left" w:pos="284"/>
        </w:tabs>
        <w:ind w:left="567" w:hanging="567"/>
        <w:jc w:val="both"/>
        <w:rPr>
          <w:sz w:val="24"/>
          <w:szCs w:val="24"/>
        </w:rPr>
      </w:pPr>
      <w:r w:rsidRPr="00AF2FDE">
        <w:rPr>
          <w:sz w:val="24"/>
          <w:szCs w:val="24"/>
        </w:rPr>
        <w:t xml:space="preserve">     4) otwieranie i zamykanie szlabanów parkingowych dla zaopatrzenia i obsługi technicznej, a także obsługa szlabanów parkingowych w razie awarii (podnoszenie szlabanów parkingowych),</w:t>
      </w:r>
    </w:p>
    <w:p w14:paraId="4A637CDC" w14:textId="77777777" w:rsidR="00BB3F47" w:rsidRPr="00AF2FDE" w:rsidRDefault="00BB3F47" w:rsidP="00262BA0">
      <w:pPr>
        <w:tabs>
          <w:tab w:val="left" w:pos="-5529"/>
        </w:tabs>
        <w:ind w:left="284" w:hanging="567"/>
        <w:jc w:val="both"/>
        <w:rPr>
          <w:sz w:val="24"/>
          <w:szCs w:val="24"/>
        </w:rPr>
      </w:pPr>
      <w:r w:rsidRPr="00AF2FDE">
        <w:rPr>
          <w:sz w:val="24"/>
          <w:szCs w:val="24"/>
        </w:rPr>
        <w:tab/>
        <w:t xml:space="preserve">5) odczytywanie biletów i karnetów mobilnym urządzeniem przy wejściu na kompleks </w:t>
      </w:r>
      <w:r w:rsidRPr="00AF2FDE">
        <w:rPr>
          <w:sz w:val="24"/>
          <w:szCs w:val="24"/>
        </w:rPr>
        <w:br/>
        <w:t xml:space="preserve">     w sezonie letnim,</w:t>
      </w:r>
    </w:p>
    <w:p w14:paraId="65B9D644" w14:textId="77777777" w:rsidR="00BB3F47" w:rsidRPr="00AF2FDE" w:rsidRDefault="00BB3F47" w:rsidP="00262BA0">
      <w:pPr>
        <w:tabs>
          <w:tab w:val="left" w:pos="-5529"/>
        </w:tabs>
        <w:ind w:left="284" w:hanging="567"/>
        <w:jc w:val="both"/>
        <w:rPr>
          <w:sz w:val="24"/>
          <w:szCs w:val="24"/>
        </w:rPr>
      </w:pPr>
      <w:r w:rsidRPr="00AF2FDE">
        <w:rPr>
          <w:sz w:val="24"/>
          <w:szCs w:val="24"/>
        </w:rPr>
        <w:t xml:space="preserve">          6) odczytywanie biletów zakupionych w aplikacji Mobilna Karta Miejska,</w:t>
      </w:r>
    </w:p>
    <w:p w14:paraId="255DE072" w14:textId="77777777" w:rsidR="00BB3F47" w:rsidRPr="00AF2FDE" w:rsidRDefault="00BB3F47" w:rsidP="00262BA0">
      <w:pPr>
        <w:tabs>
          <w:tab w:val="left" w:pos="-5529"/>
        </w:tabs>
        <w:ind w:left="284" w:hanging="567"/>
        <w:jc w:val="both"/>
        <w:rPr>
          <w:sz w:val="24"/>
          <w:szCs w:val="24"/>
        </w:rPr>
      </w:pPr>
      <w:r w:rsidRPr="00AF2FDE">
        <w:rPr>
          <w:sz w:val="24"/>
          <w:szCs w:val="24"/>
        </w:rPr>
        <w:tab/>
        <w:t>7) pomoc klientom przy odbijaniu biletów przy kołowrotkach wejściowych w sezonie</w:t>
      </w:r>
      <w:r w:rsidRPr="00AF2FDE">
        <w:rPr>
          <w:sz w:val="24"/>
          <w:szCs w:val="24"/>
        </w:rPr>
        <w:br/>
        <w:t xml:space="preserve">     letnim i zimowym, </w:t>
      </w:r>
    </w:p>
    <w:p w14:paraId="1D7844EA" w14:textId="77777777" w:rsidR="00BB3F47" w:rsidRPr="00AF2FDE" w:rsidRDefault="00BB3F47" w:rsidP="00262BA0">
      <w:pPr>
        <w:ind w:left="284" w:hanging="567"/>
        <w:jc w:val="both"/>
        <w:rPr>
          <w:sz w:val="24"/>
          <w:szCs w:val="24"/>
        </w:rPr>
      </w:pPr>
      <w:r w:rsidRPr="00AF2FDE">
        <w:rPr>
          <w:sz w:val="24"/>
          <w:szCs w:val="24"/>
        </w:rPr>
        <w:tab/>
        <w:t xml:space="preserve">8)  konwojowanie pracowników na obiekcie podczas poboru gotówki z kas kompleksu, </w:t>
      </w:r>
    </w:p>
    <w:p w14:paraId="29F89422" w14:textId="77777777" w:rsidR="00BB3F47" w:rsidRPr="00AF2FDE" w:rsidRDefault="00BB3F47" w:rsidP="00262BA0">
      <w:pPr>
        <w:tabs>
          <w:tab w:val="left" w:pos="567"/>
        </w:tabs>
        <w:ind w:left="284" w:hanging="567"/>
        <w:jc w:val="both"/>
        <w:rPr>
          <w:sz w:val="24"/>
          <w:szCs w:val="24"/>
        </w:rPr>
      </w:pPr>
      <w:r w:rsidRPr="00AF2FDE">
        <w:rPr>
          <w:sz w:val="24"/>
          <w:szCs w:val="24"/>
        </w:rPr>
        <w:t xml:space="preserve">         9) powiadamianie odpowiednich służb w razie awarii nocnych (pogotowie elektryczne,</w:t>
      </w:r>
      <w:r w:rsidRPr="00AF2FDE">
        <w:rPr>
          <w:sz w:val="24"/>
          <w:szCs w:val="24"/>
        </w:rPr>
        <w:br/>
        <w:t xml:space="preserve">     pogotowie wodno-kanalizacyjne, MVB), </w:t>
      </w:r>
    </w:p>
    <w:p w14:paraId="4057AEFF" w14:textId="77777777" w:rsidR="00BB3F47" w:rsidRPr="00AF2FDE" w:rsidRDefault="00BB3F47" w:rsidP="00262BA0">
      <w:pPr>
        <w:tabs>
          <w:tab w:val="left" w:pos="567"/>
        </w:tabs>
        <w:ind w:firstLine="142"/>
        <w:jc w:val="both"/>
        <w:rPr>
          <w:sz w:val="24"/>
          <w:szCs w:val="24"/>
        </w:rPr>
      </w:pPr>
      <w:r w:rsidRPr="00AF2FDE">
        <w:rPr>
          <w:sz w:val="24"/>
          <w:szCs w:val="24"/>
        </w:rPr>
        <w:t>10)</w:t>
      </w:r>
      <w:r w:rsidRPr="00AF2FDE">
        <w:rPr>
          <w:sz w:val="24"/>
          <w:szCs w:val="24"/>
        </w:rPr>
        <w:tab/>
        <w:t>stałe patrolowanie, monitoring stanu kompleksu oraz niezwłoczne informowanie</w:t>
      </w:r>
      <w:r w:rsidRPr="00AF2FDE">
        <w:rPr>
          <w:sz w:val="24"/>
          <w:szCs w:val="24"/>
        </w:rPr>
        <w:br/>
        <w:t xml:space="preserve">         Przedstawiciela Zamawiającego o zauważonych zagrożeniach i nieprawidłowościach, </w:t>
      </w:r>
    </w:p>
    <w:p w14:paraId="7EE153E2" w14:textId="77777777" w:rsidR="00BB3F47" w:rsidRPr="00AF2FDE" w:rsidRDefault="00BB3F47" w:rsidP="00262BA0">
      <w:pPr>
        <w:tabs>
          <w:tab w:val="left" w:pos="567"/>
        </w:tabs>
        <w:ind w:left="564" w:hanging="422"/>
        <w:jc w:val="both"/>
        <w:rPr>
          <w:sz w:val="24"/>
          <w:szCs w:val="24"/>
        </w:rPr>
      </w:pPr>
      <w:r w:rsidRPr="00AF2FDE">
        <w:rPr>
          <w:sz w:val="24"/>
          <w:szCs w:val="24"/>
        </w:rPr>
        <w:t>11)</w:t>
      </w:r>
      <w:r w:rsidRPr="00AF2FDE">
        <w:rPr>
          <w:sz w:val="24"/>
          <w:szCs w:val="24"/>
        </w:rPr>
        <w:tab/>
        <w:t xml:space="preserve">stały dozór </w:t>
      </w:r>
      <w:r w:rsidRPr="00AF2FDE">
        <w:rPr>
          <w:sz w:val="24"/>
        </w:rPr>
        <w:t>sygnałów przesyłanych, gromadzonych i przetwarzanych w systemach</w:t>
      </w:r>
      <w:r w:rsidRPr="00AF2FDE">
        <w:rPr>
          <w:sz w:val="24"/>
        </w:rPr>
        <w:br/>
        <w:t>alarmowych</w:t>
      </w:r>
      <w:r w:rsidRPr="00AF2FDE">
        <w:rPr>
          <w:sz w:val="24"/>
          <w:szCs w:val="24"/>
        </w:rPr>
        <w:t xml:space="preserve"> i obsługa zainstalowanych na kompleksie elektronicznych systemów </w:t>
      </w:r>
      <w:r w:rsidRPr="00AF2FDE">
        <w:rPr>
          <w:sz w:val="24"/>
          <w:szCs w:val="24"/>
        </w:rPr>
        <w:br/>
        <w:t>zabezpieczeń i systemów alarmowych, w sposób zgodny z obowiązującymi zasadami</w:t>
      </w:r>
      <w:r w:rsidRPr="00AF2FDE">
        <w:rPr>
          <w:sz w:val="24"/>
          <w:szCs w:val="24"/>
        </w:rPr>
        <w:br/>
        <w:t xml:space="preserve">użytkowania tych urządzeń </w:t>
      </w:r>
      <w:r w:rsidRPr="00AF2FDE">
        <w:rPr>
          <w:sz w:val="24"/>
        </w:rPr>
        <w:t xml:space="preserve">oraz doraźna interwencja, (w przypadku odebrania sygnału o zdarzeniu, natychmiastowa reakcja, w tym skierowanie grupy interwencyjnej </w:t>
      </w:r>
      <w:r w:rsidRPr="00AF2FDE">
        <w:rPr>
          <w:sz w:val="24"/>
        </w:rPr>
        <w:br/>
        <w:t>na miejsce zdarzenia)</w:t>
      </w:r>
      <w:r w:rsidRPr="00AF2FDE">
        <w:rPr>
          <w:sz w:val="24"/>
          <w:szCs w:val="24"/>
        </w:rPr>
        <w:t>,</w:t>
      </w:r>
    </w:p>
    <w:p w14:paraId="255C10D8" w14:textId="1865BFA1" w:rsidR="00BB3F47" w:rsidRPr="00AF2FDE" w:rsidRDefault="00BB3F47" w:rsidP="00262BA0">
      <w:pPr>
        <w:ind w:left="567" w:hanging="408"/>
        <w:jc w:val="both"/>
        <w:rPr>
          <w:sz w:val="24"/>
          <w:szCs w:val="24"/>
        </w:rPr>
      </w:pPr>
      <w:r w:rsidRPr="00AF2FDE">
        <w:rPr>
          <w:sz w:val="24"/>
          <w:szCs w:val="24"/>
        </w:rPr>
        <w:t>12)</w:t>
      </w:r>
      <w:r w:rsidRPr="00AF2FDE">
        <w:rPr>
          <w:sz w:val="24"/>
          <w:szCs w:val="24"/>
        </w:rPr>
        <w:tab/>
        <w:t xml:space="preserve">wsparcie przez zmotoryzowaną grupę </w:t>
      </w:r>
      <w:r w:rsidR="00E554C0" w:rsidRPr="00AF2FDE">
        <w:rPr>
          <w:sz w:val="24"/>
          <w:szCs w:val="24"/>
        </w:rPr>
        <w:t xml:space="preserve">szybkiego reagowania o czasie dojazdu </w:t>
      </w:r>
      <w:r w:rsidRPr="00AF2FDE">
        <w:rPr>
          <w:sz w:val="24"/>
          <w:szCs w:val="24"/>
        </w:rPr>
        <w:t>nie dłuższym niż 15 minut od otrzymania wezwania</w:t>
      </w:r>
      <w:r w:rsidR="00E554C0" w:rsidRPr="00AF2FDE">
        <w:rPr>
          <w:sz w:val="24"/>
          <w:szCs w:val="24"/>
        </w:rPr>
        <w:t xml:space="preserve">, </w:t>
      </w:r>
      <w:r w:rsidRPr="00AF2FDE">
        <w:rPr>
          <w:sz w:val="24"/>
          <w:szCs w:val="24"/>
        </w:rPr>
        <w:t xml:space="preserve">szczególnie w przypadku zdarzeń typu: akty wandalizmu i niszczenia mienia, odmowa wykonania poleceń dotyczących </w:t>
      </w:r>
      <w:r w:rsidR="00E554C0" w:rsidRPr="00AF2FDE">
        <w:rPr>
          <w:sz w:val="24"/>
          <w:szCs w:val="24"/>
        </w:rPr>
        <w:br/>
      </w:r>
      <w:r w:rsidRPr="00AF2FDE">
        <w:rPr>
          <w:sz w:val="24"/>
          <w:szCs w:val="24"/>
        </w:rPr>
        <w:t>np. opuszczenia obiektu, nieobyczajne lub agresywne zachowanie,</w:t>
      </w:r>
    </w:p>
    <w:p w14:paraId="57FEFF2A" w14:textId="77777777" w:rsidR="00BB3F47" w:rsidRPr="00AF2FDE" w:rsidRDefault="00BB3F47" w:rsidP="00262BA0">
      <w:pPr>
        <w:tabs>
          <w:tab w:val="left" w:pos="567"/>
        </w:tabs>
        <w:jc w:val="both"/>
        <w:rPr>
          <w:sz w:val="24"/>
          <w:szCs w:val="24"/>
        </w:rPr>
      </w:pPr>
      <w:r w:rsidRPr="00AF2FDE">
        <w:rPr>
          <w:sz w:val="24"/>
          <w:szCs w:val="24"/>
        </w:rPr>
        <w:t xml:space="preserve">   13)</w:t>
      </w:r>
      <w:r w:rsidRPr="00AF2FDE">
        <w:rPr>
          <w:sz w:val="24"/>
          <w:szCs w:val="24"/>
        </w:rPr>
        <w:tab/>
        <w:t xml:space="preserve">kontrolę ruchu wszystkich pojazdów wjeżdżających na teren kompleksu </w:t>
      </w:r>
      <w:r w:rsidRPr="00AF2FDE">
        <w:rPr>
          <w:sz w:val="24"/>
          <w:szCs w:val="24"/>
        </w:rPr>
        <w:br/>
        <w:t xml:space="preserve">    </w:t>
      </w:r>
      <w:r w:rsidRPr="00AF2FDE">
        <w:rPr>
          <w:sz w:val="24"/>
          <w:szCs w:val="24"/>
        </w:rPr>
        <w:tab/>
        <w:t>i wyjeżdżających z terenu kompleksu, w uzgodnieniu z Przedstawicielem</w:t>
      </w:r>
      <w:r w:rsidRPr="00AF2FDE">
        <w:rPr>
          <w:sz w:val="24"/>
          <w:szCs w:val="24"/>
        </w:rPr>
        <w:br/>
        <w:t xml:space="preserve">         Zamawiającego,</w:t>
      </w:r>
    </w:p>
    <w:p w14:paraId="6C8FE025" w14:textId="77777777" w:rsidR="00BB3F47" w:rsidRPr="00AF2FDE" w:rsidRDefault="00BB3F47" w:rsidP="00262BA0">
      <w:pPr>
        <w:tabs>
          <w:tab w:val="left" w:pos="567"/>
        </w:tabs>
        <w:ind w:left="567" w:hanging="567"/>
        <w:jc w:val="both"/>
        <w:rPr>
          <w:sz w:val="24"/>
          <w:szCs w:val="24"/>
        </w:rPr>
      </w:pPr>
      <w:r w:rsidRPr="00AF2FDE">
        <w:rPr>
          <w:sz w:val="24"/>
          <w:szCs w:val="24"/>
        </w:rPr>
        <w:t xml:space="preserve">   14)</w:t>
      </w:r>
      <w:r w:rsidRPr="00AF2FDE">
        <w:rPr>
          <w:sz w:val="24"/>
          <w:szCs w:val="24"/>
        </w:rPr>
        <w:tab/>
        <w:t xml:space="preserve">obchód kompleksu z wykorzystaniem systemu kontroli wartowników opartego </w:t>
      </w:r>
      <w:r w:rsidRPr="00AF2FDE">
        <w:rPr>
          <w:sz w:val="24"/>
          <w:szCs w:val="24"/>
        </w:rPr>
        <w:br/>
        <w:t>na technologii GPS, posiadającego 4 punkty kontrolne mobilne (lokalizacja każdorazowo wskazana przez Przedstawiciela Zamawiającego) z możliwością weryfikacji wykonanych tras w czasie przeszłym i teraźniejszym, oraz nieodpłatne udostępnianie w formie elektronicznej - na każde żądanie  Zamawiającego - dziennych raportów tras wykonanych przez patrole. Częstotliwość obchodu kompleksu to:</w:t>
      </w:r>
    </w:p>
    <w:p w14:paraId="6696EF3D" w14:textId="36180FE9"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a)   w dniu 30.1</w:t>
      </w:r>
      <w:r w:rsidR="00E554C0" w:rsidRPr="00AF2FDE">
        <w:rPr>
          <w:sz w:val="24"/>
          <w:szCs w:val="24"/>
        </w:rPr>
        <w:t>2</w:t>
      </w:r>
      <w:r w:rsidRPr="00AF2FDE">
        <w:rPr>
          <w:sz w:val="24"/>
          <w:szCs w:val="24"/>
        </w:rPr>
        <w:t>.2019 r. od godz. 10.00:</w:t>
      </w:r>
    </w:p>
    <w:p w14:paraId="4764E47B" w14:textId="53C098E6" w:rsidR="00BB3F47" w:rsidRPr="00AF2FDE" w:rsidRDefault="00BB3F47" w:rsidP="00262BA0">
      <w:pPr>
        <w:ind w:firstLine="567"/>
        <w:jc w:val="both"/>
        <w:rPr>
          <w:sz w:val="24"/>
          <w:szCs w:val="24"/>
        </w:rPr>
      </w:pPr>
      <w:r w:rsidRPr="00AF2FDE">
        <w:rPr>
          <w:sz w:val="24"/>
          <w:szCs w:val="24"/>
        </w:rPr>
        <w:t xml:space="preserve">      A. w godzinach 10.00 – </w:t>
      </w:r>
      <w:r w:rsidR="00E554C0" w:rsidRPr="00AF2FDE">
        <w:rPr>
          <w:sz w:val="24"/>
          <w:szCs w:val="24"/>
        </w:rPr>
        <w:t>21</w:t>
      </w:r>
      <w:r w:rsidRPr="00AF2FDE">
        <w:rPr>
          <w:sz w:val="24"/>
          <w:szCs w:val="24"/>
        </w:rPr>
        <w:t>.00 – 5 razy, tj. o godz. 10.30, 12.00, 14.00, 1</w:t>
      </w:r>
      <w:r w:rsidR="00E554C0" w:rsidRPr="00AF2FDE">
        <w:rPr>
          <w:sz w:val="24"/>
          <w:szCs w:val="24"/>
        </w:rPr>
        <w:t>6</w:t>
      </w:r>
      <w:r w:rsidRPr="00AF2FDE">
        <w:rPr>
          <w:sz w:val="24"/>
          <w:szCs w:val="24"/>
        </w:rPr>
        <w:t>.30, 1</w:t>
      </w:r>
      <w:r w:rsidR="00E554C0" w:rsidRPr="00AF2FDE">
        <w:rPr>
          <w:sz w:val="24"/>
          <w:szCs w:val="24"/>
        </w:rPr>
        <w:t>9.3</w:t>
      </w:r>
      <w:r w:rsidRPr="00AF2FDE">
        <w:rPr>
          <w:sz w:val="24"/>
          <w:szCs w:val="24"/>
        </w:rPr>
        <w:t>0,</w:t>
      </w:r>
    </w:p>
    <w:p w14:paraId="58FA0A9F" w14:textId="1F6475A6" w:rsidR="00E554C0" w:rsidRPr="00AF2FDE" w:rsidRDefault="00E554C0" w:rsidP="00E554C0">
      <w:pPr>
        <w:tabs>
          <w:tab w:val="num" w:pos="284"/>
          <w:tab w:val="num" w:pos="360"/>
        </w:tabs>
        <w:ind w:left="567" w:hanging="283"/>
        <w:jc w:val="both"/>
        <w:rPr>
          <w:sz w:val="24"/>
          <w:szCs w:val="24"/>
        </w:rPr>
      </w:pPr>
      <w:r w:rsidRPr="00AF2FDE">
        <w:rPr>
          <w:sz w:val="24"/>
          <w:szCs w:val="24"/>
        </w:rPr>
        <w:t xml:space="preserve">     b)  w dniu 31.12.2019 r.:</w:t>
      </w:r>
    </w:p>
    <w:p w14:paraId="0B765BAB" w14:textId="2F611818" w:rsidR="00E554C0" w:rsidRPr="00AF2FDE" w:rsidRDefault="00E554C0" w:rsidP="00E554C0">
      <w:pPr>
        <w:ind w:firstLine="567"/>
        <w:jc w:val="both"/>
        <w:rPr>
          <w:sz w:val="24"/>
          <w:szCs w:val="24"/>
        </w:rPr>
      </w:pPr>
      <w:r w:rsidRPr="00AF2FDE">
        <w:rPr>
          <w:sz w:val="24"/>
          <w:szCs w:val="24"/>
        </w:rPr>
        <w:t xml:space="preserve">      A. w godzinach 10.00 – 17.00 – 4 razy, tj. o godz. 9.30, 12.00, 14.00, 16.00, </w:t>
      </w:r>
    </w:p>
    <w:p w14:paraId="3313A52B" w14:textId="3914CDEB" w:rsidR="00E554C0" w:rsidRPr="00AF2FDE" w:rsidRDefault="00E554C0" w:rsidP="00E554C0">
      <w:pPr>
        <w:tabs>
          <w:tab w:val="num" w:pos="284"/>
          <w:tab w:val="num" w:pos="360"/>
        </w:tabs>
        <w:ind w:left="567" w:hanging="283"/>
        <w:jc w:val="both"/>
        <w:rPr>
          <w:sz w:val="24"/>
          <w:szCs w:val="24"/>
        </w:rPr>
      </w:pPr>
      <w:r w:rsidRPr="00AF2FDE">
        <w:rPr>
          <w:sz w:val="24"/>
          <w:szCs w:val="24"/>
        </w:rPr>
        <w:t xml:space="preserve">     c)  w dniu 01.01.2020 r.:</w:t>
      </w:r>
    </w:p>
    <w:p w14:paraId="1EB6A0D9" w14:textId="4584E421" w:rsidR="00E554C0" w:rsidRPr="00AF2FDE" w:rsidRDefault="00E554C0" w:rsidP="00985034">
      <w:pPr>
        <w:ind w:firstLine="567"/>
        <w:jc w:val="both"/>
        <w:rPr>
          <w:sz w:val="24"/>
          <w:szCs w:val="24"/>
        </w:rPr>
      </w:pPr>
      <w:r w:rsidRPr="00AF2FDE">
        <w:rPr>
          <w:sz w:val="24"/>
          <w:szCs w:val="24"/>
        </w:rPr>
        <w:t xml:space="preserve">      A. w godzinach 1</w:t>
      </w:r>
      <w:r w:rsidR="0022406D" w:rsidRPr="00AF2FDE">
        <w:rPr>
          <w:sz w:val="24"/>
          <w:szCs w:val="24"/>
        </w:rPr>
        <w:t>2</w:t>
      </w:r>
      <w:r w:rsidRPr="00AF2FDE">
        <w:rPr>
          <w:sz w:val="24"/>
          <w:szCs w:val="24"/>
        </w:rPr>
        <w:t>.00 – 2</w:t>
      </w:r>
      <w:r w:rsidR="0022406D" w:rsidRPr="00AF2FDE">
        <w:rPr>
          <w:sz w:val="24"/>
          <w:szCs w:val="24"/>
        </w:rPr>
        <w:t>0</w:t>
      </w:r>
      <w:r w:rsidRPr="00AF2FDE">
        <w:rPr>
          <w:sz w:val="24"/>
          <w:szCs w:val="24"/>
        </w:rPr>
        <w:t xml:space="preserve">.00 – </w:t>
      </w:r>
      <w:r w:rsidR="0022406D" w:rsidRPr="00AF2FDE">
        <w:rPr>
          <w:sz w:val="24"/>
          <w:szCs w:val="24"/>
        </w:rPr>
        <w:t>4</w:t>
      </w:r>
      <w:r w:rsidRPr="00AF2FDE">
        <w:rPr>
          <w:sz w:val="24"/>
          <w:szCs w:val="24"/>
        </w:rPr>
        <w:t xml:space="preserve"> razy, tj. o godz. 1</w:t>
      </w:r>
      <w:r w:rsidR="0022406D" w:rsidRPr="00AF2FDE">
        <w:rPr>
          <w:sz w:val="24"/>
          <w:szCs w:val="24"/>
        </w:rPr>
        <w:t>2</w:t>
      </w:r>
      <w:r w:rsidRPr="00AF2FDE">
        <w:rPr>
          <w:sz w:val="24"/>
          <w:szCs w:val="24"/>
        </w:rPr>
        <w:t>.30, 1</w:t>
      </w:r>
      <w:r w:rsidR="0022406D" w:rsidRPr="00AF2FDE">
        <w:rPr>
          <w:sz w:val="24"/>
          <w:szCs w:val="24"/>
        </w:rPr>
        <w:t>5</w:t>
      </w:r>
      <w:r w:rsidRPr="00AF2FDE">
        <w:rPr>
          <w:sz w:val="24"/>
          <w:szCs w:val="24"/>
        </w:rPr>
        <w:t>.00, 1</w:t>
      </w:r>
      <w:r w:rsidR="0022406D" w:rsidRPr="00AF2FDE">
        <w:rPr>
          <w:sz w:val="24"/>
          <w:szCs w:val="24"/>
        </w:rPr>
        <w:t>7</w:t>
      </w:r>
      <w:r w:rsidRPr="00AF2FDE">
        <w:rPr>
          <w:sz w:val="24"/>
          <w:szCs w:val="24"/>
        </w:rPr>
        <w:t>.00, 19.</w:t>
      </w:r>
      <w:r w:rsidR="0022406D" w:rsidRPr="00AF2FDE">
        <w:rPr>
          <w:sz w:val="24"/>
          <w:szCs w:val="24"/>
        </w:rPr>
        <w:t>0</w:t>
      </w:r>
      <w:r w:rsidRPr="00AF2FDE">
        <w:rPr>
          <w:sz w:val="24"/>
          <w:szCs w:val="24"/>
        </w:rPr>
        <w:t>0,</w:t>
      </w:r>
    </w:p>
    <w:p w14:paraId="049E1D0D" w14:textId="4F3A1E3B"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22406D" w:rsidRPr="00AF2FDE">
        <w:rPr>
          <w:sz w:val="24"/>
          <w:szCs w:val="24"/>
        </w:rPr>
        <w:t>d</w:t>
      </w:r>
      <w:r w:rsidRPr="00AF2FDE">
        <w:rPr>
          <w:sz w:val="24"/>
          <w:szCs w:val="24"/>
        </w:rPr>
        <w:t xml:space="preserve">)  w okresie od dnia </w:t>
      </w:r>
      <w:r w:rsidR="0022406D" w:rsidRPr="00AF2FDE">
        <w:rPr>
          <w:sz w:val="24"/>
          <w:szCs w:val="24"/>
        </w:rPr>
        <w:t>02.01</w:t>
      </w:r>
      <w:r w:rsidRPr="00AF2FDE">
        <w:rPr>
          <w:sz w:val="24"/>
          <w:szCs w:val="24"/>
        </w:rPr>
        <w:t>.20</w:t>
      </w:r>
      <w:r w:rsidR="0022406D" w:rsidRPr="00AF2FDE">
        <w:rPr>
          <w:sz w:val="24"/>
          <w:szCs w:val="24"/>
        </w:rPr>
        <w:t>20</w:t>
      </w:r>
      <w:r w:rsidRPr="00AF2FDE">
        <w:rPr>
          <w:sz w:val="24"/>
          <w:szCs w:val="24"/>
        </w:rPr>
        <w:t xml:space="preserve"> r. do dnia </w:t>
      </w:r>
      <w:r w:rsidR="0022406D" w:rsidRPr="00AF2FDE">
        <w:rPr>
          <w:sz w:val="24"/>
          <w:szCs w:val="24"/>
        </w:rPr>
        <w:t>01.03</w:t>
      </w:r>
      <w:r w:rsidRPr="00AF2FDE">
        <w:rPr>
          <w:sz w:val="24"/>
          <w:szCs w:val="24"/>
        </w:rPr>
        <w:t>.2020 r.:</w:t>
      </w:r>
    </w:p>
    <w:p w14:paraId="248E9968" w14:textId="42A81857" w:rsidR="00BB3F47" w:rsidRPr="00AF2FDE" w:rsidRDefault="00BB3F47" w:rsidP="0022406D">
      <w:pPr>
        <w:ind w:firstLine="567"/>
        <w:jc w:val="both"/>
        <w:rPr>
          <w:sz w:val="24"/>
          <w:szCs w:val="24"/>
        </w:rPr>
      </w:pPr>
      <w:r w:rsidRPr="00AF2FDE">
        <w:rPr>
          <w:sz w:val="24"/>
          <w:szCs w:val="24"/>
        </w:rPr>
        <w:t xml:space="preserve">      A. w godzinach </w:t>
      </w:r>
      <w:r w:rsidR="0022406D" w:rsidRPr="00AF2FDE">
        <w:rPr>
          <w:sz w:val="24"/>
          <w:szCs w:val="24"/>
        </w:rPr>
        <w:t>9.0</w:t>
      </w:r>
      <w:r w:rsidRPr="00AF2FDE">
        <w:rPr>
          <w:sz w:val="24"/>
          <w:szCs w:val="24"/>
        </w:rPr>
        <w:t>0 – 21.</w:t>
      </w:r>
      <w:r w:rsidR="0022406D" w:rsidRPr="00AF2FDE">
        <w:rPr>
          <w:sz w:val="24"/>
          <w:szCs w:val="24"/>
        </w:rPr>
        <w:t>0</w:t>
      </w:r>
      <w:r w:rsidRPr="00AF2FDE">
        <w:rPr>
          <w:sz w:val="24"/>
          <w:szCs w:val="24"/>
        </w:rPr>
        <w:t>0 – 6 razy, tj. o godz. 9.</w:t>
      </w:r>
      <w:r w:rsidR="0022406D" w:rsidRPr="00AF2FDE">
        <w:rPr>
          <w:sz w:val="24"/>
          <w:szCs w:val="24"/>
        </w:rPr>
        <w:t>3</w:t>
      </w:r>
      <w:r w:rsidRPr="00AF2FDE">
        <w:rPr>
          <w:sz w:val="24"/>
          <w:szCs w:val="24"/>
        </w:rPr>
        <w:t>0, 12.00, 14.00, 16.00, 18.00,</w:t>
      </w:r>
      <w:r w:rsidRPr="00AF2FDE">
        <w:rPr>
          <w:sz w:val="24"/>
          <w:szCs w:val="24"/>
        </w:rPr>
        <w:br/>
        <w:t xml:space="preserve">                    20.00, </w:t>
      </w:r>
    </w:p>
    <w:p w14:paraId="0D9FF26B" w14:textId="5EA4030A" w:rsidR="00BB3F47" w:rsidRPr="00AF2FDE" w:rsidRDefault="0022406D" w:rsidP="00262BA0">
      <w:pPr>
        <w:ind w:firstLine="567"/>
        <w:jc w:val="both"/>
        <w:rPr>
          <w:sz w:val="24"/>
          <w:szCs w:val="24"/>
        </w:rPr>
      </w:pPr>
      <w:r w:rsidRPr="00AF2FDE">
        <w:rPr>
          <w:sz w:val="24"/>
          <w:szCs w:val="24"/>
        </w:rPr>
        <w:lastRenderedPageBreak/>
        <w:t>e</w:t>
      </w:r>
      <w:r w:rsidR="00BB3F47" w:rsidRPr="00AF2FDE">
        <w:rPr>
          <w:sz w:val="24"/>
          <w:szCs w:val="24"/>
        </w:rPr>
        <w:t>)  w okresie od dnia 0</w:t>
      </w:r>
      <w:r w:rsidRPr="00AF2FDE">
        <w:rPr>
          <w:sz w:val="24"/>
          <w:szCs w:val="24"/>
        </w:rPr>
        <w:t>2</w:t>
      </w:r>
      <w:r w:rsidR="00BB3F47" w:rsidRPr="00AF2FDE">
        <w:rPr>
          <w:sz w:val="24"/>
          <w:szCs w:val="24"/>
        </w:rPr>
        <w:t>.03.2020 r. do dnia 30.04.2020 r.:</w:t>
      </w:r>
    </w:p>
    <w:p w14:paraId="4C2398DC" w14:textId="517F3519" w:rsidR="00BB3F47" w:rsidRPr="00AF2FDE" w:rsidRDefault="00BB3F47" w:rsidP="00262BA0">
      <w:pPr>
        <w:ind w:firstLine="567"/>
        <w:jc w:val="both"/>
        <w:rPr>
          <w:sz w:val="24"/>
          <w:szCs w:val="24"/>
        </w:rPr>
      </w:pPr>
      <w:r w:rsidRPr="00AF2FDE">
        <w:rPr>
          <w:sz w:val="24"/>
          <w:szCs w:val="24"/>
        </w:rPr>
        <w:t xml:space="preserve">      A. w godzinach 10.00 – 18.00 – 5 razy, tj. o godz. 10.30, 12.00, 14.00, 1</w:t>
      </w:r>
      <w:r w:rsidR="0022406D" w:rsidRPr="00AF2FDE">
        <w:rPr>
          <w:sz w:val="24"/>
          <w:szCs w:val="24"/>
        </w:rPr>
        <w:t>6.0</w:t>
      </w:r>
      <w:r w:rsidRPr="00AF2FDE">
        <w:rPr>
          <w:sz w:val="24"/>
          <w:szCs w:val="24"/>
        </w:rPr>
        <w:t>0, 17.</w:t>
      </w:r>
      <w:r w:rsidR="0022406D" w:rsidRPr="00AF2FDE">
        <w:rPr>
          <w:sz w:val="24"/>
          <w:szCs w:val="24"/>
        </w:rPr>
        <w:t>3</w:t>
      </w:r>
      <w:r w:rsidRPr="00AF2FDE">
        <w:rPr>
          <w:sz w:val="24"/>
          <w:szCs w:val="24"/>
        </w:rPr>
        <w:t>0,</w:t>
      </w:r>
    </w:p>
    <w:p w14:paraId="0CAC0D49" w14:textId="5C91B8D2" w:rsidR="00BB3F47" w:rsidRPr="00AF2FDE" w:rsidRDefault="0022406D" w:rsidP="00262BA0">
      <w:pPr>
        <w:ind w:firstLine="567"/>
        <w:jc w:val="both"/>
        <w:rPr>
          <w:sz w:val="24"/>
          <w:szCs w:val="24"/>
        </w:rPr>
      </w:pPr>
      <w:r w:rsidRPr="00AF2FDE">
        <w:rPr>
          <w:sz w:val="24"/>
          <w:szCs w:val="24"/>
        </w:rPr>
        <w:t>f</w:t>
      </w:r>
      <w:r w:rsidR="00BB3F47" w:rsidRPr="00AF2FDE">
        <w:rPr>
          <w:sz w:val="24"/>
          <w:szCs w:val="24"/>
        </w:rPr>
        <w:t>)  w okresie od dnia 01.05.2020 r. do dnia 31.05.2020 r.:</w:t>
      </w:r>
    </w:p>
    <w:p w14:paraId="3F86696F" w14:textId="1E1F718B" w:rsidR="00BB3F47" w:rsidRPr="00AF2FDE" w:rsidRDefault="00BB3F47" w:rsidP="00262BA0">
      <w:pPr>
        <w:ind w:firstLine="567"/>
        <w:jc w:val="both"/>
        <w:rPr>
          <w:sz w:val="24"/>
          <w:szCs w:val="24"/>
        </w:rPr>
      </w:pPr>
      <w:r w:rsidRPr="00AF2FDE">
        <w:rPr>
          <w:sz w:val="24"/>
          <w:szCs w:val="24"/>
        </w:rPr>
        <w:t xml:space="preserve">      A. w godzinach 10.00 – 20.00 – 5 razy, tj. o godz. 10.30, 12.00, 14.00, 16.30, 19.</w:t>
      </w:r>
      <w:r w:rsidR="0022406D" w:rsidRPr="00AF2FDE">
        <w:rPr>
          <w:sz w:val="24"/>
          <w:szCs w:val="24"/>
        </w:rPr>
        <w:t>0</w:t>
      </w:r>
      <w:r w:rsidRPr="00AF2FDE">
        <w:rPr>
          <w:sz w:val="24"/>
          <w:szCs w:val="24"/>
        </w:rPr>
        <w:t>0,</w:t>
      </w:r>
    </w:p>
    <w:p w14:paraId="22879ED8" w14:textId="208917F6" w:rsidR="00BB3F47" w:rsidRPr="00AF2FDE" w:rsidRDefault="0022406D" w:rsidP="00262BA0">
      <w:pPr>
        <w:ind w:firstLine="567"/>
        <w:jc w:val="both"/>
        <w:rPr>
          <w:sz w:val="24"/>
          <w:szCs w:val="24"/>
        </w:rPr>
      </w:pPr>
      <w:r w:rsidRPr="00AF2FDE">
        <w:rPr>
          <w:sz w:val="24"/>
          <w:szCs w:val="24"/>
        </w:rPr>
        <w:t>g</w:t>
      </w:r>
      <w:r w:rsidR="00BB3F47" w:rsidRPr="00AF2FDE">
        <w:rPr>
          <w:sz w:val="24"/>
          <w:szCs w:val="24"/>
        </w:rPr>
        <w:t>)   w okresie od dnia 01.06.2020 r. do dnia 30.08.2020 r.:</w:t>
      </w:r>
    </w:p>
    <w:p w14:paraId="47E57DF0" w14:textId="77777777" w:rsidR="00BB3F47" w:rsidRPr="00AF2FDE" w:rsidRDefault="00BB3F47" w:rsidP="00262BA0">
      <w:pPr>
        <w:ind w:firstLine="567"/>
        <w:jc w:val="both"/>
        <w:rPr>
          <w:sz w:val="24"/>
          <w:szCs w:val="24"/>
        </w:rPr>
      </w:pPr>
      <w:r w:rsidRPr="00AF2FDE">
        <w:rPr>
          <w:sz w:val="24"/>
          <w:szCs w:val="24"/>
        </w:rPr>
        <w:t xml:space="preserve">      A. w godzinach otwarcia kompleksu 10.00 – 21.00 – 6 razy, tj. o godz. 10.30, 12.00,</w:t>
      </w:r>
      <w:r w:rsidRPr="00AF2FDE">
        <w:rPr>
          <w:sz w:val="24"/>
          <w:szCs w:val="24"/>
        </w:rPr>
        <w:br/>
        <w:t xml:space="preserve">                    14.00, 16.00, 18.00, 20.00,</w:t>
      </w:r>
    </w:p>
    <w:p w14:paraId="4A1D463D" w14:textId="77777777" w:rsidR="00BB3F47" w:rsidRPr="00AF2FDE" w:rsidRDefault="00BB3F47" w:rsidP="00262BA0">
      <w:pPr>
        <w:ind w:firstLine="567"/>
        <w:jc w:val="both"/>
        <w:rPr>
          <w:sz w:val="24"/>
          <w:szCs w:val="24"/>
        </w:rPr>
      </w:pPr>
      <w:r w:rsidRPr="00AF2FDE">
        <w:rPr>
          <w:sz w:val="24"/>
          <w:szCs w:val="24"/>
        </w:rPr>
        <w:t xml:space="preserve">      B. w godzinach otwarcia kompleksu 10.00 – 20.00 – 5 razy, tj. o godz. 10.30, 12.00,</w:t>
      </w:r>
      <w:r w:rsidRPr="00AF2FDE">
        <w:rPr>
          <w:sz w:val="24"/>
          <w:szCs w:val="24"/>
        </w:rPr>
        <w:br/>
        <w:t xml:space="preserve">                    14.00, 16.30, 19.00,</w:t>
      </w:r>
    </w:p>
    <w:p w14:paraId="601C7B22" w14:textId="67FD091F" w:rsidR="00BB3F47" w:rsidRPr="00AF2FDE" w:rsidRDefault="0022406D" w:rsidP="00262BA0">
      <w:pPr>
        <w:ind w:firstLine="567"/>
        <w:jc w:val="both"/>
        <w:rPr>
          <w:sz w:val="24"/>
          <w:szCs w:val="24"/>
        </w:rPr>
      </w:pPr>
      <w:r w:rsidRPr="00AF2FDE">
        <w:rPr>
          <w:sz w:val="24"/>
          <w:szCs w:val="24"/>
        </w:rPr>
        <w:t>h</w:t>
      </w:r>
      <w:r w:rsidR="00BB3F47" w:rsidRPr="00AF2FDE">
        <w:rPr>
          <w:sz w:val="24"/>
          <w:szCs w:val="24"/>
        </w:rPr>
        <w:t>)   w okresie od dnia 31.08.2020 r. do dnia 30.09.2020 r.:</w:t>
      </w:r>
    </w:p>
    <w:p w14:paraId="3FACB38C" w14:textId="45D884DA" w:rsidR="00BB3F47" w:rsidRPr="00AF2FDE" w:rsidRDefault="00BB3F47" w:rsidP="00262BA0">
      <w:pPr>
        <w:ind w:firstLine="567"/>
        <w:jc w:val="both"/>
        <w:rPr>
          <w:sz w:val="24"/>
          <w:szCs w:val="24"/>
        </w:rPr>
      </w:pPr>
      <w:r w:rsidRPr="00AF2FDE">
        <w:rPr>
          <w:sz w:val="24"/>
          <w:szCs w:val="24"/>
        </w:rPr>
        <w:t xml:space="preserve">      A. w godzinach 10.00 – 20.00 – 5 razy, tj. o godz. 10.30, 12.00, 14.00, 16.30, 19.</w:t>
      </w:r>
      <w:r w:rsidR="0022406D" w:rsidRPr="00AF2FDE">
        <w:rPr>
          <w:sz w:val="24"/>
          <w:szCs w:val="24"/>
        </w:rPr>
        <w:t>0</w:t>
      </w:r>
      <w:r w:rsidRPr="00AF2FDE">
        <w:rPr>
          <w:sz w:val="24"/>
          <w:szCs w:val="24"/>
        </w:rPr>
        <w:t>0,</w:t>
      </w:r>
    </w:p>
    <w:p w14:paraId="5F70E6C9" w14:textId="39206261" w:rsidR="00BB3F47" w:rsidRPr="00AF2FDE" w:rsidRDefault="0022406D" w:rsidP="00262BA0">
      <w:pPr>
        <w:ind w:firstLine="567"/>
        <w:jc w:val="both"/>
        <w:rPr>
          <w:sz w:val="24"/>
          <w:szCs w:val="24"/>
        </w:rPr>
      </w:pPr>
      <w:r w:rsidRPr="00AF2FDE">
        <w:rPr>
          <w:sz w:val="24"/>
          <w:szCs w:val="24"/>
        </w:rPr>
        <w:t>i</w:t>
      </w:r>
      <w:r w:rsidR="00BB3F47" w:rsidRPr="00AF2FDE">
        <w:rPr>
          <w:sz w:val="24"/>
          <w:szCs w:val="24"/>
        </w:rPr>
        <w:t>)  w okresie od dnia 01.10.2020 r. do dnia 30.11.2020 r.:</w:t>
      </w:r>
    </w:p>
    <w:p w14:paraId="0952A090" w14:textId="7C2F6C73" w:rsidR="00BB3F47" w:rsidRPr="00AF2FDE" w:rsidRDefault="00BB3F47" w:rsidP="00262BA0">
      <w:pPr>
        <w:ind w:firstLine="567"/>
        <w:jc w:val="both"/>
        <w:rPr>
          <w:sz w:val="24"/>
          <w:szCs w:val="24"/>
        </w:rPr>
      </w:pPr>
      <w:r w:rsidRPr="00AF2FDE">
        <w:rPr>
          <w:sz w:val="24"/>
          <w:szCs w:val="24"/>
        </w:rPr>
        <w:t xml:space="preserve">      A. w godzinach 10.00 – 18.00 – 5 razy, tj. o godz. 10.30, 12.00, 14.00, 1</w:t>
      </w:r>
      <w:r w:rsidR="0022406D" w:rsidRPr="00AF2FDE">
        <w:rPr>
          <w:sz w:val="24"/>
          <w:szCs w:val="24"/>
        </w:rPr>
        <w:t>6.0</w:t>
      </w:r>
      <w:r w:rsidRPr="00AF2FDE">
        <w:rPr>
          <w:sz w:val="24"/>
          <w:szCs w:val="24"/>
        </w:rPr>
        <w:t>0, 17.</w:t>
      </w:r>
      <w:r w:rsidR="0022406D" w:rsidRPr="00AF2FDE">
        <w:rPr>
          <w:sz w:val="24"/>
          <w:szCs w:val="24"/>
        </w:rPr>
        <w:t>3</w:t>
      </w:r>
      <w:r w:rsidRPr="00AF2FDE">
        <w:rPr>
          <w:sz w:val="24"/>
          <w:szCs w:val="24"/>
        </w:rPr>
        <w:t>0,</w:t>
      </w:r>
    </w:p>
    <w:p w14:paraId="41E66B3C" w14:textId="0B409A6A" w:rsidR="00BB3F47" w:rsidRPr="00AF2FDE" w:rsidRDefault="00BB3F47" w:rsidP="00262BA0">
      <w:pPr>
        <w:tabs>
          <w:tab w:val="num" w:pos="284"/>
          <w:tab w:val="num" w:pos="360"/>
        </w:tabs>
        <w:ind w:left="567" w:hanging="283"/>
        <w:jc w:val="both"/>
        <w:rPr>
          <w:sz w:val="24"/>
          <w:szCs w:val="24"/>
        </w:rPr>
      </w:pPr>
      <w:r w:rsidRPr="00AF2FDE">
        <w:rPr>
          <w:sz w:val="24"/>
          <w:szCs w:val="24"/>
        </w:rPr>
        <w:t xml:space="preserve">     </w:t>
      </w:r>
      <w:r w:rsidR="0022406D" w:rsidRPr="00AF2FDE">
        <w:rPr>
          <w:sz w:val="24"/>
          <w:szCs w:val="24"/>
        </w:rPr>
        <w:t>j</w:t>
      </w:r>
      <w:r w:rsidRPr="00AF2FDE">
        <w:rPr>
          <w:sz w:val="24"/>
          <w:szCs w:val="24"/>
        </w:rPr>
        <w:t>)  w okresie od dnia 01.12.2020 r. do dnia 28.02.2021 r.:</w:t>
      </w:r>
    </w:p>
    <w:p w14:paraId="3FACBC1B" w14:textId="566992B5" w:rsidR="00BB3F47" w:rsidRPr="00AF2FDE" w:rsidRDefault="00BB3F47" w:rsidP="00262BA0">
      <w:pPr>
        <w:ind w:firstLine="567"/>
        <w:jc w:val="both"/>
        <w:rPr>
          <w:sz w:val="24"/>
          <w:szCs w:val="24"/>
        </w:rPr>
      </w:pPr>
      <w:r w:rsidRPr="00AF2FDE">
        <w:rPr>
          <w:sz w:val="24"/>
          <w:szCs w:val="24"/>
        </w:rPr>
        <w:t xml:space="preserve">      A. w godzinach </w:t>
      </w:r>
      <w:r w:rsidR="0022406D" w:rsidRPr="00AF2FDE">
        <w:rPr>
          <w:sz w:val="24"/>
          <w:szCs w:val="24"/>
        </w:rPr>
        <w:t>9.0</w:t>
      </w:r>
      <w:r w:rsidRPr="00AF2FDE">
        <w:rPr>
          <w:sz w:val="24"/>
          <w:szCs w:val="24"/>
        </w:rPr>
        <w:t>0 – 21.</w:t>
      </w:r>
      <w:r w:rsidR="0022406D" w:rsidRPr="00AF2FDE">
        <w:rPr>
          <w:sz w:val="24"/>
          <w:szCs w:val="24"/>
        </w:rPr>
        <w:t>0</w:t>
      </w:r>
      <w:r w:rsidRPr="00AF2FDE">
        <w:rPr>
          <w:sz w:val="24"/>
          <w:szCs w:val="24"/>
        </w:rPr>
        <w:t>0 – 6 razy, tj. o godz. 9.</w:t>
      </w:r>
      <w:r w:rsidR="0022406D" w:rsidRPr="00AF2FDE">
        <w:rPr>
          <w:sz w:val="24"/>
          <w:szCs w:val="24"/>
        </w:rPr>
        <w:t>3</w:t>
      </w:r>
      <w:r w:rsidRPr="00AF2FDE">
        <w:rPr>
          <w:sz w:val="24"/>
          <w:szCs w:val="24"/>
        </w:rPr>
        <w:t>0, 12.00, 14.00, 16.00, 18.00,</w:t>
      </w:r>
      <w:r w:rsidRPr="00AF2FDE">
        <w:rPr>
          <w:sz w:val="24"/>
          <w:szCs w:val="24"/>
        </w:rPr>
        <w:br/>
        <w:t xml:space="preserve">                    20.00, z wyjątkiem:</w:t>
      </w:r>
    </w:p>
    <w:p w14:paraId="60B93372" w14:textId="1790B868" w:rsidR="00BB3F47" w:rsidRPr="00AF2FDE" w:rsidRDefault="00BB3F47" w:rsidP="00262BA0">
      <w:pPr>
        <w:ind w:firstLine="567"/>
        <w:jc w:val="both"/>
        <w:rPr>
          <w:sz w:val="24"/>
          <w:szCs w:val="24"/>
        </w:rPr>
      </w:pPr>
      <w:r w:rsidRPr="00AF2FDE">
        <w:rPr>
          <w:sz w:val="24"/>
          <w:szCs w:val="24"/>
        </w:rPr>
        <w:t xml:space="preserve">           - 24.12.2020 r.: w godzinach </w:t>
      </w:r>
      <w:r w:rsidR="0022406D" w:rsidRPr="00AF2FDE">
        <w:rPr>
          <w:sz w:val="24"/>
          <w:szCs w:val="24"/>
        </w:rPr>
        <w:t>9.0</w:t>
      </w:r>
      <w:r w:rsidRPr="00AF2FDE">
        <w:rPr>
          <w:sz w:val="24"/>
          <w:szCs w:val="24"/>
        </w:rPr>
        <w:t>0 – 21.</w:t>
      </w:r>
      <w:r w:rsidR="0022406D" w:rsidRPr="00AF2FDE">
        <w:rPr>
          <w:sz w:val="24"/>
          <w:szCs w:val="24"/>
        </w:rPr>
        <w:t>0</w:t>
      </w:r>
      <w:r w:rsidRPr="00AF2FDE">
        <w:rPr>
          <w:sz w:val="24"/>
          <w:szCs w:val="24"/>
        </w:rPr>
        <w:t>0 – 5 razy, tj. o godz. 9.00, 11.00, 13.00,</w:t>
      </w:r>
      <w:r w:rsidRPr="00AF2FDE">
        <w:rPr>
          <w:sz w:val="24"/>
          <w:szCs w:val="24"/>
        </w:rPr>
        <w:br/>
        <w:t xml:space="preserve">                      15.00, 17.00,</w:t>
      </w:r>
    </w:p>
    <w:p w14:paraId="4ADC0DEB" w14:textId="71ECF036" w:rsidR="0022406D" w:rsidRPr="00AF2FDE" w:rsidRDefault="0022406D" w:rsidP="0022406D">
      <w:pPr>
        <w:ind w:firstLine="567"/>
        <w:jc w:val="both"/>
        <w:rPr>
          <w:sz w:val="24"/>
          <w:szCs w:val="24"/>
        </w:rPr>
      </w:pPr>
      <w:r w:rsidRPr="00AF2FDE">
        <w:rPr>
          <w:sz w:val="24"/>
          <w:szCs w:val="24"/>
        </w:rPr>
        <w:t xml:space="preserve">           - 25.12.2020 r.: w godzinach 12.00 – 20.00 – 4 razy, tj. o godz. 12.30, 15.00,</w:t>
      </w:r>
      <w:r w:rsidRPr="00AF2FDE">
        <w:rPr>
          <w:sz w:val="24"/>
          <w:szCs w:val="24"/>
        </w:rPr>
        <w:br/>
        <w:t xml:space="preserve">                      17.00, 19.00,</w:t>
      </w:r>
    </w:p>
    <w:p w14:paraId="25FF368A" w14:textId="2FF12CD0" w:rsidR="0022406D" w:rsidRPr="00AF2FDE" w:rsidRDefault="0022406D" w:rsidP="00262BA0">
      <w:pPr>
        <w:ind w:firstLine="567"/>
        <w:jc w:val="both"/>
        <w:rPr>
          <w:sz w:val="24"/>
          <w:szCs w:val="24"/>
        </w:rPr>
      </w:pPr>
      <w:r w:rsidRPr="00AF2FDE">
        <w:rPr>
          <w:sz w:val="24"/>
          <w:szCs w:val="24"/>
        </w:rPr>
        <w:t xml:space="preserve">           - 26.12.2020 r.: w godzinach 12.00 – 20.00 – 4 razy, tj. o godz. 12.30, 15.00,</w:t>
      </w:r>
      <w:r w:rsidRPr="00AF2FDE">
        <w:rPr>
          <w:sz w:val="24"/>
          <w:szCs w:val="24"/>
        </w:rPr>
        <w:br/>
        <w:t xml:space="preserve">                      17.00, 19.00,</w:t>
      </w:r>
    </w:p>
    <w:p w14:paraId="073A6A14" w14:textId="77777777" w:rsidR="0022406D" w:rsidRPr="00AF2FDE" w:rsidRDefault="00BB3F47" w:rsidP="00262BA0">
      <w:pPr>
        <w:ind w:firstLine="567"/>
        <w:jc w:val="both"/>
        <w:rPr>
          <w:sz w:val="24"/>
          <w:szCs w:val="24"/>
        </w:rPr>
      </w:pPr>
      <w:r w:rsidRPr="00AF2FDE">
        <w:rPr>
          <w:sz w:val="24"/>
          <w:szCs w:val="24"/>
        </w:rPr>
        <w:t xml:space="preserve">           - 31.12.2020 r.: w godzinach </w:t>
      </w:r>
      <w:r w:rsidR="0022406D" w:rsidRPr="00AF2FDE">
        <w:rPr>
          <w:sz w:val="24"/>
          <w:szCs w:val="24"/>
        </w:rPr>
        <w:t>9.0</w:t>
      </w:r>
      <w:r w:rsidRPr="00AF2FDE">
        <w:rPr>
          <w:sz w:val="24"/>
          <w:szCs w:val="24"/>
        </w:rPr>
        <w:t>0 – 17.</w:t>
      </w:r>
      <w:r w:rsidR="0022406D" w:rsidRPr="00AF2FDE">
        <w:rPr>
          <w:sz w:val="24"/>
          <w:szCs w:val="24"/>
        </w:rPr>
        <w:t>0</w:t>
      </w:r>
      <w:r w:rsidRPr="00AF2FDE">
        <w:rPr>
          <w:sz w:val="24"/>
          <w:szCs w:val="24"/>
        </w:rPr>
        <w:t xml:space="preserve">0 – </w:t>
      </w:r>
      <w:r w:rsidR="0022406D" w:rsidRPr="00AF2FDE">
        <w:rPr>
          <w:sz w:val="24"/>
          <w:szCs w:val="24"/>
        </w:rPr>
        <w:t>4</w:t>
      </w:r>
      <w:r w:rsidRPr="00AF2FDE">
        <w:rPr>
          <w:sz w:val="24"/>
          <w:szCs w:val="24"/>
        </w:rPr>
        <w:t xml:space="preserve"> razy, tj. o godz. 9.</w:t>
      </w:r>
      <w:r w:rsidR="0022406D" w:rsidRPr="00AF2FDE">
        <w:rPr>
          <w:sz w:val="24"/>
          <w:szCs w:val="24"/>
        </w:rPr>
        <w:t>3</w:t>
      </w:r>
      <w:r w:rsidRPr="00AF2FDE">
        <w:rPr>
          <w:sz w:val="24"/>
          <w:szCs w:val="24"/>
        </w:rPr>
        <w:t>0, 1</w:t>
      </w:r>
      <w:r w:rsidR="0022406D" w:rsidRPr="00AF2FDE">
        <w:rPr>
          <w:sz w:val="24"/>
          <w:szCs w:val="24"/>
        </w:rPr>
        <w:t>2</w:t>
      </w:r>
      <w:r w:rsidRPr="00AF2FDE">
        <w:rPr>
          <w:sz w:val="24"/>
          <w:szCs w:val="24"/>
        </w:rPr>
        <w:t>.00, 1</w:t>
      </w:r>
      <w:r w:rsidR="0022406D" w:rsidRPr="00AF2FDE">
        <w:rPr>
          <w:sz w:val="24"/>
          <w:szCs w:val="24"/>
        </w:rPr>
        <w:t>4</w:t>
      </w:r>
      <w:r w:rsidRPr="00AF2FDE">
        <w:rPr>
          <w:sz w:val="24"/>
          <w:szCs w:val="24"/>
        </w:rPr>
        <w:t>.00,</w:t>
      </w:r>
      <w:r w:rsidRPr="00AF2FDE">
        <w:rPr>
          <w:sz w:val="24"/>
          <w:szCs w:val="24"/>
        </w:rPr>
        <w:br/>
        <w:t xml:space="preserve">                      1</w:t>
      </w:r>
      <w:r w:rsidR="0022406D" w:rsidRPr="00AF2FDE">
        <w:rPr>
          <w:sz w:val="24"/>
          <w:szCs w:val="24"/>
        </w:rPr>
        <w:t>6</w:t>
      </w:r>
      <w:r w:rsidRPr="00AF2FDE">
        <w:rPr>
          <w:sz w:val="24"/>
          <w:szCs w:val="24"/>
        </w:rPr>
        <w:t xml:space="preserve">.00, </w:t>
      </w:r>
    </w:p>
    <w:p w14:paraId="3BF77BE0" w14:textId="5667F7EE" w:rsidR="00BB3F47" w:rsidRPr="00AF2FDE" w:rsidRDefault="0022406D" w:rsidP="00262BA0">
      <w:pPr>
        <w:ind w:firstLine="567"/>
        <w:jc w:val="both"/>
        <w:rPr>
          <w:sz w:val="24"/>
          <w:szCs w:val="24"/>
        </w:rPr>
      </w:pPr>
      <w:r w:rsidRPr="00AF2FDE">
        <w:rPr>
          <w:sz w:val="24"/>
          <w:szCs w:val="24"/>
        </w:rPr>
        <w:t xml:space="preserve">           - 01.01.2021 r.: w godzinach 12.00 – 20.00 – 4 razy, tj. o godz. 12.30, 15.00,</w:t>
      </w:r>
      <w:r w:rsidRPr="00AF2FDE">
        <w:rPr>
          <w:sz w:val="24"/>
          <w:szCs w:val="24"/>
        </w:rPr>
        <w:br/>
        <w:t xml:space="preserve">                      17.00, 19.00,</w:t>
      </w:r>
      <w:r w:rsidR="00BB3F47" w:rsidRPr="00AF2FDE">
        <w:rPr>
          <w:sz w:val="24"/>
          <w:szCs w:val="24"/>
        </w:rPr>
        <w:t xml:space="preserve">  </w:t>
      </w:r>
    </w:p>
    <w:p w14:paraId="20580397" w14:textId="14D5B5E9" w:rsidR="00BB3F47" w:rsidRPr="00AF2FDE" w:rsidRDefault="00BB3F47" w:rsidP="00262BA0">
      <w:pPr>
        <w:ind w:firstLine="567"/>
        <w:jc w:val="both"/>
        <w:rPr>
          <w:sz w:val="24"/>
          <w:szCs w:val="24"/>
        </w:rPr>
      </w:pPr>
      <w:r w:rsidRPr="00AF2FDE">
        <w:rPr>
          <w:sz w:val="24"/>
          <w:szCs w:val="24"/>
        </w:rPr>
        <w:t xml:space="preserve"> </w:t>
      </w:r>
      <w:r w:rsidR="0022406D" w:rsidRPr="00AF2FDE">
        <w:rPr>
          <w:sz w:val="24"/>
          <w:szCs w:val="24"/>
        </w:rPr>
        <w:t>k</w:t>
      </w:r>
      <w:r w:rsidRPr="00AF2FDE">
        <w:rPr>
          <w:sz w:val="24"/>
          <w:szCs w:val="24"/>
        </w:rPr>
        <w:t>)  w okresie od dnia 01.03.2021 r. do dnia 30.04.2021 r.:</w:t>
      </w:r>
    </w:p>
    <w:p w14:paraId="6B8E68B5" w14:textId="725285B6" w:rsidR="00BB3F47" w:rsidRPr="00AF2FDE" w:rsidRDefault="00BB3F47" w:rsidP="00262BA0">
      <w:pPr>
        <w:ind w:firstLine="567"/>
        <w:jc w:val="both"/>
        <w:rPr>
          <w:sz w:val="24"/>
          <w:szCs w:val="24"/>
        </w:rPr>
      </w:pPr>
      <w:r w:rsidRPr="00AF2FDE">
        <w:rPr>
          <w:sz w:val="24"/>
          <w:szCs w:val="24"/>
        </w:rPr>
        <w:t xml:space="preserve">      A. w godzinach 10.00 – 18.00 – 5 razy, tj. o godz. 10.30, 12.00, 14.00, 1</w:t>
      </w:r>
      <w:r w:rsidR="0022406D" w:rsidRPr="00AF2FDE">
        <w:rPr>
          <w:sz w:val="24"/>
          <w:szCs w:val="24"/>
        </w:rPr>
        <w:t>6.0</w:t>
      </w:r>
      <w:r w:rsidRPr="00AF2FDE">
        <w:rPr>
          <w:sz w:val="24"/>
          <w:szCs w:val="24"/>
        </w:rPr>
        <w:t>0, 17.</w:t>
      </w:r>
      <w:r w:rsidR="0022406D" w:rsidRPr="00AF2FDE">
        <w:rPr>
          <w:sz w:val="24"/>
          <w:szCs w:val="24"/>
        </w:rPr>
        <w:t>3</w:t>
      </w:r>
      <w:r w:rsidRPr="00AF2FDE">
        <w:rPr>
          <w:sz w:val="24"/>
          <w:szCs w:val="24"/>
        </w:rPr>
        <w:t>0,</w:t>
      </w:r>
    </w:p>
    <w:p w14:paraId="5153D214" w14:textId="3DE7A388" w:rsidR="00BB3F47" w:rsidRPr="00AF2FDE" w:rsidRDefault="00BB3F47" w:rsidP="00262BA0">
      <w:pPr>
        <w:ind w:firstLine="567"/>
        <w:jc w:val="both"/>
        <w:rPr>
          <w:sz w:val="24"/>
          <w:szCs w:val="24"/>
        </w:rPr>
      </w:pPr>
      <w:r w:rsidRPr="00AF2FDE">
        <w:rPr>
          <w:sz w:val="24"/>
          <w:szCs w:val="24"/>
        </w:rPr>
        <w:t xml:space="preserve"> </w:t>
      </w:r>
      <w:r w:rsidR="0022406D" w:rsidRPr="00AF2FDE">
        <w:rPr>
          <w:sz w:val="24"/>
          <w:szCs w:val="24"/>
        </w:rPr>
        <w:t>l</w:t>
      </w:r>
      <w:r w:rsidRPr="00AF2FDE">
        <w:rPr>
          <w:sz w:val="24"/>
          <w:szCs w:val="24"/>
        </w:rPr>
        <w:t>)  w okresie od dnia 01.05.2021 r. do dnia 31.05.2021 r.:</w:t>
      </w:r>
    </w:p>
    <w:p w14:paraId="17AF1984" w14:textId="5931A38A" w:rsidR="00BB3F47" w:rsidRPr="00AF2FDE" w:rsidRDefault="00BB3F47" w:rsidP="00262BA0">
      <w:pPr>
        <w:ind w:firstLine="567"/>
        <w:jc w:val="both"/>
        <w:rPr>
          <w:sz w:val="24"/>
          <w:szCs w:val="24"/>
        </w:rPr>
      </w:pPr>
      <w:r w:rsidRPr="00AF2FDE">
        <w:rPr>
          <w:sz w:val="24"/>
          <w:szCs w:val="24"/>
        </w:rPr>
        <w:t xml:space="preserve">      A. w godzinach 10.00 – 20.00 – 5 razy, tj. o godz. 10.30, 12.00, 14.00, 16.30, 19.</w:t>
      </w:r>
      <w:r w:rsidR="0022406D" w:rsidRPr="00AF2FDE">
        <w:rPr>
          <w:sz w:val="24"/>
          <w:szCs w:val="24"/>
        </w:rPr>
        <w:t>0</w:t>
      </w:r>
      <w:r w:rsidRPr="00AF2FDE">
        <w:rPr>
          <w:sz w:val="24"/>
          <w:szCs w:val="24"/>
        </w:rPr>
        <w:t>0,</w:t>
      </w:r>
    </w:p>
    <w:p w14:paraId="3372A509" w14:textId="1DC227D9" w:rsidR="00BB3F47" w:rsidRPr="00AF2FDE" w:rsidRDefault="00BB3F47" w:rsidP="00262BA0">
      <w:pPr>
        <w:ind w:firstLine="567"/>
        <w:jc w:val="both"/>
        <w:rPr>
          <w:sz w:val="24"/>
          <w:szCs w:val="24"/>
        </w:rPr>
      </w:pPr>
      <w:r w:rsidRPr="00AF2FDE">
        <w:rPr>
          <w:sz w:val="24"/>
          <w:szCs w:val="24"/>
        </w:rPr>
        <w:t xml:space="preserve"> </w:t>
      </w:r>
      <w:r w:rsidR="0022406D" w:rsidRPr="00AF2FDE">
        <w:rPr>
          <w:sz w:val="24"/>
          <w:szCs w:val="24"/>
        </w:rPr>
        <w:t>m</w:t>
      </w:r>
      <w:r w:rsidRPr="00AF2FDE">
        <w:rPr>
          <w:sz w:val="24"/>
          <w:szCs w:val="24"/>
        </w:rPr>
        <w:t>)  w okresie od dnia 01.06.2021 r. do dnia 05.09.2021 r.:</w:t>
      </w:r>
    </w:p>
    <w:p w14:paraId="50321A11" w14:textId="77777777" w:rsidR="00BB3F47" w:rsidRPr="00AF2FDE" w:rsidRDefault="00BB3F47" w:rsidP="00262BA0">
      <w:pPr>
        <w:ind w:firstLine="567"/>
        <w:jc w:val="both"/>
        <w:rPr>
          <w:sz w:val="24"/>
          <w:szCs w:val="24"/>
        </w:rPr>
      </w:pPr>
      <w:r w:rsidRPr="00AF2FDE">
        <w:rPr>
          <w:sz w:val="24"/>
          <w:szCs w:val="24"/>
        </w:rPr>
        <w:t xml:space="preserve">      A. w godzinach otwarcia kompleksu 10.00 – 21.00 – 6 razy, tj. o godz. 10.30, 12.00,</w:t>
      </w:r>
      <w:r w:rsidRPr="00AF2FDE">
        <w:rPr>
          <w:sz w:val="24"/>
          <w:szCs w:val="24"/>
        </w:rPr>
        <w:br/>
        <w:t xml:space="preserve">                    14.00, 16.00, 18.00, 20.00,</w:t>
      </w:r>
    </w:p>
    <w:p w14:paraId="2D1EE92D" w14:textId="77777777" w:rsidR="00BB3F47" w:rsidRPr="00AF2FDE" w:rsidRDefault="00BB3F47" w:rsidP="00262BA0">
      <w:pPr>
        <w:ind w:firstLine="567"/>
        <w:jc w:val="both"/>
        <w:rPr>
          <w:sz w:val="24"/>
          <w:szCs w:val="24"/>
        </w:rPr>
      </w:pPr>
      <w:r w:rsidRPr="00AF2FDE">
        <w:rPr>
          <w:sz w:val="24"/>
          <w:szCs w:val="24"/>
        </w:rPr>
        <w:t xml:space="preserve">      B. w godzinach otwarcia kompleksu 10.00 – 20.00 – 5 razy, tj. o godz. 10.30, 12.00,</w:t>
      </w:r>
      <w:r w:rsidRPr="00AF2FDE">
        <w:rPr>
          <w:sz w:val="24"/>
          <w:szCs w:val="24"/>
        </w:rPr>
        <w:br/>
        <w:t xml:space="preserve">                    14.00, 16.30, 19.00,</w:t>
      </w:r>
    </w:p>
    <w:p w14:paraId="15E42583" w14:textId="2C344196" w:rsidR="00BB3F47" w:rsidRPr="00AF2FDE" w:rsidRDefault="00BB3F47" w:rsidP="00262BA0">
      <w:pPr>
        <w:ind w:firstLine="567"/>
        <w:jc w:val="both"/>
        <w:rPr>
          <w:sz w:val="24"/>
          <w:szCs w:val="24"/>
        </w:rPr>
      </w:pPr>
      <w:r w:rsidRPr="00AF2FDE">
        <w:rPr>
          <w:sz w:val="24"/>
          <w:szCs w:val="24"/>
        </w:rPr>
        <w:t xml:space="preserve"> </w:t>
      </w:r>
      <w:r w:rsidR="00AF2FDE" w:rsidRPr="00AF2FDE">
        <w:rPr>
          <w:sz w:val="24"/>
          <w:szCs w:val="24"/>
        </w:rPr>
        <w:t>n</w:t>
      </w:r>
      <w:r w:rsidRPr="00AF2FDE">
        <w:rPr>
          <w:sz w:val="24"/>
          <w:szCs w:val="24"/>
        </w:rPr>
        <w:t>)   w okresie od dnia 06.09.2021 r. do dnia 30.09.2021 r.:</w:t>
      </w:r>
    </w:p>
    <w:p w14:paraId="6C7FD4F9" w14:textId="794C2B03" w:rsidR="00BB3F47" w:rsidRPr="00AF2FDE" w:rsidRDefault="00BB3F47" w:rsidP="00262BA0">
      <w:pPr>
        <w:ind w:firstLine="567"/>
        <w:jc w:val="both"/>
        <w:rPr>
          <w:sz w:val="24"/>
          <w:szCs w:val="24"/>
        </w:rPr>
      </w:pPr>
      <w:r w:rsidRPr="00AF2FDE">
        <w:rPr>
          <w:sz w:val="24"/>
          <w:szCs w:val="24"/>
        </w:rPr>
        <w:t xml:space="preserve">      A. w godzinach 10.00 – 20.00 – 5 razy, tj. o godz. 10.30, 12.00, 14.00, 16.30, 19.</w:t>
      </w:r>
      <w:r w:rsidR="00AF2FDE" w:rsidRPr="00AF2FDE">
        <w:rPr>
          <w:sz w:val="24"/>
          <w:szCs w:val="24"/>
        </w:rPr>
        <w:t>0</w:t>
      </w:r>
      <w:r w:rsidRPr="00AF2FDE">
        <w:rPr>
          <w:sz w:val="24"/>
          <w:szCs w:val="24"/>
        </w:rPr>
        <w:t>0,</w:t>
      </w:r>
    </w:p>
    <w:p w14:paraId="7F1A521C" w14:textId="643221F7" w:rsidR="00BB3F47" w:rsidRPr="00AF2FDE" w:rsidRDefault="00BB3F47" w:rsidP="00262BA0">
      <w:pPr>
        <w:ind w:firstLine="567"/>
        <w:jc w:val="both"/>
        <w:rPr>
          <w:sz w:val="24"/>
          <w:szCs w:val="24"/>
        </w:rPr>
      </w:pPr>
      <w:r w:rsidRPr="00AF2FDE">
        <w:rPr>
          <w:sz w:val="24"/>
          <w:szCs w:val="24"/>
        </w:rPr>
        <w:t xml:space="preserve"> </w:t>
      </w:r>
      <w:r w:rsidR="00AF2FDE" w:rsidRPr="00AF2FDE">
        <w:rPr>
          <w:sz w:val="24"/>
          <w:szCs w:val="24"/>
        </w:rPr>
        <w:t>o</w:t>
      </w:r>
      <w:r w:rsidRPr="00AF2FDE">
        <w:rPr>
          <w:sz w:val="24"/>
          <w:szCs w:val="24"/>
        </w:rPr>
        <w:t xml:space="preserve">)   w okresie od dnia 01.10.2021 r. do dnia </w:t>
      </w:r>
      <w:r w:rsidR="00AF2FDE" w:rsidRPr="00AF2FDE">
        <w:rPr>
          <w:sz w:val="24"/>
          <w:szCs w:val="24"/>
        </w:rPr>
        <w:t>30</w:t>
      </w:r>
      <w:r w:rsidRPr="00AF2FDE">
        <w:rPr>
          <w:sz w:val="24"/>
          <w:szCs w:val="24"/>
        </w:rPr>
        <w:t>.11.2021 r.:</w:t>
      </w:r>
    </w:p>
    <w:p w14:paraId="2FCCED8A" w14:textId="30EC0B6C" w:rsidR="00BB3F47" w:rsidRPr="00AF2FDE" w:rsidRDefault="00BB3F47" w:rsidP="00262BA0">
      <w:pPr>
        <w:ind w:firstLine="567"/>
        <w:jc w:val="both"/>
        <w:rPr>
          <w:sz w:val="24"/>
          <w:szCs w:val="24"/>
        </w:rPr>
      </w:pPr>
      <w:r w:rsidRPr="00AF2FDE">
        <w:rPr>
          <w:sz w:val="24"/>
          <w:szCs w:val="24"/>
        </w:rPr>
        <w:t xml:space="preserve">      A. w godzinach 10.00 – 18.00 – 5 razy, tj. o godz. 10.30, 12.00, 14.00, 1</w:t>
      </w:r>
      <w:r w:rsidR="00AF2FDE" w:rsidRPr="00AF2FDE">
        <w:rPr>
          <w:sz w:val="24"/>
          <w:szCs w:val="24"/>
        </w:rPr>
        <w:t>6.0</w:t>
      </w:r>
      <w:r w:rsidRPr="00AF2FDE">
        <w:rPr>
          <w:sz w:val="24"/>
          <w:szCs w:val="24"/>
        </w:rPr>
        <w:t>0, 17.</w:t>
      </w:r>
      <w:r w:rsidR="00AF2FDE" w:rsidRPr="00AF2FDE">
        <w:rPr>
          <w:sz w:val="24"/>
          <w:szCs w:val="24"/>
        </w:rPr>
        <w:t>3</w:t>
      </w:r>
      <w:r w:rsidRPr="00AF2FDE">
        <w:rPr>
          <w:sz w:val="24"/>
          <w:szCs w:val="24"/>
        </w:rPr>
        <w:t>0</w:t>
      </w:r>
      <w:r w:rsidR="00AF2FDE" w:rsidRPr="00AF2FDE">
        <w:rPr>
          <w:sz w:val="24"/>
          <w:szCs w:val="24"/>
        </w:rPr>
        <w:t>,</w:t>
      </w:r>
    </w:p>
    <w:p w14:paraId="2218A41C" w14:textId="4129C478" w:rsidR="00AF2FDE" w:rsidRPr="00AF2FDE" w:rsidRDefault="00AF2FDE" w:rsidP="00AF2FDE">
      <w:pPr>
        <w:tabs>
          <w:tab w:val="num" w:pos="284"/>
          <w:tab w:val="num" w:pos="360"/>
        </w:tabs>
        <w:ind w:left="567" w:hanging="283"/>
        <w:jc w:val="both"/>
        <w:rPr>
          <w:sz w:val="24"/>
          <w:szCs w:val="24"/>
        </w:rPr>
      </w:pPr>
      <w:r w:rsidRPr="00AF2FDE">
        <w:rPr>
          <w:sz w:val="24"/>
          <w:szCs w:val="24"/>
        </w:rPr>
        <w:t xml:space="preserve">      p) w okresie od dnia 01.12.2020 r. do dnia 30.12.2021 r.:</w:t>
      </w:r>
    </w:p>
    <w:p w14:paraId="265C7EAB" w14:textId="77777777" w:rsidR="00AF2FDE" w:rsidRPr="00AF2FDE" w:rsidRDefault="00AF2FDE" w:rsidP="00AF2FDE">
      <w:pPr>
        <w:ind w:firstLine="567"/>
        <w:jc w:val="both"/>
        <w:rPr>
          <w:sz w:val="24"/>
          <w:szCs w:val="24"/>
        </w:rPr>
      </w:pPr>
      <w:r w:rsidRPr="00AF2FDE">
        <w:rPr>
          <w:sz w:val="24"/>
          <w:szCs w:val="24"/>
        </w:rPr>
        <w:t xml:space="preserve">      A. w godzinach 9.00 – 21.00 – 6 razy, tj. o godz. 9.30, 12.00, 14.00, 16.00, 18.00,</w:t>
      </w:r>
      <w:r w:rsidRPr="00AF2FDE">
        <w:rPr>
          <w:sz w:val="24"/>
          <w:szCs w:val="24"/>
        </w:rPr>
        <w:br/>
        <w:t xml:space="preserve">                    20.00, z wyjątkiem:</w:t>
      </w:r>
    </w:p>
    <w:p w14:paraId="45743E50" w14:textId="45D7E8B3" w:rsidR="00AF2FDE" w:rsidRPr="00AF2FDE" w:rsidRDefault="00AF2FDE" w:rsidP="00AF2FDE">
      <w:pPr>
        <w:ind w:firstLine="567"/>
        <w:jc w:val="both"/>
        <w:rPr>
          <w:sz w:val="24"/>
          <w:szCs w:val="24"/>
        </w:rPr>
      </w:pPr>
      <w:r w:rsidRPr="00AF2FDE">
        <w:rPr>
          <w:sz w:val="24"/>
          <w:szCs w:val="24"/>
        </w:rPr>
        <w:t xml:space="preserve">           - 24.12.2021 r.: w godzinach 9.00 – 21.00 – 5 razy, tj. o godz. 9.00, 11.00, 13.00,</w:t>
      </w:r>
      <w:r w:rsidRPr="00AF2FDE">
        <w:rPr>
          <w:sz w:val="24"/>
          <w:szCs w:val="24"/>
        </w:rPr>
        <w:br/>
        <w:t xml:space="preserve">                      15.00, 17.00,</w:t>
      </w:r>
    </w:p>
    <w:p w14:paraId="178754E3" w14:textId="33879C51" w:rsidR="00AF2FDE" w:rsidRPr="00AF2FDE" w:rsidRDefault="00AF2FDE" w:rsidP="00AF2FDE">
      <w:pPr>
        <w:ind w:firstLine="567"/>
        <w:jc w:val="both"/>
        <w:rPr>
          <w:sz w:val="24"/>
          <w:szCs w:val="24"/>
        </w:rPr>
      </w:pPr>
      <w:r w:rsidRPr="00AF2FDE">
        <w:rPr>
          <w:sz w:val="24"/>
          <w:szCs w:val="24"/>
        </w:rPr>
        <w:t xml:space="preserve">           - 25.12.2021 r.: w godzinach 12.00 – 20.00 – 4 razy, tj. o godz. 12.30, 15.00,</w:t>
      </w:r>
      <w:r w:rsidRPr="00AF2FDE">
        <w:rPr>
          <w:sz w:val="24"/>
          <w:szCs w:val="24"/>
        </w:rPr>
        <w:br/>
        <w:t xml:space="preserve">                      17.00, 19.00,</w:t>
      </w:r>
    </w:p>
    <w:p w14:paraId="3DD0496E" w14:textId="16477BC8" w:rsidR="00AF2FDE" w:rsidRPr="00AF2FDE" w:rsidRDefault="00AF2FDE" w:rsidP="00AF2FDE">
      <w:pPr>
        <w:ind w:firstLine="567"/>
        <w:jc w:val="both"/>
        <w:rPr>
          <w:sz w:val="24"/>
          <w:szCs w:val="24"/>
        </w:rPr>
      </w:pPr>
      <w:r w:rsidRPr="00AF2FDE">
        <w:rPr>
          <w:sz w:val="24"/>
          <w:szCs w:val="24"/>
        </w:rPr>
        <w:t xml:space="preserve">           - 26.12.2021 r.: w godzinach 12.00 – 20.00 – 4 razy, tj. o godz. 12.30, 15.00,</w:t>
      </w:r>
      <w:r w:rsidRPr="00AF2FDE">
        <w:rPr>
          <w:sz w:val="24"/>
          <w:szCs w:val="24"/>
        </w:rPr>
        <w:br/>
        <w:t xml:space="preserve">                      17.00, 19.00,</w:t>
      </w:r>
    </w:p>
    <w:p w14:paraId="61006A3D" w14:textId="77777777" w:rsidR="00985034" w:rsidRDefault="00AF2FDE" w:rsidP="00B43227">
      <w:pPr>
        <w:ind w:firstLine="567"/>
        <w:jc w:val="both"/>
        <w:rPr>
          <w:sz w:val="24"/>
          <w:szCs w:val="24"/>
        </w:rPr>
      </w:pPr>
      <w:r w:rsidRPr="00AF2FDE">
        <w:rPr>
          <w:sz w:val="24"/>
          <w:szCs w:val="24"/>
        </w:rPr>
        <w:t xml:space="preserve">           - 30.12.2021 r.: w godzinach 9.00 – 10.00 – 1 raz, tj. o godz. 9.30. </w:t>
      </w:r>
    </w:p>
    <w:p w14:paraId="4791E0C9" w14:textId="77777777" w:rsidR="00985034" w:rsidRDefault="00985034" w:rsidP="00B43227">
      <w:pPr>
        <w:ind w:firstLine="567"/>
        <w:jc w:val="both"/>
        <w:rPr>
          <w:sz w:val="24"/>
          <w:szCs w:val="24"/>
        </w:rPr>
      </w:pPr>
    </w:p>
    <w:p w14:paraId="6996F8E1" w14:textId="67F89C52" w:rsidR="00BB3F47" w:rsidRPr="00B43227" w:rsidRDefault="00AF2FDE" w:rsidP="00B43227">
      <w:pPr>
        <w:ind w:firstLine="567"/>
        <w:jc w:val="both"/>
        <w:rPr>
          <w:sz w:val="24"/>
          <w:szCs w:val="24"/>
        </w:rPr>
      </w:pPr>
      <w:r w:rsidRPr="00AF2FDE">
        <w:rPr>
          <w:sz w:val="24"/>
          <w:szCs w:val="24"/>
        </w:rPr>
        <w:t xml:space="preserve">     </w:t>
      </w:r>
    </w:p>
    <w:p w14:paraId="5FD6CD77" w14:textId="6DC4E8CE" w:rsidR="00BB3F47" w:rsidRPr="006171CB" w:rsidRDefault="00BB3F47" w:rsidP="00262BA0">
      <w:pPr>
        <w:tabs>
          <w:tab w:val="left" w:pos="567"/>
        </w:tabs>
        <w:jc w:val="both"/>
        <w:rPr>
          <w:sz w:val="24"/>
          <w:szCs w:val="24"/>
        </w:rPr>
      </w:pPr>
      <w:r w:rsidRPr="006171CB">
        <w:rPr>
          <w:b/>
          <w:sz w:val="24"/>
        </w:rPr>
        <w:lastRenderedPageBreak/>
        <w:t xml:space="preserve">- CZĘŚĆ </w:t>
      </w:r>
      <w:r w:rsidR="00B43227" w:rsidRPr="006171CB">
        <w:rPr>
          <w:b/>
          <w:sz w:val="24"/>
        </w:rPr>
        <w:t>II</w:t>
      </w:r>
      <w:r w:rsidRPr="006171CB">
        <w:rPr>
          <w:b/>
          <w:sz w:val="24"/>
        </w:rPr>
        <w:t xml:space="preserve">I </w:t>
      </w:r>
      <w:r w:rsidRPr="006171CB">
        <w:rPr>
          <w:sz w:val="24"/>
        </w:rPr>
        <w:t>(</w:t>
      </w:r>
      <w:r w:rsidRPr="006171CB">
        <w:rPr>
          <w:sz w:val="24"/>
          <w:szCs w:val="24"/>
        </w:rPr>
        <w:t>ochrona terenu parku miejskiego Różanka w Szczecinie</w:t>
      </w:r>
      <w:r w:rsidRPr="006171CB">
        <w:rPr>
          <w:sz w:val="24"/>
        </w:rPr>
        <w:t>):</w:t>
      </w:r>
    </w:p>
    <w:p w14:paraId="4E95467D" w14:textId="77777777" w:rsidR="00BB3F47" w:rsidRPr="006171CB" w:rsidRDefault="00BB3F47" w:rsidP="00262BA0">
      <w:pPr>
        <w:jc w:val="both"/>
        <w:rPr>
          <w:sz w:val="24"/>
          <w:szCs w:val="24"/>
        </w:rPr>
      </w:pPr>
      <w:r w:rsidRPr="006171CB">
        <w:rPr>
          <w:sz w:val="24"/>
          <w:szCs w:val="24"/>
        </w:rPr>
        <w:t xml:space="preserve">     1) ochronę poprzez:</w:t>
      </w:r>
    </w:p>
    <w:p w14:paraId="4FBE17B4" w14:textId="77777777" w:rsidR="00BB3F47" w:rsidRPr="006171CB" w:rsidRDefault="00BB3F47" w:rsidP="00262BA0">
      <w:pPr>
        <w:tabs>
          <w:tab w:val="left" w:pos="567"/>
        </w:tabs>
        <w:jc w:val="both"/>
        <w:rPr>
          <w:sz w:val="24"/>
          <w:szCs w:val="24"/>
        </w:rPr>
      </w:pPr>
      <w:r w:rsidRPr="006171CB">
        <w:rPr>
          <w:sz w:val="24"/>
          <w:szCs w:val="24"/>
        </w:rPr>
        <w:tab/>
      </w:r>
      <w:r w:rsidRPr="006171CB">
        <w:rPr>
          <w:sz w:val="24"/>
          <w:szCs w:val="24"/>
        </w:rPr>
        <w:tab/>
        <w:t>a)  bezpośrednią całodobową ochronę fizyczną wraz z podejmowaniem doraźnych</w:t>
      </w:r>
      <w:r w:rsidRPr="006171CB">
        <w:rPr>
          <w:sz w:val="24"/>
          <w:szCs w:val="24"/>
        </w:rPr>
        <w:br/>
        <w:t xml:space="preserve">     </w:t>
      </w:r>
      <w:r w:rsidRPr="006171CB">
        <w:rPr>
          <w:sz w:val="24"/>
          <w:szCs w:val="24"/>
        </w:rPr>
        <w:tab/>
      </w:r>
      <w:r w:rsidRPr="006171CB">
        <w:rPr>
          <w:sz w:val="24"/>
          <w:szCs w:val="24"/>
        </w:rPr>
        <w:tab/>
        <w:t xml:space="preserve">      interwencji ogrodzonego terenu (2 ha) parku miejskiego Różanka (obejmującą</w:t>
      </w:r>
      <w:r w:rsidRPr="006171CB">
        <w:rPr>
          <w:sz w:val="24"/>
          <w:szCs w:val="24"/>
        </w:rPr>
        <w:br/>
        <w:t xml:space="preserve">                  zieleń i wszystkie elementy zagospodarowania terenu, również montowane</w:t>
      </w:r>
      <w:r w:rsidRPr="006171CB">
        <w:rPr>
          <w:sz w:val="24"/>
          <w:szCs w:val="24"/>
        </w:rPr>
        <w:br/>
        <w:t xml:space="preserve">                  czasowo),</w:t>
      </w:r>
    </w:p>
    <w:p w14:paraId="4AA03C9E" w14:textId="77777777" w:rsidR="00BB3F47" w:rsidRPr="006171CB" w:rsidRDefault="00BB3F47" w:rsidP="00262BA0">
      <w:pPr>
        <w:tabs>
          <w:tab w:val="left" w:pos="567"/>
        </w:tabs>
        <w:jc w:val="both"/>
        <w:rPr>
          <w:sz w:val="24"/>
          <w:szCs w:val="24"/>
        </w:rPr>
      </w:pPr>
      <w:r w:rsidRPr="006171CB">
        <w:rPr>
          <w:sz w:val="24"/>
          <w:szCs w:val="24"/>
        </w:rPr>
        <w:t xml:space="preserve">            b)   otwieranie i zamykanie bram (rano i wieczorem),</w:t>
      </w:r>
    </w:p>
    <w:p w14:paraId="00424647" w14:textId="63E18951" w:rsidR="00BB3F47" w:rsidRPr="006171CB" w:rsidRDefault="00BB3F47" w:rsidP="00262BA0">
      <w:pPr>
        <w:ind w:left="704" w:hanging="420"/>
        <w:jc w:val="both"/>
        <w:rPr>
          <w:sz w:val="24"/>
          <w:szCs w:val="24"/>
        </w:rPr>
      </w:pPr>
      <w:r w:rsidRPr="006171CB">
        <w:rPr>
          <w:sz w:val="24"/>
          <w:szCs w:val="24"/>
        </w:rPr>
        <w:t>2)</w:t>
      </w:r>
      <w:r w:rsidRPr="006171CB">
        <w:rPr>
          <w:sz w:val="24"/>
          <w:szCs w:val="24"/>
        </w:rPr>
        <w:tab/>
        <w:t xml:space="preserve">wsparcie przez </w:t>
      </w:r>
      <w:r w:rsidR="00983268">
        <w:rPr>
          <w:sz w:val="24"/>
          <w:szCs w:val="24"/>
        </w:rPr>
        <w:t xml:space="preserve">zmotoryzowaną </w:t>
      </w:r>
      <w:r w:rsidRPr="006171CB">
        <w:rPr>
          <w:sz w:val="24"/>
          <w:szCs w:val="24"/>
        </w:rPr>
        <w:t xml:space="preserve">grupę </w:t>
      </w:r>
      <w:r w:rsidR="00B43227" w:rsidRPr="006171CB">
        <w:rPr>
          <w:sz w:val="24"/>
          <w:szCs w:val="24"/>
        </w:rPr>
        <w:t>szybkiego reagowania o gwarantowanym czasie dojazdu do chronionego kompleksu, nie dłuższym niż 15 minut od otrzymania wezwania,</w:t>
      </w:r>
      <w:r w:rsidRPr="006171CB">
        <w:rPr>
          <w:sz w:val="24"/>
          <w:szCs w:val="24"/>
        </w:rPr>
        <w:t xml:space="preserve"> szczególnie w przypadku zdarzeń  typu: akty wandalizmu i niszczenia mienia, odmowa wykonania poleceń dot. np. opuszczenia obiektu, nieobyczajne lub agresywne zachowanie, nieprzestrzeganie regulaminu obiektu</w:t>
      </w:r>
      <w:r w:rsidR="00B43227" w:rsidRPr="006171CB">
        <w:rPr>
          <w:sz w:val="24"/>
          <w:szCs w:val="24"/>
        </w:rPr>
        <w:t xml:space="preserve">, </w:t>
      </w:r>
    </w:p>
    <w:p w14:paraId="098ED336" w14:textId="77777777" w:rsidR="00BB3F47" w:rsidRPr="006171CB" w:rsidRDefault="00BB3F47" w:rsidP="00262BA0">
      <w:pPr>
        <w:ind w:left="704" w:hanging="420"/>
        <w:jc w:val="both"/>
        <w:rPr>
          <w:sz w:val="24"/>
          <w:szCs w:val="24"/>
        </w:rPr>
      </w:pPr>
      <w:r w:rsidRPr="006171CB">
        <w:rPr>
          <w:sz w:val="24"/>
          <w:szCs w:val="24"/>
        </w:rPr>
        <w:t>3)</w:t>
      </w:r>
      <w:r w:rsidRPr="006171CB">
        <w:rPr>
          <w:sz w:val="24"/>
          <w:szCs w:val="24"/>
        </w:rPr>
        <w:tab/>
        <w:t>Wykonawca zapewni pomieszczenie socjalne wraz z niezbędną infrastrukturą dla  osoby dozorującej, w tym WC (istnieje możliwość ustawienia pomieszczenia socjalnego dla osoby dozorującej, na działce Zamawiającego przylegającej bezpośrednio do terenu Różanki) oraz wodę,</w:t>
      </w:r>
    </w:p>
    <w:p w14:paraId="65355F16" w14:textId="47A8751B" w:rsidR="00BB3F47" w:rsidRPr="006171CB" w:rsidRDefault="00BB3F47" w:rsidP="006171CB">
      <w:pPr>
        <w:ind w:left="704" w:hanging="420"/>
        <w:jc w:val="both"/>
        <w:rPr>
          <w:sz w:val="24"/>
          <w:szCs w:val="24"/>
        </w:rPr>
      </w:pPr>
      <w:r w:rsidRPr="006171CB">
        <w:rPr>
          <w:sz w:val="24"/>
          <w:szCs w:val="24"/>
        </w:rPr>
        <w:t>4)</w:t>
      </w:r>
      <w:r w:rsidRPr="006171CB">
        <w:rPr>
          <w:sz w:val="24"/>
          <w:szCs w:val="24"/>
        </w:rPr>
        <w:tab/>
      </w:r>
      <w:r w:rsidRPr="006171CB">
        <w:rPr>
          <w:sz w:val="24"/>
        </w:rPr>
        <w:t>pracownicy ochrony winni odpowiednio umundurowani lub ubrani w odzież</w:t>
      </w:r>
      <w:r w:rsidRPr="006171CB">
        <w:rPr>
          <w:sz w:val="24"/>
        </w:rPr>
        <w:br/>
        <w:t>służbową dostosowaną do pory roku</w:t>
      </w:r>
      <w:r w:rsidR="00B43227" w:rsidRPr="006171CB">
        <w:rPr>
          <w:sz w:val="24"/>
        </w:rPr>
        <w:t xml:space="preserve">, </w:t>
      </w:r>
      <w:r w:rsidRPr="006171CB">
        <w:rPr>
          <w:sz w:val="24"/>
        </w:rPr>
        <w:t>posiadać stosowne identyfikatory</w:t>
      </w:r>
      <w:r w:rsidR="00B43227" w:rsidRPr="006171CB">
        <w:rPr>
          <w:sz w:val="24"/>
        </w:rPr>
        <w:t xml:space="preserve"> i </w:t>
      </w:r>
      <w:r w:rsidR="006171CB" w:rsidRPr="006171CB">
        <w:rPr>
          <w:sz w:val="24"/>
        </w:rPr>
        <w:t>telefon dostępny do zgłoszeń Zamawiającego, czynny 24 h / dobę.</w:t>
      </w:r>
    </w:p>
    <w:p w14:paraId="4B8DCED2" w14:textId="2AB81173" w:rsidR="00BB3F47" w:rsidRPr="00EF45FF" w:rsidRDefault="00BB3F47" w:rsidP="00262BA0">
      <w:pPr>
        <w:jc w:val="both"/>
        <w:rPr>
          <w:b/>
          <w:sz w:val="24"/>
        </w:rPr>
      </w:pPr>
      <w:r w:rsidRPr="00EF45FF">
        <w:rPr>
          <w:b/>
          <w:sz w:val="24"/>
        </w:rPr>
        <w:t xml:space="preserve"> - CZĘŚĆ </w:t>
      </w:r>
      <w:r w:rsidR="006171CB" w:rsidRPr="00EF45FF">
        <w:rPr>
          <w:b/>
          <w:sz w:val="24"/>
        </w:rPr>
        <w:t>I</w:t>
      </w:r>
      <w:r w:rsidRPr="00EF45FF">
        <w:rPr>
          <w:b/>
          <w:sz w:val="24"/>
        </w:rPr>
        <w:t>V (</w:t>
      </w:r>
      <w:r w:rsidRPr="00EF45FF">
        <w:rPr>
          <w:sz w:val="24"/>
        </w:rPr>
        <w:t>ochrona kąpielisk miejskich w Szczecinie):</w:t>
      </w:r>
    </w:p>
    <w:p w14:paraId="1A44237C" w14:textId="77777777" w:rsidR="00BB3F47" w:rsidRPr="00EF45FF" w:rsidRDefault="00BB3F47" w:rsidP="00262BA0">
      <w:pPr>
        <w:tabs>
          <w:tab w:val="left" w:pos="720"/>
        </w:tabs>
        <w:ind w:left="360"/>
        <w:jc w:val="both"/>
        <w:rPr>
          <w:sz w:val="24"/>
        </w:rPr>
      </w:pPr>
      <w:r w:rsidRPr="00EF45FF">
        <w:rPr>
          <w:sz w:val="24"/>
        </w:rPr>
        <w:t>1)    ochrona poprzez:</w:t>
      </w:r>
    </w:p>
    <w:p w14:paraId="431213AE" w14:textId="77777777" w:rsidR="00BB3F47" w:rsidRPr="00EF45FF" w:rsidRDefault="00BB3F47" w:rsidP="00262BA0">
      <w:pPr>
        <w:tabs>
          <w:tab w:val="left" w:pos="567"/>
        </w:tabs>
        <w:ind w:left="567" w:hanging="283"/>
        <w:jc w:val="both"/>
        <w:rPr>
          <w:sz w:val="24"/>
          <w:szCs w:val="24"/>
        </w:rPr>
      </w:pPr>
      <w:r w:rsidRPr="00EF45FF">
        <w:rPr>
          <w:sz w:val="24"/>
          <w:szCs w:val="24"/>
        </w:rPr>
        <w:t xml:space="preserve">         a) patrole „lotne” (z wyłączeniem otwierania i zamykania bram kąpielisk):</w:t>
      </w:r>
    </w:p>
    <w:p w14:paraId="2789C691" w14:textId="2201F92B" w:rsidR="00BB3F47" w:rsidRPr="00EF45FF" w:rsidRDefault="00BB3F47" w:rsidP="00262BA0">
      <w:pPr>
        <w:tabs>
          <w:tab w:val="left" w:pos="567"/>
        </w:tabs>
        <w:ind w:left="567"/>
        <w:jc w:val="both"/>
        <w:rPr>
          <w:sz w:val="24"/>
          <w:szCs w:val="24"/>
        </w:rPr>
      </w:pPr>
      <w:r w:rsidRPr="00EF45FF">
        <w:rPr>
          <w:sz w:val="24"/>
          <w:szCs w:val="24"/>
        </w:rPr>
        <w:tab/>
        <w:t xml:space="preserve">     A. od 30.1</w:t>
      </w:r>
      <w:r w:rsidR="006171CB" w:rsidRPr="00EF45FF">
        <w:rPr>
          <w:sz w:val="24"/>
          <w:szCs w:val="24"/>
        </w:rPr>
        <w:t>2</w:t>
      </w:r>
      <w:r w:rsidRPr="00EF45FF">
        <w:rPr>
          <w:sz w:val="24"/>
          <w:szCs w:val="24"/>
        </w:rPr>
        <w:t>.2019 r. do 31.03.2020 r. – 1 patrol dwuosobowy w godzinach:</w:t>
      </w:r>
    </w:p>
    <w:p w14:paraId="6B935FAC" w14:textId="77777777" w:rsidR="00BB3F47" w:rsidRPr="00EF45FF" w:rsidRDefault="00BB3F47" w:rsidP="00262BA0">
      <w:pPr>
        <w:tabs>
          <w:tab w:val="left" w:pos="567"/>
        </w:tabs>
        <w:ind w:left="567"/>
        <w:jc w:val="both"/>
        <w:rPr>
          <w:sz w:val="24"/>
          <w:szCs w:val="24"/>
        </w:rPr>
      </w:pPr>
      <w:r w:rsidRPr="00EF45FF">
        <w:rPr>
          <w:sz w:val="24"/>
          <w:szCs w:val="24"/>
        </w:rPr>
        <w:t xml:space="preserve">             22.00 – 1.00,</w:t>
      </w:r>
    </w:p>
    <w:p w14:paraId="0FCA2FC4" w14:textId="77777777" w:rsidR="00BB3F47" w:rsidRPr="00EF45FF" w:rsidRDefault="00BB3F47" w:rsidP="00262BA0">
      <w:pPr>
        <w:tabs>
          <w:tab w:val="left" w:pos="567"/>
        </w:tabs>
        <w:ind w:left="567"/>
        <w:jc w:val="both"/>
        <w:rPr>
          <w:sz w:val="24"/>
          <w:szCs w:val="24"/>
        </w:rPr>
      </w:pPr>
      <w:r w:rsidRPr="00EF45FF">
        <w:rPr>
          <w:sz w:val="24"/>
          <w:szCs w:val="24"/>
        </w:rPr>
        <w:t xml:space="preserve">       B. od 01.04.2020 r. do 31.10.2020 r. – 2 patrole dwuosobowe, w godzinach: </w:t>
      </w:r>
    </w:p>
    <w:p w14:paraId="5A97236E" w14:textId="77777777" w:rsidR="00BB3F47" w:rsidRPr="00EF45FF" w:rsidRDefault="00BB3F47" w:rsidP="00262BA0">
      <w:pPr>
        <w:tabs>
          <w:tab w:val="left" w:pos="567"/>
        </w:tabs>
        <w:ind w:left="567"/>
        <w:jc w:val="both"/>
        <w:rPr>
          <w:sz w:val="24"/>
          <w:szCs w:val="24"/>
        </w:rPr>
      </w:pPr>
      <w:r w:rsidRPr="00EF45FF">
        <w:rPr>
          <w:sz w:val="24"/>
          <w:szCs w:val="24"/>
        </w:rPr>
        <w:t xml:space="preserve">             22.00 – 24.00 i 2.00 – 4.00,</w:t>
      </w:r>
    </w:p>
    <w:p w14:paraId="733719C2" w14:textId="77777777" w:rsidR="00BB3F47" w:rsidRPr="00EF45FF" w:rsidRDefault="00BB3F47" w:rsidP="00262BA0">
      <w:pPr>
        <w:tabs>
          <w:tab w:val="left" w:pos="567"/>
        </w:tabs>
        <w:ind w:left="567"/>
        <w:jc w:val="both"/>
        <w:rPr>
          <w:sz w:val="24"/>
          <w:szCs w:val="24"/>
        </w:rPr>
      </w:pPr>
      <w:r w:rsidRPr="00EF45FF">
        <w:rPr>
          <w:sz w:val="24"/>
          <w:szCs w:val="24"/>
        </w:rPr>
        <w:t xml:space="preserve">       C. od 01.11.2020 r. do 31.12.2020 r. - 1 patrol dwuosobowy, w godzinach:</w:t>
      </w:r>
    </w:p>
    <w:p w14:paraId="23E42FC6" w14:textId="77777777" w:rsidR="00BB3F47" w:rsidRPr="00EF45FF" w:rsidRDefault="00BB3F47" w:rsidP="00262BA0">
      <w:pPr>
        <w:tabs>
          <w:tab w:val="left" w:pos="567"/>
        </w:tabs>
        <w:ind w:left="567"/>
        <w:jc w:val="both"/>
        <w:rPr>
          <w:sz w:val="24"/>
          <w:szCs w:val="24"/>
        </w:rPr>
      </w:pPr>
      <w:r w:rsidRPr="00EF45FF">
        <w:rPr>
          <w:sz w:val="24"/>
          <w:szCs w:val="24"/>
        </w:rPr>
        <w:t xml:space="preserve">             22.00 – 1.00,</w:t>
      </w:r>
    </w:p>
    <w:p w14:paraId="040981FF" w14:textId="77777777" w:rsidR="00BB3F47" w:rsidRPr="00EF45FF" w:rsidRDefault="00BB3F47" w:rsidP="00262BA0">
      <w:pPr>
        <w:tabs>
          <w:tab w:val="left" w:pos="567"/>
        </w:tabs>
        <w:ind w:left="567"/>
        <w:jc w:val="both"/>
        <w:rPr>
          <w:sz w:val="24"/>
          <w:szCs w:val="24"/>
        </w:rPr>
      </w:pPr>
      <w:r w:rsidRPr="00EF45FF">
        <w:rPr>
          <w:sz w:val="24"/>
          <w:szCs w:val="24"/>
        </w:rPr>
        <w:t xml:space="preserve">       D. od 01.01.2021 r. do 31.03.2021 r. – 1 patrol dwuosobowy w godzinach:</w:t>
      </w:r>
    </w:p>
    <w:p w14:paraId="7BCCB68D" w14:textId="77777777" w:rsidR="00BB3F47" w:rsidRPr="00EF45FF" w:rsidRDefault="00BB3F47" w:rsidP="00262BA0">
      <w:pPr>
        <w:tabs>
          <w:tab w:val="left" w:pos="567"/>
        </w:tabs>
        <w:ind w:left="567"/>
        <w:jc w:val="both"/>
        <w:rPr>
          <w:sz w:val="24"/>
          <w:szCs w:val="24"/>
        </w:rPr>
      </w:pPr>
      <w:r w:rsidRPr="00EF45FF">
        <w:rPr>
          <w:sz w:val="24"/>
          <w:szCs w:val="24"/>
        </w:rPr>
        <w:t xml:space="preserve">             22.00 – 1.00,</w:t>
      </w:r>
    </w:p>
    <w:p w14:paraId="778431C9" w14:textId="77777777" w:rsidR="00BB3F47" w:rsidRPr="00EF45FF" w:rsidRDefault="00BB3F47" w:rsidP="00262BA0">
      <w:pPr>
        <w:tabs>
          <w:tab w:val="left" w:pos="567"/>
        </w:tabs>
        <w:ind w:left="567"/>
        <w:jc w:val="both"/>
        <w:rPr>
          <w:sz w:val="24"/>
          <w:szCs w:val="24"/>
        </w:rPr>
      </w:pPr>
      <w:r w:rsidRPr="00EF45FF">
        <w:rPr>
          <w:sz w:val="24"/>
          <w:szCs w:val="24"/>
        </w:rPr>
        <w:t xml:space="preserve">       E. od 01.04.2021 r. do 31.10.2021 r. – 2 patrole dwuosobowe, w godzinach: </w:t>
      </w:r>
    </w:p>
    <w:p w14:paraId="2576E1E2" w14:textId="77777777" w:rsidR="00BB3F47" w:rsidRPr="00EF45FF" w:rsidRDefault="00BB3F47" w:rsidP="00262BA0">
      <w:pPr>
        <w:tabs>
          <w:tab w:val="left" w:pos="567"/>
        </w:tabs>
        <w:ind w:left="567"/>
        <w:jc w:val="both"/>
        <w:rPr>
          <w:sz w:val="24"/>
          <w:szCs w:val="24"/>
        </w:rPr>
      </w:pPr>
      <w:r w:rsidRPr="00EF45FF">
        <w:rPr>
          <w:sz w:val="24"/>
          <w:szCs w:val="24"/>
        </w:rPr>
        <w:t xml:space="preserve">             22.00 – 24.00 i 2.00 – 4.00,</w:t>
      </w:r>
    </w:p>
    <w:p w14:paraId="5CC46A4D" w14:textId="439C87AA" w:rsidR="00BB3F47" w:rsidRPr="00EF45FF" w:rsidRDefault="00BB3F47" w:rsidP="00262BA0">
      <w:pPr>
        <w:tabs>
          <w:tab w:val="left" w:pos="567"/>
        </w:tabs>
        <w:ind w:left="567"/>
        <w:jc w:val="both"/>
        <w:rPr>
          <w:sz w:val="24"/>
          <w:szCs w:val="24"/>
        </w:rPr>
      </w:pPr>
      <w:r w:rsidRPr="00EF45FF">
        <w:rPr>
          <w:sz w:val="24"/>
          <w:szCs w:val="24"/>
        </w:rPr>
        <w:t xml:space="preserve">       F. od 01.11.2021 r. do 30.1</w:t>
      </w:r>
      <w:r w:rsidR="006171CB" w:rsidRPr="00EF45FF">
        <w:rPr>
          <w:sz w:val="24"/>
          <w:szCs w:val="24"/>
        </w:rPr>
        <w:t>2</w:t>
      </w:r>
      <w:r w:rsidRPr="00EF45FF">
        <w:rPr>
          <w:sz w:val="24"/>
          <w:szCs w:val="24"/>
        </w:rPr>
        <w:t>.2021 r. - 1 patrol dwuosobowy, w godzinach:</w:t>
      </w:r>
    </w:p>
    <w:p w14:paraId="762EE595" w14:textId="77777777" w:rsidR="00BB3F47" w:rsidRPr="00EF45FF" w:rsidRDefault="00BB3F47" w:rsidP="00262BA0">
      <w:pPr>
        <w:tabs>
          <w:tab w:val="left" w:pos="567"/>
        </w:tabs>
        <w:ind w:left="567"/>
        <w:jc w:val="both"/>
        <w:rPr>
          <w:sz w:val="24"/>
          <w:szCs w:val="24"/>
        </w:rPr>
      </w:pPr>
      <w:r w:rsidRPr="00EF45FF">
        <w:rPr>
          <w:sz w:val="24"/>
          <w:szCs w:val="24"/>
        </w:rPr>
        <w:t xml:space="preserve">             22.00 – 1.00,</w:t>
      </w:r>
    </w:p>
    <w:p w14:paraId="002A8EA0" w14:textId="77777777" w:rsidR="00BB3F47" w:rsidRPr="00EF45FF" w:rsidRDefault="00BB3F47" w:rsidP="00262BA0">
      <w:pPr>
        <w:tabs>
          <w:tab w:val="left" w:pos="567"/>
        </w:tabs>
        <w:ind w:left="567" w:hanging="283"/>
        <w:jc w:val="both"/>
        <w:rPr>
          <w:sz w:val="24"/>
          <w:szCs w:val="24"/>
        </w:rPr>
      </w:pPr>
      <w:r w:rsidRPr="00EF45FF">
        <w:rPr>
          <w:sz w:val="24"/>
          <w:szCs w:val="24"/>
        </w:rPr>
        <w:t xml:space="preserve">             -  pobyt patroli będzie potwierdzany wydrukiem z systemu kontroli wartowników</w:t>
      </w:r>
      <w:r w:rsidRPr="00EF45FF">
        <w:rPr>
          <w:sz w:val="24"/>
          <w:szCs w:val="24"/>
        </w:rPr>
        <w:br/>
        <w:t xml:space="preserve">            (Dąbie – 2 punkty kontrolne, </w:t>
      </w:r>
      <w:proofErr w:type="spellStart"/>
      <w:r w:rsidRPr="00EF45FF">
        <w:rPr>
          <w:sz w:val="24"/>
          <w:szCs w:val="24"/>
        </w:rPr>
        <w:t>Dziewoklicz</w:t>
      </w:r>
      <w:proofErr w:type="spellEnd"/>
      <w:r w:rsidRPr="00EF45FF">
        <w:rPr>
          <w:sz w:val="24"/>
          <w:szCs w:val="24"/>
        </w:rPr>
        <w:t xml:space="preserve"> – 3 punkty kontrolne, Głębokie – </w:t>
      </w:r>
      <w:r w:rsidRPr="00EF45FF">
        <w:rPr>
          <w:sz w:val="24"/>
          <w:szCs w:val="24"/>
        </w:rPr>
        <w:br/>
        <w:t xml:space="preserve">            4 punkty kontrolne), przekazywanym raz w miesiącu Zamawiającemu,</w:t>
      </w:r>
    </w:p>
    <w:p w14:paraId="7BAE4F96" w14:textId="77777777" w:rsidR="00BB3F47" w:rsidRPr="00EF45FF" w:rsidRDefault="00BB3F47" w:rsidP="00262BA0">
      <w:pPr>
        <w:tabs>
          <w:tab w:val="left" w:pos="567"/>
          <w:tab w:val="left" w:pos="993"/>
        </w:tabs>
        <w:ind w:left="1276" w:hanging="992"/>
        <w:jc w:val="both"/>
        <w:rPr>
          <w:sz w:val="24"/>
          <w:szCs w:val="24"/>
        </w:rPr>
      </w:pPr>
      <w:r w:rsidRPr="00EF45FF">
        <w:rPr>
          <w:sz w:val="24"/>
          <w:szCs w:val="24"/>
        </w:rPr>
        <w:t xml:space="preserve">             -</w:t>
      </w:r>
      <w:r w:rsidRPr="00EF45FF">
        <w:rPr>
          <w:sz w:val="24"/>
          <w:szCs w:val="24"/>
        </w:rPr>
        <w:tab/>
        <w:t>Wykonawca zobowiązany będzie zamontować znaczniki punktów</w:t>
      </w:r>
      <w:r w:rsidRPr="00EF45FF">
        <w:rPr>
          <w:sz w:val="24"/>
          <w:szCs w:val="24"/>
        </w:rPr>
        <w:br/>
        <w:t>kontrolnych (urządzenia Wykonawcy) i utrzymywać je w stałej sprawności, mianowicie:</w:t>
      </w:r>
    </w:p>
    <w:p w14:paraId="693027ED" w14:textId="77777777" w:rsidR="00BB3F47" w:rsidRPr="00EF45FF" w:rsidRDefault="00BB3F47" w:rsidP="00262BA0">
      <w:pPr>
        <w:pStyle w:val="Akapitzlist"/>
        <w:numPr>
          <w:ilvl w:val="0"/>
          <w:numId w:val="28"/>
        </w:numPr>
        <w:tabs>
          <w:tab w:val="left" w:pos="567"/>
        </w:tabs>
        <w:spacing w:after="0" w:line="240" w:lineRule="auto"/>
        <w:ind w:left="1276" w:firstLine="0"/>
        <w:jc w:val="both"/>
        <w:rPr>
          <w:rFonts w:ascii="Times New Roman" w:hAnsi="Times New Roman"/>
          <w:sz w:val="24"/>
          <w:szCs w:val="24"/>
        </w:rPr>
      </w:pPr>
      <w:r w:rsidRPr="00EF45FF">
        <w:rPr>
          <w:rFonts w:ascii="Times New Roman" w:hAnsi="Times New Roman"/>
          <w:sz w:val="24"/>
          <w:szCs w:val="24"/>
        </w:rPr>
        <w:t xml:space="preserve">  Głębokie – hangar, WAKE PARK, wejście do budynku głównego, parking </w:t>
      </w:r>
      <w:r w:rsidRPr="00EF45FF">
        <w:rPr>
          <w:rFonts w:ascii="Times New Roman" w:hAnsi="Times New Roman"/>
          <w:sz w:val="24"/>
          <w:szCs w:val="24"/>
        </w:rPr>
        <w:br/>
        <w:t xml:space="preserve">    od strony ul. Zegadłowicza,</w:t>
      </w:r>
    </w:p>
    <w:p w14:paraId="77788FAD" w14:textId="77777777" w:rsidR="00BB3F47" w:rsidRPr="00EF45FF" w:rsidRDefault="00BB3F47" w:rsidP="00262BA0">
      <w:pPr>
        <w:pStyle w:val="Akapitzlist"/>
        <w:numPr>
          <w:ilvl w:val="0"/>
          <w:numId w:val="28"/>
        </w:numPr>
        <w:tabs>
          <w:tab w:val="left" w:pos="567"/>
        </w:tabs>
        <w:spacing w:after="0" w:line="240" w:lineRule="auto"/>
        <w:ind w:left="1276" w:firstLine="0"/>
        <w:jc w:val="both"/>
        <w:rPr>
          <w:rFonts w:ascii="Times New Roman" w:hAnsi="Times New Roman"/>
          <w:sz w:val="24"/>
          <w:szCs w:val="24"/>
        </w:rPr>
      </w:pPr>
      <w:r w:rsidRPr="00EF45FF">
        <w:rPr>
          <w:rFonts w:ascii="Times New Roman" w:hAnsi="Times New Roman"/>
          <w:sz w:val="24"/>
          <w:szCs w:val="24"/>
        </w:rPr>
        <w:t xml:space="preserve">  </w:t>
      </w:r>
      <w:proofErr w:type="spellStart"/>
      <w:r w:rsidRPr="00EF45FF">
        <w:rPr>
          <w:rFonts w:ascii="Times New Roman" w:hAnsi="Times New Roman"/>
          <w:sz w:val="24"/>
          <w:szCs w:val="24"/>
        </w:rPr>
        <w:t>Dziewoklicz</w:t>
      </w:r>
      <w:proofErr w:type="spellEnd"/>
      <w:r w:rsidRPr="00EF45FF">
        <w:rPr>
          <w:rFonts w:ascii="Times New Roman" w:hAnsi="Times New Roman"/>
          <w:sz w:val="24"/>
          <w:szCs w:val="24"/>
        </w:rPr>
        <w:t xml:space="preserve"> – hangar w miejscu starego „Okrąglaka”, budynek toalet, most </w:t>
      </w:r>
      <w:r w:rsidRPr="00EF45FF">
        <w:rPr>
          <w:rFonts w:ascii="Times New Roman" w:hAnsi="Times New Roman"/>
          <w:sz w:val="24"/>
          <w:szCs w:val="24"/>
        </w:rPr>
        <w:br/>
        <w:t xml:space="preserve">    wjazdowy na kąpielisko,</w:t>
      </w:r>
    </w:p>
    <w:p w14:paraId="672CE538" w14:textId="77777777" w:rsidR="00BB3F47" w:rsidRPr="00EF45FF" w:rsidRDefault="00BB3F47" w:rsidP="00262BA0">
      <w:pPr>
        <w:pStyle w:val="Akapitzlist"/>
        <w:numPr>
          <w:ilvl w:val="0"/>
          <w:numId w:val="28"/>
        </w:numPr>
        <w:tabs>
          <w:tab w:val="left" w:pos="567"/>
        </w:tabs>
        <w:spacing w:after="0" w:line="240" w:lineRule="auto"/>
        <w:ind w:left="1276" w:firstLine="0"/>
        <w:jc w:val="both"/>
        <w:rPr>
          <w:rFonts w:ascii="Times New Roman" w:hAnsi="Times New Roman"/>
          <w:sz w:val="24"/>
          <w:szCs w:val="24"/>
        </w:rPr>
      </w:pPr>
      <w:r w:rsidRPr="00EF45FF">
        <w:rPr>
          <w:rFonts w:ascii="Times New Roman" w:hAnsi="Times New Roman"/>
          <w:sz w:val="24"/>
          <w:szCs w:val="24"/>
        </w:rPr>
        <w:t xml:space="preserve">  Dąbie – okolice palenisk, budynek toalet, </w:t>
      </w:r>
    </w:p>
    <w:p w14:paraId="40627B79" w14:textId="77777777" w:rsidR="00BB3F47" w:rsidRPr="00EF45FF" w:rsidRDefault="00BB3F47" w:rsidP="00262BA0">
      <w:pPr>
        <w:pStyle w:val="Akapitzlist"/>
        <w:numPr>
          <w:ilvl w:val="0"/>
          <w:numId w:val="21"/>
        </w:numPr>
        <w:tabs>
          <w:tab w:val="left" w:pos="567"/>
          <w:tab w:val="left" w:pos="851"/>
          <w:tab w:val="left" w:pos="1134"/>
        </w:tabs>
        <w:spacing w:after="0" w:line="240" w:lineRule="auto"/>
        <w:ind w:hanging="76"/>
        <w:jc w:val="both"/>
        <w:rPr>
          <w:rFonts w:ascii="Times New Roman" w:hAnsi="Times New Roman"/>
          <w:sz w:val="24"/>
          <w:szCs w:val="24"/>
        </w:rPr>
      </w:pPr>
      <w:r w:rsidRPr="00EF45FF">
        <w:rPr>
          <w:rFonts w:ascii="Times New Roman" w:hAnsi="Times New Roman"/>
          <w:sz w:val="24"/>
          <w:szCs w:val="24"/>
        </w:rPr>
        <w:t>patrol pieszy codziennie w okresie:</w:t>
      </w:r>
    </w:p>
    <w:p w14:paraId="1D279A8A" w14:textId="77777777" w:rsidR="00BB3F47" w:rsidRPr="00EF45FF" w:rsidRDefault="00BB3F47" w:rsidP="00262BA0">
      <w:pPr>
        <w:pStyle w:val="Akapitzlist"/>
        <w:tabs>
          <w:tab w:val="left" w:pos="567"/>
        </w:tabs>
        <w:spacing w:after="0" w:line="240" w:lineRule="auto"/>
        <w:ind w:left="993"/>
        <w:jc w:val="both"/>
        <w:rPr>
          <w:rFonts w:ascii="Times New Roman" w:hAnsi="Times New Roman"/>
          <w:sz w:val="24"/>
          <w:szCs w:val="24"/>
        </w:rPr>
      </w:pPr>
      <w:r w:rsidRPr="00EF45FF">
        <w:rPr>
          <w:rFonts w:ascii="Times New Roman" w:hAnsi="Times New Roman"/>
          <w:sz w:val="24"/>
          <w:szCs w:val="24"/>
        </w:rPr>
        <w:t xml:space="preserve"> A.  od 15.06.2020 r. do 31.08.2020 r. w godzinach 11.00 – 13.00 i 15.00 - 17.00,</w:t>
      </w:r>
    </w:p>
    <w:p w14:paraId="136061D9" w14:textId="77777777" w:rsidR="00BB3F47" w:rsidRPr="00EF45FF" w:rsidRDefault="00BB3F47" w:rsidP="00262BA0">
      <w:pPr>
        <w:pStyle w:val="Akapitzlist"/>
        <w:spacing w:after="0" w:line="240" w:lineRule="auto"/>
        <w:ind w:left="993"/>
        <w:jc w:val="both"/>
        <w:rPr>
          <w:rFonts w:ascii="Times New Roman" w:hAnsi="Times New Roman"/>
          <w:sz w:val="24"/>
          <w:szCs w:val="24"/>
        </w:rPr>
      </w:pPr>
      <w:r w:rsidRPr="00EF45FF">
        <w:rPr>
          <w:rFonts w:ascii="Times New Roman" w:hAnsi="Times New Roman"/>
          <w:sz w:val="24"/>
          <w:szCs w:val="24"/>
        </w:rPr>
        <w:t xml:space="preserve"> B.  od 15.06.2021 r. do 31.08.2021 r. w godzinach 11.00 – 13.00 i 15.00 - 17.00,</w:t>
      </w:r>
    </w:p>
    <w:p w14:paraId="739680C5" w14:textId="77777777" w:rsidR="00BB3F47" w:rsidRPr="00EF45FF" w:rsidRDefault="00BB3F47" w:rsidP="00262BA0">
      <w:pPr>
        <w:tabs>
          <w:tab w:val="left" w:pos="567"/>
        </w:tabs>
        <w:ind w:left="993"/>
        <w:jc w:val="both"/>
        <w:rPr>
          <w:sz w:val="24"/>
          <w:szCs w:val="24"/>
        </w:rPr>
      </w:pPr>
      <w:r w:rsidRPr="00EF45FF">
        <w:rPr>
          <w:sz w:val="24"/>
          <w:szCs w:val="24"/>
        </w:rPr>
        <w:t xml:space="preserve"> - pobyt patroli pieszych będzie potwierdzany wydrukiem z systemu kontroli</w:t>
      </w:r>
      <w:r w:rsidRPr="00EF45FF">
        <w:rPr>
          <w:sz w:val="24"/>
          <w:szCs w:val="24"/>
        </w:rPr>
        <w:br/>
        <w:t xml:space="preserve">    wartowników (Dąbie – 2 punkty kontrolne, </w:t>
      </w:r>
      <w:proofErr w:type="spellStart"/>
      <w:r w:rsidRPr="00EF45FF">
        <w:rPr>
          <w:sz w:val="24"/>
          <w:szCs w:val="24"/>
        </w:rPr>
        <w:t>Dziewoklicz</w:t>
      </w:r>
      <w:proofErr w:type="spellEnd"/>
      <w:r w:rsidRPr="00EF45FF">
        <w:rPr>
          <w:sz w:val="24"/>
          <w:szCs w:val="24"/>
        </w:rPr>
        <w:t xml:space="preserve"> – 3 punkty</w:t>
      </w:r>
      <w:r w:rsidRPr="00EF45FF">
        <w:rPr>
          <w:sz w:val="24"/>
          <w:szCs w:val="24"/>
        </w:rPr>
        <w:br/>
      </w:r>
      <w:r w:rsidRPr="00EF45FF">
        <w:rPr>
          <w:sz w:val="24"/>
          <w:szCs w:val="24"/>
        </w:rPr>
        <w:lastRenderedPageBreak/>
        <w:t xml:space="preserve">    kontrolne, Głębokie – 4 punkt kontrolny), przekazywanym raz w miesiącu</w:t>
      </w:r>
      <w:r w:rsidRPr="00EF45FF">
        <w:rPr>
          <w:sz w:val="24"/>
          <w:szCs w:val="24"/>
        </w:rPr>
        <w:br/>
        <w:t xml:space="preserve">    Zamawiającemu,</w:t>
      </w:r>
    </w:p>
    <w:p w14:paraId="6FD6F595" w14:textId="77777777" w:rsidR="00BB3F47" w:rsidRPr="00EF45FF" w:rsidRDefault="00BB3F47" w:rsidP="00262BA0">
      <w:pPr>
        <w:tabs>
          <w:tab w:val="left" w:pos="567"/>
        </w:tabs>
        <w:ind w:left="567" w:hanging="283"/>
        <w:jc w:val="both"/>
        <w:rPr>
          <w:sz w:val="24"/>
          <w:szCs w:val="24"/>
        </w:rPr>
      </w:pPr>
      <w:r w:rsidRPr="00EF45FF">
        <w:rPr>
          <w:sz w:val="24"/>
          <w:szCs w:val="24"/>
        </w:rPr>
        <w:tab/>
        <w:t xml:space="preserve">    c) otwieranie i zamykanie bram wejściowych kąpielisk:</w:t>
      </w:r>
    </w:p>
    <w:p w14:paraId="24984440" w14:textId="77777777" w:rsidR="00BB3F47" w:rsidRPr="00EF45FF" w:rsidRDefault="00BB3F47" w:rsidP="00262BA0">
      <w:pPr>
        <w:tabs>
          <w:tab w:val="left" w:pos="567"/>
        </w:tabs>
        <w:ind w:left="567" w:hanging="283"/>
        <w:jc w:val="both"/>
        <w:rPr>
          <w:sz w:val="24"/>
          <w:szCs w:val="24"/>
        </w:rPr>
      </w:pPr>
      <w:r w:rsidRPr="00EF45FF">
        <w:rPr>
          <w:sz w:val="24"/>
          <w:szCs w:val="24"/>
        </w:rPr>
        <w:tab/>
      </w:r>
      <w:r w:rsidRPr="00EF45FF">
        <w:rPr>
          <w:sz w:val="24"/>
          <w:szCs w:val="24"/>
        </w:rPr>
        <w:tab/>
        <w:t xml:space="preserve">      A. otwieranie – godz. 9.45 - 10.00 - w soboty, niedziele i święta w okresach:</w:t>
      </w:r>
    </w:p>
    <w:p w14:paraId="007F0D1E" w14:textId="3F81AFA6" w:rsidR="00BB3F47" w:rsidRPr="00EF45FF" w:rsidRDefault="00BB3F47" w:rsidP="00262BA0">
      <w:pPr>
        <w:tabs>
          <w:tab w:val="left" w:pos="567"/>
        </w:tabs>
        <w:ind w:left="567" w:hanging="283"/>
        <w:jc w:val="both"/>
        <w:rPr>
          <w:sz w:val="24"/>
          <w:szCs w:val="24"/>
        </w:rPr>
      </w:pPr>
      <w:r w:rsidRPr="00EF45FF">
        <w:rPr>
          <w:sz w:val="24"/>
          <w:szCs w:val="24"/>
        </w:rPr>
        <w:t xml:space="preserve">                 - od </w:t>
      </w:r>
      <w:r w:rsidR="006171CB" w:rsidRPr="00EF45FF">
        <w:rPr>
          <w:sz w:val="24"/>
          <w:szCs w:val="24"/>
        </w:rPr>
        <w:t>30</w:t>
      </w:r>
      <w:r w:rsidRPr="00EF45FF">
        <w:rPr>
          <w:sz w:val="24"/>
          <w:szCs w:val="24"/>
        </w:rPr>
        <w:t>.12.2019 r. do 14.06.2020 r. i od 01.09.2020 r. do 31.12.2020 r.</w:t>
      </w:r>
    </w:p>
    <w:p w14:paraId="2526DE6A" w14:textId="51CE1299" w:rsidR="00BB3F47" w:rsidRPr="00EF45FF" w:rsidRDefault="00BB3F47" w:rsidP="00262BA0">
      <w:pPr>
        <w:tabs>
          <w:tab w:val="left" w:pos="567"/>
        </w:tabs>
        <w:ind w:left="567" w:hanging="283"/>
        <w:jc w:val="both"/>
        <w:rPr>
          <w:sz w:val="24"/>
          <w:szCs w:val="24"/>
        </w:rPr>
      </w:pPr>
      <w:r w:rsidRPr="00EF45FF">
        <w:rPr>
          <w:sz w:val="24"/>
          <w:szCs w:val="24"/>
        </w:rPr>
        <w:t xml:space="preserve">                 - od 01.</w:t>
      </w:r>
      <w:r w:rsidR="006171CB" w:rsidRPr="00EF45FF">
        <w:rPr>
          <w:sz w:val="24"/>
          <w:szCs w:val="24"/>
        </w:rPr>
        <w:t>01</w:t>
      </w:r>
      <w:r w:rsidRPr="00EF45FF">
        <w:rPr>
          <w:sz w:val="24"/>
          <w:szCs w:val="24"/>
        </w:rPr>
        <w:t>.202</w:t>
      </w:r>
      <w:r w:rsidR="006171CB" w:rsidRPr="00EF45FF">
        <w:rPr>
          <w:sz w:val="24"/>
          <w:szCs w:val="24"/>
        </w:rPr>
        <w:t>1</w:t>
      </w:r>
      <w:r w:rsidRPr="00EF45FF">
        <w:rPr>
          <w:sz w:val="24"/>
          <w:szCs w:val="24"/>
        </w:rPr>
        <w:t xml:space="preserve"> r. do 14.06.2021 r. i od 01.09.2021 r. do 30.1</w:t>
      </w:r>
      <w:r w:rsidR="006171CB" w:rsidRPr="00EF45FF">
        <w:rPr>
          <w:sz w:val="24"/>
          <w:szCs w:val="24"/>
        </w:rPr>
        <w:t>2</w:t>
      </w:r>
      <w:r w:rsidRPr="00EF45FF">
        <w:rPr>
          <w:sz w:val="24"/>
          <w:szCs w:val="24"/>
        </w:rPr>
        <w:t>.2021 r.,</w:t>
      </w:r>
    </w:p>
    <w:p w14:paraId="5F2F49EB" w14:textId="77777777" w:rsidR="00BB3F47" w:rsidRPr="00EF45FF" w:rsidRDefault="00BB3F47" w:rsidP="00262BA0">
      <w:pPr>
        <w:tabs>
          <w:tab w:val="left" w:pos="567"/>
        </w:tabs>
        <w:ind w:left="567" w:hanging="283"/>
        <w:jc w:val="both"/>
        <w:rPr>
          <w:sz w:val="24"/>
          <w:szCs w:val="24"/>
        </w:rPr>
      </w:pPr>
      <w:r w:rsidRPr="00EF45FF">
        <w:rPr>
          <w:sz w:val="24"/>
          <w:szCs w:val="24"/>
        </w:rPr>
        <w:t xml:space="preserve">            B. zamykanie:</w:t>
      </w:r>
    </w:p>
    <w:p w14:paraId="3433B7AB" w14:textId="5F039870" w:rsidR="00BB3F47" w:rsidRPr="00EF45FF" w:rsidRDefault="00BB3F47" w:rsidP="00262BA0">
      <w:pPr>
        <w:jc w:val="both"/>
        <w:rPr>
          <w:sz w:val="24"/>
          <w:szCs w:val="24"/>
        </w:rPr>
      </w:pPr>
      <w:r w:rsidRPr="00EF45FF">
        <w:rPr>
          <w:sz w:val="24"/>
          <w:szCs w:val="24"/>
        </w:rPr>
        <w:t xml:space="preserve">                      – godz. 17.00 – 17.15 – codziennie</w:t>
      </w:r>
      <w:r w:rsidR="00983268" w:rsidRPr="00EF45FF">
        <w:rPr>
          <w:sz w:val="24"/>
          <w:szCs w:val="24"/>
        </w:rPr>
        <w:t>, w soboty, niedziele i święta w okresach</w:t>
      </w:r>
      <w:r w:rsidRPr="00EF45FF">
        <w:rPr>
          <w:sz w:val="24"/>
          <w:szCs w:val="24"/>
        </w:rPr>
        <w:t>:</w:t>
      </w:r>
    </w:p>
    <w:p w14:paraId="3F19DD82" w14:textId="1699416C" w:rsidR="00BB3F47" w:rsidRPr="00EF45FF" w:rsidRDefault="00BB3F47" w:rsidP="00262BA0">
      <w:pPr>
        <w:ind w:left="1418" w:hanging="283"/>
        <w:jc w:val="both"/>
        <w:rPr>
          <w:sz w:val="24"/>
          <w:szCs w:val="24"/>
        </w:rPr>
      </w:pPr>
      <w:r w:rsidRPr="00EF45FF">
        <w:rPr>
          <w:sz w:val="24"/>
          <w:szCs w:val="24"/>
        </w:rPr>
        <w:t xml:space="preserve">      od 30.1</w:t>
      </w:r>
      <w:r w:rsidR="006171CB" w:rsidRPr="00EF45FF">
        <w:rPr>
          <w:sz w:val="24"/>
          <w:szCs w:val="24"/>
        </w:rPr>
        <w:t>2</w:t>
      </w:r>
      <w:r w:rsidRPr="00EF45FF">
        <w:rPr>
          <w:sz w:val="24"/>
          <w:szCs w:val="24"/>
        </w:rPr>
        <w:t>.2019 r. do 31.01.2020 r. i od 01.11.2020 r. do 31.12.2020 r.,</w:t>
      </w:r>
    </w:p>
    <w:p w14:paraId="5E539B84" w14:textId="63BF6B9D" w:rsidR="00BB3F47" w:rsidRPr="00EF45FF" w:rsidRDefault="00BB3F47" w:rsidP="00262BA0">
      <w:pPr>
        <w:ind w:left="1418" w:hanging="283"/>
        <w:jc w:val="both"/>
        <w:rPr>
          <w:sz w:val="24"/>
          <w:szCs w:val="24"/>
        </w:rPr>
      </w:pPr>
      <w:r w:rsidRPr="00EF45FF">
        <w:rPr>
          <w:sz w:val="24"/>
          <w:szCs w:val="24"/>
        </w:rPr>
        <w:t xml:space="preserve">   - godz. 18.00 – 18.15 – codziennie</w:t>
      </w:r>
      <w:r w:rsidR="00983268" w:rsidRPr="00EF45FF">
        <w:rPr>
          <w:sz w:val="24"/>
          <w:szCs w:val="24"/>
        </w:rPr>
        <w:t>, w soboty, niedziele i święta w okresach:</w:t>
      </w:r>
    </w:p>
    <w:p w14:paraId="4882083F" w14:textId="77777777" w:rsidR="00BB3F47" w:rsidRPr="00EF45FF" w:rsidRDefault="00BB3F47" w:rsidP="00262BA0">
      <w:pPr>
        <w:ind w:left="1418" w:hanging="283"/>
        <w:jc w:val="both"/>
        <w:rPr>
          <w:sz w:val="24"/>
          <w:szCs w:val="24"/>
        </w:rPr>
      </w:pPr>
      <w:r w:rsidRPr="00EF45FF">
        <w:rPr>
          <w:sz w:val="24"/>
          <w:szCs w:val="24"/>
        </w:rPr>
        <w:t xml:space="preserve">      od 01.02.2020 r. do 31.03.2020 r.,</w:t>
      </w:r>
    </w:p>
    <w:p w14:paraId="3F8324F0" w14:textId="3E671556" w:rsidR="00BB3F47" w:rsidRPr="00EF45FF" w:rsidRDefault="00BB3F47" w:rsidP="00262BA0">
      <w:pPr>
        <w:ind w:left="1418" w:hanging="283"/>
        <w:jc w:val="both"/>
        <w:rPr>
          <w:sz w:val="24"/>
          <w:szCs w:val="24"/>
        </w:rPr>
      </w:pPr>
      <w:r w:rsidRPr="00EF45FF">
        <w:rPr>
          <w:sz w:val="24"/>
          <w:szCs w:val="24"/>
        </w:rPr>
        <w:t xml:space="preserve">   - w godz. 20.00 – 20.15 – codziennie</w:t>
      </w:r>
      <w:r w:rsidR="00983268" w:rsidRPr="00EF45FF">
        <w:rPr>
          <w:sz w:val="24"/>
          <w:szCs w:val="24"/>
        </w:rPr>
        <w:t>,</w:t>
      </w:r>
      <w:r w:rsidRPr="00EF45FF">
        <w:rPr>
          <w:sz w:val="24"/>
          <w:szCs w:val="24"/>
        </w:rPr>
        <w:t xml:space="preserve"> </w:t>
      </w:r>
      <w:r w:rsidR="006171CB" w:rsidRPr="00EF45FF">
        <w:rPr>
          <w:sz w:val="24"/>
          <w:szCs w:val="24"/>
        </w:rPr>
        <w:t xml:space="preserve">w soboty, niedziele i święta </w:t>
      </w:r>
      <w:r w:rsidRPr="00EF45FF">
        <w:rPr>
          <w:sz w:val="24"/>
          <w:szCs w:val="24"/>
        </w:rPr>
        <w:t>w okresach:</w:t>
      </w:r>
    </w:p>
    <w:p w14:paraId="252CF30A" w14:textId="2B64E6CF" w:rsidR="00BB3F47" w:rsidRPr="00EF45FF" w:rsidRDefault="00BB3F47" w:rsidP="00262BA0">
      <w:pPr>
        <w:ind w:left="1418" w:hanging="283"/>
        <w:jc w:val="both"/>
        <w:rPr>
          <w:sz w:val="24"/>
          <w:szCs w:val="24"/>
        </w:rPr>
      </w:pPr>
      <w:r w:rsidRPr="00EF45FF">
        <w:rPr>
          <w:sz w:val="24"/>
          <w:szCs w:val="24"/>
        </w:rPr>
        <w:t xml:space="preserve">     od 01.04.2020 r. do </w:t>
      </w:r>
      <w:r w:rsidR="006171CB" w:rsidRPr="00EF45FF">
        <w:rPr>
          <w:sz w:val="24"/>
          <w:szCs w:val="24"/>
        </w:rPr>
        <w:t>14.06.2020 r. i od 01.09.2020 r. do 31.10.2020 r.</w:t>
      </w:r>
      <w:r w:rsidRPr="00EF45FF">
        <w:rPr>
          <w:sz w:val="24"/>
          <w:szCs w:val="24"/>
        </w:rPr>
        <w:t>,</w:t>
      </w:r>
    </w:p>
    <w:p w14:paraId="2502829F" w14:textId="50DA332B" w:rsidR="00983268" w:rsidRPr="00EF45FF" w:rsidRDefault="00983268" w:rsidP="00983268">
      <w:pPr>
        <w:ind w:left="1418" w:hanging="283"/>
        <w:jc w:val="both"/>
        <w:rPr>
          <w:sz w:val="24"/>
          <w:szCs w:val="24"/>
        </w:rPr>
      </w:pPr>
      <w:r w:rsidRPr="00EF45FF">
        <w:rPr>
          <w:sz w:val="24"/>
          <w:szCs w:val="24"/>
        </w:rPr>
        <w:t xml:space="preserve">  - w godz. 20.00 – 20.15 – codziennie w okresie:</w:t>
      </w:r>
    </w:p>
    <w:p w14:paraId="58F75EF3" w14:textId="582674A0" w:rsidR="00983268" w:rsidRPr="00EF45FF" w:rsidRDefault="00983268" w:rsidP="00983268">
      <w:pPr>
        <w:ind w:left="1418" w:hanging="283"/>
        <w:jc w:val="both"/>
        <w:rPr>
          <w:sz w:val="24"/>
          <w:szCs w:val="24"/>
        </w:rPr>
      </w:pPr>
      <w:r w:rsidRPr="00EF45FF">
        <w:rPr>
          <w:sz w:val="24"/>
          <w:szCs w:val="24"/>
        </w:rPr>
        <w:t xml:space="preserve">     od 15.06.2020 r. do 31.08.2020 r.,</w:t>
      </w:r>
    </w:p>
    <w:p w14:paraId="48749708" w14:textId="4A4B1B67" w:rsidR="00BB3F47" w:rsidRPr="00EF45FF" w:rsidRDefault="00BB3F47" w:rsidP="00262BA0">
      <w:pPr>
        <w:jc w:val="both"/>
        <w:rPr>
          <w:sz w:val="24"/>
          <w:szCs w:val="24"/>
        </w:rPr>
      </w:pPr>
      <w:r w:rsidRPr="00EF45FF">
        <w:rPr>
          <w:sz w:val="24"/>
          <w:szCs w:val="24"/>
        </w:rPr>
        <w:t xml:space="preserve">                      – godz. 17.00 – 17.15 – codziennie</w:t>
      </w:r>
      <w:r w:rsidR="00983268" w:rsidRPr="00EF45FF">
        <w:rPr>
          <w:sz w:val="24"/>
          <w:szCs w:val="24"/>
        </w:rPr>
        <w:t>,</w:t>
      </w:r>
      <w:r w:rsidRPr="00EF45FF">
        <w:rPr>
          <w:sz w:val="24"/>
          <w:szCs w:val="24"/>
        </w:rPr>
        <w:t xml:space="preserve"> </w:t>
      </w:r>
      <w:r w:rsidR="00983268" w:rsidRPr="00EF45FF">
        <w:rPr>
          <w:sz w:val="24"/>
          <w:szCs w:val="24"/>
        </w:rPr>
        <w:t>w soboty, niedziele i święta w okresach:</w:t>
      </w:r>
    </w:p>
    <w:p w14:paraId="3BD2E3ED" w14:textId="3C78B06B" w:rsidR="00BB3F47" w:rsidRPr="00EF45FF" w:rsidRDefault="00BB3F47" w:rsidP="00262BA0">
      <w:pPr>
        <w:ind w:left="1418" w:hanging="283"/>
        <w:jc w:val="both"/>
        <w:rPr>
          <w:sz w:val="24"/>
          <w:szCs w:val="24"/>
        </w:rPr>
      </w:pPr>
      <w:r w:rsidRPr="00EF45FF">
        <w:rPr>
          <w:sz w:val="24"/>
          <w:szCs w:val="24"/>
        </w:rPr>
        <w:t xml:space="preserve">      od 01.</w:t>
      </w:r>
      <w:r w:rsidR="00983268" w:rsidRPr="00EF45FF">
        <w:rPr>
          <w:sz w:val="24"/>
          <w:szCs w:val="24"/>
        </w:rPr>
        <w:t>01</w:t>
      </w:r>
      <w:r w:rsidRPr="00EF45FF">
        <w:rPr>
          <w:sz w:val="24"/>
          <w:szCs w:val="24"/>
        </w:rPr>
        <w:t>.2021 r. do 31.01.2021 r. i od 01.11.2021 r. do 30.1</w:t>
      </w:r>
      <w:r w:rsidR="00983268" w:rsidRPr="00EF45FF">
        <w:rPr>
          <w:sz w:val="24"/>
          <w:szCs w:val="24"/>
        </w:rPr>
        <w:t>2</w:t>
      </w:r>
      <w:r w:rsidRPr="00EF45FF">
        <w:rPr>
          <w:sz w:val="24"/>
          <w:szCs w:val="24"/>
        </w:rPr>
        <w:t>.2021 r.,</w:t>
      </w:r>
    </w:p>
    <w:p w14:paraId="247EC2A8" w14:textId="6A034482" w:rsidR="00BB3F47" w:rsidRPr="00EF45FF" w:rsidRDefault="00BB3F47" w:rsidP="00262BA0">
      <w:pPr>
        <w:ind w:left="1418" w:hanging="283"/>
        <w:jc w:val="both"/>
        <w:rPr>
          <w:sz w:val="24"/>
          <w:szCs w:val="24"/>
        </w:rPr>
      </w:pPr>
      <w:r w:rsidRPr="00EF45FF">
        <w:rPr>
          <w:sz w:val="24"/>
          <w:szCs w:val="24"/>
        </w:rPr>
        <w:t xml:space="preserve">   - godz. 18.00 – 18.15 – codziennie</w:t>
      </w:r>
      <w:r w:rsidR="00983268" w:rsidRPr="00EF45FF">
        <w:rPr>
          <w:sz w:val="24"/>
          <w:szCs w:val="24"/>
        </w:rPr>
        <w:t xml:space="preserve"> w soboty, niedziele i święta w okresach</w:t>
      </w:r>
      <w:r w:rsidRPr="00EF45FF">
        <w:rPr>
          <w:sz w:val="24"/>
          <w:szCs w:val="24"/>
        </w:rPr>
        <w:t>:</w:t>
      </w:r>
    </w:p>
    <w:p w14:paraId="2DFE6C6B" w14:textId="77777777" w:rsidR="00BB3F47" w:rsidRPr="00EF45FF" w:rsidRDefault="00BB3F47" w:rsidP="00262BA0">
      <w:pPr>
        <w:ind w:left="1418" w:hanging="283"/>
        <w:jc w:val="both"/>
        <w:rPr>
          <w:sz w:val="24"/>
          <w:szCs w:val="24"/>
        </w:rPr>
      </w:pPr>
      <w:r w:rsidRPr="00EF45FF">
        <w:rPr>
          <w:sz w:val="24"/>
          <w:szCs w:val="24"/>
        </w:rPr>
        <w:t xml:space="preserve">      od 01.02.2021 r. do 31.03.2021 r.,</w:t>
      </w:r>
    </w:p>
    <w:p w14:paraId="1491FFFE" w14:textId="411947B8" w:rsidR="00BB3F47" w:rsidRPr="00EF45FF" w:rsidRDefault="00BB3F47" w:rsidP="00262BA0">
      <w:pPr>
        <w:ind w:left="1418" w:hanging="283"/>
        <w:jc w:val="both"/>
        <w:rPr>
          <w:sz w:val="24"/>
          <w:szCs w:val="24"/>
        </w:rPr>
      </w:pPr>
      <w:r w:rsidRPr="00EF45FF">
        <w:rPr>
          <w:sz w:val="24"/>
          <w:szCs w:val="24"/>
        </w:rPr>
        <w:t xml:space="preserve">   - w godz. 20.00 – 20.15 – codziennie</w:t>
      </w:r>
      <w:r w:rsidR="00983268" w:rsidRPr="00EF45FF">
        <w:rPr>
          <w:sz w:val="24"/>
          <w:szCs w:val="24"/>
        </w:rPr>
        <w:t>, w soboty, niedziele i święta w okresach:</w:t>
      </w:r>
    </w:p>
    <w:p w14:paraId="401672D0" w14:textId="752D5A49" w:rsidR="00BB3F47" w:rsidRPr="00EF45FF" w:rsidRDefault="00BB3F47" w:rsidP="00262BA0">
      <w:pPr>
        <w:ind w:left="1418" w:hanging="283"/>
        <w:jc w:val="both"/>
        <w:rPr>
          <w:sz w:val="24"/>
          <w:szCs w:val="24"/>
        </w:rPr>
      </w:pPr>
      <w:r w:rsidRPr="00EF45FF">
        <w:rPr>
          <w:sz w:val="24"/>
          <w:szCs w:val="24"/>
        </w:rPr>
        <w:t xml:space="preserve">      od 01.04.2021 r. do </w:t>
      </w:r>
      <w:r w:rsidR="00983268" w:rsidRPr="00EF45FF">
        <w:rPr>
          <w:sz w:val="24"/>
          <w:szCs w:val="24"/>
        </w:rPr>
        <w:t xml:space="preserve">14.06.2021 r. i od 01.09.2021 r. do </w:t>
      </w:r>
      <w:r w:rsidRPr="00EF45FF">
        <w:rPr>
          <w:sz w:val="24"/>
          <w:szCs w:val="24"/>
        </w:rPr>
        <w:t>31.10.2021 r.,</w:t>
      </w:r>
    </w:p>
    <w:p w14:paraId="4AA6AF8D" w14:textId="11EEFFCC" w:rsidR="00983268" w:rsidRPr="00EF45FF" w:rsidRDefault="00983268" w:rsidP="00983268">
      <w:pPr>
        <w:ind w:left="1418" w:hanging="283"/>
        <w:jc w:val="both"/>
        <w:rPr>
          <w:sz w:val="24"/>
          <w:szCs w:val="24"/>
        </w:rPr>
      </w:pPr>
      <w:r w:rsidRPr="00EF45FF">
        <w:rPr>
          <w:sz w:val="24"/>
          <w:szCs w:val="24"/>
        </w:rPr>
        <w:t xml:space="preserve">   - godz. 20.00 – codziennie w okresie:</w:t>
      </w:r>
    </w:p>
    <w:p w14:paraId="67ED862C" w14:textId="4190651D" w:rsidR="00983268" w:rsidRPr="00EF45FF" w:rsidRDefault="00983268" w:rsidP="00983268">
      <w:pPr>
        <w:ind w:left="1418" w:hanging="283"/>
        <w:jc w:val="both"/>
        <w:rPr>
          <w:sz w:val="24"/>
          <w:szCs w:val="24"/>
        </w:rPr>
      </w:pPr>
      <w:r w:rsidRPr="00EF45FF">
        <w:rPr>
          <w:sz w:val="24"/>
          <w:szCs w:val="24"/>
        </w:rPr>
        <w:t xml:space="preserve">      od 15.06.2021 r. do 31.08.2021 r.</w:t>
      </w:r>
    </w:p>
    <w:p w14:paraId="383F709A" w14:textId="7821F77C" w:rsidR="00BB3F47" w:rsidRPr="00EF45FF" w:rsidRDefault="00BB3F47" w:rsidP="00262BA0">
      <w:pPr>
        <w:tabs>
          <w:tab w:val="left" w:pos="284"/>
          <w:tab w:val="left" w:pos="567"/>
        </w:tabs>
        <w:ind w:left="709" w:hanging="567"/>
        <w:jc w:val="both"/>
        <w:rPr>
          <w:sz w:val="24"/>
          <w:szCs w:val="24"/>
        </w:rPr>
      </w:pPr>
      <w:r w:rsidRPr="00EF45FF">
        <w:rPr>
          <w:sz w:val="24"/>
          <w:szCs w:val="24"/>
        </w:rPr>
        <w:t xml:space="preserve">   2) stały (telefoniczny i radiowy) dozór sygnałów przesyłanych, gromadzonych </w:t>
      </w:r>
      <w:r w:rsidRPr="00EF45FF">
        <w:rPr>
          <w:sz w:val="24"/>
          <w:szCs w:val="24"/>
        </w:rPr>
        <w:br/>
        <w:t xml:space="preserve">i przetwarzanych w systemie alarmowym oraz doraźna interwencja (w przypadku odebrania sygnału o zdarzeniu, niezwłoczne skierowanie </w:t>
      </w:r>
      <w:r w:rsidR="00983268" w:rsidRPr="00EF45FF">
        <w:rPr>
          <w:sz w:val="24"/>
          <w:szCs w:val="24"/>
        </w:rPr>
        <w:t xml:space="preserve">zmotoryzowanej </w:t>
      </w:r>
      <w:r w:rsidRPr="00EF45FF">
        <w:rPr>
          <w:sz w:val="24"/>
          <w:szCs w:val="24"/>
        </w:rPr>
        <w:t xml:space="preserve">grupy </w:t>
      </w:r>
      <w:r w:rsidR="00983268" w:rsidRPr="00EF45FF">
        <w:rPr>
          <w:sz w:val="24"/>
          <w:szCs w:val="24"/>
        </w:rPr>
        <w:t xml:space="preserve">szybkiego reagowania </w:t>
      </w:r>
      <w:r w:rsidRPr="00EF45FF">
        <w:rPr>
          <w:sz w:val="24"/>
          <w:szCs w:val="24"/>
        </w:rPr>
        <w:t xml:space="preserve">na miejsce zdarzenia i potwierdzenie powyższego faktu </w:t>
      </w:r>
      <w:r w:rsidR="00983268" w:rsidRPr="00EF45FF">
        <w:rPr>
          <w:sz w:val="24"/>
          <w:szCs w:val="24"/>
        </w:rPr>
        <w:br/>
      </w:r>
      <w:r w:rsidRPr="00EF45FF">
        <w:rPr>
          <w:sz w:val="24"/>
          <w:szCs w:val="24"/>
        </w:rPr>
        <w:t>w systemie kontroli - rejestratorze wartowników),</w:t>
      </w:r>
    </w:p>
    <w:p w14:paraId="74CF9205" w14:textId="536EA7AF" w:rsidR="00BB3F47" w:rsidRPr="00EF45FF" w:rsidRDefault="00BB3F47" w:rsidP="00262BA0">
      <w:pPr>
        <w:tabs>
          <w:tab w:val="left" w:pos="284"/>
          <w:tab w:val="left" w:pos="567"/>
        </w:tabs>
        <w:ind w:left="709" w:hanging="567"/>
        <w:jc w:val="both"/>
        <w:rPr>
          <w:sz w:val="24"/>
          <w:szCs w:val="24"/>
        </w:rPr>
      </w:pPr>
      <w:r w:rsidRPr="00EF45FF">
        <w:rPr>
          <w:sz w:val="24"/>
          <w:szCs w:val="24"/>
        </w:rPr>
        <w:t xml:space="preserve">   3)</w:t>
      </w:r>
      <w:r w:rsidRPr="00EF45FF">
        <w:rPr>
          <w:sz w:val="24"/>
          <w:szCs w:val="24"/>
        </w:rPr>
        <w:tab/>
      </w:r>
      <w:r w:rsidRPr="00EF45FF">
        <w:rPr>
          <w:sz w:val="24"/>
          <w:szCs w:val="24"/>
        </w:rPr>
        <w:tab/>
      </w:r>
      <w:r w:rsidRPr="00EF45FF">
        <w:rPr>
          <w:sz w:val="24"/>
        </w:rPr>
        <w:t xml:space="preserve">wsparcie przez </w:t>
      </w:r>
      <w:r w:rsidRPr="00EF45FF">
        <w:rPr>
          <w:sz w:val="24"/>
          <w:szCs w:val="24"/>
        </w:rPr>
        <w:t xml:space="preserve">zmotoryzowaną grupę </w:t>
      </w:r>
      <w:r w:rsidR="00983268" w:rsidRPr="00EF45FF">
        <w:rPr>
          <w:sz w:val="24"/>
          <w:szCs w:val="24"/>
        </w:rPr>
        <w:t xml:space="preserve">szybkiego reagowania </w:t>
      </w:r>
      <w:r w:rsidRPr="00EF45FF">
        <w:rPr>
          <w:sz w:val="24"/>
          <w:szCs w:val="24"/>
        </w:rPr>
        <w:t xml:space="preserve">o czasie dojazdu </w:t>
      </w:r>
      <w:r w:rsidR="00983268" w:rsidRPr="00EF45FF">
        <w:rPr>
          <w:sz w:val="24"/>
          <w:szCs w:val="24"/>
        </w:rPr>
        <w:br/>
      </w:r>
      <w:r w:rsidRPr="00EF45FF">
        <w:rPr>
          <w:sz w:val="24"/>
          <w:szCs w:val="24"/>
        </w:rPr>
        <w:t xml:space="preserve">do chronionego </w:t>
      </w:r>
      <w:r w:rsidR="00983268" w:rsidRPr="00EF45FF">
        <w:rPr>
          <w:sz w:val="24"/>
          <w:szCs w:val="24"/>
        </w:rPr>
        <w:t>obiektu</w:t>
      </w:r>
      <w:r w:rsidRPr="00EF45FF">
        <w:rPr>
          <w:sz w:val="24"/>
          <w:szCs w:val="24"/>
        </w:rPr>
        <w:t>, nie dłuższym niż 15 minut od otrzymania wezwania,</w:t>
      </w:r>
    </w:p>
    <w:p w14:paraId="4DBB69BB" w14:textId="0089A88C" w:rsidR="00BB3F47" w:rsidRPr="00EF45FF" w:rsidRDefault="00BB3F47" w:rsidP="00262BA0">
      <w:pPr>
        <w:tabs>
          <w:tab w:val="left" w:pos="284"/>
          <w:tab w:val="left" w:pos="567"/>
        </w:tabs>
        <w:ind w:left="709" w:hanging="567"/>
        <w:jc w:val="both"/>
        <w:rPr>
          <w:sz w:val="24"/>
          <w:szCs w:val="24"/>
        </w:rPr>
      </w:pPr>
      <w:r w:rsidRPr="00EF45FF">
        <w:rPr>
          <w:sz w:val="24"/>
          <w:szCs w:val="24"/>
        </w:rPr>
        <w:t xml:space="preserve">   </w:t>
      </w:r>
      <w:r w:rsidR="00EF45FF" w:rsidRPr="00EF45FF">
        <w:rPr>
          <w:sz w:val="24"/>
          <w:szCs w:val="24"/>
        </w:rPr>
        <w:t>4</w:t>
      </w:r>
      <w:r w:rsidRPr="00EF45FF">
        <w:rPr>
          <w:sz w:val="24"/>
          <w:szCs w:val="24"/>
        </w:rPr>
        <w:t>)</w:t>
      </w:r>
      <w:r w:rsidRPr="00EF45FF">
        <w:rPr>
          <w:sz w:val="24"/>
          <w:szCs w:val="24"/>
        </w:rPr>
        <w:tab/>
      </w:r>
      <w:r w:rsidRPr="00EF45FF">
        <w:rPr>
          <w:sz w:val="24"/>
          <w:szCs w:val="24"/>
        </w:rPr>
        <w:tab/>
        <w:t xml:space="preserve">konserwację 3 systemów alarmowych – co kwartał - po uprzednim uzgodnieniu terminu konserwacji z kierownikiem kąpieliska lub osobą przez niego upoważnionej </w:t>
      </w:r>
      <w:r w:rsidRPr="00EF45FF">
        <w:rPr>
          <w:sz w:val="24"/>
          <w:szCs w:val="24"/>
        </w:rPr>
        <w:br/>
        <w:t xml:space="preserve">i protokolarnym potwierdzeniu wykonania konserwacji z dniu jej wykonania (konserwacja obejmuje wymianę urządzeń i baterii typ 9V/6AM6, TL5902, 6LF22) – tj. </w:t>
      </w:r>
    </w:p>
    <w:p w14:paraId="44C81D1D" w14:textId="77777777" w:rsidR="00BB3F47" w:rsidRPr="00EF45FF" w:rsidRDefault="00BB3F47" w:rsidP="00262BA0">
      <w:pPr>
        <w:pStyle w:val="Akapitzlist"/>
        <w:numPr>
          <w:ilvl w:val="0"/>
          <w:numId w:val="40"/>
        </w:numPr>
        <w:spacing w:after="0" w:line="240" w:lineRule="auto"/>
        <w:ind w:left="993" w:hanging="284"/>
        <w:jc w:val="both"/>
        <w:rPr>
          <w:rFonts w:ascii="Times New Roman" w:hAnsi="Times New Roman"/>
          <w:sz w:val="24"/>
        </w:rPr>
      </w:pPr>
      <w:r w:rsidRPr="00EF45FF">
        <w:rPr>
          <w:rFonts w:ascii="Times New Roman" w:hAnsi="Times New Roman"/>
          <w:sz w:val="24"/>
        </w:rPr>
        <w:t>w marcu 2020 r.,</w:t>
      </w:r>
    </w:p>
    <w:p w14:paraId="4C11AA11" w14:textId="77777777" w:rsidR="00BB3F47" w:rsidRPr="00EF45FF" w:rsidRDefault="00BB3F47" w:rsidP="00262BA0">
      <w:pPr>
        <w:pStyle w:val="Akapitzlist"/>
        <w:numPr>
          <w:ilvl w:val="0"/>
          <w:numId w:val="40"/>
        </w:numPr>
        <w:spacing w:after="0" w:line="240" w:lineRule="auto"/>
        <w:ind w:left="993" w:hanging="284"/>
        <w:jc w:val="both"/>
        <w:rPr>
          <w:rFonts w:ascii="Times New Roman" w:hAnsi="Times New Roman"/>
          <w:sz w:val="24"/>
        </w:rPr>
      </w:pPr>
      <w:r w:rsidRPr="00EF45FF">
        <w:rPr>
          <w:rFonts w:ascii="Times New Roman" w:hAnsi="Times New Roman"/>
          <w:sz w:val="24"/>
        </w:rPr>
        <w:t>w czerwcu 2020 r.,</w:t>
      </w:r>
    </w:p>
    <w:p w14:paraId="5CB6216B" w14:textId="77777777" w:rsidR="00BB3F47" w:rsidRPr="00EF45FF" w:rsidRDefault="00BB3F47" w:rsidP="00262BA0">
      <w:pPr>
        <w:pStyle w:val="Akapitzlist"/>
        <w:numPr>
          <w:ilvl w:val="0"/>
          <w:numId w:val="40"/>
        </w:numPr>
        <w:spacing w:after="0" w:line="240" w:lineRule="auto"/>
        <w:ind w:left="993" w:hanging="284"/>
        <w:jc w:val="both"/>
        <w:rPr>
          <w:rFonts w:ascii="Times New Roman" w:hAnsi="Times New Roman"/>
          <w:sz w:val="24"/>
        </w:rPr>
      </w:pPr>
      <w:r w:rsidRPr="00EF45FF">
        <w:rPr>
          <w:rFonts w:ascii="Times New Roman" w:hAnsi="Times New Roman"/>
          <w:sz w:val="24"/>
        </w:rPr>
        <w:t>we wrześniu 2020 r.,</w:t>
      </w:r>
    </w:p>
    <w:p w14:paraId="522CFE81" w14:textId="77777777" w:rsidR="00BB3F47" w:rsidRPr="00EF45FF" w:rsidRDefault="00BB3F47" w:rsidP="00262BA0">
      <w:pPr>
        <w:pStyle w:val="Akapitzlist"/>
        <w:numPr>
          <w:ilvl w:val="0"/>
          <w:numId w:val="40"/>
        </w:numPr>
        <w:spacing w:after="0" w:line="240" w:lineRule="auto"/>
        <w:ind w:left="993" w:hanging="284"/>
        <w:jc w:val="both"/>
        <w:rPr>
          <w:rFonts w:ascii="Times New Roman" w:hAnsi="Times New Roman"/>
          <w:sz w:val="24"/>
        </w:rPr>
      </w:pPr>
      <w:r w:rsidRPr="00EF45FF">
        <w:rPr>
          <w:rFonts w:ascii="Times New Roman" w:hAnsi="Times New Roman"/>
          <w:sz w:val="24"/>
        </w:rPr>
        <w:t>w grudniu 2020 r.,</w:t>
      </w:r>
    </w:p>
    <w:p w14:paraId="232C85A3" w14:textId="77777777" w:rsidR="00BB3F47" w:rsidRPr="00EF45FF" w:rsidRDefault="00BB3F47" w:rsidP="00262BA0">
      <w:pPr>
        <w:pStyle w:val="Akapitzlist"/>
        <w:numPr>
          <w:ilvl w:val="0"/>
          <w:numId w:val="40"/>
        </w:numPr>
        <w:spacing w:after="0" w:line="240" w:lineRule="auto"/>
        <w:ind w:left="993" w:hanging="284"/>
        <w:jc w:val="both"/>
        <w:rPr>
          <w:rFonts w:ascii="Times New Roman" w:hAnsi="Times New Roman"/>
          <w:sz w:val="24"/>
        </w:rPr>
      </w:pPr>
      <w:r w:rsidRPr="00EF45FF">
        <w:rPr>
          <w:rFonts w:ascii="Times New Roman" w:hAnsi="Times New Roman"/>
          <w:sz w:val="24"/>
        </w:rPr>
        <w:t>w marcu 2021 r.,</w:t>
      </w:r>
    </w:p>
    <w:p w14:paraId="7E0F91D5" w14:textId="77777777" w:rsidR="00BB3F47" w:rsidRPr="00EF45FF" w:rsidRDefault="00BB3F47" w:rsidP="00262BA0">
      <w:pPr>
        <w:pStyle w:val="Akapitzlist"/>
        <w:numPr>
          <w:ilvl w:val="0"/>
          <w:numId w:val="40"/>
        </w:numPr>
        <w:spacing w:after="0" w:line="240" w:lineRule="auto"/>
        <w:ind w:left="993" w:hanging="284"/>
        <w:jc w:val="both"/>
        <w:rPr>
          <w:rFonts w:ascii="Times New Roman" w:hAnsi="Times New Roman"/>
          <w:sz w:val="24"/>
        </w:rPr>
      </w:pPr>
      <w:r w:rsidRPr="00EF45FF">
        <w:rPr>
          <w:rFonts w:ascii="Times New Roman" w:hAnsi="Times New Roman"/>
          <w:sz w:val="24"/>
        </w:rPr>
        <w:t>w czerwcu 2021 r.,</w:t>
      </w:r>
    </w:p>
    <w:p w14:paraId="365A8D7E" w14:textId="1188256E" w:rsidR="00BB3F47" w:rsidRPr="00EF45FF" w:rsidRDefault="00BB3F47" w:rsidP="00262BA0">
      <w:pPr>
        <w:pStyle w:val="Akapitzlist"/>
        <w:numPr>
          <w:ilvl w:val="0"/>
          <w:numId w:val="40"/>
        </w:numPr>
        <w:spacing w:after="0" w:line="240" w:lineRule="auto"/>
        <w:ind w:left="993" w:hanging="284"/>
        <w:jc w:val="both"/>
        <w:rPr>
          <w:rFonts w:ascii="Times New Roman" w:hAnsi="Times New Roman"/>
          <w:sz w:val="24"/>
        </w:rPr>
      </w:pPr>
      <w:r w:rsidRPr="00EF45FF">
        <w:rPr>
          <w:rFonts w:ascii="Times New Roman" w:hAnsi="Times New Roman"/>
          <w:sz w:val="24"/>
        </w:rPr>
        <w:t>we wrześniu 2021 r.</w:t>
      </w:r>
      <w:r w:rsidR="00EF45FF" w:rsidRPr="00EF45FF">
        <w:rPr>
          <w:rFonts w:ascii="Times New Roman" w:hAnsi="Times New Roman"/>
          <w:sz w:val="24"/>
        </w:rPr>
        <w:t>,</w:t>
      </w:r>
    </w:p>
    <w:p w14:paraId="4AF2F104" w14:textId="389A9264" w:rsidR="00BB3F47" w:rsidRPr="00EF45FF" w:rsidRDefault="00EF45FF" w:rsidP="00EF45FF">
      <w:pPr>
        <w:pStyle w:val="Akapitzlist"/>
        <w:numPr>
          <w:ilvl w:val="0"/>
          <w:numId w:val="40"/>
        </w:numPr>
        <w:spacing w:after="0" w:line="240" w:lineRule="auto"/>
        <w:ind w:left="993" w:hanging="284"/>
        <w:jc w:val="both"/>
        <w:rPr>
          <w:rFonts w:ascii="Times New Roman" w:hAnsi="Times New Roman"/>
          <w:sz w:val="24"/>
        </w:rPr>
      </w:pPr>
      <w:r w:rsidRPr="00EF45FF">
        <w:rPr>
          <w:rFonts w:ascii="Times New Roman" w:hAnsi="Times New Roman"/>
          <w:sz w:val="24"/>
        </w:rPr>
        <w:t>w grudniu 20</w:t>
      </w:r>
      <w:r w:rsidR="00410767">
        <w:rPr>
          <w:rFonts w:ascii="Times New Roman" w:hAnsi="Times New Roman"/>
          <w:sz w:val="24"/>
        </w:rPr>
        <w:t>21</w:t>
      </w:r>
      <w:r w:rsidRPr="00EF45FF">
        <w:rPr>
          <w:rFonts w:ascii="Times New Roman" w:hAnsi="Times New Roman"/>
          <w:sz w:val="24"/>
        </w:rPr>
        <w:t xml:space="preserve"> r.</w:t>
      </w:r>
    </w:p>
    <w:p w14:paraId="651502EA" w14:textId="3A671CBF" w:rsidR="00BB3F47" w:rsidRPr="00EF45FF" w:rsidRDefault="00BB3F47" w:rsidP="00262BA0">
      <w:pPr>
        <w:jc w:val="both"/>
        <w:rPr>
          <w:b/>
          <w:sz w:val="24"/>
        </w:rPr>
      </w:pPr>
      <w:r w:rsidRPr="00EF45FF">
        <w:rPr>
          <w:b/>
          <w:sz w:val="24"/>
        </w:rPr>
        <w:t xml:space="preserve">    - CZĘŚĆ V (</w:t>
      </w:r>
      <w:r w:rsidRPr="00EF45FF">
        <w:rPr>
          <w:sz w:val="24"/>
        </w:rPr>
        <w:t>ochrona składowiska w Sierakowie gm. Police):</w:t>
      </w:r>
    </w:p>
    <w:p w14:paraId="721DAA64" w14:textId="77777777" w:rsidR="00BB3F47" w:rsidRPr="00EF45FF" w:rsidRDefault="00BB3F47" w:rsidP="00262BA0">
      <w:pPr>
        <w:tabs>
          <w:tab w:val="left" w:pos="720"/>
        </w:tabs>
        <w:jc w:val="both"/>
        <w:rPr>
          <w:sz w:val="24"/>
        </w:rPr>
      </w:pPr>
      <w:bookmarkStart w:id="3" w:name="_Hlk488869158"/>
      <w:r w:rsidRPr="00EF45FF">
        <w:rPr>
          <w:sz w:val="24"/>
        </w:rPr>
        <w:t xml:space="preserve">     1)  ochrona poprzez:</w:t>
      </w:r>
    </w:p>
    <w:p w14:paraId="771EA0EE" w14:textId="3607631A" w:rsidR="00BB3F47" w:rsidRPr="00EF45FF" w:rsidRDefault="00BB3F47" w:rsidP="00262BA0">
      <w:pPr>
        <w:pStyle w:val="Akapitzlist"/>
        <w:numPr>
          <w:ilvl w:val="0"/>
          <w:numId w:val="36"/>
        </w:numPr>
        <w:tabs>
          <w:tab w:val="left" w:pos="567"/>
        </w:tabs>
        <w:spacing w:after="0" w:line="240" w:lineRule="auto"/>
        <w:jc w:val="both"/>
        <w:rPr>
          <w:rFonts w:ascii="Times New Roman" w:hAnsi="Times New Roman"/>
          <w:sz w:val="24"/>
          <w:szCs w:val="24"/>
        </w:rPr>
      </w:pPr>
      <w:r w:rsidRPr="00EF45FF">
        <w:rPr>
          <w:rFonts w:ascii="Times New Roman" w:hAnsi="Times New Roman"/>
          <w:sz w:val="24"/>
          <w:szCs w:val="24"/>
        </w:rPr>
        <w:t xml:space="preserve">patrole piesze codziennie w godzinach: </w:t>
      </w:r>
      <w:r w:rsidR="00EF45FF" w:rsidRPr="00EF45FF">
        <w:rPr>
          <w:rFonts w:ascii="Times New Roman" w:hAnsi="Times New Roman"/>
          <w:sz w:val="24"/>
          <w:szCs w:val="24"/>
        </w:rPr>
        <w:t>5</w:t>
      </w:r>
      <w:r w:rsidRPr="00EF45FF">
        <w:rPr>
          <w:rFonts w:ascii="Times New Roman" w:hAnsi="Times New Roman"/>
          <w:sz w:val="24"/>
          <w:szCs w:val="24"/>
        </w:rPr>
        <w:t xml:space="preserve">.00 – </w:t>
      </w:r>
      <w:r w:rsidR="00EF45FF" w:rsidRPr="00EF45FF">
        <w:rPr>
          <w:rFonts w:ascii="Times New Roman" w:hAnsi="Times New Roman"/>
          <w:sz w:val="24"/>
          <w:szCs w:val="24"/>
        </w:rPr>
        <w:t>6</w:t>
      </w:r>
      <w:r w:rsidRPr="00EF45FF">
        <w:rPr>
          <w:rFonts w:ascii="Times New Roman" w:hAnsi="Times New Roman"/>
          <w:sz w:val="24"/>
          <w:szCs w:val="24"/>
        </w:rPr>
        <w:t xml:space="preserve">.00, 11.00 – 12.00, 15.00 – 16.00, </w:t>
      </w:r>
      <w:r w:rsidR="00EF45FF" w:rsidRPr="00EF45FF">
        <w:rPr>
          <w:rFonts w:ascii="Times New Roman" w:hAnsi="Times New Roman"/>
          <w:sz w:val="24"/>
          <w:szCs w:val="24"/>
        </w:rPr>
        <w:t>20</w:t>
      </w:r>
      <w:r w:rsidRPr="00EF45FF">
        <w:rPr>
          <w:rFonts w:ascii="Times New Roman" w:hAnsi="Times New Roman"/>
          <w:sz w:val="24"/>
          <w:szCs w:val="24"/>
        </w:rPr>
        <w:t>.00 – 2</w:t>
      </w:r>
      <w:r w:rsidR="00EF45FF" w:rsidRPr="00EF45FF">
        <w:rPr>
          <w:rFonts w:ascii="Times New Roman" w:hAnsi="Times New Roman"/>
          <w:sz w:val="24"/>
          <w:szCs w:val="24"/>
        </w:rPr>
        <w:t>1</w:t>
      </w:r>
      <w:r w:rsidRPr="00EF45FF">
        <w:rPr>
          <w:rFonts w:ascii="Times New Roman" w:hAnsi="Times New Roman"/>
          <w:sz w:val="24"/>
          <w:szCs w:val="24"/>
        </w:rPr>
        <w:t>.00  i 2</w:t>
      </w:r>
      <w:r w:rsidR="00EF45FF" w:rsidRPr="00EF45FF">
        <w:rPr>
          <w:rFonts w:ascii="Times New Roman" w:hAnsi="Times New Roman"/>
          <w:sz w:val="24"/>
          <w:szCs w:val="24"/>
        </w:rPr>
        <w:t>4</w:t>
      </w:r>
      <w:r w:rsidRPr="00EF45FF">
        <w:rPr>
          <w:rFonts w:ascii="Times New Roman" w:hAnsi="Times New Roman"/>
          <w:sz w:val="24"/>
          <w:szCs w:val="24"/>
        </w:rPr>
        <w:t xml:space="preserve">.00 - </w:t>
      </w:r>
      <w:r w:rsidR="00EF45FF" w:rsidRPr="00EF45FF">
        <w:rPr>
          <w:rFonts w:ascii="Times New Roman" w:hAnsi="Times New Roman"/>
          <w:sz w:val="24"/>
          <w:szCs w:val="24"/>
        </w:rPr>
        <w:t>00</w:t>
      </w:r>
      <w:r w:rsidRPr="00EF45FF">
        <w:rPr>
          <w:rFonts w:ascii="Times New Roman" w:hAnsi="Times New Roman"/>
          <w:sz w:val="24"/>
          <w:szCs w:val="24"/>
        </w:rPr>
        <w:t>.00, wraz z otwieraniem i zamykaniem bramy,</w:t>
      </w:r>
    </w:p>
    <w:p w14:paraId="6D10CC29" w14:textId="77777777" w:rsidR="00BB3F47" w:rsidRPr="00EF45FF" w:rsidRDefault="00BB3F47" w:rsidP="00262BA0">
      <w:pPr>
        <w:pStyle w:val="Akapitzlist"/>
        <w:tabs>
          <w:tab w:val="left" w:pos="567"/>
        </w:tabs>
        <w:spacing w:after="0" w:line="240" w:lineRule="auto"/>
        <w:ind w:left="1134" w:hanging="141"/>
        <w:jc w:val="both"/>
        <w:rPr>
          <w:rFonts w:ascii="Times New Roman" w:hAnsi="Times New Roman"/>
          <w:sz w:val="24"/>
          <w:szCs w:val="24"/>
        </w:rPr>
      </w:pPr>
      <w:r w:rsidRPr="00EF45FF">
        <w:rPr>
          <w:rFonts w:ascii="Times New Roman" w:hAnsi="Times New Roman"/>
          <w:sz w:val="24"/>
          <w:szCs w:val="24"/>
        </w:rPr>
        <w:t>-</w:t>
      </w:r>
      <w:r w:rsidRPr="00EF45FF">
        <w:rPr>
          <w:rFonts w:ascii="Times New Roman" w:hAnsi="Times New Roman"/>
          <w:sz w:val="24"/>
          <w:szCs w:val="24"/>
        </w:rPr>
        <w:tab/>
        <w:t>pobyt patroli pieszych będzie potwierdzany wydrukiem z systemu kontroli</w:t>
      </w:r>
      <w:r w:rsidRPr="00EF45FF">
        <w:rPr>
          <w:rFonts w:ascii="Times New Roman" w:hAnsi="Times New Roman"/>
          <w:sz w:val="24"/>
          <w:szCs w:val="24"/>
        </w:rPr>
        <w:br/>
        <w:t xml:space="preserve">wartowników (4 punkty kontrolne na terenie składowiska), przekazywanym raz </w:t>
      </w:r>
      <w:r w:rsidRPr="00EF45FF">
        <w:rPr>
          <w:rFonts w:ascii="Times New Roman" w:hAnsi="Times New Roman"/>
          <w:sz w:val="24"/>
          <w:szCs w:val="24"/>
        </w:rPr>
        <w:br/>
        <w:t xml:space="preserve">w miesiącu Zamawiającemu; </w:t>
      </w:r>
    </w:p>
    <w:p w14:paraId="38752AEB" w14:textId="69F79281" w:rsidR="00BB3F47" w:rsidRPr="00EF45FF" w:rsidRDefault="00BB3F47" w:rsidP="00262BA0">
      <w:pPr>
        <w:tabs>
          <w:tab w:val="left" w:pos="567"/>
        </w:tabs>
        <w:ind w:left="851" w:hanging="709"/>
        <w:jc w:val="both"/>
        <w:rPr>
          <w:sz w:val="24"/>
          <w:szCs w:val="24"/>
        </w:rPr>
      </w:pPr>
      <w:r w:rsidRPr="00EF45FF">
        <w:rPr>
          <w:sz w:val="24"/>
          <w:szCs w:val="24"/>
        </w:rPr>
        <w:lastRenderedPageBreak/>
        <w:tab/>
        <w:t xml:space="preserve">b) </w:t>
      </w:r>
      <w:r w:rsidRPr="00EF45FF">
        <w:rPr>
          <w:sz w:val="24"/>
        </w:rPr>
        <w:t xml:space="preserve">wsparcie przez </w:t>
      </w:r>
      <w:r w:rsidRPr="00EF45FF">
        <w:rPr>
          <w:sz w:val="24"/>
          <w:szCs w:val="24"/>
        </w:rPr>
        <w:t xml:space="preserve">zmotoryzowaną grupę </w:t>
      </w:r>
      <w:r w:rsidR="00EF45FF" w:rsidRPr="00EF45FF">
        <w:rPr>
          <w:sz w:val="24"/>
          <w:szCs w:val="24"/>
        </w:rPr>
        <w:t>szybkiego reagowania</w:t>
      </w:r>
      <w:r w:rsidRPr="00EF45FF">
        <w:rPr>
          <w:sz w:val="24"/>
          <w:szCs w:val="24"/>
        </w:rPr>
        <w:t xml:space="preserve"> o gwarantowanym czasie dojazdu do chronionego </w:t>
      </w:r>
      <w:r w:rsidR="00EF45FF" w:rsidRPr="00EF45FF">
        <w:rPr>
          <w:sz w:val="24"/>
          <w:szCs w:val="24"/>
        </w:rPr>
        <w:t>obiektu</w:t>
      </w:r>
      <w:r w:rsidRPr="00EF45FF">
        <w:rPr>
          <w:sz w:val="24"/>
          <w:szCs w:val="24"/>
        </w:rPr>
        <w:t>, nie dłuższym niż 15 minut od otrzymania wezwania</w:t>
      </w:r>
      <w:r w:rsidR="00EF45FF" w:rsidRPr="00EF45FF">
        <w:rPr>
          <w:sz w:val="24"/>
          <w:szCs w:val="24"/>
        </w:rPr>
        <w:t>.</w:t>
      </w:r>
    </w:p>
    <w:bookmarkEnd w:id="3"/>
    <w:p w14:paraId="01FC541D" w14:textId="77777777" w:rsidR="00BB3F47" w:rsidRPr="00EF45FF" w:rsidRDefault="00BB3F47" w:rsidP="00262BA0">
      <w:pPr>
        <w:tabs>
          <w:tab w:val="left" w:pos="360"/>
        </w:tabs>
        <w:ind w:left="360" w:hanging="360"/>
        <w:jc w:val="both"/>
        <w:rPr>
          <w:sz w:val="24"/>
          <w:szCs w:val="24"/>
        </w:rPr>
      </w:pPr>
      <w:r w:rsidRPr="00EF45FF">
        <w:rPr>
          <w:sz w:val="24"/>
        </w:rPr>
        <w:t xml:space="preserve">3. </w:t>
      </w:r>
      <w:r w:rsidRPr="00EF45FF">
        <w:rPr>
          <w:sz w:val="24"/>
          <w:szCs w:val="24"/>
        </w:rPr>
        <w:t xml:space="preserve">Wykonawca wykona przedmiot zamówienia z najwyższą starannością wymaganą </w:t>
      </w:r>
      <w:r w:rsidRPr="00EF45FF">
        <w:rPr>
          <w:sz w:val="24"/>
          <w:szCs w:val="24"/>
        </w:rPr>
        <w:br/>
        <w:t xml:space="preserve">od podmiotu profesjonalnie świadczącego tego typu usługi, na zasadzie zapewnienia najwyższej jakości prac,  zgodnie z  przepisami prawa powszechnie obowiązującego, </w:t>
      </w:r>
      <w:r w:rsidRPr="00EF45FF">
        <w:rPr>
          <w:sz w:val="24"/>
          <w:szCs w:val="24"/>
        </w:rPr>
        <w:br/>
        <w:t>a także z SIWZ i z ofertą, które będą stanowiły integralną część umowy.</w:t>
      </w:r>
    </w:p>
    <w:p w14:paraId="48338EBD" w14:textId="77777777" w:rsidR="00BB3F47" w:rsidRPr="00EF45FF" w:rsidRDefault="00BB3F47" w:rsidP="00262BA0">
      <w:pPr>
        <w:tabs>
          <w:tab w:val="left" w:pos="360"/>
        </w:tabs>
        <w:ind w:left="360" w:hanging="360"/>
        <w:jc w:val="both"/>
        <w:rPr>
          <w:sz w:val="24"/>
          <w:szCs w:val="24"/>
        </w:rPr>
      </w:pPr>
      <w:r w:rsidRPr="00EF45FF">
        <w:rPr>
          <w:sz w:val="24"/>
          <w:szCs w:val="24"/>
        </w:rPr>
        <w:t>4.</w:t>
      </w:r>
      <w:r w:rsidRPr="00EF45FF">
        <w:rPr>
          <w:sz w:val="24"/>
          <w:szCs w:val="24"/>
        </w:rPr>
        <w:tab/>
        <w:t>Zmiana umowy:</w:t>
      </w:r>
    </w:p>
    <w:p w14:paraId="7CF7B6F6" w14:textId="77777777" w:rsidR="00BB3F47" w:rsidRPr="00EF45FF" w:rsidRDefault="00BB3F47" w:rsidP="00262BA0">
      <w:pPr>
        <w:numPr>
          <w:ilvl w:val="0"/>
          <w:numId w:val="15"/>
        </w:numPr>
        <w:jc w:val="both"/>
        <w:rPr>
          <w:sz w:val="24"/>
          <w:szCs w:val="24"/>
        </w:rPr>
      </w:pPr>
      <w:r w:rsidRPr="00EF45FF">
        <w:rPr>
          <w:sz w:val="24"/>
          <w:szCs w:val="24"/>
        </w:rPr>
        <w:t xml:space="preserve">zmiana postanowień niniejszej umowy może nastąpić na podstawie i pod rygorami </w:t>
      </w:r>
      <w:r w:rsidRPr="00EF45FF">
        <w:rPr>
          <w:sz w:val="24"/>
          <w:szCs w:val="24"/>
        </w:rPr>
        <w:br/>
        <w:t>art. 144 ustawy,</w:t>
      </w:r>
    </w:p>
    <w:p w14:paraId="4632E517" w14:textId="77777777" w:rsidR="00BB3F47" w:rsidRPr="00EF45FF" w:rsidRDefault="00BB3F47" w:rsidP="00262BA0">
      <w:pPr>
        <w:numPr>
          <w:ilvl w:val="0"/>
          <w:numId w:val="15"/>
        </w:numPr>
        <w:jc w:val="both"/>
        <w:rPr>
          <w:sz w:val="24"/>
          <w:szCs w:val="24"/>
        </w:rPr>
      </w:pPr>
      <w:r w:rsidRPr="00EF45FF">
        <w:rPr>
          <w:rFonts w:eastAsia="MS Mincho"/>
          <w:sz w:val="24"/>
          <w:szCs w:val="24"/>
        </w:rPr>
        <w:t>Zamawiający przewiduje możliwość wprowadzenia istotnych zmian postanowień umowy  w przypadku:</w:t>
      </w:r>
    </w:p>
    <w:p w14:paraId="298B8896" w14:textId="77777777" w:rsidR="00BB3F47" w:rsidRPr="00EF45FF" w:rsidRDefault="00BB3F47" w:rsidP="00262BA0">
      <w:pPr>
        <w:numPr>
          <w:ilvl w:val="0"/>
          <w:numId w:val="16"/>
        </w:numPr>
        <w:ind w:left="993" w:hanging="284"/>
        <w:jc w:val="both"/>
        <w:rPr>
          <w:sz w:val="24"/>
          <w:szCs w:val="24"/>
        </w:rPr>
      </w:pPr>
      <w:r w:rsidRPr="00EF45FF">
        <w:rPr>
          <w:sz w:val="24"/>
          <w:szCs w:val="24"/>
        </w:rPr>
        <w:t xml:space="preserve">zmiany stawki podatku od towarów i usług, </w:t>
      </w:r>
      <w:bookmarkStart w:id="4" w:name="_Hlk510010386"/>
      <w:r w:rsidRPr="00EF45FF">
        <w:rPr>
          <w:sz w:val="24"/>
          <w:szCs w:val="24"/>
        </w:rPr>
        <w:t>wysokości minimalnego wynagrodzenia za pracę albo wysokości minimalnej stawki godzinowej, zasad podlegania ubezpieczeniom społecznym lub ubezpieczeniu zdrowotnemu lub wysokości stawki składki na ubezpieczenie społeczne lub zdrowotne, powodującej zwiększenie lub zmniejszenie kwoty  wynagrodzenia Wykonawcy</w:t>
      </w:r>
      <w:bookmarkEnd w:id="4"/>
      <w:r w:rsidRPr="00EF45FF">
        <w:rPr>
          <w:sz w:val="24"/>
          <w:szCs w:val="24"/>
        </w:rPr>
        <w:t>; zasady wprowadzania zmian:</w:t>
      </w:r>
    </w:p>
    <w:p w14:paraId="0A1F4218" w14:textId="77777777" w:rsidR="00262BA0" w:rsidRPr="00EF45FF" w:rsidRDefault="00BB3F47" w:rsidP="00262BA0">
      <w:pPr>
        <w:ind w:left="1418" w:hanging="425"/>
        <w:jc w:val="both"/>
        <w:rPr>
          <w:rStyle w:val="Uwydatnienie"/>
          <w:i w:val="0"/>
          <w:iCs w:val="0"/>
          <w:sz w:val="24"/>
          <w:szCs w:val="24"/>
        </w:rPr>
      </w:pPr>
      <w:r w:rsidRPr="00EF45FF">
        <w:rPr>
          <w:sz w:val="24"/>
          <w:szCs w:val="24"/>
        </w:rPr>
        <w:t xml:space="preserve">1a.  </w:t>
      </w:r>
      <w:r w:rsidRPr="00EF45FF">
        <w:rPr>
          <w:rStyle w:val="Uwydatnienie"/>
          <w:i w:val="0"/>
          <w:iCs w:val="0"/>
          <w:sz w:val="24"/>
          <w:szCs w:val="24"/>
        </w:rPr>
        <w:t xml:space="preserve">Wykonawca najpóźniej w terminie 30 dni od dnia wejścia w życie przepisów wprowadzających zmiany, o których mowa wyżej, może wystąpić </w:t>
      </w:r>
      <w:r w:rsidRPr="00EF45FF">
        <w:rPr>
          <w:rStyle w:val="Uwydatnienie"/>
          <w:i w:val="0"/>
          <w:iCs w:val="0"/>
          <w:sz w:val="24"/>
          <w:szCs w:val="24"/>
        </w:rPr>
        <w:br/>
        <w:t xml:space="preserve">do Zamawiającego z pisemnym wnioskiem o dokonanie zmiany umowy </w:t>
      </w:r>
      <w:r w:rsidRPr="00EF45FF">
        <w:rPr>
          <w:rStyle w:val="Uwydatnienie"/>
          <w:i w:val="0"/>
          <w:iCs w:val="0"/>
          <w:sz w:val="24"/>
          <w:szCs w:val="24"/>
        </w:rPr>
        <w:br/>
        <w:t>w zakresie wysokości wynagrodzenia wraz z jej uzasadnieniem oraz dokumentami niezbędnymi do oceny przez Zamawiającego, czy zmiany mają</w:t>
      </w:r>
    </w:p>
    <w:p w14:paraId="6903A52D" w14:textId="11052698" w:rsidR="00BB3F47" w:rsidRPr="00EF45FF" w:rsidRDefault="00262BA0" w:rsidP="00262BA0">
      <w:pPr>
        <w:ind w:left="1418" w:hanging="425"/>
        <w:jc w:val="both"/>
        <w:rPr>
          <w:rStyle w:val="Uwydatnienie"/>
          <w:i w:val="0"/>
          <w:iCs w:val="0"/>
          <w:sz w:val="24"/>
          <w:szCs w:val="24"/>
        </w:rPr>
      </w:pPr>
      <w:r w:rsidRPr="00EF45FF">
        <w:rPr>
          <w:rStyle w:val="Uwydatnienie"/>
          <w:i w:val="0"/>
          <w:iCs w:val="0"/>
          <w:sz w:val="24"/>
          <w:szCs w:val="24"/>
        </w:rPr>
        <w:t xml:space="preserve">      </w:t>
      </w:r>
      <w:r w:rsidR="00BB3F47" w:rsidRPr="00EF45FF">
        <w:rPr>
          <w:rStyle w:val="Uwydatnienie"/>
          <w:i w:val="0"/>
          <w:iCs w:val="0"/>
          <w:sz w:val="24"/>
          <w:szCs w:val="24"/>
        </w:rPr>
        <w:t xml:space="preserve"> wpływ na koszty wykonania umowy przez Wykonawcę oraz w jakim stopniu zmiany tych kosztów uzasadniają zmianę wysokości wynagrodzenia Wykonawcy określonego w umowie, a w szczególności:</w:t>
      </w:r>
    </w:p>
    <w:p w14:paraId="4BE4A283" w14:textId="77777777" w:rsidR="00BB3F47" w:rsidRPr="00EF45FF" w:rsidRDefault="00BB3F47" w:rsidP="00262BA0">
      <w:pPr>
        <w:ind w:left="1843" w:hanging="425"/>
        <w:jc w:val="both"/>
        <w:rPr>
          <w:rStyle w:val="Uwydatnienie"/>
          <w:i w:val="0"/>
          <w:iCs w:val="0"/>
          <w:sz w:val="24"/>
          <w:szCs w:val="24"/>
        </w:rPr>
      </w:pPr>
      <w:r w:rsidRPr="00EF45FF">
        <w:rPr>
          <w:rStyle w:val="Uwydatnienie"/>
          <w:i w:val="0"/>
          <w:iCs w:val="0"/>
          <w:sz w:val="24"/>
          <w:szCs w:val="24"/>
        </w:rPr>
        <w:t xml:space="preserve">- </w:t>
      </w:r>
      <w:r w:rsidRPr="00EF45FF">
        <w:rPr>
          <w:rStyle w:val="Uwydatnienie"/>
          <w:i w:val="0"/>
          <w:iCs w:val="0"/>
          <w:sz w:val="24"/>
          <w:szCs w:val="24"/>
        </w:rPr>
        <w:tab/>
        <w:t xml:space="preserve">szczegółową kalkulację proponowanej zmienionej wysokości wynagrodzenia Wykonawcy oraz wykazanie adekwatności propozycji </w:t>
      </w:r>
      <w:r w:rsidRPr="00EF45FF">
        <w:rPr>
          <w:rStyle w:val="Uwydatnienie"/>
          <w:i w:val="0"/>
          <w:iCs w:val="0"/>
          <w:sz w:val="24"/>
          <w:szCs w:val="24"/>
        </w:rPr>
        <w:br/>
        <w:t>do zmiany wysokości kosztów wykonania umowy przez Wykonawcę,</w:t>
      </w:r>
    </w:p>
    <w:p w14:paraId="1D3B5C66" w14:textId="77777777" w:rsidR="00BB3F47" w:rsidRPr="00EF45FF" w:rsidRDefault="00BB3F47" w:rsidP="00262BA0">
      <w:pPr>
        <w:ind w:left="1843" w:hanging="425"/>
        <w:jc w:val="both"/>
        <w:rPr>
          <w:rStyle w:val="Uwydatnienie"/>
          <w:i w:val="0"/>
          <w:iCs w:val="0"/>
          <w:sz w:val="24"/>
          <w:szCs w:val="24"/>
        </w:rPr>
      </w:pPr>
      <w:r w:rsidRPr="00EF45FF">
        <w:rPr>
          <w:rStyle w:val="Uwydatnienie"/>
          <w:i w:val="0"/>
          <w:iCs w:val="0"/>
          <w:sz w:val="24"/>
          <w:szCs w:val="24"/>
        </w:rPr>
        <w:t>-</w:t>
      </w:r>
      <w:r w:rsidRPr="00EF45FF">
        <w:rPr>
          <w:rStyle w:val="Uwydatnienie"/>
          <w:i w:val="0"/>
          <w:iCs w:val="0"/>
          <w:sz w:val="24"/>
          <w:szCs w:val="24"/>
        </w:rPr>
        <w:tab/>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w:t>
      </w:r>
      <w:r w:rsidRPr="00EF45FF">
        <w:rPr>
          <w:rStyle w:val="Uwydatnienie"/>
          <w:i w:val="0"/>
          <w:iCs w:val="0"/>
          <w:sz w:val="24"/>
          <w:szCs w:val="24"/>
        </w:rPr>
        <w:br/>
        <w:t xml:space="preserve">np. umowy o pracę lub dokumenty potwierdzające zgłoszenie pracowników </w:t>
      </w:r>
      <w:r w:rsidRPr="00EF45FF">
        <w:rPr>
          <w:rStyle w:val="Uwydatnienie"/>
          <w:i w:val="0"/>
          <w:iCs w:val="0"/>
          <w:sz w:val="24"/>
          <w:szCs w:val="24"/>
        </w:rPr>
        <w:br/>
        <w:t>do ubezpieczeń,</w:t>
      </w:r>
    </w:p>
    <w:p w14:paraId="0954829C" w14:textId="77777777" w:rsidR="00BB3F47" w:rsidRPr="00EF45FF" w:rsidRDefault="00BB3F47" w:rsidP="00262BA0">
      <w:pPr>
        <w:ind w:left="1418" w:hanging="425"/>
        <w:jc w:val="both"/>
        <w:rPr>
          <w:sz w:val="24"/>
          <w:szCs w:val="24"/>
        </w:rPr>
      </w:pPr>
      <w:r w:rsidRPr="00EF45FF">
        <w:rPr>
          <w:rStyle w:val="Uwydatnienie"/>
          <w:i w:val="0"/>
          <w:iCs w:val="0"/>
          <w:sz w:val="24"/>
          <w:szCs w:val="24"/>
        </w:rPr>
        <w:t>1b.</w:t>
      </w:r>
      <w:r w:rsidRPr="00EF45FF">
        <w:rPr>
          <w:rStyle w:val="Uwydatnienie"/>
          <w:i w:val="0"/>
          <w:iCs w:val="0"/>
          <w:sz w:val="24"/>
          <w:szCs w:val="24"/>
        </w:rPr>
        <w:tab/>
        <w:t xml:space="preserve">Zamawiający najpóźniej w terminie 30 dni od dnia wejścia w życie przepisów wprowadzających zmiany, o których mowa wyżej, może przekazać Wykonawcy pisemny wniosek o dokonanie zmiany umowy, w przypadku wydania przepisów wprowadzających zmiany, o których mowa w wyżej. Wniosek powinien zawierać co najmniej propozycję zmiany umowy </w:t>
      </w:r>
      <w:r w:rsidRPr="00EF45FF">
        <w:rPr>
          <w:rStyle w:val="Uwydatnienie"/>
          <w:i w:val="0"/>
          <w:iCs w:val="0"/>
          <w:sz w:val="24"/>
          <w:szCs w:val="24"/>
        </w:rPr>
        <w:br/>
        <w:t xml:space="preserve">w zakresie wysokości wynagrodzenia oraz powołanie zmian przepisów, przy czym przed przekazaniem ww. wniosku, Zamawiający może zwrócić się </w:t>
      </w:r>
      <w:r w:rsidRPr="00EF45FF">
        <w:rPr>
          <w:rStyle w:val="Uwydatnienie"/>
          <w:i w:val="0"/>
          <w:iCs w:val="0"/>
          <w:sz w:val="24"/>
          <w:szCs w:val="24"/>
        </w:rPr>
        <w:br/>
        <w:t xml:space="preserve">do Wykonawcy o udzielenie informacji lub przekazanie wyjaśnień lub dokumentów (oryginałów do wglądu lub kopii potwierdzonych za zgodność </w:t>
      </w:r>
      <w:r w:rsidRPr="00EF45FF">
        <w:rPr>
          <w:rStyle w:val="Uwydatnienie"/>
          <w:i w:val="0"/>
          <w:iCs w:val="0"/>
          <w:sz w:val="24"/>
          <w:szCs w:val="24"/>
        </w:rPr>
        <w:br/>
        <w:t xml:space="preserve">z oryginałem) niezbędnych do oceny przez Zamawiającego, czy zmiany, </w:t>
      </w:r>
      <w:r w:rsidRPr="00EF45FF">
        <w:rPr>
          <w:rStyle w:val="Uwydatnienie"/>
          <w:i w:val="0"/>
          <w:iCs w:val="0"/>
          <w:sz w:val="24"/>
          <w:szCs w:val="24"/>
        </w:rPr>
        <w:br/>
        <w:t xml:space="preserve">o których mowa wyżej , mają wpływ na koszty wykonania umowy przez Wykonawcę oraz w jakim stopniu zmiany tych kosztów uzasadniają zmianę wysokości wynagrodzenia. </w:t>
      </w:r>
    </w:p>
    <w:p w14:paraId="0A234E14" w14:textId="59BC45F7" w:rsidR="00BB3F47" w:rsidRPr="00EF45FF" w:rsidRDefault="00BB3F47" w:rsidP="00262BA0">
      <w:pPr>
        <w:numPr>
          <w:ilvl w:val="0"/>
          <w:numId w:val="16"/>
        </w:numPr>
        <w:ind w:left="993" w:hanging="284"/>
        <w:jc w:val="both"/>
        <w:rPr>
          <w:sz w:val="24"/>
          <w:szCs w:val="24"/>
        </w:rPr>
      </w:pPr>
      <w:r w:rsidRPr="00EF45FF">
        <w:rPr>
          <w:sz w:val="24"/>
          <w:szCs w:val="24"/>
        </w:rPr>
        <w:t xml:space="preserve">innej okoliczności prawnej, ekonomicznej lub technicznej skutkującej niemożliwością wykonania lub nienależytym wykonaniem umowy zgodnie </w:t>
      </w:r>
      <w:r w:rsidRPr="00EF45FF">
        <w:rPr>
          <w:sz w:val="24"/>
          <w:szCs w:val="24"/>
        </w:rPr>
        <w:br/>
        <w:t>z SIWZ,</w:t>
      </w:r>
    </w:p>
    <w:p w14:paraId="26D4EC2C" w14:textId="51752CD9" w:rsidR="00EF45FF" w:rsidRPr="00EF45FF" w:rsidRDefault="00EF45FF" w:rsidP="00EF45FF">
      <w:pPr>
        <w:jc w:val="both"/>
        <w:rPr>
          <w:sz w:val="24"/>
          <w:szCs w:val="24"/>
        </w:rPr>
      </w:pPr>
    </w:p>
    <w:p w14:paraId="17466B02" w14:textId="77777777" w:rsidR="00EF45FF" w:rsidRPr="00EF45FF" w:rsidRDefault="00EF45FF" w:rsidP="00EF45FF">
      <w:pPr>
        <w:jc w:val="both"/>
        <w:rPr>
          <w:sz w:val="24"/>
          <w:szCs w:val="24"/>
        </w:rPr>
      </w:pPr>
    </w:p>
    <w:p w14:paraId="4BF12224" w14:textId="0816EF97" w:rsidR="00BB3F47" w:rsidRPr="00EF45FF" w:rsidRDefault="00BB3F47" w:rsidP="00262BA0">
      <w:pPr>
        <w:numPr>
          <w:ilvl w:val="0"/>
          <w:numId w:val="16"/>
        </w:numPr>
        <w:ind w:left="993" w:hanging="284"/>
        <w:jc w:val="both"/>
        <w:rPr>
          <w:sz w:val="24"/>
          <w:szCs w:val="24"/>
        </w:rPr>
      </w:pPr>
      <w:r w:rsidRPr="00EF45FF">
        <w:rPr>
          <w:sz w:val="24"/>
          <w:szCs w:val="24"/>
        </w:rPr>
        <w:lastRenderedPageBreak/>
        <w:t xml:space="preserve">dot. części </w:t>
      </w:r>
      <w:r w:rsidR="00EF45FF" w:rsidRPr="00EF45FF">
        <w:rPr>
          <w:sz w:val="24"/>
          <w:szCs w:val="24"/>
        </w:rPr>
        <w:t>IV</w:t>
      </w:r>
      <w:r w:rsidRPr="00EF45FF">
        <w:rPr>
          <w:sz w:val="24"/>
          <w:szCs w:val="24"/>
        </w:rPr>
        <w:t>:</w:t>
      </w:r>
    </w:p>
    <w:p w14:paraId="7CB78E6C" w14:textId="77777777" w:rsidR="00BB3F47" w:rsidRPr="00EF45FF" w:rsidRDefault="00BB3F47" w:rsidP="00262BA0">
      <w:pPr>
        <w:ind w:left="993"/>
        <w:jc w:val="both"/>
        <w:rPr>
          <w:sz w:val="24"/>
          <w:szCs w:val="24"/>
        </w:rPr>
      </w:pPr>
      <w:r w:rsidRPr="00EF45FF">
        <w:rPr>
          <w:sz w:val="24"/>
          <w:szCs w:val="24"/>
        </w:rPr>
        <w:t xml:space="preserve">Z względu na planowaną przebudowę kąpielisk Dąbie i </w:t>
      </w:r>
      <w:proofErr w:type="spellStart"/>
      <w:r w:rsidRPr="00EF45FF">
        <w:rPr>
          <w:sz w:val="24"/>
          <w:szCs w:val="24"/>
        </w:rPr>
        <w:t>Dziewoklicz</w:t>
      </w:r>
      <w:proofErr w:type="spellEnd"/>
      <w:r w:rsidRPr="00EF45FF">
        <w:rPr>
          <w:sz w:val="24"/>
          <w:szCs w:val="24"/>
        </w:rPr>
        <w:t>, Zamawiający ma prawo zmienić termin realizacji umowy i odpowiednio zmienić wynagrodzenie Wykonawcy – proporcjonalnie do ilości dni wykonywania usługi,</w:t>
      </w:r>
    </w:p>
    <w:p w14:paraId="28DFD326" w14:textId="77777777" w:rsidR="00BB3F47" w:rsidRPr="00EF45FF" w:rsidRDefault="00BB3F47" w:rsidP="00262BA0">
      <w:pPr>
        <w:pStyle w:val="Akapitzlist"/>
        <w:numPr>
          <w:ilvl w:val="0"/>
          <w:numId w:val="15"/>
        </w:numPr>
        <w:spacing w:after="0" w:line="240" w:lineRule="auto"/>
        <w:jc w:val="both"/>
        <w:rPr>
          <w:rFonts w:ascii="Times New Roman" w:hAnsi="Times New Roman"/>
          <w:sz w:val="24"/>
          <w:szCs w:val="24"/>
        </w:rPr>
      </w:pPr>
      <w:r w:rsidRPr="00EF45FF">
        <w:rPr>
          <w:rFonts w:ascii="Times New Roman" w:hAnsi="Times New Roman"/>
          <w:sz w:val="24"/>
          <w:szCs w:val="24"/>
        </w:rPr>
        <w:t>Niezależnie od powyższego, Zamawiający i Wykonawca dopuszczają możliwość zmian redakcyjnych umowy oraz zmian będących następstwem zmian danych Stron ujawnionych w rejestrach publicznych.</w:t>
      </w:r>
    </w:p>
    <w:p w14:paraId="2DB433D8" w14:textId="77777777" w:rsidR="00BB3F47" w:rsidRPr="00EF45FF" w:rsidRDefault="00BB3F47" w:rsidP="00262BA0">
      <w:pPr>
        <w:pStyle w:val="Akapitzlist"/>
        <w:numPr>
          <w:ilvl w:val="0"/>
          <w:numId w:val="15"/>
        </w:numPr>
        <w:tabs>
          <w:tab w:val="right" w:pos="-2410"/>
          <w:tab w:val="left" w:pos="284"/>
        </w:tabs>
        <w:spacing w:after="0" w:line="240" w:lineRule="auto"/>
        <w:jc w:val="both"/>
        <w:rPr>
          <w:rFonts w:ascii="Times New Roman" w:hAnsi="Times New Roman"/>
          <w:sz w:val="24"/>
          <w:szCs w:val="24"/>
        </w:rPr>
      </w:pPr>
      <w:r w:rsidRPr="00EF45FF">
        <w:rPr>
          <w:rFonts w:ascii="Times New Roman" w:hAnsi="Times New Roman"/>
          <w:sz w:val="24"/>
          <w:szCs w:val="24"/>
        </w:rPr>
        <w:t xml:space="preserve">Zmiana umowy nastąpić może z inicjatywy Zamawiającego albo Wykonawcy, </w:t>
      </w:r>
      <w:r w:rsidRPr="00EF45FF">
        <w:rPr>
          <w:rFonts w:ascii="Times New Roman" w:hAnsi="Times New Roman"/>
          <w:sz w:val="24"/>
          <w:szCs w:val="24"/>
        </w:rPr>
        <w:br/>
        <w:t>poprzez przedstawienie drugiej Stronie propozycji zmiany w formie pisemnej, które</w:t>
      </w:r>
      <w:r w:rsidRPr="00EF45FF">
        <w:rPr>
          <w:rFonts w:ascii="Times New Roman" w:hAnsi="Times New Roman"/>
          <w:sz w:val="24"/>
          <w:szCs w:val="24"/>
        </w:rPr>
        <w:br/>
        <w:t>powinny zawierać:</w:t>
      </w:r>
    </w:p>
    <w:p w14:paraId="7535B38B" w14:textId="77777777" w:rsidR="00BB3F47" w:rsidRPr="00EF45FF" w:rsidRDefault="00BB3F47" w:rsidP="00262BA0">
      <w:pPr>
        <w:pStyle w:val="Akapitzlist"/>
        <w:spacing w:after="0" w:line="240" w:lineRule="auto"/>
        <w:ind w:left="722"/>
        <w:jc w:val="both"/>
        <w:rPr>
          <w:rFonts w:ascii="Times New Roman" w:hAnsi="Times New Roman"/>
          <w:sz w:val="24"/>
          <w:szCs w:val="24"/>
        </w:rPr>
      </w:pPr>
      <w:r w:rsidRPr="00EF45FF">
        <w:rPr>
          <w:rFonts w:ascii="Times New Roman" w:hAnsi="Times New Roman"/>
          <w:sz w:val="24"/>
          <w:szCs w:val="24"/>
        </w:rPr>
        <w:t>a)    opis zmiany i jej charakter,</w:t>
      </w:r>
    </w:p>
    <w:p w14:paraId="2835BFAD" w14:textId="77777777" w:rsidR="00BB3F47" w:rsidRPr="00EF45FF" w:rsidRDefault="00BB3F47" w:rsidP="00262BA0">
      <w:pPr>
        <w:pStyle w:val="Akapitzlist"/>
        <w:spacing w:after="0" w:line="240" w:lineRule="auto"/>
        <w:ind w:left="722"/>
        <w:jc w:val="both"/>
        <w:rPr>
          <w:rFonts w:ascii="Times New Roman" w:hAnsi="Times New Roman"/>
          <w:sz w:val="24"/>
          <w:szCs w:val="24"/>
        </w:rPr>
      </w:pPr>
      <w:r w:rsidRPr="00EF45FF">
        <w:rPr>
          <w:rFonts w:ascii="Times New Roman" w:hAnsi="Times New Roman"/>
          <w:sz w:val="24"/>
          <w:szCs w:val="24"/>
        </w:rPr>
        <w:t>b)    uzasadnienie zmiany,</w:t>
      </w:r>
    </w:p>
    <w:p w14:paraId="31072425" w14:textId="77777777" w:rsidR="00BB3F47" w:rsidRPr="00EF45FF" w:rsidRDefault="00BB3F47" w:rsidP="00262BA0">
      <w:pPr>
        <w:pStyle w:val="Akapitzlist"/>
        <w:spacing w:after="0" w:line="240" w:lineRule="auto"/>
        <w:ind w:left="722"/>
        <w:jc w:val="both"/>
        <w:rPr>
          <w:rFonts w:ascii="Times New Roman" w:hAnsi="Times New Roman"/>
          <w:sz w:val="24"/>
          <w:szCs w:val="24"/>
        </w:rPr>
      </w:pPr>
      <w:r w:rsidRPr="00EF45FF">
        <w:rPr>
          <w:rFonts w:ascii="Times New Roman" w:hAnsi="Times New Roman"/>
          <w:sz w:val="24"/>
          <w:szCs w:val="24"/>
        </w:rPr>
        <w:t>c)    koszt zmiany oraz jego wpływ na wysokość wynagrodzenia,</w:t>
      </w:r>
    </w:p>
    <w:p w14:paraId="7A02602D" w14:textId="77777777" w:rsidR="00BB3F47" w:rsidRPr="00EF45FF" w:rsidRDefault="00BB3F47" w:rsidP="00262BA0">
      <w:pPr>
        <w:pStyle w:val="Akapitzlist"/>
        <w:tabs>
          <w:tab w:val="num" w:pos="709"/>
        </w:tabs>
        <w:spacing w:after="0" w:line="240" w:lineRule="auto"/>
        <w:ind w:left="722"/>
        <w:jc w:val="both"/>
        <w:rPr>
          <w:rFonts w:ascii="Times New Roman" w:hAnsi="Times New Roman"/>
          <w:sz w:val="24"/>
          <w:szCs w:val="24"/>
        </w:rPr>
      </w:pPr>
      <w:r w:rsidRPr="00EF45FF">
        <w:rPr>
          <w:rFonts w:ascii="Times New Roman" w:hAnsi="Times New Roman"/>
          <w:sz w:val="24"/>
          <w:szCs w:val="24"/>
        </w:rPr>
        <w:t>d)   czas wykonania oraz wpływ zmiany na termin realizacji umowy.</w:t>
      </w:r>
    </w:p>
    <w:p w14:paraId="48309C27" w14:textId="77777777" w:rsidR="00BB3F47" w:rsidRPr="00EF45FF" w:rsidRDefault="00BB3F47" w:rsidP="00262BA0">
      <w:pPr>
        <w:tabs>
          <w:tab w:val="left" w:pos="360"/>
        </w:tabs>
        <w:ind w:left="284" w:hanging="284"/>
        <w:jc w:val="both"/>
        <w:rPr>
          <w:sz w:val="24"/>
          <w:szCs w:val="24"/>
        </w:rPr>
      </w:pPr>
      <w:r w:rsidRPr="00EF45FF">
        <w:rPr>
          <w:sz w:val="24"/>
          <w:szCs w:val="24"/>
        </w:rPr>
        <w:t>5.</w:t>
      </w:r>
      <w:r w:rsidRPr="00EF45FF">
        <w:rPr>
          <w:sz w:val="24"/>
          <w:szCs w:val="24"/>
        </w:rPr>
        <w:tab/>
        <w:t xml:space="preserve"> Zatrudnienie:</w:t>
      </w:r>
    </w:p>
    <w:p w14:paraId="0BE35D1D" w14:textId="77777777" w:rsidR="00BB3F47" w:rsidRPr="00EF45FF" w:rsidRDefault="00BB3F47" w:rsidP="00262BA0">
      <w:pPr>
        <w:tabs>
          <w:tab w:val="left" w:pos="360"/>
        </w:tabs>
        <w:ind w:left="708" w:hanging="424"/>
        <w:jc w:val="both"/>
        <w:rPr>
          <w:sz w:val="24"/>
          <w:szCs w:val="24"/>
        </w:rPr>
      </w:pPr>
      <w:r w:rsidRPr="00EF45FF">
        <w:rPr>
          <w:sz w:val="24"/>
          <w:szCs w:val="24"/>
        </w:rPr>
        <w:tab/>
        <w:t xml:space="preserve">1) zgodnie z art. 29 ust. 3a ustawy, Zamawiający wymaga, aby Wykonawca lub </w:t>
      </w:r>
      <w:r w:rsidRPr="00EF45FF">
        <w:rPr>
          <w:sz w:val="24"/>
          <w:szCs w:val="24"/>
        </w:rPr>
        <w:br/>
        <w:t>Podwykonawca(y) zatrudniali na podstawie umowy o pracę wszystkie osoby wykonujące czynności w zakresie realizacji zamówienia w sytuacji, gdy wykonywanie tych czynności polega na wykonywaniu pracy w rozumieniu art. 22 § 1 ustawy z dnia 26 czerwca 1974 r. - Kodeks pracy (Dz. U. z 2014 r. poz. 1502 ze zmianami);</w:t>
      </w:r>
    </w:p>
    <w:p w14:paraId="2C77C5F4" w14:textId="77777777" w:rsidR="00BB3F47" w:rsidRPr="00EF45FF" w:rsidRDefault="00BB3F47" w:rsidP="00262BA0">
      <w:pPr>
        <w:tabs>
          <w:tab w:val="left" w:pos="360"/>
        </w:tabs>
        <w:ind w:left="708" w:hanging="424"/>
        <w:jc w:val="both"/>
        <w:rPr>
          <w:sz w:val="24"/>
          <w:szCs w:val="24"/>
        </w:rPr>
      </w:pPr>
      <w:r w:rsidRPr="00EF45FF">
        <w:rPr>
          <w:sz w:val="24"/>
          <w:szCs w:val="24"/>
        </w:rPr>
        <w:tab/>
        <w:t>2)</w:t>
      </w:r>
      <w:r w:rsidRPr="00EF45FF">
        <w:rPr>
          <w:sz w:val="24"/>
          <w:szCs w:val="24"/>
        </w:rPr>
        <w:tab/>
        <w:t xml:space="preserve">Zatrudnienie, o którym mowa w </w:t>
      </w:r>
      <w:proofErr w:type="spellStart"/>
      <w:r w:rsidRPr="00EF45FF">
        <w:rPr>
          <w:sz w:val="24"/>
          <w:szCs w:val="24"/>
        </w:rPr>
        <w:t>ppkt</w:t>
      </w:r>
      <w:proofErr w:type="spellEnd"/>
      <w:r w:rsidRPr="00EF45FF">
        <w:rPr>
          <w:sz w:val="24"/>
          <w:szCs w:val="24"/>
        </w:rPr>
        <w:t xml:space="preserve"> 1 powinno trwać przez cały okres realizacji zamówienia;</w:t>
      </w:r>
    </w:p>
    <w:p w14:paraId="09F1DFC3" w14:textId="77777777" w:rsidR="00BB3F47" w:rsidRPr="00EF45FF" w:rsidRDefault="00BB3F47" w:rsidP="00262BA0">
      <w:pPr>
        <w:tabs>
          <w:tab w:val="left" w:pos="360"/>
        </w:tabs>
        <w:ind w:left="708" w:hanging="424"/>
        <w:jc w:val="both"/>
        <w:rPr>
          <w:sz w:val="24"/>
          <w:szCs w:val="24"/>
        </w:rPr>
      </w:pPr>
      <w:r w:rsidRPr="00EF45FF">
        <w:rPr>
          <w:sz w:val="24"/>
          <w:szCs w:val="24"/>
        </w:rPr>
        <w:tab/>
        <w:t>3)</w:t>
      </w:r>
      <w:r w:rsidRPr="00EF45FF">
        <w:rPr>
          <w:sz w:val="24"/>
          <w:szCs w:val="24"/>
        </w:rPr>
        <w:tab/>
        <w:t xml:space="preserve">na każde żądanie Zamawiającego, Wykonawca zobowiązuje się przedstawić dowody zatrudnienia na podstawie umowy o pracę (np. kopie umów o pracę) osób, o których mowa w </w:t>
      </w:r>
      <w:proofErr w:type="spellStart"/>
      <w:r w:rsidRPr="00EF45FF">
        <w:rPr>
          <w:sz w:val="24"/>
          <w:szCs w:val="24"/>
        </w:rPr>
        <w:t>ppkt</w:t>
      </w:r>
      <w:proofErr w:type="spellEnd"/>
      <w:r w:rsidRPr="00EF45FF">
        <w:rPr>
          <w:sz w:val="24"/>
          <w:szCs w:val="24"/>
        </w:rPr>
        <w:t xml:space="preserve">  1.</w:t>
      </w:r>
    </w:p>
    <w:p w14:paraId="1F21DF35" w14:textId="77777777" w:rsidR="00BB3F47" w:rsidRPr="00D87C6F" w:rsidRDefault="00BB3F47" w:rsidP="00262BA0">
      <w:pPr>
        <w:tabs>
          <w:tab w:val="left" w:pos="360"/>
        </w:tabs>
        <w:ind w:left="708" w:hanging="424"/>
        <w:jc w:val="both"/>
        <w:rPr>
          <w:color w:val="00B050"/>
          <w:sz w:val="24"/>
          <w:szCs w:val="24"/>
        </w:rPr>
      </w:pPr>
    </w:p>
    <w:p w14:paraId="717CC3E6" w14:textId="77777777" w:rsidR="00BB3F47" w:rsidRPr="00D87C6F" w:rsidRDefault="00BB3F47" w:rsidP="00262BA0">
      <w:pPr>
        <w:tabs>
          <w:tab w:val="left" w:pos="360"/>
        </w:tabs>
        <w:ind w:left="360" w:hanging="360"/>
        <w:jc w:val="both"/>
        <w:rPr>
          <w:color w:val="00B050"/>
          <w:sz w:val="24"/>
          <w:szCs w:val="24"/>
        </w:rPr>
      </w:pPr>
    </w:p>
    <w:p w14:paraId="5A7451FA" w14:textId="77777777" w:rsidR="00BB3F47" w:rsidRPr="00D87C6F" w:rsidRDefault="00BB3F47" w:rsidP="00262BA0">
      <w:pPr>
        <w:tabs>
          <w:tab w:val="left" w:pos="360"/>
        </w:tabs>
        <w:ind w:left="360" w:hanging="360"/>
        <w:jc w:val="both"/>
        <w:rPr>
          <w:color w:val="00B050"/>
          <w:sz w:val="24"/>
          <w:szCs w:val="24"/>
        </w:rPr>
      </w:pPr>
    </w:p>
    <w:p w14:paraId="3B79D4BD" w14:textId="77777777" w:rsidR="00BB3F47" w:rsidRPr="00D87C6F" w:rsidRDefault="00BB3F47" w:rsidP="00262BA0">
      <w:pPr>
        <w:tabs>
          <w:tab w:val="left" w:pos="360"/>
        </w:tabs>
        <w:ind w:left="360" w:hanging="360"/>
        <w:jc w:val="both"/>
        <w:rPr>
          <w:color w:val="00B050"/>
          <w:sz w:val="24"/>
          <w:szCs w:val="24"/>
        </w:rPr>
      </w:pPr>
    </w:p>
    <w:p w14:paraId="4BE3263C" w14:textId="77777777" w:rsidR="00BB3F47" w:rsidRPr="00D87C6F" w:rsidRDefault="00BB3F47" w:rsidP="00262BA0">
      <w:pPr>
        <w:tabs>
          <w:tab w:val="left" w:pos="360"/>
        </w:tabs>
        <w:ind w:left="360" w:hanging="360"/>
        <w:jc w:val="both"/>
        <w:rPr>
          <w:color w:val="00B050"/>
          <w:sz w:val="24"/>
          <w:szCs w:val="24"/>
        </w:rPr>
      </w:pPr>
    </w:p>
    <w:p w14:paraId="643EA1E3" w14:textId="77777777" w:rsidR="00BB3F47" w:rsidRPr="00D87C6F" w:rsidRDefault="00BB3F47" w:rsidP="00262BA0">
      <w:pPr>
        <w:jc w:val="both"/>
        <w:rPr>
          <w:color w:val="00B050"/>
          <w:sz w:val="24"/>
          <w:szCs w:val="24"/>
        </w:rPr>
      </w:pPr>
    </w:p>
    <w:p w14:paraId="451EE12F" w14:textId="77777777" w:rsidR="00B1578B" w:rsidRPr="00D87C6F" w:rsidRDefault="00B1578B" w:rsidP="00262BA0">
      <w:pPr>
        <w:rPr>
          <w:color w:val="00B050"/>
        </w:rPr>
      </w:pPr>
    </w:p>
    <w:sectPr w:rsidR="00B1578B" w:rsidRPr="00D87C6F" w:rsidSect="001E253F">
      <w:footerReference w:type="default" r:id="rId9"/>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BCC0" w14:textId="77777777" w:rsidR="00223BC6" w:rsidRDefault="00223BC6">
      <w:r>
        <w:separator/>
      </w:r>
    </w:p>
  </w:endnote>
  <w:endnote w:type="continuationSeparator" w:id="0">
    <w:p w14:paraId="43998E40" w14:textId="77777777" w:rsidR="00223BC6" w:rsidRDefault="0022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Content>
      <w:sdt>
        <w:sdtPr>
          <w:id w:val="-1669238322"/>
          <w:docPartObj>
            <w:docPartGallery w:val="Page Numbers (Top of Page)"/>
            <w:docPartUnique/>
          </w:docPartObj>
        </w:sdtPr>
        <w:sdtContent>
          <w:p w14:paraId="51D5765A" w14:textId="77777777" w:rsidR="00223BC6" w:rsidRPr="00830C62" w:rsidRDefault="00223BC6">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Pr>
                <w:bCs/>
                <w:noProof/>
              </w:rPr>
              <w:t>20</w:t>
            </w:r>
            <w:r w:rsidRPr="00830C62">
              <w:rPr>
                <w:bCs/>
              </w:rPr>
              <w:fldChar w:fldCharType="end"/>
            </w:r>
          </w:p>
        </w:sdtContent>
      </w:sdt>
    </w:sdtContent>
  </w:sdt>
  <w:p w14:paraId="052A4253" w14:textId="77777777" w:rsidR="00223BC6" w:rsidRDefault="00223B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69143" w14:textId="77777777" w:rsidR="00223BC6" w:rsidRDefault="00223BC6">
      <w:r>
        <w:separator/>
      </w:r>
    </w:p>
  </w:footnote>
  <w:footnote w:type="continuationSeparator" w:id="0">
    <w:p w14:paraId="2DE0D4CB" w14:textId="77777777" w:rsidR="00223BC6" w:rsidRDefault="0022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2"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E84DFF"/>
    <w:multiLevelType w:val="hybridMultilevel"/>
    <w:tmpl w:val="15DAB2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7" w15:restartNumberingAfterBreak="0">
    <w:nsid w:val="21E61E88"/>
    <w:multiLevelType w:val="hybridMultilevel"/>
    <w:tmpl w:val="0AE6552E"/>
    <w:lvl w:ilvl="0" w:tplc="3860451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39E2E80"/>
    <w:multiLevelType w:val="hybridMultilevel"/>
    <w:tmpl w:val="892CECB0"/>
    <w:lvl w:ilvl="0" w:tplc="AF14080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23FB06D4"/>
    <w:multiLevelType w:val="hybridMultilevel"/>
    <w:tmpl w:val="32C65FCA"/>
    <w:lvl w:ilvl="0" w:tplc="1EA60F16">
      <w:start w:val="1"/>
      <w:numFmt w:val="lowerLetter"/>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4296D7A"/>
    <w:multiLevelType w:val="hybridMultilevel"/>
    <w:tmpl w:val="E0B4F1E2"/>
    <w:lvl w:ilvl="0" w:tplc="1EA4DE30">
      <w:start w:val="1"/>
      <w:numFmt w:val="decimal"/>
      <w:lvlText w:val="%1."/>
      <w:lvlJc w:val="left"/>
      <w:pPr>
        <w:tabs>
          <w:tab w:val="num" w:pos="1637"/>
        </w:tabs>
        <w:ind w:left="1637"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8712274"/>
    <w:multiLevelType w:val="hybridMultilevel"/>
    <w:tmpl w:val="25B4E328"/>
    <w:lvl w:ilvl="0" w:tplc="268E7FD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534B19"/>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16" w15:restartNumberingAfterBreak="0">
    <w:nsid w:val="471D69FC"/>
    <w:multiLevelType w:val="hybridMultilevel"/>
    <w:tmpl w:val="52F85AB8"/>
    <w:lvl w:ilvl="0" w:tplc="A26467FE">
      <w:start w:val="1"/>
      <w:numFmt w:val="lowerLetter"/>
      <w:lvlText w:val="%1)"/>
      <w:lvlJc w:val="left"/>
      <w:pPr>
        <w:ind w:left="1215" w:hanging="495"/>
      </w:pPr>
      <w:rPr>
        <w:rFonts w:ascii="Times New Roman" w:eastAsia="MS Mincho"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383CAD"/>
    <w:multiLevelType w:val="hybridMultilevel"/>
    <w:tmpl w:val="D9E0E226"/>
    <w:lvl w:ilvl="0" w:tplc="5C6036F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51433BA"/>
    <w:multiLevelType w:val="hybridMultilevel"/>
    <w:tmpl w:val="53403E5A"/>
    <w:lvl w:ilvl="0" w:tplc="04150001">
      <w:start w:val="1"/>
      <w:numFmt w:val="bullet"/>
      <w:lvlText w:val=""/>
      <w:lvlJc w:val="left"/>
      <w:pPr>
        <w:ind w:left="1668" w:hanging="360"/>
      </w:pPr>
      <w:rPr>
        <w:rFonts w:ascii="Symbol" w:hAnsi="Symbol" w:hint="default"/>
      </w:rPr>
    </w:lvl>
    <w:lvl w:ilvl="1" w:tplc="04150003" w:tentative="1">
      <w:start w:val="1"/>
      <w:numFmt w:val="bullet"/>
      <w:lvlText w:val="o"/>
      <w:lvlJc w:val="left"/>
      <w:pPr>
        <w:ind w:left="2388" w:hanging="360"/>
      </w:pPr>
      <w:rPr>
        <w:rFonts w:ascii="Courier New" w:hAnsi="Courier New" w:cs="Courier New" w:hint="default"/>
      </w:rPr>
    </w:lvl>
    <w:lvl w:ilvl="2" w:tplc="04150005" w:tentative="1">
      <w:start w:val="1"/>
      <w:numFmt w:val="bullet"/>
      <w:lvlText w:val=""/>
      <w:lvlJc w:val="left"/>
      <w:pPr>
        <w:ind w:left="3108" w:hanging="360"/>
      </w:pPr>
      <w:rPr>
        <w:rFonts w:ascii="Wingdings" w:hAnsi="Wingdings" w:hint="default"/>
      </w:rPr>
    </w:lvl>
    <w:lvl w:ilvl="3" w:tplc="04150001" w:tentative="1">
      <w:start w:val="1"/>
      <w:numFmt w:val="bullet"/>
      <w:lvlText w:val=""/>
      <w:lvlJc w:val="left"/>
      <w:pPr>
        <w:ind w:left="3828" w:hanging="360"/>
      </w:pPr>
      <w:rPr>
        <w:rFonts w:ascii="Symbol" w:hAnsi="Symbol" w:hint="default"/>
      </w:rPr>
    </w:lvl>
    <w:lvl w:ilvl="4" w:tplc="04150003" w:tentative="1">
      <w:start w:val="1"/>
      <w:numFmt w:val="bullet"/>
      <w:lvlText w:val="o"/>
      <w:lvlJc w:val="left"/>
      <w:pPr>
        <w:ind w:left="4548" w:hanging="360"/>
      </w:pPr>
      <w:rPr>
        <w:rFonts w:ascii="Courier New" w:hAnsi="Courier New" w:cs="Courier New" w:hint="default"/>
      </w:rPr>
    </w:lvl>
    <w:lvl w:ilvl="5" w:tplc="04150005" w:tentative="1">
      <w:start w:val="1"/>
      <w:numFmt w:val="bullet"/>
      <w:lvlText w:val=""/>
      <w:lvlJc w:val="left"/>
      <w:pPr>
        <w:ind w:left="5268" w:hanging="360"/>
      </w:pPr>
      <w:rPr>
        <w:rFonts w:ascii="Wingdings" w:hAnsi="Wingdings" w:hint="default"/>
      </w:rPr>
    </w:lvl>
    <w:lvl w:ilvl="6" w:tplc="04150001" w:tentative="1">
      <w:start w:val="1"/>
      <w:numFmt w:val="bullet"/>
      <w:lvlText w:val=""/>
      <w:lvlJc w:val="left"/>
      <w:pPr>
        <w:ind w:left="5988" w:hanging="360"/>
      </w:pPr>
      <w:rPr>
        <w:rFonts w:ascii="Symbol" w:hAnsi="Symbol" w:hint="default"/>
      </w:rPr>
    </w:lvl>
    <w:lvl w:ilvl="7" w:tplc="04150003" w:tentative="1">
      <w:start w:val="1"/>
      <w:numFmt w:val="bullet"/>
      <w:lvlText w:val="o"/>
      <w:lvlJc w:val="left"/>
      <w:pPr>
        <w:ind w:left="6708" w:hanging="360"/>
      </w:pPr>
      <w:rPr>
        <w:rFonts w:ascii="Courier New" w:hAnsi="Courier New" w:cs="Courier New" w:hint="default"/>
      </w:rPr>
    </w:lvl>
    <w:lvl w:ilvl="8" w:tplc="04150005" w:tentative="1">
      <w:start w:val="1"/>
      <w:numFmt w:val="bullet"/>
      <w:lvlText w:val=""/>
      <w:lvlJc w:val="left"/>
      <w:pPr>
        <w:ind w:left="7428" w:hanging="360"/>
      </w:pPr>
      <w:rPr>
        <w:rFonts w:ascii="Wingdings" w:hAnsi="Wingdings" w:hint="default"/>
      </w:rPr>
    </w:lvl>
  </w:abstractNum>
  <w:abstractNum w:abstractNumId="23"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B3499C"/>
    <w:multiLevelType w:val="hybridMultilevel"/>
    <w:tmpl w:val="63B24336"/>
    <w:lvl w:ilvl="0" w:tplc="C6EE21C2">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17625E8"/>
    <w:multiLevelType w:val="hybridMultilevel"/>
    <w:tmpl w:val="C1F0AD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24E185C"/>
    <w:multiLevelType w:val="hybridMultilevel"/>
    <w:tmpl w:val="946A55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5B76F81"/>
    <w:multiLevelType w:val="hybridMultilevel"/>
    <w:tmpl w:val="DEB4302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F821D43"/>
    <w:multiLevelType w:val="hybridMultilevel"/>
    <w:tmpl w:val="71A2F092"/>
    <w:lvl w:ilvl="0" w:tplc="04150001">
      <w:start w:val="1"/>
      <w:numFmt w:val="bullet"/>
      <w:lvlText w:val=""/>
      <w:lvlJc w:val="left"/>
      <w:pPr>
        <w:ind w:left="2100" w:hanging="360"/>
      </w:pPr>
      <w:rPr>
        <w:rFonts w:ascii="Symbol" w:hAnsi="Symbo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31" w15:restartNumberingAfterBreak="0">
    <w:nsid w:val="76492A86"/>
    <w:multiLevelType w:val="hybridMultilevel"/>
    <w:tmpl w:val="15DAB2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72E030C"/>
    <w:multiLevelType w:val="hybridMultilevel"/>
    <w:tmpl w:val="0AE6552E"/>
    <w:lvl w:ilvl="0" w:tplc="3860451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E5F464E"/>
    <w:multiLevelType w:val="multilevel"/>
    <w:tmpl w:val="16923C1C"/>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bCs/>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6"/>
    <w:lvlOverride w:ilvl="0">
      <w:startOverride w:val="1"/>
    </w:lvlOverride>
  </w:num>
  <w:num w:numId="4">
    <w:abstractNumId w:val="12"/>
    <w:lvlOverride w:ilvl="0">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num>
  <w:num w:numId="13">
    <w:abstractNumId w:val="23"/>
  </w:num>
  <w:num w:numId="14">
    <w:abstractNumId w:val="12"/>
  </w:num>
  <w:num w:numId="15">
    <w:abstractNumId w:val="2"/>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24"/>
  </w:num>
  <w:num w:numId="28">
    <w:abstractNumId w:val="22"/>
  </w:num>
  <w:num w:numId="29">
    <w:abstractNumId w:val="28"/>
  </w:num>
  <w:num w:numId="30">
    <w:abstractNumId w:val="27"/>
  </w:num>
  <w:num w:numId="31">
    <w:abstractNumId w:val="30"/>
  </w:num>
  <w:num w:numId="32">
    <w:abstractNumId w:val="17"/>
  </w:num>
  <w:num w:numId="33">
    <w:abstractNumId w:val="1"/>
  </w:num>
  <w:num w:numId="34">
    <w:abstractNumId w:val="25"/>
  </w:num>
  <w:num w:numId="35">
    <w:abstractNumId w:val="4"/>
  </w:num>
  <w:num w:numId="36">
    <w:abstractNumId w:val="14"/>
  </w:num>
  <w:num w:numId="37">
    <w:abstractNumId w:val="29"/>
  </w:num>
  <w:num w:numId="38">
    <w:abstractNumId w:val="31"/>
  </w:num>
  <w:num w:numId="39">
    <w:abstractNumId w:val="9"/>
  </w:num>
  <w:num w:numId="40">
    <w:abstractNumId w:val="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8B"/>
    <w:rsid w:val="00194235"/>
    <w:rsid w:val="001B36AE"/>
    <w:rsid w:val="001C79F8"/>
    <w:rsid w:val="001E253F"/>
    <w:rsid w:val="00223BC6"/>
    <w:rsid w:val="0022406D"/>
    <w:rsid w:val="00224C37"/>
    <w:rsid w:val="0024271B"/>
    <w:rsid w:val="00262BA0"/>
    <w:rsid w:val="00297A04"/>
    <w:rsid w:val="00327071"/>
    <w:rsid w:val="00387248"/>
    <w:rsid w:val="00410767"/>
    <w:rsid w:val="00445500"/>
    <w:rsid w:val="005F0712"/>
    <w:rsid w:val="006171CB"/>
    <w:rsid w:val="00622C58"/>
    <w:rsid w:val="006407C5"/>
    <w:rsid w:val="00684DAA"/>
    <w:rsid w:val="007B54A0"/>
    <w:rsid w:val="007E3DFF"/>
    <w:rsid w:val="00983268"/>
    <w:rsid w:val="00985034"/>
    <w:rsid w:val="00A32E0E"/>
    <w:rsid w:val="00A45693"/>
    <w:rsid w:val="00AD1E4B"/>
    <w:rsid w:val="00AF2FDE"/>
    <w:rsid w:val="00B07312"/>
    <w:rsid w:val="00B1578B"/>
    <w:rsid w:val="00B43227"/>
    <w:rsid w:val="00BB0BA2"/>
    <w:rsid w:val="00BB3F47"/>
    <w:rsid w:val="00C6181D"/>
    <w:rsid w:val="00D66F57"/>
    <w:rsid w:val="00D87C6F"/>
    <w:rsid w:val="00DA2F1B"/>
    <w:rsid w:val="00E554C0"/>
    <w:rsid w:val="00ED02F5"/>
    <w:rsid w:val="00EF3EC1"/>
    <w:rsid w:val="00EF45FF"/>
    <w:rsid w:val="00F64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929D"/>
  <w15:chartTrackingRefBased/>
  <w15:docId w15:val="{0F0D961C-A4E6-432F-8044-A4A739CC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F4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B3F47"/>
    <w:pPr>
      <w:keepNext/>
      <w:jc w:val="both"/>
      <w:outlineLvl w:val="0"/>
    </w:pPr>
    <w:rPr>
      <w:b/>
      <w:bCs/>
      <w:color w:val="000000"/>
    </w:rPr>
  </w:style>
  <w:style w:type="paragraph" w:styleId="Nagwek2">
    <w:name w:val="heading 2"/>
    <w:basedOn w:val="Normalny"/>
    <w:next w:val="Normalny"/>
    <w:link w:val="Nagwek2Znak"/>
    <w:unhideWhenUsed/>
    <w:qFormat/>
    <w:rsid w:val="00BB3F47"/>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BB3F47"/>
    <w:pPr>
      <w:keepNext/>
      <w:jc w:val="center"/>
      <w:outlineLvl w:val="2"/>
    </w:pPr>
    <w:rPr>
      <w:b/>
      <w:bCs/>
      <w:sz w:val="36"/>
      <w:szCs w:val="36"/>
    </w:rPr>
  </w:style>
  <w:style w:type="paragraph" w:styleId="Nagwek4">
    <w:name w:val="heading 4"/>
    <w:basedOn w:val="Normalny"/>
    <w:next w:val="Normalny"/>
    <w:link w:val="Nagwek4Znak"/>
    <w:unhideWhenUsed/>
    <w:qFormat/>
    <w:rsid w:val="00BB3F47"/>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8">
    <w:name w:val="heading 8"/>
    <w:basedOn w:val="Normalny"/>
    <w:next w:val="Normalny"/>
    <w:link w:val="Nagwek8Znak"/>
    <w:semiHidden/>
    <w:unhideWhenUsed/>
    <w:qFormat/>
    <w:rsid w:val="00BB3F47"/>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3F47"/>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BB3F47"/>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BB3F4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BB3F47"/>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BB3F47"/>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BB3F47"/>
    <w:pPr>
      <w:tabs>
        <w:tab w:val="left" w:pos="567"/>
      </w:tabs>
      <w:jc w:val="both"/>
    </w:pPr>
    <w:rPr>
      <w:b/>
      <w:bCs/>
      <w:sz w:val="32"/>
      <w:szCs w:val="32"/>
    </w:rPr>
  </w:style>
  <w:style w:type="character" w:customStyle="1" w:styleId="TekstpodstawowyZnak">
    <w:name w:val="Tekst podstawowy Znak"/>
    <w:basedOn w:val="Domylnaczcionkaakapitu"/>
    <w:link w:val="Tekstpodstawowy"/>
    <w:rsid w:val="00BB3F47"/>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nhideWhenUsed/>
    <w:rsid w:val="00BB3F47"/>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BB3F47"/>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nhideWhenUsed/>
    <w:rsid w:val="00BB3F47"/>
    <w:pPr>
      <w:spacing w:after="120" w:line="480" w:lineRule="auto"/>
    </w:pPr>
  </w:style>
  <w:style w:type="character" w:customStyle="1" w:styleId="Tekstpodstawowy2Znak">
    <w:name w:val="Tekst podstawowy 2 Znak"/>
    <w:basedOn w:val="Domylnaczcionkaakapitu"/>
    <w:link w:val="Tekstpodstawowy2"/>
    <w:rsid w:val="00BB3F4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BB3F47"/>
    <w:pPr>
      <w:jc w:val="both"/>
    </w:pPr>
    <w:rPr>
      <w:b/>
      <w:bCs/>
      <w:sz w:val="28"/>
      <w:szCs w:val="28"/>
    </w:rPr>
  </w:style>
  <w:style w:type="character" w:customStyle="1" w:styleId="Tekstpodstawowy3Znak">
    <w:name w:val="Tekst podstawowy 3 Znak"/>
    <w:basedOn w:val="Domylnaczcionkaakapitu"/>
    <w:link w:val="Tekstpodstawowy3"/>
    <w:rsid w:val="00BB3F47"/>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BB3F47"/>
    <w:pPr>
      <w:ind w:left="708"/>
      <w:jc w:val="both"/>
    </w:pPr>
    <w:rPr>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BB3F47"/>
    <w:rPr>
      <w:rFonts w:ascii="Times New Roman" w:eastAsia="Times New Roman" w:hAnsi="Times New Roman" w:cs="Times New Roman"/>
      <w:b/>
      <w:bCs/>
      <w:sz w:val="24"/>
      <w:szCs w:val="24"/>
      <w:lang w:val="x-none" w:eastAsia="x-none"/>
    </w:rPr>
  </w:style>
  <w:style w:type="paragraph" w:styleId="Akapitzlist">
    <w:name w:val="List Paragraph"/>
    <w:basedOn w:val="Normalny"/>
    <w:uiPriority w:val="34"/>
    <w:qFormat/>
    <w:rsid w:val="00BB3F47"/>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BB3F47"/>
    <w:pPr>
      <w:tabs>
        <w:tab w:val="left" w:pos="0"/>
      </w:tabs>
      <w:jc w:val="both"/>
    </w:pPr>
    <w:rPr>
      <w:sz w:val="24"/>
      <w:szCs w:val="24"/>
    </w:rPr>
  </w:style>
  <w:style w:type="paragraph" w:customStyle="1" w:styleId="pkt">
    <w:name w:val="pkt"/>
    <w:basedOn w:val="Normalny"/>
    <w:rsid w:val="00BB3F47"/>
    <w:pPr>
      <w:spacing w:before="60" w:after="60"/>
      <w:ind w:left="851" w:hanging="295"/>
      <w:jc w:val="both"/>
    </w:pPr>
    <w:rPr>
      <w:sz w:val="24"/>
      <w:szCs w:val="24"/>
    </w:rPr>
  </w:style>
  <w:style w:type="paragraph" w:customStyle="1" w:styleId="ust">
    <w:name w:val="ust"/>
    <w:rsid w:val="00BB3F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BB3F47"/>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BB3F47"/>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BB3F47"/>
    <w:rPr>
      <w:color w:val="0000FF"/>
      <w:u w:val="single"/>
    </w:rPr>
  </w:style>
  <w:style w:type="paragraph" w:customStyle="1" w:styleId="pkt1art">
    <w:name w:val="pkt1 art"/>
    <w:uiPriority w:val="99"/>
    <w:rsid w:val="00BB3F47"/>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BB3F47"/>
    <w:pPr>
      <w:tabs>
        <w:tab w:val="center" w:pos="4536"/>
        <w:tab w:val="right" w:pos="9072"/>
      </w:tabs>
    </w:pPr>
  </w:style>
  <w:style w:type="character" w:customStyle="1" w:styleId="NagwekZnak">
    <w:name w:val="Nagłówek Znak"/>
    <w:basedOn w:val="Domylnaczcionkaakapitu"/>
    <w:link w:val="Nagwek"/>
    <w:uiPriority w:val="99"/>
    <w:rsid w:val="00BB3F4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3F47"/>
    <w:pPr>
      <w:tabs>
        <w:tab w:val="center" w:pos="4536"/>
        <w:tab w:val="right" w:pos="9072"/>
      </w:tabs>
    </w:pPr>
  </w:style>
  <w:style w:type="character" w:customStyle="1" w:styleId="StopkaZnak">
    <w:name w:val="Stopka Znak"/>
    <w:basedOn w:val="Domylnaczcionkaakapitu"/>
    <w:link w:val="Stopka"/>
    <w:uiPriority w:val="99"/>
    <w:rsid w:val="00BB3F4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3F47"/>
  </w:style>
  <w:style w:type="character" w:customStyle="1" w:styleId="TekstprzypisukocowegoZnak">
    <w:name w:val="Tekst przypisu końcowego Znak"/>
    <w:basedOn w:val="Domylnaczcionkaakapitu"/>
    <w:link w:val="Tekstprzypisukocowego"/>
    <w:uiPriority w:val="99"/>
    <w:semiHidden/>
    <w:rsid w:val="00BB3F4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3F47"/>
    <w:rPr>
      <w:vertAlign w:val="superscript"/>
    </w:rPr>
  </w:style>
  <w:style w:type="paragraph" w:styleId="Zwykytekst">
    <w:name w:val="Plain Text"/>
    <w:basedOn w:val="Normalny"/>
    <w:link w:val="ZwykytekstZnak"/>
    <w:uiPriority w:val="99"/>
    <w:unhideWhenUsed/>
    <w:rsid w:val="00BB3F47"/>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BB3F47"/>
    <w:rPr>
      <w:rFonts w:ascii="Consolas" w:eastAsia="Calibri" w:hAnsi="Consolas" w:cs="Times New Roman"/>
      <w:sz w:val="21"/>
      <w:szCs w:val="21"/>
      <w:lang w:val="x-none"/>
    </w:rPr>
  </w:style>
  <w:style w:type="paragraph" w:styleId="Tekstdymka">
    <w:name w:val="Balloon Text"/>
    <w:basedOn w:val="Normalny"/>
    <w:link w:val="TekstdymkaZnak"/>
    <w:uiPriority w:val="99"/>
    <w:semiHidden/>
    <w:unhideWhenUsed/>
    <w:rsid w:val="00BB3F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F47"/>
    <w:rPr>
      <w:rFonts w:ascii="Segoe UI" w:eastAsia="Times New Roman" w:hAnsi="Segoe UI" w:cs="Segoe UI"/>
      <w:sz w:val="18"/>
      <w:szCs w:val="18"/>
      <w:lang w:eastAsia="pl-PL"/>
    </w:rPr>
  </w:style>
  <w:style w:type="paragraph" w:styleId="NormalnyWeb">
    <w:name w:val="Normal (Web)"/>
    <w:basedOn w:val="Normalny"/>
    <w:uiPriority w:val="99"/>
    <w:unhideWhenUsed/>
    <w:rsid w:val="00BB3F47"/>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BB3F47"/>
    <w:rPr>
      <w:color w:val="605E5C"/>
      <w:shd w:val="clear" w:color="auto" w:fill="E1DFDD"/>
    </w:rPr>
  </w:style>
  <w:style w:type="character" w:styleId="Uwydatnienie">
    <w:name w:val="Emphasis"/>
    <w:basedOn w:val="Domylnaczcionkaakapitu"/>
    <w:uiPriority w:val="20"/>
    <w:qFormat/>
    <w:rsid w:val="00BB3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CF43-44C5-4876-ABF9-1B0B9FEF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41</Pages>
  <Words>17516</Words>
  <Characters>105096</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Kordecka</dc:creator>
  <cp:keywords/>
  <dc:description/>
  <cp:lastModifiedBy>Joanna Kordecka</cp:lastModifiedBy>
  <cp:revision>20</cp:revision>
  <cp:lastPrinted>2019-11-14T14:25:00Z</cp:lastPrinted>
  <dcterms:created xsi:type="dcterms:W3CDTF">2019-08-29T11:44:00Z</dcterms:created>
  <dcterms:modified xsi:type="dcterms:W3CDTF">2019-11-14T14:28:00Z</dcterms:modified>
</cp:coreProperties>
</file>