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A549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spacing w:line="36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  <w:r w:rsidRPr="009603F1">
        <w:rPr>
          <w:rFonts w:ascii="Times New Roman" w:hAnsi="Times New Roman"/>
        </w:rPr>
        <w:t xml:space="preserve">Załącznik nr 1  do SWZ </w:t>
      </w:r>
    </w:p>
    <w:p w14:paraId="185BD177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ind w:hanging="142"/>
        <w:textAlignment w:val="baseline"/>
        <w:rPr>
          <w:rFonts w:ascii="Times New Roman" w:hAnsi="Times New Roman"/>
          <w:sz w:val="20"/>
          <w:szCs w:val="16"/>
        </w:rPr>
      </w:pPr>
      <w:r w:rsidRPr="009603F1">
        <w:rPr>
          <w:rFonts w:ascii="Times New Roman" w:hAnsi="Times New Roman"/>
          <w:szCs w:val="16"/>
        </w:rPr>
        <w:t>....................................................</w:t>
      </w:r>
    </w:p>
    <w:p w14:paraId="157F83F2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Pieczęć Wykonawcy /REGON/</w:t>
      </w:r>
    </w:p>
    <w:p w14:paraId="57F599DA" w14:textId="77777777" w:rsidR="00DE2FE1" w:rsidRPr="009603F1" w:rsidRDefault="00DE2FE1" w:rsidP="00DE2FE1">
      <w:pPr>
        <w:widowControl w:val="0"/>
        <w:suppressAutoHyphens/>
        <w:autoSpaceDE w:val="0"/>
        <w:autoSpaceDN w:val="0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  <w:b/>
        </w:rPr>
        <w:t>Dane dotyczące Wykonawcy</w:t>
      </w:r>
    </w:p>
    <w:p w14:paraId="041C3038" w14:textId="77777777" w:rsidR="00DE2FE1" w:rsidRPr="009603F1" w:rsidRDefault="00DE2FE1" w:rsidP="00DE2FE1">
      <w:pPr>
        <w:widowControl w:val="0"/>
        <w:suppressAutoHyphens/>
        <w:autoSpaceDE w:val="0"/>
        <w:autoSpaceDN w:val="0"/>
        <w:textAlignment w:val="baseline"/>
        <w:rPr>
          <w:rFonts w:ascii="Times New Roman" w:hAnsi="Times New Roman"/>
          <w:sz w:val="12"/>
        </w:rPr>
      </w:pPr>
    </w:p>
    <w:p w14:paraId="487276A9" w14:textId="77777777" w:rsidR="00DE2FE1" w:rsidRPr="009603F1" w:rsidRDefault="00DE2FE1" w:rsidP="00DE2FE1">
      <w:pPr>
        <w:widowControl w:val="0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Nazwa....................................................................................................................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6A3F1293" w14:textId="77777777" w:rsidR="00DE2FE1" w:rsidRPr="009603F1" w:rsidRDefault="00DE2FE1" w:rsidP="00DE2FE1">
      <w:pPr>
        <w:widowControl w:val="0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Siedziba.................................................................................................................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10B881CC" w14:textId="77777777" w:rsidR="00DE2FE1" w:rsidRPr="009603F1" w:rsidRDefault="00DE2FE1" w:rsidP="00DE2FE1">
      <w:pPr>
        <w:widowControl w:val="0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Nr telefonu/faks......................................................................................................</w:t>
      </w:r>
      <w:r>
        <w:rPr>
          <w:rFonts w:ascii="Times New Roman" w:hAnsi="Times New Roman"/>
        </w:rPr>
        <w:t>..</w:t>
      </w:r>
    </w:p>
    <w:p w14:paraId="11583445" w14:textId="77777777" w:rsidR="00DE2FE1" w:rsidRPr="009603F1" w:rsidRDefault="00DE2FE1" w:rsidP="00DE2FE1">
      <w:pPr>
        <w:widowControl w:val="0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e-mail ....................................................................................................................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7FDA07A4" w14:textId="77777777" w:rsidR="00DE2FE1" w:rsidRPr="009603F1" w:rsidRDefault="00DE2FE1" w:rsidP="00DE2FE1">
      <w:pPr>
        <w:widowControl w:val="0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NIP..............................................     REGON..........................................</w:t>
      </w:r>
      <w:r>
        <w:rPr>
          <w:rFonts w:ascii="Times New Roman" w:hAnsi="Times New Roman"/>
        </w:rPr>
        <w:t>.................</w:t>
      </w:r>
    </w:p>
    <w:p w14:paraId="6A6410D7" w14:textId="77777777" w:rsidR="00DE2FE1" w:rsidRPr="009603F1" w:rsidRDefault="00DE2FE1" w:rsidP="00DE2FE1">
      <w:pPr>
        <w:widowControl w:val="0"/>
        <w:suppressAutoHyphens/>
        <w:autoSpaceDE w:val="0"/>
        <w:autoSpaceDN w:val="0"/>
        <w:textAlignment w:val="baseline"/>
        <w:rPr>
          <w:rFonts w:ascii="Times New Roman" w:hAnsi="Times New Roman"/>
        </w:rPr>
      </w:pPr>
    </w:p>
    <w:p w14:paraId="1BE70876" w14:textId="07EF9092" w:rsidR="00DE2FE1" w:rsidRPr="009603F1" w:rsidRDefault="00DE2FE1" w:rsidP="00DE2FE1">
      <w:pPr>
        <w:keepNext/>
        <w:numPr>
          <w:ilvl w:val="0"/>
          <w:numId w:val="5"/>
        </w:numPr>
        <w:shd w:val="clear" w:color="auto" w:fill="FFFFFF"/>
        <w:suppressAutoHyphens/>
        <w:autoSpaceDE w:val="0"/>
        <w:autoSpaceDN w:val="0"/>
        <w:spacing w:line="360" w:lineRule="auto"/>
        <w:textAlignment w:val="baseline"/>
        <w:outlineLvl w:val="5"/>
        <w:rPr>
          <w:rFonts w:ascii="Times New Roman" w:hAnsi="Times New Roman"/>
          <w:b/>
          <w:bCs/>
          <w:sz w:val="20"/>
          <w:szCs w:val="29"/>
        </w:rPr>
      </w:pPr>
      <w:r w:rsidRPr="009603F1">
        <w:rPr>
          <w:rFonts w:ascii="Times New Roman" w:hAnsi="Times New Roman"/>
          <w:bCs/>
          <w:szCs w:val="29"/>
        </w:rPr>
        <w:t xml:space="preserve">                                          </w:t>
      </w:r>
      <w:r w:rsidR="0021478F">
        <w:rPr>
          <w:rFonts w:ascii="Times New Roman" w:hAnsi="Times New Roman"/>
          <w:bCs/>
          <w:szCs w:val="29"/>
        </w:rPr>
        <w:t xml:space="preserve">                                     </w:t>
      </w:r>
      <w:r w:rsidRPr="009603F1">
        <w:rPr>
          <w:rFonts w:ascii="Times New Roman" w:hAnsi="Times New Roman"/>
          <w:b/>
          <w:bCs/>
          <w:szCs w:val="29"/>
        </w:rPr>
        <w:t>OFERTA</w:t>
      </w:r>
    </w:p>
    <w:p w14:paraId="093C501E" w14:textId="77777777" w:rsidR="00DE2FE1" w:rsidRPr="00350C98" w:rsidRDefault="00DE2FE1" w:rsidP="00DE2FE1">
      <w:pPr>
        <w:ind w:hanging="142"/>
        <w:rPr>
          <w:rFonts w:ascii="Times New Roman" w:hAnsi="Times New Roman"/>
        </w:rPr>
      </w:pPr>
      <w:r w:rsidRPr="00350C98">
        <w:rPr>
          <w:rFonts w:ascii="Times New Roman" w:hAnsi="Times New Roman"/>
        </w:rPr>
        <w:t>Nawiązując do ogłoszenia o przetargu w trybie podstawowym</w:t>
      </w:r>
      <w:r>
        <w:rPr>
          <w:rFonts w:ascii="Times New Roman" w:hAnsi="Times New Roman"/>
        </w:rPr>
        <w:t xml:space="preserve"> bez negocjacji</w:t>
      </w:r>
      <w:r w:rsidRPr="00350C98">
        <w:rPr>
          <w:rFonts w:ascii="Times New Roman" w:hAnsi="Times New Roman"/>
        </w:rPr>
        <w:t xml:space="preserve"> na zadanie pn</w:t>
      </w:r>
      <w:r>
        <w:rPr>
          <w:rFonts w:ascii="Times New Roman" w:hAnsi="Times New Roman"/>
        </w:rPr>
        <w:t>.</w:t>
      </w:r>
      <w:r w:rsidRPr="00350C98">
        <w:rPr>
          <w:rFonts w:ascii="Times New Roman" w:hAnsi="Times New Roman"/>
        </w:rPr>
        <w:t xml:space="preserve">: </w:t>
      </w:r>
    </w:p>
    <w:p w14:paraId="69DA39AE" w14:textId="77777777" w:rsidR="00DE2FE1" w:rsidRDefault="00DE2FE1" w:rsidP="00DE2FE1">
      <w:pPr>
        <w:ind w:right="510"/>
        <w:contextualSpacing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</w:t>
      </w:r>
    </w:p>
    <w:p w14:paraId="73E3BD8C" w14:textId="77777777" w:rsidR="00DE2FE1" w:rsidRPr="001F042F" w:rsidRDefault="00DE2FE1" w:rsidP="00DE2FE1">
      <w:pPr>
        <w:ind w:right="84"/>
        <w:contextualSpacing/>
        <w:jc w:val="center"/>
        <w:rPr>
          <w:rFonts w:ascii="Times New Roman" w:hAnsi="Times New Roman"/>
          <w:b/>
          <w:i/>
        </w:rPr>
      </w:pPr>
      <w:r w:rsidRPr="001F042F">
        <w:rPr>
          <w:rFonts w:ascii="Times New Roman" w:hAnsi="Times New Roman"/>
          <w:b/>
          <w:bCs/>
          <w:i/>
        </w:rPr>
        <w:t xml:space="preserve">„Budowa sieci wodociągowej wraz z przyłączami w miejscowości Turośl, Trzcińskie, Ptaki, </w:t>
      </w:r>
      <w:proofErr w:type="spellStart"/>
      <w:r w:rsidRPr="001F042F">
        <w:rPr>
          <w:rFonts w:ascii="Times New Roman" w:hAnsi="Times New Roman"/>
          <w:b/>
          <w:bCs/>
          <w:i/>
        </w:rPr>
        <w:t>Samule</w:t>
      </w:r>
      <w:proofErr w:type="spellEnd"/>
      <w:r w:rsidRPr="001F042F">
        <w:rPr>
          <w:rFonts w:ascii="Times New Roman" w:hAnsi="Times New Roman"/>
          <w:b/>
          <w:bCs/>
          <w:i/>
        </w:rPr>
        <w:t xml:space="preserve"> i Pupki oraz </w:t>
      </w:r>
      <w:r w:rsidRPr="001F042F">
        <w:rPr>
          <w:rFonts w:ascii="Times New Roman" w:hAnsi="Times New Roman"/>
          <w:b/>
          <w:i/>
        </w:rPr>
        <w:t xml:space="preserve">budowa przydomowej oczyszczalni ścieków </w:t>
      </w:r>
      <w:r w:rsidRPr="001F042F">
        <w:rPr>
          <w:rFonts w:ascii="Times New Roman" w:hAnsi="Times New Roman"/>
          <w:b/>
          <w:i/>
        </w:rPr>
        <w:br/>
        <w:t>w miejscowości Ptaki”</w:t>
      </w:r>
    </w:p>
    <w:p w14:paraId="02EB8EF0" w14:textId="77777777" w:rsidR="00DE2FE1" w:rsidRPr="0021475D" w:rsidRDefault="00DE2FE1" w:rsidP="00DE2FE1">
      <w:pPr>
        <w:ind w:right="84"/>
        <w:contextualSpacing/>
        <w:jc w:val="center"/>
        <w:rPr>
          <w:rFonts w:ascii="Times New Roman" w:hAnsi="Times New Roman"/>
          <w:b/>
          <w:i/>
        </w:rPr>
      </w:pPr>
    </w:p>
    <w:p w14:paraId="21D73008" w14:textId="77777777" w:rsidR="00DE2FE1" w:rsidRPr="009603F1" w:rsidRDefault="00DE2FE1" w:rsidP="00DE2FE1">
      <w:pPr>
        <w:suppressAutoHyphens/>
        <w:autoSpaceDN w:val="0"/>
        <w:ind w:hanging="142"/>
        <w:textAlignment w:val="baseline"/>
        <w:rPr>
          <w:rFonts w:ascii="Times New Roman" w:hAnsi="Times New Roman"/>
          <w:b/>
        </w:rPr>
      </w:pPr>
      <w:r w:rsidRPr="009603F1">
        <w:rPr>
          <w:rFonts w:ascii="Times New Roman" w:hAnsi="Times New Roman"/>
          <w:b/>
        </w:rPr>
        <w:t>1.  Oferuję (my) realizację zamówienia w zakre</w:t>
      </w:r>
      <w:r>
        <w:rPr>
          <w:rFonts w:ascii="Times New Roman" w:hAnsi="Times New Roman"/>
          <w:b/>
        </w:rPr>
        <w:t>sie określonym w SWZ za kwotę</w:t>
      </w:r>
      <w:r w:rsidRPr="009603F1">
        <w:rPr>
          <w:rFonts w:ascii="Times New Roman" w:hAnsi="Times New Roman"/>
          <w:b/>
        </w:rPr>
        <w:t>:</w:t>
      </w:r>
    </w:p>
    <w:p w14:paraId="575A6824" w14:textId="77777777" w:rsidR="00DE2FE1" w:rsidRPr="009603F1" w:rsidRDefault="00DE2FE1" w:rsidP="00DE2FE1">
      <w:pPr>
        <w:widowControl w:val="0"/>
        <w:suppressAutoHyphens/>
        <w:autoSpaceDN w:val="0"/>
        <w:spacing w:line="276" w:lineRule="auto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  <w:b/>
          <w:sz w:val="22"/>
        </w:rPr>
        <w:t xml:space="preserve">    </w:t>
      </w:r>
      <w:r w:rsidRPr="009603F1">
        <w:rPr>
          <w:rFonts w:ascii="Times New Roman" w:hAnsi="Times New Roman"/>
        </w:rPr>
        <w:t xml:space="preserve"> cena  netto...........................................</w:t>
      </w:r>
      <w:r>
        <w:rPr>
          <w:rFonts w:ascii="Times New Roman" w:hAnsi="Times New Roman"/>
        </w:rPr>
        <w:t>.....................</w:t>
      </w:r>
      <w:r w:rsidRPr="009603F1">
        <w:rPr>
          <w:rFonts w:ascii="Times New Roman" w:hAnsi="Times New Roman"/>
        </w:rPr>
        <w:t>zł</w:t>
      </w:r>
    </w:p>
    <w:p w14:paraId="425A17A0" w14:textId="77777777" w:rsidR="00DE2FE1" w:rsidRPr="009603F1" w:rsidRDefault="00DE2FE1" w:rsidP="00DE2FE1">
      <w:pPr>
        <w:widowControl w:val="0"/>
        <w:suppressAutoHyphens/>
        <w:autoSpaceDN w:val="0"/>
        <w:spacing w:line="276" w:lineRule="auto"/>
        <w:ind w:left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podatek VAT..................................................</w:t>
      </w:r>
      <w:r>
        <w:rPr>
          <w:rFonts w:ascii="Times New Roman" w:hAnsi="Times New Roman"/>
        </w:rPr>
        <w:t>...........</w:t>
      </w:r>
      <w:r w:rsidRPr="009603F1">
        <w:rPr>
          <w:rFonts w:ascii="Times New Roman" w:hAnsi="Times New Roman"/>
        </w:rPr>
        <w:t>zł</w:t>
      </w:r>
    </w:p>
    <w:p w14:paraId="15493A35" w14:textId="77777777" w:rsidR="00DE2FE1" w:rsidRPr="009603F1" w:rsidRDefault="00DE2FE1" w:rsidP="00DE2FE1">
      <w:pPr>
        <w:widowControl w:val="0"/>
        <w:suppressAutoHyphens/>
        <w:autoSpaceDN w:val="0"/>
        <w:spacing w:line="276" w:lineRule="auto"/>
        <w:ind w:left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  <w:b/>
        </w:rPr>
        <w:t>cena brutto</w:t>
      </w:r>
      <w:r w:rsidRPr="009603F1">
        <w:rPr>
          <w:rFonts w:ascii="Times New Roman" w:hAnsi="Times New Roman"/>
        </w:rPr>
        <w:t>...............................................</w:t>
      </w:r>
      <w:r>
        <w:rPr>
          <w:rFonts w:ascii="Times New Roman" w:hAnsi="Times New Roman"/>
        </w:rPr>
        <w:t>................</w:t>
      </w:r>
      <w:r w:rsidRPr="009603F1">
        <w:rPr>
          <w:rFonts w:ascii="Times New Roman" w:hAnsi="Times New Roman"/>
        </w:rPr>
        <w:t>zł</w:t>
      </w:r>
    </w:p>
    <w:p w14:paraId="354AB801" w14:textId="77777777" w:rsidR="00DE2FE1" w:rsidRDefault="00DE2FE1" w:rsidP="00DE2FE1">
      <w:pPr>
        <w:widowControl w:val="0"/>
        <w:suppressAutoHyphens/>
        <w:autoSpaceDN w:val="0"/>
        <w:spacing w:line="276" w:lineRule="auto"/>
        <w:ind w:left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(słownie: ..........................................</w:t>
      </w:r>
      <w:r>
        <w:rPr>
          <w:rFonts w:ascii="Times New Roman" w:hAnsi="Times New Roman"/>
        </w:rPr>
        <w:t>..................</w:t>
      </w:r>
      <w:r w:rsidRPr="009603F1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........................)</w:t>
      </w:r>
    </w:p>
    <w:p w14:paraId="0E81D369" w14:textId="77777777" w:rsidR="00DE2FE1" w:rsidRDefault="00DE2FE1" w:rsidP="00DE2FE1">
      <w:pPr>
        <w:widowControl w:val="0"/>
        <w:suppressAutoHyphens/>
        <w:autoSpaceDN w:val="0"/>
        <w:spacing w:line="276" w:lineRule="auto"/>
        <w:ind w:left="-142"/>
        <w:textAlignment w:val="baseline"/>
        <w:rPr>
          <w:rFonts w:ascii="Times New Roman" w:hAnsi="Times New Roman"/>
          <w:b/>
          <w:bCs/>
          <w:i/>
          <w:iCs/>
          <w:u w:val="single"/>
        </w:rPr>
      </w:pPr>
    </w:p>
    <w:p w14:paraId="25981CD7" w14:textId="77777777" w:rsidR="00DE2FE1" w:rsidRDefault="00DE2FE1" w:rsidP="00DE2FE1">
      <w:pPr>
        <w:widowControl w:val="0"/>
        <w:suppressAutoHyphens/>
        <w:autoSpaceDN w:val="0"/>
        <w:ind w:left="284" w:hanging="426"/>
        <w:textAlignment w:val="baseline"/>
        <w:rPr>
          <w:rFonts w:ascii="Times New Roman" w:hAnsi="Times New Roman"/>
          <w:b/>
          <w:bCs/>
          <w:i/>
          <w:iCs/>
          <w:u w:val="single"/>
        </w:rPr>
      </w:pPr>
      <w:r w:rsidRPr="003768CB">
        <w:rPr>
          <w:rFonts w:ascii="Times New Roman" w:hAnsi="Times New Roman"/>
          <w:b/>
          <w:bCs/>
          <w:i/>
          <w:iCs/>
          <w:u w:val="single"/>
        </w:rPr>
        <w:t>zgodnie z zestawieniem</w:t>
      </w:r>
      <w:r>
        <w:rPr>
          <w:rFonts w:ascii="Times New Roman" w:hAnsi="Times New Roman"/>
          <w:b/>
          <w:bCs/>
          <w:i/>
          <w:iCs/>
          <w:u w:val="single"/>
        </w:rPr>
        <w:t>:</w:t>
      </w:r>
    </w:p>
    <w:p w14:paraId="579738B3" w14:textId="77777777" w:rsidR="00DE2FE1" w:rsidRDefault="00DE2FE1" w:rsidP="00DE2FE1">
      <w:pPr>
        <w:widowControl w:val="0"/>
        <w:suppressAutoHyphens/>
        <w:autoSpaceDN w:val="0"/>
        <w:ind w:left="284"/>
        <w:textAlignment w:val="baseline"/>
        <w:rPr>
          <w:rFonts w:ascii="Times New Roman" w:hAnsi="Times New Roman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993"/>
        <w:gridCol w:w="1559"/>
        <w:gridCol w:w="1134"/>
        <w:gridCol w:w="992"/>
        <w:gridCol w:w="992"/>
        <w:gridCol w:w="993"/>
        <w:gridCol w:w="992"/>
      </w:tblGrid>
      <w:tr w:rsidR="00DE2FE1" w14:paraId="4E2813EC" w14:textId="77777777" w:rsidTr="00041B87">
        <w:tc>
          <w:tcPr>
            <w:tcW w:w="567" w:type="dxa"/>
            <w:vMerge w:val="restart"/>
            <w:shd w:val="clear" w:color="auto" w:fill="auto"/>
          </w:tcPr>
          <w:p w14:paraId="5F6707A3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E9CE58A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wyszczególnienie zakresu rzeczowego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1E9322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j.m.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3FF5B71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663BA98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jednostkowa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FA2A10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ogółem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6A2CA7A3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</w:t>
            </w:r>
          </w:p>
        </w:tc>
      </w:tr>
      <w:tr w:rsidR="00DE2FE1" w14:paraId="699E7C6C" w14:textId="77777777" w:rsidTr="00041B87">
        <w:tc>
          <w:tcPr>
            <w:tcW w:w="567" w:type="dxa"/>
            <w:vMerge/>
            <w:shd w:val="clear" w:color="auto" w:fill="auto"/>
          </w:tcPr>
          <w:p w14:paraId="72911A4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AAE67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57819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E13B0C9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71DF91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9AA1A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37832A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I do 50%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AFCED4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II </w:t>
            </w:r>
            <w:r>
              <w:rPr>
                <w:rFonts w:ascii="Times New Roman" w:hAnsi="Times New Roman"/>
                <w:bCs/>
                <w:iCs/>
              </w:rPr>
              <w:t>pozostały zakres realizacji zadania</w:t>
            </w:r>
          </w:p>
        </w:tc>
      </w:tr>
      <w:tr w:rsidR="00DE2FE1" w14:paraId="4A0AD865" w14:textId="77777777" w:rsidTr="00041B87">
        <w:tc>
          <w:tcPr>
            <w:tcW w:w="7230" w:type="dxa"/>
            <w:gridSpan w:val="6"/>
            <w:shd w:val="clear" w:color="auto" w:fill="auto"/>
          </w:tcPr>
          <w:p w14:paraId="00181A2C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7B0C2C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netto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2D405D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brutto</w:t>
            </w:r>
          </w:p>
        </w:tc>
      </w:tr>
      <w:tr w:rsidR="00DE2FE1" w14:paraId="056DD0E6" w14:textId="77777777" w:rsidTr="00041B87">
        <w:tc>
          <w:tcPr>
            <w:tcW w:w="567" w:type="dxa"/>
            <w:shd w:val="clear" w:color="auto" w:fill="auto"/>
          </w:tcPr>
          <w:p w14:paraId="1D1C85C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10632" w:type="dxa"/>
            <w:gridSpan w:val="9"/>
            <w:shd w:val="clear" w:color="auto" w:fill="auto"/>
          </w:tcPr>
          <w:p w14:paraId="6A447955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Budowa przydomowej oczyszczalni ścieków w miejscowości : Ptaki</w:t>
            </w:r>
          </w:p>
          <w:p w14:paraId="5FEF968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232CCBB4" w14:textId="77777777" w:rsidTr="00041B87">
        <w:tc>
          <w:tcPr>
            <w:tcW w:w="567" w:type="dxa"/>
            <w:shd w:val="clear" w:color="auto" w:fill="auto"/>
          </w:tcPr>
          <w:p w14:paraId="60F3A899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97D364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Dostawa i rozruch oczyszczalni</w:t>
            </w:r>
          </w:p>
          <w:p w14:paraId="21958D0E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15110F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E04235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FCC1A5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41A81B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7EFE57F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44136E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3AA11B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E768081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0CE466CC" w14:textId="77777777" w:rsidTr="00041B87">
        <w:tc>
          <w:tcPr>
            <w:tcW w:w="567" w:type="dxa"/>
            <w:shd w:val="clear" w:color="auto" w:fill="auto"/>
          </w:tcPr>
          <w:p w14:paraId="088F6F2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A86FA2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Montaż oczyszczalni- roboty przygotowawcze, betoniarskie </w:t>
            </w:r>
            <w:r>
              <w:rPr>
                <w:rFonts w:ascii="Times New Roman" w:hAnsi="Times New Roman"/>
              </w:rPr>
              <w:br/>
              <w:t>i końcowe</w:t>
            </w:r>
          </w:p>
        </w:tc>
        <w:tc>
          <w:tcPr>
            <w:tcW w:w="850" w:type="dxa"/>
            <w:shd w:val="clear" w:color="auto" w:fill="auto"/>
          </w:tcPr>
          <w:p w14:paraId="35CF575E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E578FD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036C0A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F8925A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7540FF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C4B304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B87219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A20F1A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19197EE9" w14:textId="77777777" w:rsidTr="00041B87">
        <w:tc>
          <w:tcPr>
            <w:tcW w:w="567" w:type="dxa"/>
            <w:shd w:val="clear" w:color="auto" w:fill="auto"/>
          </w:tcPr>
          <w:p w14:paraId="314857A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56AC2E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Wykonanie podłączenia kanalizacyjnego </w:t>
            </w:r>
            <w:r>
              <w:rPr>
                <w:rFonts w:ascii="Times New Roman" w:hAnsi="Times New Roman"/>
              </w:rPr>
              <w:br/>
              <w:t>z budynku do oczyszczalni</w:t>
            </w:r>
          </w:p>
        </w:tc>
        <w:tc>
          <w:tcPr>
            <w:tcW w:w="850" w:type="dxa"/>
            <w:shd w:val="clear" w:color="auto" w:fill="auto"/>
          </w:tcPr>
          <w:p w14:paraId="7B1841B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C9EF87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9AF543C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63F5BA3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7AB4DE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1D7D6D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05A5DC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5CCB3C7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21C1406A" w14:textId="77777777" w:rsidTr="00041B87">
        <w:tc>
          <w:tcPr>
            <w:tcW w:w="567" w:type="dxa"/>
            <w:shd w:val="clear" w:color="auto" w:fill="auto"/>
          </w:tcPr>
          <w:p w14:paraId="02266B2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E9FEC8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Wykonanie instalacji elektrycznej do </w:t>
            </w:r>
            <w:r>
              <w:rPr>
                <w:rFonts w:ascii="Times New Roman" w:hAnsi="Times New Roman"/>
              </w:rPr>
              <w:lastRenderedPageBreak/>
              <w:t>zasilania oczyszczalni i systemów sterowania i monitoringu</w:t>
            </w:r>
          </w:p>
        </w:tc>
        <w:tc>
          <w:tcPr>
            <w:tcW w:w="850" w:type="dxa"/>
            <w:shd w:val="clear" w:color="auto" w:fill="auto"/>
          </w:tcPr>
          <w:p w14:paraId="29DFEDF1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EB7F246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1D611F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C7CF75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29BC0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91FBA0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12F8146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67F03C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6737038A" w14:textId="77777777" w:rsidTr="00041B87">
        <w:tc>
          <w:tcPr>
            <w:tcW w:w="567" w:type="dxa"/>
            <w:shd w:val="clear" w:color="auto" w:fill="auto"/>
            <w:vAlign w:val="center"/>
          </w:tcPr>
          <w:p w14:paraId="0DD0F44C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B.</w:t>
            </w:r>
          </w:p>
        </w:tc>
        <w:tc>
          <w:tcPr>
            <w:tcW w:w="10632" w:type="dxa"/>
            <w:gridSpan w:val="9"/>
            <w:shd w:val="clear" w:color="auto" w:fill="auto"/>
            <w:vAlign w:val="bottom"/>
          </w:tcPr>
          <w:p w14:paraId="2438B1E9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Budowa sieci wodociągowej w miejscowości Turośli, Trzcińskie, Ptaki,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Samule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i Pupki</w:t>
            </w:r>
          </w:p>
          <w:p w14:paraId="2E0DEC82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7655BC13" w14:textId="77777777" w:rsidTr="00041B87">
        <w:tc>
          <w:tcPr>
            <w:tcW w:w="567" w:type="dxa"/>
            <w:shd w:val="clear" w:color="auto" w:fill="auto"/>
          </w:tcPr>
          <w:p w14:paraId="448FB231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3D6EB" w14:textId="18149E45" w:rsidR="00DE2FE1" w:rsidRPr="001226B5" w:rsidRDefault="00DE2FE1" w:rsidP="002734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 w:rsidRPr="001226B5">
              <w:rPr>
                <w:rFonts w:ascii="Times New Roman" w:hAnsi="Times New Roman"/>
              </w:rPr>
              <w:t>Sieci wodociągowe z rur PE Ø1</w:t>
            </w:r>
            <w:r w:rsidR="00273414" w:rsidRPr="001226B5"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2948DC66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6B3C0586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14:paraId="78ACE907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C749B6B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407B24AC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4F3ABB4B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1B2FF9C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A8EE0E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0AAC2D4A" w14:textId="77777777" w:rsidTr="00041B87">
        <w:tc>
          <w:tcPr>
            <w:tcW w:w="567" w:type="dxa"/>
            <w:shd w:val="clear" w:color="auto" w:fill="auto"/>
          </w:tcPr>
          <w:p w14:paraId="521D28C6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B22825" w14:textId="77777777" w:rsidR="00DE2FE1" w:rsidRPr="001226B5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 w:rsidRPr="001226B5">
              <w:rPr>
                <w:rFonts w:ascii="Times New Roman" w:hAnsi="Times New Roman"/>
              </w:rPr>
              <w:t>Sieci wodociągowe z rur PE Ø 90</w:t>
            </w:r>
          </w:p>
        </w:tc>
        <w:tc>
          <w:tcPr>
            <w:tcW w:w="850" w:type="dxa"/>
            <w:shd w:val="clear" w:color="auto" w:fill="auto"/>
          </w:tcPr>
          <w:p w14:paraId="24BAE2B8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30986710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14:paraId="61B6AFD2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3883F16B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38D15F74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5347A6DA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7ED8DE7F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0DC9E27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001CD182" w14:textId="77777777" w:rsidTr="00041B87">
        <w:tc>
          <w:tcPr>
            <w:tcW w:w="567" w:type="dxa"/>
            <w:shd w:val="clear" w:color="auto" w:fill="auto"/>
          </w:tcPr>
          <w:p w14:paraId="0A5231AC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485965" w14:textId="77777777" w:rsidR="00DE2FE1" w:rsidRPr="001226B5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 w:rsidRPr="001226B5">
              <w:rPr>
                <w:rFonts w:ascii="Times New Roman" w:hAnsi="Times New Roman"/>
              </w:rPr>
              <w:t>Hydranty o średnicy Ø 80</w:t>
            </w:r>
          </w:p>
        </w:tc>
        <w:tc>
          <w:tcPr>
            <w:tcW w:w="850" w:type="dxa"/>
            <w:shd w:val="clear" w:color="auto" w:fill="auto"/>
          </w:tcPr>
          <w:p w14:paraId="089A3D3B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202BA321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14:paraId="451DE049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26322C4F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6DDA99BB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76487C43" w14:textId="77777777" w:rsidR="00DE2FE1" w:rsidRPr="009E2BF2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55D414BE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42CA759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1AAD5231" w14:textId="77777777" w:rsidTr="00041B87">
        <w:tc>
          <w:tcPr>
            <w:tcW w:w="567" w:type="dxa"/>
            <w:shd w:val="clear" w:color="auto" w:fill="auto"/>
          </w:tcPr>
          <w:p w14:paraId="6C9E2956" w14:textId="77777777" w:rsidR="00DE2FE1" w:rsidRPr="00E8713E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E8713E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10632" w:type="dxa"/>
            <w:gridSpan w:val="9"/>
            <w:shd w:val="clear" w:color="auto" w:fill="auto"/>
          </w:tcPr>
          <w:p w14:paraId="0AA4C288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E8713E">
              <w:rPr>
                <w:rFonts w:ascii="Times New Roman" w:hAnsi="Times New Roman"/>
                <w:b/>
                <w:bCs/>
              </w:rPr>
              <w:t>Dokumentacja i inwentaryzacja</w:t>
            </w:r>
            <w:r>
              <w:rPr>
                <w:rFonts w:ascii="Times New Roman" w:hAnsi="Times New Roman"/>
                <w:b/>
                <w:bCs/>
              </w:rPr>
              <w:t xml:space="preserve"> geodezyjna</w:t>
            </w:r>
          </w:p>
          <w:p w14:paraId="6DC787B0" w14:textId="77777777" w:rsidR="00DE2FE1" w:rsidRPr="00E8713E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DE2FE1" w14:paraId="25255895" w14:textId="77777777" w:rsidTr="00041B87">
        <w:tc>
          <w:tcPr>
            <w:tcW w:w="567" w:type="dxa"/>
            <w:shd w:val="clear" w:color="auto" w:fill="auto"/>
          </w:tcPr>
          <w:p w14:paraId="0636E0F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1424B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projektowa -przydomowa oczyszczalnia ścieków</w:t>
            </w:r>
          </w:p>
        </w:tc>
        <w:tc>
          <w:tcPr>
            <w:tcW w:w="850" w:type="dxa"/>
            <w:shd w:val="clear" w:color="auto" w:fill="auto"/>
          </w:tcPr>
          <w:p w14:paraId="6838F39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BE4BD9E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14B533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C4C997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576607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5EF74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B40D43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1A9DD1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22AA6E57" w14:textId="77777777" w:rsidTr="00041B87">
        <w:tc>
          <w:tcPr>
            <w:tcW w:w="567" w:type="dxa"/>
            <w:shd w:val="clear" w:color="auto" w:fill="auto"/>
          </w:tcPr>
          <w:p w14:paraId="24C4172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84660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Inwentaryzacja geodezyjna</w:t>
            </w:r>
          </w:p>
        </w:tc>
        <w:tc>
          <w:tcPr>
            <w:tcW w:w="850" w:type="dxa"/>
            <w:shd w:val="clear" w:color="auto" w:fill="auto"/>
          </w:tcPr>
          <w:p w14:paraId="65708E3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A0DB14C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A57831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A4D7C2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99F9EE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9F13F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0CE296C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17F8A4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0E46AFCE" w14:textId="77777777" w:rsidTr="00041B87">
        <w:tc>
          <w:tcPr>
            <w:tcW w:w="567" w:type="dxa"/>
            <w:shd w:val="clear" w:color="auto" w:fill="auto"/>
          </w:tcPr>
          <w:p w14:paraId="7F57D35F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54E68F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projektowa – sieć wodociągowa</w:t>
            </w:r>
          </w:p>
        </w:tc>
        <w:tc>
          <w:tcPr>
            <w:tcW w:w="850" w:type="dxa"/>
            <w:shd w:val="clear" w:color="auto" w:fill="auto"/>
          </w:tcPr>
          <w:p w14:paraId="3F1DF05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A990A45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C2BF7C5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DCD2067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160CF1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F627C8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3610FDA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DAA032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06FC45C4" w14:textId="77777777" w:rsidTr="00041B87">
        <w:tc>
          <w:tcPr>
            <w:tcW w:w="7230" w:type="dxa"/>
            <w:gridSpan w:val="6"/>
            <w:shd w:val="clear" w:color="auto" w:fill="auto"/>
          </w:tcPr>
          <w:p w14:paraId="48D328C2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Razem</w:t>
            </w:r>
          </w:p>
        </w:tc>
        <w:tc>
          <w:tcPr>
            <w:tcW w:w="992" w:type="dxa"/>
            <w:shd w:val="clear" w:color="auto" w:fill="auto"/>
          </w:tcPr>
          <w:p w14:paraId="67CF79C9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D7FEFA9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019DF7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9FA7FD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170D342A" w14:textId="77777777" w:rsidR="00DE2FE1" w:rsidRDefault="00DE2FE1" w:rsidP="00DE2FE1">
      <w:pPr>
        <w:widowControl w:val="0"/>
        <w:suppressAutoHyphens/>
        <w:autoSpaceDN w:val="0"/>
        <w:spacing w:line="276" w:lineRule="auto"/>
        <w:ind w:left="284"/>
        <w:textAlignment w:val="baseline"/>
        <w:rPr>
          <w:rFonts w:ascii="Times New Roman" w:hAnsi="Times New Roman"/>
        </w:rPr>
      </w:pPr>
    </w:p>
    <w:p w14:paraId="7096FF6E" w14:textId="77777777" w:rsidR="00DE2FE1" w:rsidRPr="007379E2" w:rsidRDefault="00DE2FE1" w:rsidP="00DE2FE1">
      <w:pPr>
        <w:widowControl w:val="0"/>
        <w:numPr>
          <w:ilvl w:val="0"/>
          <w:numId w:val="7"/>
        </w:numPr>
        <w:suppressAutoHyphens/>
        <w:autoSpaceDN w:val="0"/>
        <w:spacing w:line="276" w:lineRule="auto"/>
        <w:ind w:hanging="1146"/>
        <w:textAlignment w:val="baseline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 xml:space="preserve"> </w:t>
      </w:r>
      <w:r w:rsidRPr="007379E2">
        <w:rPr>
          <w:rFonts w:ascii="Times New Roman" w:hAnsi="Times New Roman"/>
          <w:i/>
          <w:iCs/>
          <w:u w:val="single"/>
        </w:rPr>
        <w:t>Przyłącza wodociągowe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993"/>
        <w:gridCol w:w="1559"/>
        <w:gridCol w:w="1134"/>
        <w:gridCol w:w="992"/>
        <w:gridCol w:w="992"/>
        <w:gridCol w:w="993"/>
        <w:gridCol w:w="992"/>
      </w:tblGrid>
      <w:tr w:rsidR="00DE2FE1" w14:paraId="60B1BABC" w14:textId="77777777" w:rsidTr="00041B87">
        <w:tc>
          <w:tcPr>
            <w:tcW w:w="567" w:type="dxa"/>
            <w:vMerge w:val="restart"/>
            <w:shd w:val="clear" w:color="auto" w:fill="auto"/>
          </w:tcPr>
          <w:p w14:paraId="6BD2066F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</w:t>
            </w: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34DCAAE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wyszczególnienie zakresu rzeczowego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6566E1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j.m.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F288E57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1E9A030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jednostkowa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B2F939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ogółem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F0FEADB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</w:t>
            </w:r>
          </w:p>
        </w:tc>
      </w:tr>
      <w:tr w:rsidR="00DE2FE1" w14:paraId="079DABD0" w14:textId="77777777" w:rsidTr="00041B87">
        <w:tc>
          <w:tcPr>
            <w:tcW w:w="567" w:type="dxa"/>
            <w:vMerge/>
            <w:shd w:val="clear" w:color="auto" w:fill="auto"/>
          </w:tcPr>
          <w:p w14:paraId="1D559CB5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69A07F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3F12B0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BCA8CE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A4A985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08467B" w14:textId="77777777" w:rsidR="00DE2FE1" w:rsidRDefault="00DE2FE1" w:rsidP="00041B8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84BD90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I do 50%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693832" w14:textId="77777777" w:rsidR="00DE2FE1" w:rsidRDefault="00DE2FE1" w:rsidP="00041B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II </w:t>
            </w:r>
            <w:r>
              <w:rPr>
                <w:rFonts w:ascii="Times New Roman" w:hAnsi="Times New Roman"/>
                <w:bCs/>
                <w:iCs/>
              </w:rPr>
              <w:t>pozostały zakres realizacji zadania</w:t>
            </w:r>
          </w:p>
        </w:tc>
      </w:tr>
      <w:tr w:rsidR="00DE2FE1" w14:paraId="6F5249D9" w14:textId="77777777" w:rsidTr="00041B87">
        <w:tc>
          <w:tcPr>
            <w:tcW w:w="7230" w:type="dxa"/>
            <w:gridSpan w:val="6"/>
            <w:shd w:val="clear" w:color="auto" w:fill="auto"/>
          </w:tcPr>
          <w:p w14:paraId="46D4EF47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1EC50C7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netto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E3E845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brutto</w:t>
            </w:r>
          </w:p>
        </w:tc>
      </w:tr>
      <w:tr w:rsidR="00DE2FE1" w14:paraId="1C4ADC29" w14:textId="77777777" w:rsidTr="00041B87">
        <w:tc>
          <w:tcPr>
            <w:tcW w:w="567" w:type="dxa"/>
            <w:shd w:val="clear" w:color="auto" w:fill="auto"/>
          </w:tcPr>
          <w:p w14:paraId="42E7FF2B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10632" w:type="dxa"/>
            <w:gridSpan w:val="9"/>
            <w:shd w:val="clear" w:color="auto" w:fill="auto"/>
          </w:tcPr>
          <w:p w14:paraId="5934FFD8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Budowa przyłączy wodociągowych w miejscowości Turośl, Trzcińskie, Ptaki,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Samule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i Pupki</w:t>
            </w:r>
          </w:p>
          <w:p w14:paraId="6147D889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54911DFE" w14:textId="77777777" w:rsidTr="00041B87">
        <w:tc>
          <w:tcPr>
            <w:tcW w:w="567" w:type="dxa"/>
            <w:shd w:val="clear" w:color="auto" w:fill="auto"/>
          </w:tcPr>
          <w:p w14:paraId="7EECC2F1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5BFFA4A4" w14:textId="77777777" w:rsidR="00DE2FE1" w:rsidRDefault="00DE2FE1" w:rsidP="00041B87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Przyłącza wodociągowe - szacunkowa ilość 80 szt., o łącznej długości około 2400 m. wraz z opomiarowaniem (zestawy wodomierzowe)</w:t>
            </w:r>
          </w:p>
        </w:tc>
        <w:tc>
          <w:tcPr>
            <w:tcW w:w="850" w:type="dxa"/>
            <w:shd w:val="clear" w:color="auto" w:fill="auto"/>
          </w:tcPr>
          <w:p w14:paraId="795C029D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9DD3579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659474A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A109DAC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A7DCDBC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74AA80B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61DACC7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B7A0EA8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DE2FE1" w14:paraId="3F864C57" w14:textId="77777777" w:rsidTr="00041B87">
        <w:tc>
          <w:tcPr>
            <w:tcW w:w="7230" w:type="dxa"/>
            <w:gridSpan w:val="6"/>
            <w:shd w:val="clear" w:color="auto" w:fill="auto"/>
          </w:tcPr>
          <w:p w14:paraId="5E3886BE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Razem </w:t>
            </w:r>
          </w:p>
        </w:tc>
        <w:tc>
          <w:tcPr>
            <w:tcW w:w="992" w:type="dxa"/>
            <w:shd w:val="clear" w:color="auto" w:fill="auto"/>
          </w:tcPr>
          <w:p w14:paraId="39960F53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CD6B6FF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437384A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775F0D" w14:textId="77777777" w:rsidR="00DE2FE1" w:rsidRDefault="00DE2FE1" w:rsidP="00041B87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1E2B7E8C" w14:textId="77777777" w:rsidR="00DE2FE1" w:rsidRPr="00E8713E" w:rsidRDefault="00DE2FE1" w:rsidP="00DE2FE1">
      <w:pPr>
        <w:widowControl w:val="0"/>
        <w:suppressAutoHyphens/>
        <w:autoSpaceDN w:val="0"/>
        <w:spacing w:line="276" w:lineRule="auto"/>
        <w:ind w:left="284"/>
        <w:textAlignment w:val="baseline"/>
        <w:rPr>
          <w:rFonts w:ascii="Times New Roman" w:hAnsi="Times New Roman"/>
          <w:b/>
          <w:bCs/>
          <w:i/>
          <w:iCs/>
          <w:u w:val="single"/>
        </w:rPr>
      </w:pPr>
    </w:p>
    <w:p w14:paraId="05A28BA4" w14:textId="77777777" w:rsidR="00DE2FE1" w:rsidRPr="00D81879" w:rsidRDefault="00DE2FE1" w:rsidP="00DE2FE1">
      <w:pPr>
        <w:shd w:val="clear" w:color="auto" w:fill="FFFFFF"/>
        <w:autoSpaceDE w:val="0"/>
        <w:autoSpaceDN w:val="0"/>
        <w:adjustRightInd w:val="0"/>
        <w:spacing w:line="360" w:lineRule="auto"/>
        <w:ind w:left="-142"/>
        <w:rPr>
          <w:rFonts w:ascii="Times New Roman" w:hAnsi="Times New Roman"/>
          <w:color w:val="000000"/>
        </w:rPr>
      </w:pPr>
      <w:r w:rsidRPr="0010604F">
        <w:rPr>
          <w:rFonts w:ascii="Times New Roman" w:hAnsi="Times New Roman"/>
          <w:b/>
          <w:bCs/>
        </w:rPr>
        <w:t>2.</w:t>
      </w:r>
      <w:r w:rsidRPr="009603F1">
        <w:rPr>
          <w:rFonts w:ascii="Times New Roman" w:hAnsi="Times New Roman"/>
        </w:rPr>
        <w:t xml:space="preserve"> </w:t>
      </w:r>
      <w:r w:rsidRPr="00D81879">
        <w:rPr>
          <w:rFonts w:ascii="Times New Roman" w:hAnsi="Times New Roman"/>
          <w:color w:val="000000"/>
        </w:rPr>
        <w:t xml:space="preserve">Jednocześnie oferujemy okres dodatkowo udzielonej rękojmi na wykonane roboty </w:t>
      </w:r>
      <w:r>
        <w:rPr>
          <w:rFonts w:ascii="Times New Roman" w:hAnsi="Times New Roman"/>
          <w:color w:val="000000"/>
        </w:rPr>
        <w:t xml:space="preserve">budowlane </w:t>
      </w:r>
      <w:r w:rsidRPr="00D81879">
        <w:rPr>
          <w:rFonts w:ascii="Times New Roman" w:hAnsi="Times New Roman"/>
          <w:color w:val="000000"/>
        </w:rPr>
        <w:t>ponad wymagany przez zamawiającego okres 60 miesięcy:</w:t>
      </w:r>
    </w:p>
    <w:p w14:paraId="47D3D0B2" w14:textId="77777777" w:rsidR="00DE2FE1" w:rsidRPr="00D81879" w:rsidRDefault="00DE2FE1" w:rsidP="00DE2FE1">
      <w:pPr>
        <w:widowControl w:val="0"/>
        <w:spacing w:line="360" w:lineRule="auto"/>
        <w:ind w:hanging="142"/>
        <w:rPr>
          <w:rFonts w:ascii="Times New Roman" w:hAnsi="Times New Roman"/>
          <w:color w:val="000000"/>
        </w:rPr>
      </w:pPr>
      <w:r w:rsidRPr="00D81879">
        <w:rPr>
          <w:rFonts w:ascii="Times New Roman" w:hAnsi="Times New Roman"/>
          <w:color w:val="000000"/>
        </w:rPr>
        <w:t>……………………………………………………………………………………………….</w:t>
      </w:r>
    </w:p>
    <w:p w14:paraId="23FA0665" w14:textId="77777777" w:rsidR="00DE2FE1" w:rsidRDefault="00DE2FE1" w:rsidP="00DE2FE1">
      <w:pPr>
        <w:widowControl w:val="0"/>
        <w:ind w:left="-142"/>
        <w:rPr>
          <w:rFonts w:ascii="Times New Roman" w:hAnsi="Times New Roman"/>
          <w:color w:val="000000"/>
        </w:rPr>
      </w:pPr>
      <w:r w:rsidRPr="0010604F">
        <w:rPr>
          <w:rFonts w:ascii="Times New Roman" w:hAnsi="Times New Roman"/>
          <w:b/>
          <w:bCs/>
          <w:i/>
          <w:iCs/>
          <w:color w:val="000000"/>
          <w:u w:val="single"/>
        </w:rPr>
        <w:t>UWAGA:</w:t>
      </w:r>
      <w:r w:rsidRPr="00D81879">
        <w:rPr>
          <w:rFonts w:ascii="Times New Roman" w:hAnsi="Times New Roman"/>
          <w:color w:val="000000"/>
        </w:rPr>
        <w:t xml:space="preserve"> należy wpisać oferowany wydłużony okres rękojmi (6 miesięcy lub 9 miesięcy lub 12 miesięcy). W przypadku nie wpisania okresu wydłużonego okresu rękojmi Zamawiający przyjmie, że Wykonawca nie oferuje wydłużenia okresu rękojmi i udziela 60 miesięcznej rękojmi na wykonane </w:t>
      </w:r>
      <w:r w:rsidRPr="00D81879">
        <w:rPr>
          <w:rFonts w:ascii="Times New Roman" w:hAnsi="Times New Roman"/>
          <w:color w:val="000000"/>
        </w:rPr>
        <w:lastRenderedPageBreak/>
        <w:t xml:space="preserve">roboty </w:t>
      </w:r>
      <w:r>
        <w:rPr>
          <w:rFonts w:ascii="Times New Roman" w:hAnsi="Times New Roman"/>
          <w:color w:val="000000"/>
        </w:rPr>
        <w:t>n</w:t>
      </w:r>
      <w:r w:rsidRPr="00D81879">
        <w:rPr>
          <w:rFonts w:ascii="Times New Roman" w:hAnsi="Times New Roman"/>
          <w:color w:val="000000"/>
        </w:rPr>
        <w:t xml:space="preserve">a w/w kryterium otrzyma 0 pkt. </w:t>
      </w:r>
    </w:p>
    <w:p w14:paraId="49D42057" w14:textId="77777777" w:rsidR="00DE2FE1" w:rsidRDefault="00DE2FE1" w:rsidP="00DE2FE1">
      <w:pPr>
        <w:shd w:val="clear" w:color="auto" w:fill="FFFFFF"/>
        <w:suppressAutoHyphens/>
        <w:autoSpaceDE w:val="0"/>
        <w:autoSpaceDN w:val="0"/>
        <w:textAlignment w:val="baseline"/>
        <w:rPr>
          <w:rFonts w:ascii="Times New Roman" w:hAnsi="Times New Roman"/>
          <w:color w:val="FF0000"/>
          <w:sz w:val="22"/>
          <w:szCs w:val="22"/>
        </w:rPr>
      </w:pPr>
      <w:r w:rsidRPr="00B46C0F">
        <w:rPr>
          <w:rFonts w:ascii="Times New Roman" w:hAnsi="Times New Roman"/>
          <w:color w:val="FF0000"/>
          <w:sz w:val="16"/>
          <w:szCs w:val="16"/>
        </w:rPr>
        <w:t xml:space="preserve">                           </w:t>
      </w:r>
      <w:r w:rsidRPr="00B46C0F">
        <w:rPr>
          <w:rFonts w:ascii="Times New Roman" w:hAnsi="Times New Roman"/>
          <w:color w:val="FF0000"/>
          <w:sz w:val="22"/>
          <w:szCs w:val="22"/>
        </w:rPr>
        <w:t xml:space="preserve">                  </w:t>
      </w:r>
    </w:p>
    <w:p w14:paraId="69E986AA" w14:textId="77777777" w:rsidR="00DE2FE1" w:rsidRDefault="00DE2FE1" w:rsidP="00DE2FE1">
      <w:pPr>
        <w:shd w:val="clear" w:color="auto" w:fill="FFFFFF"/>
        <w:suppressAutoHyphens/>
        <w:autoSpaceDE w:val="0"/>
        <w:autoSpaceDN w:val="0"/>
        <w:spacing w:line="276" w:lineRule="auto"/>
        <w:ind w:hanging="142"/>
        <w:textAlignment w:val="baseline"/>
        <w:rPr>
          <w:rFonts w:ascii="Times New Roman" w:hAnsi="Times New Roman"/>
        </w:rPr>
      </w:pPr>
      <w:r w:rsidRPr="00697294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 xml:space="preserve"> </w:t>
      </w:r>
      <w:r w:rsidRPr="009603F1">
        <w:rPr>
          <w:rFonts w:ascii="Times New Roman" w:hAnsi="Times New Roman"/>
        </w:rPr>
        <w:t>Następujące części zamówienia zamierzamy powierzyć podwykonawcom:</w:t>
      </w:r>
    </w:p>
    <w:tbl>
      <w:tblPr>
        <w:tblW w:w="8787" w:type="dxa"/>
        <w:tblInd w:w="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4110"/>
      </w:tblGrid>
      <w:tr w:rsidR="00DE2FE1" w:rsidRPr="009603F1" w14:paraId="001FA9A4" w14:textId="77777777" w:rsidTr="00041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01886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/>
              </w:rPr>
            </w:pPr>
            <w:r w:rsidRPr="009603F1">
              <w:rPr>
                <w:rFonts w:ascii="Times New Roman" w:hAnsi="Times New Roman"/>
                <w:sz w:val="22"/>
              </w:rPr>
              <w:t xml:space="preserve">      </w:t>
            </w:r>
            <w:r w:rsidRPr="009603F1">
              <w:rPr>
                <w:rFonts w:ascii="Times New Roman" w:hAnsi="Times New Roman" w:cs="Arial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9B4AE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  <w:r w:rsidRPr="009603F1">
              <w:rPr>
                <w:rFonts w:ascii="Times New Roman" w:hAnsi="Times New Roman" w:cs="Arial"/>
              </w:rPr>
              <w:t>Nazwa części zamówienia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5558C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  <w:r w:rsidRPr="009603F1">
              <w:rPr>
                <w:rFonts w:ascii="Times New Roman" w:hAnsi="Times New Roman" w:cs="Arial"/>
              </w:rPr>
              <w:t>Nazwa firmy podwykonawcy</w:t>
            </w:r>
          </w:p>
        </w:tc>
      </w:tr>
      <w:tr w:rsidR="00DE2FE1" w:rsidRPr="009603F1" w14:paraId="2B331F99" w14:textId="77777777" w:rsidTr="00041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B9A85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3C506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A3DD7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</w:tr>
      <w:tr w:rsidR="00DE2FE1" w:rsidRPr="009603F1" w14:paraId="15CBBA96" w14:textId="77777777" w:rsidTr="00041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FF6CA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B84CB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21851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</w:tr>
      <w:tr w:rsidR="00DE2FE1" w:rsidRPr="009603F1" w14:paraId="694602E4" w14:textId="77777777" w:rsidTr="00041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1DA58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2313D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7F81B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</w:tr>
      <w:tr w:rsidR="00DE2FE1" w:rsidRPr="009603F1" w14:paraId="2341110E" w14:textId="77777777" w:rsidTr="00041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9D1ED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7368E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4CE09" w14:textId="77777777" w:rsidR="00DE2FE1" w:rsidRPr="009603F1" w:rsidRDefault="00DE2FE1" w:rsidP="00041B87">
            <w:pPr>
              <w:suppressAutoHyphens/>
              <w:autoSpaceDN w:val="0"/>
              <w:textAlignment w:val="baseline"/>
              <w:rPr>
                <w:rFonts w:ascii="Times New Roman" w:hAnsi="Times New Roman" w:cs="Arial"/>
              </w:rPr>
            </w:pPr>
          </w:p>
        </w:tc>
      </w:tr>
    </w:tbl>
    <w:p w14:paraId="1237FB23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spacing w:line="360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</w:t>
      </w:r>
      <w:r w:rsidRPr="009603F1">
        <w:rPr>
          <w:rFonts w:ascii="Times New Roman" w:hAnsi="Times New Roman"/>
        </w:rPr>
        <w:t>y, że:</w:t>
      </w:r>
    </w:p>
    <w:p w14:paraId="08AA3846" w14:textId="77777777" w:rsidR="00DE2FE1" w:rsidRPr="009603F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Zapoznaliśmy się z warunk</w:t>
      </w:r>
      <w:r>
        <w:rPr>
          <w:rFonts w:ascii="Times New Roman" w:hAnsi="Times New Roman"/>
        </w:rPr>
        <w:t>ami</w:t>
      </w:r>
      <w:r w:rsidRPr="009603F1">
        <w:rPr>
          <w:rFonts w:ascii="Times New Roman" w:hAnsi="Times New Roman"/>
        </w:rPr>
        <w:t xml:space="preserve"> zamówienia</w:t>
      </w:r>
      <w:r>
        <w:rPr>
          <w:rFonts w:ascii="Times New Roman" w:hAnsi="Times New Roman"/>
        </w:rPr>
        <w:t>, przepisami zawartymi specyfikacji warunków zamówienia oraz innych dokumentach stanowiących integralną część SWZ, PHU</w:t>
      </w:r>
      <w:r w:rsidRPr="009603F1">
        <w:rPr>
          <w:rFonts w:ascii="Times New Roman" w:hAnsi="Times New Roman"/>
        </w:rPr>
        <w:t xml:space="preserve"> i nie wnosimy do niej żadnych zastrzeżeń oraz przyjmujemy warunki w niej zawarte</w:t>
      </w:r>
      <w:r>
        <w:rPr>
          <w:rFonts w:ascii="Times New Roman" w:hAnsi="Times New Roman"/>
        </w:rPr>
        <w:t>.</w:t>
      </w:r>
    </w:p>
    <w:p w14:paraId="053D7EA5" w14:textId="77777777" w:rsidR="00DE2FE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Zapoznaliśmy się z projektem umowy i akceptujemy go</w:t>
      </w:r>
      <w:r>
        <w:rPr>
          <w:rFonts w:ascii="Times New Roman" w:hAnsi="Times New Roman"/>
        </w:rPr>
        <w:t>.</w:t>
      </w:r>
    </w:p>
    <w:p w14:paraId="23302FAC" w14:textId="77777777" w:rsidR="00DE2FE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Gwarantuję(my) wykonanie niniejszego zamówienia zgodnie z treścią SWZ, wyjaśnieniami do SWZ oraz wprowadzonymi do niej zmiany.</w:t>
      </w:r>
    </w:p>
    <w:p w14:paraId="0AA1A803" w14:textId="77777777" w:rsidR="00DE2FE1" w:rsidRPr="009603F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W przypadku wyboru naszej oferty zobowiązuj</w:t>
      </w:r>
      <w:r>
        <w:rPr>
          <w:rFonts w:ascii="Times New Roman" w:hAnsi="Times New Roman"/>
        </w:rPr>
        <w:t>ę(</w:t>
      </w:r>
      <w:r w:rsidRPr="009603F1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) </w:t>
      </w:r>
      <w:r w:rsidRPr="009603F1">
        <w:rPr>
          <w:rFonts w:ascii="Times New Roman" w:hAnsi="Times New Roman"/>
        </w:rPr>
        <w:t>się do zawarcia umowy w terminie zaproponowanym przez zamawiającego.</w:t>
      </w:r>
    </w:p>
    <w:p w14:paraId="76B73C59" w14:textId="216C76A8" w:rsidR="00DE2FE1" w:rsidRPr="00EA28F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5A0345">
        <w:rPr>
          <w:rFonts w:ascii="Times New Roman" w:hAnsi="Times New Roman"/>
        </w:rPr>
        <w:t>Nasza oferta odpowiada warunkom zamówienia i jest ważna przez okres zwią</w:t>
      </w:r>
      <w:r w:rsidRPr="005A0345">
        <w:rPr>
          <w:rFonts w:ascii="Times New Roman" w:hAnsi="Times New Roman"/>
        </w:rPr>
        <w:softHyphen/>
        <w:t xml:space="preserve">zania ofertą określony przez zamawiającego w SWZ </w:t>
      </w:r>
      <w:proofErr w:type="spellStart"/>
      <w:r w:rsidRPr="007561B2">
        <w:rPr>
          <w:rFonts w:ascii="Times New Roman" w:hAnsi="Times New Roman"/>
        </w:rPr>
        <w:t>tj</w:t>
      </w:r>
      <w:proofErr w:type="spellEnd"/>
      <w:r w:rsidRPr="007561B2">
        <w:rPr>
          <w:rFonts w:ascii="Times New Roman" w:hAnsi="Times New Roman"/>
        </w:rPr>
        <w:t xml:space="preserve"> do dnia </w:t>
      </w:r>
      <w:r w:rsidR="001226B5" w:rsidRPr="001226B5">
        <w:rPr>
          <w:rFonts w:ascii="Times New Roman" w:hAnsi="Times New Roman"/>
          <w:b/>
          <w:bCs/>
        </w:rPr>
        <w:t>24</w:t>
      </w:r>
      <w:r w:rsidRPr="001226B5">
        <w:rPr>
          <w:rFonts w:ascii="Times New Roman" w:hAnsi="Times New Roman"/>
          <w:b/>
          <w:bCs/>
        </w:rPr>
        <w:t>.05.2023r. ,</w:t>
      </w:r>
    </w:p>
    <w:p w14:paraId="6E932A8D" w14:textId="77777777" w:rsidR="00DE2FE1" w:rsidRPr="00EA28F1" w:rsidRDefault="00DE2FE1" w:rsidP="00DE2FE1">
      <w:pPr>
        <w:numPr>
          <w:ilvl w:val="0"/>
          <w:numId w:val="2"/>
        </w:numPr>
        <w:ind w:left="142" w:hanging="284"/>
        <w:rPr>
          <w:rFonts w:ascii="Times New Roman" w:hAnsi="Times New Roman"/>
          <w:lang w:eastAsia="pl-PL"/>
        </w:rPr>
      </w:pPr>
      <w:r w:rsidRPr="00EA28F1">
        <w:rPr>
          <w:rFonts w:ascii="Times New Roman" w:eastAsia="Calibri" w:hAnsi="Times New Roman"/>
          <w:lang w:eastAsia="en-US"/>
        </w:rPr>
        <w:t xml:space="preserve">Zobowiązujemy się, w przypadku wybrania naszej oferty, do wykonania przedmiotu zamówienia </w:t>
      </w:r>
      <w:r w:rsidRPr="00EA28F1">
        <w:rPr>
          <w:rFonts w:ascii="Times New Roman" w:eastAsia="Calibri" w:hAnsi="Times New Roman"/>
          <w:lang w:eastAsia="en-US"/>
        </w:rPr>
        <w:br/>
        <w:t xml:space="preserve">w terminie </w:t>
      </w:r>
      <w:r w:rsidRPr="00EA28F1">
        <w:rPr>
          <w:rFonts w:ascii="Times New Roman" w:eastAsia="Calibri" w:hAnsi="Times New Roman"/>
          <w:b/>
          <w:lang w:eastAsia="en-US"/>
        </w:rPr>
        <w:t xml:space="preserve">do 17 miesięcy od podpisania umowy, w tym: </w:t>
      </w:r>
    </w:p>
    <w:p w14:paraId="1ED445C1" w14:textId="77777777" w:rsidR="00DE2FE1" w:rsidRPr="00EA28F1" w:rsidRDefault="00DE2FE1" w:rsidP="00DE2FE1">
      <w:pPr>
        <w:numPr>
          <w:ilvl w:val="0"/>
          <w:numId w:val="6"/>
        </w:numPr>
        <w:ind w:firstLine="426"/>
        <w:rPr>
          <w:rFonts w:ascii="Times New Roman" w:eastAsia="Calibri" w:hAnsi="Times New Roman"/>
          <w:bCs/>
          <w:lang w:eastAsia="en-US"/>
        </w:rPr>
      </w:pPr>
      <w:r w:rsidRPr="00EA28F1">
        <w:rPr>
          <w:rFonts w:ascii="Times New Roman" w:eastAsia="Calibri" w:hAnsi="Times New Roman"/>
          <w:bCs/>
          <w:lang w:eastAsia="en-US"/>
        </w:rPr>
        <w:t>Etap I do 12 miesięcy od dnia podpisania umowy</w:t>
      </w:r>
    </w:p>
    <w:p w14:paraId="5084D18F" w14:textId="77777777" w:rsidR="00DE2FE1" w:rsidRPr="00EA28F1" w:rsidRDefault="00DE2FE1" w:rsidP="00DE2FE1">
      <w:pPr>
        <w:numPr>
          <w:ilvl w:val="0"/>
          <w:numId w:val="6"/>
        </w:numPr>
        <w:ind w:left="142" w:firstLine="284"/>
        <w:rPr>
          <w:rFonts w:ascii="Times New Roman" w:hAnsi="Times New Roman"/>
          <w:lang w:eastAsia="pl-PL"/>
        </w:rPr>
      </w:pPr>
      <w:r w:rsidRPr="00EA28F1">
        <w:rPr>
          <w:rFonts w:ascii="Times New Roman" w:eastAsia="Calibri" w:hAnsi="Times New Roman"/>
          <w:bCs/>
          <w:lang w:eastAsia="en-US"/>
        </w:rPr>
        <w:t>Etap II do 17 miesięcy od dnia podpisania umowy.</w:t>
      </w:r>
    </w:p>
    <w:p w14:paraId="126829A1" w14:textId="77777777" w:rsidR="00DE2FE1" w:rsidRPr="00FD7403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EA28F1">
        <w:rPr>
          <w:rFonts w:ascii="Times New Roman" w:hAnsi="Times New Roman"/>
        </w:rPr>
        <w:t>Oświadczam(y), że zgodnie z wymaganiami wskazanymi</w:t>
      </w:r>
      <w:r w:rsidRPr="00FD7403">
        <w:rPr>
          <w:rFonts w:ascii="Times New Roman" w:hAnsi="Times New Roman"/>
        </w:rPr>
        <w:t xml:space="preserve"> w rozdziale XIV SWZ do realizacji zamówienia przy czynnościach określonych w rozdziale XIV pkt. 1 SWZ zaangażuję osoby  zatrudnione na podstawie umowy o pracę w rozumieniu przepisów ustawy z dnia 26 czerwca  1976 r.- Kodeks Pracy( Dz.U. z 2020 r., poz. 1320).</w:t>
      </w:r>
    </w:p>
    <w:p w14:paraId="4111AE53" w14:textId="77777777" w:rsidR="00DE2FE1" w:rsidRPr="009603F1" w:rsidRDefault="00DE2FE1" w:rsidP="00DE2FE1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76" w:lineRule="auto"/>
        <w:ind w:left="142" w:hanging="284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Pozostałe dane Wykonawcy</w:t>
      </w:r>
    </w:p>
    <w:p w14:paraId="5E597FC4" w14:textId="77777777" w:rsidR="00DE2FE1" w:rsidRDefault="00DE2FE1" w:rsidP="00DE2FE1">
      <w:pPr>
        <w:tabs>
          <w:tab w:val="center" w:pos="-2127"/>
        </w:tabs>
        <w:suppressAutoHyphens/>
        <w:autoSpaceDN w:val="0"/>
        <w:spacing w:line="300" w:lineRule="atLeast"/>
        <w:ind w:left="-164"/>
        <w:textAlignment w:val="baseline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         Rodzaj wykonawcy:</w:t>
      </w:r>
    </w:p>
    <w:p w14:paraId="2A876556" w14:textId="77777777" w:rsidR="00DE2FE1" w:rsidRPr="009603F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mikroprzedsiębiorstwo</w:t>
      </w:r>
    </w:p>
    <w:p w14:paraId="274753A2" w14:textId="77777777" w:rsidR="00DE2FE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małe przedsiębiorstwo</w:t>
      </w:r>
    </w:p>
    <w:p w14:paraId="76603AF3" w14:textId="77777777" w:rsidR="00DE2FE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średnie przedsiębiorstwo</w:t>
      </w:r>
    </w:p>
    <w:p w14:paraId="64C278F5" w14:textId="77777777" w:rsidR="00DE2FE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jednoosobowa działalność gospodarcza</w:t>
      </w:r>
    </w:p>
    <w:p w14:paraId="13A73270" w14:textId="77777777" w:rsidR="00DE2FE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osoba fizyczna nieprowadząca działalności gospodarczej</w:t>
      </w:r>
    </w:p>
    <w:p w14:paraId="1046A797" w14:textId="77777777" w:rsidR="00DE2FE1" w:rsidRDefault="00DE2FE1" w:rsidP="00DE2FE1">
      <w:pPr>
        <w:numPr>
          <w:ilvl w:val="0"/>
          <w:numId w:val="3"/>
        </w:numPr>
        <w:tabs>
          <w:tab w:val="center" w:pos="-2847"/>
        </w:tabs>
        <w:suppressAutoHyphens/>
        <w:autoSpaceDN w:val="0"/>
        <w:spacing w:line="300" w:lineRule="atLeast"/>
        <w:ind w:left="786"/>
        <w:textAlignment w:val="baseline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inny rodzaj</w:t>
      </w:r>
    </w:p>
    <w:p w14:paraId="0198087A" w14:textId="77777777" w:rsidR="00DE2FE1" w:rsidRDefault="00DE2FE1" w:rsidP="00DE2FE1">
      <w:pPr>
        <w:suppressAutoHyphens/>
        <w:autoSpaceDN w:val="0"/>
        <w:textAlignment w:val="baseline"/>
        <w:rPr>
          <w:rFonts w:ascii="Times New Roman" w:hAnsi="Times New Roman"/>
          <w:b/>
        </w:rPr>
      </w:pPr>
    </w:p>
    <w:p w14:paraId="4089E1C6" w14:textId="77777777" w:rsidR="00DE2FE1" w:rsidRDefault="00DE2FE1" w:rsidP="00DE2FE1">
      <w:pPr>
        <w:suppressAutoHyphens/>
        <w:autoSpaceDN w:val="0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  <w:b/>
        </w:rPr>
        <w:t xml:space="preserve">Uwaga:  </w:t>
      </w:r>
      <w:r w:rsidRPr="009603F1">
        <w:rPr>
          <w:rFonts w:ascii="Times New Roman" w:hAnsi="Times New Roman"/>
        </w:rPr>
        <w:t xml:space="preserve">zaznaczyć odpowiednie. </w:t>
      </w:r>
    </w:p>
    <w:p w14:paraId="04A73E47" w14:textId="77777777" w:rsidR="00DE2FE1" w:rsidRPr="009603F1" w:rsidRDefault="00DE2FE1" w:rsidP="00DE2FE1">
      <w:pPr>
        <w:suppressAutoHyphens/>
        <w:autoSpaceDN w:val="0"/>
        <w:textAlignment w:val="baseline"/>
        <w:rPr>
          <w:rFonts w:ascii="Times New Roman" w:hAnsi="Times New Roman"/>
        </w:rPr>
      </w:pPr>
    </w:p>
    <w:p w14:paraId="1F0CE477" w14:textId="77777777" w:rsidR="00DE2FE1" w:rsidRPr="009603F1" w:rsidRDefault="00DE2FE1" w:rsidP="00DE2FE1">
      <w:pPr>
        <w:suppressAutoHyphens/>
        <w:autoSpaceDN w:val="0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 w:cs="Arial"/>
          <w:b/>
          <w:u w:val="single"/>
        </w:rPr>
        <w:t>Powyższe informacje są wymagane wyłącznie do celów statystycznych</w:t>
      </w:r>
      <w:r w:rsidRPr="009603F1">
        <w:rPr>
          <w:rFonts w:ascii="Times New Roman" w:hAnsi="Times New Roman" w:cs="Arial"/>
        </w:rPr>
        <w:t xml:space="preserve">. </w:t>
      </w:r>
    </w:p>
    <w:p w14:paraId="4CA56553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spacing w:line="276" w:lineRule="auto"/>
        <w:ind w:left="-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  <w:u w:val="single"/>
        </w:rPr>
        <w:t>Zastrzegamy ujawnienie następujących danych</w:t>
      </w:r>
      <w:r w:rsidRPr="009603F1">
        <w:rPr>
          <w:rFonts w:ascii="Times New Roman" w:hAnsi="Times New Roman"/>
        </w:rPr>
        <w:t xml:space="preserve"> zawartych w dokumentach dołączo</w:t>
      </w:r>
      <w:r w:rsidRPr="009603F1">
        <w:rPr>
          <w:rFonts w:ascii="Times New Roman" w:hAnsi="Times New Roman"/>
        </w:rPr>
        <w:softHyphen/>
        <w:t>nych do niniejszej oferty: ............................................................................................................................</w:t>
      </w:r>
    </w:p>
    <w:p w14:paraId="002CEE8F" w14:textId="77777777" w:rsidR="00DE2FE1" w:rsidRPr="009603F1" w:rsidRDefault="00DE2FE1" w:rsidP="00DE2FE1">
      <w:pPr>
        <w:shd w:val="clear" w:color="auto" w:fill="FFFFFF"/>
        <w:suppressAutoHyphens/>
        <w:autoSpaceDE w:val="0"/>
        <w:autoSpaceDN w:val="0"/>
        <w:spacing w:line="276" w:lineRule="auto"/>
        <w:ind w:hanging="142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Integralną częścią niniejszej oferty są:</w:t>
      </w:r>
    </w:p>
    <w:p w14:paraId="56C8896A" w14:textId="77777777" w:rsidR="00DE2FE1" w:rsidRPr="009603F1" w:rsidRDefault="00DE2FE1" w:rsidP="00DE2FE1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360" w:lineRule="auto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...........................................................................</w:t>
      </w:r>
    </w:p>
    <w:p w14:paraId="664C7A74" w14:textId="77777777" w:rsidR="00DE2FE1" w:rsidRPr="009603F1" w:rsidRDefault="00DE2FE1" w:rsidP="00DE2FE1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360" w:lineRule="auto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...........................................................................</w:t>
      </w:r>
    </w:p>
    <w:p w14:paraId="1F029F4A" w14:textId="77777777" w:rsidR="00DE2FE1" w:rsidRPr="009603F1" w:rsidRDefault="00DE2FE1" w:rsidP="00DE2FE1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360" w:lineRule="auto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t>...........................................................................</w:t>
      </w:r>
    </w:p>
    <w:p w14:paraId="42A5A9FB" w14:textId="77777777" w:rsidR="00DE2FE1" w:rsidRPr="009603F1" w:rsidRDefault="00DE2FE1" w:rsidP="00DE2FE1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spacing w:line="360" w:lineRule="auto"/>
        <w:textAlignment w:val="baseline"/>
        <w:rPr>
          <w:rFonts w:ascii="Times New Roman" w:hAnsi="Times New Roman"/>
        </w:rPr>
      </w:pPr>
      <w:r w:rsidRPr="009603F1">
        <w:rPr>
          <w:rFonts w:ascii="Times New Roman" w:hAnsi="Times New Roman"/>
        </w:rPr>
        <w:lastRenderedPageBreak/>
        <w:t>itd.</w:t>
      </w:r>
    </w:p>
    <w:p w14:paraId="6876E2B0" w14:textId="77777777" w:rsidR="00DE2FE1" w:rsidRPr="009603F1" w:rsidRDefault="00DE2FE1" w:rsidP="00DE2FE1">
      <w:r w:rsidRPr="009603F1">
        <w:t xml:space="preserve">                                                                                </w:t>
      </w:r>
      <w:r>
        <w:t xml:space="preserve">       </w:t>
      </w:r>
      <w:r w:rsidRPr="009603F1">
        <w:t>-------------------------------------------------------</w:t>
      </w:r>
    </w:p>
    <w:p w14:paraId="33E37858" w14:textId="77777777" w:rsidR="00DE2FE1" w:rsidRPr="009603F1" w:rsidRDefault="00DE2FE1" w:rsidP="00DE2FE1">
      <w:pPr>
        <w:widowControl w:val="0"/>
        <w:autoSpaceDE w:val="0"/>
        <w:autoSpaceDN w:val="0"/>
        <w:adjustRightInd w:val="0"/>
        <w:ind w:hanging="142"/>
        <w:rPr>
          <w:rFonts w:ascii="Times New Roman" w:eastAsia="Calibri" w:hAnsi="Times New Roman"/>
          <w:sz w:val="20"/>
          <w:szCs w:val="20"/>
          <w:lang w:eastAsia="pl-PL"/>
        </w:rPr>
      </w:pPr>
      <w:r w:rsidRPr="009603F1">
        <w:rPr>
          <w:rFonts w:ascii="Times New Roman" w:eastAsia="Calibri" w:hAnsi="Times New Roman"/>
          <w:sz w:val="20"/>
          <w:szCs w:val="20"/>
          <w:lang w:eastAsia="pl-PL"/>
        </w:rPr>
        <w:t>-------------------------------------------------                               -------------------------------------------------------</w:t>
      </w:r>
    </w:p>
    <w:p w14:paraId="388C8BDB" w14:textId="77777777" w:rsidR="00DE2FE1" w:rsidRPr="009603F1" w:rsidRDefault="00DE2FE1" w:rsidP="00DE2FE1">
      <w:pPr>
        <w:widowControl w:val="0"/>
        <w:autoSpaceDE w:val="0"/>
        <w:autoSpaceDN w:val="0"/>
        <w:adjustRightInd w:val="0"/>
        <w:ind w:hanging="142"/>
        <w:rPr>
          <w:rFonts w:ascii="Times New Roman" w:eastAsia="Calibri" w:hAnsi="Times New Roman"/>
          <w:sz w:val="20"/>
          <w:szCs w:val="20"/>
          <w:lang w:eastAsia="pl-PL"/>
        </w:rPr>
      </w:pPr>
      <w:r>
        <w:rPr>
          <w:rFonts w:ascii="Times New Roman" w:eastAsia="Calibri" w:hAnsi="Times New Roman"/>
          <w:sz w:val="20"/>
          <w:szCs w:val="20"/>
          <w:lang w:eastAsia="pl-PL"/>
        </w:rPr>
        <w:t xml:space="preserve"> /</w:t>
      </w:r>
      <w:r w:rsidRPr="009603F1">
        <w:rPr>
          <w:rFonts w:ascii="Times New Roman" w:eastAsia="Calibri" w:hAnsi="Times New Roman"/>
          <w:sz w:val="20"/>
          <w:szCs w:val="20"/>
          <w:lang w:eastAsia="pl-PL"/>
        </w:rPr>
        <w:t xml:space="preserve">miejscowość),  data                                                                 Czytelny/e/ podpis/y/ osób uprawnionych do </w:t>
      </w:r>
    </w:p>
    <w:p w14:paraId="02DE19C5" w14:textId="77777777" w:rsidR="00DE2FE1" w:rsidRPr="009603F1" w:rsidRDefault="00DE2FE1" w:rsidP="00DE2FE1">
      <w:pPr>
        <w:widowControl w:val="0"/>
        <w:autoSpaceDE w:val="0"/>
        <w:autoSpaceDN w:val="0"/>
        <w:adjustRightInd w:val="0"/>
      </w:pPr>
      <w:r w:rsidRPr="009603F1">
        <w:rPr>
          <w:rFonts w:ascii="Times New Roman" w:eastAsia="Calibri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reprezentowania wykonawcy   </w:t>
      </w:r>
      <w:bookmarkStart w:id="0" w:name="_toc350"/>
      <w:bookmarkStart w:id="1" w:name="__RefHeading__36495_363637474"/>
      <w:bookmarkStart w:id="2" w:name="_toc455"/>
      <w:bookmarkStart w:id="3" w:name="__RefHeading__8166_1138742985"/>
      <w:bookmarkStart w:id="4" w:name="_toc487"/>
      <w:bookmarkStart w:id="5" w:name="__RefHeading__36499_363637474"/>
      <w:bookmarkEnd w:id="0"/>
      <w:bookmarkEnd w:id="1"/>
      <w:bookmarkEnd w:id="2"/>
      <w:bookmarkEnd w:id="3"/>
      <w:bookmarkEnd w:id="4"/>
      <w:bookmarkEnd w:id="5"/>
    </w:p>
    <w:p w14:paraId="1D8F3970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  <w:r>
        <w:rPr>
          <w:i/>
        </w:rPr>
        <w:t xml:space="preserve">       </w:t>
      </w:r>
    </w:p>
    <w:p w14:paraId="1A9B513D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53884995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2E7BAA5A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594314A3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7D7B982A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09897321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</w:p>
    <w:p w14:paraId="791273CE" w14:textId="77777777" w:rsidR="00DE2FE1" w:rsidRDefault="00DE2FE1" w:rsidP="00DE2FE1">
      <w:pPr>
        <w:shd w:val="clear" w:color="auto" w:fill="FFFFFF"/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</w:p>
    <w:p w14:paraId="53F1963A" w14:textId="77777777" w:rsidR="00DE2FE1" w:rsidRDefault="00DE2FE1" w:rsidP="00DE2FE1">
      <w:pPr>
        <w:jc w:val="left"/>
        <w:rPr>
          <w:b/>
          <w:bCs/>
          <w:i/>
          <w:iCs/>
          <w:color w:val="FF0000"/>
          <w:sz w:val="16"/>
          <w:szCs w:val="16"/>
        </w:rPr>
      </w:pPr>
    </w:p>
    <w:p w14:paraId="761D1A97" w14:textId="0D28F31A" w:rsidR="00DE2FE1" w:rsidRPr="0022681B" w:rsidRDefault="00DE2FE1" w:rsidP="00DE2FE1">
      <w:pPr>
        <w:ind w:hanging="142"/>
        <w:jc w:val="left"/>
        <w:rPr>
          <w:b/>
          <w:bCs/>
          <w:i/>
          <w:iCs/>
          <w:color w:val="FF0000"/>
          <w:sz w:val="16"/>
          <w:szCs w:val="16"/>
        </w:rPr>
        <w:sectPr w:rsidR="00DE2FE1" w:rsidRPr="0022681B" w:rsidSect="00B96F6C">
          <w:footerReference w:type="default" r:id="rId7"/>
          <w:pgSz w:w="11906" w:h="16838"/>
          <w:pgMar w:top="855" w:right="991" w:bottom="709" w:left="993" w:header="340" w:footer="340" w:gutter="0"/>
          <w:pgNumType w:start="1"/>
          <w:cols w:space="708"/>
        </w:sectPr>
      </w:pPr>
      <w:r w:rsidRPr="0022681B">
        <w:rPr>
          <w:b/>
          <w:bCs/>
          <w:i/>
          <w:iCs/>
          <w:color w:val="FF0000"/>
          <w:sz w:val="16"/>
          <w:szCs w:val="16"/>
        </w:rPr>
        <w:t>Dokument należy wypełnić i podpisać kwalifikowanym  podpisem elektronicznym lub podpisem zaufanym lub podpisem osobisty</w:t>
      </w:r>
    </w:p>
    <w:p w14:paraId="339629CA" w14:textId="77777777" w:rsidR="006311D4" w:rsidRDefault="006311D4" w:rsidP="0021478F"/>
    <w:sectPr w:rsidR="0063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87E0" w14:textId="77777777" w:rsidR="00F07B69" w:rsidRDefault="00F07B69">
      <w:r>
        <w:separator/>
      </w:r>
    </w:p>
  </w:endnote>
  <w:endnote w:type="continuationSeparator" w:id="0">
    <w:p w14:paraId="393FFC70" w14:textId="77777777" w:rsidR="00F07B69" w:rsidRDefault="00F0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05CB" w14:textId="77777777" w:rsidR="006B60E7" w:rsidRDefault="00A32637" w:rsidP="00701D3D">
    <w:pPr>
      <w:pStyle w:val="Nagwek2"/>
    </w:pPr>
    <w:r>
      <w:fldChar w:fldCharType="begin"/>
    </w:r>
    <w:r>
      <w:instrText>PAGE   \* MERGEFORMAT</w:instrText>
    </w:r>
    <w:r>
      <w:fldChar w:fldCharType="separate"/>
    </w:r>
    <w:r w:rsidR="004562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4462" w14:textId="77777777" w:rsidR="00F07B69" w:rsidRDefault="00F07B69">
      <w:r>
        <w:separator/>
      </w:r>
    </w:p>
  </w:footnote>
  <w:footnote w:type="continuationSeparator" w:id="0">
    <w:p w14:paraId="75C4334A" w14:textId="77777777" w:rsidR="00F07B69" w:rsidRDefault="00F0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55"/>
        </w:tabs>
        <w:ind w:left="112" w:hanging="57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5"/>
        </w:tabs>
        <w:ind w:left="55" w:firstLine="0"/>
      </w:pPr>
    </w:lvl>
    <w:lvl w:ilvl="2">
      <w:start w:val="1"/>
      <w:numFmt w:val="decimal"/>
      <w:suff w:val="space"/>
      <w:lvlText w:val="§ %3."/>
      <w:lvlJc w:val="left"/>
      <w:pPr>
        <w:tabs>
          <w:tab w:val="num" w:pos="3883"/>
        </w:tabs>
        <w:ind w:left="388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5"/>
        </w:tabs>
        <w:ind w:left="55" w:firstLine="0"/>
      </w:pPr>
    </w:lvl>
  </w:abstractNum>
  <w:abstractNum w:abstractNumId="1" w15:restartNumberingAfterBreak="0">
    <w:nsid w:val="040A134E"/>
    <w:multiLevelType w:val="multilevel"/>
    <w:tmpl w:val="92903C62"/>
    <w:lvl w:ilvl="0">
      <w:numFmt w:val="bullet"/>
      <w:lvlText w:val=""/>
      <w:lvlJc w:val="left"/>
      <w:pPr>
        <w:ind w:left="720" w:hanging="360"/>
      </w:pPr>
      <w:rPr>
        <w:rFonts w:ascii="Symbol" w:hAnsi="Symbol"/>
        <w:sz w:val="40"/>
        <w:szCs w:val="4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FD71E3"/>
    <w:multiLevelType w:val="hybridMultilevel"/>
    <w:tmpl w:val="B67C26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C90460"/>
    <w:multiLevelType w:val="multilevel"/>
    <w:tmpl w:val="30685CD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1"/>
      <w:numFmt w:val="decimal"/>
      <w:lvlText w:val="%4"/>
      <w:lvlJc w:val="left"/>
      <w:pPr>
        <w:ind w:left="420" w:hanging="420"/>
      </w:pPr>
      <w:rPr>
        <w:color w:val="000000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39221A5"/>
    <w:multiLevelType w:val="hybridMultilevel"/>
    <w:tmpl w:val="CD0E209C"/>
    <w:lvl w:ilvl="0" w:tplc="70E2103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1557"/>
    <w:multiLevelType w:val="multilevel"/>
    <w:tmpl w:val="29306454"/>
    <w:lvl w:ilvl="0">
      <w:start w:val="1"/>
      <w:numFmt w:val="decimal"/>
      <w:lvlText w:val="%1."/>
      <w:lvlJc w:val="left"/>
      <w:rPr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7FEB"/>
    <w:multiLevelType w:val="multilevel"/>
    <w:tmpl w:val="517E9F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499194344">
    <w:abstractNumId w:val="0"/>
  </w:num>
  <w:num w:numId="2" w16cid:durableId="1027174789">
    <w:abstractNumId w:val="5"/>
  </w:num>
  <w:num w:numId="3" w16cid:durableId="1471367527">
    <w:abstractNumId w:val="1"/>
  </w:num>
  <w:num w:numId="4" w16cid:durableId="34038420">
    <w:abstractNumId w:val="6"/>
  </w:num>
  <w:num w:numId="5" w16cid:durableId="1721977328">
    <w:abstractNumId w:val="3"/>
  </w:num>
  <w:num w:numId="6" w16cid:durableId="1268999585">
    <w:abstractNumId w:val="4"/>
  </w:num>
  <w:num w:numId="7" w16cid:durableId="172136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1"/>
    <w:rsid w:val="001226B5"/>
    <w:rsid w:val="0021478F"/>
    <w:rsid w:val="00273414"/>
    <w:rsid w:val="00393EB4"/>
    <w:rsid w:val="004562DE"/>
    <w:rsid w:val="00521494"/>
    <w:rsid w:val="006311D4"/>
    <w:rsid w:val="00737E7C"/>
    <w:rsid w:val="009E2BF2"/>
    <w:rsid w:val="00A32637"/>
    <w:rsid w:val="00D2756D"/>
    <w:rsid w:val="00DE2FE1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E30F"/>
  <w15:docId w15:val="{2E1987AC-EACF-4663-A12A-9D95D7A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FE1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2FE1"/>
    <w:pPr>
      <w:keepNext/>
      <w:numPr>
        <w:numId w:val="1"/>
      </w:numPr>
      <w:suppressLineNumbers/>
      <w:pBdr>
        <w:top w:val="single" w:sz="1" w:space="1" w:color="000000"/>
        <w:bottom w:val="single" w:sz="1" w:space="1" w:color="000000"/>
      </w:pBdr>
      <w:shd w:val="clear" w:color="auto" w:fill="DDDDDD"/>
      <w:spacing w:before="454" w:after="113" w:line="100" w:lineRule="atLeast"/>
      <w:textAlignment w:val="baseline"/>
      <w:outlineLvl w:val="0"/>
    </w:pPr>
    <w:rPr>
      <w:b/>
      <w:bCs/>
      <w:caps/>
      <w:color w:val="000000"/>
      <w:sz w:val="26"/>
    </w:rPr>
  </w:style>
  <w:style w:type="paragraph" w:styleId="Nagwek2">
    <w:name w:val="heading 2"/>
    <w:basedOn w:val="Nagwek1"/>
    <w:next w:val="Nagwek4"/>
    <w:link w:val="Nagwek2Znak"/>
    <w:qFormat/>
    <w:rsid w:val="00DE2FE1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  <w:spacing w:before="0" w:after="57"/>
      <w:jc w:val="right"/>
      <w:outlineLvl w:val="1"/>
    </w:pPr>
    <w:rPr>
      <w:b w:val="0"/>
      <w:i/>
      <w:iCs/>
      <w:caps w:val="0"/>
      <w:color w:val="auto"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F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2FE1"/>
    <w:rPr>
      <w:rFonts w:ascii="Arial Narrow" w:eastAsia="Times New Roman" w:hAnsi="Arial Narrow" w:cs="Times New Roman"/>
      <w:b/>
      <w:bCs/>
      <w:caps/>
      <w:color w:val="000000"/>
      <w:sz w:val="26"/>
      <w:szCs w:val="24"/>
      <w:shd w:val="clear" w:color="auto" w:fill="DDDDDD"/>
      <w:lang w:eastAsia="ar-SA"/>
    </w:rPr>
  </w:style>
  <w:style w:type="character" w:customStyle="1" w:styleId="Nagwek2Znak">
    <w:name w:val="Nagłówek 2 Znak"/>
    <w:basedOn w:val="Domylnaczcionkaakapitu"/>
    <w:link w:val="Nagwek2"/>
    <w:rsid w:val="00DE2FE1"/>
    <w:rPr>
      <w:rFonts w:ascii="Arial Narrow" w:eastAsia="Times New Roman" w:hAnsi="Arial Narrow" w:cs="Times New Roman"/>
      <w:bCs/>
      <w:i/>
      <w:iCs/>
      <w:sz w:val="24"/>
      <w:szCs w:val="28"/>
      <w:lang w:eastAsia="ar-SA"/>
    </w:rPr>
  </w:style>
  <w:style w:type="numbering" w:customStyle="1" w:styleId="WWOutlineListStyle">
    <w:name w:val="WW_OutlineListStyle"/>
    <w:basedOn w:val="Bezlisty"/>
    <w:rsid w:val="00DE2FE1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FE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2023-04-17T11:43:00Z</dcterms:created>
  <dcterms:modified xsi:type="dcterms:W3CDTF">2023-04-17T11:43:00Z</dcterms:modified>
</cp:coreProperties>
</file>